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B" w:rsidRPr="0044072D" w:rsidRDefault="00D523EB" w:rsidP="00D523EB">
      <w:pPr>
        <w:contextualSpacing/>
        <w:jc w:val="center"/>
        <w:rPr>
          <w:sz w:val="28"/>
          <w:szCs w:val="28"/>
        </w:rPr>
      </w:pPr>
      <w:r w:rsidRPr="0044072D">
        <w:rPr>
          <w:sz w:val="28"/>
          <w:szCs w:val="28"/>
        </w:rPr>
        <w:t>Муниципальное образование «Надеждинское сельское поселение»</w:t>
      </w:r>
    </w:p>
    <w:p w:rsidR="00D523EB" w:rsidRDefault="00D523EB" w:rsidP="00D523EB">
      <w:pPr>
        <w:contextualSpacing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D523EB" w:rsidRDefault="00D523EB" w:rsidP="00D523EB">
      <w:pPr>
        <w:pStyle w:val="2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Еврейской автономной области</w:t>
      </w:r>
    </w:p>
    <w:p w:rsidR="00D523EB" w:rsidRDefault="00D523EB" w:rsidP="00D523EB">
      <w:pPr>
        <w:pStyle w:val="2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</w:p>
    <w:p w:rsidR="00D523EB" w:rsidRPr="002A3E43" w:rsidRDefault="00D523EB" w:rsidP="00D523EB"/>
    <w:p w:rsidR="00D523EB" w:rsidRDefault="00D523EB" w:rsidP="00D523EB">
      <w:pPr>
        <w:pStyle w:val="2"/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523EB" w:rsidRDefault="00B666CE" w:rsidP="00D523EB">
      <w:pPr>
        <w:contextualSpacing/>
        <w:rPr>
          <w:sz w:val="28"/>
        </w:rPr>
      </w:pPr>
      <w:r>
        <w:rPr>
          <w:sz w:val="28"/>
        </w:rPr>
        <w:t>28.04.2016</w:t>
      </w:r>
      <w:r w:rsidR="00A12B47">
        <w:rPr>
          <w:sz w:val="28"/>
        </w:rPr>
        <w:t xml:space="preserve"> </w:t>
      </w:r>
      <w:r w:rsidR="00D523EB">
        <w:rPr>
          <w:sz w:val="28"/>
        </w:rPr>
        <w:t xml:space="preserve">                                                                                                      № </w:t>
      </w:r>
      <w:r>
        <w:rPr>
          <w:sz w:val="28"/>
        </w:rPr>
        <w:t>27</w:t>
      </w:r>
    </w:p>
    <w:p w:rsidR="00D523EB" w:rsidRDefault="00D523EB" w:rsidP="00D523EB">
      <w:pPr>
        <w:jc w:val="center"/>
        <w:rPr>
          <w:sz w:val="28"/>
        </w:rPr>
      </w:pPr>
      <w:r>
        <w:rPr>
          <w:sz w:val="28"/>
        </w:rPr>
        <w:t>с. Надеждинское</w:t>
      </w:r>
    </w:p>
    <w:p w:rsidR="00D523EB" w:rsidRPr="00847190" w:rsidRDefault="00D523EB" w:rsidP="00D523EB"/>
    <w:p w:rsidR="00847190" w:rsidRPr="00847190" w:rsidRDefault="00D523EB" w:rsidP="00847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847190" w:rsidRPr="008471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7190">
        <w:rPr>
          <w:rFonts w:ascii="Times New Roman" w:hAnsi="Times New Roman" w:cs="Times New Roman"/>
          <w:sz w:val="28"/>
          <w:szCs w:val="28"/>
        </w:rPr>
        <w:t xml:space="preserve">от </w:t>
      </w:r>
      <w:r w:rsidR="00847190" w:rsidRPr="00847190">
        <w:rPr>
          <w:rFonts w:ascii="Times New Roman" w:hAnsi="Times New Roman" w:cs="Times New Roman"/>
          <w:sz w:val="28"/>
          <w:szCs w:val="28"/>
        </w:rPr>
        <w:t>04.12.2015 № 51 «</w:t>
      </w:r>
      <w:r w:rsidR="00847190" w:rsidRPr="0084719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Надеждинского сельского поселения Биробиджанского муниципального района Еврейской автономной области»</w:t>
      </w:r>
    </w:p>
    <w:p w:rsidR="00847190" w:rsidRDefault="00847190" w:rsidP="00847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190" w:rsidRDefault="00847190" w:rsidP="00847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приведения нормативных правовых актов издаваемых администрацией в соответствии с действующим законодательством и на основании Устава муниципального образования «Надеждинское сельское поселение» Биробиджанского муниципального района ЕАО, администрация сельского поселения</w:t>
      </w:r>
    </w:p>
    <w:p w:rsidR="00D523EB" w:rsidRDefault="00D523EB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66CE" w:rsidRDefault="00514964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D523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47190" w:rsidRPr="0084719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47190">
        <w:rPr>
          <w:rFonts w:ascii="Times New Roman" w:hAnsi="Times New Roman" w:cs="Times New Roman"/>
          <w:sz w:val="28"/>
          <w:szCs w:val="28"/>
        </w:rPr>
        <w:t xml:space="preserve"> </w:t>
      </w:r>
      <w:r w:rsidR="00847190" w:rsidRPr="00847190">
        <w:rPr>
          <w:rFonts w:ascii="Times New Roman" w:hAnsi="Times New Roman" w:cs="Times New Roman"/>
          <w:sz w:val="28"/>
          <w:szCs w:val="28"/>
        </w:rPr>
        <w:t>04.12.2015 № 51 «</w:t>
      </w:r>
      <w:r w:rsidR="00847190" w:rsidRPr="0084719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Надеждинского сельского поселения Биробиджанского муниципального района Еврейской автономной области»</w:t>
      </w:r>
      <w:r w:rsidR="00847190">
        <w:rPr>
          <w:rFonts w:ascii="Times New Roman" w:hAnsi="Times New Roman" w:cs="Times New Roman"/>
          <w:sz w:val="28"/>
          <w:szCs w:val="28"/>
        </w:rPr>
        <w:t xml:space="preserve"> </w:t>
      </w:r>
      <w:r w:rsidR="00D523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7190" w:rsidRDefault="00514964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-1.1.</w:t>
      </w:r>
      <w:r w:rsidR="00847190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190" w:rsidRDefault="00514964" w:rsidP="00847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847190">
        <w:rPr>
          <w:rFonts w:ascii="Times New Roman" w:hAnsi="Times New Roman" w:cs="Times New Roman"/>
          <w:sz w:val="28"/>
          <w:szCs w:val="28"/>
        </w:rPr>
        <w:t xml:space="preserve"> «6. Опубликовать настоящее постановление в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6CE" w:rsidRDefault="00514964" w:rsidP="00847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</w:t>
      </w:r>
      <w:r w:rsidR="00B666CE">
        <w:rPr>
          <w:rFonts w:ascii="Times New Roman" w:hAnsi="Times New Roman" w:cs="Times New Roman"/>
          <w:sz w:val="28"/>
          <w:szCs w:val="28"/>
        </w:rPr>
        <w:t>одпункт «и» пункта 3 Порядка</w:t>
      </w:r>
      <w:proofErr w:type="gramStart"/>
      <w:r w:rsidR="00B66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6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66CE">
        <w:rPr>
          <w:rFonts w:ascii="Times New Roman" w:hAnsi="Times New Roman" w:cs="Times New Roman"/>
          <w:sz w:val="28"/>
          <w:szCs w:val="28"/>
        </w:rPr>
        <w:t>твержденного постановлением,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6CE" w:rsidRDefault="00B666CE" w:rsidP="00847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«и) наименование показателей, характеризующих качество в соответствии с показателями, характеризующими качество, установленными в базовом (</w:t>
      </w:r>
      <w:r w:rsidR="00514964">
        <w:rPr>
          <w:rFonts w:ascii="Times New Roman" w:hAnsi="Times New Roman" w:cs="Times New Roman"/>
          <w:sz w:val="28"/>
          <w:szCs w:val="28"/>
        </w:rPr>
        <w:t>отраслевом) перечне</w:t>
      </w:r>
      <w:proofErr w:type="gramStart"/>
      <w:r w:rsidR="00514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9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4964">
        <w:rPr>
          <w:rFonts w:ascii="Times New Roman" w:hAnsi="Times New Roman" w:cs="Times New Roman"/>
          <w:sz w:val="28"/>
          <w:szCs w:val="28"/>
        </w:rPr>
        <w:t xml:space="preserve"> при их отсутствии</w:t>
      </w:r>
      <w:r>
        <w:rPr>
          <w:rFonts w:ascii="Times New Roman" w:hAnsi="Times New Roman" w:cs="Times New Roman"/>
          <w:sz w:val="28"/>
          <w:szCs w:val="28"/>
        </w:rPr>
        <w:t xml:space="preserve"> или в дополнение к ним – показателями,</w:t>
      </w:r>
      <w:r w:rsidR="00514964">
        <w:rPr>
          <w:rFonts w:ascii="Times New Roman" w:hAnsi="Times New Roman" w:cs="Times New Roman"/>
          <w:sz w:val="28"/>
          <w:szCs w:val="28"/>
        </w:rPr>
        <w:t xml:space="preserve"> характеризующими</w:t>
      </w:r>
      <w:r>
        <w:rPr>
          <w:rFonts w:ascii="Times New Roman" w:hAnsi="Times New Roman" w:cs="Times New Roman"/>
          <w:sz w:val="28"/>
          <w:szCs w:val="28"/>
        </w:rPr>
        <w:t xml:space="preserve"> качество, установленными </w:t>
      </w:r>
      <w:r w:rsidR="00514964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514964" w:rsidRPr="005149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4964" w:rsidRPr="00514964">
        <w:rPr>
          <w:rFonts w:ascii="Times New Roman" w:hAnsi="Times New Roman" w:cs="Times New Roman"/>
          <w:color w:val="000000" w:themeColor="text1"/>
          <w:sz w:val="28"/>
          <w:szCs w:val="28"/>
        </w:rPr>
        <w:t>и (или) объем государственной услуги (выполняемой работы), и единицы их измерения</w:t>
      </w:r>
      <w:r w:rsidR="00514964" w:rsidRPr="00F332D5">
        <w:rPr>
          <w:rFonts w:ascii="Times New Roman" w:hAnsi="Times New Roman" w:cs="Times New Roman"/>
          <w:color w:val="FF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190" w:rsidRDefault="00514964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47190">
        <w:rPr>
          <w:rFonts w:ascii="Times New Roman" w:hAnsi="Times New Roman" w:cs="Times New Roman"/>
          <w:sz w:val="28"/>
          <w:szCs w:val="28"/>
        </w:rPr>
        <w:t xml:space="preserve"> подпункте «л» пункта 3 </w:t>
      </w:r>
      <w:r w:rsidR="00B666CE">
        <w:rPr>
          <w:rFonts w:ascii="Times New Roman" w:hAnsi="Times New Roman" w:cs="Times New Roman"/>
          <w:sz w:val="28"/>
          <w:szCs w:val="28"/>
        </w:rPr>
        <w:t xml:space="preserve">Порядка, утвержденного постановлением, </w:t>
      </w:r>
      <w:r>
        <w:rPr>
          <w:rFonts w:ascii="Times New Roman" w:hAnsi="Times New Roman" w:cs="Times New Roman"/>
          <w:sz w:val="28"/>
          <w:szCs w:val="28"/>
        </w:rPr>
        <w:t>слово «правовых» исключить;</w:t>
      </w:r>
      <w:proofErr w:type="gramEnd"/>
    </w:p>
    <w:p w:rsidR="00B250DE" w:rsidRDefault="00514964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-1.4.А</w:t>
      </w:r>
      <w:r w:rsidR="00B250DE">
        <w:rPr>
          <w:rFonts w:ascii="Times New Roman" w:hAnsi="Times New Roman" w:cs="Times New Roman"/>
          <w:sz w:val="28"/>
          <w:szCs w:val="28"/>
        </w:rPr>
        <w:t>бзац 2 пункта 7 Поряд</w:t>
      </w:r>
      <w:r>
        <w:rPr>
          <w:rFonts w:ascii="Times New Roman" w:hAnsi="Times New Roman" w:cs="Times New Roman"/>
          <w:sz w:val="28"/>
          <w:szCs w:val="28"/>
        </w:rPr>
        <w:t>ка изложить в следующей редакции</w:t>
      </w:r>
    </w:p>
    <w:p w:rsidR="00B250DE" w:rsidRPr="0039767E" w:rsidRDefault="00B250DE" w:rsidP="00D52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</w:t>
      </w:r>
      <w:r w:rsidRPr="008D184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D1843">
        <w:rPr>
          <w:rFonts w:ascii="Times New Roman" w:hAnsi="Times New Roman" w:cs="Times New Roman"/>
          <w:color w:val="000000"/>
          <w:sz w:val="28"/>
          <w:szCs w:val="28"/>
        </w:rPr>
        <w:t>www.bus.gov.ru</w:t>
      </w:r>
      <w:proofErr w:type="spellEnd"/>
      <w:r w:rsidRPr="008D184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едином портале </w:t>
      </w:r>
      <w:r w:rsidR="005149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Российской Федерации </w:t>
      </w:r>
      <w:r w:rsidRPr="008D184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D1843">
        <w:rPr>
          <w:rFonts w:ascii="Times New Roman" w:hAnsi="Times New Roman" w:cs="Times New Roman"/>
          <w:color w:val="000000"/>
          <w:sz w:val="28"/>
          <w:szCs w:val="28"/>
        </w:rPr>
        <w:t>www.budget.gov.ru</w:t>
      </w:r>
      <w:proofErr w:type="spellEnd"/>
      <w:r w:rsidRPr="008D184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в порядке, </w:t>
      </w:r>
    </w:p>
    <w:p w:rsidR="00D523EB" w:rsidRDefault="00514964" w:rsidP="00D523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="00D523EB">
        <w:rPr>
          <w:color w:val="000000"/>
          <w:sz w:val="28"/>
          <w:szCs w:val="28"/>
        </w:rPr>
        <w:t xml:space="preserve">. Опубликовать </w:t>
      </w:r>
      <w:r>
        <w:rPr>
          <w:color w:val="000000"/>
          <w:sz w:val="28"/>
          <w:szCs w:val="28"/>
        </w:rPr>
        <w:t xml:space="preserve">настоящее </w:t>
      </w:r>
      <w:r w:rsidR="00D523EB">
        <w:rPr>
          <w:color w:val="000000"/>
          <w:sz w:val="28"/>
          <w:szCs w:val="28"/>
        </w:rPr>
        <w:t>постановление в «Межмуниципальном информационном бюллетене Биробиджанского муниципального района».</w:t>
      </w:r>
    </w:p>
    <w:p w:rsidR="00D523EB" w:rsidRDefault="00514964" w:rsidP="00D523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D523EB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 вступает в силу со</w:t>
      </w:r>
      <w:r w:rsidR="00D523EB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D523EB" w:rsidRDefault="00D523EB" w:rsidP="00D523EB">
      <w:pPr>
        <w:pStyle w:val="Heading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3EB" w:rsidRDefault="00D523EB" w:rsidP="00D523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23EB" w:rsidRDefault="00D523EB" w:rsidP="00D523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23EB" w:rsidRDefault="00D523EB" w:rsidP="00D523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И.С. Малик</w:t>
      </w:r>
    </w:p>
    <w:p w:rsidR="00D523EB" w:rsidRDefault="00D523EB" w:rsidP="00D523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23EB" w:rsidRPr="00D523EB" w:rsidRDefault="00D523EB" w:rsidP="00D523EB">
      <w:pPr>
        <w:jc w:val="both"/>
        <w:rPr>
          <w:sz w:val="28"/>
          <w:szCs w:val="28"/>
        </w:rPr>
      </w:pPr>
    </w:p>
    <w:sectPr w:rsidR="00D523EB" w:rsidRPr="00D523EB" w:rsidSect="005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3EB"/>
    <w:rsid w:val="001748DB"/>
    <w:rsid w:val="002B30D7"/>
    <w:rsid w:val="0050447D"/>
    <w:rsid w:val="00514964"/>
    <w:rsid w:val="006D34BB"/>
    <w:rsid w:val="00847190"/>
    <w:rsid w:val="00A12B47"/>
    <w:rsid w:val="00B250DE"/>
    <w:rsid w:val="00B666CE"/>
    <w:rsid w:val="00D523EB"/>
    <w:rsid w:val="00E35B16"/>
    <w:rsid w:val="00FD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3EB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3E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523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3EB"/>
    <w:pPr>
      <w:ind w:left="720"/>
      <w:contextualSpacing/>
    </w:pPr>
  </w:style>
  <w:style w:type="paragraph" w:customStyle="1" w:styleId="Heading">
    <w:name w:val="Heading"/>
    <w:uiPriority w:val="99"/>
    <w:rsid w:val="00D5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cp:lastPrinted>2016-01-27T05:35:00Z</cp:lastPrinted>
  <dcterms:created xsi:type="dcterms:W3CDTF">2016-01-25T06:33:00Z</dcterms:created>
  <dcterms:modified xsi:type="dcterms:W3CDTF">2016-05-06T04:13:00Z</dcterms:modified>
</cp:coreProperties>
</file>