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86" w:rsidRPr="00AB09AF" w:rsidRDefault="00AE0286" w:rsidP="003F065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86" w:rsidRPr="00AB09AF" w:rsidRDefault="00AB09AF" w:rsidP="003F065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AB09AF">
        <w:rPr>
          <w:rFonts w:ascii="Times New Roman" w:hAnsi="Times New Roman" w:cs="Times New Roman"/>
          <w:b w:val="0"/>
          <w:color w:val="000000"/>
          <w:sz w:val="28"/>
          <w:szCs w:val="28"/>
        </w:rPr>
        <w:t>униципальное образование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Надеждинское </w:t>
      </w:r>
      <w:r w:rsidRPr="00AB09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</w:t>
      </w:r>
    </w:p>
    <w:p w:rsidR="00AE0286" w:rsidRPr="00AB09AF" w:rsidRDefault="00AB09AF" w:rsidP="003F065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AB09AF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</w:p>
    <w:p w:rsidR="00AE0286" w:rsidRPr="00AB09AF" w:rsidRDefault="00AB09AF" w:rsidP="003F065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AB09AF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</w:t>
      </w:r>
    </w:p>
    <w:p w:rsidR="00AE0286" w:rsidRPr="00AB09AF" w:rsidRDefault="00AE0286" w:rsidP="003F065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0286" w:rsidRPr="00AB09AF" w:rsidRDefault="00AB09AF" w:rsidP="003F065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AE0286" w:rsidRPr="00AB09AF" w:rsidRDefault="00AE0286" w:rsidP="005A443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0286" w:rsidRPr="00AB09AF" w:rsidRDefault="00AB09AF" w:rsidP="003F065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AE0286" w:rsidRDefault="00754282" w:rsidP="00F9205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20.06</w:t>
      </w:r>
      <w:r w:rsidR="00B66A3C">
        <w:rPr>
          <w:rFonts w:ascii="Times New Roman" w:hAnsi="Times New Roman" w:cs="Times New Roman"/>
          <w:color w:val="000000"/>
          <w:sz w:val="28"/>
          <w:szCs w:val="28"/>
        </w:rPr>
        <w:t>.2017</w:t>
      </w:r>
      <w:r w:rsidR="00AB09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B09A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5A443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B09A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№ 38</w:t>
      </w:r>
    </w:p>
    <w:p w:rsidR="00AB09AF" w:rsidRPr="00AB09AF" w:rsidRDefault="005A4435" w:rsidP="003F065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Надеждинское</w:t>
      </w:r>
    </w:p>
    <w:p w:rsidR="00AE0286" w:rsidRPr="00AB09AF" w:rsidRDefault="00754282" w:rsidP="003F065C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постановление администрации от 19.02.2016 № 17 «</w:t>
      </w:r>
      <w:r w:rsidR="00AB09AF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AB09AF" w:rsidRPr="00AB09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 утверждении положения о комиссии по соблюдению требований к служебному поведению муниципальных служащих администрации </w:t>
      </w:r>
      <w:r w:rsidR="00AB09AF"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Надеждинского</w:t>
      </w:r>
      <w:r w:rsidR="00AB09AF" w:rsidRPr="00AB09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и урегулированию конфликта интересов</w:t>
      </w:r>
      <w:r w:rsidR="00AB09AF" w:rsidRPr="00AB09A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E0286" w:rsidRPr="00AB09AF" w:rsidRDefault="00AE0286" w:rsidP="003F06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02.03.2007 N 25-ФЗ «О муниципальной службе в Российской Федерации», от 25.12.2008 N 273-ФЗ «О противодействии коррупции», Указами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754282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4282" w:rsidRPr="00754282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Уставом </w:t>
      </w:r>
      <w:r w:rsidR="00AB09AF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AB09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</w:t>
      </w:r>
      <w:proofErr w:type="gramEnd"/>
    </w:p>
    <w:p w:rsidR="00AE0286" w:rsidRPr="00AB09AF" w:rsidRDefault="00AE0286" w:rsidP="003F06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754282" w:rsidRPr="00754282" w:rsidRDefault="00AB09AF" w:rsidP="0075428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542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AE0286" w:rsidRPr="007542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754282" w:rsidRPr="00754282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в</w:t>
      </w:r>
      <w:r w:rsidR="00754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4282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 администрации от 19.02.2016 № 17 «О</w:t>
      </w:r>
      <w:r w:rsidR="00754282" w:rsidRPr="00AB09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 утверждении положения о комиссии по соблюдению требований к служебному поведению муниципальных служащих администрации </w:t>
      </w:r>
      <w:r w:rsidR="00754282"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Надеждинского</w:t>
      </w:r>
      <w:r w:rsidR="00754282" w:rsidRPr="00AB09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и урегулированию конфликта интересов</w:t>
      </w:r>
      <w:r w:rsidR="00754282" w:rsidRPr="00754282">
        <w:rPr>
          <w:rFonts w:ascii="Times New Roman" w:hAnsi="Times New Roman" w:cs="Times New Roman"/>
          <w:b w:val="0"/>
          <w:color w:val="000000"/>
          <w:sz w:val="28"/>
          <w:szCs w:val="28"/>
        </w:rPr>
        <w:t>» следующие изменения</w:t>
      </w:r>
      <w:r w:rsidR="00754282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545C96" w:rsidRDefault="00754282" w:rsidP="0054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282">
        <w:rPr>
          <w:rFonts w:ascii="Times New Roman" w:hAnsi="Times New Roman" w:cs="Times New Roman"/>
          <w:color w:val="000000"/>
          <w:sz w:val="28"/>
          <w:szCs w:val="28"/>
        </w:rPr>
        <w:t xml:space="preserve">1.1. Состав </w:t>
      </w:r>
      <w:r w:rsidR="00545C96" w:rsidRPr="00AB09AF">
        <w:rPr>
          <w:rFonts w:ascii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 поведению муници</w:t>
      </w:r>
      <w:r w:rsidR="00545C96">
        <w:rPr>
          <w:rFonts w:ascii="Times New Roman" w:hAnsi="Times New Roman" w:cs="Times New Roman"/>
          <w:color w:val="000000"/>
          <w:sz w:val="28"/>
          <w:szCs w:val="28"/>
        </w:rPr>
        <w:t>пальных служащих администрации Надеждинского</w:t>
      </w:r>
      <w:r w:rsidR="00545C96"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урегулированию конфликта интересов</w:t>
      </w:r>
      <w:r w:rsidR="00545C96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45C96" w:rsidRPr="00AB09AF" w:rsidRDefault="00545C96" w:rsidP="00545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«Состав 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 поведению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пальных служащих администрации Надеждинского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урегулированию конфликта интересов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4"/>
        <w:gridCol w:w="6801"/>
      </w:tblGrid>
      <w:tr w:rsidR="00545C96" w:rsidRPr="00AB09AF" w:rsidTr="00621C9F">
        <w:trPr>
          <w:trHeight w:val="1149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96" w:rsidRPr="00AB09AF" w:rsidRDefault="00545C96" w:rsidP="00545C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Ладынская Елена Васильевна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96" w:rsidRPr="00AB09AF" w:rsidRDefault="00545C96" w:rsidP="00545C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комиссии </w:t>
            </w:r>
            <w:r w:rsidRPr="00AB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главы 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министрации сельского поселения;</w:t>
            </w:r>
          </w:p>
        </w:tc>
      </w:tr>
      <w:tr w:rsidR="00545C96" w:rsidRPr="00AB09AF" w:rsidTr="00621C9F">
        <w:trPr>
          <w:trHeight w:val="758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96" w:rsidRPr="00AB09AF" w:rsidRDefault="00545C96" w:rsidP="00621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Легинчук Светлана Николаевна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96" w:rsidRPr="00AB09AF" w:rsidRDefault="00545C96" w:rsidP="00545C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специалист 1 разряда администрации   - секретарь комиссии</w:t>
            </w:r>
          </w:p>
        </w:tc>
      </w:tr>
      <w:tr w:rsidR="00545C96" w:rsidRPr="00AB09AF" w:rsidTr="00621C9F">
        <w:trPr>
          <w:trHeight w:val="462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96" w:rsidRPr="00AB09AF" w:rsidRDefault="00545C96" w:rsidP="00621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96" w:rsidRPr="00AB09AF" w:rsidRDefault="00545C96" w:rsidP="00621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5C96" w:rsidRPr="00AB09AF" w:rsidTr="00621C9F">
        <w:trPr>
          <w:trHeight w:val="650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96" w:rsidRPr="00AB09AF" w:rsidRDefault="00545C96" w:rsidP="00621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Карпова Оксана Михайловна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96" w:rsidRPr="00AB09AF" w:rsidRDefault="00545C96" w:rsidP="00621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2 разряда администрации  Надеждинского сельского поселения»</w:t>
            </w:r>
          </w:p>
        </w:tc>
      </w:tr>
      <w:tr w:rsidR="00545C96" w:rsidRPr="00AB09AF" w:rsidTr="00621C9F">
        <w:trPr>
          <w:trHeight w:val="932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96" w:rsidRDefault="00545C96" w:rsidP="00621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Макаренко</w:t>
            </w:r>
          </w:p>
          <w:p w:rsidR="00545C96" w:rsidRDefault="00545C96" w:rsidP="00621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Елена </w:t>
            </w:r>
          </w:p>
          <w:p w:rsidR="00545C96" w:rsidRDefault="00545C96" w:rsidP="00621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96" w:rsidRPr="00AB09AF" w:rsidRDefault="00545C96" w:rsidP="00621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директор МКУ «ПДК Надеждинского сельского поселения» </w:t>
            </w:r>
            <w:r w:rsidRPr="00AB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545C96" w:rsidRPr="00AB09AF" w:rsidTr="00621C9F">
        <w:trPr>
          <w:trHeight w:val="1101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96" w:rsidRDefault="00545C96" w:rsidP="00621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Филатова </w:t>
            </w:r>
          </w:p>
          <w:p w:rsidR="00545C96" w:rsidRDefault="00545C96" w:rsidP="00621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  <w:p w:rsidR="00545C96" w:rsidRPr="00AB09AF" w:rsidRDefault="00545C96" w:rsidP="00621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96" w:rsidRPr="00AB09AF" w:rsidRDefault="00545C96" w:rsidP="00621C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депутат Собрания депутатов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Надеждинского </w:t>
            </w:r>
            <w:r w:rsidRPr="00AB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(по согласованию).</w:t>
            </w:r>
          </w:p>
        </w:tc>
      </w:tr>
    </w:tbl>
    <w:p w:rsidR="00AE0286" w:rsidRPr="00AB09AF" w:rsidRDefault="00AE0286" w:rsidP="00754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86" w:rsidRPr="00AB09AF" w:rsidRDefault="00545C9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E0286" w:rsidRPr="00AB09AF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«Межмуниципальном информационном бюллетене» Биробиджанского муниципального района.</w:t>
      </w:r>
    </w:p>
    <w:p w:rsidR="00AE0286" w:rsidRPr="00AB09AF" w:rsidRDefault="00545C9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E0286" w:rsidRPr="00AB09AF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86" w:rsidRPr="00AB09AF" w:rsidRDefault="00F3624B" w:rsidP="003F065C">
      <w:pPr>
        <w:spacing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   И.С. Малик</w:t>
      </w:r>
    </w:p>
    <w:p w:rsidR="00AE0286" w:rsidRPr="00AB09AF" w:rsidRDefault="00AE0286" w:rsidP="003F06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065C" w:rsidRDefault="003F065C" w:rsidP="003F065C">
      <w:pPr>
        <w:spacing w:after="0" w:line="240" w:lineRule="auto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F065C" w:rsidSect="00AB09AF">
      <w:pgSz w:w="12240" w:h="1584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0286"/>
    <w:rsid w:val="001834C8"/>
    <w:rsid w:val="001D537C"/>
    <w:rsid w:val="0023419E"/>
    <w:rsid w:val="00234378"/>
    <w:rsid w:val="002B06DB"/>
    <w:rsid w:val="003500BF"/>
    <w:rsid w:val="003F065C"/>
    <w:rsid w:val="00545C96"/>
    <w:rsid w:val="005A4435"/>
    <w:rsid w:val="00754282"/>
    <w:rsid w:val="007E1D54"/>
    <w:rsid w:val="0098207D"/>
    <w:rsid w:val="00AB09AF"/>
    <w:rsid w:val="00AE0286"/>
    <w:rsid w:val="00B66A3C"/>
    <w:rsid w:val="00B95E95"/>
    <w:rsid w:val="00C57514"/>
    <w:rsid w:val="00C97F2E"/>
    <w:rsid w:val="00D6680E"/>
    <w:rsid w:val="00F3624B"/>
    <w:rsid w:val="00F41D85"/>
    <w:rsid w:val="00F9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E0286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7</cp:revision>
  <cp:lastPrinted>2016-03-23T03:31:00Z</cp:lastPrinted>
  <dcterms:created xsi:type="dcterms:W3CDTF">2016-02-17T06:11:00Z</dcterms:created>
  <dcterms:modified xsi:type="dcterms:W3CDTF">2017-07-24T01:14:00Z</dcterms:modified>
</cp:coreProperties>
</file>