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09" w:rsidRDefault="00D74909" w:rsidP="00D749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7153" w:rsidRPr="005C22D3" w:rsidRDefault="00037153" w:rsidP="0003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2D3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Надеждин</w:t>
      </w:r>
      <w:r w:rsidRPr="005C22D3">
        <w:rPr>
          <w:rFonts w:ascii="Times New Roman" w:hAnsi="Times New Roman" w:cs="Times New Roman"/>
          <w:sz w:val="28"/>
          <w:szCs w:val="28"/>
        </w:rPr>
        <w:t>ское сельское поселение»</w:t>
      </w:r>
    </w:p>
    <w:p w:rsidR="00037153" w:rsidRPr="005C22D3" w:rsidRDefault="00037153" w:rsidP="0003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2D3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037153" w:rsidRPr="005C22D3" w:rsidRDefault="00037153" w:rsidP="0003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2D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37153" w:rsidRDefault="00037153" w:rsidP="00037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153" w:rsidRPr="005C22D3" w:rsidRDefault="00037153" w:rsidP="0003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2D3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037153" w:rsidRDefault="00037153" w:rsidP="0003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153" w:rsidRPr="005C22D3" w:rsidRDefault="00037153" w:rsidP="0003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4976" w:rsidRDefault="002A2E3F" w:rsidP="009D4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24.07.2017 </w:t>
      </w:r>
      <w:r w:rsidR="009D49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41 </w:t>
      </w:r>
    </w:p>
    <w:p w:rsidR="00037153" w:rsidRPr="005C22D3" w:rsidRDefault="00037153" w:rsidP="0003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2D3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Надеждинское</w:t>
      </w:r>
    </w:p>
    <w:p w:rsidR="00037153" w:rsidRPr="00037153" w:rsidRDefault="00037153" w:rsidP="0003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153" w:rsidRPr="002A2E3F" w:rsidRDefault="002A2E3F" w:rsidP="002A2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от 14.04.2014  № 5 «</w:t>
      </w:r>
      <w:r w:rsidR="00037153" w:rsidRPr="002A2E3F">
        <w:rPr>
          <w:rFonts w:ascii="Times New Roman" w:hAnsi="Times New Roman" w:cs="Times New Roman"/>
          <w:sz w:val="28"/>
          <w:szCs w:val="28"/>
        </w:rPr>
        <w:t xml:space="preserve">Об установлении показателей эффективности деятельности работников муниципального казенного учреждения «Поселенческий Дом культуры» </w:t>
      </w:r>
      <w:r w:rsidR="00037153" w:rsidRPr="002A2E3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037153" w:rsidRDefault="00037153" w:rsidP="00037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E3F" w:rsidRPr="002A2E3F" w:rsidRDefault="002A2E3F" w:rsidP="002A2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постановления администрации в соответствии с действующим законодательством, администрация сельского поселения</w:t>
      </w:r>
    </w:p>
    <w:p w:rsidR="004F4077" w:rsidRDefault="004F4077" w:rsidP="002A2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E3F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2A2E3F" w:rsidRDefault="002A2E3F" w:rsidP="002A2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 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от 14.04.2014  № 5 «</w:t>
      </w:r>
      <w:r w:rsidRPr="002A2E3F">
        <w:rPr>
          <w:rFonts w:ascii="Times New Roman" w:hAnsi="Times New Roman" w:cs="Times New Roman"/>
          <w:sz w:val="28"/>
          <w:szCs w:val="28"/>
        </w:rPr>
        <w:t xml:space="preserve">Об установлении показателей эффективности деятельности работников муниципального казенного учреждения «Поселенческий Дом культуры» </w:t>
      </w:r>
      <w:r w:rsidRPr="002A2E3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следующие изменения:</w:t>
      </w:r>
    </w:p>
    <w:p w:rsidR="002A2E3F" w:rsidRDefault="002A2E3F" w:rsidP="002A2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1.1. Преамбулу постановления изложить в следующей редакции:</w:t>
      </w:r>
    </w:p>
    <w:p w:rsidR="002A2E3F" w:rsidRPr="00A72EA3" w:rsidRDefault="00A72EA3" w:rsidP="00A72EA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2E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A72E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соответствии с постановлением администрации сельского поселения от 04.12.2013 № 65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A72E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 утверждении плана мероприятий по реализации </w:t>
      </w:r>
      <w:proofErr w:type="gramStart"/>
      <w:r w:rsidRPr="00A72EA3">
        <w:rPr>
          <w:rFonts w:ascii="Times New Roman" w:hAnsi="Times New Roman" w:cs="Times New Roman"/>
          <w:b w:val="0"/>
          <w:color w:val="000000"/>
          <w:sz w:val="28"/>
          <w:szCs w:val="28"/>
        </w:rPr>
        <w:t>программы поэтапного совершенствования системы оплаты труда</w:t>
      </w:r>
      <w:proofErr w:type="gramEnd"/>
      <w:r w:rsidRPr="00A72E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государственных (муниципальных) учреждениях на 2012 - 2018 годы, утвержденной распоряжением правительства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Российской Федерации от 26.11.2012 №</w:t>
      </w:r>
      <w:r w:rsidRPr="00A72E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2190-р</w:t>
      </w:r>
      <w:r w:rsidRPr="00A72EA3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A2E3F" w:rsidRPr="002A2E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72EA3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2A2E3F" w:rsidRPr="00A72EA3" w:rsidRDefault="00A72EA3" w:rsidP="00A72EA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2EA3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ПОСТАНОВЛЯЕТ</w:t>
      </w:r>
      <w:proofErr w:type="gramStart"/>
      <w:r w:rsidRPr="00A72EA3">
        <w:rPr>
          <w:rFonts w:ascii="Times New Roman" w:hAnsi="Times New Roman" w:cs="Times New Roman"/>
          <w:b w:val="0"/>
          <w:color w:val="000000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F4077" w:rsidRPr="002A2E3F" w:rsidRDefault="00A72EA3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4077" w:rsidRPr="002A2E3F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опубликовать в «Межмуниципальном информационном бюллетене» Биробиджанского района. </w:t>
      </w:r>
    </w:p>
    <w:p w:rsidR="004F4077" w:rsidRPr="002A2E3F" w:rsidRDefault="00A72EA3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F4077" w:rsidRPr="002A2E3F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4F4077" w:rsidRPr="002A2E3F" w:rsidRDefault="004F4077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7153" w:rsidRPr="002A2E3F" w:rsidRDefault="00037153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4077" w:rsidRPr="002A2E3F" w:rsidRDefault="004F4077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4077" w:rsidRPr="002A2E3F" w:rsidRDefault="00A72EA3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И.С. Малик</w:t>
      </w:r>
    </w:p>
    <w:p w:rsidR="009D4976" w:rsidRPr="002A2E3F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976" w:rsidRPr="002A2E3F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976" w:rsidRPr="002A2E3F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76" w:rsidRPr="00676164" w:rsidRDefault="009D4976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4077" w:rsidRPr="00676164" w:rsidRDefault="004F4077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4077" w:rsidRPr="00676164" w:rsidRDefault="004F4077" w:rsidP="004F4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F4077" w:rsidRPr="00676164" w:rsidSect="0053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4077"/>
    <w:rsid w:val="0003437E"/>
    <w:rsid w:val="00037153"/>
    <w:rsid w:val="00084C99"/>
    <w:rsid w:val="00115A80"/>
    <w:rsid w:val="001F20CB"/>
    <w:rsid w:val="002A2E3F"/>
    <w:rsid w:val="002D48BF"/>
    <w:rsid w:val="003B21C9"/>
    <w:rsid w:val="00471B36"/>
    <w:rsid w:val="004F4077"/>
    <w:rsid w:val="00534F66"/>
    <w:rsid w:val="0064116B"/>
    <w:rsid w:val="00676164"/>
    <w:rsid w:val="007746C5"/>
    <w:rsid w:val="00955193"/>
    <w:rsid w:val="009D4976"/>
    <w:rsid w:val="00A4127C"/>
    <w:rsid w:val="00A72EA3"/>
    <w:rsid w:val="00B137DB"/>
    <w:rsid w:val="00BB526C"/>
    <w:rsid w:val="00CE6146"/>
    <w:rsid w:val="00D74909"/>
    <w:rsid w:val="00D849E6"/>
    <w:rsid w:val="00DB6AD4"/>
    <w:rsid w:val="00DE3E13"/>
    <w:rsid w:val="00FF2F0A"/>
    <w:rsid w:val="00F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F407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14</cp:revision>
  <cp:lastPrinted>2014-04-15T05:54:00Z</cp:lastPrinted>
  <dcterms:created xsi:type="dcterms:W3CDTF">2014-04-11T03:30:00Z</dcterms:created>
  <dcterms:modified xsi:type="dcterms:W3CDTF">2017-07-24T01:31:00Z</dcterms:modified>
</cp:coreProperties>
</file>