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CC" w:rsidRPr="001E09A6" w:rsidRDefault="00296195" w:rsidP="00D14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0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2CC" w:rsidRPr="001E09A6">
        <w:rPr>
          <w:rFonts w:ascii="Times New Roman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D142CC" w:rsidRPr="004E3BC6" w:rsidRDefault="00D142CC" w:rsidP="00D14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BC6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</w:p>
    <w:p w:rsidR="00D142CC" w:rsidRPr="004E3BC6" w:rsidRDefault="00D142CC" w:rsidP="00D14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BC6"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</w:p>
    <w:p w:rsidR="00D142CC" w:rsidRPr="004E3BC6" w:rsidRDefault="00D142CC" w:rsidP="004A7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BC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D142CC" w:rsidRPr="004E3BC6" w:rsidRDefault="00D142CC" w:rsidP="00D142CC">
      <w:pPr>
        <w:pStyle w:val="a4"/>
        <w:spacing w:before="0" w:beforeAutospacing="0" w:after="0" w:afterAutospacing="0"/>
        <w:contextualSpacing/>
        <w:jc w:val="center"/>
        <w:rPr>
          <w:rStyle w:val="a3"/>
          <w:b w:val="0"/>
          <w:color w:val="000000"/>
          <w:sz w:val="28"/>
          <w:szCs w:val="28"/>
        </w:rPr>
      </w:pPr>
      <w:r w:rsidRPr="004E3BC6">
        <w:rPr>
          <w:rStyle w:val="a3"/>
          <w:b w:val="0"/>
          <w:color w:val="000000"/>
          <w:sz w:val="28"/>
          <w:szCs w:val="28"/>
        </w:rPr>
        <w:t>ПОСТАНОВЛЕНИЕ</w:t>
      </w:r>
    </w:p>
    <w:p w:rsidR="00413904" w:rsidRPr="004E3BC6" w:rsidRDefault="00413904" w:rsidP="004A7836">
      <w:pPr>
        <w:pStyle w:val="a4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</w:rPr>
      </w:pPr>
    </w:p>
    <w:p w:rsidR="00D142CC" w:rsidRPr="004E3BC6" w:rsidRDefault="007730D0" w:rsidP="00D14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BC6">
        <w:rPr>
          <w:rFonts w:ascii="Times New Roman" w:hAnsi="Times New Roman" w:cs="Times New Roman"/>
          <w:sz w:val="28"/>
          <w:szCs w:val="28"/>
        </w:rPr>
        <w:t>05</w:t>
      </w:r>
      <w:r w:rsidR="00EF4785" w:rsidRPr="004E3BC6">
        <w:rPr>
          <w:rFonts w:ascii="Times New Roman" w:hAnsi="Times New Roman" w:cs="Times New Roman"/>
          <w:sz w:val="28"/>
          <w:szCs w:val="28"/>
        </w:rPr>
        <w:t>.</w:t>
      </w:r>
      <w:r w:rsidRPr="004E3BC6">
        <w:rPr>
          <w:rFonts w:ascii="Times New Roman" w:hAnsi="Times New Roman" w:cs="Times New Roman"/>
          <w:sz w:val="28"/>
          <w:szCs w:val="28"/>
        </w:rPr>
        <w:t>02</w:t>
      </w:r>
      <w:r w:rsidR="00D142CC" w:rsidRPr="004E3BC6">
        <w:rPr>
          <w:rFonts w:ascii="Times New Roman" w:hAnsi="Times New Roman" w:cs="Times New Roman"/>
          <w:sz w:val="28"/>
          <w:szCs w:val="28"/>
        </w:rPr>
        <w:t>.201</w:t>
      </w:r>
      <w:r w:rsidRPr="004E3BC6">
        <w:rPr>
          <w:rFonts w:ascii="Times New Roman" w:hAnsi="Times New Roman" w:cs="Times New Roman"/>
          <w:sz w:val="28"/>
          <w:szCs w:val="28"/>
        </w:rPr>
        <w:t>8</w:t>
      </w:r>
      <w:r w:rsidR="00D142CC" w:rsidRPr="004E3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B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7836" w:rsidRPr="004E3BC6">
        <w:rPr>
          <w:rFonts w:ascii="Times New Roman" w:hAnsi="Times New Roman" w:cs="Times New Roman"/>
          <w:sz w:val="28"/>
          <w:szCs w:val="28"/>
        </w:rPr>
        <w:t xml:space="preserve">       </w:t>
      </w:r>
      <w:r w:rsidR="00D142CC" w:rsidRPr="004E3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 w:rsidR="00635E68">
        <w:rPr>
          <w:rFonts w:ascii="Times New Roman" w:hAnsi="Times New Roman" w:cs="Times New Roman"/>
          <w:sz w:val="28"/>
          <w:szCs w:val="28"/>
        </w:rPr>
        <w:t>5</w:t>
      </w:r>
    </w:p>
    <w:p w:rsidR="00296195" w:rsidRPr="004E3BC6" w:rsidRDefault="00D142CC" w:rsidP="00D1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BC6">
        <w:rPr>
          <w:rFonts w:ascii="Times New Roman" w:hAnsi="Times New Roman" w:cs="Times New Roman"/>
          <w:sz w:val="28"/>
          <w:szCs w:val="28"/>
        </w:rPr>
        <w:t>с. Надеждинское</w:t>
      </w:r>
      <w:r w:rsidR="00296195" w:rsidRPr="004E3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142CC" w:rsidRPr="004E3BC6" w:rsidRDefault="00D142CC" w:rsidP="00D1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904" w:rsidRPr="004E3BC6" w:rsidRDefault="00413904" w:rsidP="00D1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904" w:rsidRPr="004E3BC6" w:rsidRDefault="00AC51EC" w:rsidP="00B5740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210C9E" w:rsidRPr="004E3B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</w:t>
      </w:r>
      <w:r w:rsidR="00B57402" w:rsidRPr="004E3B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210C9E"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>Об организации и ведении гражданской обороны в муниципальном образовании «Надеждинское сельское поселение» Биробиджанского муниципального района ЕАО» утвержденного постановлением администрации от  22.02.2013 № 14</w:t>
      </w:r>
    </w:p>
    <w:bookmarkEnd w:id="0"/>
    <w:p w:rsidR="00B57402" w:rsidRPr="004E3BC6" w:rsidRDefault="00B57402" w:rsidP="00B5740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DC2" w:rsidRPr="004E3BC6" w:rsidRDefault="00B57402" w:rsidP="00B5740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12.02.1998 N 28-ФЗ «О гражданской обороне», постановлением Правительства Российской </w:t>
      </w:r>
      <w:proofErr w:type="gramStart"/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Федерации  от</w:t>
      </w:r>
      <w:proofErr w:type="gramEnd"/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26.11.2007 N 804 «Об утверждении Положения о гражданской обороне в Российской Федерации», приказом МЧС России от 14.11.2008 N 687 «Об утверждении Положения об организации и ведении гражданской обороны в муниципальных образованиях и организациях» администрация сельского поселения</w:t>
      </w:r>
    </w:p>
    <w:p w:rsidR="00B57402" w:rsidRPr="004E3BC6" w:rsidRDefault="00B57402" w:rsidP="00B5740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:rsidR="00B57402" w:rsidRPr="004E3BC6" w:rsidRDefault="004E3BC6" w:rsidP="00B5740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B57402"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положение «Об организации и ведении гражданской обороны в муниципальном образовании «Надеждинское сельское поселение» Биробиджанского муниципального района ЕАО» утвержденного постановлением администрации от  22.02.2013 № 14 следующие изменения:</w:t>
      </w:r>
    </w:p>
    <w:p w:rsidR="00B57402" w:rsidRPr="004E3BC6" w:rsidRDefault="00B57402" w:rsidP="00B5740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8C748D"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14.1 Положения изложить в </w:t>
      </w:r>
      <w:r w:rsidR="004E3BC6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следующей</w:t>
      </w:r>
      <w:r w:rsidR="008C748D"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редакции:</w:t>
      </w:r>
    </w:p>
    <w:p w:rsidR="004E3BC6" w:rsidRDefault="008C748D" w:rsidP="004E3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«п.14.1 </w:t>
      </w:r>
      <w:r w:rsidRPr="004E3BC6">
        <w:rPr>
          <w:rFonts w:ascii="Times New Roman" w:hAnsi="Times New Roman" w:cs="Times New Roman"/>
          <w:sz w:val="28"/>
          <w:szCs w:val="28"/>
        </w:rPr>
        <w:t>разработка, примерных программ обучения работающего населения, должностных лиц и работников гражданской обороны, личного состава фор</w:t>
      </w:r>
      <w:r w:rsidR="004E3BC6">
        <w:rPr>
          <w:rFonts w:ascii="Times New Roman" w:hAnsi="Times New Roman" w:cs="Times New Roman"/>
          <w:sz w:val="28"/>
          <w:szCs w:val="28"/>
        </w:rPr>
        <w:t>мирований и служб муниципального образования</w:t>
      </w:r>
      <w:r w:rsidRPr="004E3BC6">
        <w:rPr>
          <w:rFonts w:ascii="Times New Roman" w:hAnsi="Times New Roman" w:cs="Times New Roman"/>
          <w:sz w:val="28"/>
          <w:szCs w:val="28"/>
        </w:rPr>
        <w:t>;</w:t>
      </w:r>
    </w:p>
    <w:p w:rsidR="008C748D" w:rsidRPr="008C748D" w:rsidRDefault="004E3BC6" w:rsidP="004E3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48D" w:rsidRPr="008C748D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>
        <w:rPr>
          <w:rFonts w:ascii="Times New Roman" w:hAnsi="Times New Roman" w:cs="Times New Roman"/>
          <w:sz w:val="28"/>
          <w:szCs w:val="28"/>
        </w:rPr>
        <w:t>обучение населения муниципального образования</w:t>
      </w:r>
      <w:r w:rsidR="008C748D" w:rsidRPr="008C748D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C748D" w:rsidRPr="008C748D" w:rsidRDefault="008C748D" w:rsidP="004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8D">
        <w:rPr>
          <w:rFonts w:ascii="Times New Roman" w:hAnsi="Times New Roman" w:cs="Times New Roman"/>
          <w:sz w:val="28"/>
          <w:szCs w:val="28"/>
        </w:rPr>
        <w:t>обучение личного состава фо</w:t>
      </w:r>
      <w:r w:rsidR="004E3BC6">
        <w:rPr>
          <w:rFonts w:ascii="Times New Roman" w:hAnsi="Times New Roman" w:cs="Times New Roman"/>
          <w:sz w:val="28"/>
          <w:szCs w:val="28"/>
        </w:rPr>
        <w:t>рмирований и служб муниципального  образования</w:t>
      </w:r>
      <w:r w:rsidRPr="008C748D">
        <w:rPr>
          <w:rFonts w:ascii="Times New Roman" w:hAnsi="Times New Roman" w:cs="Times New Roman"/>
          <w:sz w:val="28"/>
          <w:szCs w:val="28"/>
        </w:rPr>
        <w:t>;</w:t>
      </w:r>
    </w:p>
    <w:p w:rsidR="008C748D" w:rsidRPr="008C748D" w:rsidRDefault="008C748D" w:rsidP="004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8D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8C748D" w:rsidRPr="008C748D" w:rsidRDefault="008C748D" w:rsidP="004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8D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контроль за обучением работников, личного состава формирований и служб организаций, находящихся </w:t>
      </w:r>
      <w:r w:rsidR="004E3BC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8C748D">
        <w:rPr>
          <w:rFonts w:ascii="Times New Roman" w:hAnsi="Times New Roman" w:cs="Times New Roman"/>
          <w:sz w:val="28"/>
          <w:szCs w:val="28"/>
        </w:rPr>
        <w:t>;</w:t>
      </w:r>
    </w:p>
    <w:p w:rsidR="008C748D" w:rsidRPr="008C748D" w:rsidRDefault="008C748D" w:rsidP="004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8D">
        <w:rPr>
          <w:rFonts w:ascii="Times New Roman" w:hAnsi="Times New Roman" w:cs="Times New Roman"/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</w:t>
      </w:r>
      <w:r w:rsidR="004E3BC6">
        <w:rPr>
          <w:rFonts w:ascii="Times New Roman" w:hAnsi="Times New Roman" w:cs="Times New Roman"/>
          <w:sz w:val="28"/>
          <w:szCs w:val="28"/>
        </w:rPr>
        <w:t>ской обороны муниципального образования</w:t>
      </w:r>
      <w:r w:rsidRPr="008C748D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8C748D" w:rsidRPr="008C748D" w:rsidRDefault="008C748D" w:rsidP="008C7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48D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  <w:r w:rsidR="004E3BC6">
        <w:rPr>
          <w:rFonts w:ascii="Times New Roman" w:hAnsi="Times New Roman" w:cs="Times New Roman"/>
          <w:sz w:val="28"/>
          <w:szCs w:val="28"/>
        </w:rPr>
        <w:t>»</w:t>
      </w:r>
    </w:p>
    <w:p w:rsidR="004E3BC6" w:rsidRDefault="004E3BC6" w:rsidP="004E3BC6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  2.</w:t>
      </w:r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Опубликовать настоящее постановление в Межмуниципальном </w:t>
      </w:r>
      <w:proofErr w:type="gramStart"/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информационном  бюллетени</w:t>
      </w:r>
      <w:proofErr w:type="gramEnd"/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Биробиджанского муниципального района</w:t>
      </w:r>
      <w:r w:rsidRPr="004E3B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BC6" w:rsidRPr="004E3BC6" w:rsidRDefault="004E3BC6" w:rsidP="004E3BC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3B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3. Настоящее постановление вступает в силу со дня его официального опубликования.</w:t>
      </w:r>
    </w:p>
    <w:p w:rsidR="004E3BC6" w:rsidRPr="004E3BC6" w:rsidRDefault="004E3BC6" w:rsidP="00B5740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7402" w:rsidRPr="004E3BC6" w:rsidRDefault="00B57402" w:rsidP="00B5740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DC2" w:rsidRPr="004E3BC6" w:rsidRDefault="00EB3DC2" w:rsidP="00D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47D1D" w:rsidRPr="004E3BC6" w:rsidRDefault="00D142CC" w:rsidP="00941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3BC6">
        <w:rPr>
          <w:rFonts w:ascii="Times New Roman" w:hAnsi="Times New Roman" w:cs="Times New Roman"/>
          <w:bCs/>
          <w:color w:val="000000"/>
          <w:sz w:val="28"/>
          <w:szCs w:val="28"/>
        </w:rPr>
        <w:t>Глава сельского поселения                                                                  И.С. Малик</w:t>
      </w:r>
    </w:p>
    <w:p w:rsidR="00946BAE" w:rsidRDefault="00946BAE" w:rsidP="00941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46BAE" w:rsidSect="002A67F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2A3E"/>
    <w:multiLevelType w:val="hybridMultilevel"/>
    <w:tmpl w:val="CA12A402"/>
    <w:lvl w:ilvl="0" w:tplc="E828F0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5"/>
    <w:rsid w:val="00015A4F"/>
    <w:rsid w:val="00026261"/>
    <w:rsid w:val="000C63FB"/>
    <w:rsid w:val="000F69E4"/>
    <w:rsid w:val="001322A4"/>
    <w:rsid w:val="00140D6A"/>
    <w:rsid w:val="001E09A6"/>
    <w:rsid w:val="00210C9E"/>
    <w:rsid w:val="00296195"/>
    <w:rsid w:val="002A67F9"/>
    <w:rsid w:val="002D694E"/>
    <w:rsid w:val="00391473"/>
    <w:rsid w:val="003C5B99"/>
    <w:rsid w:val="00413904"/>
    <w:rsid w:val="00486123"/>
    <w:rsid w:val="004A7836"/>
    <w:rsid w:val="004E3BC6"/>
    <w:rsid w:val="005F18E6"/>
    <w:rsid w:val="00635E68"/>
    <w:rsid w:val="006E0AA1"/>
    <w:rsid w:val="00747D1D"/>
    <w:rsid w:val="007730D0"/>
    <w:rsid w:val="00773A0F"/>
    <w:rsid w:val="007C0C5E"/>
    <w:rsid w:val="007F2F70"/>
    <w:rsid w:val="008C748D"/>
    <w:rsid w:val="0092216E"/>
    <w:rsid w:val="009416D2"/>
    <w:rsid w:val="00946BAE"/>
    <w:rsid w:val="009A5DE0"/>
    <w:rsid w:val="009C08D0"/>
    <w:rsid w:val="00A1794D"/>
    <w:rsid w:val="00A54331"/>
    <w:rsid w:val="00A81315"/>
    <w:rsid w:val="00AC51EC"/>
    <w:rsid w:val="00B36032"/>
    <w:rsid w:val="00B57402"/>
    <w:rsid w:val="00BF1855"/>
    <w:rsid w:val="00CB0EBB"/>
    <w:rsid w:val="00CC6A49"/>
    <w:rsid w:val="00D142CC"/>
    <w:rsid w:val="00D34ADC"/>
    <w:rsid w:val="00EB193F"/>
    <w:rsid w:val="00EB3DC2"/>
    <w:rsid w:val="00EC3134"/>
    <w:rsid w:val="00EF4785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76ABC-997F-4832-9B9B-AE971EF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5E"/>
  </w:style>
  <w:style w:type="paragraph" w:styleId="4">
    <w:name w:val="heading 4"/>
    <w:basedOn w:val="a"/>
    <w:link w:val="40"/>
    <w:uiPriority w:val="9"/>
    <w:qFormat/>
    <w:rsid w:val="00EB1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96195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  <w:style w:type="character" w:styleId="a3">
    <w:name w:val="Strong"/>
    <w:basedOn w:val="a0"/>
    <w:qFormat/>
    <w:rsid w:val="00D142CC"/>
    <w:rPr>
      <w:b/>
      <w:bCs/>
    </w:rPr>
  </w:style>
  <w:style w:type="paragraph" w:styleId="a4">
    <w:name w:val="Normal (Web)"/>
    <w:basedOn w:val="a"/>
    <w:rsid w:val="00D1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B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193F"/>
    <w:rPr>
      <w:color w:val="0000FF"/>
      <w:u w:val="single"/>
    </w:rPr>
  </w:style>
  <w:style w:type="paragraph" w:customStyle="1" w:styleId="s52">
    <w:name w:val="s_52"/>
    <w:basedOn w:val="a"/>
    <w:rsid w:val="00EB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B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B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B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B193F"/>
  </w:style>
  <w:style w:type="table" w:styleId="a6">
    <w:name w:val="Table Grid"/>
    <w:basedOn w:val="a1"/>
    <w:uiPriority w:val="59"/>
    <w:rsid w:val="00946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A81315"/>
  </w:style>
  <w:style w:type="paragraph" w:styleId="a7">
    <w:name w:val="List Paragraph"/>
    <w:basedOn w:val="a"/>
    <w:uiPriority w:val="34"/>
    <w:qFormat/>
    <w:rsid w:val="00A8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98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723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775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463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500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20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655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9051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92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25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65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58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314A-22DD-4B3A-A702-C37AC87A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User</cp:lastModifiedBy>
  <cp:revision>2</cp:revision>
  <cp:lastPrinted>2018-01-18T04:51:00Z</cp:lastPrinted>
  <dcterms:created xsi:type="dcterms:W3CDTF">2018-02-28T23:26:00Z</dcterms:created>
  <dcterms:modified xsi:type="dcterms:W3CDTF">2018-02-28T23:26:00Z</dcterms:modified>
</cp:coreProperties>
</file>