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«Надеждинское сельское поселение»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AF7AF8" w:rsidRDefault="00AF7AF8" w:rsidP="00AB4EC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4A2621" w:rsidP="00AF7AF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F7AF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F7AF8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AF7AF8">
        <w:rPr>
          <w:sz w:val="28"/>
          <w:szCs w:val="28"/>
        </w:rPr>
        <w:t xml:space="preserve">                                                  </w:t>
      </w:r>
      <w:r w:rsidR="00E56375">
        <w:rPr>
          <w:sz w:val="28"/>
          <w:szCs w:val="28"/>
        </w:rPr>
        <w:t xml:space="preserve">                              </w:t>
      </w:r>
      <w:r w:rsidR="00AF7AF8">
        <w:rPr>
          <w:sz w:val="28"/>
          <w:szCs w:val="28"/>
        </w:rPr>
        <w:t xml:space="preserve">       </w:t>
      </w:r>
      <w:r w:rsidR="00C918D7">
        <w:rPr>
          <w:sz w:val="28"/>
          <w:szCs w:val="28"/>
        </w:rPr>
        <w:t xml:space="preserve">      </w:t>
      </w:r>
      <w:r w:rsidR="00AF7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F7AF8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7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Надеждинское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AF7AF8" w:rsidP="006B27D0">
      <w:pPr>
        <w:ind w:right="-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6B27D0">
        <w:rPr>
          <w:sz w:val="28"/>
          <w:szCs w:val="28"/>
        </w:rPr>
        <w:t>б утверждении персонального</w:t>
      </w:r>
      <w:r>
        <w:rPr>
          <w:sz w:val="28"/>
          <w:szCs w:val="28"/>
        </w:rPr>
        <w:t xml:space="preserve"> состав</w:t>
      </w:r>
      <w:r w:rsidR="006B27D0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постоянных комиссий Собрания депутатов </w:t>
      </w:r>
      <w:r w:rsidR="00E56375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 муниципального образования «Надеждинское сельское поселение»</w:t>
      </w:r>
    </w:p>
    <w:bookmarkEnd w:id="0"/>
    <w:p w:rsidR="00AF7AF8" w:rsidRDefault="00AF7AF8" w:rsidP="00AF7AF8">
      <w:pPr>
        <w:ind w:right="4315"/>
        <w:jc w:val="both"/>
        <w:rPr>
          <w:sz w:val="28"/>
          <w:szCs w:val="28"/>
        </w:rPr>
      </w:pPr>
    </w:p>
    <w:p w:rsidR="006B27D0" w:rsidRPr="006B27D0" w:rsidRDefault="006B27D0" w:rsidP="006B27D0">
      <w:pPr>
        <w:ind w:firstLine="709"/>
        <w:jc w:val="both"/>
        <w:rPr>
          <w:color w:val="000000"/>
          <w:sz w:val="28"/>
          <w:szCs w:val="28"/>
        </w:rPr>
      </w:pPr>
      <w:r w:rsidRPr="006B27D0">
        <w:rPr>
          <w:color w:val="000000"/>
          <w:sz w:val="28"/>
          <w:szCs w:val="28"/>
        </w:rPr>
        <w:t>В соответствии с Уставом муниципального образования «</w:t>
      </w:r>
      <w:r>
        <w:rPr>
          <w:color w:val="000000"/>
          <w:sz w:val="28"/>
          <w:szCs w:val="28"/>
        </w:rPr>
        <w:t>Надеждинское сельское поселение</w:t>
      </w:r>
      <w:r w:rsidRPr="006B27D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6B27D0">
        <w:rPr>
          <w:color w:val="000000"/>
          <w:sz w:val="28"/>
          <w:szCs w:val="28"/>
        </w:rPr>
        <w:t xml:space="preserve"> Регламентом Собрания депутатов </w:t>
      </w:r>
      <w:r>
        <w:rPr>
          <w:color w:val="000000"/>
          <w:sz w:val="28"/>
          <w:szCs w:val="28"/>
        </w:rPr>
        <w:t xml:space="preserve">Надеждинского сельского поселения, решением Собрания депутатов от </w:t>
      </w:r>
      <w:r w:rsidR="004A2621">
        <w:rPr>
          <w:color w:val="000000"/>
          <w:sz w:val="28"/>
          <w:szCs w:val="28"/>
        </w:rPr>
        <w:t>15</w:t>
      </w:r>
      <w:r w:rsidRPr="006B27D0">
        <w:rPr>
          <w:color w:val="000000"/>
          <w:sz w:val="28"/>
          <w:szCs w:val="28"/>
        </w:rPr>
        <w:t>.</w:t>
      </w:r>
      <w:r w:rsidR="004A2621">
        <w:rPr>
          <w:color w:val="000000"/>
          <w:sz w:val="28"/>
          <w:szCs w:val="28"/>
        </w:rPr>
        <w:t>10</w:t>
      </w:r>
      <w:r w:rsidRPr="006B27D0">
        <w:rPr>
          <w:color w:val="000000"/>
          <w:sz w:val="28"/>
          <w:szCs w:val="28"/>
        </w:rPr>
        <w:t>.</w:t>
      </w:r>
      <w:r w:rsidR="004A2621">
        <w:rPr>
          <w:color w:val="000000"/>
          <w:sz w:val="28"/>
          <w:szCs w:val="28"/>
        </w:rPr>
        <w:t>2018</w:t>
      </w:r>
      <w:r w:rsidRPr="006B2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6B27D0">
        <w:rPr>
          <w:color w:val="000000"/>
          <w:sz w:val="28"/>
          <w:szCs w:val="28"/>
        </w:rPr>
        <w:t xml:space="preserve"> </w:t>
      </w:r>
      <w:r w:rsidR="004A2621">
        <w:rPr>
          <w:color w:val="000000"/>
          <w:sz w:val="28"/>
          <w:szCs w:val="28"/>
        </w:rPr>
        <w:t>6</w:t>
      </w:r>
      <w:r w:rsidRPr="006B27D0">
        <w:rPr>
          <w:color w:val="000000"/>
          <w:sz w:val="28"/>
          <w:szCs w:val="28"/>
        </w:rPr>
        <w:t xml:space="preserve"> «Об утверждении Положения «О постоянных комиссиях Собрания депутатов </w:t>
      </w:r>
      <w:r w:rsidR="00521E8A">
        <w:rPr>
          <w:color w:val="000000"/>
          <w:sz w:val="28"/>
          <w:szCs w:val="28"/>
        </w:rPr>
        <w:t>четвертого</w:t>
      </w:r>
      <w:r>
        <w:rPr>
          <w:color w:val="000000"/>
          <w:sz w:val="28"/>
          <w:szCs w:val="28"/>
        </w:rPr>
        <w:t xml:space="preserve"> созыва муниципального образования «Надеждинское сельское поселение</w:t>
      </w:r>
      <w:r w:rsidRPr="006B27D0">
        <w:rPr>
          <w:color w:val="000000"/>
          <w:sz w:val="28"/>
          <w:szCs w:val="28"/>
        </w:rPr>
        <w:t>», Собрание депутатов</w:t>
      </w:r>
    </w:p>
    <w:p w:rsidR="00AF7AF8" w:rsidRDefault="00AF7AF8" w:rsidP="00AF7AF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F7AF8" w:rsidRDefault="00AF7AF8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27D0">
        <w:rPr>
          <w:sz w:val="28"/>
          <w:szCs w:val="28"/>
        </w:rPr>
        <w:t>Утвердить персональный состав</w:t>
      </w:r>
      <w:r>
        <w:rPr>
          <w:sz w:val="28"/>
          <w:szCs w:val="28"/>
        </w:rPr>
        <w:t xml:space="preserve"> постоянны</w:t>
      </w:r>
      <w:r w:rsidR="006B27D0">
        <w:rPr>
          <w:sz w:val="28"/>
          <w:szCs w:val="28"/>
        </w:rPr>
        <w:t>х</w:t>
      </w:r>
      <w:r>
        <w:rPr>
          <w:sz w:val="28"/>
          <w:szCs w:val="28"/>
        </w:rPr>
        <w:t xml:space="preserve"> комисси</w:t>
      </w:r>
      <w:r w:rsidR="006B27D0">
        <w:rPr>
          <w:sz w:val="28"/>
          <w:szCs w:val="28"/>
        </w:rPr>
        <w:t>й</w:t>
      </w:r>
      <w:r>
        <w:rPr>
          <w:sz w:val="28"/>
          <w:szCs w:val="28"/>
        </w:rPr>
        <w:t xml:space="preserve"> Собрания депутатов </w:t>
      </w:r>
      <w:r w:rsidR="00E56375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 муниципального образования «Надеждинское сельское поселение»</w:t>
      </w:r>
      <w:r w:rsidR="006B27D0">
        <w:rPr>
          <w:sz w:val="28"/>
          <w:szCs w:val="28"/>
        </w:rPr>
        <w:t xml:space="preserve"> в следующем составе</w:t>
      </w:r>
      <w:r>
        <w:rPr>
          <w:sz w:val="28"/>
          <w:szCs w:val="28"/>
        </w:rPr>
        <w:t>:</w:t>
      </w:r>
    </w:p>
    <w:p w:rsidR="00AF7AF8" w:rsidRDefault="006B27D0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</w:t>
      </w:r>
      <w:r w:rsidR="00AF7AF8">
        <w:rPr>
          <w:sz w:val="28"/>
          <w:szCs w:val="28"/>
        </w:rPr>
        <w:t xml:space="preserve"> по регламенту и депутатской этике:</w:t>
      </w:r>
    </w:p>
    <w:p w:rsidR="00AB4EC2" w:rsidRPr="00CE3570" w:rsidRDefault="00AF7AF8" w:rsidP="00CE3570">
      <w:pPr>
        <w:jc w:val="both"/>
      </w:pPr>
      <w:r>
        <w:rPr>
          <w:sz w:val="28"/>
          <w:szCs w:val="28"/>
        </w:rPr>
        <w:t xml:space="preserve">1. </w:t>
      </w:r>
      <w:r w:rsidR="004A2621">
        <w:rPr>
          <w:sz w:val="28"/>
          <w:szCs w:val="28"/>
          <w:u w:val="single"/>
        </w:rPr>
        <w:t>Легинчук А.А.</w:t>
      </w:r>
      <w:r w:rsidR="00CE3570">
        <w:rPr>
          <w:sz w:val="28"/>
          <w:szCs w:val="28"/>
        </w:rPr>
        <w:t xml:space="preserve">, депутат от избирательного округа № </w:t>
      </w:r>
      <w:r w:rsidR="004A2621">
        <w:rPr>
          <w:sz w:val="28"/>
          <w:szCs w:val="28"/>
        </w:rPr>
        <w:t>1</w:t>
      </w:r>
      <w:r w:rsidR="00CE3570">
        <w:rPr>
          <w:sz w:val="28"/>
          <w:szCs w:val="28"/>
        </w:rPr>
        <w:t>, председатель комиссии;</w:t>
      </w:r>
    </w:p>
    <w:p w:rsidR="00AB4EC2" w:rsidRPr="00AB4EC2" w:rsidRDefault="00AB4EC2" w:rsidP="00CE3570">
      <w:pPr>
        <w:jc w:val="both"/>
      </w:pPr>
      <w:r>
        <w:rPr>
          <w:sz w:val="28"/>
          <w:szCs w:val="28"/>
        </w:rPr>
        <w:t xml:space="preserve">2. </w:t>
      </w:r>
      <w:r w:rsidR="004A2621">
        <w:rPr>
          <w:sz w:val="28"/>
          <w:szCs w:val="28"/>
          <w:u w:val="single"/>
        </w:rPr>
        <w:t>Касатова Н.Н.</w:t>
      </w:r>
      <w:r w:rsidR="00CE3570">
        <w:rPr>
          <w:sz w:val="28"/>
          <w:szCs w:val="28"/>
        </w:rPr>
        <w:t xml:space="preserve">, депутат от избирательного округа № </w:t>
      </w:r>
      <w:r w:rsidR="004A2621">
        <w:rPr>
          <w:sz w:val="28"/>
          <w:szCs w:val="28"/>
        </w:rPr>
        <w:t>3</w:t>
      </w:r>
      <w:r w:rsidR="00CE3570">
        <w:rPr>
          <w:sz w:val="28"/>
          <w:szCs w:val="28"/>
        </w:rPr>
        <w:t>;</w:t>
      </w:r>
    </w:p>
    <w:p w:rsidR="00AB4EC2" w:rsidRPr="00AB4EC2" w:rsidRDefault="00AB4EC2" w:rsidP="00CE3570">
      <w:pPr>
        <w:jc w:val="both"/>
      </w:pPr>
      <w:r>
        <w:rPr>
          <w:sz w:val="28"/>
          <w:szCs w:val="28"/>
        </w:rPr>
        <w:t xml:space="preserve">3. </w:t>
      </w:r>
      <w:r w:rsidR="004A2621">
        <w:rPr>
          <w:sz w:val="28"/>
          <w:szCs w:val="28"/>
          <w:u w:val="single"/>
        </w:rPr>
        <w:t>Архипкина О.В.</w:t>
      </w:r>
      <w:r w:rsidR="00CE3570">
        <w:rPr>
          <w:sz w:val="28"/>
          <w:szCs w:val="28"/>
        </w:rPr>
        <w:t xml:space="preserve">, депутат от избирательного округа № </w:t>
      </w:r>
      <w:r w:rsidR="004A2621">
        <w:rPr>
          <w:sz w:val="28"/>
          <w:szCs w:val="28"/>
        </w:rPr>
        <w:t>7</w:t>
      </w:r>
      <w:r w:rsidR="00CE3570">
        <w:rPr>
          <w:sz w:val="28"/>
          <w:szCs w:val="28"/>
        </w:rPr>
        <w:t>.</w:t>
      </w:r>
    </w:p>
    <w:p w:rsidR="00AF7AF8" w:rsidRDefault="006B27D0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</w:t>
      </w:r>
      <w:r w:rsidR="00AB4EC2">
        <w:rPr>
          <w:sz w:val="28"/>
          <w:szCs w:val="28"/>
        </w:rPr>
        <w:t xml:space="preserve"> по бюджету, налогам и сборам:</w:t>
      </w:r>
    </w:p>
    <w:p w:rsidR="00AB4EC2" w:rsidRPr="00CE3570" w:rsidRDefault="00AB4EC2" w:rsidP="00CE3570">
      <w:pPr>
        <w:jc w:val="both"/>
        <w:rPr>
          <w:sz w:val="28"/>
          <w:szCs w:val="28"/>
        </w:rPr>
      </w:pPr>
      <w:r w:rsidRPr="00CE3570">
        <w:rPr>
          <w:sz w:val="28"/>
          <w:szCs w:val="28"/>
        </w:rPr>
        <w:t xml:space="preserve">1. </w:t>
      </w:r>
      <w:r w:rsidR="004A2621">
        <w:rPr>
          <w:sz w:val="28"/>
          <w:szCs w:val="28"/>
          <w:u w:val="single"/>
        </w:rPr>
        <w:t>Каракулова Ю.С.</w:t>
      </w:r>
      <w:r w:rsidR="00CE3570" w:rsidRPr="00CE3570">
        <w:rPr>
          <w:sz w:val="28"/>
          <w:szCs w:val="28"/>
        </w:rPr>
        <w:t xml:space="preserve">, депутат от избирательного округа № </w:t>
      </w:r>
      <w:r w:rsidR="004A2621">
        <w:rPr>
          <w:sz w:val="28"/>
          <w:szCs w:val="28"/>
        </w:rPr>
        <w:t>2</w:t>
      </w:r>
      <w:r w:rsidR="00CE3570">
        <w:rPr>
          <w:sz w:val="28"/>
          <w:szCs w:val="28"/>
        </w:rPr>
        <w:t>, председатель комиссии</w:t>
      </w:r>
      <w:r w:rsidR="00CE3570" w:rsidRPr="00CE3570">
        <w:rPr>
          <w:sz w:val="28"/>
          <w:szCs w:val="28"/>
        </w:rPr>
        <w:t>;</w:t>
      </w:r>
    </w:p>
    <w:p w:rsidR="00CE3570" w:rsidRPr="00CE3570" w:rsidRDefault="00CE3570" w:rsidP="00CE3570">
      <w:pPr>
        <w:jc w:val="both"/>
        <w:rPr>
          <w:sz w:val="28"/>
          <w:szCs w:val="28"/>
        </w:rPr>
      </w:pPr>
      <w:r w:rsidRPr="00CE3570">
        <w:rPr>
          <w:sz w:val="28"/>
          <w:szCs w:val="28"/>
        </w:rPr>
        <w:t xml:space="preserve">2. </w:t>
      </w:r>
      <w:r w:rsidR="004A2621">
        <w:rPr>
          <w:sz w:val="28"/>
          <w:szCs w:val="28"/>
          <w:u w:val="single"/>
        </w:rPr>
        <w:t>Касатова Н.Н.</w:t>
      </w:r>
      <w:r w:rsidRPr="00CE3570">
        <w:rPr>
          <w:sz w:val="28"/>
          <w:szCs w:val="28"/>
        </w:rPr>
        <w:t xml:space="preserve">, депутат от избирательного округа № </w:t>
      </w:r>
      <w:r w:rsidR="004A2621">
        <w:rPr>
          <w:sz w:val="28"/>
          <w:szCs w:val="28"/>
        </w:rPr>
        <w:t>3</w:t>
      </w:r>
      <w:r w:rsidRPr="00CE3570">
        <w:rPr>
          <w:sz w:val="28"/>
          <w:szCs w:val="28"/>
        </w:rPr>
        <w:t>;</w:t>
      </w:r>
    </w:p>
    <w:p w:rsidR="00AB4EC2" w:rsidRPr="00AB4EC2" w:rsidRDefault="00AB4EC2" w:rsidP="00CE3570">
      <w:pPr>
        <w:jc w:val="both"/>
      </w:pPr>
      <w:r>
        <w:rPr>
          <w:sz w:val="28"/>
          <w:szCs w:val="28"/>
        </w:rPr>
        <w:t xml:space="preserve">3. </w:t>
      </w:r>
      <w:r w:rsidR="004A2621">
        <w:rPr>
          <w:sz w:val="28"/>
          <w:szCs w:val="28"/>
          <w:u w:val="single"/>
        </w:rPr>
        <w:t>Подойницына Е.Л.</w:t>
      </w:r>
      <w:r w:rsidR="00CE3570">
        <w:rPr>
          <w:sz w:val="28"/>
          <w:szCs w:val="28"/>
        </w:rPr>
        <w:t xml:space="preserve">, депутат от избирательного округа № </w:t>
      </w:r>
      <w:r w:rsidR="004A2621">
        <w:rPr>
          <w:sz w:val="28"/>
          <w:szCs w:val="28"/>
        </w:rPr>
        <w:t>8</w:t>
      </w:r>
      <w:r w:rsidR="00CE3570">
        <w:rPr>
          <w:sz w:val="28"/>
          <w:szCs w:val="28"/>
        </w:rPr>
        <w:t>.</w:t>
      </w:r>
    </w:p>
    <w:p w:rsidR="00AF7AF8" w:rsidRDefault="006B27D0" w:rsidP="00AF7AF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Комиссия</w:t>
      </w:r>
      <w:r w:rsidR="00AF7AF8">
        <w:rPr>
          <w:sz w:val="28"/>
          <w:szCs w:val="28"/>
        </w:rPr>
        <w:t xml:space="preserve"> </w:t>
      </w:r>
      <w:r w:rsidR="00AF7AF8">
        <w:rPr>
          <w:bCs/>
          <w:sz w:val="28"/>
          <w:szCs w:val="28"/>
        </w:rPr>
        <w:t>по вопросам жилищно-коммунального хозяйства, благоуст</w:t>
      </w:r>
      <w:r w:rsidR="00AB4EC2">
        <w:rPr>
          <w:bCs/>
          <w:sz w:val="28"/>
          <w:szCs w:val="28"/>
        </w:rPr>
        <w:t>ройства и дорожной деятельности:</w:t>
      </w:r>
    </w:p>
    <w:p w:rsidR="00CE3570" w:rsidRDefault="00CE3570" w:rsidP="00CE35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A2621">
        <w:rPr>
          <w:bCs/>
          <w:sz w:val="28"/>
          <w:szCs w:val="28"/>
          <w:u w:val="single"/>
        </w:rPr>
        <w:t>Красилов В.В.</w:t>
      </w:r>
      <w:r>
        <w:rPr>
          <w:bCs/>
          <w:sz w:val="28"/>
          <w:szCs w:val="28"/>
        </w:rPr>
        <w:t xml:space="preserve">, депутат от избирательного округа № </w:t>
      </w:r>
      <w:r w:rsidR="004A262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 председатель комиссии;</w:t>
      </w:r>
    </w:p>
    <w:p w:rsidR="00CE3570" w:rsidRDefault="00CE3570" w:rsidP="00CE35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4A2621">
        <w:rPr>
          <w:bCs/>
          <w:sz w:val="28"/>
          <w:szCs w:val="28"/>
          <w:u w:val="single"/>
        </w:rPr>
        <w:t>Русаков С.И.</w:t>
      </w:r>
      <w:r>
        <w:rPr>
          <w:bCs/>
          <w:sz w:val="28"/>
          <w:szCs w:val="28"/>
        </w:rPr>
        <w:t xml:space="preserve">, депутат от избирательного округа № </w:t>
      </w:r>
      <w:r w:rsidR="004A262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;</w:t>
      </w:r>
    </w:p>
    <w:p w:rsidR="00CE3570" w:rsidRDefault="00CE3570" w:rsidP="00CE35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A2621">
        <w:rPr>
          <w:bCs/>
          <w:sz w:val="28"/>
          <w:szCs w:val="28"/>
          <w:u w:val="single"/>
        </w:rPr>
        <w:t>Подойницына Е.Л.</w:t>
      </w:r>
      <w:r>
        <w:rPr>
          <w:bCs/>
          <w:sz w:val="28"/>
          <w:szCs w:val="28"/>
        </w:rPr>
        <w:t xml:space="preserve">, депутат от избирательного округа № </w:t>
      </w:r>
      <w:r w:rsidR="004A262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</w:p>
    <w:p w:rsidR="006B27D0" w:rsidRPr="006B27D0" w:rsidRDefault="006B27D0" w:rsidP="006B27D0">
      <w:pPr>
        <w:ind w:firstLine="709"/>
        <w:jc w:val="both"/>
        <w:rPr>
          <w:color w:val="000000"/>
          <w:sz w:val="28"/>
          <w:szCs w:val="28"/>
        </w:rPr>
      </w:pPr>
      <w:r w:rsidRPr="006B27D0">
        <w:rPr>
          <w:color w:val="000000"/>
          <w:sz w:val="28"/>
          <w:szCs w:val="28"/>
        </w:rPr>
        <w:t>2. Настоящее решение опубликовать в средствах массовой информации.</w:t>
      </w:r>
    </w:p>
    <w:p w:rsidR="00AF7AF8" w:rsidRDefault="006B27D0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AF8">
        <w:rPr>
          <w:sz w:val="28"/>
          <w:szCs w:val="28"/>
        </w:rPr>
        <w:t>. Настоящее решение вступает в силу со дня его подписания.</w:t>
      </w:r>
    </w:p>
    <w:p w:rsidR="00AF7AF8" w:rsidRDefault="00AF7AF8" w:rsidP="00AF7AF8">
      <w:pPr>
        <w:jc w:val="both"/>
        <w:rPr>
          <w:sz w:val="28"/>
          <w:szCs w:val="28"/>
        </w:rPr>
      </w:pPr>
    </w:p>
    <w:p w:rsidR="00AF7AF8" w:rsidRDefault="00AF7AF8" w:rsidP="00AF7AF8">
      <w:pPr>
        <w:jc w:val="both"/>
        <w:rPr>
          <w:sz w:val="28"/>
          <w:szCs w:val="28"/>
        </w:rPr>
      </w:pPr>
    </w:p>
    <w:p w:rsidR="000D14A4" w:rsidRPr="00CE3570" w:rsidRDefault="00AB4EC2" w:rsidP="00CE3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AF7AF8">
        <w:rPr>
          <w:sz w:val="28"/>
          <w:szCs w:val="28"/>
        </w:rPr>
        <w:t xml:space="preserve">                               </w:t>
      </w:r>
      <w:r w:rsidR="00E56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AF7AF8">
        <w:rPr>
          <w:sz w:val="28"/>
          <w:szCs w:val="28"/>
        </w:rPr>
        <w:t xml:space="preserve">  </w:t>
      </w:r>
      <w:r w:rsidR="00E56375">
        <w:rPr>
          <w:sz w:val="28"/>
          <w:szCs w:val="28"/>
        </w:rPr>
        <w:t>Н.В. Красилова</w:t>
      </w:r>
    </w:p>
    <w:sectPr w:rsidR="000D14A4" w:rsidRPr="00CE3570" w:rsidSect="00CE35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F8"/>
    <w:rsid w:val="0003762F"/>
    <w:rsid w:val="000D14A4"/>
    <w:rsid w:val="004A2621"/>
    <w:rsid w:val="004B3BE0"/>
    <w:rsid w:val="00521E8A"/>
    <w:rsid w:val="00633672"/>
    <w:rsid w:val="006B27D0"/>
    <w:rsid w:val="007701C3"/>
    <w:rsid w:val="009A20C3"/>
    <w:rsid w:val="00AB4EC2"/>
    <w:rsid w:val="00AF7AF8"/>
    <w:rsid w:val="00B605D9"/>
    <w:rsid w:val="00B932C2"/>
    <w:rsid w:val="00C918D7"/>
    <w:rsid w:val="00CE3570"/>
    <w:rsid w:val="00D647B4"/>
    <w:rsid w:val="00E00AA0"/>
    <w:rsid w:val="00E56375"/>
    <w:rsid w:val="00E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547C-EA62-49D2-980D-12BBA914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7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6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6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6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62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62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2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2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6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6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76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76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76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76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76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62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76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037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62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76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762F"/>
    <w:rPr>
      <w:b/>
      <w:bCs/>
    </w:rPr>
  </w:style>
  <w:style w:type="character" w:styleId="a9">
    <w:name w:val="Emphasis"/>
    <w:basedOn w:val="a0"/>
    <w:uiPriority w:val="20"/>
    <w:qFormat/>
    <w:rsid w:val="0003762F"/>
    <w:rPr>
      <w:i/>
      <w:iCs/>
    </w:rPr>
  </w:style>
  <w:style w:type="paragraph" w:styleId="aa">
    <w:name w:val="No Spacing"/>
    <w:uiPriority w:val="1"/>
    <w:qFormat/>
    <w:rsid w:val="000376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762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76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762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3762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76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762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76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76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76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762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A26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262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Kodeks</cp:lastModifiedBy>
  <cp:revision>2</cp:revision>
  <cp:lastPrinted>2018-10-16T04:22:00Z</cp:lastPrinted>
  <dcterms:created xsi:type="dcterms:W3CDTF">2018-10-17T05:43:00Z</dcterms:created>
  <dcterms:modified xsi:type="dcterms:W3CDTF">2018-10-17T05:43:00Z</dcterms:modified>
</cp:coreProperties>
</file>