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EE0" w:rsidRDefault="006F1EE0" w:rsidP="00210B53">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Муниципальное образование «Надеждинское сельское поселение»</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Биробиджанск</w:t>
      </w:r>
      <w:r w:rsidR="00210B53">
        <w:rPr>
          <w:rFonts w:ascii="Times New Roman" w:hAnsi="Times New Roman" w:cs="Times New Roman"/>
          <w:sz w:val="28"/>
          <w:szCs w:val="28"/>
        </w:rPr>
        <w:t>ого</w:t>
      </w:r>
      <w:r w:rsidRPr="006F1EE0">
        <w:rPr>
          <w:rFonts w:ascii="Times New Roman" w:hAnsi="Times New Roman" w:cs="Times New Roman"/>
          <w:sz w:val="28"/>
          <w:szCs w:val="28"/>
        </w:rPr>
        <w:t xml:space="preserve"> муниципальн</w:t>
      </w:r>
      <w:r w:rsidR="00210B53">
        <w:rPr>
          <w:rFonts w:ascii="Times New Roman" w:hAnsi="Times New Roman" w:cs="Times New Roman"/>
          <w:sz w:val="28"/>
          <w:szCs w:val="28"/>
        </w:rPr>
        <w:t>ого</w:t>
      </w:r>
      <w:r w:rsidRPr="006F1EE0">
        <w:rPr>
          <w:rFonts w:ascii="Times New Roman" w:hAnsi="Times New Roman" w:cs="Times New Roman"/>
          <w:sz w:val="28"/>
          <w:szCs w:val="28"/>
        </w:rPr>
        <w:t xml:space="preserve"> район</w:t>
      </w:r>
      <w:r w:rsidR="00210B53">
        <w:rPr>
          <w:rFonts w:ascii="Times New Roman" w:hAnsi="Times New Roman" w:cs="Times New Roman"/>
          <w:sz w:val="28"/>
          <w:szCs w:val="28"/>
        </w:rPr>
        <w:t>а</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Еврейской автономной области</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СОБРАНИЕ ДЕПУТАТОВ</w:t>
      </w:r>
    </w:p>
    <w:p w:rsidR="006F1EE0" w:rsidRPr="006F1EE0" w:rsidRDefault="006F1EE0" w:rsidP="00210B53">
      <w:pPr>
        <w:spacing w:after="0" w:line="240" w:lineRule="auto"/>
        <w:contextualSpacing/>
        <w:jc w:val="center"/>
        <w:rPr>
          <w:rFonts w:ascii="Times New Roman" w:hAnsi="Times New Roman" w:cs="Times New Roman"/>
          <w:sz w:val="28"/>
          <w:szCs w:val="28"/>
        </w:rPr>
      </w:pP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РЕШЕНИЕ</w:t>
      </w:r>
    </w:p>
    <w:p w:rsidR="006F1EE0" w:rsidRPr="006F1EE0" w:rsidRDefault="00210B53" w:rsidP="00210B53">
      <w:pPr>
        <w:tabs>
          <w:tab w:val="center" w:pos="4677"/>
          <w:tab w:val="left" w:pos="7815"/>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                                                                                                             № ___</w:t>
      </w:r>
    </w:p>
    <w:p w:rsidR="006F1EE0" w:rsidRPr="006F1EE0" w:rsidRDefault="006F1EE0" w:rsidP="00210B53">
      <w:pPr>
        <w:spacing w:after="0" w:line="240" w:lineRule="auto"/>
        <w:contextualSpacing/>
        <w:jc w:val="center"/>
        <w:rPr>
          <w:rFonts w:ascii="Times New Roman" w:hAnsi="Times New Roman" w:cs="Times New Roman"/>
          <w:sz w:val="28"/>
          <w:szCs w:val="28"/>
        </w:rPr>
      </w:pPr>
      <w:r w:rsidRPr="006F1EE0">
        <w:rPr>
          <w:rFonts w:ascii="Times New Roman" w:hAnsi="Times New Roman" w:cs="Times New Roman"/>
          <w:sz w:val="28"/>
          <w:szCs w:val="28"/>
        </w:rPr>
        <w:t>с. Надеждинское</w:t>
      </w:r>
    </w:p>
    <w:p w:rsidR="00F37B5D" w:rsidRDefault="00F37B5D" w:rsidP="00210B53">
      <w:pPr>
        <w:spacing w:after="0" w:line="240" w:lineRule="auto"/>
        <w:ind w:firstLine="300"/>
        <w:contextualSpacing/>
        <w:jc w:val="both"/>
        <w:rPr>
          <w:rFonts w:ascii="Times New Roman" w:hAnsi="Times New Roman" w:cs="Times New Roman"/>
          <w:color w:val="000000"/>
          <w:sz w:val="28"/>
          <w:szCs w:val="28"/>
        </w:rPr>
      </w:pPr>
    </w:p>
    <w:p w:rsidR="00F37B5D" w:rsidRDefault="0016604B" w:rsidP="00210B53">
      <w:pPr>
        <w:spacing w:after="0" w:line="240" w:lineRule="auto"/>
        <w:contextualSpacing/>
        <w:jc w:val="both"/>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Об утверждении</w:t>
      </w:r>
      <w:r w:rsidR="00210B53">
        <w:rPr>
          <w:rFonts w:ascii="Times New Roman" w:hAnsi="Times New Roman" w:cs="Times New Roman"/>
          <w:color w:val="000000"/>
          <w:sz w:val="28"/>
          <w:szCs w:val="28"/>
        </w:rPr>
        <w:t xml:space="preserve"> </w:t>
      </w:r>
      <w:r w:rsidR="00210B53" w:rsidRPr="00E750A3">
        <w:rPr>
          <w:rFonts w:ascii="Times New Roman" w:hAnsi="Times New Roman" w:cs="Times New Roman"/>
          <w:color w:val="000000"/>
          <w:sz w:val="28"/>
          <w:szCs w:val="28"/>
        </w:rPr>
        <w:t>Положени</w:t>
      </w:r>
      <w:r w:rsidR="00210B53">
        <w:rPr>
          <w:rFonts w:ascii="Times New Roman" w:hAnsi="Times New Roman" w:cs="Times New Roman"/>
          <w:color w:val="000000"/>
          <w:sz w:val="28"/>
          <w:szCs w:val="28"/>
        </w:rPr>
        <w:t>я</w:t>
      </w:r>
      <w:r w:rsidR="00210B53" w:rsidRPr="00E750A3">
        <w:rPr>
          <w:rFonts w:ascii="Times New Roman" w:hAnsi="Times New Roman" w:cs="Times New Roman"/>
          <w:color w:val="000000"/>
          <w:sz w:val="28"/>
          <w:szCs w:val="28"/>
        </w:rPr>
        <w:t xml:space="preserve">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End w:id="0"/>
    <w:p w:rsidR="00210B53" w:rsidRDefault="00210B53" w:rsidP="00210B53">
      <w:pPr>
        <w:spacing w:after="0" w:line="240" w:lineRule="auto"/>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851"/>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В соответствии с Федеральным законом от 25 декабря 2008 года № 273-Ф3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F501C" w:rsidRPr="00E750A3" w:rsidRDefault="00CF501C" w:rsidP="00210B53">
      <w:pPr>
        <w:spacing w:after="0" w:line="240" w:lineRule="auto"/>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РЕШИЛО:</w:t>
      </w:r>
    </w:p>
    <w:p w:rsidR="00CF501C" w:rsidRDefault="00CF501C" w:rsidP="00210B53">
      <w:pPr>
        <w:spacing w:after="0" w:line="240" w:lineRule="auto"/>
        <w:ind w:firstLine="851"/>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Утвердить Положение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750A3" w:rsidRPr="00E750A3" w:rsidRDefault="00E750A3" w:rsidP="00210B53">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Признать утратившим силу решение Собрания депутатов </w:t>
      </w:r>
      <w:r w:rsidR="00F37B5D">
        <w:rPr>
          <w:rFonts w:ascii="Times New Roman" w:hAnsi="Times New Roman" w:cs="Times New Roman"/>
          <w:color w:val="000000"/>
          <w:sz w:val="28"/>
          <w:szCs w:val="28"/>
        </w:rPr>
        <w:t xml:space="preserve">муниципального образования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Надеждинское сельское поселение</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 xml:space="preserve"> Биробиджанского муниципального района Еврейской автономной области от 27.11.2017 № 248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Об утверждении</w:t>
      </w:r>
      <w:r w:rsidR="00210B53">
        <w:rPr>
          <w:rFonts w:ascii="Times New Roman" w:hAnsi="Times New Roman" w:cs="Times New Roman"/>
          <w:color w:val="000000"/>
          <w:sz w:val="28"/>
          <w:szCs w:val="28"/>
        </w:rPr>
        <w:t xml:space="preserve"> положения о порядке сообщения </w:t>
      </w:r>
      <w:r w:rsidR="00F37B5D">
        <w:rPr>
          <w:rFonts w:ascii="Times New Roman" w:hAnsi="Times New Roman" w:cs="Times New Roman"/>
          <w:color w:val="000000"/>
          <w:sz w:val="28"/>
          <w:szCs w:val="28"/>
        </w:rPr>
        <w:t xml:space="preserve">главой муниципального образования </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Надеждинское сельское поселение</w:t>
      </w:r>
      <w:r w:rsidR="00210B53">
        <w:rPr>
          <w:rFonts w:ascii="Times New Roman" w:hAnsi="Times New Roman" w:cs="Times New Roman"/>
          <w:color w:val="000000"/>
          <w:sz w:val="28"/>
          <w:szCs w:val="28"/>
        </w:rPr>
        <w:t>»</w:t>
      </w:r>
      <w:r w:rsidR="00F37B5D">
        <w:rPr>
          <w:rFonts w:ascii="Times New Roman" w:hAnsi="Times New Roman" w:cs="Times New Roman"/>
          <w:color w:val="000000"/>
          <w:sz w:val="28"/>
          <w:szCs w:val="28"/>
        </w:rPr>
        <w:t xml:space="preserve">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C4F95">
        <w:rPr>
          <w:rFonts w:ascii="Times New Roman" w:hAnsi="Times New Roman" w:cs="Times New Roman"/>
          <w:color w:val="000000"/>
          <w:sz w:val="28"/>
          <w:szCs w:val="28"/>
        </w:rPr>
        <w:t>»</w:t>
      </w:r>
      <w:r w:rsidR="00F37B5D">
        <w:rPr>
          <w:rFonts w:ascii="Times New Roman" w:hAnsi="Times New Roman" w:cs="Times New Roman"/>
          <w:color w:val="000000"/>
          <w:sz w:val="28"/>
          <w:szCs w:val="28"/>
        </w:rPr>
        <w:t>.</w:t>
      </w:r>
    </w:p>
    <w:p w:rsidR="00BC4F95" w:rsidRDefault="00BC4F95" w:rsidP="00BC4F95">
      <w:pPr>
        <w:pStyle w:val="1"/>
        <w:ind w:firstLine="851"/>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возложить на постоянную комиссию по регламенту и депутатской этике (Легинчук А.А.).</w:t>
      </w:r>
    </w:p>
    <w:p w:rsidR="00CF501C" w:rsidRPr="00E750A3" w:rsidRDefault="00BC4F95" w:rsidP="00BC4F95">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CF501C" w:rsidRPr="00E750A3">
        <w:rPr>
          <w:rFonts w:ascii="Times New Roman" w:hAnsi="Times New Roman" w:cs="Times New Roman"/>
          <w:color w:val="000000"/>
          <w:sz w:val="28"/>
          <w:szCs w:val="28"/>
        </w:rPr>
        <w:t>. Опубликовать настоящее решение в «Межмуниципальном информационном бюллетене Биробиджанского муниципального района».</w:t>
      </w:r>
    </w:p>
    <w:p w:rsidR="00F37B5D" w:rsidRDefault="00BC4F95" w:rsidP="00BC4F95">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F501C" w:rsidRPr="00E750A3">
        <w:rPr>
          <w:rFonts w:ascii="Times New Roman" w:hAnsi="Times New Roman" w:cs="Times New Roman"/>
          <w:color w:val="000000"/>
          <w:sz w:val="28"/>
          <w:szCs w:val="28"/>
        </w:rPr>
        <w:t>. Настоящее решение вступает в силу после дня его официального опубликования.</w:t>
      </w:r>
    </w:p>
    <w:p w:rsidR="00BC4F95" w:rsidRDefault="00BC4F95" w:rsidP="00BC4F95">
      <w:pPr>
        <w:tabs>
          <w:tab w:val="left" w:pos="6436"/>
        </w:tabs>
        <w:spacing w:after="0" w:line="240" w:lineRule="auto"/>
        <w:contextualSpacing/>
        <w:jc w:val="both"/>
        <w:rPr>
          <w:rFonts w:ascii="Times New Roman" w:hAnsi="Times New Roman" w:cs="Times New Roman"/>
          <w:color w:val="000000"/>
          <w:sz w:val="28"/>
          <w:szCs w:val="28"/>
        </w:rPr>
      </w:pPr>
    </w:p>
    <w:p w:rsidR="00BC4F95" w:rsidRDefault="00BC4F95" w:rsidP="00BC4F95">
      <w:pPr>
        <w:tabs>
          <w:tab w:val="left" w:pos="6436"/>
        </w:tabs>
        <w:spacing w:after="0" w:line="240" w:lineRule="auto"/>
        <w:contextualSpacing/>
        <w:jc w:val="both"/>
        <w:rPr>
          <w:rFonts w:ascii="Times New Roman" w:hAnsi="Times New Roman" w:cs="Times New Roman"/>
          <w:color w:val="000000"/>
          <w:sz w:val="28"/>
          <w:szCs w:val="28"/>
        </w:rPr>
      </w:pPr>
    </w:p>
    <w:p w:rsidR="00CF501C" w:rsidRPr="00E750A3" w:rsidRDefault="00CF501C" w:rsidP="00BC4F95">
      <w:pPr>
        <w:tabs>
          <w:tab w:val="left" w:pos="6436"/>
        </w:tabs>
        <w:spacing w:after="0" w:line="240" w:lineRule="auto"/>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Глава</w:t>
      </w:r>
      <w:r w:rsidR="00BC4F95">
        <w:rPr>
          <w:rFonts w:ascii="Times New Roman" w:hAnsi="Times New Roman" w:cs="Times New Roman"/>
          <w:color w:val="000000"/>
          <w:sz w:val="28"/>
          <w:szCs w:val="28"/>
        </w:rPr>
        <w:t xml:space="preserve"> </w:t>
      </w:r>
      <w:r w:rsidR="00F37B5D">
        <w:rPr>
          <w:rFonts w:ascii="Times New Roman" w:hAnsi="Times New Roman" w:cs="Times New Roman"/>
          <w:color w:val="000000"/>
          <w:sz w:val="28"/>
          <w:szCs w:val="28"/>
        </w:rPr>
        <w:t>сельского поселения</w:t>
      </w:r>
      <w:r w:rsidR="00F37B5D">
        <w:rPr>
          <w:rFonts w:ascii="Times New Roman" w:hAnsi="Times New Roman" w:cs="Times New Roman"/>
          <w:color w:val="000000"/>
          <w:sz w:val="28"/>
          <w:szCs w:val="28"/>
        </w:rPr>
        <w:tab/>
        <w:t xml:space="preserve">    </w:t>
      </w:r>
      <w:r w:rsidR="00BC4F95">
        <w:rPr>
          <w:rFonts w:ascii="Times New Roman" w:hAnsi="Times New Roman" w:cs="Times New Roman"/>
          <w:color w:val="000000"/>
          <w:sz w:val="28"/>
          <w:szCs w:val="28"/>
        </w:rPr>
        <w:t xml:space="preserve">           </w:t>
      </w:r>
      <w:r w:rsidR="00F37B5D">
        <w:rPr>
          <w:rFonts w:ascii="Times New Roman" w:hAnsi="Times New Roman" w:cs="Times New Roman"/>
          <w:color w:val="000000"/>
          <w:sz w:val="28"/>
          <w:szCs w:val="28"/>
        </w:rPr>
        <w:t xml:space="preserve">    Н.В. Красилова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E750A3" w:rsidRDefault="00E750A3" w:rsidP="00210B53">
      <w:pPr>
        <w:spacing w:after="0" w:line="240" w:lineRule="auto"/>
        <w:contextualSpacing/>
        <w:jc w:val="right"/>
        <w:rPr>
          <w:rFonts w:ascii="Times New Roman" w:hAnsi="Times New Roman" w:cs="Times New Roman"/>
          <w:color w:val="000000"/>
          <w:sz w:val="28"/>
          <w:szCs w:val="28"/>
        </w:rPr>
      </w:pPr>
    </w:p>
    <w:p w:rsidR="00F37B5D" w:rsidRDefault="00F37B5D"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УТВЕРЖДЕНО</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решением Собрания депутатов</w:t>
      </w:r>
    </w:p>
    <w:p w:rsidR="00CF501C" w:rsidRPr="00E750A3" w:rsidRDefault="00F37B5D"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от </w:t>
      </w:r>
      <w:r w:rsidR="00BC4F95">
        <w:rPr>
          <w:rFonts w:ascii="Times New Roman" w:hAnsi="Times New Roman" w:cs="Times New Roman"/>
          <w:color w:val="000000"/>
          <w:sz w:val="28"/>
          <w:szCs w:val="28"/>
        </w:rPr>
        <w:t>__.__.____ № ___</w:t>
      </w:r>
    </w:p>
    <w:p w:rsidR="00CF501C" w:rsidRPr="00E750A3" w:rsidRDefault="00CF501C" w:rsidP="00210B53">
      <w:pPr>
        <w:spacing w:after="0" w:line="240" w:lineRule="auto"/>
        <w:ind w:firstLine="18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180"/>
        <w:contextualSpacing/>
        <w:jc w:val="both"/>
        <w:rPr>
          <w:rFonts w:ascii="Times New Roman" w:hAnsi="Times New Roman" w:cs="Times New Roman"/>
          <w:color w:val="000000"/>
          <w:sz w:val="28"/>
          <w:szCs w:val="28"/>
        </w:rPr>
      </w:pPr>
    </w:p>
    <w:p w:rsidR="00CF501C" w:rsidRPr="00BC4F95" w:rsidRDefault="00CF501C" w:rsidP="00210B53">
      <w:pPr>
        <w:spacing w:after="0" w:line="240" w:lineRule="auto"/>
        <w:contextualSpacing/>
        <w:jc w:val="center"/>
        <w:rPr>
          <w:rFonts w:ascii="Times New Roman" w:hAnsi="Times New Roman" w:cs="Times New Roman"/>
          <w:color w:val="000000"/>
          <w:sz w:val="28"/>
          <w:szCs w:val="28"/>
        </w:rPr>
      </w:pPr>
      <w:r w:rsidRPr="00BC4F95">
        <w:rPr>
          <w:rFonts w:ascii="Times New Roman" w:hAnsi="Times New Roman" w:cs="Times New Roman"/>
          <w:color w:val="000000"/>
          <w:sz w:val="28"/>
          <w:szCs w:val="28"/>
        </w:rPr>
        <w:t>Положение о порядке сообщения главой муниципального образования «Надеждинское сельское поселение» Биробиджанского муниципального района Еврейской автономной области</w:t>
      </w:r>
      <w:r w:rsidR="00F37B5D" w:rsidRPr="00BC4F95">
        <w:rPr>
          <w:rFonts w:ascii="Times New Roman" w:hAnsi="Times New Roman" w:cs="Times New Roman"/>
          <w:color w:val="000000"/>
          <w:sz w:val="28"/>
          <w:szCs w:val="28"/>
        </w:rPr>
        <w:t xml:space="preserve"> </w:t>
      </w:r>
      <w:r w:rsidRPr="00BC4F95">
        <w:rPr>
          <w:rFonts w:ascii="Times New Roman" w:hAnsi="Times New Roman" w:cs="Times New Roman"/>
          <w:color w:val="000000"/>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37B5D" w:rsidRDefault="00F37B5D"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Настоящее Положение определяет порядок сообщения главой муниципального образования «Надеждинское сельское поселение» Биробиджанского муниципального района Еврейской автономной области, (далее - лицо, замещающее муниципальную должность) Собранию депутатов муниципального образования «Надеждинское сельское поселение» Биробиджанского муниципального района Еврейской автономной области</w:t>
      </w:r>
      <w:r w:rsidR="00104849">
        <w:rPr>
          <w:rFonts w:ascii="Times New Roman" w:hAnsi="Times New Roman" w:cs="Times New Roman"/>
          <w:color w:val="000000"/>
          <w:sz w:val="28"/>
          <w:szCs w:val="28"/>
        </w:rPr>
        <w:t xml:space="preserve"> (далее - Собрание депутатов)</w:t>
      </w:r>
      <w:r w:rsidRPr="00E750A3">
        <w:rPr>
          <w:rFonts w:ascii="Times New Roman" w:hAnsi="Times New Roman" w:cs="Times New Roman"/>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3. Лицо, замещающее муниципальную должность, обязано уведомить Собрание депутатов о возникновении личной заинтересованности при исполнении должностных обязанностей, которая приводит или может привести к ко</w:t>
      </w:r>
      <w:r w:rsidR="00F37B5D">
        <w:rPr>
          <w:rFonts w:ascii="Times New Roman" w:hAnsi="Times New Roman" w:cs="Times New Roman"/>
          <w:color w:val="000000"/>
          <w:sz w:val="28"/>
          <w:szCs w:val="28"/>
        </w:rPr>
        <w:t>нфликту интересов, как только ему</w:t>
      </w:r>
      <w:r w:rsidRPr="00E750A3">
        <w:rPr>
          <w:rFonts w:ascii="Times New Roman" w:hAnsi="Times New Roman" w:cs="Times New Roman"/>
          <w:color w:val="000000"/>
          <w:sz w:val="28"/>
          <w:szCs w:val="28"/>
        </w:rPr>
        <w:t xml:space="preserve"> станет об этом известно, а также принимать меры по предотвращению или урегулированию конфликта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4. Лицо, замещающее муниципальную должность, направляет уведомление на имя </w:t>
      </w:r>
      <w:r w:rsidR="00F37B5D">
        <w:rPr>
          <w:rFonts w:ascii="Times New Roman" w:hAnsi="Times New Roman" w:cs="Times New Roman"/>
          <w:color w:val="000000"/>
          <w:sz w:val="28"/>
          <w:szCs w:val="28"/>
        </w:rPr>
        <w:t xml:space="preserve">заместителя </w:t>
      </w:r>
      <w:r w:rsidRPr="00E750A3">
        <w:rPr>
          <w:rFonts w:ascii="Times New Roman" w:hAnsi="Times New Roman" w:cs="Times New Roman"/>
          <w:color w:val="000000"/>
          <w:sz w:val="28"/>
          <w:szCs w:val="28"/>
        </w:rPr>
        <w:t>председателя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в Собрание депутатов.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5. Уведомление регистрируется </w:t>
      </w:r>
      <w:r w:rsidR="00F37B5D">
        <w:rPr>
          <w:rFonts w:ascii="Times New Roman" w:hAnsi="Times New Roman" w:cs="Times New Roman"/>
          <w:color w:val="000000"/>
          <w:sz w:val="28"/>
          <w:szCs w:val="28"/>
        </w:rPr>
        <w:t xml:space="preserve">председателем </w:t>
      </w:r>
      <w:r w:rsidR="00104849">
        <w:rPr>
          <w:rFonts w:ascii="Times New Roman" w:hAnsi="Times New Roman" w:cs="Times New Roman"/>
          <w:color w:val="000000"/>
          <w:sz w:val="28"/>
          <w:szCs w:val="28"/>
        </w:rPr>
        <w:t>комиссии по регламенту и депутатской этике Собрания депутатов</w:t>
      </w:r>
      <w:r w:rsidR="006A46E2">
        <w:rPr>
          <w:rFonts w:ascii="Times New Roman" w:hAnsi="Times New Roman" w:cs="Times New Roman"/>
          <w:color w:val="000000"/>
          <w:sz w:val="28"/>
          <w:szCs w:val="28"/>
        </w:rPr>
        <w:t xml:space="preserve"> (далее - председатель комиссии)</w:t>
      </w:r>
      <w:r w:rsidR="00F37B5D">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в журнале учета уведомлений (далее - журнал) незамедлительно, в присутствии лица, направившего уведомление.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6. Журнал ведется по форме согласно приложению 2 к настоящему Положению.</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Листы журнала должны быть прошнурованы, прон</w:t>
      </w:r>
      <w:r w:rsidR="00104849">
        <w:rPr>
          <w:rFonts w:ascii="Times New Roman" w:hAnsi="Times New Roman" w:cs="Times New Roman"/>
          <w:color w:val="000000"/>
          <w:sz w:val="28"/>
          <w:szCs w:val="28"/>
        </w:rPr>
        <w:t>умерованы. Журнал хранится в делопроизводстве Собрания депутатов</w:t>
      </w:r>
      <w:r w:rsidRPr="00E750A3">
        <w:rPr>
          <w:rFonts w:ascii="Times New Roman" w:hAnsi="Times New Roman" w:cs="Times New Roman"/>
          <w:color w:val="000000"/>
          <w:sz w:val="28"/>
          <w:szCs w:val="28"/>
        </w:rPr>
        <w:t>.</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7. На уведомлении ставится отметка о дате и времени его поступления в</w:t>
      </w:r>
      <w:r w:rsidR="00104849">
        <w:rPr>
          <w:rFonts w:ascii="Times New Roman" w:hAnsi="Times New Roman" w:cs="Times New Roman"/>
          <w:color w:val="000000"/>
          <w:sz w:val="28"/>
          <w:szCs w:val="28"/>
        </w:rPr>
        <w:t xml:space="preserve"> Собрание депутатов</w:t>
      </w:r>
      <w:r w:rsidRPr="00E750A3">
        <w:rPr>
          <w:rFonts w:ascii="Times New Roman" w:hAnsi="Times New Roman" w:cs="Times New Roman"/>
          <w:color w:val="000000"/>
          <w:sz w:val="28"/>
          <w:szCs w:val="28"/>
        </w:rPr>
        <w:t>, номер регистрации в журнале, подпись</w:t>
      </w:r>
      <w:r w:rsidR="006A46E2">
        <w:rPr>
          <w:rFonts w:ascii="Times New Roman" w:hAnsi="Times New Roman" w:cs="Times New Roman"/>
          <w:color w:val="000000"/>
          <w:sz w:val="28"/>
          <w:szCs w:val="28"/>
        </w:rPr>
        <w:t xml:space="preserve"> председателя комиссии</w:t>
      </w:r>
      <w:r w:rsidRPr="00E750A3">
        <w:rPr>
          <w:rFonts w:ascii="Times New Roman" w:hAnsi="Times New Roman" w:cs="Times New Roman"/>
          <w:color w:val="000000"/>
          <w:sz w:val="28"/>
          <w:szCs w:val="28"/>
        </w:rPr>
        <w:t>, принявшего уведомление.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8. После регистрации уведомления </w:t>
      </w:r>
      <w:r w:rsidR="006A46E2">
        <w:rPr>
          <w:rFonts w:ascii="Times New Roman" w:hAnsi="Times New Roman" w:cs="Times New Roman"/>
          <w:color w:val="000000"/>
          <w:sz w:val="28"/>
          <w:szCs w:val="28"/>
        </w:rPr>
        <w:t xml:space="preserve">председатель комиссии </w:t>
      </w:r>
      <w:r w:rsidRPr="00E750A3">
        <w:rPr>
          <w:rFonts w:ascii="Times New Roman" w:hAnsi="Times New Roman" w:cs="Times New Roman"/>
          <w:color w:val="000000"/>
          <w:sz w:val="28"/>
          <w:szCs w:val="28"/>
        </w:rPr>
        <w:t>выдает лицу, направившему уведомление, расписку по форме согласно приложению 1 к настоящему Положению в получении уведомления с указанием даты его получения и номера регистрации в журнале.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9. Уведомление направляется </w:t>
      </w:r>
      <w:r w:rsidR="00BC4F95">
        <w:rPr>
          <w:rFonts w:ascii="Times New Roman" w:hAnsi="Times New Roman" w:cs="Times New Roman"/>
          <w:color w:val="000000"/>
          <w:sz w:val="28"/>
          <w:szCs w:val="28"/>
        </w:rPr>
        <w:t xml:space="preserve">председателем комиссии </w:t>
      </w:r>
      <w:r w:rsidR="006A46E2">
        <w:rPr>
          <w:rFonts w:ascii="Times New Roman" w:hAnsi="Times New Roman" w:cs="Times New Roman"/>
          <w:color w:val="000000"/>
          <w:sz w:val="28"/>
          <w:szCs w:val="28"/>
        </w:rPr>
        <w:t xml:space="preserve">заместителю председателя </w:t>
      </w:r>
      <w:r w:rsidRPr="00E750A3">
        <w:rPr>
          <w:rFonts w:ascii="Times New Roman" w:hAnsi="Times New Roman" w:cs="Times New Roman"/>
          <w:color w:val="000000"/>
          <w:sz w:val="28"/>
          <w:szCs w:val="28"/>
        </w:rPr>
        <w:t>Собрания депутатов не позднее 1 рабочего дня, следующего за днем регистрации уведомления.</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10. </w:t>
      </w:r>
      <w:r w:rsidR="006A46E2">
        <w:rPr>
          <w:rFonts w:ascii="Times New Roman" w:hAnsi="Times New Roman" w:cs="Times New Roman"/>
          <w:color w:val="000000"/>
          <w:sz w:val="28"/>
          <w:szCs w:val="28"/>
        </w:rPr>
        <w:t>Заместитель председателя</w:t>
      </w:r>
      <w:r w:rsidRPr="00E750A3">
        <w:rPr>
          <w:rFonts w:ascii="Times New Roman" w:hAnsi="Times New Roman" w:cs="Times New Roman"/>
          <w:color w:val="000000"/>
          <w:sz w:val="28"/>
          <w:szCs w:val="28"/>
        </w:rPr>
        <w:t xml:space="preserve"> Собрания депутатов муниципального образования «Надеждинское сельское поселение» Биробиджанского муниципального района Еврейской автономной области не позднее 3 рабочих дней со дня получения уведомления направляет уведомление в комиссию </w:t>
      </w:r>
      <w:r w:rsidR="006A46E2">
        <w:rPr>
          <w:rFonts w:ascii="Times New Roman" w:hAnsi="Times New Roman" w:cs="Times New Roman"/>
          <w:color w:val="000000"/>
          <w:sz w:val="28"/>
          <w:szCs w:val="28"/>
        </w:rPr>
        <w:t xml:space="preserve">по регламенту и </w:t>
      </w:r>
      <w:r w:rsidR="00496873">
        <w:rPr>
          <w:rFonts w:ascii="Times New Roman" w:hAnsi="Times New Roman" w:cs="Times New Roman"/>
          <w:color w:val="000000"/>
          <w:sz w:val="28"/>
          <w:szCs w:val="28"/>
        </w:rPr>
        <w:t xml:space="preserve">депутатской этике </w:t>
      </w:r>
      <w:r w:rsidRPr="00E750A3">
        <w:rPr>
          <w:rFonts w:ascii="Times New Roman" w:hAnsi="Times New Roman" w:cs="Times New Roman"/>
          <w:color w:val="000000"/>
          <w:sz w:val="28"/>
          <w:szCs w:val="28"/>
        </w:rPr>
        <w:t>(далее - Комиссия) на предварительное рассмотрение.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12. По результатам предварительного рассмотрения уведомления Комиссия подготавливает мотивированное заключение.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13. Уведомление, заключение и другие материалы, полученные в ходе предварительного рассмотрения уведомления, представляются Комиссией </w:t>
      </w:r>
      <w:r w:rsidR="00496873">
        <w:rPr>
          <w:rFonts w:ascii="Times New Roman" w:hAnsi="Times New Roman" w:cs="Times New Roman"/>
          <w:color w:val="000000"/>
          <w:sz w:val="28"/>
          <w:szCs w:val="28"/>
        </w:rPr>
        <w:t>заместителю председателя</w:t>
      </w:r>
      <w:r w:rsidRPr="00E750A3">
        <w:rPr>
          <w:rFonts w:ascii="Times New Roman" w:hAnsi="Times New Roman" w:cs="Times New Roman"/>
          <w:color w:val="000000"/>
          <w:sz w:val="28"/>
          <w:szCs w:val="28"/>
        </w:rPr>
        <w:t xml:space="preserve"> Собрания депутатов в течение 7 рабочих дней со дня поступления уведомления в Комиссию на предварительное рассмотрение.</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14. В случае направления запросов, указанных в пункте 11 настоящего Положения, уведомление, заключение и другие материалы представляются </w:t>
      </w:r>
      <w:r w:rsidR="00496873">
        <w:rPr>
          <w:rFonts w:ascii="Times New Roman" w:hAnsi="Times New Roman" w:cs="Times New Roman"/>
          <w:color w:val="000000"/>
          <w:sz w:val="28"/>
          <w:szCs w:val="28"/>
        </w:rPr>
        <w:t>заместителю председателя</w:t>
      </w:r>
      <w:r w:rsidRPr="00E750A3">
        <w:rPr>
          <w:rFonts w:ascii="Times New Roman" w:hAnsi="Times New Roman" w:cs="Times New Roman"/>
          <w:color w:val="000000"/>
          <w:sz w:val="28"/>
          <w:szCs w:val="28"/>
        </w:rPr>
        <w:t xml:space="preserve"> Собрания депутатов в течение 45 рабочих дней со дня поступления уведомления в Комиссию на предварительное рассмотрение. Указанный срок может быть продлен по решению </w:t>
      </w:r>
      <w:r w:rsidR="00496873">
        <w:rPr>
          <w:rFonts w:ascii="Times New Roman" w:hAnsi="Times New Roman" w:cs="Times New Roman"/>
          <w:color w:val="000000"/>
          <w:sz w:val="28"/>
          <w:szCs w:val="28"/>
        </w:rPr>
        <w:t xml:space="preserve">заместителя </w:t>
      </w:r>
      <w:r w:rsidRPr="00E750A3">
        <w:rPr>
          <w:rFonts w:ascii="Times New Roman" w:hAnsi="Times New Roman" w:cs="Times New Roman"/>
          <w:color w:val="000000"/>
          <w:sz w:val="28"/>
          <w:szCs w:val="28"/>
        </w:rPr>
        <w:t>председателя Собрания депутатов, но не более чем на 30 календарных дней.</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15. </w:t>
      </w:r>
      <w:r w:rsidR="00496873">
        <w:rPr>
          <w:rFonts w:ascii="Times New Roman" w:hAnsi="Times New Roman" w:cs="Times New Roman"/>
          <w:color w:val="000000"/>
          <w:sz w:val="28"/>
          <w:szCs w:val="28"/>
        </w:rPr>
        <w:t>Заместитель председателя</w:t>
      </w:r>
      <w:r w:rsidRPr="00E750A3">
        <w:rPr>
          <w:rFonts w:ascii="Times New Roman" w:hAnsi="Times New Roman" w:cs="Times New Roman"/>
          <w:color w:val="000000"/>
          <w:sz w:val="28"/>
          <w:szCs w:val="28"/>
        </w:rPr>
        <w:t xml:space="preserve"> Собрания депутатов муниципального образования «Надеждинское сельское поселение» Биробиджанского муниципального района Еврейской автономной области в порядке и сроки, установленные регламентом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обеспечивает рассмотрение уведомления лица, замещающего муниципальную должность, на ближайшем заседании Собрания депутатов муниципального образования «Надеждинское сельское поселение» </w:t>
      </w:r>
      <w:r w:rsidRPr="00E750A3">
        <w:rPr>
          <w:rFonts w:ascii="Times New Roman" w:hAnsi="Times New Roman" w:cs="Times New Roman"/>
          <w:color w:val="000000"/>
          <w:sz w:val="28"/>
          <w:szCs w:val="28"/>
        </w:rPr>
        <w:lastRenderedPageBreak/>
        <w:t>Биробиджанского муниципального района Еврейской автономной области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16. По результатам рассмотрения документов, предусмотренных пунктом 13 настоящего Положения, Собрание депутатов принимает одно из следующих решений:</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17. В случае принятия решения, предусмотренного подпунктом 2 и 3 пункта 16 настоящего Положения, Собрание </w:t>
      </w:r>
      <w:r w:rsidR="00BC4F95">
        <w:rPr>
          <w:rFonts w:ascii="Times New Roman" w:hAnsi="Times New Roman" w:cs="Times New Roman"/>
          <w:color w:val="000000"/>
          <w:sz w:val="28"/>
          <w:szCs w:val="28"/>
        </w:rPr>
        <w:t xml:space="preserve">депутатов </w:t>
      </w:r>
      <w:r w:rsidRPr="00E750A3">
        <w:rPr>
          <w:rFonts w:ascii="Times New Roman" w:hAnsi="Times New Roman" w:cs="Times New Roman"/>
          <w:color w:val="000000"/>
          <w:sz w:val="28"/>
          <w:szCs w:val="28"/>
        </w:rPr>
        <w:t>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BC4F95" w:rsidRDefault="00BC4F95" w:rsidP="00210B53">
      <w:pPr>
        <w:spacing w:after="0" w:line="240" w:lineRule="auto"/>
        <w:contextualSpacing/>
        <w:jc w:val="right"/>
        <w:rPr>
          <w:rFonts w:ascii="Times New Roman" w:hAnsi="Times New Roman" w:cs="Times New Roman"/>
          <w:color w:val="000000"/>
          <w:sz w:val="28"/>
          <w:szCs w:val="28"/>
        </w:rPr>
      </w:pPr>
    </w:p>
    <w:p w:rsidR="00496873" w:rsidRDefault="00496873"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Приложение 1</w:t>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w:t>
      </w:r>
      <w:r w:rsidR="00BA7223">
        <w:rPr>
          <w:rFonts w:ascii="Times New Roman" w:hAnsi="Times New Roman" w:cs="Times New Roman"/>
          <w:color w:val="000000"/>
          <w:sz w:val="28"/>
          <w:szCs w:val="28"/>
        </w:rPr>
        <w:t xml:space="preserve"> </w:t>
      </w:r>
      <w:r w:rsidR="00CF501C" w:rsidRPr="00E750A3">
        <w:rPr>
          <w:rFonts w:ascii="Times New Roman" w:hAnsi="Times New Roman" w:cs="Times New Roman"/>
          <w:color w:val="000000"/>
          <w:sz w:val="28"/>
          <w:szCs w:val="28"/>
        </w:rPr>
        <w:t>Положению о порядке сообщения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главой муниципального образования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«Надеждинское сельское поселение»</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Биробиджанского муниципального района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Еврейской автономной области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о возникновении личной заинтересованности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при исполнении должностных обязанностей,</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которая приводит или может привести</w:t>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к конфликту интересов</w:t>
      </w:r>
    </w:p>
    <w:p w:rsidR="00CF501C" w:rsidRPr="00E750A3" w:rsidRDefault="002A1FD8" w:rsidP="00210B53">
      <w:pPr>
        <w:tabs>
          <w:tab w:val="center" w:pos="4844"/>
          <w:tab w:val="right" w:pos="9689"/>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rsidR="00CF501C" w:rsidRPr="00E750A3" w:rsidRDefault="00BC4F95" w:rsidP="00210B53">
      <w:pPr>
        <w:spacing w:after="0" w:line="240" w:lineRule="auto"/>
        <w:contextualSpacing/>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Заместителю </w:t>
      </w:r>
      <w:r w:rsidR="00BA7223">
        <w:rPr>
          <w:rFonts w:ascii="Times New Roman" w:hAnsi="Times New Roman" w:cs="Times New Roman"/>
          <w:color w:val="000000"/>
          <w:sz w:val="28"/>
          <w:szCs w:val="28"/>
        </w:rPr>
        <w:t>председателя</w:t>
      </w:r>
      <w:r w:rsidR="00CF501C" w:rsidRPr="00E750A3">
        <w:rPr>
          <w:rFonts w:ascii="Times New Roman" w:hAnsi="Times New Roman" w:cs="Times New Roman"/>
          <w:color w:val="000000"/>
          <w:sz w:val="28"/>
          <w:szCs w:val="28"/>
        </w:rPr>
        <w:t xml:space="preserve"> Собрания депутатов</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муниципального образования</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«Надеждинское сельское поселение»</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Биробиджанского муниципального района</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Еврейской автономной области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от ________________________________</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(фамилия, имя, отчество (при наличии),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наименование замещаемой муниципальной</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r w:rsidRPr="00E750A3">
        <w:rPr>
          <w:rFonts w:ascii="Times New Roman" w:hAnsi="Times New Roman" w:cs="Times New Roman"/>
          <w:color w:val="000000"/>
          <w:sz w:val="28"/>
          <w:szCs w:val="28"/>
        </w:rPr>
        <w:t>должности)</w:t>
      </w:r>
    </w:p>
    <w:p w:rsidR="00CF501C" w:rsidRPr="00E750A3" w:rsidRDefault="00CF501C" w:rsidP="00210B53">
      <w:pPr>
        <w:spacing w:after="0" w:line="240" w:lineRule="auto"/>
        <w:contextualSpacing/>
        <w:jc w:val="right"/>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УВЕДОМЛЕНИЕ</w:t>
      </w: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Сообщаю о возникновении</w:t>
      </w:r>
      <w:r w:rsidR="00BA7223">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Обстоятельства, являющиеся основанием возникновения</w:t>
      </w:r>
      <w:r w:rsidR="00BC4F95">
        <w:rPr>
          <w:rFonts w:ascii="Times New Roman" w:hAnsi="Times New Roman" w:cs="Times New Roman"/>
          <w:color w:val="000000"/>
          <w:sz w:val="28"/>
          <w:szCs w:val="28"/>
        </w:rPr>
        <w:t xml:space="preserve"> личной заинтересованности:</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Должностные обязанности, на исполнение которых влияет или может повл</w:t>
      </w:r>
      <w:r w:rsidR="00BC4F95">
        <w:rPr>
          <w:rFonts w:ascii="Times New Roman" w:hAnsi="Times New Roman" w:cs="Times New Roman"/>
          <w:color w:val="000000"/>
          <w:sz w:val="28"/>
          <w:szCs w:val="28"/>
        </w:rPr>
        <w:t>иять личная заинтересованность:</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w:t>
      </w:r>
      <w:r w:rsidR="00BC4F95">
        <w:rPr>
          <w:rFonts w:ascii="Times New Roman" w:hAnsi="Times New Roman" w:cs="Times New Roman"/>
          <w:color w:val="000000"/>
          <w:sz w:val="28"/>
          <w:szCs w:val="28"/>
        </w:rPr>
        <w:t>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BC4F95"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lastRenderedPageBreak/>
        <w:t>Предлагаемые меры по предотвращению или урегулированию ко</w:t>
      </w:r>
      <w:r w:rsidR="00BC4F95">
        <w:rPr>
          <w:rFonts w:ascii="Times New Roman" w:hAnsi="Times New Roman" w:cs="Times New Roman"/>
          <w:color w:val="000000"/>
          <w:sz w:val="28"/>
          <w:szCs w:val="28"/>
        </w:rPr>
        <w:t>нфликта интересов:</w:t>
      </w: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_____________________________________</w:t>
      </w:r>
      <w:r w:rsidR="00BC4F95">
        <w:rPr>
          <w:rFonts w:ascii="Times New Roman" w:hAnsi="Times New Roman" w:cs="Times New Roman"/>
          <w:color w:val="000000"/>
          <w:sz w:val="28"/>
          <w:szCs w:val="28"/>
        </w:rPr>
        <w:t>______________________________</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Pr="00E750A3"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Намереваюсь (не намереваюсь) лично присутствовать при рассмотрении настоящего уведомления (нужное подчеркнуть).</w:t>
      </w:r>
    </w:p>
    <w:p w:rsidR="00BC4F95" w:rsidRDefault="00BC4F95" w:rsidP="00210B53">
      <w:pPr>
        <w:spacing w:after="0" w:line="240" w:lineRule="auto"/>
        <w:ind w:firstLine="300"/>
        <w:contextualSpacing/>
        <w:jc w:val="both"/>
        <w:rPr>
          <w:rFonts w:ascii="Times New Roman" w:hAnsi="Times New Roman" w:cs="Times New Roman"/>
          <w:color w:val="000000"/>
          <w:sz w:val="28"/>
          <w:szCs w:val="28"/>
        </w:rPr>
      </w:pPr>
    </w:p>
    <w:p w:rsidR="00CF501C" w:rsidRDefault="00EB4E8C" w:rsidP="00210B53">
      <w:pPr>
        <w:spacing w:after="0" w:line="240" w:lineRule="auto"/>
        <w:ind w:firstLine="30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 20___г.</w:t>
      </w:r>
    </w:p>
    <w:p w:rsidR="00BC4F95" w:rsidRDefault="00BC4F95" w:rsidP="00210B53">
      <w:pPr>
        <w:tabs>
          <w:tab w:val="left" w:pos="6712"/>
        </w:tabs>
        <w:spacing w:after="0" w:line="240" w:lineRule="auto"/>
        <w:ind w:firstLine="301"/>
        <w:contextualSpacing/>
        <w:jc w:val="both"/>
        <w:rPr>
          <w:rFonts w:ascii="Times New Roman" w:hAnsi="Times New Roman" w:cs="Times New Roman"/>
          <w:color w:val="000000"/>
          <w:sz w:val="28"/>
          <w:szCs w:val="28"/>
        </w:rPr>
      </w:pPr>
    </w:p>
    <w:p w:rsidR="00BA7223" w:rsidRDefault="00BA7223" w:rsidP="00210B53">
      <w:pPr>
        <w:tabs>
          <w:tab w:val="left" w:pos="6712"/>
        </w:tabs>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ab/>
        <w:t>__________________</w:t>
      </w:r>
    </w:p>
    <w:p w:rsidR="00BA7223" w:rsidRDefault="00BA7223" w:rsidP="00210B53">
      <w:pPr>
        <w:tabs>
          <w:tab w:val="left" w:pos="6712"/>
        </w:tabs>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Подпись лица, замещающего </w:t>
      </w:r>
      <w:r>
        <w:rPr>
          <w:rFonts w:ascii="Times New Roman" w:hAnsi="Times New Roman" w:cs="Times New Roman"/>
          <w:color w:val="000000"/>
          <w:sz w:val="28"/>
          <w:szCs w:val="28"/>
        </w:rPr>
        <w:tab/>
        <w:t>Расшифровка подписи</w:t>
      </w:r>
    </w:p>
    <w:p w:rsidR="00BA7223" w:rsidRPr="00E750A3" w:rsidRDefault="00BA7223" w:rsidP="00210B53">
      <w:pPr>
        <w:spacing w:after="0" w:line="240" w:lineRule="auto"/>
        <w:ind w:firstLine="3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муниципальную должность</w:t>
      </w:r>
    </w:p>
    <w:p w:rsidR="00BA7223" w:rsidRDefault="00BA7223" w:rsidP="00BC4F95">
      <w:pPr>
        <w:spacing w:after="0" w:line="240" w:lineRule="auto"/>
        <w:contextualSpacing/>
        <w:rPr>
          <w:rFonts w:ascii="Times New Roman" w:hAnsi="Times New Roman" w:cs="Times New Roman"/>
          <w:color w:val="000000"/>
          <w:sz w:val="28"/>
          <w:szCs w:val="28"/>
        </w:rPr>
      </w:pPr>
    </w:p>
    <w:p w:rsidR="00BC4F95" w:rsidRDefault="00BC4F95" w:rsidP="00BC4F95">
      <w:pPr>
        <w:spacing w:after="0" w:line="240" w:lineRule="auto"/>
        <w:contextualSpacing/>
        <w:rPr>
          <w:rFonts w:ascii="Times New Roman" w:hAnsi="Times New Roman" w:cs="Times New Roman"/>
          <w:color w:val="000000"/>
          <w:sz w:val="28"/>
          <w:szCs w:val="28"/>
        </w:rPr>
      </w:pPr>
    </w:p>
    <w:p w:rsidR="00CF501C" w:rsidRPr="00E750A3" w:rsidRDefault="00CF501C" w:rsidP="00210B53">
      <w:pPr>
        <w:spacing w:after="0" w:line="240" w:lineRule="auto"/>
        <w:contextualSpacing/>
        <w:jc w:val="center"/>
        <w:rPr>
          <w:rFonts w:ascii="Times New Roman" w:hAnsi="Times New Roman" w:cs="Times New Roman"/>
          <w:color w:val="000000"/>
          <w:sz w:val="28"/>
          <w:szCs w:val="28"/>
        </w:rPr>
      </w:pPr>
      <w:r w:rsidRPr="00E750A3">
        <w:rPr>
          <w:rFonts w:ascii="Times New Roman" w:hAnsi="Times New Roman" w:cs="Times New Roman"/>
          <w:color w:val="000000"/>
          <w:sz w:val="28"/>
          <w:szCs w:val="28"/>
        </w:rPr>
        <w:t>РАСПИСКА В ПОЛУЧЕНИИ УВЕДОМЛЕНИЯ Уведомление______________________________________________________________________________________________________________________________</w:t>
      </w:r>
      <w:r w:rsidR="00BC4F95">
        <w:rPr>
          <w:rFonts w:ascii="Times New Roman" w:hAnsi="Times New Roman" w:cs="Times New Roman"/>
          <w:color w:val="000000"/>
          <w:sz w:val="28"/>
          <w:szCs w:val="28"/>
        </w:rPr>
        <w:t>______________________</w:t>
      </w:r>
      <w:r w:rsidRPr="00E750A3">
        <w:rPr>
          <w:rFonts w:ascii="Times New Roman" w:hAnsi="Times New Roman" w:cs="Times New Roman"/>
          <w:color w:val="000000"/>
          <w:sz w:val="28"/>
          <w:szCs w:val="28"/>
        </w:rPr>
        <w:t>_______________________________________________</w:t>
      </w:r>
    </w:p>
    <w:p w:rsidR="002A1FD8" w:rsidRDefault="00CF501C" w:rsidP="00210B53">
      <w:pPr>
        <w:spacing w:after="0" w:line="240" w:lineRule="auto"/>
        <w:ind w:firstLine="300"/>
        <w:contextualSpacing/>
        <w:jc w:val="both"/>
        <w:rPr>
          <w:rFonts w:ascii="Times New Roman" w:hAnsi="Times New Roman" w:cs="Times New Roman"/>
          <w:color w:val="000000"/>
          <w:sz w:val="28"/>
          <w:szCs w:val="28"/>
        </w:rPr>
      </w:pPr>
      <w:r w:rsidRPr="00E750A3">
        <w:rPr>
          <w:rFonts w:ascii="Times New Roman" w:hAnsi="Times New Roman" w:cs="Times New Roman"/>
          <w:color w:val="000000"/>
          <w:sz w:val="28"/>
          <w:szCs w:val="28"/>
        </w:rPr>
        <w:t>(фамилия, имя, отчество (при наличии), наименование замещаемой муниципальной должности)</w:t>
      </w:r>
      <w:r w:rsidR="00BC4F95">
        <w:rPr>
          <w:rFonts w:ascii="Times New Roman" w:hAnsi="Times New Roman" w:cs="Times New Roman"/>
          <w:color w:val="000000"/>
          <w:sz w:val="28"/>
          <w:szCs w:val="28"/>
        </w:rPr>
        <w:t xml:space="preserve"> </w:t>
      </w:r>
      <w:r w:rsidRPr="00E750A3">
        <w:rPr>
          <w:rFonts w:ascii="Times New Roman" w:hAnsi="Times New Roman" w:cs="Times New Roman"/>
          <w:color w:val="000000"/>
          <w:sz w:val="28"/>
          <w:szCs w:val="28"/>
        </w:rPr>
        <w:t xml:space="preserve">от «___» </w:t>
      </w:r>
      <w:r w:rsidR="00BC4F95">
        <w:rPr>
          <w:rFonts w:ascii="Times New Roman" w:hAnsi="Times New Roman" w:cs="Times New Roman"/>
          <w:color w:val="000000"/>
          <w:sz w:val="28"/>
          <w:szCs w:val="28"/>
        </w:rPr>
        <w:t>___________</w:t>
      </w:r>
      <w:r w:rsidRPr="00E750A3">
        <w:rPr>
          <w:rFonts w:ascii="Times New Roman" w:hAnsi="Times New Roman" w:cs="Times New Roman"/>
          <w:color w:val="000000"/>
          <w:sz w:val="28"/>
          <w:szCs w:val="28"/>
        </w:rPr>
        <w:t xml:space="preserve"> 20___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«___» ___</w:t>
      </w:r>
      <w:r w:rsidR="00EB4E8C">
        <w:rPr>
          <w:rFonts w:ascii="Times New Roman" w:hAnsi="Times New Roman" w:cs="Times New Roman"/>
          <w:color w:val="000000"/>
          <w:sz w:val="28"/>
          <w:szCs w:val="28"/>
        </w:rPr>
        <w:t>__</w:t>
      </w:r>
      <w:r w:rsidRPr="00E750A3">
        <w:rPr>
          <w:rFonts w:ascii="Times New Roman" w:hAnsi="Times New Roman" w:cs="Times New Roman"/>
          <w:color w:val="000000"/>
          <w:sz w:val="28"/>
          <w:szCs w:val="28"/>
        </w:rPr>
        <w:t>____ 20___г. №</w:t>
      </w:r>
      <w:r w:rsidR="00EB4E8C">
        <w:rPr>
          <w:rFonts w:ascii="Times New Roman" w:hAnsi="Times New Roman" w:cs="Times New Roman"/>
          <w:color w:val="000000"/>
          <w:sz w:val="28"/>
          <w:szCs w:val="28"/>
        </w:rPr>
        <w:t xml:space="preserve"> ___</w:t>
      </w:r>
    </w:p>
    <w:p w:rsidR="00EB4E8C" w:rsidRDefault="00EB4E8C" w:rsidP="00210B53">
      <w:pPr>
        <w:spacing w:after="0" w:line="240" w:lineRule="auto"/>
        <w:ind w:firstLine="301"/>
        <w:contextualSpacing/>
        <w:jc w:val="both"/>
        <w:rPr>
          <w:rFonts w:ascii="Times New Roman" w:hAnsi="Times New Roman" w:cs="Times New Roman"/>
          <w:color w:val="000000"/>
          <w:sz w:val="28"/>
          <w:szCs w:val="28"/>
        </w:rPr>
      </w:pPr>
    </w:p>
    <w:p w:rsidR="00EB4E8C" w:rsidRDefault="00EB4E8C" w:rsidP="00210B53">
      <w:pPr>
        <w:spacing w:after="0" w:line="240" w:lineRule="auto"/>
        <w:ind w:firstLine="301"/>
        <w:contextualSpacing/>
        <w:jc w:val="both"/>
        <w:rPr>
          <w:rFonts w:ascii="Times New Roman" w:hAnsi="Times New Roman" w:cs="Times New Roman"/>
          <w:color w:val="000000"/>
          <w:sz w:val="28"/>
          <w:szCs w:val="28"/>
        </w:rPr>
      </w:pPr>
    </w:p>
    <w:p w:rsidR="002A1FD8" w:rsidRDefault="002A1FD8" w:rsidP="00EB4E8C">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r w:rsidR="00EB4E8C">
        <w:rPr>
          <w:rFonts w:ascii="Times New Roman" w:hAnsi="Times New Roman" w:cs="Times New Roman"/>
          <w:color w:val="000000"/>
          <w:sz w:val="28"/>
          <w:szCs w:val="28"/>
        </w:rPr>
        <w:t xml:space="preserve">постоянной </w:t>
      </w:r>
      <w:r>
        <w:rPr>
          <w:rFonts w:ascii="Times New Roman" w:hAnsi="Times New Roman" w:cs="Times New Roman"/>
          <w:color w:val="000000"/>
          <w:sz w:val="28"/>
          <w:szCs w:val="28"/>
        </w:rPr>
        <w:t xml:space="preserve">комиссии </w:t>
      </w:r>
    </w:p>
    <w:p w:rsidR="00EB4E8C" w:rsidRPr="00EB4E8C" w:rsidRDefault="00EB4E8C" w:rsidP="00EB4E8C">
      <w:pPr>
        <w:tabs>
          <w:tab w:val="left" w:pos="6937"/>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регламенту и депутатской </w:t>
      </w:r>
      <w:r w:rsidR="002A1FD8">
        <w:rPr>
          <w:rFonts w:ascii="Times New Roman" w:hAnsi="Times New Roman" w:cs="Times New Roman"/>
          <w:color w:val="000000"/>
          <w:sz w:val="28"/>
          <w:szCs w:val="28"/>
        </w:rPr>
        <w:t>э</w:t>
      </w:r>
      <w:r>
        <w:rPr>
          <w:rFonts w:ascii="Times New Roman" w:hAnsi="Times New Roman" w:cs="Times New Roman"/>
          <w:color w:val="000000"/>
          <w:sz w:val="28"/>
          <w:szCs w:val="28"/>
        </w:rPr>
        <w:t xml:space="preserve">тике </w:t>
      </w:r>
      <w:r>
        <w:rPr>
          <w:rFonts w:ascii="Times New Roman" w:hAnsi="Times New Roman" w:cs="Times New Roman"/>
          <w:sz w:val="28"/>
          <w:szCs w:val="28"/>
        </w:rPr>
        <w:t>_____________ _________________________</w:t>
      </w:r>
    </w:p>
    <w:p w:rsidR="00EB4E8C" w:rsidRPr="00EB4E8C" w:rsidRDefault="00EB4E8C" w:rsidP="00EB4E8C">
      <w:pPr>
        <w:tabs>
          <w:tab w:val="left" w:pos="6937"/>
        </w:tabs>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002A1FD8" w:rsidRPr="00EB4E8C">
        <w:rPr>
          <w:rFonts w:ascii="Times New Roman" w:hAnsi="Times New Roman" w:cs="Times New Roman"/>
          <w:color w:val="000000"/>
          <w:sz w:val="20"/>
          <w:szCs w:val="20"/>
        </w:rPr>
        <w:t>(подпись)</w:t>
      </w:r>
      <w:r w:rsidRPr="00EB4E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E8C">
        <w:rPr>
          <w:rFonts w:ascii="Times New Roman" w:hAnsi="Times New Roman" w:cs="Times New Roman"/>
          <w:sz w:val="20"/>
          <w:szCs w:val="20"/>
        </w:rPr>
        <w:t>(расшифровка подписи)</w:t>
      </w:r>
    </w:p>
    <w:sectPr w:rsidR="00EB4E8C" w:rsidRPr="00EB4E8C" w:rsidSect="003E191F">
      <w:pgSz w:w="12240" w:h="1584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1C"/>
    <w:rsid w:val="000651A9"/>
    <w:rsid w:val="00104849"/>
    <w:rsid w:val="0016604B"/>
    <w:rsid w:val="00210B53"/>
    <w:rsid w:val="00235A2F"/>
    <w:rsid w:val="002A1FD8"/>
    <w:rsid w:val="002F4E5C"/>
    <w:rsid w:val="00496873"/>
    <w:rsid w:val="006A46E2"/>
    <w:rsid w:val="006F1EE0"/>
    <w:rsid w:val="009F6101"/>
    <w:rsid w:val="00A16FB4"/>
    <w:rsid w:val="00A81AAC"/>
    <w:rsid w:val="00AA4686"/>
    <w:rsid w:val="00BA7223"/>
    <w:rsid w:val="00BC4F95"/>
    <w:rsid w:val="00C13B1D"/>
    <w:rsid w:val="00CF501C"/>
    <w:rsid w:val="00E750A3"/>
    <w:rsid w:val="00EB4E8C"/>
    <w:rsid w:val="00F3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D8BC3-351B-4523-9D34-C4C15EEB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F501C"/>
    <w:pPr>
      <w:autoSpaceDE w:val="0"/>
      <w:autoSpaceDN w:val="0"/>
      <w:adjustRightInd w:val="0"/>
      <w:spacing w:after="0" w:line="240" w:lineRule="auto"/>
    </w:pPr>
    <w:rPr>
      <w:rFonts w:ascii="System" w:hAnsi="System" w:cs="System"/>
      <w:b/>
      <w:bCs/>
      <w:sz w:val="24"/>
      <w:szCs w:val="24"/>
    </w:rPr>
  </w:style>
  <w:style w:type="paragraph" w:customStyle="1" w:styleId="1">
    <w:name w:val="Без интервала1"/>
    <w:rsid w:val="00BC4F9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Kodeks</cp:lastModifiedBy>
  <cp:revision>2</cp:revision>
  <dcterms:created xsi:type="dcterms:W3CDTF">2018-11-26T22:45:00Z</dcterms:created>
  <dcterms:modified xsi:type="dcterms:W3CDTF">2018-11-26T22:45:00Z</dcterms:modified>
</cp:coreProperties>
</file>