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22" w:rsidRPr="00604022" w:rsidRDefault="00604022" w:rsidP="00604022">
      <w:pPr>
        <w:tabs>
          <w:tab w:val="left" w:pos="9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04022" w:rsidRPr="00604022" w:rsidRDefault="00604022" w:rsidP="00604022">
      <w:pPr>
        <w:pStyle w:val="1"/>
        <w:contextualSpacing/>
        <w:rPr>
          <w:szCs w:val="28"/>
        </w:rPr>
      </w:pPr>
      <w:r w:rsidRPr="00604022">
        <w:rPr>
          <w:szCs w:val="28"/>
        </w:rPr>
        <w:t>СОБРАНИЕ ДЕПУТАТОВ</w:t>
      </w:r>
    </w:p>
    <w:p w:rsidR="00604022" w:rsidRPr="00604022" w:rsidRDefault="00604022" w:rsidP="0060402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РЕШЕНИЕ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__.__.____                                                                                                     № ___</w:t>
      </w:r>
    </w:p>
    <w:p w:rsidR="00604022" w:rsidRPr="00604022" w:rsidRDefault="00604022" w:rsidP="006040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Об утверждении Положения о Доске почета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С целью поощрения лучших работников предприятий и организаций, расположенных на территории муниципального образования</w:t>
      </w:r>
      <w:r w:rsidR="00604022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области, граждан сел Надеждинское и Голов</w:t>
      </w:r>
      <w:r w:rsidR="00604022">
        <w:rPr>
          <w:rFonts w:ascii="Times New Roman" w:hAnsi="Times New Roman" w:cs="Times New Roman"/>
          <w:sz w:val="28"/>
          <w:szCs w:val="28"/>
        </w:rPr>
        <w:t xml:space="preserve">ино, проживавших и проживающих </w:t>
      </w:r>
      <w:r w:rsidRPr="00604022">
        <w:rPr>
          <w:rFonts w:ascii="Times New Roman" w:hAnsi="Times New Roman" w:cs="Times New Roman"/>
          <w:sz w:val="28"/>
          <w:szCs w:val="28"/>
        </w:rPr>
        <w:t>на территории сельского поселения, за большой вклад в социально-экономическое и культурное развитие муниципального образования «Надеждинское сельское поселение» Биробиджанского муниципального района Еврейской автономной области, активное участие в общественной жизни сельского поселения, на основании Устава муниципального образования «Надеждинское сельское поселение» Биробиджанского муниципального райо</w:t>
      </w:r>
      <w:r w:rsidR="00604022">
        <w:rPr>
          <w:rFonts w:ascii="Times New Roman" w:hAnsi="Times New Roman" w:cs="Times New Roman"/>
          <w:sz w:val="28"/>
          <w:szCs w:val="28"/>
        </w:rPr>
        <w:t>на Еврейской автономной области, Собрание депутатов</w:t>
      </w:r>
    </w:p>
    <w:p w:rsidR="00E84135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="00604022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604022">
        <w:rPr>
          <w:rFonts w:ascii="Times New Roman" w:hAnsi="Times New Roman" w:cs="Times New Roman"/>
          <w:sz w:val="28"/>
          <w:szCs w:val="28"/>
        </w:rPr>
        <w:t xml:space="preserve"> Положение о Доске почета муниципального образования «Надеждинское сельское поселение» Биробиджанского муниципального района Еврейской автономной области.</w:t>
      </w:r>
    </w:p>
    <w:p w:rsidR="00604022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решение в </w:t>
      </w:r>
      <w:r w:rsidR="00604022" w:rsidRPr="00604022">
        <w:rPr>
          <w:rFonts w:ascii="Times New Roman" w:hAnsi="Times New Roman" w:cs="Times New Roman"/>
          <w:sz w:val="28"/>
          <w:szCs w:val="28"/>
        </w:rPr>
        <w:t>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настоящего решения </w:t>
      </w:r>
      <w:r w:rsidRPr="0060402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04022" w:rsidRPr="00604022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Pr="00604022">
        <w:rPr>
          <w:rFonts w:ascii="Times New Roman" w:hAnsi="Times New Roman" w:cs="Times New Roman"/>
          <w:sz w:val="28"/>
          <w:szCs w:val="28"/>
        </w:rPr>
        <w:t xml:space="preserve"> по регламенту и депутатской этике</w:t>
      </w:r>
      <w:r w:rsidR="00604022" w:rsidRPr="00604022">
        <w:rPr>
          <w:rFonts w:ascii="Times New Roman" w:hAnsi="Times New Roman" w:cs="Times New Roman"/>
          <w:sz w:val="28"/>
          <w:szCs w:val="28"/>
        </w:rPr>
        <w:t xml:space="preserve"> (Легинчук А.А.)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604022" w:rsidRPr="00604022" w:rsidRDefault="00604022" w:rsidP="0060402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4022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 xml:space="preserve">                                    Н.В. Красилова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Pr="00604022" w:rsidRDefault="00604022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4022" w:rsidRDefault="00E84135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 w:rsidR="00604022">
        <w:rPr>
          <w:rFonts w:ascii="Times New Roman" w:hAnsi="Times New Roman" w:cs="Times New Roman"/>
          <w:sz w:val="28"/>
          <w:szCs w:val="28"/>
        </w:rPr>
        <w:t>ие</w:t>
      </w:r>
    </w:p>
    <w:p w:rsidR="00E84135" w:rsidRDefault="00E84135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__.__.____ № ___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ПОЛОЖЕНИЕ</w:t>
      </w:r>
    </w:p>
    <w:p w:rsidR="00E84135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о Доске почета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4135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занесения на Доску почета муниципального образования «Надеждинское сельское поселение» Биробиджанского муниципального района Еврейской автономной области. </w:t>
      </w:r>
      <w:r w:rsidR="00B91D42" w:rsidRPr="00604022">
        <w:rPr>
          <w:rFonts w:ascii="Times New Roman" w:hAnsi="Times New Roman" w:cs="Times New Roman"/>
          <w:sz w:val="28"/>
          <w:szCs w:val="28"/>
        </w:rPr>
        <w:tab/>
      </w:r>
      <w:r w:rsidRPr="00604022">
        <w:rPr>
          <w:rFonts w:ascii="Times New Roman" w:hAnsi="Times New Roman" w:cs="Times New Roman"/>
          <w:sz w:val="28"/>
          <w:szCs w:val="28"/>
        </w:rPr>
        <w:t>1.2. Занесение на Доску почета является одной из форм поощрения, применяемых в муниципальном образовании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1.3. При занесении на Доску почета поощряемому лицу в торжественной обстановке вручается Свидетельство о занесении на Доску почета установленного об</w:t>
      </w:r>
      <w:r w:rsidR="00604022">
        <w:rPr>
          <w:rFonts w:ascii="Times New Roman" w:hAnsi="Times New Roman" w:cs="Times New Roman"/>
          <w:sz w:val="28"/>
          <w:szCs w:val="28"/>
        </w:rPr>
        <w:t>разца (Приложение 1).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1.4. Занесение граждан на Дос</w:t>
      </w:r>
      <w:r w:rsidR="00B91D42" w:rsidRPr="00604022">
        <w:rPr>
          <w:rFonts w:ascii="Times New Roman" w:hAnsi="Times New Roman" w:cs="Times New Roman"/>
          <w:sz w:val="28"/>
          <w:szCs w:val="28"/>
        </w:rPr>
        <w:t>ку почета производится на срок 2</w:t>
      </w:r>
      <w:r w:rsidRPr="00604022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42" w:rsidRPr="00604022">
        <w:rPr>
          <w:rFonts w:ascii="Times New Roman" w:hAnsi="Times New Roman" w:cs="Times New Roman"/>
          <w:sz w:val="28"/>
          <w:szCs w:val="28"/>
        </w:rPr>
        <w:t>а</w:t>
      </w:r>
      <w:r w:rsidRPr="00604022">
        <w:rPr>
          <w:rFonts w:ascii="Times New Roman" w:hAnsi="Times New Roman" w:cs="Times New Roman"/>
          <w:sz w:val="28"/>
          <w:szCs w:val="28"/>
        </w:rPr>
        <w:t xml:space="preserve"> и применяется к работникам предприятий, учреждений, организаций, общественных объединений, органов местного самоуправления муниципального образования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 xml:space="preserve">, а также гражданам </w:t>
      </w:r>
      <w:r w:rsidR="00604022">
        <w:rPr>
          <w:rFonts w:ascii="Times New Roman" w:hAnsi="Times New Roman" w:cs="Times New Roman"/>
          <w:sz w:val="28"/>
          <w:szCs w:val="28"/>
        </w:rPr>
        <w:t>сел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Надеждинское и Голо</w:t>
      </w:r>
      <w:r w:rsidR="00604022">
        <w:rPr>
          <w:rFonts w:ascii="Times New Roman" w:hAnsi="Times New Roman" w:cs="Times New Roman"/>
          <w:sz w:val="28"/>
          <w:szCs w:val="28"/>
        </w:rPr>
        <w:t>вино, проживавших и проживающих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поселения, за большой вклад в социально-экономическое и культурное развитие муниципального образования «Надеждинское сельское поселение» Биробиджанского муниципального района Еврейской автономной области, активное участие в общественной жизни сельского поселения, </w:t>
      </w:r>
      <w:r w:rsidRPr="00604022">
        <w:rPr>
          <w:rFonts w:ascii="Times New Roman" w:hAnsi="Times New Roman" w:cs="Times New Roman"/>
          <w:sz w:val="28"/>
          <w:szCs w:val="28"/>
        </w:rPr>
        <w:t xml:space="preserve">за достижения в решении значимых для 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4022">
        <w:rPr>
          <w:rFonts w:ascii="Times New Roman" w:hAnsi="Times New Roman" w:cs="Times New Roman"/>
          <w:sz w:val="28"/>
          <w:szCs w:val="28"/>
        </w:rPr>
        <w:t>задач, весомый вклад в развитие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Pr="00604022">
        <w:rPr>
          <w:rFonts w:ascii="Times New Roman" w:hAnsi="Times New Roman" w:cs="Times New Roman"/>
          <w:sz w:val="28"/>
          <w:szCs w:val="28"/>
        </w:rPr>
        <w:t>, науки, культуры и искусства, физкультуры и спорта, воспитания, образования, охраны здоровья, жизни и прав граждан, плодотворную профессиональную, благотворител</w:t>
      </w:r>
      <w:r w:rsidR="00604022">
        <w:rPr>
          <w:rFonts w:ascii="Times New Roman" w:hAnsi="Times New Roman" w:cs="Times New Roman"/>
          <w:sz w:val="28"/>
          <w:szCs w:val="28"/>
        </w:rPr>
        <w:t>ьную и творческую деятельность.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1.5. Занесение на Доску почета служит популяризацией заслуг поощряемых лиц, применяется с учетом мнения 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Собрания депутатов Надеждинского сельского поселения </w:t>
      </w:r>
      <w:r w:rsidRPr="00604022">
        <w:rPr>
          <w:rFonts w:ascii="Times New Roman" w:hAnsi="Times New Roman" w:cs="Times New Roman"/>
          <w:sz w:val="28"/>
          <w:szCs w:val="28"/>
        </w:rPr>
        <w:t>и приурочивается ко Дню</w:t>
      </w:r>
      <w:r w:rsidR="00B91D42" w:rsidRPr="00604022"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="00604022">
        <w:rPr>
          <w:rFonts w:ascii="Times New Roman" w:hAnsi="Times New Roman" w:cs="Times New Roman"/>
          <w:sz w:val="28"/>
          <w:szCs w:val="28"/>
        </w:rPr>
        <w:t>.</w:t>
      </w:r>
    </w:p>
    <w:p w:rsidR="00B91D4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Занесение на Доску почета за новые заслуги и отличия может применяться</w:t>
      </w:r>
      <w:r w:rsidR="00604022">
        <w:rPr>
          <w:rFonts w:ascii="Times New Roman" w:hAnsi="Times New Roman" w:cs="Times New Roman"/>
          <w:sz w:val="28"/>
          <w:szCs w:val="28"/>
        </w:rPr>
        <w:t xml:space="preserve"> неоднократно.</w:t>
      </w:r>
    </w:p>
    <w:p w:rsidR="000C1DC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1.</w:t>
      </w:r>
      <w:r w:rsidR="000A321E" w:rsidRPr="00604022">
        <w:rPr>
          <w:rFonts w:ascii="Times New Roman" w:hAnsi="Times New Roman" w:cs="Times New Roman"/>
          <w:sz w:val="28"/>
          <w:szCs w:val="28"/>
        </w:rPr>
        <w:t>6. На Доске почета размещается 15</w:t>
      </w:r>
      <w:r w:rsidR="00604022">
        <w:rPr>
          <w:rFonts w:ascii="Times New Roman" w:hAnsi="Times New Roman" w:cs="Times New Roman"/>
          <w:sz w:val="28"/>
          <w:szCs w:val="28"/>
        </w:rPr>
        <w:t xml:space="preserve"> фотопортретов.</w:t>
      </w:r>
    </w:p>
    <w:p w:rsidR="00604022" w:rsidRPr="00604022" w:rsidRDefault="00604022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DC2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2. Описание Доски почета</w:t>
      </w:r>
    </w:p>
    <w:p w:rsidR="000C1DC2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2.1. Доска почета </w:t>
      </w:r>
      <w:r w:rsidR="000C1DC2" w:rsidRPr="00604022">
        <w:rPr>
          <w:rFonts w:ascii="Times New Roman" w:hAnsi="Times New Roman" w:cs="Times New Roman"/>
          <w:sz w:val="28"/>
          <w:szCs w:val="28"/>
        </w:rPr>
        <w:t>устанавливается в центре Аллеи Славы в с. Надеждинское</w:t>
      </w:r>
      <w:r w:rsidRPr="00604022">
        <w:rPr>
          <w:rFonts w:ascii="Times New Roman" w:hAnsi="Times New Roman" w:cs="Times New Roman"/>
          <w:sz w:val="28"/>
          <w:szCs w:val="28"/>
        </w:rPr>
        <w:t>. Электронная копия Доски почета размещается на сайте муниципального образования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2.2. Доска почета представляет собой декоративный стенд, в верхней части по центру стенда надписи в две строки:</w:t>
      </w:r>
    </w:p>
    <w:p w:rsidR="000C1DC2" w:rsidRPr="00604022" w:rsidRDefault="00E84135" w:rsidP="006040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  <w:t>«ДОСКА ПОЧЕТА» (высота букв 20 - 25 см) и ниже – «муниципального образования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>» (высота букв 15 – 20 см). Н</w:t>
      </w:r>
      <w:r w:rsidR="000A321E" w:rsidRPr="00604022">
        <w:rPr>
          <w:rFonts w:ascii="Times New Roman" w:hAnsi="Times New Roman" w:cs="Times New Roman"/>
          <w:sz w:val="28"/>
          <w:szCs w:val="28"/>
        </w:rPr>
        <w:t>иже надписей в два ряда (по 5 и 10</w:t>
      </w:r>
      <w:r w:rsidRPr="00604022">
        <w:rPr>
          <w:rFonts w:ascii="Times New Roman" w:hAnsi="Times New Roman" w:cs="Times New Roman"/>
          <w:sz w:val="28"/>
          <w:szCs w:val="28"/>
        </w:rPr>
        <w:t xml:space="preserve"> штук) размещаются фотопортреты поощренных лиц</w:t>
      </w:r>
      <w:r w:rsidR="000C1DC2" w:rsidRPr="00604022">
        <w:rPr>
          <w:rFonts w:ascii="Times New Roman" w:hAnsi="Times New Roman" w:cs="Times New Roman"/>
          <w:sz w:val="28"/>
          <w:szCs w:val="28"/>
        </w:rPr>
        <w:t>: в верхнем ряду - живших</w:t>
      </w:r>
      <w:r w:rsidRPr="00604022">
        <w:rPr>
          <w:rFonts w:ascii="Times New Roman" w:hAnsi="Times New Roman" w:cs="Times New Roman"/>
          <w:sz w:val="28"/>
          <w:szCs w:val="28"/>
        </w:rPr>
        <w:t xml:space="preserve"> </w:t>
      </w:r>
      <w:r w:rsidR="000C1DC2" w:rsidRPr="00604022">
        <w:rPr>
          <w:rFonts w:ascii="Times New Roman" w:hAnsi="Times New Roman" w:cs="Times New Roman"/>
          <w:sz w:val="28"/>
          <w:szCs w:val="28"/>
        </w:rPr>
        <w:t>на территории поселения с указанием даты рождени</w:t>
      </w:r>
      <w:r w:rsidR="00706EEF">
        <w:rPr>
          <w:rFonts w:ascii="Times New Roman" w:hAnsi="Times New Roman" w:cs="Times New Roman"/>
          <w:sz w:val="28"/>
          <w:szCs w:val="28"/>
        </w:rPr>
        <w:t xml:space="preserve">я и даты смерти; в нижнем ряду </w:t>
      </w:r>
      <w:r w:rsidR="000C1DC2" w:rsidRPr="00604022">
        <w:rPr>
          <w:rFonts w:ascii="Times New Roman" w:hAnsi="Times New Roman" w:cs="Times New Roman"/>
          <w:sz w:val="28"/>
          <w:szCs w:val="28"/>
        </w:rPr>
        <w:t>живущих на</w:t>
      </w:r>
      <w:r w:rsidR="00706EEF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- </w:t>
      </w:r>
      <w:r w:rsidRPr="00604022">
        <w:rPr>
          <w:rFonts w:ascii="Times New Roman" w:hAnsi="Times New Roman" w:cs="Times New Roman"/>
          <w:sz w:val="28"/>
          <w:szCs w:val="28"/>
        </w:rPr>
        <w:t>формата A4 (21 см х 29,7 см) с указанием под ними фамилии, имени, отчества и замещаемой должности (при наличии). Фамилии пишутся прописными буквами размером шрифта не менее "28", имя и отчество - прописными буквами размером шрифта не менее "24". Остальной текст печатается строчными буквами размером шрифта не менее "20". Фотопортреты на Доске почета и надписи, выполненные шрифтом "Times New Roman", располагаются на высоте, обеспечив</w:t>
      </w:r>
      <w:r w:rsidR="00706EEF">
        <w:rPr>
          <w:rFonts w:ascii="Times New Roman" w:hAnsi="Times New Roman" w:cs="Times New Roman"/>
          <w:sz w:val="28"/>
          <w:szCs w:val="28"/>
        </w:rPr>
        <w:t>ающей легкость обзора и чтения.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3.</w:t>
      </w:r>
      <w:r w:rsidR="00706EEF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>Порядок и сроки занесения на Доску почета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>3.1. Выдвижение кандидатов для занесения на До</w:t>
      </w:r>
      <w:r w:rsidR="00706EEF">
        <w:rPr>
          <w:rFonts w:ascii="Times New Roman" w:hAnsi="Times New Roman" w:cs="Times New Roman"/>
          <w:sz w:val="28"/>
          <w:szCs w:val="28"/>
        </w:rPr>
        <w:t xml:space="preserve">ску почета производится </w:t>
      </w:r>
      <w:r w:rsidRPr="00604022">
        <w:rPr>
          <w:rFonts w:ascii="Times New Roman" w:hAnsi="Times New Roman" w:cs="Times New Roman"/>
          <w:sz w:val="28"/>
          <w:szCs w:val="28"/>
        </w:rPr>
        <w:t>1 раз в 2 года</w:t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 ко Дню </w:t>
      </w:r>
      <w:r w:rsidRPr="00604022">
        <w:rPr>
          <w:rFonts w:ascii="Times New Roman" w:hAnsi="Times New Roman" w:cs="Times New Roman"/>
          <w:sz w:val="28"/>
          <w:szCs w:val="28"/>
        </w:rPr>
        <w:t xml:space="preserve">народного единства </w:t>
      </w:r>
      <w:r w:rsidR="00E84135" w:rsidRPr="00604022">
        <w:rPr>
          <w:rFonts w:ascii="Times New Roman" w:hAnsi="Times New Roman" w:cs="Times New Roman"/>
          <w:sz w:val="28"/>
          <w:szCs w:val="28"/>
        </w:rPr>
        <w:t>по представлению ходатайств предприятий, учреждений, организа</w:t>
      </w:r>
      <w:r w:rsidR="00706EEF">
        <w:rPr>
          <w:rFonts w:ascii="Times New Roman" w:hAnsi="Times New Roman" w:cs="Times New Roman"/>
          <w:sz w:val="28"/>
          <w:szCs w:val="28"/>
        </w:rPr>
        <w:t>ций и общественных объединений.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3.2. При выдвижении кандидатов для занесения на Доску почета в администрацию </w:t>
      </w:r>
      <w:r w:rsidR="00706EEF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Pr="00604022">
        <w:rPr>
          <w:rFonts w:ascii="Times New Roman" w:hAnsi="Times New Roman" w:cs="Times New Roman"/>
          <w:sz w:val="28"/>
          <w:szCs w:val="28"/>
        </w:rPr>
        <w:t xml:space="preserve">сельского поселения в срок до 30 августа </w:t>
      </w:r>
      <w:r w:rsidR="00E84135" w:rsidRPr="00604022">
        <w:rPr>
          <w:rFonts w:ascii="Times New Roman" w:hAnsi="Times New Roman" w:cs="Times New Roman"/>
          <w:sz w:val="28"/>
          <w:szCs w:val="28"/>
        </w:rPr>
        <w:t>текущего года представляются ходатайства предприятий, учреждений, организаций, общественных объединений о выдвиже</w:t>
      </w:r>
      <w:r w:rsidR="00706EEF">
        <w:rPr>
          <w:rFonts w:ascii="Times New Roman" w:hAnsi="Times New Roman" w:cs="Times New Roman"/>
          <w:sz w:val="28"/>
          <w:szCs w:val="28"/>
        </w:rPr>
        <w:t>нии кандидатов на Доску почета.</w:t>
      </w:r>
    </w:p>
    <w:p w:rsidR="000C1DC2" w:rsidRPr="00604022" w:rsidRDefault="000C1DC2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706EEF">
        <w:rPr>
          <w:rFonts w:ascii="Times New Roman" w:hAnsi="Times New Roman" w:cs="Times New Roman"/>
          <w:sz w:val="28"/>
          <w:szCs w:val="28"/>
        </w:rPr>
        <w:t>К ходатайству прилагаются: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 </w:t>
      </w:r>
      <w:r w:rsidRPr="00604022">
        <w:rPr>
          <w:rFonts w:ascii="Times New Roman" w:hAnsi="Times New Roman" w:cs="Times New Roman"/>
          <w:sz w:val="28"/>
          <w:szCs w:val="28"/>
        </w:rPr>
        <w:t xml:space="preserve">характеристика производственной, </w:t>
      </w:r>
      <w:r w:rsidR="000C1DC2" w:rsidRPr="00604022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04022">
        <w:rPr>
          <w:rFonts w:ascii="Times New Roman" w:hAnsi="Times New Roman" w:cs="Times New Roman"/>
          <w:sz w:val="28"/>
          <w:szCs w:val="28"/>
        </w:rPr>
        <w:t>и иной т</w:t>
      </w:r>
      <w:r w:rsidR="00706EEF">
        <w:rPr>
          <w:rFonts w:ascii="Times New Roman" w:hAnsi="Times New Roman" w:cs="Times New Roman"/>
          <w:sz w:val="28"/>
          <w:szCs w:val="28"/>
        </w:rPr>
        <w:t>рудовой деятельности кандидата;</w:t>
      </w:r>
    </w:p>
    <w:p w:rsidR="000C1DC2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 краткие биографические данные лица, представляемо</w:t>
      </w:r>
      <w:r w:rsidR="00706EEF">
        <w:rPr>
          <w:rFonts w:ascii="Times New Roman" w:hAnsi="Times New Roman" w:cs="Times New Roman"/>
          <w:sz w:val="28"/>
          <w:szCs w:val="28"/>
        </w:rPr>
        <w:t>го к занесению на Доску почета;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• протокол предварительного обсуждения кандидатур в трудовом коллективе, общественной организации</w:t>
      </w:r>
      <w:r w:rsidR="000A321E" w:rsidRPr="00604022">
        <w:rPr>
          <w:rFonts w:ascii="Times New Roman" w:hAnsi="Times New Roman" w:cs="Times New Roman"/>
          <w:sz w:val="28"/>
          <w:szCs w:val="28"/>
        </w:rPr>
        <w:t>, совете представителей и т.д.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>Документы должны быть подписаны соответствующими руководителями и з</w:t>
      </w:r>
      <w:r w:rsidR="00706EEF">
        <w:rPr>
          <w:rFonts w:ascii="Times New Roman" w:hAnsi="Times New Roman" w:cs="Times New Roman"/>
          <w:sz w:val="28"/>
          <w:szCs w:val="28"/>
        </w:rPr>
        <w:t>аверены печатями (при наличии).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Примерные квоты по экспозиции Доски почета (человек)</w:t>
      </w:r>
      <w:r w:rsidR="000A321E" w:rsidRPr="00604022">
        <w:rPr>
          <w:rFonts w:ascii="Times New Roman" w:hAnsi="Times New Roman" w:cs="Times New Roman"/>
          <w:sz w:val="28"/>
          <w:szCs w:val="28"/>
        </w:rPr>
        <w:t xml:space="preserve"> - второй ряд</w:t>
      </w:r>
      <w:r w:rsidR="00706EEF">
        <w:rPr>
          <w:rFonts w:ascii="Times New Roman" w:hAnsi="Times New Roman" w:cs="Times New Roman"/>
          <w:sz w:val="28"/>
          <w:szCs w:val="28"/>
        </w:rPr>
        <w:t>: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- сельское хозяйство</w:t>
      </w:r>
      <w:r w:rsidR="00706EEF">
        <w:rPr>
          <w:rFonts w:ascii="Times New Roman" w:hAnsi="Times New Roman" w:cs="Times New Roman"/>
          <w:sz w:val="28"/>
          <w:szCs w:val="28"/>
        </w:rPr>
        <w:t xml:space="preserve">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бизнес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здравоохранение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- 1</w:t>
      </w:r>
    </w:p>
    <w:p w:rsidR="000A321E" w:rsidRPr="00604022" w:rsidRDefault="00E84135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0A321E" w:rsidRPr="00604022">
        <w:rPr>
          <w:rFonts w:ascii="Times New Roman" w:hAnsi="Times New Roman" w:cs="Times New Roman"/>
          <w:sz w:val="28"/>
          <w:szCs w:val="28"/>
        </w:rPr>
        <w:t xml:space="preserve">отребительский рынок и услуги </w:t>
      </w:r>
      <w:r w:rsidR="00706EEF">
        <w:rPr>
          <w:rFonts w:ascii="Times New Roman" w:hAnsi="Times New Roman" w:cs="Times New Roman"/>
          <w:sz w:val="28"/>
          <w:szCs w:val="28"/>
        </w:rPr>
        <w:t>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культуры - 1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 - 1</w:t>
      </w:r>
    </w:p>
    <w:p w:rsidR="000A321E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- резерв - 4</w:t>
      </w:r>
    </w:p>
    <w:p w:rsidR="000A321E" w:rsidRPr="00604022" w:rsidRDefault="00706EEF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10.</w:t>
      </w:r>
    </w:p>
    <w:p w:rsidR="00E84135" w:rsidRPr="00604022" w:rsidRDefault="000A321E" w:rsidP="00604022">
      <w:pPr>
        <w:tabs>
          <w:tab w:val="left" w:pos="9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ab/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3.3. Координация работы по предварительному рассмотрению и подготовке материалов для занесения на Доску почета возлагается </w:t>
      </w:r>
      <w:r w:rsidRPr="00604022">
        <w:rPr>
          <w:rFonts w:ascii="Times New Roman" w:hAnsi="Times New Roman" w:cs="Times New Roman"/>
          <w:sz w:val="28"/>
          <w:szCs w:val="28"/>
        </w:rPr>
        <w:t>на Совещ</w:t>
      </w:r>
      <w:r w:rsidR="00706EEF">
        <w:rPr>
          <w:rFonts w:ascii="Times New Roman" w:hAnsi="Times New Roman" w:cs="Times New Roman"/>
          <w:sz w:val="28"/>
          <w:szCs w:val="28"/>
        </w:rPr>
        <w:t xml:space="preserve">ательный </w:t>
      </w:r>
      <w:r w:rsidRPr="00604022">
        <w:rPr>
          <w:rFonts w:ascii="Times New Roman" w:hAnsi="Times New Roman" w:cs="Times New Roman"/>
          <w:sz w:val="28"/>
          <w:szCs w:val="28"/>
        </w:rPr>
        <w:t>Совет Надеждинского сельского поселения.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6EEF" w:rsidRPr="00604022" w:rsidRDefault="00706EEF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Доске почета</w:t>
      </w:r>
    </w:p>
    <w:p w:rsidR="000A321E" w:rsidRPr="00604022" w:rsidRDefault="00706EEF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Бироби</w:t>
      </w:r>
      <w:r w:rsidR="00706EEF">
        <w:rPr>
          <w:rFonts w:ascii="Times New Roman" w:hAnsi="Times New Roman" w:cs="Times New Roman"/>
          <w:sz w:val="28"/>
          <w:szCs w:val="28"/>
        </w:rPr>
        <w:t>джанского муниципального района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Образец свидетельства о занесении на Доску почета муниципального образования </w:t>
      </w:r>
      <w:r w:rsidR="000A321E"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</w:p>
    <w:p w:rsidR="000A321E" w:rsidRPr="00604022" w:rsidRDefault="000A321E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21E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Свидетельство состоит из бланка и деревянной багетной рамки. Бланк свидетельства изготавливается на бумаге плотностью 250 - 280 г/м2, формата A4, бело-красно-голубого цвета. Текст размещается внутри ст</w:t>
      </w:r>
      <w:r w:rsidR="000A321E" w:rsidRPr="00604022">
        <w:rPr>
          <w:rFonts w:ascii="Times New Roman" w:hAnsi="Times New Roman" w:cs="Times New Roman"/>
          <w:sz w:val="28"/>
          <w:szCs w:val="28"/>
        </w:rPr>
        <w:t>илизованной рамки шириной 12 мм.</w:t>
      </w:r>
    </w:p>
    <w:p w:rsidR="000A321E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В верхней части бланка посередине располагается надпись «</w:t>
      </w:r>
      <w:r w:rsidR="000A321E" w:rsidRPr="00604022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 Еврейской автономной области</w:t>
      </w:r>
      <w:r w:rsidRPr="00604022">
        <w:rPr>
          <w:rFonts w:ascii="Times New Roman" w:hAnsi="Times New Roman" w:cs="Times New Roman"/>
          <w:sz w:val="28"/>
          <w:szCs w:val="28"/>
        </w:rPr>
        <w:t xml:space="preserve">». Высота букв составляет </w:t>
      </w:r>
      <w:r w:rsidR="00706EEF">
        <w:rPr>
          <w:rFonts w:ascii="Times New Roman" w:hAnsi="Times New Roman" w:cs="Times New Roman"/>
          <w:sz w:val="28"/>
          <w:szCs w:val="28"/>
        </w:rPr>
        <w:t>6 мм. Ниже располагается текст:</w:t>
      </w:r>
    </w:p>
    <w:p w:rsidR="000A321E" w:rsidRPr="00604022" w:rsidRDefault="00E84135" w:rsidP="0060402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«СВИДЕТЕЛЬСТВО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о занесении на Доску почета муниципального образования </w:t>
      </w:r>
      <w:r w:rsidR="000A321E" w:rsidRPr="00604022">
        <w:rPr>
          <w:rFonts w:ascii="Times New Roman" w:hAnsi="Times New Roman" w:cs="Times New Roman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="00706EEF">
        <w:rPr>
          <w:rFonts w:ascii="Times New Roman" w:hAnsi="Times New Roman" w:cs="Times New Roman"/>
          <w:sz w:val="28"/>
          <w:szCs w:val="28"/>
        </w:rPr>
        <w:t xml:space="preserve"> в ___________ году.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Выдано __________________________________________ </w:t>
      </w:r>
    </w:p>
    <w:p w:rsidR="00706EEF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84135" w:rsidRPr="00604022">
        <w:rPr>
          <w:rFonts w:ascii="Times New Roman" w:hAnsi="Times New Roman" w:cs="Times New Roman"/>
          <w:sz w:val="28"/>
          <w:szCs w:val="28"/>
        </w:rPr>
        <w:t>(фам</w:t>
      </w:r>
      <w:r w:rsidR="00706EEF">
        <w:rPr>
          <w:rFonts w:ascii="Times New Roman" w:hAnsi="Times New Roman" w:cs="Times New Roman"/>
          <w:sz w:val="28"/>
          <w:szCs w:val="28"/>
        </w:rPr>
        <w:t>илия, имя, отчество гражданина)</w:t>
      </w:r>
    </w:p>
    <w:p w:rsidR="00423803" w:rsidRPr="00604022" w:rsidRDefault="00E84135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423803" w:rsidRPr="00604022" w:rsidRDefault="00706EEF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135" w:rsidRPr="00604022">
        <w:rPr>
          <w:rFonts w:ascii="Times New Roman" w:hAnsi="Times New Roman" w:cs="Times New Roman"/>
          <w:sz w:val="28"/>
          <w:szCs w:val="28"/>
        </w:rPr>
        <w:t xml:space="preserve">(полное наименование организации) </w:t>
      </w:r>
    </w:p>
    <w:p w:rsidR="00423803" w:rsidRPr="00604022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423803" w:rsidRPr="00604022" w:rsidRDefault="00423803" w:rsidP="0060402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Глава сельского поселения :_____________________</w:t>
      </w:r>
      <w:r w:rsidR="00706EEF">
        <w:rPr>
          <w:rFonts w:ascii="Times New Roman" w:hAnsi="Times New Roman" w:cs="Times New Roman"/>
          <w:sz w:val="28"/>
          <w:szCs w:val="28"/>
        </w:rPr>
        <w:t>».</w:t>
      </w:r>
    </w:p>
    <w:p w:rsidR="00E84135" w:rsidRPr="00604022" w:rsidRDefault="00E84135" w:rsidP="00604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22">
        <w:rPr>
          <w:rFonts w:ascii="Times New Roman" w:hAnsi="Times New Roman" w:cs="Times New Roman"/>
          <w:sz w:val="28"/>
          <w:szCs w:val="28"/>
        </w:rPr>
        <w:t>Да</w:t>
      </w:r>
      <w:r w:rsidR="00423803" w:rsidRPr="00604022">
        <w:rPr>
          <w:rFonts w:ascii="Times New Roman" w:hAnsi="Times New Roman" w:cs="Times New Roman"/>
          <w:sz w:val="28"/>
          <w:szCs w:val="28"/>
        </w:rPr>
        <w:t>нный текст выполняется шрифтом «Times New Roman»</w:t>
      </w:r>
      <w:r w:rsidRPr="00604022">
        <w:rPr>
          <w:rFonts w:ascii="Times New Roman" w:hAnsi="Times New Roman" w:cs="Times New Roman"/>
          <w:sz w:val="28"/>
          <w:szCs w:val="28"/>
        </w:rPr>
        <w:t xml:space="preserve">, размер шрифта 14, за исключением слова «СВИДЕТЕЛЬСТВО», которое </w:t>
      </w:r>
      <w:r w:rsidR="00706EEF">
        <w:rPr>
          <w:rFonts w:ascii="Times New Roman" w:hAnsi="Times New Roman" w:cs="Times New Roman"/>
          <w:sz w:val="28"/>
          <w:szCs w:val="28"/>
        </w:rPr>
        <w:t>выполняется размером шрифта 26.</w:t>
      </w:r>
    </w:p>
    <w:sectPr w:rsidR="00E84135" w:rsidRPr="00604022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3F" w:rsidRDefault="0037583F" w:rsidP="00E84135">
      <w:pPr>
        <w:spacing w:after="0" w:line="240" w:lineRule="auto"/>
      </w:pPr>
      <w:r>
        <w:separator/>
      </w:r>
    </w:p>
  </w:endnote>
  <w:endnote w:type="continuationSeparator" w:id="1">
    <w:p w:rsidR="0037583F" w:rsidRDefault="0037583F" w:rsidP="00E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3F" w:rsidRDefault="0037583F" w:rsidP="00E84135">
      <w:pPr>
        <w:spacing w:after="0" w:line="240" w:lineRule="auto"/>
      </w:pPr>
      <w:r>
        <w:separator/>
      </w:r>
    </w:p>
  </w:footnote>
  <w:footnote w:type="continuationSeparator" w:id="1">
    <w:p w:rsidR="0037583F" w:rsidRDefault="0037583F" w:rsidP="00E8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135"/>
    <w:rsid w:val="000A321E"/>
    <w:rsid w:val="000C1DC2"/>
    <w:rsid w:val="0037583F"/>
    <w:rsid w:val="00423803"/>
    <w:rsid w:val="0057410A"/>
    <w:rsid w:val="00604022"/>
    <w:rsid w:val="00706EEF"/>
    <w:rsid w:val="00AF46F1"/>
    <w:rsid w:val="00B91D42"/>
    <w:rsid w:val="00D83BF1"/>
    <w:rsid w:val="00E8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next w:val="a"/>
    <w:link w:val="10"/>
    <w:qFormat/>
    <w:rsid w:val="006040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135"/>
  </w:style>
  <w:style w:type="paragraph" w:styleId="a5">
    <w:name w:val="footer"/>
    <w:basedOn w:val="a"/>
    <w:link w:val="a6"/>
    <w:uiPriority w:val="99"/>
    <w:semiHidden/>
    <w:unhideWhenUsed/>
    <w:rsid w:val="00E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135"/>
  </w:style>
  <w:style w:type="character" w:customStyle="1" w:styleId="10">
    <w:name w:val="Заголовок 1 Знак"/>
    <w:basedOn w:val="a0"/>
    <w:link w:val="1"/>
    <w:rsid w:val="006040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Bihzak</cp:lastModifiedBy>
  <cp:revision>3</cp:revision>
  <dcterms:created xsi:type="dcterms:W3CDTF">2019-07-09T01:40:00Z</dcterms:created>
  <dcterms:modified xsi:type="dcterms:W3CDTF">2019-07-10T22:28:00Z</dcterms:modified>
</cp:coreProperties>
</file>