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D" w:rsidRDefault="00F263ED" w:rsidP="00F263E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F263ED" w:rsidRDefault="00F263ED" w:rsidP="00F263E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F263ED" w:rsidRDefault="00F263ED" w:rsidP="00F263E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F263ED" w:rsidRDefault="004B0B6D" w:rsidP="00F263E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004BFB">
        <w:rPr>
          <w:rFonts w:ascii="Times New Roman" w:hAnsi="Times New Roman" w:cs="Times New Roman"/>
          <w:b/>
          <w:u w:val="single"/>
        </w:rPr>
        <w:t>13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004BFB">
        <w:rPr>
          <w:rFonts w:ascii="Times New Roman" w:hAnsi="Times New Roman" w:cs="Times New Roman"/>
          <w:b/>
          <w:u w:val="single"/>
        </w:rPr>
        <w:t>августа</w:t>
      </w:r>
      <w:r w:rsidR="00F263ED">
        <w:rPr>
          <w:rFonts w:ascii="Times New Roman" w:hAnsi="Times New Roman" w:cs="Times New Roman"/>
          <w:b/>
          <w:u w:val="single"/>
        </w:rPr>
        <w:t xml:space="preserve"> 2019 г. № </w:t>
      </w:r>
      <w:r w:rsidR="00004BFB">
        <w:rPr>
          <w:rFonts w:ascii="Times New Roman" w:hAnsi="Times New Roman" w:cs="Times New Roman"/>
          <w:b/>
          <w:u w:val="single"/>
        </w:rPr>
        <w:t>6</w:t>
      </w:r>
    </w:p>
    <w:p w:rsidR="000D2190" w:rsidRDefault="00F263ED" w:rsidP="00F263ED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3C68">
        <w:rPr>
          <w:rFonts w:ascii="Times New Roman" w:hAnsi="Times New Roman" w:cs="Times New Roman"/>
          <w:b/>
          <w:sz w:val="16"/>
          <w:szCs w:val="16"/>
          <w:u w:val="single"/>
        </w:rPr>
        <w:t>с. Надеждинское</w:t>
      </w:r>
    </w:p>
    <w:p w:rsidR="00F263ED" w:rsidRDefault="00F263ED" w:rsidP="00F263ED">
      <w:pPr>
        <w:tabs>
          <w:tab w:val="left" w:pos="337"/>
        </w:tabs>
        <w:sectPr w:rsidR="00F263ED" w:rsidSect="00F263ED">
          <w:pgSz w:w="16838" w:h="11906" w:orient="landscape"/>
          <w:pgMar w:top="567" w:right="678" w:bottom="568" w:left="567" w:header="709" w:footer="709" w:gutter="0"/>
          <w:cols w:space="708"/>
          <w:docGrid w:linePitch="360"/>
        </w:sectPr>
      </w:pPr>
    </w:p>
    <w:p w:rsidR="00791749" w:rsidRPr="00791749" w:rsidRDefault="00791749" w:rsidP="00791749">
      <w:pPr>
        <w:spacing w:after="0" w:line="240" w:lineRule="auto"/>
        <w:contextualSpacing/>
        <w:jc w:val="center"/>
        <w:rPr>
          <w:rStyle w:val="FontStyle12"/>
          <w:sz w:val="16"/>
          <w:szCs w:val="16"/>
        </w:rPr>
      </w:pPr>
      <w:r w:rsidRPr="00791749">
        <w:rPr>
          <w:rStyle w:val="FontStyle12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791749" w:rsidRPr="00791749" w:rsidRDefault="00791749" w:rsidP="00791749">
      <w:pPr>
        <w:spacing w:after="0" w:line="240" w:lineRule="auto"/>
        <w:contextualSpacing/>
        <w:jc w:val="center"/>
        <w:rPr>
          <w:rStyle w:val="FontStyle12"/>
          <w:sz w:val="16"/>
          <w:szCs w:val="16"/>
        </w:rPr>
      </w:pPr>
      <w:r w:rsidRPr="00791749">
        <w:rPr>
          <w:rStyle w:val="FontStyle12"/>
          <w:sz w:val="16"/>
          <w:szCs w:val="16"/>
        </w:rPr>
        <w:t>Биробиджанского муниципального района</w:t>
      </w:r>
    </w:p>
    <w:p w:rsidR="00791749" w:rsidRPr="00791749" w:rsidRDefault="00791749" w:rsidP="00791749">
      <w:pPr>
        <w:spacing w:after="0" w:line="240" w:lineRule="auto"/>
        <w:contextualSpacing/>
        <w:jc w:val="center"/>
        <w:rPr>
          <w:rStyle w:val="FontStyle12"/>
          <w:sz w:val="16"/>
          <w:szCs w:val="16"/>
        </w:rPr>
      </w:pPr>
      <w:r w:rsidRPr="00791749">
        <w:rPr>
          <w:rStyle w:val="FontStyle12"/>
          <w:sz w:val="16"/>
          <w:szCs w:val="16"/>
        </w:rPr>
        <w:t>Еврейской автономной области</w:t>
      </w:r>
    </w:p>
    <w:p w:rsidR="00791749" w:rsidRPr="00791749" w:rsidRDefault="00791749" w:rsidP="007917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91749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791749" w:rsidRPr="00791749" w:rsidRDefault="00791749" w:rsidP="00791749">
      <w:pPr>
        <w:pStyle w:val="a7"/>
        <w:spacing w:after="0"/>
        <w:contextualSpacing/>
        <w:jc w:val="center"/>
        <w:rPr>
          <w:sz w:val="16"/>
          <w:szCs w:val="16"/>
        </w:rPr>
      </w:pPr>
    </w:p>
    <w:p w:rsidR="00791749" w:rsidRPr="00791749" w:rsidRDefault="00791749" w:rsidP="00791749">
      <w:pPr>
        <w:pStyle w:val="a7"/>
        <w:spacing w:after="0"/>
        <w:contextualSpacing/>
        <w:jc w:val="center"/>
        <w:rPr>
          <w:sz w:val="16"/>
          <w:szCs w:val="16"/>
        </w:rPr>
      </w:pPr>
      <w:bookmarkStart w:id="0" w:name="_GoBack"/>
      <w:bookmarkEnd w:id="0"/>
      <w:r w:rsidRPr="00791749">
        <w:rPr>
          <w:sz w:val="16"/>
          <w:szCs w:val="16"/>
        </w:rPr>
        <w:t>РЕШЕНИЕ</w:t>
      </w:r>
    </w:p>
    <w:p w:rsidR="00791749" w:rsidRPr="00791749" w:rsidRDefault="00791749" w:rsidP="00791749">
      <w:pPr>
        <w:pStyle w:val="a7"/>
        <w:spacing w:after="0"/>
        <w:contextualSpacing/>
        <w:rPr>
          <w:sz w:val="16"/>
          <w:szCs w:val="16"/>
        </w:rPr>
      </w:pPr>
      <w:r w:rsidRPr="00791749">
        <w:rPr>
          <w:sz w:val="16"/>
          <w:szCs w:val="16"/>
        </w:rPr>
        <w:t xml:space="preserve">16.07.2019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791749">
        <w:rPr>
          <w:sz w:val="16"/>
          <w:szCs w:val="16"/>
        </w:rPr>
        <w:t xml:space="preserve">        № 49</w:t>
      </w:r>
    </w:p>
    <w:p w:rsidR="00791749" w:rsidRPr="00791749" w:rsidRDefault="00791749" w:rsidP="00791749">
      <w:pPr>
        <w:pStyle w:val="a7"/>
        <w:spacing w:after="0"/>
        <w:contextualSpacing/>
        <w:jc w:val="center"/>
        <w:rPr>
          <w:sz w:val="16"/>
          <w:szCs w:val="16"/>
        </w:rPr>
      </w:pPr>
      <w:r w:rsidRPr="00791749">
        <w:rPr>
          <w:sz w:val="16"/>
          <w:szCs w:val="16"/>
        </w:rPr>
        <w:t>с. Надеждинское</w:t>
      </w:r>
    </w:p>
    <w:p w:rsidR="00791749" w:rsidRPr="00791749" w:rsidRDefault="00791749" w:rsidP="00791749">
      <w:pPr>
        <w:pStyle w:val="a7"/>
        <w:spacing w:after="0"/>
        <w:contextualSpacing/>
        <w:jc w:val="center"/>
        <w:rPr>
          <w:sz w:val="16"/>
          <w:szCs w:val="16"/>
        </w:rPr>
      </w:pPr>
    </w:p>
    <w:p w:rsidR="00791749" w:rsidRPr="00791749" w:rsidRDefault="00791749" w:rsidP="00791749">
      <w:pPr>
        <w:pStyle w:val="a7"/>
        <w:spacing w:after="0"/>
        <w:contextualSpacing/>
        <w:jc w:val="both"/>
        <w:rPr>
          <w:rStyle w:val="FontStyle12"/>
          <w:sz w:val="16"/>
          <w:szCs w:val="16"/>
        </w:rPr>
      </w:pPr>
      <w:r w:rsidRPr="00791749">
        <w:rPr>
          <w:sz w:val="16"/>
          <w:szCs w:val="16"/>
        </w:rPr>
        <w:t xml:space="preserve">О внесении изменений в Устав </w:t>
      </w:r>
      <w:r w:rsidRPr="00791749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791749" w:rsidRPr="00791749" w:rsidRDefault="00791749" w:rsidP="00791749">
      <w:pPr>
        <w:pStyle w:val="a7"/>
        <w:spacing w:after="0"/>
        <w:contextualSpacing/>
        <w:jc w:val="both"/>
        <w:rPr>
          <w:sz w:val="16"/>
          <w:szCs w:val="16"/>
        </w:rPr>
      </w:pPr>
    </w:p>
    <w:p w:rsidR="00791749" w:rsidRPr="00791749" w:rsidRDefault="00791749" w:rsidP="00791749">
      <w:pPr>
        <w:pStyle w:val="Style10"/>
        <w:widowControl/>
        <w:spacing w:line="240" w:lineRule="auto"/>
        <w:ind w:firstLine="709"/>
        <w:contextualSpacing/>
        <w:rPr>
          <w:rStyle w:val="FontStyle18"/>
          <w:sz w:val="16"/>
          <w:szCs w:val="16"/>
        </w:rPr>
      </w:pPr>
      <w:r w:rsidRPr="00791749">
        <w:rPr>
          <w:rStyle w:val="FontStyle18"/>
          <w:sz w:val="16"/>
          <w:szCs w:val="16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законом Еврейской автономной области от 29.03.2018 № 247-ОЗ «О внесении изменений в закон ЕАО «О гарантиях осуществления полномочий депутата представительного органа муниципального образования </w:t>
      </w:r>
      <w:r w:rsidRPr="00791749">
        <w:rPr>
          <w:rStyle w:val="FontStyle12"/>
          <w:sz w:val="16"/>
          <w:szCs w:val="16"/>
        </w:rPr>
        <w:t>Еврейской автономной области</w:t>
      </w:r>
      <w:r w:rsidRPr="00791749">
        <w:rPr>
          <w:rStyle w:val="FontStyle18"/>
          <w:sz w:val="16"/>
          <w:szCs w:val="16"/>
        </w:rPr>
        <w:t xml:space="preserve">» и Уставом муниципального образования </w:t>
      </w:r>
      <w:r w:rsidRPr="00791749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791749">
        <w:rPr>
          <w:rStyle w:val=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791749">
      <w:pPr>
        <w:pStyle w:val="Style10"/>
        <w:widowControl/>
        <w:spacing w:line="240" w:lineRule="auto"/>
        <w:ind w:firstLine="0"/>
        <w:contextualSpacing/>
        <w:rPr>
          <w:rStyle w:val="FontStyle18"/>
          <w:sz w:val="16"/>
          <w:szCs w:val="16"/>
        </w:rPr>
      </w:pPr>
      <w:r w:rsidRPr="00791749">
        <w:rPr>
          <w:rStyle w:val="FontStyle18"/>
          <w:sz w:val="16"/>
          <w:szCs w:val="16"/>
        </w:rPr>
        <w:t>РЕШИЛО:</w:t>
      </w:r>
    </w:p>
    <w:p w:rsidR="00791749" w:rsidRPr="00791749" w:rsidRDefault="00791749" w:rsidP="00791749">
      <w:pPr>
        <w:pStyle w:val="Style6"/>
        <w:widowControl/>
        <w:tabs>
          <w:tab w:val="left" w:pos="1646"/>
        </w:tabs>
        <w:spacing w:line="240" w:lineRule="auto"/>
        <w:ind w:firstLine="709"/>
        <w:contextualSpacing/>
        <w:rPr>
          <w:rStyle w:val="FontStyle18"/>
          <w:sz w:val="16"/>
          <w:szCs w:val="16"/>
        </w:rPr>
      </w:pPr>
      <w:r w:rsidRPr="00791749">
        <w:rPr>
          <w:rStyle w:val="FontStyle18"/>
          <w:sz w:val="16"/>
          <w:szCs w:val="16"/>
        </w:rPr>
        <w:t xml:space="preserve">1. Внести в Устав муниципального образования </w:t>
      </w:r>
      <w:r w:rsidRPr="00791749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791749">
        <w:rPr>
          <w:rStyle w:val="FontStyle18"/>
          <w:sz w:val="16"/>
          <w:szCs w:val="16"/>
        </w:rPr>
        <w:t xml:space="preserve">, </w:t>
      </w:r>
      <w:r w:rsidRPr="00791749">
        <w:rPr>
          <w:rFonts w:ascii="Times New Roman" w:hAnsi="Times New Roman" w:cs="Times New Roman"/>
          <w:sz w:val="16"/>
          <w:szCs w:val="16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791749">
        <w:rPr>
          <w:rFonts w:ascii="Times New Roman" w:hAnsi="Times New Roman" w:cs="Times New Roman"/>
          <w:color w:val="000000"/>
          <w:sz w:val="16"/>
          <w:szCs w:val="16"/>
        </w:rPr>
        <w:t>25.04.2006 № 21, от 17.11.2006 № 64, от 16.01.2008 № 132, от 15.02.2008 № 147, от 21.03.2008 № 153, 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14.05.2013 № 276, от 24.10.2013 № 17, от 30.04.2014 № 48, от 10.09.2014 № 68, от 30.10.2014 № 73, от 07.04.2015 № 101, от 05.08.2015 № 118, от 27.11.2015 № 138, от 17.05.2016 № 170</w:t>
      </w:r>
      <w:r w:rsidRPr="00791749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13) следующие изменения:</w:t>
      </w:r>
    </w:p>
    <w:p w:rsidR="00791749" w:rsidRPr="00791749" w:rsidRDefault="00791749" w:rsidP="007917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749">
        <w:rPr>
          <w:rFonts w:ascii="Times New Roman" w:hAnsi="Times New Roman" w:cs="Times New Roman"/>
          <w:sz w:val="16"/>
          <w:szCs w:val="16"/>
        </w:rPr>
        <w:t>1.1. Пункт 8 статьи 21 изложить в следующей редакции:</w:t>
      </w:r>
    </w:p>
    <w:p w:rsidR="00791749" w:rsidRPr="00791749" w:rsidRDefault="00791749" w:rsidP="007917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749">
        <w:rPr>
          <w:rFonts w:ascii="Times New Roman" w:hAnsi="Times New Roman" w:cs="Times New Roman"/>
          <w:sz w:val="16"/>
          <w:szCs w:val="16"/>
        </w:rPr>
        <w:t>«8. Глава сельского поселения,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отставку, вправе обжаловать данные правовой акт или решение в судебном порядке в течение 10 дней со дня их официального опубликования.».</w:t>
      </w:r>
    </w:p>
    <w:p w:rsidR="00791749" w:rsidRPr="00791749" w:rsidRDefault="00791749" w:rsidP="007917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749">
        <w:rPr>
          <w:rFonts w:ascii="Times New Roman" w:hAnsi="Times New Roman" w:cs="Times New Roman"/>
          <w:sz w:val="16"/>
          <w:szCs w:val="16"/>
        </w:rPr>
        <w:t>1.2. Часть 1 статьи 36.3 изложить в следующей редакции:</w:t>
      </w:r>
    </w:p>
    <w:p w:rsidR="00791749" w:rsidRPr="00791749" w:rsidRDefault="00791749" w:rsidP="007917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749">
        <w:rPr>
          <w:rFonts w:ascii="Times New Roman" w:hAnsi="Times New Roman" w:cs="Times New Roman"/>
          <w:sz w:val="16"/>
          <w:szCs w:val="16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полного его текста в печатном средстве Надеждинского сельского поселения – «Информационный бюллетень Надеждинского сельского поселения Биробиджанского муниципального района Еврейской автономной области».</w:t>
      </w:r>
    </w:p>
    <w:p w:rsidR="00791749" w:rsidRPr="00791749" w:rsidRDefault="00791749" w:rsidP="007917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749">
        <w:rPr>
          <w:rFonts w:ascii="Times New Roman" w:hAnsi="Times New Roman" w:cs="Times New Roman"/>
          <w:sz w:val="16"/>
          <w:szCs w:val="16"/>
        </w:rPr>
        <w:t>Опубликование (обнародование) нормативных правовых актов сельского поселения, а также соглашений, заключаемых между органами местного самоуправления,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издании, распространяемом в сельском поселении, учрежденном Собранием депутатов Надеждинского сельского поселения Биробиджанского муниципального района Еврейской</w:t>
      </w:r>
      <w:r w:rsidRPr="00791749">
        <w:rPr>
          <w:rFonts w:ascii="Times New Roman" w:hAnsi="Times New Roman" w:cs="Times New Roman"/>
          <w:sz w:val="16"/>
          <w:szCs w:val="16"/>
        </w:rPr>
        <w:tab/>
        <w:t xml:space="preserve"> автономной области четвертого созыва –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791749" w:rsidRPr="00791749" w:rsidRDefault="00791749" w:rsidP="007917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749">
        <w:rPr>
          <w:rFonts w:ascii="Times New Roman" w:hAnsi="Times New Roman" w:cs="Times New Roman"/>
          <w:sz w:val="16"/>
          <w:szCs w:val="16"/>
        </w:rPr>
        <w:t xml:space="preserve"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</w:t>
      </w:r>
      <w:r w:rsidRPr="00791749">
        <w:rPr>
          <w:rFonts w:ascii="Times New Roman" w:hAnsi="Times New Roman" w:cs="Times New Roman"/>
          <w:sz w:val="16"/>
          <w:szCs w:val="16"/>
        </w:rPr>
        <w:lastRenderedPageBreak/>
        <w:t>(</w:t>
      </w:r>
      <w:hyperlink r:id="rId6" w:history="1">
        <w:r w:rsidRPr="00791749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en-US"/>
          </w:rPr>
          <w:t>http</w:t>
        </w:r>
        <w:r w:rsidRPr="00791749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://</w:t>
        </w:r>
        <w:r w:rsidRPr="00791749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en-US"/>
          </w:rPr>
          <w:t>pravo</w:t>
        </w:r>
        <w:r w:rsidRPr="00791749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-</w:t>
        </w:r>
        <w:r w:rsidRPr="00791749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en-US"/>
          </w:rPr>
          <w:t>minjust</w:t>
        </w:r>
        <w:r w:rsidRPr="00791749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791749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</w:hyperlink>
      <w:r w:rsidRPr="00791749">
        <w:rPr>
          <w:rFonts w:ascii="Times New Roman" w:hAnsi="Times New Roman" w:cs="Times New Roman"/>
          <w:sz w:val="16"/>
          <w:szCs w:val="16"/>
        </w:rPr>
        <w:t xml:space="preserve">, </w:t>
      </w:r>
      <w:hyperlink r:id="rId7" w:history="1">
        <w:r w:rsidRPr="00791749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en-US"/>
          </w:rPr>
          <w:t>http</w:t>
        </w:r>
        <w:r w:rsidRPr="00791749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://право-минюст.рф</w:t>
        </w:r>
      </w:hyperlink>
      <w:r w:rsidRPr="00791749">
        <w:rPr>
          <w:rFonts w:ascii="Times New Roman" w:hAnsi="Times New Roman" w:cs="Times New Roman"/>
          <w:sz w:val="16"/>
          <w:szCs w:val="16"/>
        </w:rPr>
        <w:t>, регистрация в качестве сетевого издания: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«Информационном бюллетене Надеждинского сельского поселения Биробиджанского муниципального района Еврейской автономной области» могут не приводиться.</w:t>
      </w:r>
    </w:p>
    <w:p w:rsidR="00791749" w:rsidRPr="00791749" w:rsidRDefault="00791749" w:rsidP="00791749">
      <w:pPr>
        <w:pStyle w:val="Style6"/>
        <w:widowControl/>
        <w:tabs>
          <w:tab w:val="left" w:pos="1646"/>
        </w:tabs>
        <w:spacing w:line="240" w:lineRule="auto"/>
        <w:ind w:firstLine="709"/>
        <w:contextualSpacing/>
        <w:rPr>
          <w:rStyle w:val="FontStyle18"/>
          <w:sz w:val="16"/>
          <w:szCs w:val="16"/>
        </w:rPr>
      </w:pPr>
      <w:r w:rsidRPr="00791749">
        <w:rPr>
          <w:rStyle w:val="FontStyle18"/>
          <w:sz w:val="16"/>
          <w:szCs w:val="16"/>
        </w:rPr>
        <w:t>2. Направить настоящее решение о внесении изменений в Устав муниципального образования «Надеждинское сельское поселение» для государственной регистрации в территориальный орган Министерства Юстиции Российской Федерации.</w:t>
      </w:r>
    </w:p>
    <w:p w:rsidR="00791749" w:rsidRPr="00791749" w:rsidRDefault="00791749" w:rsidP="00791749">
      <w:pPr>
        <w:spacing w:after="0" w:line="240" w:lineRule="auto"/>
        <w:ind w:firstLine="709"/>
        <w:contextualSpacing/>
        <w:jc w:val="both"/>
        <w:rPr>
          <w:rStyle w:val="FontStyle18"/>
          <w:sz w:val="16"/>
          <w:szCs w:val="16"/>
        </w:rPr>
      </w:pPr>
      <w:r w:rsidRPr="00791749">
        <w:rPr>
          <w:rStyle w:val="FontStyle18"/>
          <w:sz w:val="16"/>
          <w:szCs w:val="16"/>
        </w:rPr>
        <w:t xml:space="preserve">3. Опубликовать зарегистрированное решение о внесении изменений </w:t>
      </w:r>
      <w:r w:rsidRPr="00791749">
        <w:rPr>
          <w:rStyle w:val="FontStyle18"/>
          <w:sz w:val="16"/>
          <w:szCs w:val="16"/>
        </w:rPr>
        <w:br/>
        <w:t xml:space="preserve">в Устав муниципального образования «Надеждинское сельское поселение» </w:t>
      </w:r>
      <w:r w:rsidRPr="00791749">
        <w:rPr>
          <w:rStyle w:val="FontStyle18"/>
          <w:sz w:val="16"/>
          <w:szCs w:val="16"/>
        </w:rPr>
        <w:br/>
        <w:t xml:space="preserve">в </w:t>
      </w:r>
      <w:r w:rsidRPr="00791749">
        <w:rPr>
          <w:rFonts w:ascii="Times New Roman" w:hAnsi="Times New Roman" w:cs="Times New Roman"/>
          <w:sz w:val="16"/>
          <w:szCs w:val="16"/>
        </w:rPr>
        <w:t>«Информационном бюллетене Надеждинского сельского поселения Биробиджанского муниципального района Еврейской автономной области» и на портале Министерства юстиции Российской Федерации «Нормативные правовые акты в Российской Федерации»</w:t>
      </w:r>
      <w:r w:rsidRPr="00791749">
        <w:rPr>
          <w:rStyle w:val="FontStyle18"/>
          <w:sz w:val="16"/>
          <w:szCs w:val="16"/>
        </w:rPr>
        <w:t>.</w:t>
      </w:r>
    </w:p>
    <w:p w:rsidR="00791749" w:rsidRPr="00791749" w:rsidRDefault="00791749" w:rsidP="0079174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749">
        <w:rPr>
          <w:rStyle w:val="FontStyle18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791749" w:rsidRPr="00791749" w:rsidRDefault="00791749" w:rsidP="0079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91749" w:rsidRPr="00791749" w:rsidRDefault="00791749" w:rsidP="0079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91749" w:rsidRPr="00791749" w:rsidRDefault="00791749" w:rsidP="0079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749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:rsidR="00791749" w:rsidRPr="00791749" w:rsidRDefault="00791749" w:rsidP="0079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749">
        <w:rPr>
          <w:rFonts w:ascii="Times New Roman" w:hAnsi="Times New Roman" w:cs="Times New Roman"/>
          <w:sz w:val="16"/>
          <w:szCs w:val="16"/>
        </w:rPr>
        <w:t xml:space="preserve">Председатель Собрания депутатов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791749">
        <w:rPr>
          <w:rFonts w:ascii="Times New Roman" w:hAnsi="Times New Roman" w:cs="Times New Roman"/>
          <w:sz w:val="16"/>
          <w:szCs w:val="16"/>
        </w:rPr>
        <w:t xml:space="preserve">                            Н.В. Красилова</w:t>
      </w:r>
    </w:p>
    <w:p w:rsidR="00791749" w:rsidRPr="00791749" w:rsidRDefault="00791749" w:rsidP="0079174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791749" w:rsidRDefault="00791749" w:rsidP="00F263ED"/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 – Карпова О.М.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Время подписания в печать – 16:25       </w:t>
      </w:r>
      <w:r w:rsidR="00791749">
        <w:rPr>
          <w:rFonts w:ascii="Times New Roman" w:hAnsi="Times New Roman" w:cs="Times New Roman"/>
          <w:sz w:val="12"/>
          <w:szCs w:val="12"/>
        </w:rPr>
        <w:t xml:space="preserve">      13.08.2019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F263ED" w:rsidRPr="00F263ED" w:rsidRDefault="00791749" w:rsidP="00F263ED">
      <w:pPr>
        <w:sectPr w:rsidR="00F263ED" w:rsidRPr="00F263ED" w:rsidSect="00F263ED">
          <w:type w:val="continuous"/>
          <w:pgSz w:w="16838" w:h="11906" w:orient="landscape"/>
          <w:pgMar w:top="567" w:right="678" w:bottom="568" w:left="567" w:header="709" w:footer="709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12"/>
          <w:szCs w:val="12"/>
        </w:rPr>
        <w:t xml:space="preserve">ул. Центральная, </w:t>
      </w:r>
      <w:r w:rsidR="00F263ED" w:rsidRPr="00E53586">
        <w:rPr>
          <w:rFonts w:ascii="Times New Roman" w:hAnsi="Times New Roman" w:cs="Times New Roman"/>
          <w:sz w:val="12"/>
          <w:szCs w:val="12"/>
        </w:rPr>
        <w:t>д.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F263ED" w:rsidRPr="00E53586">
        <w:rPr>
          <w:rFonts w:ascii="Times New Roman" w:hAnsi="Times New Roman" w:cs="Times New Roman"/>
          <w:sz w:val="12"/>
          <w:szCs w:val="12"/>
        </w:rPr>
        <w:t xml:space="preserve">35, </w:t>
      </w:r>
      <w:r w:rsidR="00F42DF4">
        <w:rPr>
          <w:rFonts w:ascii="Times New Roman" w:hAnsi="Times New Roman" w:cs="Times New Roman"/>
          <w:sz w:val="12"/>
          <w:szCs w:val="12"/>
        </w:rPr>
        <w:t>кв. 1</w:t>
      </w:r>
    </w:p>
    <w:p w:rsidR="00F263ED" w:rsidRPr="00F263ED" w:rsidRDefault="00F263ED" w:rsidP="00F42DF4">
      <w:pPr>
        <w:rPr>
          <w:rFonts w:ascii="Times New Roman" w:hAnsi="Times New Roman" w:cs="Times New Roman"/>
        </w:rPr>
      </w:pPr>
    </w:p>
    <w:sectPr w:rsidR="00F263ED" w:rsidRPr="00F263ED" w:rsidSect="00F263ED">
      <w:headerReference w:type="even" r:id="rId8"/>
      <w:headerReference w:type="default" r:id="rId9"/>
      <w:type w:val="continuous"/>
      <w:pgSz w:w="11906" w:h="16838"/>
      <w:pgMar w:top="993" w:right="851" w:bottom="709" w:left="1276" w:header="709" w:footer="709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71" w:rsidRDefault="009D7771" w:rsidP="000D2190">
      <w:pPr>
        <w:spacing w:after="0" w:line="240" w:lineRule="auto"/>
      </w:pPr>
      <w:r>
        <w:separator/>
      </w:r>
    </w:p>
  </w:endnote>
  <w:endnote w:type="continuationSeparator" w:id="1">
    <w:p w:rsidR="009D7771" w:rsidRDefault="009D7771" w:rsidP="000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71" w:rsidRDefault="009D7771" w:rsidP="000D2190">
      <w:pPr>
        <w:spacing w:after="0" w:line="240" w:lineRule="auto"/>
      </w:pPr>
      <w:r>
        <w:separator/>
      </w:r>
    </w:p>
  </w:footnote>
  <w:footnote w:type="continuationSeparator" w:id="1">
    <w:p w:rsidR="009D7771" w:rsidRDefault="009D7771" w:rsidP="000D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43" w:rsidRDefault="00B51499" w:rsidP="006F0F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7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3F43" w:rsidRDefault="009D77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43" w:rsidRDefault="00B51499" w:rsidP="006F0F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7E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63ED">
      <w:rPr>
        <w:rStyle w:val="a6"/>
        <w:noProof/>
      </w:rPr>
      <w:t>3</w:t>
    </w:r>
    <w:r>
      <w:rPr>
        <w:rStyle w:val="a6"/>
      </w:rPr>
      <w:fldChar w:fldCharType="end"/>
    </w:r>
  </w:p>
  <w:p w:rsidR="00FB3F43" w:rsidRDefault="009D77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3ED"/>
    <w:rsid w:val="00004BFB"/>
    <w:rsid w:val="00050479"/>
    <w:rsid w:val="000D2190"/>
    <w:rsid w:val="00160211"/>
    <w:rsid w:val="004B0B6D"/>
    <w:rsid w:val="00791749"/>
    <w:rsid w:val="009D7771"/>
    <w:rsid w:val="00A06ACC"/>
    <w:rsid w:val="00B51499"/>
    <w:rsid w:val="00D37E19"/>
    <w:rsid w:val="00F263ED"/>
    <w:rsid w:val="00F4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3ED"/>
    <w:pPr>
      <w:spacing w:after="0" w:line="240" w:lineRule="auto"/>
    </w:pPr>
  </w:style>
  <w:style w:type="paragraph" w:styleId="a4">
    <w:name w:val="header"/>
    <w:basedOn w:val="a"/>
    <w:link w:val="a5"/>
    <w:rsid w:val="00F2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263E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263ED"/>
  </w:style>
  <w:style w:type="paragraph" w:styleId="a7">
    <w:name w:val="Body Text"/>
    <w:basedOn w:val="a"/>
    <w:link w:val="a8"/>
    <w:rsid w:val="00F263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263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263E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263E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a"/>
    <w:uiPriority w:val="99"/>
    <w:rsid w:val="00F263ED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uiPriority w:val="99"/>
    <w:rsid w:val="00F263ED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semiHidden/>
    <w:unhideWhenUsed/>
    <w:rsid w:val="00791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7</cp:revision>
  <cp:lastPrinted>2019-07-30T23:02:00Z</cp:lastPrinted>
  <dcterms:created xsi:type="dcterms:W3CDTF">2019-07-30T22:51:00Z</dcterms:created>
  <dcterms:modified xsi:type="dcterms:W3CDTF">2019-08-08T06:37:00Z</dcterms:modified>
</cp:coreProperties>
</file>