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0F" w:rsidRDefault="00DA2A0F" w:rsidP="00DA2A0F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DA2A0F" w:rsidRDefault="00DA2A0F" w:rsidP="00DA2A0F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DA2A0F" w:rsidRDefault="00DA2A0F" w:rsidP="00DA2A0F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DA2A0F" w:rsidRDefault="00DA2A0F" w:rsidP="00DA2A0F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D97822">
        <w:rPr>
          <w:rFonts w:ascii="Times New Roman" w:hAnsi="Times New Roman" w:cs="Times New Roman"/>
          <w:b/>
          <w:u w:val="single"/>
        </w:rPr>
        <w:t>5 марта 2020 г. № 3</w:t>
      </w:r>
    </w:p>
    <w:p w:rsidR="00DA2A0F" w:rsidRDefault="00DA2A0F" w:rsidP="00DA2A0F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DA2A0F" w:rsidRDefault="00DA2A0F" w:rsidP="00DA2A0F">
      <w:pPr>
        <w:rPr>
          <w:rFonts w:ascii="Times New Roman" w:hAnsi="Times New Roman" w:cs="Times New Roman"/>
          <w:b/>
          <w:u w:val="single"/>
        </w:rPr>
        <w:sectPr w:rsidR="00DA2A0F">
          <w:pgSz w:w="16838" w:h="11906" w:orient="landscape"/>
          <w:pgMar w:top="568" w:right="536" w:bottom="851" w:left="567" w:header="709" w:footer="709" w:gutter="0"/>
          <w:cols w:space="720"/>
        </w:sectPr>
      </w:pPr>
    </w:p>
    <w:p w:rsidR="00AF46AF" w:rsidRPr="00AF46AF" w:rsidRDefault="00AF46AF" w:rsidP="00AF4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AF46AF" w:rsidRPr="00AF46AF" w:rsidRDefault="00AF46AF" w:rsidP="00AF4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AF46AF" w:rsidRPr="00AF46AF" w:rsidRDefault="00AF46AF" w:rsidP="00AF4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AF46AF" w:rsidRPr="00AF46AF" w:rsidRDefault="00AF46AF" w:rsidP="00AF4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АДМИНИСТРАЦИЯ СЕЛЬСКОГО ПОСЕЛЕНИЯ</w:t>
      </w:r>
    </w:p>
    <w:p w:rsidR="00AF46AF" w:rsidRPr="00AF46AF" w:rsidRDefault="00AF46AF" w:rsidP="00AF4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AF46AF" w:rsidRPr="00AF46AF" w:rsidRDefault="00AF46AF" w:rsidP="00AF46AF">
      <w:pPr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 xml:space="preserve">10.02.2002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D9782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F46AF">
        <w:rPr>
          <w:rFonts w:ascii="Times New Roman" w:hAnsi="Times New Roman" w:cs="Times New Roman"/>
          <w:sz w:val="16"/>
          <w:szCs w:val="16"/>
        </w:rPr>
        <w:t xml:space="preserve">   №  5</w:t>
      </w:r>
    </w:p>
    <w:p w:rsidR="00AF46AF" w:rsidRPr="00AF46AF" w:rsidRDefault="00AF46AF" w:rsidP="00AF4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AF46AF" w:rsidRPr="00AF46AF" w:rsidRDefault="00AF46AF" w:rsidP="00AF46AF">
      <w:pPr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Об утверждении результатов инвентаризации государственного адресного реестра по муниципальному образованию «Надеждинское сельское поселение» Биробиджанского муниципального района Еврейской автономной области</w:t>
      </w:r>
    </w:p>
    <w:p w:rsidR="00AF46AF" w:rsidRPr="00AF46AF" w:rsidRDefault="00AF46AF" w:rsidP="00AF46A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AF46AF">
        <w:rPr>
          <w:rFonts w:ascii="Times New Roman" w:hAnsi="Times New Roman" w:cs="Times New Roman"/>
          <w:sz w:val="16"/>
          <w:szCs w:val="16"/>
        </w:rPr>
        <w:t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в соответствии с п.21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 w:rsidRPr="00AF46A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F46AF">
        <w:rPr>
          <w:rFonts w:ascii="Times New Roman" w:hAnsi="Times New Roman" w:cs="Times New Roman"/>
          <w:sz w:val="16"/>
          <w:szCs w:val="16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администрация сельского поселения</w:t>
      </w:r>
      <w:proofErr w:type="gramEnd"/>
    </w:p>
    <w:p w:rsidR="00AF46AF" w:rsidRPr="00AF46AF" w:rsidRDefault="00AF46AF" w:rsidP="00AF46AF">
      <w:pPr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AF46AF" w:rsidRPr="00AF46AF" w:rsidRDefault="00AF46AF" w:rsidP="00AF46AF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1. В результате проведенной инвентаризации утвердить отсутствующий адресный объект на территории муниципального образования «Надеждинское сельское поселение»:</w:t>
      </w:r>
    </w:p>
    <w:p w:rsidR="00AF46AF" w:rsidRPr="00AF46AF" w:rsidRDefault="00AF46AF" w:rsidP="00AF46AF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AF46AF">
        <w:rPr>
          <w:rFonts w:ascii="Times New Roman" w:hAnsi="Times New Roman" w:cs="Times New Roman"/>
          <w:sz w:val="16"/>
          <w:szCs w:val="16"/>
        </w:rPr>
        <w:t xml:space="preserve"> Российская Федерация, Еврейская автономная область, Биробиджанский район, Надеждинское сельское поселение, село Головино, улица Центральная, дом 8 А.</w:t>
      </w:r>
    </w:p>
    <w:p w:rsidR="00AF46AF" w:rsidRPr="00AF46AF" w:rsidRDefault="00AF46AF" w:rsidP="00AF46AF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AF46A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F46AF">
        <w:rPr>
          <w:rFonts w:ascii="Times New Roman" w:hAnsi="Times New Roman" w:cs="Times New Roman"/>
          <w:sz w:val="16"/>
          <w:szCs w:val="16"/>
        </w:rPr>
        <w:t xml:space="preserve"> исполнением настоящего распоряжения оставляю за собой.</w:t>
      </w:r>
    </w:p>
    <w:p w:rsidR="00AF46AF" w:rsidRPr="00AF46AF" w:rsidRDefault="00AF46AF" w:rsidP="00AF46AF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3. Настоящее постановление опубликовать в средствах массовой информации.</w:t>
      </w:r>
    </w:p>
    <w:p w:rsidR="00AF46AF" w:rsidRPr="00AF46AF" w:rsidRDefault="00AF46AF" w:rsidP="00AF46AF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>4. Настоящее постановление вступает в силу после дня его официального опубликования.</w:t>
      </w:r>
    </w:p>
    <w:p w:rsidR="00AF46AF" w:rsidRPr="00AF46AF" w:rsidRDefault="00AF46AF" w:rsidP="00AF46AF">
      <w:pPr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DA2A0F" w:rsidRPr="00AF46AF" w:rsidRDefault="00AF46AF" w:rsidP="00AF46AF">
      <w:pPr>
        <w:jc w:val="both"/>
        <w:rPr>
          <w:rFonts w:ascii="Times New Roman" w:hAnsi="Times New Roman" w:cs="Times New Roman"/>
          <w:sz w:val="16"/>
          <w:szCs w:val="16"/>
        </w:rPr>
      </w:pPr>
      <w:r w:rsidRPr="00AF46AF">
        <w:rPr>
          <w:rFonts w:ascii="Times New Roman" w:hAnsi="Times New Roman" w:cs="Times New Roman"/>
          <w:sz w:val="16"/>
          <w:szCs w:val="16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F46AF">
        <w:rPr>
          <w:rFonts w:ascii="Times New Roman" w:hAnsi="Times New Roman" w:cs="Times New Roman"/>
          <w:sz w:val="16"/>
          <w:szCs w:val="16"/>
        </w:rPr>
        <w:t>Н.В. Красилова</w:t>
      </w:r>
    </w:p>
    <w:p w:rsidR="00AF46AF" w:rsidRPr="007727D0" w:rsidRDefault="00AF46AF" w:rsidP="00AF46AF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AF46AF" w:rsidRPr="007727D0" w:rsidRDefault="00AF46AF" w:rsidP="00AF46AF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AF46AF" w:rsidRPr="007727D0" w:rsidRDefault="00AF46AF" w:rsidP="00AF46AF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AF46AF" w:rsidRPr="007727D0" w:rsidRDefault="00AF46AF" w:rsidP="00AF46AF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>АДМИНИСТРАЦИЯ СЕЛЬСКОГО ПОСЕЛЕНИЯ</w:t>
      </w:r>
    </w:p>
    <w:p w:rsidR="00AF46AF" w:rsidRPr="007727D0" w:rsidRDefault="00AF46AF" w:rsidP="00AF46AF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AF46AF" w:rsidRPr="007727D0" w:rsidRDefault="00AF46AF" w:rsidP="00AF46AF">
      <w:pPr>
        <w:suppressAutoHyphens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>13.02.2020</w:t>
      </w:r>
      <w:r w:rsidRPr="007727D0">
        <w:rPr>
          <w:rFonts w:ascii="Times New Roman" w:hAnsi="Times New Roman" w:cs="Times New Roman"/>
          <w:sz w:val="16"/>
          <w:szCs w:val="16"/>
        </w:rPr>
        <w:tab/>
      </w:r>
      <w:r w:rsidRPr="007727D0">
        <w:rPr>
          <w:rFonts w:ascii="Times New Roman" w:hAnsi="Times New Roman" w:cs="Times New Roman"/>
          <w:sz w:val="16"/>
          <w:szCs w:val="16"/>
        </w:rPr>
        <w:tab/>
      </w:r>
      <w:r w:rsidRPr="007727D0">
        <w:rPr>
          <w:rFonts w:ascii="Times New Roman" w:hAnsi="Times New Roman" w:cs="Times New Roman"/>
          <w:sz w:val="16"/>
          <w:szCs w:val="16"/>
        </w:rPr>
        <w:tab/>
      </w:r>
      <w:r w:rsidRPr="007727D0">
        <w:rPr>
          <w:rFonts w:ascii="Times New Roman" w:hAnsi="Times New Roman" w:cs="Times New Roman"/>
          <w:sz w:val="16"/>
          <w:szCs w:val="16"/>
        </w:rPr>
        <w:tab/>
      </w:r>
      <w:r w:rsidRPr="007727D0">
        <w:rPr>
          <w:rFonts w:ascii="Times New Roman" w:hAnsi="Times New Roman" w:cs="Times New Roman"/>
          <w:sz w:val="16"/>
          <w:szCs w:val="16"/>
        </w:rPr>
        <w:tab/>
      </w:r>
      <w:r w:rsidRPr="007727D0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727D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727D0">
        <w:rPr>
          <w:rFonts w:ascii="Times New Roman" w:hAnsi="Times New Roman" w:cs="Times New Roman"/>
          <w:sz w:val="16"/>
          <w:szCs w:val="16"/>
        </w:rPr>
        <w:t xml:space="preserve">     №   7                            </w:t>
      </w:r>
    </w:p>
    <w:p w:rsidR="00AF46AF" w:rsidRPr="007727D0" w:rsidRDefault="00AF46AF" w:rsidP="00AF46AF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AF46AF" w:rsidRPr="00AF46AF" w:rsidRDefault="00AF46AF" w:rsidP="00AF46AF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16"/>
          <w:szCs w:val="16"/>
        </w:rPr>
      </w:pPr>
      <w:r w:rsidRPr="00AF46AF">
        <w:rPr>
          <w:rStyle w:val="a9"/>
          <w:b w:val="0"/>
          <w:color w:val="000000" w:themeColor="text1"/>
          <w:sz w:val="16"/>
          <w:szCs w:val="16"/>
        </w:rPr>
        <w:t>Об утверждении плана защиты населённых пунктов и объектов экономики от природных пожаров на территории Муниципального образования  «Надеждинское сельское поселение» Биробиджанского муниципального района Еврейской автономной области</w:t>
      </w:r>
    </w:p>
    <w:p w:rsidR="00AF46AF" w:rsidRPr="00AF46AF" w:rsidRDefault="00AF46AF" w:rsidP="00AF46AF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color w:val="000000" w:themeColor="text1"/>
          <w:sz w:val="16"/>
          <w:szCs w:val="16"/>
        </w:rPr>
        <w:t xml:space="preserve">        </w:t>
      </w:r>
      <w:r w:rsidRPr="00AF46AF">
        <w:rPr>
          <w:color w:val="000000" w:themeColor="text1"/>
          <w:sz w:val="16"/>
          <w:szCs w:val="16"/>
        </w:rPr>
        <w:t>В целях обеспечения пожарной безопасности на  территории</w:t>
      </w:r>
      <w:r w:rsidRPr="00AF46AF">
        <w:rPr>
          <w:b/>
          <w:color w:val="000000" w:themeColor="text1"/>
          <w:sz w:val="16"/>
          <w:szCs w:val="16"/>
        </w:rPr>
        <w:t> </w:t>
      </w:r>
      <w:r w:rsidRPr="00AF46AF">
        <w:rPr>
          <w:rStyle w:val="a9"/>
          <w:b w:val="0"/>
          <w:color w:val="000000" w:themeColor="text1"/>
          <w:sz w:val="16"/>
          <w:szCs w:val="16"/>
        </w:rPr>
        <w:t xml:space="preserve">Муниципального образования  «Надеждинское сельское поселение» Биробиджанского муниципального района Еврейской автономной области </w:t>
      </w:r>
      <w:r w:rsidRPr="00AF46AF">
        <w:rPr>
          <w:b/>
          <w:color w:val="000000" w:themeColor="text1"/>
          <w:sz w:val="16"/>
          <w:szCs w:val="16"/>
        </w:rPr>
        <w:t xml:space="preserve"> </w:t>
      </w:r>
      <w:r w:rsidRPr="00AF46AF">
        <w:rPr>
          <w:rFonts w:eastAsia="Calibri"/>
          <w:b/>
          <w:sz w:val="16"/>
          <w:szCs w:val="16"/>
          <w:lang w:eastAsia="en-US"/>
        </w:rPr>
        <w:t xml:space="preserve"> </w:t>
      </w:r>
      <w:r w:rsidRPr="00AF46AF">
        <w:rPr>
          <w:rFonts w:eastAsia="Calibri"/>
          <w:sz w:val="16"/>
          <w:szCs w:val="16"/>
          <w:lang w:eastAsia="en-US"/>
        </w:rPr>
        <w:t>администрация сельского поселения</w:t>
      </w:r>
    </w:p>
    <w:p w:rsidR="00AF46AF" w:rsidRPr="00AF46AF" w:rsidRDefault="00AF46AF" w:rsidP="00AF46AF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46AF">
        <w:rPr>
          <w:rFonts w:ascii="Times New Roman" w:eastAsia="Calibri" w:hAnsi="Times New Roman" w:cs="Times New Roman"/>
          <w:sz w:val="16"/>
          <w:szCs w:val="16"/>
        </w:rPr>
        <w:t>ПОСТАНОВЛЯЕТ:</w:t>
      </w:r>
    </w:p>
    <w:p w:rsidR="00AF46AF" w:rsidRPr="00AF46AF" w:rsidRDefault="00AF46AF" w:rsidP="00AF46AF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</w:t>
      </w:r>
      <w:r w:rsidRPr="00AF46AF">
        <w:rPr>
          <w:color w:val="000000" w:themeColor="text1"/>
          <w:sz w:val="16"/>
          <w:szCs w:val="16"/>
        </w:rPr>
        <w:t>1. Утвердить</w:t>
      </w:r>
      <w:r w:rsidRPr="00AF46AF">
        <w:rPr>
          <w:b/>
          <w:color w:val="000000" w:themeColor="text1"/>
          <w:sz w:val="16"/>
          <w:szCs w:val="16"/>
        </w:rPr>
        <w:t xml:space="preserve"> </w:t>
      </w:r>
      <w:r w:rsidRPr="00AF46AF">
        <w:rPr>
          <w:rStyle w:val="a9"/>
          <w:b w:val="0"/>
          <w:color w:val="000000" w:themeColor="text1"/>
          <w:sz w:val="16"/>
          <w:szCs w:val="16"/>
        </w:rPr>
        <w:t>план защиты населённых пунктов и объектов экономики от природных пожаров на территории Муниципального образования  «Надеждинское сельское поселение» Биробиджанского муниципального района Еврейской автономной области (Приложение)</w:t>
      </w:r>
    </w:p>
    <w:p w:rsidR="00AF46AF" w:rsidRPr="007727D0" w:rsidRDefault="00AF46AF" w:rsidP="00AF46AF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</w:t>
      </w:r>
      <w:r w:rsidRPr="00AF46AF">
        <w:rPr>
          <w:color w:val="000000" w:themeColor="text1"/>
          <w:sz w:val="16"/>
          <w:szCs w:val="16"/>
        </w:rPr>
        <w:t>2. Рекомендовать руководителям предприятий, организаций, учреждений, осуществляющих свою деятельность на территории</w:t>
      </w:r>
      <w:r w:rsidRPr="00AF46AF">
        <w:rPr>
          <w:b/>
          <w:color w:val="000000" w:themeColor="text1"/>
          <w:sz w:val="16"/>
          <w:szCs w:val="16"/>
        </w:rPr>
        <w:t xml:space="preserve"> </w:t>
      </w:r>
      <w:r w:rsidRPr="00AF46AF">
        <w:rPr>
          <w:rStyle w:val="a9"/>
          <w:b w:val="0"/>
          <w:color w:val="000000" w:themeColor="text1"/>
          <w:sz w:val="16"/>
          <w:szCs w:val="16"/>
        </w:rPr>
        <w:t>Муниципального образования  «Надеждинское сельское поселение» Биробиджанского муниципального района Еврейской автономной области</w:t>
      </w:r>
      <w:r w:rsidRPr="00AF46AF">
        <w:rPr>
          <w:b/>
          <w:color w:val="000000" w:themeColor="text1"/>
          <w:sz w:val="16"/>
          <w:szCs w:val="16"/>
        </w:rPr>
        <w:t xml:space="preserve">, </w:t>
      </w:r>
      <w:r w:rsidRPr="00AF46AF">
        <w:rPr>
          <w:color w:val="000000" w:themeColor="text1"/>
          <w:sz w:val="16"/>
          <w:szCs w:val="16"/>
        </w:rPr>
        <w:t>независимо от форм собственности, в пределах своих полномочий при разработке и осуществлении мероприятий по</w:t>
      </w:r>
      <w:r w:rsidRPr="00AF46AF">
        <w:rPr>
          <w:b/>
          <w:color w:val="000000" w:themeColor="text1"/>
          <w:sz w:val="16"/>
          <w:szCs w:val="16"/>
        </w:rPr>
        <w:t xml:space="preserve"> </w:t>
      </w:r>
      <w:r w:rsidRPr="00AF46AF">
        <w:rPr>
          <w:color w:val="000000" w:themeColor="text1"/>
          <w:sz w:val="16"/>
          <w:szCs w:val="16"/>
        </w:rPr>
        <w:t xml:space="preserve">защите </w:t>
      </w:r>
      <w:r w:rsidRPr="007727D0">
        <w:rPr>
          <w:color w:val="000000" w:themeColor="text1"/>
          <w:sz w:val="16"/>
          <w:szCs w:val="16"/>
        </w:rPr>
        <w:lastRenderedPageBreak/>
        <w:t>подведомственных объектов от природных пожаров руководствоваться настоящим Планом, а также требованиями пожарной безопасности.</w:t>
      </w:r>
    </w:p>
    <w:p w:rsidR="00AF46AF" w:rsidRPr="007727D0" w:rsidRDefault="00AF46AF" w:rsidP="00AF4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27D0">
        <w:rPr>
          <w:rFonts w:ascii="Times New Roman" w:hAnsi="Times New Roman" w:cs="Times New Roman"/>
          <w:color w:val="000000"/>
          <w:sz w:val="16"/>
          <w:szCs w:val="16"/>
        </w:rPr>
        <w:t xml:space="preserve">        3. </w:t>
      </w:r>
      <w:proofErr w:type="gramStart"/>
      <w:r w:rsidRPr="007727D0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7727D0">
        <w:rPr>
          <w:rFonts w:ascii="Times New Roman" w:hAnsi="Times New Roman" w:cs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AF46AF" w:rsidRPr="007727D0" w:rsidRDefault="00AF46AF" w:rsidP="00AF46AF">
      <w:pPr>
        <w:jc w:val="both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 xml:space="preserve">        4.Настоящее постановление опубликовать в средствах массовой информации.</w:t>
      </w:r>
    </w:p>
    <w:p w:rsidR="00AF46AF" w:rsidRPr="007727D0" w:rsidRDefault="00AF46AF" w:rsidP="00AF4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color w:val="000000"/>
          <w:sz w:val="16"/>
          <w:szCs w:val="16"/>
        </w:rPr>
        <w:t xml:space="preserve">        5.Настоящее постановление вступает в силу после дня его официального опубликования.</w:t>
      </w:r>
    </w:p>
    <w:p w:rsidR="00AF46AF" w:rsidRPr="007727D0" w:rsidRDefault="00AF46AF" w:rsidP="005B2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727D0">
        <w:rPr>
          <w:rFonts w:ascii="Times New Roman" w:hAnsi="Times New Roman" w:cs="Times New Roman"/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27D0">
        <w:rPr>
          <w:rFonts w:ascii="Times New Roman" w:hAnsi="Times New Roman" w:cs="Times New Roman"/>
          <w:sz w:val="16"/>
          <w:szCs w:val="16"/>
        </w:rPr>
        <w:t>Н.В. Красилова</w:t>
      </w:r>
    </w:p>
    <w:p w:rsidR="005B2533" w:rsidRPr="009F1FA1" w:rsidRDefault="005B2533" w:rsidP="005B2533">
      <w:pPr>
        <w:jc w:val="right"/>
        <w:rPr>
          <w:rFonts w:ascii="Times New Roman" w:hAnsi="Times New Roman" w:cs="Times New Roman"/>
          <w:sz w:val="16"/>
          <w:szCs w:val="16"/>
        </w:rPr>
      </w:pPr>
      <w:r w:rsidRPr="009F1FA1">
        <w:rPr>
          <w:rFonts w:ascii="Times New Roman" w:hAnsi="Times New Roman" w:cs="Times New Roman"/>
          <w:sz w:val="16"/>
          <w:szCs w:val="16"/>
        </w:rPr>
        <w:t xml:space="preserve">Приложение к постановлению </w:t>
      </w:r>
    </w:p>
    <w:p w:rsidR="005B2533" w:rsidRPr="009F1FA1" w:rsidRDefault="005B2533" w:rsidP="005B2533">
      <w:pPr>
        <w:jc w:val="right"/>
        <w:rPr>
          <w:rFonts w:ascii="Times New Roman" w:hAnsi="Times New Roman" w:cs="Times New Roman"/>
          <w:sz w:val="16"/>
          <w:szCs w:val="16"/>
        </w:rPr>
      </w:pPr>
      <w:r w:rsidRPr="009F1FA1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5B2533" w:rsidRPr="009F1FA1" w:rsidRDefault="005B2533" w:rsidP="005B2533">
      <w:pPr>
        <w:jc w:val="right"/>
        <w:rPr>
          <w:rFonts w:ascii="Times New Roman" w:hAnsi="Times New Roman" w:cs="Times New Roman"/>
          <w:sz w:val="16"/>
          <w:szCs w:val="16"/>
        </w:rPr>
      </w:pPr>
      <w:r w:rsidRPr="009F1FA1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5B2533" w:rsidRPr="005B2533" w:rsidRDefault="005B2533" w:rsidP="005B2533">
      <w:pPr>
        <w:jc w:val="right"/>
        <w:rPr>
          <w:rFonts w:ascii="Times New Roman" w:hAnsi="Times New Roman" w:cs="Times New Roman"/>
          <w:sz w:val="16"/>
          <w:szCs w:val="16"/>
        </w:rPr>
      </w:pPr>
      <w:r w:rsidRPr="009F1FA1">
        <w:rPr>
          <w:rFonts w:ascii="Times New Roman" w:hAnsi="Times New Roman" w:cs="Times New Roman"/>
          <w:sz w:val="16"/>
          <w:szCs w:val="16"/>
        </w:rPr>
        <w:t>от 13.02.2020 № 7</w:t>
      </w:r>
    </w:p>
    <w:p w:rsidR="005B2533" w:rsidRPr="009F1FA1" w:rsidRDefault="005B2533" w:rsidP="005B2533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1FA1">
        <w:rPr>
          <w:rFonts w:ascii="Times New Roman" w:hAnsi="Times New Roman" w:cs="Times New Roman"/>
          <w:b/>
          <w:sz w:val="16"/>
          <w:szCs w:val="16"/>
        </w:rPr>
        <w:t>ПЛАН ЗАЩИТЫ НАСЕЛЕННЫХ ПУНКТОВ</w:t>
      </w:r>
    </w:p>
    <w:p w:rsidR="005B2533" w:rsidRPr="009F1FA1" w:rsidRDefault="005B2533" w:rsidP="005B2533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1FA1">
        <w:rPr>
          <w:rFonts w:ascii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:rsidR="005B2533" w:rsidRPr="009F1FA1" w:rsidRDefault="005B2533" w:rsidP="005B2533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1FA1">
        <w:rPr>
          <w:rFonts w:ascii="Times New Roman" w:hAnsi="Times New Roman" w:cs="Times New Roman"/>
          <w:b/>
          <w:sz w:val="16"/>
          <w:szCs w:val="16"/>
        </w:rPr>
        <w:t xml:space="preserve">«НАДЕЖДИНСКОГО СЕЛЬСКОГО ПОСЕЛЕНИЯ» </w:t>
      </w:r>
    </w:p>
    <w:p w:rsidR="005B2533" w:rsidRPr="009F1FA1" w:rsidRDefault="005B2533" w:rsidP="005B2533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1FA1">
        <w:rPr>
          <w:rFonts w:ascii="Times New Roman" w:hAnsi="Times New Roman" w:cs="Times New Roman"/>
          <w:b/>
          <w:sz w:val="16"/>
          <w:szCs w:val="16"/>
        </w:rPr>
        <w:t xml:space="preserve">БИРОБИДЖАНСКОГО МУНИЦИПАЛЬНОГО РАЙОНА  </w:t>
      </w:r>
    </w:p>
    <w:p w:rsidR="005B2533" w:rsidRDefault="005B2533" w:rsidP="005B2533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1FA1">
        <w:rPr>
          <w:rFonts w:ascii="Times New Roman" w:hAnsi="Times New Roman" w:cs="Times New Roman"/>
          <w:b/>
          <w:sz w:val="16"/>
          <w:szCs w:val="16"/>
        </w:rPr>
        <w:t>ЕВРЕЙСКОЙ АВТОНОМНОЙ ОБЛАСТИ</w:t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СВЕДЕНИЯ</w:t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о состоянии противопожарной защиты населенного пункта</w:t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1. Лица, ответственные за проведение мероприятий по предупреждению и ликвидации последствий чрезвычайных ситуаций и оказанию необходимой помощи пострадавшим.</w:t>
      </w:r>
    </w:p>
    <w:tbl>
      <w:tblPr>
        <w:tblW w:w="0" w:type="auto"/>
        <w:tblLook w:val="04A0"/>
      </w:tblPr>
      <w:tblGrid>
        <w:gridCol w:w="589"/>
        <w:gridCol w:w="3198"/>
        <w:gridCol w:w="2070"/>
        <w:gridCol w:w="2014"/>
      </w:tblGrid>
      <w:tr w:rsidR="005B2533" w:rsidRPr="00413593" w:rsidTr="00CE7932">
        <w:tc>
          <w:tcPr>
            <w:tcW w:w="67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№</w:t>
            </w:r>
          </w:p>
        </w:tc>
        <w:tc>
          <w:tcPr>
            <w:tcW w:w="4110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Должность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Контактный телефон</w:t>
            </w:r>
          </w:p>
        </w:tc>
      </w:tr>
      <w:tr w:rsidR="005B2533" w:rsidRPr="00413593" w:rsidTr="00CE7932">
        <w:tc>
          <w:tcPr>
            <w:tcW w:w="67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1.</w:t>
            </w:r>
          </w:p>
        </w:tc>
        <w:tc>
          <w:tcPr>
            <w:tcW w:w="4110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Красилова Наталья Васильевна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89241575220</w:t>
            </w:r>
          </w:p>
        </w:tc>
      </w:tr>
      <w:tr w:rsidR="005B2533" w:rsidRPr="00413593" w:rsidTr="00CE7932">
        <w:tc>
          <w:tcPr>
            <w:tcW w:w="67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2.</w:t>
            </w:r>
          </w:p>
        </w:tc>
        <w:tc>
          <w:tcPr>
            <w:tcW w:w="4110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Красилов Виталий Викторович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Начальник Надеждинского подразделения добровольной пожарной охраны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8924 6420591</w:t>
            </w:r>
          </w:p>
        </w:tc>
      </w:tr>
    </w:tbl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2. Численность населения, количество жилых домов.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Численность постоянно проживающего населения: 536 чел.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-На территории населенного пункта  двухквартирных  и одноквартирных жилых домов: 86.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3. Подразделения, участвующие в профилактике и тушении пожаров.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Противопожарная служба ЕАО,  добровольная пожарная охрана, староста.</w:t>
      </w:r>
    </w:p>
    <w:tbl>
      <w:tblPr>
        <w:tblW w:w="0" w:type="auto"/>
        <w:tblLook w:val="04A0"/>
      </w:tblPr>
      <w:tblGrid>
        <w:gridCol w:w="3985"/>
        <w:gridCol w:w="3886"/>
      </w:tblGrid>
      <w:tr w:rsidR="005B2533" w:rsidRPr="00413593" w:rsidTr="00CE7932">
        <w:tc>
          <w:tcPr>
            <w:tcW w:w="478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proofErr w:type="gramStart"/>
            <w:r w:rsidRPr="00413593">
              <w:rPr>
                <w:sz w:val="16"/>
                <w:szCs w:val="16"/>
              </w:rPr>
              <w:t>Дислоцирующиеся</w:t>
            </w:r>
            <w:proofErr w:type="gramEnd"/>
            <w:r w:rsidRPr="00413593">
              <w:rPr>
                <w:sz w:val="16"/>
                <w:szCs w:val="16"/>
              </w:rPr>
              <w:t xml:space="preserve"> в населенном пункте</w:t>
            </w:r>
          </w:p>
        </w:tc>
        <w:tc>
          <w:tcPr>
            <w:tcW w:w="478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Старший, контактный телефон</w:t>
            </w:r>
          </w:p>
        </w:tc>
      </w:tr>
      <w:tr w:rsidR="005B2533" w:rsidRPr="00413593" w:rsidTr="00CE7932">
        <w:tc>
          <w:tcPr>
            <w:tcW w:w="478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АРС -14</w:t>
            </w:r>
          </w:p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1 ед.</w:t>
            </w:r>
          </w:p>
        </w:tc>
        <w:tc>
          <w:tcPr>
            <w:tcW w:w="478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Соколов Евгений Викторович</w:t>
            </w:r>
          </w:p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89841279846</w:t>
            </w:r>
          </w:p>
        </w:tc>
      </w:tr>
    </w:tbl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4. Перечень средств пожаротушения, имеющихся в населенном пункте.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-АРС -14;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-РЛО: 4;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413593">
        <w:rPr>
          <w:rFonts w:ascii="Times New Roman" w:hAnsi="Times New Roman" w:cs="Times New Roman"/>
          <w:sz w:val="16"/>
          <w:szCs w:val="16"/>
        </w:rPr>
        <w:t>мотопомпы</w:t>
      </w:r>
      <w:proofErr w:type="spellEnd"/>
      <w:r w:rsidRPr="00413593">
        <w:rPr>
          <w:rFonts w:ascii="Times New Roman" w:hAnsi="Times New Roman" w:cs="Times New Roman"/>
          <w:sz w:val="16"/>
          <w:szCs w:val="16"/>
        </w:rPr>
        <w:t xml:space="preserve">: 3 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5. Сведения о добровольной пожарной дружине.</w:t>
      </w:r>
    </w:p>
    <w:tbl>
      <w:tblPr>
        <w:tblW w:w="0" w:type="auto"/>
        <w:tblLook w:val="04A0"/>
      </w:tblPr>
      <w:tblGrid>
        <w:gridCol w:w="487"/>
        <w:gridCol w:w="4697"/>
        <w:gridCol w:w="2687"/>
      </w:tblGrid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1.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proofErr w:type="spellStart"/>
            <w:r w:rsidRPr="00413593">
              <w:rPr>
                <w:sz w:val="16"/>
                <w:szCs w:val="16"/>
              </w:rPr>
              <w:t>Мигаль</w:t>
            </w:r>
            <w:proofErr w:type="spellEnd"/>
            <w:r w:rsidRPr="00413593">
              <w:rPr>
                <w:sz w:val="16"/>
                <w:szCs w:val="16"/>
              </w:rPr>
              <w:t xml:space="preserve"> Олег Алексеевич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89140179409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2.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proofErr w:type="spellStart"/>
            <w:r w:rsidRPr="00413593">
              <w:rPr>
                <w:sz w:val="16"/>
                <w:szCs w:val="16"/>
              </w:rPr>
              <w:t>Мигаль</w:t>
            </w:r>
            <w:proofErr w:type="spellEnd"/>
            <w:r w:rsidRPr="00413593">
              <w:rPr>
                <w:sz w:val="16"/>
                <w:szCs w:val="16"/>
              </w:rPr>
              <w:t xml:space="preserve"> Алексей Михайлович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89246434289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3.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proofErr w:type="spellStart"/>
            <w:r w:rsidRPr="00413593">
              <w:rPr>
                <w:sz w:val="16"/>
                <w:szCs w:val="16"/>
              </w:rPr>
              <w:t>Ладынский</w:t>
            </w:r>
            <w:proofErr w:type="spellEnd"/>
            <w:r w:rsidRPr="00413593">
              <w:rPr>
                <w:sz w:val="16"/>
                <w:szCs w:val="16"/>
              </w:rPr>
              <w:t xml:space="preserve"> Сергей Геннадьевич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89148127586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3.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Бучковский Евгений Васильевич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89841251487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4.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Соколов Евгений Викторович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89841279846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5.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Красилов Виталий Викторович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89246420591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6.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Кожухов Андрей Иванович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89004167917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proofErr w:type="spellStart"/>
            <w:r w:rsidRPr="00413593">
              <w:rPr>
                <w:sz w:val="16"/>
                <w:szCs w:val="16"/>
              </w:rPr>
              <w:t>Бурмило</w:t>
            </w:r>
            <w:proofErr w:type="spellEnd"/>
            <w:r w:rsidRPr="00413593">
              <w:rPr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89148144792</w:t>
            </w:r>
          </w:p>
        </w:tc>
      </w:tr>
    </w:tbl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6. Наружное противопожарное водоснабжение.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Пожарных водоемов- 2, из них исправно - 2;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Пожарных пирсов - 1, из них исправно - 1.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7. Связь, оповещение населения о пожаре: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-наличие сетей связи общего пользования: имеется стационарная телефонная связь, сотовая связь: «Мегафон», «</w:t>
      </w:r>
      <w:proofErr w:type="spellStart"/>
      <w:r w:rsidRPr="00413593">
        <w:rPr>
          <w:rFonts w:ascii="Times New Roman" w:hAnsi="Times New Roman" w:cs="Times New Roman"/>
          <w:sz w:val="16"/>
          <w:szCs w:val="16"/>
        </w:rPr>
        <w:t>Билайн</w:t>
      </w:r>
      <w:proofErr w:type="spellEnd"/>
      <w:r w:rsidRPr="00413593">
        <w:rPr>
          <w:rFonts w:ascii="Times New Roman" w:hAnsi="Times New Roman" w:cs="Times New Roman"/>
          <w:sz w:val="16"/>
          <w:szCs w:val="16"/>
        </w:rPr>
        <w:t>», «МТС», «Теле-2»- охват 100%;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наличие и доступ к использованию единого номера вызова экстренных служб «112» и телефонному номеру приема сообщений о пожарах и чрезвычайных ситуациях имеется;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-оповещение населения о пожаре осуществляется посредством аудиосистемы, расположенной в администрации поселения.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8. Организация обучения населения мерам пожарной безопасности, пропаганда в области пожарной безопасности, содействие распространению пожарно-технических знаний: 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-постановление администрации сельского поселения  от 14.11.2018 № 57 «Об утверждении положения «О порядке проведения противопожарной пропаганды на территории Муниципального образования «Надеждинское сельское поселение» Биробиджанского муниципального района Еврейской автономной области»; 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-постановление администрации сельского поселения  от 19.02.2018 № 8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 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-постановление администрации сельского поселения  от 05.06.2017  «Об организации пожарно-профилактической работы в жилом секторе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9. Порядок привлечения граждан для локализации  загораний, палов при введении «Особого противопожарного режима»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14.11.2018 № 56 «Об утверждении схем оповещения в случае возникновения пожара на территории </w:t>
      </w:r>
      <w:r w:rsidRPr="00413593">
        <w:rPr>
          <w:rFonts w:ascii="Times New Roman" w:hAnsi="Times New Roman" w:cs="Times New Roman"/>
          <w:sz w:val="16"/>
          <w:szCs w:val="16"/>
        </w:rPr>
        <w:tab/>
        <w:t>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014.11.2018 № 55  «Об утверждении порядка привлечения членов добровольной пожарной дружины к дежурству в </w:t>
      </w:r>
      <w:proofErr w:type="gramStart"/>
      <w:r w:rsidRPr="00413593">
        <w:rPr>
          <w:rFonts w:ascii="Times New Roman" w:hAnsi="Times New Roman" w:cs="Times New Roman"/>
          <w:sz w:val="16"/>
          <w:szCs w:val="16"/>
        </w:rPr>
        <w:t>осенне-весенний</w:t>
      </w:r>
      <w:proofErr w:type="gramEnd"/>
      <w:r w:rsidRPr="00413593">
        <w:rPr>
          <w:rFonts w:ascii="Times New Roman" w:hAnsi="Times New Roman" w:cs="Times New Roman"/>
          <w:sz w:val="16"/>
          <w:szCs w:val="16"/>
        </w:rPr>
        <w:t xml:space="preserve"> пожароопасные периоды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постановление администрации сельского поселения  от 12.11.2018 № 52  «О  создании патрульных, патрульно-маневренных и маневренных групп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постановление администрации сельского поселения  от 05.06.2017 № 33  «Об определении формы социально значимых работ при участии граждан в обеспечении первичных мер пожарной безопасности в границах 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постановление администрации сельского поселения  от 19.02.2018 № 8 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05.06.2017 № 34  «Об организации общественного </w:t>
      </w:r>
      <w:proofErr w:type="gramStart"/>
      <w:r w:rsidRPr="00413593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413593">
        <w:rPr>
          <w:rFonts w:ascii="Times New Roman" w:hAnsi="Times New Roman" w:cs="Times New Roman"/>
          <w:sz w:val="16"/>
          <w:szCs w:val="16"/>
        </w:rPr>
        <w:t xml:space="preserve"> обеспечением  пожарной безопасности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09.03.2016 № 20  «Об утверждении алгоритма действий сотрудников администрации и подведомственных учреждений при лесных палах и </w:t>
      </w:r>
      <w:proofErr w:type="spellStart"/>
      <w:r w:rsidRPr="00413593">
        <w:rPr>
          <w:rFonts w:ascii="Times New Roman" w:hAnsi="Times New Roman" w:cs="Times New Roman"/>
          <w:sz w:val="16"/>
          <w:szCs w:val="16"/>
        </w:rPr>
        <w:t>сельхозпалах</w:t>
      </w:r>
      <w:proofErr w:type="spellEnd"/>
      <w:r w:rsidRPr="00413593">
        <w:rPr>
          <w:rFonts w:ascii="Times New Roman" w:hAnsi="Times New Roman" w:cs="Times New Roman"/>
          <w:sz w:val="16"/>
          <w:szCs w:val="16"/>
        </w:rPr>
        <w:t>, угрожающих территории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СВЕДЕНИЯ</w:t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о состоянии противопожарной защиты населенного пункта</w:t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с. Головино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1. Лица, ответственные за проведение мероприятий по предупреждению и ликвидации последствий чрезвычайных ситуаций и оказанию необходимой помощи пострадавшим.</w:t>
      </w:r>
    </w:p>
    <w:tbl>
      <w:tblPr>
        <w:tblW w:w="0" w:type="auto"/>
        <w:tblLook w:val="04A0"/>
      </w:tblPr>
      <w:tblGrid>
        <w:gridCol w:w="588"/>
        <w:gridCol w:w="3197"/>
        <w:gridCol w:w="2071"/>
        <w:gridCol w:w="2015"/>
      </w:tblGrid>
      <w:tr w:rsidR="005B2533" w:rsidRPr="00413593" w:rsidTr="00CE7932">
        <w:tc>
          <w:tcPr>
            <w:tcW w:w="67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4110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Должность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Контактный телефон</w:t>
            </w:r>
          </w:p>
        </w:tc>
      </w:tr>
      <w:tr w:rsidR="005B2533" w:rsidRPr="00413593" w:rsidTr="00CE7932">
        <w:tc>
          <w:tcPr>
            <w:tcW w:w="67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1.</w:t>
            </w:r>
          </w:p>
        </w:tc>
        <w:tc>
          <w:tcPr>
            <w:tcW w:w="4110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Красилова Наталья Васильевна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89241575220</w:t>
            </w:r>
          </w:p>
        </w:tc>
      </w:tr>
      <w:tr w:rsidR="005B2533" w:rsidRPr="00413593" w:rsidTr="00CE7932">
        <w:tc>
          <w:tcPr>
            <w:tcW w:w="67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2.</w:t>
            </w:r>
          </w:p>
        </w:tc>
        <w:tc>
          <w:tcPr>
            <w:tcW w:w="4110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Николаев Александр Павлович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 xml:space="preserve">Староста </w:t>
            </w:r>
            <w:proofErr w:type="gramStart"/>
            <w:r w:rsidRPr="00413593">
              <w:rPr>
                <w:sz w:val="16"/>
                <w:szCs w:val="16"/>
              </w:rPr>
              <w:t>в</w:t>
            </w:r>
            <w:proofErr w:type="gramEnd"/>
            <w:r w:rsidRPr="00413593">
              <w:rPr>
                <w:sz w:val="16"/>
                <w:szCs w:val="16"/>
              </w:rPr>
              <w:t xml:space="preserve"> с. Головино</w:t>
            </w:r>
          </w:p>
        </w:tc>
        <w:tc>
          <w:tcPr>
            <w:tcW w:w="2393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89148142648</w:t>
            </w:r>
          </w:p>
        </w:tc>
      </w:tr>
    </w:tbl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2. Численность населения, количество жилых домов.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Численность постоянно проживающего населения: 230 чел.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-На территории населенного пункта  двухквартирных  и одноквартирных жилых домов: 44.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3. Подразделения, участвующие в профилактике и тушении пожаров.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Противопожарная служба ЕАО,  добровольная пожарная охрана, староста.</w:t>
      </w:r>
    </w:p>
    <w:tbl>
      <w:tblPr>
        <w:tblW w:w="0" w:type="auto"/>
        <w:tblLook w:val="04A0"/>
      </w:tblPr>
      <w:tblGrid>
        <w:gridCol w:w="3969"/>
        <w:gridCol w:w="3902"/>
      </w:tblGrid>
      <w:tr w:rsidR="005B2533" w:rsidRPr="00413593" w:rsidTr="00CE7932">
        <w:tc>
          <w:tcPr>
            <w:tcW w:w="478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proofErr w:type="gramStart"/>
            <w:r w:rsidRPr="00413593">
              <w:rPr>
                <w:sz w:val="16"/>
                <w:szCs w:val="16"/>
              </w:rPr>
              <w:t>Дислоцирующиеся</w:t>
            </w:r>
            <w:proofErr w:type="gramEnd"/>
            <w:r w:rsidRPr="00413593">
              <w:rPr>
                <w:sz w:val="16"/>
                <w:szCs w:val="16"/>
              </w:rPr>
              <w:t xml:space="preserve"> в населенном пункте</w:t>
            </w:r>
          </w:p>
        </w:tc>
        <w:tc>
          <w:tcPr>
            <w:tcW w:w="478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Старший, контактный телефон</w:t>
            </w:r>
          </w:p>
        </w:tc>
      </w:tr>
      <w:tr w:rsidR="005B2533" w:rsidRPr="00413593" w:rsidTr="00CE7932">
        <w:tc>
          <w:tcPr>
            <w:tcW w:w="4785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МТЗ -80 + прицеп (ёмкость)</w:t>
            </w:r>
          </w:p>
        </w:tc>
        <w:tc>
          <w:tcPr>
            <w:tcW w:w="478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 xml:space="preserve">Подойницын Владимир Владимирович </w:t>
            </w:r>
          </w:p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89841294980</w:t>
            </w:r>
          </w:p>
        </w:tc>
      </w:tr>
    </w:tbl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4. Перечень средств пожаротушения, имеющихся в населенном пункте.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МТЗ -80 + прицеп (ёмкость);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-РЛО: 3;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413593">
        <w:rPr>
          <w:rFonts w:ascii="Times New Roman" w:hAnsi="Times New Roman" w:cs="Times New Roman"/>
          <w:sz w:val="16"/>
          <w:szCs w:val="16"/>
        </w:rPr>
        <w:t>мотопомпы</w:t>
      </w:r>
      <w:proofErr w:type="spellEnd"/>
      <w:r w:rsidRPr="00413593">
        <w:rPr>
          <w:rFonts w:ascii="Times New Roman" w:hAnsi="Times New Roman" w:cs="Times New Roman"/>
          <w:sz w:val="16"/>
          <w:szCs w:val="16"/>
        </w:rPr>
        <w:t>: 1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5. Сведения о добровольной пожарной дружине.</w:t>
      </w:r>
    </w:p>
    <w:tbl>
      <w:tblPr>
        <w:tblW w:w="0" w:type="auto"/>
        <w:tblLook w:val="04A0"/>
      </w:tblPr>
      <w:tblGrid>
        <w:gridCol w:w="486"/>
        <w:gridCol w:w="4708"/>
        <w:gridCol w:w="2677"/>
      </w:tblGrid>
      <w:tr w:rsidR="005B2533" w:rsidRPr="00413593" w:rsidTr="00CE7932">
        <w:trPr>
          <w:trHeight w:val="416"/>
        </w:trPr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1.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 xml:space="preserve">Подойницын Владимир Владимирович 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89841294980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2.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Паршин Алексей Викторович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89148144792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3.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Николаев Александр Павлович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89148142648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3.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Яворский Александр Леонидович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89148116829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4.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Кривцов Владимир Валентинович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89148169780</w:t>
            </w:r>
          </w:p>
        </w:tc>
      </w:tr>
      <w:tr w:rsidR="005B2533" w:rsidRPr="00413593" w:rsidTr="00CE7932">
        <w:tc>
          <w:tcPr>
            <w:tcW w:w="534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5.</w:t>
            </w:r>
          </w:p>
        </w:tc>
        <w:tc>
          <w:tcPr>
            <w:tcW w:w="5846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Ионенко Иван Иванович</w:t>
            </w:r>
          </w:p>
        </w:tc>
        <w:tc>
          <w:tcPr>
            <w:tcW w:w="3191" w:type="dxa"/>
          </w:tcPr>
          <w:p w:rsidR="005B2533" w:rsidRPr="00413593" w:rsidRDefault="005B2533" w:rsidP="00CE7932">
            <w:pPr>
              <w:rPr>
                <w:sz w:val="16"/>
                <w:szCs w:val="16"/>
              </w:rPr>
            </w:pPr>
            <w:r w:rsidRPr="00413593">
              <w:rPr>
                <w:sz w:val="16"/>
                <w:szCs w:val="16"/>
              </w:rPr>
              <w:t>89148191495</w:t>
            </w:r>
          </w:p>
        </w:tc>
      </w:tr>
    </w:tbl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6. Наружное противопожарное водоснабжение.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Пожарных водоемов- 1, из них исправно - 1;</w:t>
      </w: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Пожарных пирсов - 1, из них исправно - 1.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7. Связь, оповещение населения о пожаре: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-наличие сетей связи общего пользования: имеется стационарная телефонная связь, сотовая связь: «Мегафон», «</w:t>
      </w:r>
      <w:proofErr w:type="spellStart"/>
      <w:r w:rsidRPr="00413593">
        <w:rPr>
          <w:rFonts w:ascii="Times New Roman" w:hAnsi="Times New Roman" w:cs="Times New Roman"/>
          <w:sz w:val="16"/>
          <w:szCs w:val="16"/>
        </w:rPr>
        <w:t>Билайн</w:t>
      </w:r>
      <w:proofErr w:type="spellEnd"/>
      <w:r w:rsidRPr="00413593">
        <w:rPr>
          <w:rFonts w:ascii="Times New Roman" w:hAnsi="Times New Roman" w:cs="Times New Roman"/>
          <w:sz w:val="16"/>
          <w:szCs w:val="16"/>
        </w:rPr>
        <w:t>», «МТС» - охват 100%;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наличие и доступ к использованию единого номера вызова экстренных служб «112» и телефонному номеру приема сообщений о пожарах и чрезвычайных ситуациях имеется;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-оповещение населения о пожаре осуществляется посредством аудиосистемы, расположенной в  поселенческом Доме культуры.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8. Организация обучения населения мерам пожарной безопасности, пропаганда в области пожарной безопасности, содействие распространению пожарно-технических знаний: 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-постановление администрации сельского поселения  от 14.11.2018 № 57 «Об утверждении положения «О порядке проведения противопожарной пропаганды на территории Муниципального образования «Надеждинское сельское поселение» Биробиджанского муниципального района Еврейской автономной области»; 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-постановление администрации сельского поселения  от 19.02.2018 № 8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 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-постановление администрации сельского поселения  от 05.06.2017  «Об организации пожарно-профилактической работы в жилом секторе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9. Порядок привлечения граждан для локализации  загораний, палов при введении «Особого противопожарного режима»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14.11.2018 № 56 «Об утверждении схем оповещения в случае возникновения пожара на территории </w:t>
      </w:r>
      <w:r w:rsidRPr="00413593">
        <w:rPr>
          <w:rFonts w:ascii="Times New Roman" w:hAnsi="Times New Roman" w:cs="Times New Roman"/>
          <w:sz w:val="16"/>
          <w:szCs w:val="16"/>
        </w:rPr>
        <w:tab/>
        <w:t>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014.11.2018 № 55  «Об утверждении порядка привлечения членов добровольной пожарной дружины к дежурству в </w:t>
      </w:r>
      <w:proofErr w:type="gramStart"/>
      <w:r w:rsidRPr="00413593">
        <w:rPr>
          <w:rFonts w:ascii="Times New Roman" w:hAnsi="Times New Roman" w:cs="Times New Roman"/>
          <w:sz w:val="16"/>
          <w:szCs w:val="16"/>
        </w:rPr>
        <w:t>осенне-весенний</w:t>
      </w:r>
      <w:proofErr w:type="gramEnd"/>
      <w:r w:rsidRPr="00413593">
        <w:rPr>
          <w:rFonts w:ascii="Times New Roman" w:hAnsi="Times New Roman" w:cs="Times New Roman"/>
          <w:sz w:val="16"/>
          <w:szCs w:val="16"/>
        </w:rPr>
        <w:t xml:space="preserve"> пожароопасные </w:t>
      </w:r>
      <w:r w:rsidRPr="00413593">
        <w:rPr>
          <w:rFonts w:ascii="Times New Roman" w:hAnsi="Times New Roman" w:cs="Times New Roman"/>
          <w:sz w:val="16"/>
          <w:szCs w:val="16"/>
        </w:rPr>
        <w:lastRenderedPageBreak/>
        <w:t>периоды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постановление администрации сельского поселения  от 12.11.2018 № 52  «О  создании патрульных, патрульно-маневренных и маневренных групп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постановление администрации сельского поселения  от 05.06.2017 № 33  «Об определении формы социально значимых работ при участии граждан в обеспечении первичных мер пожарной безопасности в границах 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>- постановление администрации сельского поселения  от 19.02.2018 № 8 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05.06.2017 № 34  «Об организации общественного </w:t>
      </w:r>
      <w:proofErr w:type="gramStart"/>
      <w:r w:rsidRPr="00413593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413593">
        <w:rPr>
          <w:rFonts w:ascii="Times New Roman" w:hAnsi="Times New Roman" w:cs="Times New Roman"/>
          <w:sz w:val="16"/>
          <w:szCs w:val="16"/>
        </w:rPr>
        <w:t xml:space="preserve"> обеспечением  пожарной безопасности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  <w:r w:rsidRPr="0041359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сельского поселения  от 09.03.2016 № 20  «Об утверждении алгоритма действий сотрудников администрации и подведомственных учреждений при лесных палах и </w:t>
      </w:r>
      <w:proofErr w:type="spellStart"/>
      <w:r w:rsidRPr="00413593">
        <w:rPr>
          <w:rFonts w:ascii="Times New Roman" w:hAnsi="Times New Roman" w:cs="Times New Roman"/>
          <w:sz w:val="16"/>
          <w:szCs w:val="16"/>
        </w:rPr>
        <w:t>сельхозпалах</w:t>
      </w:r>
      <w:proofErr w:type="spellEnd"/>
      <w:r w:rsidRPr="00413593">
        <w:rPr>
          <w:rFonts w:ascii="Times New Roman" w:hAnsi="Times New Roman" w:cs="Times New Roman"/>
          <w:sz w:val="16"/>
          <w:szCs w:val="16"/>
        </w:rPr>
        <w:t>, угрожающих территории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425179" w:rsidRPr="003B403F" w:rsidRDefault="00425179" w:rsidP="004251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3F">
        <w:rPr>
          <w:rFonts w:ascii="Times New Roman" w:hAnsi="Times New Roman" w:cs="Times New Roman"/>
          <w:b/>
          <w:sz w:val="16"/>
          <w:szCs w:val="16"/>
        </w:rPr>
        <w:t>План мероприятий по противопожарной защите с. Надеждинского от природных пожаров</w:t>
      </w:r>
    </w:p>
    <w:tbl>
      <w:tblPr>
        <w:tblpPr w:leftFromText="180" w:rightFromText="180" w:vertAnchor="text" w:horzAnchor="margin" w:tblpX="108" w:tblpY="365"/>
        <w:tblW w:w="0" w:type="auto"/>
        <w:tblLayout w:type="fixed"/>
        <w:tblLook w:val="04A0"/>
      </w:tblPr>
      <w:tblGrid>
        <w:gridCol w:w="369"/>
        <w:gridCol w:w="1976"/>
        <w:gridCol w:w="1439"/>
        <w:gridCol w:w="1732"/>
        <w:gridCol w:w="1192"/>
        <w:gridCol w:w="913"/>
      </w:tblGrid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№</w:t>
            </w: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Планируемые мероприятия сельскими поселениями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Какими силами и средствами</w:t>
            </w: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Ответственный</w:t>
            </w: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 xml:space="preserve">Отметка о выполнении </w:t>
            </w: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Жители села Надеждинского</w:t>
            </w:r>
          </w:p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10.03.-31.03.2020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Профилактическое выжигание: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Члены ДПД, РЛО,</w:t>
            </w:r>
          </w:p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АРС-14</w:t>
            </w: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-Восточная сторона за ул. Набережной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16.03.-21.03.2020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-Западная сторона за ул. 40 лет Победы, Мирной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16.03.-21.03.2020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Обновление минерализованной  полосы в районе ул. Амурской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МТЗ- 80</w:t>
            </w: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23.03.-24.03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Организация дежурства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Члены ДПД,</w:t>
            </w:r>
          </w:p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Водитель АРС-14</w:t>
            </w: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10.03.-30.04.2020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5.</w:t>
            </w: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Проведение противопожарной пропаганды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Работники администрации сельского поселения</w:t>
            </w: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10.03.-30.04.2020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425179" w:rsidRPr="002F2442" w:rsidTr="00425179">
        <w:tc>
          <w:tcPr>
            <w:tcW w:w="36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6.</w:t>
            </w:r>
          </w:p>
        </w:tc>
        <w:tc>
          <w:tcPr>
            <w:tcW w:w="1976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Профилактический осмотр РЛО, помп, АРС-14, ремонт по необходимости</w:t>
            </w:r>
          </w:p>
        </w:tc>
        <w:tc>
          <w:tcPr>
            <w:tcW w:w="1439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Члены ДПД,</w:t>
            </w:r>
          </w:p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Водитель АРС-14</w:t>
            </w:r>
          </w:p>
        </w:tc>
        <w:tc>
          <w:tcPr>
            <w:tcW w:w="173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92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2F2442">
              <w:rPr>
                <w:sz w:val="16"/>
                <w:szCs w:val="16"/>
              </w:rPr>
              <w:t>1.03. 2020</w:t>
            </w:r>
          </w:p>
        </w:tc>
        <w:tc>
          <w:tcPr>
            <w:tcW w:w="913" w:type="dxa"/>
          </w:tcPr>
          <w:p w:rsidR="00425179" w:rsidRPr="002F2442" w:rsidRDefault="00425179" w:rsidP="00425179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</w:tbl>
    <w:p w:rsidR="00425179" w:rsidRPr="002F2442" w:rsidRDefault="00425179" w:rsidP="00425179">
      <w:pPr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3B403F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3B403F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172939" cy="6127667"/>
            <wp:effectExtent l="19050" t="0" r="0" b="0"/>
            <wp:docPr id="1" name="Рисунок 1" descr="D:\пож 15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ж 15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39" cy="61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43DB5" w:rsidRDefault="00843DB5" w:rsidP="003B403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403F" w:rsidRPr="003B403F" w:rsidRDefault="003B403F" w:rsidP="003B403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403F">
        <w:rPr>
          <w:rFonts w:ascii="Times New Roman" w:hAnsi="Times New Roman" w:cs="Times New Roman"/>
          <w:b/>
          <w:sz w:val="16"/>
          <w:szCs w:val="16"/>
        </w:rPr>
        <w:lastRenderedPageBreak/>
        <w:t>План мероприятий по противопожарной защите с. Головино от природных пожаров</w:t>
      </w:r>
    </w:p>
    <w:tbl>
      <w:tblPr>
        <w:tblpPr w:leftFromText="180" w:rightFromText="180" w:vertAnchor="text" w:horzAnchor="margin" w:tblpX="108" w:tblpY="365"/>
        <w:tblW w:w="0" w:type="auto"/>
        <w:tblLook w:val="04A0"/>
      </w:tblPr>
      <w:tblGrid>
        <w:gridCol w:w="380"/>
        <w:gridCol w:w="1796"/>
        <w:gridCol w:w="1627"/>
        <w:gridCol w:w="1523"/>
        <w:gridCol w:w="1261"/>
        <w:gridCol w:w="1078"/>
      </w:tblGrid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№</w:t>
            </w: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Планируемые мероприятия сельскими поселениями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Какими силами и средствами</w:t>
            </w: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Ответственный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 xml:space="preserve">Отметка о выполнении </w:t>
            </w: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1.</w:t>
            </w: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Жители села Головино</w:t>
            </w:r>
          </w:p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10.03.-31.03.2020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Профилактическое выжигание: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Члены ДПД, РЛО,</w:t>
            </w:r>
          </w:p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МТЗ-80, ёмкость</w:t>
            </w: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Урочище - кладбище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16.03.-21.03.2020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Урочище - пилорама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16.03.-21.03.2020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3.</w:t>
            </w: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Обновление минерализованной  полосы в районе  кладбища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МТЗ- 80</w:t>
            </w: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23.03.-24.03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4.</w:t>
            </w: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Организация дежурства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Члены ДПД</w:t>
            </w:r>
          </w:p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10.03.-30.04.2020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5.</w:t>
            </w: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Проведение противопожарной пропаганды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Работники администрации сельского поселения</w:t>
            </w: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10.03.-30.04.2020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  <w:tr w:rsidR="003B403F" w:rsidRPr="00E37F1F" w:rsidTr="003B403F">
        <w:tc>
          <w:tcPr>
            <w:tcW w:w="370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6.</w:t>
            </w:r>
          </w:p>
        </w:tc>
        <w:tc>
          <w:tcPr>
            <w:tcW w:w="1796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Профилактический осмотр РЛО, помп, ремонт по необходимости</w:t>
            </w:r>
          </w:p>
        </w:tc>
        <w:tc>
          <w:tcPr>
            <w:tcW w:w="1627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Члены ДПД</w:t>
            </w:r>
          </w:p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61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  <w:r w:rsidRPr="00E37F1F">
              <w:rPr>
                <w:sz w:val="16"/>
                <w:szCs w:val="16"/>
              </w:rPr>
              <w:t>1.03. 2020</w:t>
            </w:r>
          </w:p>
        </w:tc>
        <w:tc>
          <w:tcPr>
            <w:tcW w:w="1078" w:type="dxa"/>
          </w:tcPr>
          <w:p w:rsidR="003B403F" w:rsidRPr="00E37F1F" w:rsidRDefault="003B403F" w:rsidP="003B403F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</w:tr>
    </w:tbl>
    <w:p w:rsidR="005B2533" w:rsidRPr="00413593" w:rsidRDefault="005B2533" w:rsidP="003B403F">
      <w:pPr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3B403F" w:rsidP="005B2533">
      <w:pPr>
        <w:jc w:val="center"/>
        <w:rPr>
          <w:rFonts w:ascii="Times New Roman" w:hAnsi="Times New Roman" w:cs="Times New Roman"/>
          <w:sz w:val="16"/>
          <w:szCs w:val="16"/>
        </w:rPr>
      </w:pPr>
      <w:r w:rsidRPr="003B403F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256067" cy="5878285"/>
            <wp:effectExtent l="19050" t="0" r="0" b="0"/>
            <wp:docPr id="2" name="Рисунок 1" descr="D:\пож 15\2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ж 15\2 -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82" cy="587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Биробиджанский муниципальный район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РЕШЕНИЕ</w:t>
      </w:r>
    </w:p>
    <w:p w:rsidR="00516715" w:rsidRPr="00516715" w:rsidRDefault="00516715" w:rsidP="0051671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>.02.2020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</w:t>
      </w:r>
      <w:r w:rsidRPr="00516715">
        <w:rPr>
          <w:rFonts w:ascii="Times New Roman" w:hAnsi="Times New Roman" w:cs="Times New Roman"/>
          <w:sz w:val="16"/>
          <w:szCs w:val="16"/>
        </w:rPr>
        <w:t>№ 84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516715" w:rsidRPr="00516715" w:rsidRDefault="00516715" w:rsidP="0051671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16715">
        <w:rPr>
          <w:rFonts w:ascii="Times New Roman" w:hAnsi="Times New Roman" w:cs="Times New Roman"/>
          <w:bCs/>
          <w:sz w:val="16"/>
          <w:szCs w:val="16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  муниципального образования «Надеждинское сельское поселение» Биробиджанского муниципального района Еврейской автономной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16715">
        <w:rPr>
          <w:rFonts w:ascii="Times New Roman" w:hAnsi="Times New Roman" w:cs="Times New Roman"/>
          <w:bCs/>
          <w:sz w:val="16"/>
          <w:szCs w:val="16"/>
        </w:rPr>
        <w:t>, если искажение этих сведений является несущественным</w:t>
      </w:r>
    </w:p>
    <w:p w:rsidR="00516715" w:rsidRPr="00516715" w:rsidRDefault="00516715" w:rsidP="00516715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16715">
        <w:rPr>
          <w:rFonts w:ascii="Times New Roman" w:hAnsi="Times New Roman" w:cs="Times New Roman"/>
          <w:sz w:val="16"/>
          <w:szCs w:val="16"/>
        </w:rPr>
        <w:t>В соответствии частями 7.3 - 7.3-1 статьи 40 Федерального закона от 06.10.2003 № 131-ФЗ «Об общих принципах организации местного самоуправления в Российской Федерации», статьей 5-6 закона Еврейской автономной области от 25.02.2009 № 526-ОЗ «О некоторых вопросах противодействия коррупции Еврейской автономной области»,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  <w:proofErr w:type="gramEnd"/>
    </w:p>
    <w:p w:rsidR="00516715" w:rsidRPr="00516715" w:rsidRDefault="00516715" w:rsidP="00516715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РЕШИЛО:</w:t>
      </w:r>
    </w:p>
    <w:p w:rsidR="00516715" w:rsidRPr="00516715" w:rsidRDefault="00516715" w:rsidP="0051671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516715">
        <w:rPr>
          <w:rFonts w:ascii="Times New Roman" w:hAnsi="Times New Roman" w:cs="Times New Roman"/>
          <w:bCs/>
          <w:sz w:val="16"/>
          <w:szCs w:val="16"/>
        </w:rPr>
        <w:t>Утвердить прилагаемый Порядок принятия решения о применении мер ответственности к депутату, выборному должностному лицу местного самоуправления муниципального образования «Надеждинское сельское поселение» Биробиджанского муниципального района Еврейской автономной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16715">
        <w:rPr>
          <w:rFonts w:ascii="Times New Roman" w:hAnsi="Times New Roman" w:cs="Times New Roman"/>
          <w:bCs/>
          <w:sz w:val="16"/>
          <w:szCs w:val="16"/>
        </w:rPr>
        <w:t>, если искажение этих сведений является несущественным</w:t>
      </w:r>
      <w:r w:rsidRPr="00516715">
        <w:rPr>
          <w:rFonts w:ascii="Times New Roman" w:hAnsi="Times New Roman" w:cs="Times New Roman"/>
          <w:sz w:val="16"/>
          <w:szCs w:val="16"/>
        </w:rPr>
        <w:t>.</w:t>
      </w:r>
    </w:p>
    <w:p w:rsidR="00516715" w:rsidRPr="00516715" w:rsidRDefault="00516715" w:rsidP="0051671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51671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16715">
        <w:rPr>
          <w:rFonts w:ascii="Times New Roman" w:hAnsi="Times New Roman" w:cs="Times New Roman"/>
          <w:sz w:val="16"/>
          <w:szCs w:val="16"/>
        </w:rPr>
        <w:t xml:space="preserve"> исполнением настоящего решения возложить на постоянную комиссию Собрания депутатов по регламенту и депутатской этике (Легинчук А.А.).</w:t>
      </w:r>
    </w:p>
    <w:p w:rsidR="00516715" w:rsidRPr="00516715" w:rsidRDefault="00516715" w:rsidP="0051671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3.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16715" w:rsidRPr="00516715" w:rsidRDefault="00516715" w:rsidP="0051671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516715" w:rsidRPr="00516715" w:rsidRDefault="00516715" w:rsidP="00516715">
      <w:pPr>
        <w:pStyle w:val="ae"/>
        <w:tabs>
          <w:tab w:val="left" w:pos="1080"/>
          <w:tab w:val="left" w:pos="1260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16715">
        <w:rPr>
          <w:rFonts w:ascii="Times New Roman" w:hAnsi="Times New Roman" w:cs="Times New Roman"/>
          <w:sz w:val="16"/>
          <w:szCs w:val="16"/>
        </w:rPr>
        <w:t xml:space="preserve">       Н.В. Красилова</w:t>
      </w:r>
    </w:p>
    <w:p w:rsidR="00516715" w:rsidRPr="00516715" w:rsidRDefault="00516715" w:rsidP="00516715">
      <w:pPr>
        <w:pStyle w:val="ConsPlusNormal"/>
        <w:ind w:hanging="283"/>
        <w:contextualSpacing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УТВЕРЖДЕН</w:t>
      </w:r>
    </w:p>
    <w:p w:rsidR="00516715" w:rsidRPr="00516715" w:rsidRDefault="00516715" w:rsidP="0051671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решением Собрания депутатов</w:t>
      </w:r>
    </w:p>
    <w:p w:rsidR="00516715" w:rsidRPr="00516715" w:rsidRDefault="00516715" w:rsidP="0051671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от 28.02.2020 № 84</w:t>
      </w:r>
      <w:bookmarkStart w:id="0" w:name="P33"/>
      <w:bookmarkEnd w:id="0"/>
    </w:p>
    <w:p w:rsidR="00516715" w:rsidRPr="00516715" w:rsidRDefault="00516715" w:rsidP="00516715">
      <w:pPr>
        <w:pStyle w:val="ConsPlusTitle0"/>
        <w:contextualSpacing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>Порядок</w:t>
      </w:r>
    </w:p>
    <w:p w:rsidR="00516715" w:rsidRPr="00516715" w:rsidRDefault="00516715" w:rsidP="00516715">
      <w:pPr>
        <w:pStyle w:val="ConsPlusTitle0"/>
        <w:contextualSpacing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>принятия решения о применении мер ответственности к депутату, выборному должностному лицу местного самоуправления муниципального образования «Надеждинское сельское поселение» Биробиджанского муниципального района Еврейской автономной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 xml:space="preserve"> сведений является несущественным</w:t>
      </w:r>
    </w:p>
    <w:p w:rsidR="00516715" w:rsidRPr="00516715" w:rsidRDefault="00516715" w:rsidP="00516715">
      <w:pPr>
        <w:pStyle w:val="ConsPlusTitle0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1.Общие положения</w:t>
      </w:r>
    </w:p>
    <w:p w:rsidR="00516715" w:rsidRPr="00516715" w:rsidRDefault="00516715" w:rsidP="00516715">
      <w:pPr>
        <w:pStyle w:val="ConsPlusTitle0"/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1.1. </w:t>
      </w:r>
      <w:proofErr w:type="gramStart"/>
      <w:r w:rsidRPr="00516715">
        <w:rPr>
          <w:rFonts w:ascii="Times New Roman" w:hAnsi="Times New Roman" w:cs="Times New Roman"/>
          <w:b w:val="0"/>
          <w:sz w:val="16"/>
          <w:szCs w:val="16"/>
        </w:rPr>
        <w:t>Настоящий Порядок определяет процедуру принятия решения о применении мер ответственности к депутату, выборному должностному лицу местного самоуправления</w:t>
      </w:r>
      <w:r w:rsidRPr="0051671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516715">
        <w:rPr>
          <w:rFonts w:ascii="Times New Roman" w:hAnsi="Times New Roman" w:cs="Times New Roman"/>
          <w:b w:val="0"/>
          <w:sz w:val="16"/>
          <w:szCs w:val="1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 детей, если искажение этих сведений является несущественным. </w:t>
      </w:r>
    </w:p>
    <w:p w:rsidR="00516715" w:rsidRPr="00516715" w:rsidRDefault="00516715" w:rsidP="00516715">
      <w:pPr>
        <w:pStyle w:val="ConsPlusTitle0"/>
        <w:ind w:firstLine="284"/>
        <w:contextualSpacing/>
        <w:rPr>
          <w:rFonts w:ascii="Times New Roman" w:hAnsi="Times New Roman" w:cs="Times New Roman"/>
          <w:b w:val="0"/>
          <w:bCs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1.2. К депутатам, выборным должностным лицам местного самоуправления</w:t>
      </w:r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 (далее - </w:t>
      </w:r>
      <w:r w:rsidRPr="00516715">
        <w:rPr>
          <w:rFonts w:ascii="Times New Roman" w:hAnsi="Times New Roman" w:cs="Times New Roman"/>
          <w:b w:val="0"/>
          <w:sz w:val="16"/>
          <w:szCs w:val="16"/>
        </w:rPr>
        <w:t>депутат, выборное должностное лицо)</w:t>
      </w:r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 xml:space="preserve"> относятся:</w:t>
      </w:r>
    </w:p>
    <w:p w:rsidR="00516715" w:rsidRPr="00516715" w:rsidRDefault="00516715" w:rsidP="00516715">
      <w:pPr>
        <w:pStyle w:val="ConsPlusTitle0"/>
        <w:tabs>
          <w:tab w:val="left" w:pos="851"/>
        </w:tabs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1) депутат Собрания депутатов </w:t>
      </w:r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 (далее – депутат Собрания </w:t>
      </w:r>
      <w:r w:rsidRPr="00516715">
        <w:rPr>
          <w:rFonts w:ascii="Times New Roman" w:hAnsi="Times New Roman" w:cs="Times New Roman"/>
          <w:b w:val="0"/>
          <w:sz w:val="16"/>
          <w:szCs w:val="16"/>
        </w:rPr>
        <w:lastRenderedPageBreak/>
        <w:t>депутатов);</w:t>
      </w:r>
    </w:p>
    <w:p w:rsidR="00516715" w:rsidRPr="00516715" w:rsidRDefault="00516715" w:rsidP="00843DB5">
      <w:pPr>
        <w:pStyle w:val="ConsPlusTitle0"/>
        <w:tabs>
          <w:tab w:val="left" w:pos="851"/>
        </w:tabs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2) Глава, глава администрации, председатель Собрания депутатов </w:t>
      </w:r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 (далее – председатель Собрания депутатов).</w:t>
      </w:r>
    </w:p>
    <w:p w:rsidR="00516715" w:rsidRPr="00516715" w:rsidRDefault="00516715" w:rsidP="00516715">
      <w:pPr>
        <w:pStyle w:val="ConsPlusTitle0"/>
        <w:tabs>
          <w:tab w:val="left" w:pos="851"/>
        </w:tabs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2. Меры ответственности, применяемые к депутатам, выборным должностным лицам</w:t>
      </w:r>
    </w:p>
    <w:p w:rsidR="00516715" w:rsidRPr="00516715" w:rsidRDefault="00516715" w:rsidP="00516715">
      <w:pPr>
        <w:pStyle w:val="Standard"/>
        <w:tabs>
          <w:tab w:val="left" w:pos="851"/>
          <w:tab w:val="left" w:pos="1005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2.1. К депутатам, указанным в подпункте 1) пункта 1.2. настоящего Порядка могут быть применены следующие меры ответственности: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2)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516715" w:rsidRPr="00516715" w:rsidRDefault="00516715" w:rsidP="00516715">
      <w:pPr>
        <w:pStyle w:val="Standard"/>
        <w:tabs>
          <w:tab w:val="left" w:pos="851"/>
          <w:tab w:val="left" w:pos="1005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2.2. К выборному должностному лицу, указанному в подпункте 2) пункта 1.2. настоящего Порядка могут быть применены следующие меры ответственности:</w:t>
      </w:r>
    </w:p>
    <w:p w:rsidR="00516715" w:rsidRPr="00516715" w:rsidRDefault="00516715" w:rsidP="00516715">
      <w:pPr>
        <w:pStyle w:val="Standard"/>
        <w:tabs>
          <w:tab w:val="left" w:pos="851"/>
          <w:tab w:val="left" w:pos="1005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3) запрет исполнять полномочия на постоянной основе до прекращения срока его полномочий.</w:t>
      </w:r>
    </w:p>
    <w:p w:rsidR="00516715" w:rsidRPr="00516715" w:rsidRDefault="00516715" w:rsidP="00516715">
      <w:pPr>
        <w:pStyle w:val="ConsPlusTitle0"/>
        <w:tabs>
          <w:tab w:val="left" w:pos="851"/>
        </w:tabs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3. Порядок рассмотрения поступившей информации о применении  мер ответственности в отношении депутата, выборного лица</w:t>
      </w:r>
    </w:p>
    <w:p w:rsidR="00516715" w:rsidRPr="00516715" w:rsidRDefault="00516715" w:rsidP="00516715">
      <w:pPr>
        <w:pStyle w:val="ConsPlusTitle0"/>
        <w:tabs>
          <w:tab w:val="left" w:pos="851"/>
        </w:tabs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3.1. </w:t>
      </w:r>
      <w:proofErr w:type="gramStart"/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Основанием рассмотрения вопроса о применении мер ответственности в отношении депутата, выборного лица является поступление в Собрание депутатов </w:t>
      </w:r>
      <w:r w:rsidRPr="00516715">
        <w:rPr>
          <w:rFonts w:ascii="Times New Roman" w:hAnsi="Times New Roman" w:cs="Times New Roman"/>
          <w:b w:val="0"/>
          <w:bCs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 (далее – Собрание депутатов) заявления губернатора Еврейской автономной области (далее - губернатор области),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Федерации», содержащего обстоятельства</w:t>
      </w:r>
      <w:proofErr w:type="gramEnd"/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 допущенных нарушений лицом, определенным частью 7.1 статьи 40 вышеуказанного Федерального закона (далее – заявление).</w:t>
      </w:r>
    </w:p>
    <w:p w:rsidR="00516715" w:rsidRPr="00516715" w:rsidRDefault="00516715" w:rsidP="00516715">
      <w:pPr>
        <w:pStyle w:val="1"/>
        <w:tabs>
          <w:tab w:val="left" w:pos="851"/>
        </w:tabs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3.2. При поступлении в Собрание депутатов заявления председатель Собрания депутатов в 10-дневный срок: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516715" w:rsidRPr="00516715" w:rsidRDefault="00516715" w:rsidP="00516715">
      <w:pPr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письменно уведомляет губернатора области о дате, времени и месте рассмотрения заявления;</w:t>
      </w:r>
    </w:p>
    <w:p w:rsidR="00516715" w:rsidRPr="00516715" w:rsidRDefault="00516715" w:rsidP="00516715">
      <w:pPr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представительным органом муниципального образования;</w:t>
      </w:r>
    </w:p>
    <w:p w:rsidR="00516715" w:rsidRPr="00516715" w:rsidRDefault="00516715" w:rsidP="00516715">
      <w:pPr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3.3. Неявка лица, в отношении которого поступило заявление, своевременно извещенного о месте и времени заседания Собрания депутатов, не препятствует рассмотрению заявления. </w:t>
      </w:r>
    </w:p>
    <w:p w:rsidR="00516715" w:rsidRPr="00516715" w:rsidRDefault="00516715" w:rsidP="00516715">
      <w:pPr>
        <w:pStyle w:val="ConsPlusTitle0"/>
        <w:tabs>
          <w:tab w:val="left" w:pos="851"/>
        </w:tabs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3.4. Собрание депутатов принимает решение о применении одной из мер ответственности, предусмотренных пунктами 1.3 - 1.4 настоящего Порядка, в соответствии с критериями, установленными пунктом 3.5 Порядка.</w:t>
      </w:r>
    </w:p>
    <w:p w:rsidR="00516715" w:rsidRPr="00516715" w:rsidRDefault="00516715" w:rsidP="00516715">
      <w:pPr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3.5. Искажение представленных депутатом,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 несущественным, если:</w:t>
      </w:r>
    </w:p>
    <w:p w:rsidR="00516715" w:rsidRPr="00516715" w:rsidRDefault="00516715" w:rsidP="00516715">
      <w:pPr>
        <w:tabs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разница при суммировании всех доходов, указанных в представленных сведениях не превышает 10 000 рублей от фактически полученного дохода;</w:t>
      </w:r>
    </w:p>
    <w:p w:rsidR="00516715" w:rsidRPr="00516715" w:rsidRDefault="00516715" w:rsidP="00516715">
      <w:pPr>
        <w:tabs>
          <w:tab w:val="left" w:pos="851"/>
        </w:tabs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bookmarkStart w:id="1" w:name="dst100100"/>
      <w:bookmarkEnd w:id="1"/>
      <w:r w:rsidRPr="00516715">
        <w:rPr>
          <w:rFonts w:ascii="Times New Roman" w:hAnsi="Times New Roman" w:cs="Times New Roman"/>
          <w:sz w:val="16"/>
          <w:szCs w:val="16"/>
        </w:rPr>
        <w:t>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516715" w:rsidRPr="00516715" w:rsidRDefault="00516715" w:rsidP="00516715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" w:name="dst100101"/>
      <w:bookmarkEnd w:id="2"/>
      <w:proofErr w:type="gramStart"/>
      <w:r w:rsidRPr="00516715">
        <w:rPr>
          <w:rFonts w:ascii="Times New Roman" w:hAnsi="Times New Roman" w:cs="Times New Roman"/>
          <w:sz w:val="16"/>
          <w:szCs w:val="16"/>
        </w:rPr>
        <w:t xml:space="preserve">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депутата, выборного должностного лица,  </w:t>
      </w:r>
      <w:r w:rsidRPr="00516715">
        <w:rPr>
          <w:rFonts w:ascii="Times New Roman" w:hAnsi="Times New Roman" w:cs="Times New Roman"/>
          <w:sz w:val="16"/>
          <w:szCs w:val="16"/>
        </w:rPr>
        <w:lastRenderedPageBreak/>
        <w:t>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</w:t>
      </w:r>
      <w:proofErr w:type="gramEnd"/>
      <w:r w:rsidRPr="00516715">
        <w:rPr>
          <w:rFonts w:ascii="Times New Roman" w:hAnsi="Times New Roman" w:cs="Times New Roman"/>
          <w:sz w:val="16"/>
          <w:szCs w:val="16"/>
        </w:rPr>
        <w:t xml:space="preserve"> регистрация такого объекта не осуществлена;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" w:name="dst100102"/>
      <w:bookmarkStart w:id="4" w:name="dst100103"/>
      <w:bookmarkEnd w:id="3"/>
      <w:bookmarkEnd w:id="4"/>
      <w:r w:rsidRPr="00516715">
        <w:rPr>
          <w:rFonts w:ascii="Times New Roman" w:hAnsi="Times New Roman" w:cs="Times New Roman"/>
          <w:sz w:val="16"/>
          <w:szCs w:val="16"/>
        </w:rPr>
        <w:t>- не указаны сведения об имуществе, находящемся в долевой собственности депутата, выборного должностного лица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5" w:name="dst100104"/>
      <w:bookmarkEnd w:id="5"/>
      <w:r w:rsidRPr="00516715">
        <w:rPr>
          <w:rFonts w:ascii="Times New Roman" w:hAnsi="Times New Roman" w:cs="Times New Roman"/>
          <w:sz w:val="16"/>
          <w:szCs w:val="16"/>
        </w:rPr>
        <w:t>- 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– недостоверно;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6" w:name="dst100105"/>
      <w:bookmarkEnd w:id="6"/>
      <w:r w:rsidRPr="00516715">
        <w:rPr>
          <w:rFonts w:ascii="Times New Roman" w:hAnsi="Times New Roman" w:cs="Times New Roman"/>
          <w:sz w:val="16"/>
          <w:szCs w:val="16"/>
        </w:rPr>
        <w:t>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7" w:name="dst100106"/>
      <w:bookmarkEnd w:id="7"/>
      <w:r w:rsidRPr="00516715">
        <w:rPr>
          <w:rFonts w:ascii="Times New Roman" w:hAnsi="Times New Roman" w:cs="Times New Roman"/>
          <w:sz w:val="16"/>
          <w:szCs w:val="16"/>
        </w:rPr>
        <w:t>-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516715">
        <w:rPr>
          <w:rFonts w:ascii="Times New Roman" w:hAnsi="Times New Roman" w:cs="Times New Roman"/>
          <w:sz w:val="16"/>
          <w:szCs w:val="16"/>
        </w:rPr>
        <w:t xml:space="preserve">или) </w:t>
      </w:r>
      <w:proofErr w:type="gramEnd"/>
      <w:r w:rsidRPr="00516715">
        <w:rPr>
          <w:rFonts w:ascii="Times New Roman" w:hAnsi="Times New Roman" w:cs="Times New Roman"/>
          <w:sz w:val="16"/>
          <w:szCs w:val="16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8" w:name="dst100107"/>
      <w:bookmarkEnd w:id="8"/>
      <w:r w:rsidRPr="00516715">
        <w:rPr>
          <w:rFonts w:ascii="Times New Roman" w:hAnsi="Times New Roman" w:cs="Times New Roman"/>
          <w:sz w:val="16"/>
          <w:szCs w:val="16"/>
        </w:rPr>
        <w:t>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516715" w:rsidRPr="00516715" w:rsidRDefault="00516715" w:rsidP="00516715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9" w:name="dst100108"/>
      <w:bookmarkStart w:id="10" w:name="dst100109"/>
      <w:bookmarkEnd w:id="9"/>
      <w:bookmarkEnd w:id="10"/>
      <w:r w:rsidRPr="00516715">
        <w:rPr>
          <w:rFonts w:ascii="Times New Roman" w:hAnsi="Times New Roman" w:cs="Times New Roman"/>
          <w:sz w:val="16"/>
          <w:szCs w:val="16"/>
        </w:rPr>
        <w:t>- 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516715" w:rsidRPr="00516715" w:rsidRDefault="00516715" w:rsidP="00516715">
      <w:pPr>
        <w:pStyle w:val="ConsPlusTitle0"/>
        <w:ind w:firstLine="284"/>
        <w:contextualSpacing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bookmarkStart w:id="11" w:name="dst100110"/>
      <w:bookmarkEnd w:id="11"/>
      <w:proofErr w:type="gramStart"/>
      <w:r w:rsidRPr="00516715">
        <w:rPr>
          <w:rFonts w:ascii="Times New Roman" w:hAnsi="Times New Roman" w:cs="Times New Roman"/>
          <w:b w:val="0"/>
          <w:sz w:val="16"/>
          <w:szCs w:val="16"/>
          <w:lang w:eastAsia="en-US"/>
        </w:rPr>
        <w:t>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516715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 сведения о совершенной сделке и (или) приобретенном имуществе указаны в соответствующем разделе;</w:t>
      </w:r>
    </w:p>
    <w:p w:rsidR="00516715" w:rsidRPr="00516715" w:rsidRDefault="00516715" w:rsidP="00516715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- отсутствуют обстоятельства, свидетельствующие о том, что были скрыты факты конфликта интересов, нарушений запретов, установленных действующим законодательством, сокрытия доходов, имущества, </w:t>
      </w:r>
      <w:proofErr w:type="gramStart"/>
      <w:r w:rsidRPr="00516715">
        <w:rPr>
          <w:rFonts w:ascii="Times New Roman" w:hAnsi="Times New Roman" w:cs="Times New Roman"/>
          <w:sz w:val="16"/>
          <w:szCs w:val="16"/>
        </w:rPr>
        <w:t>источники</w:t>
      </w:r>
      <w:proofErr w:type="gramEnd"/>
      <w:r w:rsidRPr="00516715">
        <w:rPr>
          <w:rFonts w:ascii="Times New Roman" w:hAnsi="Times New Roman" w:cs="Times New Roman"/>
          <w:sz w:val="16"/>
          <w:szCs w:val="16"/>
        </w:rPr>
        <w:t xml:space="preserve"> происхождения которых депутат, выборное должностное лицо не мог пояснить или стоимость которых не соответствовала его доходам.</w:t>
      </w:r>
    </w:p>
    <w:p w:rsidR="00516715" w:rsidRPr="00516715" w:rsidRDefault="00516715" w:rsidP="00516715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3.6. Собранием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3.7. В качестве отягчающих обстоятельств могут рассматриваться: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1) представление недостоверных и противоречивых объяснений;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2) одновременное нарушение двух и более требований законодательства о противодействии коррупции;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3) нарушение требований законодательства о противодействии коррупции в рамках предыдущих декларационных кампаний.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3.8. В качестве смягчающих обстоятельств могут рассматриваться: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1) совершение нарушения требований законодательства о противодействии коррупции впервые;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2)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3) эффективное выполнение особо важных и сложных заданий;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4) наличие поощрений в отчетном периоде (государственные и ведомственные награды и т.п.);</w:t>
      </w:r>
    </w:p>
    <w:p w:rsidR="00516715" w:rsidRPr="00843DB5" w:rsidRDefault="00516715" w:rsidP="00843DB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5)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516715" w:rsidRPr="00516715" w:rsidRDefault="00516715" w:rsidP="00516715">
      <w:pPr>
        <w:pStyle w:val="ConsPlusTitle0"/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4. Принятие решения о применении мер ответственности в отношении депутата, выборного лица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4.1. </w:t>
      </w:r>
      <w:proofErr w:type="gramStart"/>
      <w:r w:rsidRPr="00516715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516715">
        <w:rPr>
          <w:rFonts w:ascii="Times New Roman" w:hAnsi="Times New Roman" w:cs="Times New Roman"/>
          <w:sz w:val="16"/>
          <w:szCs w:val="16"/>
        </w:rPr>
        <w:t xml:space="preserve"> рассмотрения вопроса по поступившему заявлению, председатель Собрания депутатов: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 - оглашает поступившее заявление; 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 -разъясняет присутствующим депутатам Собрания депутатов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516715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2065" cy="12065"/>
            <wp:effectExtent l="19050" t="0" r="6985" b="0"/>
            <wp:docPr id="11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715">
        <w:rPr>
          <w:rFonts w:ascii="Times New Roman" w:hAnsi="Times New Roman" w:cs="Times New Roman"/>
          <w:sz w:val="16"/>
          <w:szCs w:val="16"/>
        </w:rPr>
        <w:t xml:space="preserve">заседании, при его наличии самоустраниться, либо предлагает депутатам Собрания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lastRenderedPageBreak/>
        <w:t xml:space="preserve">- объявляет о наличии кворума для решения вопроса о применении меры ответственности; 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- 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- предлагает депутатам Собрания депутатов и иным лицам, присутствующим на заседании </w:t>
      </w:r>
      <w:r w:rsidRPr="00516715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2065" cy="12065"/>
            <wp:effectExtent l="19050" t="0" r="6985" b="0"/>
            <wp:docPr id="12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715">
        <w:rPr>
          <w:rFonts w:ascii="Times New Roman" w:hAnsi="Times New Roman" w:cs="Times New Roman"/>
          <w:sz w:val="16"/>
          <w:szCs w:val="16"/>
        </w:rPr>
        <w:t xml:space="preserve">Собрания депутатов, высказать мнения относительно рассматриваемого вопроса; 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объявляет о начале открытого голосования;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 -оглашает результаты принятого решения.</w:t>
      </w:r>
    </w:p>
    <w:p w:rsidR="00516715" w:rsidRPr="00516715" w:rsidRDefault="00516715" w:rsidP="00516715">
      <w:pPr>
        <w:pStyle w:val="2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4.2. Решение Собрания депутатов о применении мер ответственности в отношении депутата, выборного лица (далее – решение)  принимается в течение 30 дней со дня поступления в Собрание депутатов заявления. В случае если заявление поступило в период между заседаниями Собрание депутатов – не позднее чем через три месяца со дня его поступления.</w:t>
      </w:r>
    </w:p>
    <w:p w:rsidR="00516715" w:rsidRPr="00516715" w:rsidRDefault="00516715" w:rsidP="00516715">
      <w:pPr>
        <w:pStyle w:val="ConsPlusTitle0"/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4.3. Решение принимается отдельно в отношении каждого депутата, выборного должностного лица путем голосования большинством голосов от числа депутатов, присутствующих на заседании, в порядке, установленном Регламентом Собрания депутатов. </w:t>
      </w:r>
    </w:p>
    <w:p w:rsidR="00516715" w:rsidRPr="00516715" w:rsidRDefault="00516715" w:rsidP="00516715">
      <w:pPr>
        <w:tabs>
          <w:tab w:val="left" w:pos="8931"/>
          <w:tab w:val="left" w:pos="9204"/>
        </w:tabs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4.4. Депутат, в отношении которого поступило заявление, не принимает участие в голосовании.</w:t>
      </w:r>
    </w:p>
    <w:p w:rsidR="00516715" w:rsidRPr="00516715" w:rsidRDefault="00516715" w:rsidP="00516715">
      <w:pPr>
        <w:pStyle w:val="2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4.5. В решении указываются: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фамилия, имя, отчество;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должность;</w:t>
      </w:r>
    </w:p>
    <w:p w:rsidR="00516715" w:rsidRPr="00516715" w:rsidRDefault="00516715" w:rsidP="00516715">
      <w:pPr>
        <w:pStyle w:val="2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- основание для применения меры ответственности;</w:t>
      </w:r>
    </w:p>
    <w:p w:rsidR="00516715" w:rsidRPr="00516715" w:rsidRDefault="00516715" w:rsidP="00516715">
      <w:pPr>
        <w:pStyle w:val="2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 - примененная мера ответственности;</w:t>
      </w:r>
    </w:p>
    <w:p w:rsidR="00516715" w:rsidRPr="00516715" w:rsidRDefault="00516715" w:rsidP="00516715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срок действия меры ответственности (при наличии).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>4.6. Сведения в отношении депутата, выборного должностного лица в решении указываются с соблюдением законодательства Российской Федерации о персональных данных и иной охраняемой законом тайне.</w:t>
      </w:r>
    </w:p>
    <w:p w:rsidR="00516715" w:rsidRPr="00516715" w:rsidRDefault="00516715" w:rsidP="00516715">
      <w:pPr>
        <w:pStyle w:val="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516715">
        <w:rPr>
          <w:rFonts w:ascii="Times New Roman" w:hAnsi="Times New Roman"/>
          <w:sz w:val="16"/>
          <w:szCs w:val="16"/>
        </w:rPr>
        <w:t xml:space="preserve">4.7. Решение подписывает председатель Собрания депутатов. В случае принятия решения о применении мер ответственности в отношении председателя Собрания депутатов такое решение подписывает заместитель председателя Собрания депутатов. </w:t>
      </w:r>
    </w:p>
    <w:p w:rsidR="00516715" w:rsidRPr="00516715" w:rsidRDefault="00516715" w:rsidP="00516715">
      <w:pPr>
        <w:pStyle w:val="ConsPlusTitle0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5. Заключительные положения</w:t>
      </w:r>
    </w:p>
    <w:p w:rsidR="00516715" w:rsidRPr="00516715" w:rsidRDefault="00516715" w:rsidP="00516715">
      <w:pPr>
        <w:pStyle w:val="ConsPlusTitle0"/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5.1. Решение в течение пяти рабочих дней со дня его принятия направляется губернатору области, копия решения  вручается лично либо направляется любым доступным способом депутату, выборному должностному лицу, в отношении которого рассматривался вопрос.</w:t>
      </w:r>
    </w:p>
    <w:p w:rsidR="00516715" w:rsidRPr="00516715" w:rsidRDefault="00516715" w:rsidP="00516715">
      <w:pPr>
        <w:pStyle w:val="ConsPlusTitle0"/>
        <w:ind w:firstLine="284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5.2. Решение подлежит официальному опубликованию в средствах массовой информации в течение 10 рабочих дней </w:t>
      </w:r>
      <w:proofErr w:type="gramStart"/>
      <w:r w:rsidRPr="00516715">
        <w:rPr>
          <w:rFonts w:ascii="Times New Roman" w:hAnsi="Times New Roman" w:cs="Times New Roman"/>
          <w:b w:val="0"/>
          <w:sz w:val="16"/>
          <w:szCs w:val="16"/>
        </w:rPr>
        <w:t>с даты</w:t>
      </w:r>
      <w:proofErr w:type="gramEnd"/>
      <w:r w:rsidRPr="00516715">
        <w:rPr>
          <w:rFonts w:ascii="Times New Roman" w:hAnsi="Times New Roman" w:cs="Times New Roman"/>
          <w:b w:val="0"/>
          <w:sz w:val="16"/>
          <w:szCs w:val="16"/>
        </w:rPr>
        <w:t xml:space="preserve"> его принятия.</w:t>
      </w:r>
    </w:p>
    <w:p w:rsidR="00516715" w:rsidRPr="00516715" w:rsidRDefault="00516715" w:rsidP="00516715">
      <w:pPr>
        <w:pStyle w:val="2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6715">
        <w:rPr>
          <w:rFonts w:ascii="Times New Roman" w:hAnsi="Times New Roman" w:cs="Times New Roman"/>
          <w:b w:val="0"/>
          <w:sz w:val="16"/>
          <w:szCs w:val="16"/>
        </w:rPr>
        <w:t>5.3. Лицо, в отношении которого принято решение, вправе обжаловать его в судебном порядке в установленные законом сроки.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Биробиджанский муниципальный район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РЕШЕНИЕ</w:t>
      </w:r>
    </w:p>
    <w:p w:rsidR="00516715" w:rsidRPr="00516715" w:rsidRDefault="00516715" w:rsidP="00516715">
      <w:pPr>
        <w:tabs>
          <w:tab w:val="left" w:pos="708"/>
          <w:tab w:val="left" w:pos="1416"/>
          <w:tab w:val="left" w:pos="8029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 xml:space="preserve">.02.2020            </w:t>
      </w:r>
      <w:r w:rsidRPr="00516715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516715">
        <w:rPr>
          <w:rFonts w:ascii="Times New Roman" w:hAnsi="Times New Roman" w:cs="Times New Roman"/>
          <w:sz w:val="16"/>
          <w:szCs w:val="16"/>
        </w:rPr>
        <w:t>№ 85</w:t>
      </w:r>
    </w:p>
    <w:p w:rsidR="00516715" w:rsidRPr="00516715" w:rsidRDefault="00516715" w:rsidP="0051671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516715" w:rsidRPr="00516715" w:rsidRDefault="00516715" w:rsidP="0051671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О выдвижении кандидатуры в состав (резерв) участковой избирательной комиссии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516715" w:rsidRPr="00516715" w:rsidRDefault="00516715" w:rsidP="00516715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516715" w:rsidRPr="00516715" w:rsidRDefault="00516715" w:rsidP="0051671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РЕШИЛО:</w:t>
      </w:r>
    </w:p>
    <w:p w:rsidR="00516715" w:rsidRPr="00516715" w:rsidRDefault="00516715" w:rsidP="00516715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1.Внести предложение о кандидатуре Карповой Оксаны Михайловны, специалиста второго разряда администрации муниципального образования «Надеждинское сельское поселение» Биробиджанского муниципального района Еврейской автономной области  для назначения в состав (резерв) участковой избирательной комиссии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516715" w:rsidRPr="00516715" w:rsidRDefault="00516715" w:rsidP="0051671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</w:t>
      </w:r>
      <w:r w:rsidRPr="00516715">
        <w:rPr>
          <w:rFonts w:ascii="Times New Roman" w:hAnsi="Times New Roman" w:cs="Times New Roman"/>
          <w:sz w:val="16"/>
          <w:szCs w:val="16"/>
        </w:rPr>
        <w:t>2.Направить настоящее решение, сведения и документы о кандидатуре Карповой Оксаны Михайловны в состав (резерв) участковой избирательной комиссии муниципального образования «Надеждинское сельское поселение» Биробиджанского муниципального района Еврейской автономной области в территориальную избирательную комиссию Биробиджанского муниципального района Еврейской автономной области.</w:t>
      </w:r>
    </w:p>
    <w:p w:rsidR="00516715" w:rsidRPr="00516715" w:rsidRDefault="00516715" w:rsidP="0051671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51671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16715">
        <w:rPr>
          <w:rFonts w:ascii="Times New Roman" w:hAnsi="Times New Roman" w:cs="Times New Roman"/>
          <w:sz w:val="16"/>
          <w:szCs w:val="16"/>
        </w:rPr>
        <w:t xml:space="preserve"> исполнением настоящего решения возложить на постоянную комиссию Собрания депутатов по регламенту и депутатской этике (Легинчук А.А.).</w:t>
      </w:r>
    </w:p>
    <w:p w:rsidR="00516715" w:rsidRPr="00516715" w:rsidRDefault="00516715" w:rsidP="0051671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4.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16715" w:rsidRPr="00516715" w:rsidRDefault="00516715" w:rsidP="0051671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5. Настоящее решение вступает в силу после дня его официального опубликования.</w:t>
      </w:r>
    </w:p>
    <w:p w:rsidR="00516715" w:rsidRDefault="00516715" w:rsidP="00516715">
      <w:pPr>
        <w:pStyle w:val="ae"/>
        <w:tabs>
          <w:tab w:val="left" w:pos="1080"/>
          <w:tab w:val="left" w:pos="1260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16715">
        <w:rPr>
          <w:rFonts w:ascii="Times New Roman" w:hAnsi="Times New Roman" w:cs="Times New Roman"/>
          <w:sz w:val="16"/>
          <w:szCs w:val="16"/>
        </w:rPr>
        <w:t xml:space="preserve">               Н.В. Красилова</w:t>
      </w:r>
    </w:p>
    <w:p w:rsidR="00516715" w:rsidRPr="00516715" w:rsidRDefault="00516715" w:rsidP="00516715">
      <w:pPr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516715" w:rsidRPr="00516715" w:rsidRDefault="00516715" w:rsidP="00516715">
      <w:pPr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Биробиджанский муниципальный район</w:t>
      </w:r>
    </w:p>
    <w:p w:rsidR="00516715" w:rsidRPr="00516715" w:rsidRDefault="00516715" w:rsidP="00516715">
      <w:pPr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516715" w:rsidRPr="00516715" w:rsidRDefault="00516715" w:rsidP="00516715">
      <w:pPr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516715" w:rsidRPr="00516715" w:rsidRDefault="00516715" w:rsidP="00516715">
      <w:pPr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РЕШЕНИЕ</w:t>
      </w:r>
    </w:p>
    <w:p w:rsidR="00516715" w:rsidRPr="00516715" w:rsidRDefault="00516715" w:rsidP="00516715">
      <w:pPr>
        <w:tabs>
          <w:tab w:val="center" w:pos="4677"/>
          <w:tab w:val="left" w:pos="7815"/>
        </w:tabs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28.02.2020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16715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516715">
        <w:rPr>
          <w:rFonts w:ascii="Times New Roman" w:hAnsi="Times New Roman" w:cs="Times New Roman"/>
          <w:sz w:val="16"/>
          <w:szCs w:val="16"/>
        </w:rPr>
        <w:t xml:space="preserve"> № 86</w:t>
      </w:r>
    </w:p>
    <w:p w:rsidR="00516715" w:rsidRPr="00516715" w:rsidRDefault="00516715" w:rsidP="00516715">
      <w:pPr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516715" w:rsidRPr="00516715" w:rsidRDefault="00516715" w:rsidP="00516715">
      <w:pPr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О внесении изменений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</w:t>
      </w:r>
    </w:p>
    <w:p w:rsidR="00516715" w:rsidRPr="00516715" w:rsidRDefault="00516715" w:rsidP="0051671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516715" w:rsidRPr="00516715" w:rsidRDefault="00516715" w:rsidP="00516715">
      <w:pPr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РЕШИЛО:</w:t>
      </w:r>
    </w:p>
    <w:p w:rsidR="00516715" w:rsidRPr="00516715" w:rsidRDefault="00516715" w:rsidP="0051671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1. Внести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 следующие изменения:</w:t>
      </w:r>
    </w:p>
    <w:p w:rsidR="00516715" w:rsidRPr="00516715" w:rsidRDefault="00516715" w:rsidP="0051671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516715">
        <w:rPr>
          <w:rFonts w:ascii="Times New Roman" w:hAnsi="Times New Roman" w:cs="Times New Roman"/>
          <w:sz w:val="16"/>
          <w:szCs w:val="16"/>
        </w:rPr>
        <w:t>Утвердить в новой редакции прилагаемые:</w:t>
      </w:r>
      <w:proofErr w:type="gramEnd"/>
    </w:p>
    <w:p w:rsidR="00516715" w:rsidRPr="00516715" w:rsidRDefault="00516715" w:rsidP="00516715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 и 2022 годы согласно Приложению 1 к настоящему решению;</w:t>
      </w:r>
    </w:p>
    <w:p w:rsidR="00516715" w:rsidRPr="00516715" w:rsidRDefault="00516715" w:rsidP="00516715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согласно Приложению 2 к настоящему решению;</w:t>
      </w:r>
    </w:p>
    <w:p w:rsidR="00516715" w:rsidRPr="00516715" w:rsidRDefault="00516715" w:rsidP="00516715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 согласно Приложению 3 к настоящему решению;</w:t>
      </w:r>
    </w:p>
    <w:p w:rsidR="00516715" w:rsidRPr="00516715" w:rsidRDefault="00516715" w:rsidP="00516715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 согласно Приложению 4 к настоящему решению.</w:t>
      </w:r>
    </w:p>
    <w:p w:rsidR="00516715" w:rsidRPr="00516715" w:rsidRDefault="00516715" w:rsidP="0051671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16715" w:rsidRPr="00516715" w:rsidRDefault="00516715" w:rsidP="0051671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516715" w:rsidRPr="00516715" w:rsidRDefault="00516715" w:rsidP="00516715">
      <w:pPr>
        <w:pStyle w:val="ae"/>
        <w:tabs>
          <w:tab w:val="left" w:pos="1080"/>
          <w:tab w:val="left" w:pos="1260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</w:r>
      <w:r w:rsidRPr="0051671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Н.В. Красилова</w:t>
      </w:r>
    </w:p>
    <w:p w:rsidR="00516715" w:rsidRPr="00516715" w:rsidRDefault="00516715" w:rsidP="00516715">
      <w:pPr>
        <w:jc w:val="center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 xml:space="preserve">Пояснительная записка </w:t>
      </w:r>
    </w:p>
    <w:p w:rsidR="00516715" w:rsidRPr="00843DB5" w:rsidRDefault="00516715" w:rsidP="00843DB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к решению Собрания депутатов от 28.02.2020 № 86 «О внесении изменений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 на 2020 год и на плановый период 2021 и 2022 годы»</w:t>
      </w:r>
    </w:p>
    <w:p w:rsidR="00516715" w:rsidRPr="00516715" w:rsidRDefault="00516715" w:rsidP="00265BAB">
      <w:pPr>
        <w:pStyle w:val="a5"/>
        <w:spacing w:after="0"/>
        <w:ind w:firstLine="284"/>
        <w:jc w:val="both"/>
        <w:rPr>
          <w:sz w:val="16"/>
          <w:szCs w:val="16"/>
        </w:rPr>
      </w:pPr>
      <w:r w:rsidRPr="00516715">
        <w:rPr>
          <w:sz w:val="16"/>
          <w:szCs w:val="16"/>
        </w:rPr>
        <w:t xml:space="preserve"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</w:t>
      </w:r>
      <w:r w:rsidRPr="00516715">
        <w:rPr>
          <w:sz w:val="16"/>
          <w:szCs w:val="16"/>
        </w:rPr>
        <w:lastRenderedPageBreak/>
        <w:t xml:space="preserve">автономной области на 2020 год и плановый период 2021 - 2022 годов» вызвано необходимостью уточнения доходной части и расходной части бюджета. </w:t>
      </w:r>
    </w:p>
    <w:p w:rsidR="00516715" w:rsidRPr="00516715" w:rsidRDefault="00516715" w:rsidP="00265BAB">
      <w:pPr>
        <w:pStyle w:val="a5"/>
        <w:spacing w:after="0"/>
        <w:ind w:firstLine="284"/>
        <w:jc w:val="both"/>
        <w:rPr>
          <w:sz w:val="16"/>
          <w:szCs w:val="16"/>
        </w:rPr>
      </w:pPr>
      <w:r w:rsidRPr="00516715">
        <w:rPr>
          <w:sz w:val="16"/>
          <w:szCs w:val="16"/>
        </w:rPr>
        <w:t xml:space="preserve">Доходная часть бюджета согласно приложению 1 приведена в соответствие с кодами дохода по дотации из бюджета муниципального района. </w:t>
      </w:r>
    </w:p>
    <w:p w:rsidR="00265BAB" w:rsidRPr="005961E7" w:rsidRDefault="00516715" w:rsidP="005961E7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16715">
        <w:rPr>
          <w:rFonts w:ascii="Times New Roman" w:hAnsi="Times New Roman" w:cs="Times New Roman"/>
          <w:sz w:val="16"/>
          <w:szCs w:val="16"/>
        </w:rPr>
        <w:t>В расходную часть бюджета, согласно приложениям 2,3,4 на 2020 год внесены изменения по видам расхода для оплаты членских взносов в ассоциацию «Совет муниципальных образований ЕАО»  по разделу подразделу 0104.</w:t>
      </w:r>
    </w:p>
    <w:tbl>
      <w:tblPr>
        <w:tblW w:w="7772" w:type="dxa"/>
        <w:tblInd w:w="89" w:type="dxa"/>
        <w:tblLayout w:type="fixed"/>
        <w:tblLook w:val="04A0"/>
      </w:tblPr>
      <w:tblGrid>
        <w:gridCol w:w="256"/>
        <w:gridCol w:w="1606"/>
        <w:gridCol w:w="2126"/>
        <w:gridCol w:w="1134"/>
        <w:gridCol w:w="1134"/>
        <w:gridCol w:w="1516"/>
      </w:tblGrid>
      <w:tr w:rsidR="00CE7932" w:rsidRPr="00CE7932" w:rsidTr="005961E7">
        <w:trPr>
          <w:trHeight w:val="18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79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79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79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5961E7" w:rsidRDefault="00CE7932" w:rsidP="00CE7932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E7">
              <w:rPr>
                <w:rFonts w:ascii="Times New Roman" w:eastAsia="Times New Roman" w:hAnsi="Times New Roman" w:cs="Times New Roman"/>
                <w:sz w:val="12"/>
                <w:szCs w:val="12"/>
              </w:rPr>
              <w:t>Приложение № 1</w:t>
            </w:r>
          </w:p>
        </w:tc>
      </w:tr>
      <w:tr w:rsidR="00CE7932" w:rsidRPr="00CE7932" w:rsidTr="005961E7">
        <w:trPr>
          <w:trHeight w:val="1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5961E7" w:rsidRDefault="00CE7932" w:rsidP="00CE7932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E7">
              <w:rPr>
                <w:rFonts w:ascii="Times New Roman" w:eastAsia="Times New Roman" w:hAnsi="Times New Roman" w:cs="Times New Roman"/>
                <w:sz w:val="12"/>
                <w:szCs w:val="12"/>
              </w:rPr>
              <w:t>к решению Собрания депутатов</w:t>
            </w:r>
          </w:p>
        </w:tc>
      </w:tr>
      <w:tr w:rsidR="00CE7932" w:rsidRPr="00CE7932" w:rsidTr="005961E7">
        <w:trPr>
          <w:trHeight w:val="14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5961E7" w:rsidRDefault="00CE7932" w:rsidP="00CE7932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E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от 28.02.2020 № 86</w:t>
            </w:r>
          </w:p>
        </w:tc>
      </w:tr>
      <w:tr w:rsidR="00CE7932" w:rsidRPr="00CE7932" w:rsidTr="005961E7">
        <w:trPr>
          <w:trHeight w:val="20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5961E7" w:rsidRDefault="00CE7932" w:rsidP="00CE7932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E7">
              <w:rPr>
                <w:rFonts w:ascii="Times New Roman" w:eastAsia="Times New Roman" w:hAnsi="Times New Roman" w:cs="Times New Roman"/>
                <w:sz w:val="12"/>
                <w:szCs w:val="12"/>
              </w:rPr>
              <w:t>"Приложение № 3</w:t>
            </w:r>
          </w:p>
        </w:tc>
      </w:tr>
      <w:tr w:rsidR="00CE7932" w:rsidRPr="00CE7932" w:rsidTr="005961E7">
        <w:trPr>
          <w:trHeight w:val="14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32" w:rsidRPr="005961E7" w:rsidRDefault="00CE7932" w:rsidP="00CE7932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E7">
              <w:rPr>
                <w:rFonts w:ascii="Times New Roman" w:eastAsia="Times New Roman" w:hAnsi="Times New Roman" w:cs="Times New Roman"/>
                <w:sz w:val="12"/>
                <w:szCs w:val="12"/>
              </w:rPr>
              <w:t>к решению Собрания депутатов</w:t>
            </w:r>
          </w:p>
        </w:tc>
      </w:tr>
      <w:tr w:rsidR="00CE7932" w:rsidRPr="00CE7932" w:rsidTr="005961E7">
        <w:trPr>
          <w:trHeight w:val="11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5961E7" w:rsidRDefault="00CE7932" w:rsidP="00CE7932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E7">
              <w:rPr>
                <w:rFonts w:ascii="Times New Roman" w:eastAsia="Times New Roman" w:hAnsi="Times New Roman" w:cs="Times New Roman"/>
                <w:sz w:val="12"/>
                <w:szCs w:val="12"/>
              </w:rPr>
              <w:t>от 25.12.2019 № 71"</w:t>
            </w:r>
          </w:p>
        </w:tc>
      </w:tr>
      <w:tr w:rsidR="00CE7932" w:rsidRPr="00CE7932" w:rsidTr="005961E7">
        <w:trPr>
          <w:trHeight w:val="255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7932" w:rsidRPr="00CE7932" w:rsidTr="005961E7">
        <w:trPr>
          <w:trHeight w:val="315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7932" w:rsidRPr="00CE7932" w:rsidTr="005961E7">
        <w:trPr>
          <w:trHeight w:val="436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2020 год  и плановый период 2021 - 2022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7932" w:rsidRPr="00CE7932" w:rsidTr="005961E7">
        <w:trPr>
          <w:trHeight w:val="870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CE7932" w:rsidRPr="00CE7932" w:rsidTr="005961E7">
        <w:trPr>
          <w:trHeight w:val="510"/>
        </w:trPr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1602255,17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1 632 502,71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1 789 084,25</w:t>
            </w:r>
          </w:p>
        </w:tc>
      </w:tr>
      <w:tr w:rsidR="00CE7932" w:rsidRPr="00CE7932" w:rsidTr="007740DF">
        <w:trPr>
          <w:trHeight w:val="362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CE7932" w:rsidRPr="00CE7932" w:rsidTr="007740DF">
        <w:trPr>
          <w:trHeight w:val="398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CE7932" w:rsidRPr="00CE7932" w:rsidTr="005961E7">
        <w:trPr>
          <w:trHeight w:val="704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</w:tr>
      <w:tr w:rsidR="00CE7932" w:rsidRPr="00CE7932" w:rsidTr="005961E7">
        <w:trPr>
          <w:trHeight w:val="51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0300000 00 0000 000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310 227,81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CE7932" w:rsidRPr="00CE7932" w:rsidTr="005961E7">
        <w:trPr>
          <w:trHeight w:val="54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000 1 0302000010000110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310 227,81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CE7932" w:rsidRPr="00CE7932" w:rsidTr="005961E7">
        <w:trPr>
          <w:trHeight w:val="10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142 157,22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148 208,60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220 052,06</w:t>
            </w:r>
          </w:p>
        </w:tc>
      </w:tr>
      <w:tr w:rsidR="00CE7932" w:rsidRPr="00CE7932" w:rsidTr="005961E7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132 096,71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129 850,07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143 272,99</w:t>
            </w:r>
          </w:p>
        </w:tc>
      </w:tr>
      <w:tr w:rsidR="00CE7932" w:rsidRPr="00CE7932" w:rsidTr="005961E7">
        <w:trPr>
          <w:trHeight w:val="1129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100 1 03 02232 01 0000 110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10 060,51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18 358,53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76 779,07</w:t>
            </w:r>
          </w:p>
        </w:tc>
      </w:tr>
      <w:tr w:rsidR="00CE7932" w:rsidRPr="00CE7932" w:rsidTr="005961E7">
        <w:trPr>
          <w:trHeight w:val="11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двигателей, подлежащие </w:t>
            </w: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732,23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743,75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1 084,99</w:t>
            </w:r>
          </w:p>
        </w:tc>
      </w:tr>
      <w:tr w:rsidR="00CE7932" w:rsidRPr="00CE7932" w:rsidTr="005961E7">
        <w:trPr>
          <w:trHeight w:val="15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680,41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651,62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706,42</w:t>
            </w:r>
          </w:p>
        </w:tc>
      </w:tr>
      <w:tr w:rsidR="00CE7932" w:rsidRPr="00CE7932" w:rsidTr="005961E7">
        <w:trPr>
          <w:trHeight w:val="15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100 1 03 02242 01 0000 110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51,82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378,57</w:t>
            </w:r>
          </w:p>
        </w:tc>
      </w:tr>
      <w:tr w:rsidR="00CE7932" w:rsidRPr="00CE7932" w:rsidTr="005961E7">
        <w:trPr>
          <w:trHeight w:val="9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185 684,04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193 049,07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284 879,62</w:t>
            </w:r>
          </w:p>
        </w:tc>
      </w:tr>
      <w:tr w:rsidR="00CE7932" w:rsidRPr="00CE7932" w:rsidTr="005961E7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172 543,13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169 136,17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185 481,36</w:t>
            </w:r>
          </w:p>
        </w:tc>
      </w:tr>
      <w:tr w:rsidR="00CE7932" w:rsidRPr="00CE7932" w:rsidTr="005961E7">
        <w:trPr>
          <w:trHeight w:val="56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100 1 03 02252 01 0000 110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13 140,91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23 912,90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99 398,26</w:t>
            </w:r>
          </w:p>
        </w:tc>
      </w:tr>
      <w:tr w:rsidR="00CE7932" w:rsidRPr="00CE7932" w:rsidTr="005961E7">
        <w:trPr>
          <w:trHeight w:val="9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32" w:rsidRPr="00CE7932" w:rsidRDefault="00CE7932" w:rsidP="00CE79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-18 345,68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-20 496,07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-27 929,78</w:t>
            </w:r>
          </w:p>
        </w:tc>
      </w:tr>
      <w:tr w:rsidR="00CE7932" w:rsidRPr="00CE7932" w:rsidTr="005961E7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-17 047,35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-17 957,23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-18 184,71</w:t>
            </w:r>
          </w:p>
        </w:tc>
      </w:tr>
      <w:tr w:rsidR="00CE7932" w:rsidRPr="00CE7932" w:rsidTr="005961E7">
        <w:trPr>
          <w:trHeight w:val="136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100 1 03 02262 01 0000 110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-1 298,33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-2 538,84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-9 745,07</w:t>
            </w:r>
          </w:p>
        </w:tc>
      </w:tr>
      <w:tr w:rsidR="00CE7932" w:rsidRPr="00CE7932" w:rsidTr="005961E7">
        <w:trPr>
          <w:trHeight w:val="42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CE7932" w:rsidRPr="00CE7932" w:rsidTr="005961E7">
        <w:trPr>
          <w:trHeight w:val="45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CE7932" w:rsidRPr="00CE7932" w:rsidTr="005961E7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CE7932" w:rsidRPr="00CE7932" w:rsidTr="005961E7">
        <w:trPr>
          <w:trHeight w:val="37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</w:tr>
      <w:tr w:rsidR="00CE7932" w:rsidRPr="00CE7932" w:rsidTr="007740DF">
        <w:trPr>
          <w:trHeight w:val="421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</w:tr>
      <w:tr w:rsidR="00CE7932" w:rsidRPr="00CE7932" w:rsidTr="005961E7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</w:tr>
      <w:tr w:rsidR="00CE7932" w:rsidRPr="00CE7932" w:rsidTr="007740DF">
        <w:trPr>
          <w:trHeight w:val="41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</w:tr>
      <w:tr w:rsidR="00CE7932" w:rsidRPr="00CE7932" w:rsidTr="007740DF">
        <w:trPr>
          <w:trHeight w:val="403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CE7932" w:rsidRPr="00CE7932" w:rsidTr="005961E7">
        <w:trPr>
          <w:trHeight w:val="1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E7932" w:rsidRPr="00CE7932" w:rsidTr="005961E7">
        <w:trPr>
          <w:trHeight w:val="8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E7932" w:rsidRPr="00CE7932" w:rsidTr="005961E7">
        <w:trPr>
          <w:trHeight w:val="8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</w:tr>
      <w:tr w:rsidR="00CE7932" w:rsidRPr="00CE7932" w:rsidTr="005961E7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CE7932" w:rsidRPr="00CE7932" w:rsidTr="005961E7">
        <w:trPr>
          <w:trHeight w:val="932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</w:tr>
      <w:tr w:rsidR="00CE7932" w:rsidRPr="00CE7932" w:rsidTr="005961E7">
        <w:trPr>
          <w:trHeight w:val="106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CE7932" w:rsidRPr="00CE7932" w:rsidTr="005961E7">
        <w:trPr>
          <w:trHeight w:val="106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  <w:proofErr w:type="gramEnd"/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CE7932" w:rsidRPr="00CE7932" w:rsidTr="005961E7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613 1 11 05025 10 0000 120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</w:tr>
      <w:tr w:rsidR="00CE7932" w:rsidRPr="00CE7932" w:rsidTr="005961E7">
        <w:trPr>
          <w:trHeight w:val="115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</w:tr>
      <w:tr w:rsidR="00CE7932" w:rsidRPr="00CE7932" w:rsidTr="005961E7">
        <w:trPr>
          <w:trHeight w:val="87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613 1 11 05035 10 0000 120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CE7932" w:rsidRPr="00CE7932" w:rsidTr="005961E7">
        <w:trPr>
          <w:trHeight w:val="60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CE7932" w:rsidRPr="00CE7932" w:rsidTr="005961E7">
        <w:trPr>
          <w:trHeight w:val="52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CE7932" w:rsidRPr="00CE7932" w:rsidTr="005961E7">
        <w:trPr>
          <w:trHeight w:val="6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000 1 13 01990 00 0000 130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CE7932" w:rsidRPr="00CE7932" w:rsidTr="005961E7">
        <w:trPr>
          <w:trHeight w:val="58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CE7932" w:rsidRPr="00CE7932" w:rsidTr="005961E7">
        <w:trPr>
          <w:trHeight w:val="70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7580400,00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CE7932" w:rsidRPr="00CE7932" w:rsidTr="005961E7">
        <w:trPr>
          <w:trHeight w:val="78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7580400,00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CE7932" w:rsidRPr="00CE7932" w:rsidTr="005961E7">
        <w:trPr>
          <w:trHeight w:val="63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8 036 400,00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7 762 200,00</w:t>
            </w:r>
          </w:p>
        </w:tc>
      </w:tr>
      <w:tr w:rsidR="00CE7932" w:rsidRPr="00CE7932" w:rsidTr="007740DF">
        <w:trPr>
          <w:trHeight w:val="563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4 373 600,00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3 666 500,00</w:t>
            </w:r>
          </w:p>
        </w:tc>
      </w:tr>
      <w:tr w:rsidR="00CE7932" w:rsidRPr="00CE7932" w:rsidTr="005961E7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613 2 02 15001 10 0000 150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4 373 600,00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3 666 500,00</w:t>
            </w:r>
          </w:p>
        </w:tc>
      </w:tr>
      <w:tr w:rsidR="00CE7932" w:rsidRPr="00CE7932" w:rsidTr="005961E7">
        <w:trPr>
          <w:trHeight w:val="61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3 615 100,00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4 048 000,00</w:t>
            </w:r>
          </w:p>
        </w:tc>
      </w:tr>
      <w:tr w:rsidR="00CE7932" w:rsidRPr="00CE7932" w:rsidTr="005961E7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613 2 02 15002 10 0000 150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3 615 100,00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4 048 000,00</w:t>
            </w:r>
          </w:p>
        </w:tc>
      </w:tr>
      <w:tr w:rsidR="00CE7932" w:rsidRPr="00CE7932" w:rsidTr="005961E7">
        <w:trPr>
          <w:trHeight w:val="63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</w:tr>
      <w:tr w:rsidR="00CE7932" w:rsidRPr="00CE7932" w:rsidTr="005961E7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613 2 02 16001 10 0000 150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</w:tr>
      <w:tr w:rsidR="00CE7932" w:rsidRPr="00CE7932" w:rsidTr="007740DF">
        <w:trPr>
          <w:trHeight w:val="482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CE7932" w:rsidRPr="00CE7932" w:rsidTr="005961E7">
        <w:trPr>
          <w:trHeight w:val="81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00 000 150   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CE7932" w:rsidRPr="00CE7932" w:rsidTr="005961E7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613 2 02 35118 10 0000 150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CE7932" w:rsidRPr="00CE7932" w:rsidTr="005961E7">
        <w:trPr>
          <w:trHeight w:val="525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30024 00 000 150  Субвенции местным </w:t>
            </w:r>
            <w:r w:rsid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бюджетам на выполнение передавае</w:t>
            </w:r>
            <w:r w:rsidR="00AF4F98"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мых</w:t>
            </w: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</w:tr>
      <w:tr w:rsidR="00CE7932" w:rsidRPr="00CE7932" w:rsidTr="005961E7">
        <w:trPr>
          <w:trHeight w:val="66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CE7932" w:rsidRPr="00CE7932" w:rsidTr="005961E7">
        <w:trPr>
          <w:trHeight w:val="6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CE7932" w:rsidRPr="00CE7932" w:rsidTr="005961E7">
        <w:trPr>
          <w:trHeight w:val="9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CE7932" w:rsidRPr="00CE7932" w:rsidTr="007740DF">
        <w:trPr>
          <w:trHeight w:val="307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AF4F98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9182625,17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9 713 502,71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E7932" w:rsidRPr="00CE7932" w:rsidRDefault="00CE7932" w:rsidP="00CE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9 597 284,25</w:t>
            </w:r>
          </w:p>
        </w:tc>
      </w:tr>
    </w:tbl>
    <w:p w:rsidR="00516715" w:rsidRPr="00516715" w:rsidRDefault="00516715" w:rsidP="00516715">
      <w:pPr>
        <w:pStyle w:val="ae"/>
        <w:tabs>
          <w:tab w:val="left" w:pos="1080"/>
          <w:tab w:val="left" w:pos="1260"/>
        </w:tabs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410"/>
        <w:gridCol w:w="425"/>
        <w:gridCol w:w="402"/>
        <w:gridCol w:w="448"/>
        <w:gridCol w:w="568"/>
        <w:gridCol w:w="470"/>
        <w:gridCol w:w="1056"/>
        <w:gridCol w:w="880"/>
        <w:gridCol w:w="996"/>
      </w:tblGrid>
      <w:tr w:rsidR="00843DB5" w:rsidRPr="00AF4F98" w:rsidTr="00843DB5">
        <w:trPr>
          <w:trHeight w:val="24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RANGE!A1:J247"/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1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843DB5" w:rsidRDefault="00843DB5" w:rsidP="00843D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843DB5" w:rsidRPr="00AF4F98" w:rsidTr="00843DB5">
        <w:trPr>
          <w:trHeight w:val="1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843DB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843DB5" w:rsidRPr="00AF4F98" w:rsidTr="00843DB5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AF4F98" w:rsidRDefault="00843DB5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AF4F9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3DB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843DB5" w:rsidRDefault="00843DB5" w:rsidP="00843D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28.02.2020 № 86 </w:t>
            </w:r>
          </w:p>
        </w:tc>
      </w:tr>
      <w:tr w:rsidR="00AF4F98" w:rsidRPr="00AF4F98" w:rsidTr="00A11298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843DB5" w:rsidRDefault="00AF4F98" w:rsidP="00AF4F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4</w:t>
            </w:r>
          </w:p>
        </w:tc>
      </w:tr>
      <w:tr w:rsidR="00AF4F98" w:rsidRPr="00AF4F98" w:rsidTr="00A11298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843DB5" w:rsidRDefault="00AF4F98" w:rsidP="00AF4F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AF4F98" w:rsidRPr="00AF4F98" w:rsidTr="00A112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98" w:rsidRPr="00843DB5" w:rsidRDefault="00AF4F98" w:rsidP="00AF4F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25.12.2019 № 71</w:t>
            </w:r>
          </w:p>
        </w:tc>
      </w:tr>
      <w:tr w:rsidR="00AF4F98" w:rsidRPr="00AF4F98" w:rsidTr="007740DF">
        <w:trPr>
          <w:trHeight w:val="651"/>
        </w:trPr>
        <w:tc>
          <w:tcPr>
            <w:tcW w:w="6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2020 год и плановый период 2021-2022 годы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4F98" w:rsidRPr="00AF4F98" w:rsidTr="00A11298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AF4F98" w:rsidRPr="00AF4F98" w:rsidTr="00A11298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F4F98" w:rsidRPr="00AF4F98" w:rsidTr="00A11298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 (рублей)</w:t>
            </w:r>
          </w:p>
        </w:tc>
      </w:tr>
      <w:tr w:rsidR="00AF4F98" w:rsidRPr="00AF4F98" w:rsidTr="00A11298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F4F98" w:rsidRPr="00AF4F98" w:rsidTr="00A11298">
        <w:trPr>
          <w:trHeight w:val="106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9 625 529,73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  <w:tr w:rsidR="00AF4F98" w:rsidRPr="00AF4F98" w:rsidTr="00A11298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5 232 465,70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5 033 510,06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4 474 784,29</w:t>
            </w:r>
          </w:p>
        </w:tc>
      </w:tr>
      <w:tr w:rsidR="00AF4F98" w:rsidRPr="00AF4F98" w:rsidTr="00A11298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1 215 440,91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AF4F98" w:rsidRPr="00AF4F98" w:rsidTr="00843DB5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функционирования высшего должностного лица 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F4F98" w:rsidRPr="00AF4F98" w:rsidTr="00A11298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F4F98" w:rsidRPr="00AF4F98" w:rsidTr="00A11298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F4F98" w:rsidRPr="00AF4F98" w:rsidTr="00A11298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F4F98" w:rsidRPr="00AF4F98" w:rsidTr="00A11298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843DB5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2 965 871,97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</w:t>
            </w:r>
            <w:r w:rsidR="00A11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2 965 871,97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AF4F98" w:rsidRPr="00AF4F98" w:rsidTr="00A11298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2 964 871,97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2 518 987,79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2 068 968,69</w:t>
            </w:r>
          </w:p>
        </w:tc>
      </w:tr>
      <w:tr w:rsidR="00AF4F98" w:rsidRPr="00AF4F98" w:rsidTr="00A11298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2 081 727,38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AF4F98" w:rsidRPr="00AF4F98" w:rsidTr="00A11298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2 081 727,38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AF4F98" w:rsidRPr="00AF4F98" w:rsidTr="00A1129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883 144,59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869 144,59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AF4F98" w:rsidRPr="00AF4F98" w:rsidTr="00A11298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869 144,59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843DB5">
        <w:trPr>
          <w:trHeight w:val="27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</w:t>
            </w: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AF4F98" w:rsidRPr="00AF4F98" w:rsidTr="00A11298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F4F98" w:rsidRPr="00AF4F98" w:rsidTr="00A11298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F4F98" w:rsidRPr="00AF4F98" w:rsidTr="00A11298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F4F98" w:rsidRPr="00AF4F98" w:rsidTr="00A11298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1 048 152,82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1 274 010,96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1 265 304,29</w:t>
            </w:r>
          </w:p>
        </w:tc>
      </w:tr>
      <w:tr w:rsidR="00AF4F98" w:rsidRPr="00AF4F98" w:rsidTr="00A11298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1 048 152,82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AF4F98" w:rsidRPr="00AF4F98" w:rsidTr="00A1129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1 043 152,82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AF4F98" w:rsidRPr="00AF4F98" w:rsidTr="00A11298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1 043 152,82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AF4F98" w:rsidRPr="00AF4F98" w:rsidTr="00A11298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1 043 152,82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AF4F98" w:rsidRPr="00AF4F98" w:rsidTr="00A11298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112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</w:t>
            </w:r>
            <w:r w:rsidR="00AF4F98"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00 0 00 </w:t>
            </w: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AF4F98" w:rsidRPr="00AF4F98" w:rsidTr="00A11298">
        <w:trPr>
          <w:trHeight w:val="8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AF4F98" w:rsidRPr="00AF4F98" w:rsidTr="007740DF">
        <w:trPr>
          <w:trHeight w:val="155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F4F98" w:rsidRPr="00AF4F98" w:rsidTr="00A11298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F4F98" w:rsidRPr="00AF4F98" w:rsidTr="00A11298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AF4F98" w:rsidRPr="00AF4F98" w:rsidTr="00A11298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AF4F98" w:rsidRPr="00AF4F98" w:rsidTr="00A11298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</w:tr>
      <w:tr w:rsidR="00AF4F98" w:rsidRPr="00AF4F98" w:rsidTr="00A11298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AF4F98" w:rsidRPr="00AF4F98" w:rsidTr="00A11298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AF4F98" w:rsidRPr="00AF4F98" w:rsidTr="00A11298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F4F98" w:rsidRPr="00AF4F98" w:rsidTr="00A11298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F4F98" w:rsidRPr="00AF4F98" w:rsidTr="00A11298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AF4F98" w:rsidRPr="00AF4F98" w:rsidTr="00A11298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муниципального </w:t>
            </w:r>
            <w:r w:rsidR="00A11298"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района</w:t>
            </w: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AF4F98" w:rsidRPr="00AF4F98" w:rsidTr="007740DF">
        <w:trPr>
          <w:trHeight w:val="4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F4F98" w:rsidRPr="00AF4F98" w:rsidTr="00A11298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F4F98" w:rsidRPr="00AF4F98" w:rsidTr="00A11298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346 467,78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328 005,35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481 586,89</w:t>
            </w:r>
          </w:p>
        </w:tc>
      </w:tr>
      <w:tr w:rsidR="00AF4F98" w:rsidRPr="00AF4F98" w:rsidTr="00A1129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AF4F98" w:rsidRPr="00AF4F98" w:rsidTr="00A11298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AF4F98" w:rsidRPr="00AF4F98" w:rsidTr="00A11298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отдельных государственных полномоч</w:t>
            </w:r>
            <w:r w:rsidR="007740D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AF4F98" w:rsidRPr="00AF4F98" w:rsidTr="00A11298">
        <w:trPr>
          <w:trHeight w:val="100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F4F98" w:rsidRPr="00AF4F98" w:rsidTr="00A1129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F4F98" w:rsidRPr="00AF4F98" w:rsidTr="00A11298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AF4F98" w:rsidRPr="00AF4F98" w:rsidTr="00A11298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сети автомобильных дорог общего пользования местного значения, 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F4F98" w:rsidRPr="00AF4F98" w:rsidTr="007740DF">
        <w:trPr>
          <w:trHeight w:val="9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F4F98" w:rsidRPr="00AF4F98" w:rsidTr="007740DF">
        <w:trPr>
          <w:trHeight w:val="84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F4F98" w:rsidRPr="00AF4F98" w:rsidTr="007740DF">
        <w:trPr>
          <w:trHeight w:val="70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F4F98" w:rsidRPr="00AF4F98" w:rsidTr="007740DF">
        <w:trPr>
          <w:trHeight w:val="81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F4F98" w:rsidRPr="00AF4F98" w:rsidTr="00A1129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7740DF">
        <w:trPr>
          <w:trHeight w:val="27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"Поддержание порядка, благоустройства и санитарного состояния на </w:t>
            </w: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</w:t>
            </w: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10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10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3 685 660,93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3 763 929,41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3 865 613,54</w:t>
            </w:r>
          </w:p>
        </w:tc>
      </w:tr>
      <w:tr w:rsidR="00AF4F98" w:rsidRPr="00AF4F98" w:rsidTr="00A1129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2 919 453,97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AF4F98" w:rsidRPr="00AF4F98" w:rsidTr="00A11298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2 919 453,97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AF4F98" w:rsidRPr="00AF4F98" w:rsidTr="00A112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2 360 800,65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2 597 097,93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2 857 753,26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2 360 800,65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AF4F98" w:rsidRPr="00AF4F98" w:rsidTr="007740DF">
        <w:trPr>
          <w:trHeight w:val="13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1 954 800,65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AF4F98" w:rsidRPr="00AF4F98" w:rsidTr="00A11298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1 954 800,65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AF4F98" w:rsidRPr="00AF4F98" w:rsidTr="00A1129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AF4F98" w:rsidRPr="00AF4F98" w:rsidTr="00A11298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F4F98" w:rsidRPr="00AF4F98" w:rsidTr="00A1129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F4F98" w:rsidRPr="00AF4F98" w:rsidTr="00A11298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F4F98" w:rsidRPr="00AF4F98" w:rsidTr="00A11298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523 653,32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</w:tr>
      <w:tr w:rsidR="00AF4F98" w:rsidRPr="00AF4F98" w:rsidTr="00843DB5">
        <w:trPr>
          <w:trHeight w:val="42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523 653,32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AF4F98" w:rsidRPr="00AF4F98" w:rsidTr="00A11298">
        <w:trPr>
          <w:trHeight w:val="171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AF4F98" w:rsidRPr="00AF4F98" w:rsidTr="00A11298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F4F98" w:rsidRPr="00AF4F98" w:rsidTr="00A11298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766 206,96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624 178,16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465 206,96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766 206,96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AF4F98" w:rsidRPr="00AF4F98" w:rsidTr="00A11298">
        <w:trPr>
          <w:trHeight w:val="171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766 206,96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564 206,96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505 235,76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464 206,96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A11298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AF4F98" w:rsidRPr="00AF4F98" w:rsidTr="00A11298">
        <w:trPr>
          <w:trHeight w:val="26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AF4F98" w:rsidRPr="00AF4F98" w:rsidTr="00A11298">
        <w:trPr>
          <w:trHeight w:val="152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</w:t>
            </w:r>
            <w:r w:rsidR="00A11298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онирован</w:t>
            </w:r>
            <w:r w:rsidR="00A11298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я органа местного самоуправления муни</w:t>
            </w:r>
            <w:r w:rsidR="00A11298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ипального образования, обеспечение функ</w:t>
            </w:r>
            <w:r w:rsidR="00A11298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ионирования отдельных казенных учреждений муниц</w:t>
            </w:r>
            <w:r w:rsidR="00A11298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</w:t>
            </w:r>
            <w:r w:rsidR="00A11298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F4F98" w:rsidRPr="00AF4F98" w:rsidTr="00A11298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F4F98" w:rsidRPr="00AF4F98" w:rsidTr="00A11298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14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10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196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11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4F98" w:rsidRPr="00AF4F98" w:rsidTr="00A11298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AF4F98" w:rsidRPr="00AF4F98" w:rsidTr="00A1129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AF4F98" w:rsidRPr="00AF4F98" w:rsidTr="00A11298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F4F98" w:rsidRPr="00AF4F98" w:rsidTr="00A11298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F4F98" w:rsidRPr="00AF4F98" w:rsidTr="00843DB5">
        <w:trPr>
          <w:trHeight w:val="15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F4F98" w:rsidRPr="00AF4F98" w:rsidTr="00A1129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F4F98" w:rsidRPr="00AF4F98" w:rsidTr="00A11298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9 625 529,73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98" w:rsidRPr="00AF4F98" w:rsidRDefault="00AF4F98" w:rsidP="00AF4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A11298" w:rsidRDefault="00A11298" w:rsidP="00C054A5">
      <w:pPr>
        <w:pStyle w:val="ae"/>
        <w:tabs>
          <w:tab w:val="left" w:pos="1080"/>
          <w:tab w:val="left" w:pos="1260"/>
        </w:tabs>
        <w:ind w:left="0"/>
        <w:rPr>
          <w:sz w:val="16"/>
          <w:szCs w:val="16"/>
        </w:rPr>
      </w:pPr>
    </w:p>
    <w:tbl>
      <w:tblPr>
        <w:tblW w:w="7763" w:type="dxa"/>
        <w:tblInd w:w="108" w:type="dxa"/>
        <w:tblLook w:val="04A0"/>
      </w:tblPr>
      <w:tblGrid>
        <w:gridCol w:w="2697"/>
        <w:gridCol w:w="532"/>
        <w:gridCol w:w="428"/>
        <w:gridCol w:w="408"/>
        <w:gridCol w:w="636"/>
        <w:gridCol w:w="467"/>
        <w:gridCol w:w="832"/>
        <w:gridCol w:w="814"/>
        <w:gridCol w:w="949"/>
      </w:tblGrid>
      <w:tr w:rsidR="00843DB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843D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</w:t>
            </w:r>
          </w:p>
        </w:tc>
      </w:tr>
      <w:tr w:rsidR="00843DB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843DB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843DB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C054A5" w:rsidRDefault="00843DB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DB5" w:rsidRPr="00843DB5" w:rsidRDefault="00843DB5" w:rsidP="00843D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от 28.02.2020 № 86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843DB5" w:rsidRDefault="00C054A5" w:rsidP="00C054A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5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843DB5" w:rsidRDefault="00C054A5" w:rsidP="00C054A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C054A5" w:rsidRPr="00C054A5" w:rsidTr="00843DB5">
        <w:trPr>
          <w:trHeight w:val="25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5" w:rsidRPr="00843DB5" w:rsidRDefault="00C054A5" w:rsidP="00C054A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25.12.2019 № 71"</w:t>
            </w:r>
          </w:p>
        </w:tc>
      </w:tr>
      <w:tr w:rsidR="00C054A5" w:rsidRPr="00C054A5" w:rsidTr="00843DB5">
        <w:trPr>
          <w:trHeight w:val="1095"/>
        </w:trPr>
        <w:tc>
          <w:tcPr>
            <w:tcW w:w="7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25400</wp:posOffset>
                  </wp:positionV>
                  <wp:extent cx="4813935" cy="795020"/>
                  <wp:effectExtent l="1905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9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60"/>
            </w:tblGrid>
            <w:tr w:rsidR="00C054A5" w:rsidRPr="00C054A5">
              <w:trPr>
                <w:trHeight w:val="109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054A5" w:rsidRPr="00C054A5" w:rsidRDefault="00C054A5" w:rsidP="00C054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C054A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C054A5" w:rsidRPr="00C054A5" w:rsidRDefault="00C054A5" w:rsidP="00C054A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054A5" w:rsidRPr="00C054A5" w:rsidTr="00843DB5">
        <w:trPr>
          <w:trHeight w:val="240"/>
        </w:trPr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247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Сумма на 2020 год (рублей)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Плановый период</w:t>
            </w:r>
          </w:p>
        </w:tc>
      </w:tr>
      <w:tr w:rsidR="00C054A5" w:rsidRPr="00C054A5" w:rsidTr="00843DB5">
        <w:trPr>
          <w:trHeight w:val="25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7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054A5" w:rsidRPr="00C054A5" w:rsidTr="00843DB5">
        <w:trPr>
          <w:trHeight w:val="420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РЗ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ЦСР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ВР</w:t>
            </w: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Сумма на 2021 год (рублей)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Сумма на 2022 год (рублей)</w:t>
            </w:r>
          </w:p>
        </w:tc>
      </w:tr>
      <w:tr w:rsidR="00C054A5" w:rsidRPr="00C054A5" w:rsidTr="00843DB5">
        <w:trPr>
          <w:trHeight w:val="270"/>
        </w:trPr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</w:tr>
      <w:tr w:rsidR="00C054A5" w:rsidRPr="00C054A5" w:rsidTr="00843DB5">
        <w:trPr>
          <w:trHeight w:val="552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9 625 529,73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9 471 780,14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9 119 720,04</w:t>
            </w:r>
          </w:p>
        </w:tc>
      </w:tr>
      <w:tr w:rsidR="00C054A5" w:rsidRPr="00C054A5" w:rsidTr="00843DB5">
        <w:trPr>
          <w:trHeight w:val="34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5 232 465,70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5 033 510,06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4 474 784,29</w:t>
            </w:r>
          </w:p>
        </w:tc>
      </w:tr>
      <w:tr w:rsidR="00C054A5" w:rsidRPr="00C054A5" w:rsidTr="00843DB5">
        <w:trPr>
          <w:trHeight w:val="646"/>
        </w:trPr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1 215 440,91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1 236 511,31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1 136 511,31</w:t>
            </w:r>
          </w:p>
        </w:tc>
      </w:tr>
      <w:tr w:rsidR="00C054A5" w:rsidRPr="00C054A5" w:rsidTr="00843DB5">
        <w:trPr>
          <w:trHeight w:val="66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71 0 00 00000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1 215 440,91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1 236 511,31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1 136 511,31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71 1 00 00000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1 215 440,91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1 236 511,31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1 136 511,31</w:t>
            </w:r>
          </w:p>
        </w:tc>
      </w:tr>
      <w:tr w:rsidR="00C054A5" w:rsidRPr="00C054A5" w:rsidTr="00843DB5">
        <w:trPr>
          <w:trHeight w:val="40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71 1 00 00110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1 215 440,91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1 236 511,31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1 136 511,31</w:t>
            </w:r>
          </w:p>
        </w:tc>
      </w:tr>
      <w:tr w:rsidR="00C054A5" w:rsidRPr="00C054A5" w:rsidTr="00843DB5">
        <w:trPr>
          <w:trHeight w:val="9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71 1 00 00110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1 215 440,91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1 236 511,31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1 136 511,31</w:t>
            </w:r>
          </w:p>
        </w:tc>
      </w:tr>
      <w:tr w:rsidR="00C054A5" w:rsidRPr="00C054A5" w:rsidTr="00843DB5">
        <w:trPr>
          <w:trHeight w:val="45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71 1 00 00110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1 215 440,91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1 236 511,31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1 136 511,31</w:t>
            </w:r>
          </w:p>
        </w:tc>
      </w:tr>
      <w:tr w:rsidR="00C054A5" w:rsidRPr="00C054A5" w:rsidTr="00843DB5">
        <w:trPr>
          <w:trHeight w:val="7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594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72 0 00 00000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72 2 00 00000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43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72 2 00 00190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72 2 00 00190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72 2  00 00190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82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2 965 871,97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2 519 987,79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2 069 968,69</w:t>
            </w:r>
          </w:p>
        </w:tc>
      </w:tr>
      <w:tr w:rsidR="00C054A5" w:rsidRPr="00C054A5" w:rsidTr="00843DB5">
        <w:trPr>
          <w:trHeight w:val="90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2 965 871,97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2 519 987,79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2 069 968,69</w:t>
            </w:r>
          </w:p>
        </w:tc>
      </w:tr>
      <w:tr w:rsidR="00C054A5" w:rsidRPr="00C054A5" w:rsidTr="00843DB5">
        <w:trPr>
          <w:trHeight w:val="48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2 964 871,97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2 518 987,79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2 068 968,69</w:t>
            </w:r>
          </w:p>
        </w:tc>
      </w:tr>
      <w:tr w:rsidR="00C054A5" w:rsidRPr="00C054A5" w:rsidTr="00843DB5">
        <w:trPr>
          <w:trHeight w:val="9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74 1 00 00110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2 081 727,38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2 018 507,79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1 918 488,69</w:t>
            </w:r>
          </w:p>
        </w:tc>
      </w:tr>
      <w:tr w:rsidR="00C054A5" w:rsidRPr="00C054A5" w:rsidTr="00843DB5">
        <w:trPr>
          <w:trHeight w:val="42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74 1 00 00110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2 081 727,38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2 018 507,79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1 918 488,69</w:t>
            </w:r>
          </w:p>
        </w:tc>
      </w:tr>
      <w:tr w:rsidR="00C054A5" w:rsidRPr="00C054A5" w:rsidTr="00843DB5">
        <w:trPr>
          <w:trHeight w:val="52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883 144,59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500 480,00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150 480,00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869 144,59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500 480,00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150 480,00</w:t>
            </w:r>
          </w:p>
        </w:tc>
      </w:tr>
      <w:tr w:rsidR="00C054A5" w:rsidRPr="00C054A5" w:rsidTr="00843DB5">
        <w:trPr>
          <w:trHeight w:val="540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869 144,59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500 480,00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150 480,00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74 1 00 00190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88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74 3 00 00000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1 000,00</w:t>
            </w:r>
          </w:p>
        </w:tc>
      </w:tr>
      <w:tr w:rsidR="00C054A5" w:rsidRPr="00C054A5" w:rsidTr="00843DB5">
        <w:trPr>
          <w:trHeight w:val="7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74 3 00 21270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74 3 00 21270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74 3 00 21270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1 048 152,82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1 274 010,96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1 265 304,29</w:t>
            </w:r>
          </w:p>
        </w:tc>
      </w:tr>
      <w:tr w:rsidR="00C054A5" w:rsidRPr="00C054A5" w:rsidTr="00843DB5">
        <w:trPr>
          <w:trHeight w:val="34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1 048 152,82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1 274 010,96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1 265 304,29</w:t>
            </w:r>
          </w:p>
        </w:tc>
      </w:tr>
      <w:tr w:rsidR="00C054A5" w:rsidRPr="00C054A5" w:rsidTr="00843DB5">
        <w:trPr>
          <w:trHeight w:val="315"/>
        </w:trPr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1 043 152,82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1 274 010,96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1 265 304,29</w:t>
            </w:r>
          </w:p>
        </w:tc>
      </w:tr>
      <w:tr w:rsidR="00C054A5" w:rsidRPr="00C054A5" w:rsidTr="00843DB5">
        <w:trPr>
          <w:trHeight w:val="821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1 043 152,82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1 274 010,96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1 265 304,29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1 043 152,82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1 274 010,96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1 265 304,29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39 700,00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40 100,00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41 500,00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39 700,00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40 100,00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41 500,00</w:t>
            </w:r>
          </w:p>
        </w:tc>
      </w:tr>
      <w:tr w:rsidR="00C054A5" w:rsidRPr="00C054A5" w:rsidTr="00843DB5">
        <w:trPr>
          <w:trHeight w:val="81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39 700,00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40 100,00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41 500,00</w:t>
            </w:r>
          </w:p>
        </w:tc>
      </w:tr>
      <w:tr w:rsidR="00C054A5" w:rsidRPr="00C054A5" w:rsidTr="00843DB5">
        <w:trPr>
          <w:trHeight w:val="846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</w:tr>
      <w:tr w:rsidR="00C054A5" w:rsidRPr="00C054A5" w:rsidTr="00843DB5">
        <w:trPr>
          <w:trHeight w:val="45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</w:tr>
      <w:tr w:rsidR="00C054A5" w:rsidRPr="00C054A5" w:rsidTr="00843DB5">
        <w:trPr>
          <w:trHeight w:val="91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</w:tr>
      <w:tr w:rsidR="00C054A5" w:rsidRPr="00C054A5" w:rsidTr="00843DB5">
        <w:trPr>
          <w:trHeight w:val="45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36 900,00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2 800,00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3 200,00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4 600,00</w:t>
            </w:r>
          </w:p>
        </w:tc>
      </w:tr>
      <w:tr w:rsidR="00C054A5" w:rsidRPr="00C054A5" w:rsidTr="00843DB5">
        <w:trPr>
          <w:trHeight w:val="480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2 800,00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3 200,00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4 600,00</w:t>
            </w:r>
          </w:p>
        </w:tc>
      </w:tr>
      <w:tr w:rsidR="00C054A5" w:rsidRPr="00C054A5" w:rsidTr="00843DB5">
        <w:trPr>
          <w:trHeight w:val="390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27 000,00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22 000,00</w:t>
            </w:r>
          </w:p>
        </w:tc>
      </w:tr>
      <w:tr w:rsidR="00C054A5" w:rsidRPr="00C054A5" w:rsidTr="00843DB5">
        <w:trPr>
          <w:trHeight w:val="34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20 000,00</w:t>
            </w:r>
          </w:p>
        </w:tc>
      </w:tr>
      <w:tr w:rsidR="00C054A5" w:rsidRPr="00C054A5" w:rsidTr="00843DB5">
        <w:trPr>
          <w:trHeight w:val="1107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20 000,00</w:t>
            </w:r>
          </w:p>
        </w:tc>
      </w:tr>
      <w:tr w:rsidR="00C054A5" w:rsidRPr="00C054A5" w:rsidTr="00843DB5">
        <w:trPr>
          <w:trHeight w:val="76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03 0 02 00000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C054A5" w:rsidRPr="00C054A5" w:rsidTr="00843DB5">
        <w:trPr>
          <w:trHeight w:val="54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03 0 02 03220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C054A5" w:rsidRPr="00C054A5" w:rsidTr="00843DB5">
        <w:trPr>
          <w:trHeight w:val="46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03 0 02 03220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03 0 02 03220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</w:tr>
      <w:tr w:rsidR="00C054A5" w:rsidRPr="00C054A5" w:rsidTr="00843DB5">
        <w:trPr>
          <w:trHeight w:val="112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2019 - 2022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02 0 00 00000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</w:tr>
      <w:tr w:rsidR="00C054A5" w:rsidRPr="00C054A5" w:rsidTr="00843DB5">
        <w:trPr>
          <w:trHeight w:val="76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02 0 01 20400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02 0 01 20400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C054A5" w:rsidRPr="00C054A5" w:rsidTr="00843DB5">
        <w:trPr>
          <w:trHeight w:val="55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02 0 01 20400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C054A5" w:rsidRPr="00C054A5" w:rsidTr="00843DB5">
        <w:trPr>
          <w:trHeight w:val="116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5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08 0 01 00000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08 0 01 04220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08 0 01 04220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2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08 0 01 04220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28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346 467,78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328 005,35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481 586,89</w:t>
            </w:r>
          </w:p>
        </w:tc>
      </w:tr>
      <w:tr w:rsidR="00C054A5" w:rsidRPr="00C054A5" w:rsidTr="00843DB5">
        <w:trPr>
          <w:trHeight w:val="30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3 500,00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3 500,00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</w:tr>
      <w:tr w:rsidR="00C054A5" w:rsidRPr="00C054A5" w:rsidTr="00843DB5">
        <w:trPr>
          <w:trHeight w:val="137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</w:tr>
      <w:tr w:rsidR="00C054A5" w:rsidRPr="00C054A5" w:rsidTr="00843DB5">
        <w:trPr>
          <w:trHeight w:val="818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74 3 00 02100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3 500,00</w:t>
            </w:r>
          </w:p>
        </w:tc>
      </w:tr>
      <w:tr w:rsidR="00C054A5" w:rsidRPr="00C054A5" w:rsidTr="00843DB5">
        <w:trPr>
          <w:trHeight w:val="843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74 3 00 02100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46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74 3 00 02100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46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74 3 00 02100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C054A5" w:rsidRPr="00C054A5" w:rsidTr="00843DB5">
        <w:trPr>
          <w:trHeight w:val="52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74 3 00 02100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339 967,78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321 505,35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478 086,89</w:t>
            </w:r>
          </w:p>
        </w:tc>
      </w:tr>
      <w:tr w:rsidR="00C054A5" w:rsidRPr="00C054A5" w:rsidTr="00843DB5">
        <w:trPr>
          <w:trHeight w:val="99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сети автомобильных дорог общего пользования местного значения, 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339 967,78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321 505,35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478 086,89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01 0 01 00000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339 967,78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321 505,35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478 086,89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01 0 01 03151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339 967,78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321 505,35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478 086,89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01 0 01 03151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339 967,78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321 505,35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478 086,89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01 0 01 03151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339 967,78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321 505,35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478 086,89</w:t>
            </w:r>
          </w:p>
        </w:tc>
      </w:tr>
      <w:tr w:rsidR="00C054A5" w:rsidRPr="00C054A5" w:rsidTr="00843DB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97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64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06 0 01 00000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06 0 01 05220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06 0 01 05220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06 0 01 05220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31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88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07 0 00 00000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7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07 0 01 00000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108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07 0 0122322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07 0 0122322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617683">
        <w:trPr>
          <w:trHeight w:val="137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07 0 01 22322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88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07 0 02 00000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105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07 0 02 22322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2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07 0 02 22322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20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07 0 02 22322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07 0 03 00000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102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07 0 03 22322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5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07 0 03 22322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80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07 0 03 22322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315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3 685 660,93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3 763 929,41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3 865 613,54</w:t>
            </w:r>
          </w:p>
        </w:tc>
      </w:tr>
      <w:tr w:rsidR="00C054A5" w:rsidRPr="00C054A5" w:rsidTr="00843DB5">
        <w:trPr>
          <w:trHeight w:val="36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2 919 453,97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3 139 751,25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3 400 406,58</w:t>
            </w:r>
          </w:p>
        </w:tc>
      </w:tr>
      <w:tr w:rsidR="00C054A5" w:rsidRPr="00C054A5" w:rsidTr="00843DB5">
        <w:trPr>
          <w:trHeight w:val="91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2 919 453,97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3 139 751,25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3 400 406,58</w:t>
            </w:r>
          </w:p>
        </w:tc>
      </w:tr>
      <w:tr w:rsidR="00C054A5" w:rsidRPr="00C054A5" w:rsidTr="00843DB5">
        <w:trPr>
          <w:trHeight w:val="51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МКУ</w:t>
            </w:r>
            <w:proofErr w:type="gramStart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2 360 800,65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2 597 097,93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2 857 753,26</w:t>
            </w:r>
          </w:p>
        </w:tc>
      </w:tr>
      <w:tr w:rsidR="00C054A5" w:rsidRPr="00C054A5" w:rsidTr="00843DB5">
        <w:trPr>
          <w:trHeight w:val="90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04 0 01 21020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2 360 800,65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2 597 097,93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2 857 753,26</w:t>
            </w:r>
          </w:p>
        </w:tc>
      </w:tr>
      <w:tr w:rsidR="00C054A5" w:rsidRPr="00C054A5" w:rsidTr="00843DB5">
        <w:trPr>
          <w:trHeight w:val="103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04 0 01 21020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1 954 800,65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1 959 097,93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1 959 097,93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04 0 01 21020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1 954 800,65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1 959 097,93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1 959 097,93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04 0 01 21020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385 000,00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638 000,00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898 655,33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04 0 01 21020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385 000,00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638 000,00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898 655,33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04 0 01 21020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21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04 0 01 21020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5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37 000,00</w:t>
            </w:r>
          </w:p>
        </w:tc>
      </w:tr>
      <w:tr w:rsidR="00C054A5" w:rsidRPr="00C054A5" w:rsidTr="00843DB5">
        <w:trPr>
          <w:trHeight w:val="91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04 0 02 21020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37 000,00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37 000,00</w:t>
            </w:r>
          </w:p>
        </w:tc>
      </w:tr>
      <w:tr w:rsidR="00C054A5" w:rsidRPr="00C054A5" w:rsidTr="00843DB5">
        <w:trPr>
          <w:trHeight w:val="52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04 0 02 21020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37 000,00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37 000,00</w:t>
            </w:r>
          </w:p>
        </w:tc>
      </w:tr>
      <w:tr w:rsidR="00C054A5" w:rsidRPr="00C054A5" w:rsidTr="00843DB5">
        <w:trPr>
          <w:trHeight w:val="420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04 0 02 21020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37 000,00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37 000,00</w:t>
            </w:r>
          </w:p>
        </w:tc>
      </w:tr>
      <w:tr w:rsidR="00C054A5" w:rsidRPr="00C054A5" w:rsidTr="00843DB5">
        <w:trPr>
          <w:trHeight w:val="585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Расходы на обеспечение деятельности (оказание услуг) филиалы библиотек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523 653,32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505 653,32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505 653,32</w:t>
            </w:r>
          </w:p>
        </w:tc>
      </w:tr>
      <w:tr w:rsidR="00C054A5" w:rsidRPr="00C054A5" w:rsidTr="00843DB5">
        <w:trPr>
          <w:trHeight w:val="9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04 0 03 21020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523 653,32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505 653,32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505 653,32</w:t>
            </w:r>
          </w:p>
        </w:tc>
      </w:tr>
      <w:tr w:rsidR="00C054A5" w:rsidRPr="00C054A5" w:rsidTr="00843DB5">
        <w:trPr>
          <w:trHeight w:val="100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04 0 03 21020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502 653,32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502 653,32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502 653,32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04 0 03 21020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502 653,32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502 653,32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502 653,32</w:t>
            </w:r>
          </w:p>
        </w:tc>
      </w:tr>
      <w:tr w:rsidR="00C054A5" w:rsidRPr="00C054A5" w:rsidTr="00843DB5">
        <w:trPr>
          <w:trHeight w:val="43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04 0 03 21020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04 0 03 21020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</w:tr>
      <w:tr w:rsidR="00C054A5" w:rsidRPr="00C054A5" w:rsidTr="00843DB5">
        <w:trPr>
          <w:trHeight w:val="390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766 206,96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624 178,16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465 206,96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766 206,96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624 178,16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465 206,96</w:t>
            </w:r>
          </w:p>
        </w:tc>
      </w:tr>
      <w:tr w:rsidR="00C054A5" w:rsidRPr="00C054A5" w:rsidTr="00843DB5">
        <w:trPr>
          <w:trHeight w:val="902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766 206,96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624 178,16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465 206,96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564 206,96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505 235,76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464 206,96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202 000,00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118 942,40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118 942,40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118 942,40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74 2 00 00190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199 855,32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199 855,32</w:t>
            </w:r>
          </w:p>
        </w:tc>
      </w:tr>
      <w:tr w:rsidR="00C054A5" w:rsidRPr="00C054A5" w:rsidTr="00843DB5">
        <w:trPr>
          <w:trHeight w:val="8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функцонированя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муниипального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функионирования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муницпального</w:t>
            </w:r>
            <w:proofErr w:type="spellEnd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74 0 00 00000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74 4 00 00000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74 4 00 01000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74 4 00 01000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</w:tr>
      <w:tr w:rsidR="00C054A5" w:rsidRPr="00C054A5" w:rsidTr="00843DB5">
        <w:trPr>
          <w:trHeight w:val="33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74 4 00 01000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199 855,32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829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8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1129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05 0 01 22321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05 0 01 22321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200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05 0 01 22321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390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05 0 02 00000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C054A5" w:rsidRPr="00C054A5" w:rsidTr="00617683">
        <w:trPr>
          <w:trHeight w:val="137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Надеждинского сельского </w:t>
            </w: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на 2018-2020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05 0 02 22321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05 0 02 22321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05 0 02 22321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054A5" w:rsidRPr="00C054A5" w:rsidTr="00843DB5">
        <w:trPr>
          <w:trHeight w:val="514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</w:tr>
      <w:tr w:rsidR="00C054A5" w:rsidRPr="00C054A5" w:rsidTr="00843DB5">
        <w:trPr>
          <w:trHeight w:val="390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00 0 00 0000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</w:tr>
      <w:tr w:rsidR="00C054A5" w:rsidRPr="00C054A5" w:rsidTr="00843DB5">
        <w:trPr>
          <w:trHeight w:val="49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74 4 00 00000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</w:tr>
      <w:tr w:rsidR="00C054A5" w:rsidRPr="00C054A5" w:rsidTr="00843DB5">
        <w:trPr>
          <w:trHeight w:val="71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74 4 00 02210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34 380,00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74 4 00 02210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</w:tr>
      <w:tr w:rsidR="00C054A5" w:rsidRPr="00C054A5" w:rsidTr="00843DB5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4A5" w:rsidRPr="00843DB5" w:rsidRDefault="00C054A5" w:rsidP="00C054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D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74 4 00 02210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4A5" w:rsidRPr="00C054A5" w:rsidRDefault="00C054A5" w:rsidP="00C054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54A5">
              <w:rPr>
                <w:rFonts w:ascii="Times New Roman" w:eastAsia="Times New Roman" w:hAnsi="Times New Roman" w:cs="Times New Roman"/>
                <w:sz w:val="12"/>
                <w:szCs w:val="12"/>
              </w:rPr>
              <w:t>34 380,00</w:t>
            </w:r>
          </w:p>
        </w:tc>
      </w:tr>
    </w:tbl>
    <w:p w:rsidR="00C054A5" w:rsidRPr="00952B75" w:rsidRDefault="00C054A5" w:rsidP="00952B75">
      <w:pPr>
        <w:pStyle w:val="ae"/>
        <w:tabs>
          <w:tab w:val="left" w:pos="1080"/>
          <w:tab w:val="left" w:pos="1260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7816" w:type="dxa"/>
        <w:tblInd w:w="89" w:type="dxa"/>
        <w:tblLayout w:type="fixed"/>
        <w:tblLook w:val="04A0"/>
      </w:tblPr>
      <w:tblGrid>
        <w:gridCol w:w="2713"/>
        <w:gridCol w:w="992"/>
        <w:gridCol w:w="740"/>
        <w:gridCol w:w="961"/>
        <w:gridCol w:w="992"/>
        <w:gridCol w:w="1418"/>
      </w:tblGrid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3" w:name="RANGE!A1:F147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4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ED14AC" w:rsidRPr="00952B75" w:rsidTr="005841D2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4AC" w:rsidRPr="00952B75" w:rsidRDefault="00ED14AC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4AC" w:rsidRPr="00952B75" w:rsidRDefault="00ED14AC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4AC" w:rsidRPr="00952B75" w:rsidRDefault="00ED14AC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4AC" w:rsidRPr="00952B75" w:rsidRDefault="00ED14AC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4AC" w:rsidRPr="00952B75" w:rsidRDefault="00ED14AC" w:rsidP="00ED14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от 28.02.2020 № 86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6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952B75" w:rsidRPr="00952B75" w:rsidTr="00ED14AC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25.12.2019 № 71"</w:t>
            </w:r>
          </w:p>
        </w:tc>
      </w:tr>
      <w:tr w:rsidR="00952B75" w:rsidRPr="00952B75" w:rsidTr="00ED14AC">
        <w:trPr>
          <w:trHeight w:val="1015"/>
        </w:trPr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</w:t>
            </w:r>
            <w:r w:rsidR="00ED1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биджанского муниципального райо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Еврейской автономной области на 2020 год  и плановый период 2021 -2022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               (рублей)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952B75" w:rsidRPr="00952B75" w:rsidTr="00ED14AC">
        <w:trPr>
          <w:trHeight w:val="24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52B75" w:rsidRPr="00952B75" w:rsidTr="00ED14AC">
        <w:trPr>
          <w:trHeight w:val="694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уличной сети муниципального образования 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«Надеждинское сельское поселение Биробиджанского муниципального района» на 2019-2022годы»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952B75" w:rsidRPr="00952B75" w:rsidTr="00ED14AC">
        <w:trPr>
          <w:trHeight w:val="5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952B75" w:rsidRPr="00952B75" w:rsidTr="00ED14AC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952B75" w:rsidRPr="00952B75" w:rsidTr="00ED14AC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952B75" w:rsidRPr="00952B75" w:rsidTr="00ED14AC">
        <w:trPr>
          <w:trHeight w:val="12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2019 - 2022 годы муниципального образования "Надеждинское сельское поселение" Биробиджанского муниципального </w:t>
            </w:r>
            <w:r w:rsidR="0071653F"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района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952B75" w:rsidRPr="00952B75" w:rsidTr="00ED14AC">
        <w:trPr>
          <w:trHeight w:val="279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952B75" w:rsidRPr="00952B75" w:rsidTr="00ED14AC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952B75" w:rsidRPr="00952B75" w:rsidTr="00ED14AC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952B75" w:rsidRPr="00952B75" w:rsidTr="00ED14AC">
        <w:trPr>
          <w:trHeight w:val="9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952B75" w:rsidRPr="00952B75" w:rsidTr="00ED14AC">
        <w:trPr>
          <w:trHeight w:val="279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мероприятий по ограничению доступа огня к жилой части Надеждинского сельского поселения (опашка, создание 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минерализованных полос, контролируемый отжиг)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952B75" w:rsidRPr="00952B75" w:rsidTr="00ED14AC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952B75" w:rsidRPr="00952B75" w:rsidTr="00ED14AC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952B75" w:rsidRPr="00952B75" w:rsidTr="00ED14AC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952B75" w:rsidRPr="00952B75" w:rsidTr="00ED14AC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2 919 453,97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952B75" w:rsidRPr="00952B75" w:rsidTr="00ED14AC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МКУ "ПДК Надеждинское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2 360 800,65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952B75" w:rsidRPr="00952B75" w:rsidTr="00ED14AC">
        <w:trPr>
          <w:trHeight w:val="94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2 360 800,65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952B75" w:rsidRPr="00952B75" w:rsidTr="00ED14AC">
        <w:trPr>
          <w:trHeight w:val="8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1 954 800,65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952B75" w:rsidRPr="00952B75" w:rsidTr="00ED14AC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1 954 800,65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952B75" w:rsidRPr="00952B75" w:rsidTr="00ED14AC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952B75" w:rsidRPr="00952B75" w:rsidTr="00ED14AC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52B75" w:rsidRPr="00952B75" w:rsidTr="00ED14AC">
        <w:trPr>
          <w:trHeight w:val="9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52B75" w:rsidRPr="00952B75" w:rsidTr="00ED14AC">
        <w:trPr>
          <w:trHeight w:val="4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52B75" w:rsidRPr="00952B75" w:rsidTr="00ED14AC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адеждинское</w:t>
            </w:r>
            <w:proofErr w:type="spellEnd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, с.Головино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523 653,32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952B75" w:rsidRPr="00952B75" w:rsidTr="00ED14AC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523 653,32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952B75" w:rsidRPr="00952B75" w:rsidTr="00ED14AC">
        <w:trPr>
          <w:trHeight w:val="137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952B75" w:rsidRPr="00952B75" w:rsidTr="00ED14AC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952B75" w:rsidRPr="00952B75" w:rsidTr="00ED14AC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"Развитие инфраструктуры для занятий массовым спортом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21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спорта Надеждинского сельского поселения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05 0 01 22321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ехнической базы"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85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9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9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5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8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54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21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5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3 349 421,75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3 536 256,60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3 900 493,47</w:t>
            </w:r>
          </w:p>
        </w:tc>
      </w:tr>
      <w:tr w:rsidR="00952B75" w:rsidRPr="00952B75" w:rsidTr="00ED14AC">
        <w:trPr>
          <w:trHeight w:val="48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1 215 440,91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952B75" w:rsidRPr="00952B75" w:rsidTr="00ED14AC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952B75" w:rsidRPr="00952B75" w:rsidTr="00ED14AC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952B75" w:rsidRPr="00952B75" w:rsidTr="00ED14AC">
        <w:trPr>
          <w:trHeight w:val="7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952B75" w:rsidRPr="00952B75" w:rsidTr="00ED14AC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1 215 440,91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952B75" w:rsidRPr="00952B75" w:rsidTr="00ED14AC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r w:rsidR="0071653F"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1653F"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81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</w:t>
            </w:r>
            <w:r w:rsidR="00716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рования органа местного самоуправления муниц</w:t>
            </w:r>
            <w:r w:rsidR="00716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</w:t>
            </w:r>
            <w:r w:rsidR="00716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</w:t>
            </w:r>
            <w:r w:rsidR="00716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разования, обеспечение функционирования отдельных казенных учреждений </w:t>
            </w:r>
            <w:r w:rsidR="0071653F"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1653F"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5 057 667,07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4 696 012,23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4 079 715,26</w:t>
            </w:r>
          </w:p>
        </w:tc>
      </w:tr>
      <w:tr w:rsidR="00952B75" w:rsidRPr="00952B75" w:rsidTr="00ED14AC">
        <w:trPr>
          <w:trHeight w:val="48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</w:t>
            </w:r>
            <w:r w:rsidR="00716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ана местного самоуправления муни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</w:t>
            </w:r>
            <w:r w:rsidR="00716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2 964 871,97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2 518 987,79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2 068 968,69</w:t>
            </w:r>
          </w:p>
        </w:tc>
      </w:tr>
      <w:tr w:rsidR="00952B75" w:rsidRPr="00952B75" w:rsidTr="00ED14AC">
        <w:trPr>
          <w:trHeight w:val="7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2 081 727,38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952B75" w:rsidRPr="00952B75" w:rsidTr="00ED14AC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2 081 727,38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952B75" w:rsidRPr="00952B75" w:rsidTr="00ED14AC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7165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</w:t>
            </w:r>
            <w:r w:rsidR="0071653F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883 144,59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869 144,59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952B75" w:rsidRPr="00952B75" w:rsidTr="00ED14AC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869 144,59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налогов, сборов и иных 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1 814 359,78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1 898 189,12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1 730 511,25</w:t>
            </w:r>
          </w:p>
        </w:tc>
      </w:tr>
      <w:tr w:rsidR="00952B75" w:rsidRPr="00952B75" w:rsidTr="00ED14AC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1 607 359,78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952B75" w:rsidRPr="00952B75" w:rsidTr="00ED14AC">
        <w:trPr>
          <w:trHeight w:val="24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1 607 359,78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B75" w:rsidRPr="00952B75" w:rsidTr="00ED14AC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952B75" w:rsidRPr="00952B75" w:rsidTr="00ED14AC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</w:t>
            </w:r>
            <w:r w:rsidR="0071653F">
              <w:rPr>
                <w:rFonts w:ascii="Times New Roman" w:eastAsia="Times New Roman" w:hAnsi="Times New Roman" w:cs="Times New Roman"/>
                <w:sz w:val="16"/>
                <w:szCs w:val="16"/>
              </w:rPr>
              <w:t>ен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ию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52B75" w:rsidRPr="00952B75" w:rsidTr="00ED14AC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52B75" w:rsidRPr="00952B75" w:rsidTr="00ED14AC">
        <w:trPr>
          <w:trHeight w:val="421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</w:t>
            </w:r>
            <w:r w:rsidR="0071653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952B75" w:rsidRPr="00952B75" w:rsidTr="00ED14AC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952B75" w:rsidRPr="00952B75" w:rsidTr="00ED14AC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952B75" w:rsidRPr="00952B75" w:rsidTr="00ED14AC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952B75" w:rsidRPr="00952B75" w:rsidTr="00ED14AC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952B75" w:rsidRPr="00952B75" w:rsidTr="00ED14AC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952B75" w:rsidRPr="00952B75" w:rsidTr="00ED14AC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</w:tr>
      <w:tr w:rsidR="00952B75" w:rsidRPr="00952B75" w:rsidTr="00ED14AC">
        <w:trPr>
          <w:trHeight w:val="3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952B75" w:rsidRPr="00952B75" w:rsidTr="00ED14AC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952B75" w:rsidRPr="00952B75" w:rsidTr="00ED14AC">
        <w:trPr>
          <w:trHeight w:val="3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952B75" w:rsidRPr="00952B75" w:rsidTr="00ED14AC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952B75" w:rsidRPr="00952B75" w:rsidTr="00ED14AC">
        <w:trPr>
          <w:trHeight w:val="40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952B75" w:rsidRPr="00952B75" w:rsidTr="00ED14AC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952B75" w:rsidRPr="00952B75" w:rsidTr="00ED14AC">
        <w:trPr>
          <w:trHeight w:val="2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6 276 107,98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5 935 523,54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5 219 226,57</w:t>
            </w:r>
          </w:p>
        </w:tc>
      </w:tr>
      <w:tr w:rsidR="00952B75" w:rsidRPr="00952B75" w:rsidTr="00ED14AC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9 625 529,73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B75" w:rsidRPr="00952B75" w:rsidRDefault="00952B75" w:rsidP="00952B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B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71653F" w:rsidRPr="0071653F" w:rsidRDefault="0071653F" w:rsidP="0071653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71653F" w:rsidRPr="0071653F" w:rsidRDefault="0071653F" w:rsidP="0071653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Биробиджанский муниципальный район</w:t>
      </w:r>
    </w:p>
    <w:p w:rsidR="0071653F" w:rsidRPr="0071653F" w:rsidRDefault="0071653F" w:rsidP="0071653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71653F" w:rsidRPr="0071653F" w:rsidRDefault="0071653F" w:rsidP="0071653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71653F" w:rsidRPr="0071653F" w:rsidRDefault="0071653F" w:rsidP="0071653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РЕШЕНИЕ</w:t>
      </w:r>
    </w:p>
    <w:p w:rsidR="0071653F" w:rsidRPr="0071653F" w:rsidRDefault="0071653F" w:rsidP="0071653F">
      <w:pPr>
        <w:tabs>
          <w:tab w:val="left" w:pos="708"/>
          <w:tab w:val="left" w:pos="1416"/>
          <w:tab w:val="left" w:pos="8029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lastRenderedPageBreak/>
        <w:t>28</w:t>
      </w:r>
      <w:r>
        <w:rPr>
          <w:rFonts w:ascii="Times New Roman" w:hAnsi="Times New Roman" w:cs="Times New Roman"/>
          <w:sz w:val="16"/>
          <w:szCs w:val="16"/>
        </w:rPr>
        <w:t xml:space="preserve">.02.2020           </w:t>
      </w:r>
      <w:r w:rsidRPr="0071653F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71653F">
        <w:rPr>
          <w:rFonts w:ascii="Times New Roman" w:hAnsi="Times New Roman" w:cs="Times New Roman"/>
          <w:sz w:val="16"/>
          <w:szCs w:val="16"/>
        </w:rPr>
        <w:t xml:space="preserve"> № 87</w:t>
      </w:r>
    </w:p>
    <w:p w:rsidR="0071653F" w:rsidRPr="0071653F" w:rsidRDefault="0071653F" w:rsidP="0071653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71653F" w:rsidRPr="0071653F" w:rsidRDefault="0071653F" w:rsidP="0071653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Об установлении предельных размеров земельных участков, предоставляемых гражданам в собственность для ведения личного подсобного хозяйства, индивидуального жилищного строительства на территории 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71653F" w:rsidRPr="0071653F" w:rsidRDefault="0071653F" w:rsidP="0071653F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1653F">
        <w:rPr>
          <w:rFonts w:ascii="Times New Roman" w:hAnsi="Times New Roman" w:cs="Times New Roman"/>
          <w:color w:val="000000"/>
          <w:sz w:val="16"/>
          <w:szCs w:val="16"/>
        </w:rPr>
        <w:t>В соответствии со статьями 30, 38 Градостроительного кодекса Российской Федерации, статьей 4 Федерального закона от 07.07.2003 N 112-ФЗ «О личном подсобном хозяйстве», статьей 3 закона Еврейской автономной области от 28.04.2004 N 283-ОЗ «О государственной поддержке граждан, ведущих личные подсобные хозяйства на территории Еврейской автономной области»</w:t>
      </w:r>
      <w:r w:rsidRPr="0071653F">
        <w:rPr>
          <w:rFonts w:ascii="Times New Roman" w:hAnsi="Times New Roman" w:cs="Times New Roman"/>
          <w:sz w:val="16"/>
          <w:szCs w:val="16"/>
        </w:rPr>
        <w:t>,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  <w:proofErr w:type="gramEnd"/>
    </w:p>
    <w:p w:rsidR="0071653F" w:rsidRPr="0071653F" w:rsidRDefault="0071653F" w:rsidP="0071653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>РЕШИЛО: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 xml:space="preserve">1. Установить в границах муниципального образования </w:t>
      </w:r>
      <w:r w:rsidRPr="0071653F">
        <w:rPr>
          <w:rFonts w:ascii="Times New Roman" w:hAnsi="Times New Roman" w:cs="Times New Roman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области,</w:t>
      </w:r>
      <w:r w:rsidRPr="0071653F">
        <w:rPr>
          <w:rFonts w:ascii="Times New Roman" w:hAnsi="Times New Roman" w:cs="Times New Roman"/>
          <w:color w:val="000000"/>
          <w:sz w:val="16"/>
          <w:szCs w:val="16"/>
        </w:rPr>
        <w:t xml:space="preserve"> следующие предельные (минимальные и максимальные) размеры земельных участков, предоставляемых гражданам в собственность: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1.1. Для индивидуального жилищного строительства: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- минимальный 0,06 га;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- максимальный 0,15га.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1.2. Для ведения личного подсобного хозяйства: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1.2.1. В границах населенного пункта: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- минимальный 0,06 га;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- максимальный 0,15 га.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1.2.2. За границами населенного пункта: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- минимальный 1 га;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- максимальный 2,5 га.</w:t>
      </w:r>
    </w:p>
    <w:p w:rsidR="0071653F" w:rsidRPr="0071653F" w:rsidRDefault="0071653F" w:rsidP="0071653F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2. Пункты 1.1 и 1.2 настоящего решения не распространяются на размеры земельных участков, поставленных на государственный кадастровый учет до вступления в силу настоящего решения.</w:t>
      </w:r>
    </w:p>
    <w:p w:rsidR="0071653F" w:rsidRPr="0071653F" w:rsidRDefault="0071653F" w:rsidP="0071653F">
      <w:pPr>
        <w:ind w:firstLine="225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gramStart"/>
      <w:r w:rsidRPr="0071653F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71653F">
        <w:rPr>
          <w:rFonts w:ascii="Times New Roman" w:hAnsi="Times New Roman" w:cs="Times New Roman"/>
          <w:color w:val="000000"/>
          <w:sz w:val="16"/>
          <w:szCs w:val="16"/>
        </w:rPr>
        <w:t xml:space="preserve"> исполнением настоящего решения возложить на постоянную комиссию Собрания депутатов по ЖКХ, благоустройству и дорожной деятельности (Красилов В.В.).</w:t>
      </w:r>
    </w:p>
    <w:p w:rsidR="0071653F" w:rsidRPr="0071653F" w:rsidRDefault="0071653F" w:rsidP="007165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71653F">
        <w:rPr>
          <w:rFonts w:ascii="Times New Roman" w:hAnsi="Times New Roman" w:cs="Times New Roman"/>
          <w:color w:val="000000"/>
          <w:sz w:val="16"/>
          <w:szCs w:val="16"/>
        </w:rPr>
        <w:t xml:space="preserve">4. Настоящее решение опубликовать в </w:t>
      </w:r>
      <w:r w:rsidRPr="0071653F">
        <w:rPr>
          <w:rFonts w:ascii="Times New Roman" w:hAnsi="Times New Roman" w:cs="Times New Roman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71653F" w:rsidRPr="0071653F" w:rsidRDefault="0071653F" w:rsidP="0071653F">
      <w:pPr>
        <w:ind w:firstLine="225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71653F">
        <w:rPr>
          <w:rFonts w:ascii="Times New Roman" w:hAnsi="Times New Roman" w:cs="Times New Roman"/>
          <w:color w:val="000000"/>
          <w:sz w:val="16"/>
          <w:szCs w:val="16"/>
        </w:rPr>
        <w:t>5. Настоящее решение вступает в силу после дня его официального опубликования.</w:t>
      </w:r>
    </w:p>
    <w:p w:rsidR="00516715" w:rsidRPr="00952B75" w:rsidRDefault="0071653F" w:rsidP="0071653F">
      <w:pPr>
        <w:pStyle w:val="ae"/>
        <w:tabs>
          <w:tab w:val="left" w:pos="1080"/>
          <w:tab w:val="left" w:pos="1260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71653F">
        <w:rPr>
          <w:rFonts w:ascii="Times New Roman" w:hAnsi="Times New Roman" w:cs="Times New Roman"/>
          <w:sz w:val="16"/>
          <w:szCs w:val="16"/>
        </w:rPr>
        <w:t xml:space="preserve">Глава </w:t>
      </w:r>
      <w:r>
        <w:rPr>
          <w:rFonts w:ascii="Times New Roman" w:hAnsi="Times New Roman" w:cs="Times New Roman"/>
          <w:sz w:val="16"/>
          <w:szCs w:val="16"/>
        </w:rPr>
        <w:t>сельского поселени</w:t>
      </w:r>
      <w:r w:rsidRPr="0071653F">
        <w:rPr>
          <w:rFonts w:ascii="Times New Roman" w:hAnsi="Times New Roman" w:cs="Times New Roman"/>
          <w:sz w:val="16"/>
          <w:szCs w:val="16"/>
        </w:rPr>
        <w:t xml:space="preserve">я </w:t>
      </w:r>
      <w:r w:rsidRPr="0071653F">
        <w:rPr>
          <w:rFonts w:ascii="Times New Roman" w:hAnsi="Times New Roman" w:cs="Times New Roman"/>
          <w:sz w:val="16"/>
          <w:szCs w:val="16"/>
        </w:rPr>
        <w:tab/>
      </w:r>
      <w:r w:rsidRPr="0071653F">
        <w:rPr>
          <w:rFonts w:ascii="Times New Roman" w:hAnsi="Times New Roman" w:cs="Times New Roman"/>
          <w:sz w:val="16"/>
          <w:szCs w:val="16"/>
        </w:rPr>
        <w:tab/>
      </w:r>
      <w:r w:rsidRPr="0071653F">
        <w:rPr>
          <w:rFonts w:ascii="Times New Roman" w:hAnsi="Times New Roman" w:cs="Times New Roman"/>
          <w:sz w:val="16"/>
          <w:szCs w:val="16"/>
        </w:rPr>
        <w:tab/>
      </w:r>
      <w:r w:rsidRPr="0071653F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1653F">
        <w:rPr>
          <w:rFonts w:ascii="Times New Roman" w:hAnsi="Times New Roman" w:cs="Times New Roman"/>
          <w:sz w:val="16"/>
          <w:szCs w:val="16"/>
        </w:rPr>
        <w:t xml:space="preserve">       Н.В. Красилова</w:t>
      </w:r>
    </w:p>
    <w:p w:rsidR="003B403F" w:rsidRDefault="003B403F" w:rsidP="0071653F">
      <w:pPr>
        <w:ind w:firstLine="39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3B403F" w:rsidRPr="00AE76B2" w:rsidRDefault="003B403F" w:rsidP="003B403F">
      <w:pPr>
        <w:ind w:firstLine="39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 Биробиджанского муниципального района</w:t>
      </w:r>
    </w:p>
    <w:p w:rsidR="003B403F" w:rsidRPr="00AE76B2" w:rsidRDefault="003B403F" w:rsidP="003B403F">
      <w:pPr>
        <w:ind w:firstLine="39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3B403F" w:rsidRPr="00AE76B2" w:rsidRDefault="003B403F" w:rsidP="003B403F">
      <w:pPr>
        <w:ind w:firstLine="39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АДМИНИСТРАЦИЯ СЕЛЬСКОГО ПОСЕЛЕНИЯ</w:t>
      </w:r>
    </w:p>
    <w:p w:rsidR="003B403F" w:rsidRPr="00AE76B2" w:rsidRDefault="003B403F" w:rsidP="003B403F">
      <w:pPr>
        <w:ind w:firstLine="39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3B403F" w:rsidRPr="00AE76B2" w:rsidRDefault="003B403F" w:rsidP="003B403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05.03.2020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E76B2">
        <w:rPr>
          <w:rFonts w:ascii="Times New Roman" w:hAnsi="Times New Roman" w:cs="Times New Roman"/>
          <w:sz w:val="16"/>
          <w:szCs w:val="16"/>
        </w:rPr>
        <w:t xml:space="preserve">          № 8</w:t>
      </w:r>
    </w:p>
    <w:p w:rsidR="003B403F" w:rsidRPr="00AE76B2" w:rsidRDefault="003B403F" w:rsidP="003B403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3B403F" w:rsidRPr="00AE76B2" w:rsidRDefault="003B403F" w:rsidP="003B403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О мерах по реализации решения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2021-2022 годы»</w:t>
      </w:r>
      <w:bookmarkStart w:id="14" w:name="_GoBack"/>
      <w:bookmarkEnd w:id="14"/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В соответствии с решением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2021-2022 годы», администрация сельского поселения</w:t>
      </w:r>
    </w:p>
    <w:p w:rsidR="003B403F" w:rsidRPr="00AE76B2" w:rsidRDefault="003B403F" w:rsidP="003B403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1. Принять к исполнению бюджет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2021-2022 годы.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2. Главным администраторам доходов бюджета сельского поселения и главным администраторам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источников финансирования дефицита бюджета сельского поселения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>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2.1. Принять меры по обеспечению поступления налогов, сборов и других обязательных платежей в бюджет сельского поселения, а также сокращению задолженности по их уплате.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lastRenderedPageBreak/>
        <w:t xml:space="preserve">2.2. Обеспечить ежеквартальное представление в срок до 15-го числа месяца, предшествующего очередному кварталу, в финансовый орган администрации сельского поселения прогноза поступления </w:t>
      </w:r>
      <w:proofErr w:type="spellStart"/>
      <w:r w:rsidRPr="00AE76B2">
        <w:rPr>
          <w:rFonts w:ascii="Times New Roman" w:hAnsi="Times New Roman" w:cs="Times New Roman"/>
          <w:sz w:val="16"/>
          <w:szCs w:val="16"/>
        </w:rPr>
        <w:t>администрируемых</w:t>
      </w:r>
      <w:proofErr w:type="spellEnd"/>
      <w:r w:rsidRPr="00AE76B2">
        <w:rPr>
          <w:rFonts w:ascii="Times New Roman" w:hAnsi="Times New Roman" w:cs="Times New Roman"/>
          <w:sz w:val="16"/>
          <w:szCs w:val="16"/>
        </w:rPr>
        <w:t xml:space="preserve"> доходов на очередной квартал и прогноза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поступления источников финансирования дефицита бюджета сельского поселения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 xml:space="preserve"> для составления кассового плана бюджета сельского поселения.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3. Специалистам администрации занимающимся муниципальным имуществом обеспечить вовлечение в оборот неиспользуемого муниципального имущества, закрепленного за казной сельского поселения или муниципальными учреждениями, путем продажи либо передачи в аренду.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4. Рекомендовать Межрайонной ИФНС России № 1 по Еврейской автономной области: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4.1. Принять меры по обеспечению поступлений в доход бюджета сельского поселения налогов, сборов и других обязательных платежей в объемах, установленных решением Собрания депутатов о бюджете, сокращению задолженности по их уплате и увеличению уровня собираемости.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4.2. Представлять сведения для составления и ведения кассового плана (прогноз поступлений доходов бюджета). 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5. Получателям средств бюджета сельского поселения обеспечить: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5.1. Эффективное использование средств бюджета сельского поселения в течение финансового года в соответствии с доведенными финансовым органом администрации сельского поселения лимитами бюджетных обязательств.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5.2. Составление и ведение бюджетной росписи, распределение бюджетных ассигнований, лимитов бюджетных обязательств получателями средств бюджета сельского поселения, и исполнение соответствующей части бюджета, представление бюджетной отчетности.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5.3. Представление в финансовый орган администрации сельского поселения: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- ежемесячной и ежеквартальной бюджетной отчетности по исполнению бюджета сельского поселения в порядке и сроки, установленные финансовым органом администрации сельского поселения;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- документов для санкционирования бюджетных и денежных обязательств на текущий финансовый год.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5.4 Размещение информации о деятельности муниципальных учреждений, на официальном сайте в сети Интернет: </w:t>
      </w:r>
      <w:hyperlink r:id="rId8" w:history="1">
        <w:r w:rsidRPr="00AE76B2">
          <w:rPr>
            <w:rStyle w:val="ad"/>
            <w:rFonts w:ascii="Times New Roman" w:hAnsi="Times New Roman" w:cs="Times New Roman"/>
            <w:sz w:val="16"/>
            <w:szCs w:val="16"/>
          </w:rPr>
          <w:t>www.bus.gov.ru</w:t>
        </w:r>
      </w:hyperlink>
      <w:r w:rsidRPr="00AE76B2">
        <w:rPr>
          <w:rFonts w:ascii="Times New Roman" w:hAnsi="Times New Roman" w:cs="Times New Roman"/>
          <w:sz w:val="16"/>
          <w:szCs w:val="16"/>
        </w:rPr>
        <w:t>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6. Главному распорядителю средств бюджета сельского поселения ограничить расходы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>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6.1. Услуги и работы по организации участия в выставках, конференциях, форумах, семинарах, тренингах и т.п.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6.2. Услуги по обучению на курсах повышения квалификации, подготовке и переподготовке специалистов.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6.3. Приобретение оргтехники и мебели.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6.4. Приобретение (изготовление) подарочной и сувенирной продукции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6.5. Командировочные расходы.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7. Главному распорядителю средств бюджета сельского поселения, в ведении которых находятся муниципальные учреждения: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7.1. Обеспечить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 xml:space="preserve"> исполнением муниципальными учреждениями своих денежных обязательств по исполнительным обязательствам в пределах доведенных главным распорядителем лимитов бюджетных обязательств бюджета сельского поселения.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7.2. Обеспечить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 xml:space="preserve"> использованием средств, полученных муниципальными учреждениями от оказания платных услуг и иной приносящей доход деятельности.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7.3. Осуществлять мониторинг состояния кредиторской задолженности муниципальных бюджетных и казенных учреждений, принимать меры по сокращению кредиторской задолженности вышеуказанных учреждений.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7.4.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 xml:space="preserve"> своевременным утверждением бюджетных смет муниципальных казенных учреждений и планов финансово-хозяйственной деятельности муниципальных бюджетных учреждений, в отношении которых осуществляются функции и полномочия учредителя, в соответствии с доведенными лимитами бюджетных обязательств.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8. Главному распорядителю средств бюджета сельского поселения, муниципальным бюджетным и казенным учреждениям: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8.1. Обеспечить заключение и оплату договоров (муниципальных контрактов) о поставке товаров, выполнении работ, оказании услуг с указанием объемов закупок и работ в натуральном выражении в пределах лимитов бюджетных обязательств, установленных на 2020 год.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8.2. Разрешить предусматривать при заключении договоров (муниципальных контрактов) о поставке товаров, выполнении работ, оказании услуг авансовые платежи в пределах лимитов бюджетных обязательств, установленных в текущем году: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lastRenderedPageBreak/>
        <w:t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 поставке товаров, выполнении работ и оказании услуг, если иное не установлено действующим законодательством;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- в размере, не превышающем 70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муниципальным контрактам об оказании услуг по поставке электрической энергии;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E76B2">
        <w:rPr>
          <w:rFonts w:ascii="Times New Roman" w:hAnsi="Times New Roman" w:cs="Times New Roman"/>
          <w:sz w:val="16"/>
          <w:szCs w:val="16"/>
        </w:rPr>
        <w:t>- в размере, не превышающем 100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по договорам по проведению государственной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экспертизы проектной документации и результатов инженерных изысканий, по договорам (контрактам) об оказании услуг по сопровождению лицензионного программного обеспечения, по контрактам на поставку автотранспортных средств, заключаемым с заводом производителем, по договорам на оказание услуг по организации и проведению культурных и спортивно-массовых мероприятий, при осуществлении закупок товаров на сумму, не превышающую 100000 (ста тысяч) рублей, а также в других случаях, установленных действующим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 xml:space="preserve"> законодательством.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9. Финансовому органу администрации сельского поселения обеспечить финансирование в первоочередном порядке расходов муниципальных учреждений по заработной плате, начислениям на выплаты по оплате труда, по оплате за коммунальные услуги.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10. Установить, что в 2020 году оплата заключенных договоров (муниципальных контрактов) на поставку товаров, выполнение работ, оказание услуг, подлежащих в соответствии с условиями этих договоров (муниципальных контрактов) оплате в 2020 году, осуществляется в пределах лимитов бюджетных обязательств, предусмотренных главным распорядителям средств бюджета сельского поселения на 2020 год.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11. Разрешить главному распорядителю средств бюджета сельского поселения, муниципальным учреждениям в пределах экономии средств: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11.1. Выделять работникам материальную помощь на погребение умерших близких родственников (дети, супруги, родители) в размере 8000 (восьми тысяч) рублей.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12. </w:t>
      </w:r>
      <w:proofErr w:type="gramStart"/>
      <w:r w:rsidRPr="00AE76B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E76B2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13. Настоящее постановление опубликовать в средствах массовой информации.</w:t>
      </w:r>
    </w:p>
    <w:p w:rsidR="003B403F" w:rsidRPr="00AE76B2" w:rsidRDefault="003B403F" w:rsidP="003B403F">
      <w:pPr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>14. Настоящее постановление вступает в силу после дня его официального опубликования и распространяется на правоотношения, возникшие с 01 января 2020 года.</w:t>
      </w:r>
    </w:p>
    <w:p w:rsidR="00D97822" w:rsidRDefault="003B403F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76B2">
        <w:rPr>
          <w:rFonts w:ascii="Times New Roman" w:hAnsi="Times New Roman" w:cs="Times New Roman"/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E76B2">
        <w:rPr>
          <w:rFonts w:ascii="Times New Roman" w:hAnsi="Times New Roman" w:cs="Times New Roman"/>
          <w:sz w:val="16"/>
          <w:szCs w:val="16"/>
        </w:rPr>
        <w:t xml:space="preserve">  Н.В. Красилова</w:t>
      </w:r>
    </w:p>
    <w:p w:rsidR="00D97822" w:rsidRDefault="00D97822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822" w:rsidRDefault="00D97822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822" w:rsidRDefault="00D97822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822" w:rsidRDefault="00D97822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4AC" w:rsidRDefault="00ED14AC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822" w:rsidRPr="00D97822" w:rsidRDefault="00D97822" w:rsidP="00D978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Время подписания в печать – 09:49             05.03.2020</w:t>
      </w: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D97822" w:rsidRPr="00E53586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D97822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5B2533" w:rsidRPr="00D97822" w:rsidRDefault="00D97822" w:rsidP="00D97822">
      <w:pPr>
        <w:pStyle w:val="a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B2533" w:rsidRPr="00413593" w:rsidRDefault="005B2533" w:rsidP="005B2533">
      <w:pPr>
        <w:rPr>
          <w:rFonts w:ascii="Times New Roman" w:hAnsi="Times New Roman" w:cs="Times New Roman"/>
          <w:sz w:val="16"/>
          <w:szCs w:val="16"/>
        </w:rPr>
      </w:pPr>
    </w:p>
    <w:p w:rsidR="005B2533" w:rsidRPr="009F1FA1" w:rsidRDefault="005B2533" w:rsidP="005B2533">
      <w:pPr>
        <w:tabs>
          <w:tab w:val="left" w:pos="2304"/>
        </w:tabs>
        <w:rPr>
          <w:rFonts w:ascii="Times New Roman" w:hAnsi="Times New Roman" w:cs="Times New Roman"/>
          <w:b/>
          <w:sz w:val="16"/>
          <w:szCs w:val="16"/>
        </w:rPr>
      </w:pPr>
    </w:p>
    <w:p w:rsidR="005B2533" w:rsidRPr="009F1FA1" w:rsidRDefault="005B2533" w:rsidP="005B2533">
      <w:pPr>
        <w:tabs>
          <w:tab w:val="left" w:pos="230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F46AF" w:rsidRDefault="00AF46AF" w:rsidP="00DA2A0F">
      <w:pPr>
        <w:rPr>
          <w:rFonts w:ascii="Times New Roman" w:hAnsi="Times New Roman" w:cs="Times New Roman"/>
          <w:b/>
          <w:u w:val="single"/>
        </w:rPr>
        <w:sectPr w:rsidR="00AF46AF" w:rsidSect="00AF46AF">
          <w:type w:val="continuous"/>
          <w:pgSz w:w="16838" w:h="11906" w:orient="landscape"/>
          <w:pgMar w:top="568" w:right="536" w:bottom="851" w:left="567" w:header="709" w:footer="709" w:gutter="0"/>
          <w:cols w:num="2" w:space="425"/>
        </w:sectPr>
      </w:pPr>
    </w:p>
    <w:p w:rsidR="00DA2A0F" w:rsidRDefault="00DA2A0F"/>
    <w:sectPr w:rsidR="00DA2A0F" w:rsidSect="00DA2A0F">
      <w:pgSz w:w="16838" w:h="11906" w:orient="landscape"/>
      <w:pgMar w:top="426" w:right="395" w:bottom="851" w:left="426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A0F"/>
    <w:rsid w:val="000B5C59"/>
    <w:rsid w:val="00265BAB"/>
    <w:rsid w:val="002B5F48"/>
    <w:rsid w:val="003B403F"/>
    <w:rsid w:val="00425179"/>
    <w:rsid w:val="00516715"/>
    <w:rsid w:val="005961E7"/>
    <w:rsid w:val="005B2533"/>
    <w:rsid w:val="00617683"/>
    <w:rsid w:val="0071653F"/>
    <w:rsid w:val="007740DF"/>
    <w:rsid w:val="00843DB5"/>
    <w:rsid w:val="00952B75"/>
    <w:rsid w:val="009A6847"/>
    <w:rsid w:val="009E3B46"/>
    <w:rsid w:val="009F3FE4"/>
    <w:rsid w:val="00A11298"/>
    <w:rsid w:val="00AF46AF"/>
    <w:rsid w:val="00AF4F98"/>
    <w:rsid w:val="00C054A5"/>
    <w:rsid w:val="00C06B50"/>
    <w:rsid w:val="00CE7932"/>
    <w:rsid w:val="00D97822"/>
    <w:rsid w:val="00DA2A0F"/>
    <w:rsid w:val="00E04F33"/>
    <w:rsid w:val="00E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0F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16715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51671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2A0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A2A0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A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A2A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A2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DA2A0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DA2A0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DA2A0F"/>
    <w:rPr>
      <w:rFonts w:ascii="Times New Roman" w:hAnsi="Times New Roman" w:cs="Times New Roman" w:hint="default"/>
      <w:sz w:val="26"/>
      <w:szCs w:val="26"/>
    </w:rPr>
  </w:style>
  <w:style w:type="paragraph" w:styleId="a8">
    <w:name w:val="Normal (Web)"/>
    <w:basedOn w:val="a"/>
    <w:uiPriority w:val="99"/>
    <w:unhideWhenUsed/>
    <w:rsid w:val="00AF46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F46AF"/>
    <w:rPr>
      <w:b/>
      <w:bCs/>
    </w:rPr>
  </w:style>
  <w:style w:type="paragraph" w:customStyle="1" w:styleId="consplustitle">
    <w:name w:val="consplustitle"/>
    <w:basedOn w:val="a"/>
    <w:rsid w:val="00AF46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B2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B40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03F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B403F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167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16715"/>
    <w:rPr>
      <w:rFonts w:eastAsiaTheme="minorEastAsia"/>
      <w:lang w:eastAsia="ru-RU"/>
    </w:rPr>
  </w:style>
  <w:style w:type="paragraph" w:customStyle="1" w:styleId="ConsPlusTitle0">
    <w:name w:val="ConsPlusTitle"/>
    <w:rsid w:val="00516715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516715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167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19288</Words>
  <Characters>109947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2020-03-26T22:00:00Z</cp:lastPrinted>
  <dcterms:created xsi:type="dcterms:W3CDTF">2020-03-24T23:29:00Z</dcterms:created>
  <dcterms:modified xsi:type="dcterms:W3CDTF">2020-03-26T23:34:00Z</dcterms:modified>
</cp:coreProperties>
</file>