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93E" w:rsidRDefault="009F3951" w:rsidP="00C465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 «Надеждинское сельское поселение»</w:t>
      </w:r>
    </w:p>
    <w:p w:rsidR="009F3951" w:rsidRDefault="009F3951" w:rsidP="00C465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Биробиджанского муниципального района</w:t>
      </w:r>
    </w:p>
    <w:p w:rsidR="009F3951" w:rsidRDefault="009F3951" w:rsidP="00C465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9F3951" w:rsidRDefault="009F3951" w:rsidP="00C465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</w:t>
      </w:r>
    </w:p>
    <w:p w:rsidR="009F3951" w:rsidRDefault="009F3951" w:rsidP="00C465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9F3951" w:rsidRDefault="003A7AFA" w:rsidP="00C465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20.04</w:t>
      </w:r>
      <w:r w:rsidR="00B13BB1">
        <w:rPr>
          <w:rFonts w:ascii="Times New Roman" w:hAnsi="Times New Roman" w:cs="Times New Roman"/>
          <w:sz w:val="28"/>
          <w:szCs w:val="28"/>
        </w:rPr>
        <w:t>.20</w:t>
      </w:r>
      <w:r w:rsidR="00C55329">
        <w:rPr>
          <w:rFonts w:ascii="Times New Roman" w:hAnsi="Times New Roman" w:cs="Times New Roman"/>
          <w:sz w:val="28"/>
          <w:szCs w:val="28"/>
        </w:rPr>
        <w:t>20</w:t>
      </w:r>
      <w:r w:rsidR="009F395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B13BB1">
        <w:rPr>
          <w:rFonts w:ascii="Times New Roman" w:hAnsi="Times New Roman" w:cs="Times New Roman"/>
          <w:sz w:val="28"/>
          <w:szCs w:val="28"/>
        </w:rPr>
        <w:t xml:space="preserve">                            № </w:t>
      </w:r>
      <w:r>
        <w:rPr>
          <w:rFonts w:ascii="Times New Roman" w:hAnsi="Times New Roman" w:cs="Times New Roman"/>
          <w:sz w:val="28"/>
          <w:szCs w:val="28"/>
        </w:rPr>
        <w:t>21</w:t>
      </w:r>
    </w:p>
    <w:p w:rsidR="009F3951" w:rsidRDefault="009F3951" w:rsidP="00C465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Надеждинское</w:t>
      </w:r>
    </w:p>
    <w:p w:rsidR="009F3951" w:rsidRDefault="009F3951" w:rsidP="00C465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3951" w:rsidRPr="00B13BB1" w:rsidRDefault="009F3951" w:rsidP="00C46535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B13BB1">
        <w:rPr>
          <w:rFonts w:ascii="Times New Roman" w:hAnsi="Times New Roman" w:cs="Times New Roman"/>
          <w:b w:val="0"/>
          <w:sz w:val="28"/>
          <w:szCs w:val="28"/>
        </w:rPr>
        <w:t>О признан</w:t>
      </w:r>
      <w:r w:rsidR="00B13BB1">
        <w:rPr>
          <w:rFonts w:ascii="Times New Roman" w:hAnsi="Times New Roman" w:cs="Times New Roman"/>
          <w:b w:val="0"/>
          <w:sz w:val="28"/>
          <w:szCs w:val="28"/>
        </w:rPr>
        <w:t xml:space="preserve">ии </w:t>
      </w:r>
      <w:proofErr w:type="gramStart"/>
      <w:r w:rsidR="00B13BB1">
        <w:rPr>
          <w:rFonts w:ascii="Times New Roman" w:hAnsi="Times New Roman" w:cs="Times New Roman"/>
          <w:b w:val="0"/>
          <w:sz w:val="28"/>
          <w:szCs w:val="28"/>
        </w:rPr>
        <w:t>утратившим</w:t>
      </w:r>
      <w:proofErr w:type="gramEnd"/>
      <w:r w:rsidR="00B13BB1">
        <w:rPr>
          <w:rFonts w:ascii="Times New Roman" w:hAnsi="Times New Roman" w:cs="Times New Roman"/>
          <w:b w:val="0"/>
          <w:sz w:val="28"/>
          <w:szCs w:val="28"/>
        </w:rPr>
        <w:t xml:space="preserve"> силу постановлени</w:t>
      </w:r>
      <w:r w:rsidR="00C46535">
        <w:rPr>
          <w:rFonts w:ascii="Times New Roman" w:hAnsi="Times New Roman" w:cs="Times New Roman"/>
          <w:b w:val="0"/>
          <w:sz w:val="28"/>
          <w:szCs w:val="28"/>
        </w:rPr>
        <w:t>я</w:t>
      </w:r>
      <w:r w:rsidRPr="00B13BB1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</w:t>
      </w:r>
      <w:r w:rsidR="00FE25AC">
        <w:rPr>
          <w:rFonts w:ascii="Times New Roman" w:hAnsi="Times New Roman" w:cs="Times New Roman"/>
          <w:b w:val="0"/>
          <w:sz w:val="28"/>
          <w:szCs w:val="28"/>
        </w:rPr>
        <w:t>сельского поселения</w:t>
      </w:r>
    </w:p>
    <w:p w:rsidR="00BA07B2" w:rsidRDefault="00BA07B2" w:rsidP="00C465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07B2" w:rsidRDefault="00BA07B2" w:rsidP="00C4653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приведения нормативных правовых актов в соответствии с действующим законодательством, администрация сельского поселения</w:t>
      </w:r>
    </w:p>
    <w:p w:rsidR="00BA07B2" w:rsidRDefault="00BA07B2" w:rsidP="00C465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3A7AFA" w:rsidRDefault="00BA07B2" w:rsidP="003A7AFA">
      <w:pPr>
        <w:pStyle w:val="Heading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55329">
        <w:rPr>
          <w:rFonts w:ascii="Times New Roman" w:hAnsi="Times New Roman" w:cs="Times New Roman"/>
          <w:b w:val="0"/>
          <w:sz w:val="28"/>
          <w:szCs w:val="28"/>
        </w:rPr>
        <w:t>1. Признать утратившим</w:t>
      </w:r>
      <w:r w:rsidR="00FE25AC" w:rsidRPr="00C55329">
        <w:rPr>
          <w:rFonts w:ascii="Times New Roman" w:hAnsi="Times New Roman" w:cs="Times New Roman"/>
          <w:b w:val="0"/>
          <w:sz w:val="28"/>
          <w:szCs w:val="28"/>
        </w:rPr>
        <w:t>и</w:t>
      </w:r>
      <w:r w:rsidRPr="00C55329">
        <w:rPr>
          <w:rFonts w:ascii="Times New Roman" w:hAnsi="Times New Roman" w:cs="Times New Roman"/>
          <w:b w:val="0"/>
          <w:sz w:val="28"/>
          <w:szCs w:val="28"/>
        </w:rPr>
        <w:t xml:space="preserve"> силу </w:t>
      </w:r>
      <w:r w:rsidR="00FE25AC" w:rsidRPr="00C55329">
        <w:rPr>
          <w:rFonts w:ascii="Times New Roman" w:hAnsi="Times New Roman" w:cs="Times New Roman"/>
          <w:b w:val="0"/>
          <w:sz w:val="28"/>
          <w:szCs w:val="28"/>
        </w:rPr>
        <w:t>следующ</w:t>
      </w:r>
      <w:r w:rsidR="00C46535" w:rsidRPr="00C55329">
        <w:rPr>
          <w:rFonts w:ascii="Times New Roman" w:hAnsi="Times New Roman" w:cs="Times New Roman"/>
          <w:b w:val="0"/>
          <w:sz w:val="28"/>
          <w:szCs w:val="28"/>
        </w:rPr>
        <w:t>е</w:t>
      </w:r>
      <w:r w:rsidR="00FE25AC" w:rsidRPr="00C55329">
        <w:rPr>
          <w:rFonts w:ascii="Times New Roman" w:hAnsi="Times New Roman" w:cs="Times New Roman"/>
          <w:b w:val="0"/>
          <w:sz w:val="28"/>
          <w:szCs w:val="28"/>
        </w:rPr>
        <w:t xml:space="preserve">е </w:t>
      </w:r>
      <w:r w:rsidRPr="00C55329">
        <w:rPr>
          <w:rFonts w:ascii="Times New Roman" w:hAnsi="Times New Roman" w:cs="Times New Roman"/>
          <w:b w:val="0"/>
          <w:sz w:val="28"/>
          <w:szCs w:val="28"/>
        </w:rPr>
        <w:t>постановлени</w:t>
      </w:r>
      <w:r w:rsidR="00C46535" w:rsidRPr="00C55329">
        <w:rPr>
          <w:rFonts w:ascii="Times New Roman" w:hAnsi="Times New Roman" w:cs="Times New Roman"/>
          <w:b w:val="0"/>
          <w:sz w:val="28"/>
          <w:szCs w:val="28"/>
        </w:rPr>
        <w:t>е</w:t>
      </w:r>
      <w:r w:rsidRPr="00C55329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</w:t>
      </w:r>
      <w:r w:rsidR="00FE25AC" w:rsidRPr="00C55329">
        <w:rPr>
          <w:rFonts w:ascii="Times New Roman" w:hAnsi="Times New Roman" w:cs="Times New Roman"/>
          <w:b w:val="0"/>
          <w:sz w:val="28"/>
          <w:szCs w:val="28"/>
        </w:rPr>
        <w:t>сельского поселения:</w:t>
      </w:r>
    </w:p>
    <w:p w:rsidR="00FE25AC" w:rsidRPr="003A7AFA" w:rsidRDefault="00FE25AC" w:rsidP="003A7AFA">
      <w:pPr>
        <w:pStyle w:val="Heading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A7AFA">
        <w:rPr>
          <w:rFonts w:ascii="Times New Roman" w:hAnsi="Times New Roman" w:cs="Times New Roman"/>
          <w:b w:val="0"/>
          <w:sz w:val="28"/>
          <w:szCs w:val="28"/>
        </w:rPr>
        <w:t xml:space="preserve">1.1. от </w:t>
      </w:r>
      <w:r w:rsidR="003A7AFA" w:rsidRPr="003A7AFA">
        <w:rPr>
          <w:rFonts w:ascii="Times New Roman" w:hAnsi="Times New Roman" w:cs="Times New Roman"/>
          <w:b w:val="0"/>
          <w:sz w:val="28"/>
          <w:szCs w:val="28"/>
        </w:rPr>
        <w:t>19.04.2006</w:t>
      </w:r>
      <w:r w:rsidRPr="003A7AFA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C55329" w:rsidRPr="003A7AFA">
        <w:rPr>
          <w:rFonts w:ascii="Times New Roman" w:hAnsi="Times New Roman" w:cs="Times New Roman"/>
          <w:b w:val="0"/>
          <w:sz w:val="28"/>
          <w:szCs w:val="28"/>
        </w:rPr>
        <w:t>1</w:t>
      </w:r>
      <w:r w:rsidR="003A7AFA" w:rsidRPr="003A7AFA">
        <w:rPr>
          <w:rFonts w:ascii="Times New Roman" w:hAnsi="Times New Roman" w:cs="Times New Roman"/>
          <w:b w:val="0"/>
          <w:sz w:val="28"/>
          <w:szCs w:val="28"/>
        </w:rPr>
        <w:t>2</w:t>
      </w:r>
      <w:r w:rsidRPr="003A7AFA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3A7AFA" w:rsidRPr="003A7AFA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  <w:r w:rsidR="003A7AFA" w:rsidRPr="003A7AFA">
        <w:rPr>
          <w:rFonts w:ascii="Times New Roman" w:hAnsi="Times New Roman" w:cs="Times New Roman"/>
          <w:b w:val="0"/>
          <w:color w:val="000000"/>
          <w:sz w:val="28"/>
          <w:szCs w:val="28"/>
        </w:rPr>
        <w:t>перечня организаций и предприятий на территории муниципального образования с целью возможного исполнения приговора суда в отношении лиц, осужденных к исправительным работам и обязательным работам</w:t>
      </w:r>
      <w:r w:rsidRPr="003A7AFA">
        <w:rPr>
          <w:rFonts w:ascii="Times New Roman" w:hAnsi="Times New Roman" w:cs="Times New Roman"/>
          <w:b w:val="0"/>
          <w:sz w:val="28"/>
          <w:szCs w:val="28"/>
        </w:rPr>
        <w:t>»</w:t>
      </w:r>
      <w:r w:rsidR="00C46535" w:rsidRPr="003A7AFA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BA07B2" w:rsidRPr="00C46535" w:rsidRDefault="00BA07B2" w:rsidP="00C4653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5329">
        <w:rPr>
          <w:rFonts w:ascii="Times New Roman" w:hAnsi="Times New Roman" w:cs="Times New Roman"/>
          <w:sz w:val="28"/>
          <w:szCs w:val="28"/>
        </w:rPr>
        <w:t>2. Насто</w:t>
      </w:r>
      <w:r w:rsidR="00FE25AC" w:rsidRPr="00C55329">
        <w:rPr>
          <w:rFonts w:ascii="Times New Roman" w:hAnsi="Times New Roman" w:cs="Times New Roman"/>
          <w:sz w:val="28"/>
          <w:szCs w:val="28"/>
        </w:rPr>
        <w:t>ящее постановление опубликовать</w:t>
      </w:r>
      <w:r w:rsidRPr="00C55329">
        <w:rPr>
          <w:rFonts w:ascii="Times New Roman" w:hAnsi="Times New Roman" w:cs="Times New Roman"/>
          <w:sz w:val="28"/>
          <w:szCs w:val="28"/>
        </w:rPr>
        <w:t xml:space="preserve"> в </w:t>
      </w:r>
      <w:r w:rsidR="00FE25AC" w:rsidRPr="00C55329">
        <w:rPr>
          <w:rFonts w:ascii="Times New Roman" w:hAnsi="Times New Roman" w:cs="Times New Roman"/>
          <w:sz w:val="28"/>
          <w:szCs w:val="28"/>
        </w:rPr>
        <w:t>«</w:t>
      </w:r>
      <w:r w:rsidR="00AF1F37" w:rsidRPr="00C55329">
        <w:rPr>
          <w:rFonts w:ascii="Times New Roman" w:hAnsi="Times New Roman" w:cs="Times New Roman"/>
          <w:sz w:val="28"/>
          <w:szCs w:val="28"/>
        </w:rPr>
        <w:t>И</w:t>
      </w:r>
      <w:r w:rsidRPr="00C55329">
        <w:rPr>
          <w:rFonts w:ascii="Times New Roman" w:hAnsi="Times New Roman" w:cs="Times New Roman"/>
          <w:sz w:val="28"/>
          <w:szCs w:val="28"/>
        </w:rPr>
        <w:t>нформационном бюллетен</w:t>
      </w:r>
      <w:r w:rsidR="00C46535" w:rsidRPr="00C55329">
        <w:rPr>
          <w:rFonts w:ascii="Times New Roman" w:hAnsi="Times New Roman" w:cs="Times New Roman"/>
          <w:sz w:val="28"/>
          <w:szCs w:val="28"/>
        </w:rPr>
        <w:t>е</w:t>
      </w:r>
      <w:r w:rsidR="00AF1F37" w:rsidRPr="00C55329">
        <w:rPr>
          <w:rFonts w:ascii="Times New Roman" w:hAnsi="Times New Roman" w:cs="Times New Roman"/>
          <w:sz w:val="28"/>
          <w:szCs w:val="28"/>
        </w:rPr>
        <w:t xml:space="preserve"> Надеждинского сельского поселения</w:t>
      </w:r>
      <w:r w:rsidRPr="00C55329">
        <w:rPr>
          <w:rFonts w:ascii="Times New Roman" w:hAnsi="Times New Roman" w:cs="Times New Roman"/>
          <w:sz w:val="28"/>
          <w:szCs w:val="28"/>
        </w:rPr>
        <w:t xml:space="preserve"> Биробиджанского</w:t>
      </w:r>
      <w:r w:rsidRPr="00C46535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AF1F37">
        <w:rPr>
          <w:rFonts w:ascii="Times New Roman" w:hAnsi="Times New Roman" w:cs="Times New Roman"/>
          <w:sz w:val="28"/>
          <w:szCs w:val="28"/>
        </w:rPr>
        <w:t xml:space="preserve"> Еврейской автономной области</w:t>
      </w:r>
      <w:r w:rsidR="00FE25AC" w:rsidRPr="00C46535">
        <w:rPr>
          <w:rFonts w:ascii="Times New Roman" w:hAnsi="Times New Roman" w:cs="Times New Roman"/>
          <w:sz w:val="28"/>
          <w:szCs w:val="28"/>
        </w:rPr>
        <w:t>»</w:t>
      </w:r>
      <w:r w:rsidRPr="00C46535">
        <w:rPr>
          <w:rFonts w:ascii="Times New Roman" w:hAnsi="Times New Roman" w:cs="Times New Roman"/>
          <w:sz w:val="28"/>
          <w:szCs w:val="28"/>
        </w:rPr>
        <w:t>.</w:t>
      </w:r>
    </w:p>
    <w:p w:rsidR="00BA07B2" w:rsidRDefault="00BA07B2" w:rsidP="00C4653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6535">
        <w:rPr>
          <w:rFonts w:ascii="Times New Roman" w:hAnsi="Times New Roman" w:cs="Times New Roman"/>
          <w:sz w:val="28"/>
          <w:szCs w:val="28"/>
        </w:rPr>
        <w:t>3. Настоящее 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вступает в силу после</w:t>
      </w:r>
      <w:r w:rsidR="00FE25AC">
        <w:rPr>
          <w:rFonts w:ascii="Times New Roman" w:hAnsi="Times New Roman" w:cs="Times New Roman"/>
          <w:sz w:val="28"/>
          <w:szCs w:val="28"/>
        </w:rPr>
        <w:t xml:space="preserve"> дня</w:t>
      </w:r>
      <w:r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опубликования.</w:t>
      </w:r>
    </w:p>
    <w:p w:rsidR="00BA07B2" w:rsidRDefault="00BA07B2" w:rsidP="00C465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07B2" w:rsidRDefault="00BA07B2" w:rsidP="00C465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07B2" w:rsidRDefault="00B13BB1" w:rsidP="00C465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</w:t>
      </w:r>
      <w:r w:rsidR="00FE25A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FE25AC">
        <w:rPr>
          <w:rFonts w:ascii="Times New Roman" w:hAnsi="Times New Roman" w:cs="Times New Roman"/>
          <w:sz w:val="28"/>
          <w:szCs w:val="28"/>
        </w:rPr>
        <w:t>Н.В. Красилова</w:t>
      </w:r>
    </w:p>
    <w:p w:rsidR="00BA07B2" w:rsidRPr="009F3951" w:rsidRDefault="00BA07B2" w:rsidP="00C465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A07B2" w:rsidRPr="009F3951" w:rsidSect="009F3951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F3951"/>
    <w:rsid w:val="00103690"/>
    <w:rsid w:val="00343D5C"/>
    <w:rsid w:val="003A7AFA"/>
    <w:rsid w:val="00405EAC"/>
    <w:rsid w:val="004E6161"/>
    <w:rsid w:val="009F3951"/>
    <w:rsid w:val="00A63CD4"/>
    <w:rsid w:val="00AF1F37"/>
    <w:rsid w:val="00B13BB1"/>
    <w:rsid w:val="00B23E42"/>
    <w:rsid w:val="00BA07B2"/>
    <w:rsid w:val="00C46535"/>
    <w:rsid w:val="00C55329"/>
    <w:rsid w:val="00DB5E80"/>
    <w:rsid w:val="00E8193E"/>
    <w:rsid w:val="00EF1E90"/>
    <w:rsid w:val="00FE2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93E"/>
  </w:style>
  <w:style w:type="paragraph" w:styleId="3">
    <w:name w:val="heading 3"/>
    <w:basedOn w:val="a"/>
    <w:link w:val="30"/>
    <w:uiPriority w:val="9"/>
    <w:qFormat/>
    <w:rsid w:val="00FE25A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07B2"/>
    <w:pPr>
      <w:ind w:left="720"/>
      <w:contextualSpacing/>
    </w:pPr>
  </w:style>
  <w:style w:type="paragraph" w:customStyle="1" w:styleId="Heading">
    <w:name w:val="Heading"/>
    <w:uiPriority w:val="99"/>
    <w:rsid w:val="00B13BB1"/>
    <w:pPr>
      <w:autoSpaceDE w:val="0"/>
      <w:autoSpaceDN w:val="0"/>
      <w:adjustRightInd w:val="0"/>
      <w:spacing w:after="0" w:line="240" w:lineRule="auto"/>
    </w:pPr>
    <w:rPr>
      <w:rFonts w:ascii="System" w:eastAsiaTheme="minorHAnsi" w:hAnsi="System" w:cs="System"/>
      <w:b/>
      <w:bCs/>
      <w:sz w:val="24"/>
      <w:szCs w:val="24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FE25AC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4">
    <w:name w:val="Hyperlink"/>
    <w:basedOn w:val="a0"/>
    <w:uiPriority w:val="99"/>
    <w:semiHidden/>
    <w:unhideWhenUsed/>
    <w:rsid w:val="00FE25A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23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3E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9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9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Bihzak</cp:lastModifiedBy>
  <cp:revision>13</cp:revision>
  <cp:lastPrinted>2020-04-22T04:26:00Z</cp:lastPrinted>
  <dcterms:created xsi:type="dcterms:W3CDTF">2017-08-24T05:59:00Z</dcterms:created>
  <dcterms:modified xsi:type="dcterms:W3CDTF">2020-04-22T04:26:00Z</dcterms:modified>
</cp:coreProperties>
</file>