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F5" w:rsidRDefault="003321F5" w:rsidP="003321F5">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3321F5" w:rsidRDefault="003321F5" w:rsidP="003321F5">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3321F5" w:rsidRDefault="003321F5" w:rsidP="003321F5">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3321F5" w:rsidRDefault="003321F5" w:rsidP="003321F5">
      <w:pPr>
        <w:pStyle w:val="a3"/>
        <w:jc w:val="center"/>
        <w:rPr>
          <w:rFonts w:ascii="Times New Roman" w:hAnsi="Times New Roman" w:cs="Times New Roman"/>
          <w:b/>
          <w:u w:val="single"/>
        </w:rPr>
      </w:pPr>
      <w:r>
        <w:rPr>
          <w:rFonts w:ascii="Times New Roman" w:hAnsi="Times New Roman" w:cs="Times New Roman"/>
          <w:b/>
          <w:u w:val="single"/>
        </w:rPr>
        <w:t>от 29 апреля 2020 г. № 6</w:t>
      </w:r>
    </w:p>
    <w:p w:rsidR="003321F5" w:rsidRDefault="003321F5" w:rsidP="00261669">
      <w:pPr>
        <w:pStyle w:val="a3"/>
        <w:jc w:val="center"/>
        <w:rPr>
          <w:rFonts w:ascii="Times New Roman" w:hAnsi="Times New Roman" w:cs="Times New Roman"/>
          <w:b/>
          <w:u w:val="single"/>
        </w:rPr>
      </w:pPr>
      <w:r>
        <w:rPr>
          <w:rFonts w:ascii="Times New Roman" w:hAnsi="Times New Roman" w:cs="Times New Roman"/>
          <w:b/>
          <w:u w:val="single"/>
        </w:rPr>
        <w:t>с. Надеждинское</w:t>
      </w:r>
      <w:r w:rsidR="00261669">
        <w:rPr>
          <w:rFonts w:ascii="Times New Roman" w:hAnsi="Times New Roman" w:cs="Times New Roman"/>
          <w:b/>
          <w:u w:val="single"/>
        </w:rPr>
        <w:tab/>
      </w:r>
    </w:p>
    <w:p w:rsidR="003321F5" w:rsidRDefault="003321F5" w:rsidP="00261669">
      <w:pPr>
        <w:pStyle w:val="a3"/>
        <w:rPr>
          <w:rFonts w:ascii="Times New Roman" w:hAnsi="Times New Roman" w:cs="Times New Roman"/>
          <w:b/>
          <w:u w:val="single"/>
        </w:rPr>
        <w:sectPr w:rsidR="003321F5" w:rsidSect="009F10F3">
          <w:pgSz w:w="16838" w:h="11906" w:orient="landscape"/>
          <w:pgMar w:top="426" w:right="395" w:bottom="851" w:left="567" w:header="709" w:footer="709" w:gutter="0"/>
          <w:cols w:space="708"/>
          <w:docGrid w:linePitch="360"/>
        </w:sectPr>
      </w:pPr>
    </w:p>
    <w:p w:rsidR="005954E5" w:rsidRPr="00CD6521" w:rsidRDefault="005954E5" w:rsidP="005954E5">
      <w:pPr>
        <w:spacing w:after="0" w:line="240" w:lineRule="auto"/>
        <w:contextualSpacing/>
        <w:jc w:val="center"/>
        <w:rPr>
          <w:sz w:val="16"/>
          <w:szCs w:val="16"/>
        </w:rPr>
      </w:pPr>
      <w:r w:rsidRPr="00CD6521">
        <w:rPr>
          <w:rFonts w:ascii="Times New Roman" w:hAnsi="Times New Roman"/>
          <w:color w:val="000000"/>
          <w:sz w:val="16"/>
          <w:szCs w:val="16"/>
        </w:rPr>
        <w:lastRenderedPageBreak/>
        <w:t>Муниципальное образование «Надеждинское сельское поселение»</w:t>
      </w:r>
    </w:p>
    <w:p w:rsidR="005954E5" w:rsidRPr="00CD6521" w:rsidRDefault="005954E5" w:rsidP="005954E5">
      <w:pPr>
        <w:pStyle w:val="Heading"/>
        <w:contextualSpacing/>
        <w:jc w:val="center"/>
        <w:rPr>
          <w:rFonts w:ascii="Times New Roman" w:hAnsi="Times New Roman" w:cs="Times New Roman"/>
          <w:b w:val="0"/>
          <w:color w:val="000000"/>
          <w:sz w:val="16"/>
          <w:szCs w:val="16"/>
        </w:rPr>
      </w:pPr>
      <w:r w:rsidRPr="00CD6521">
        <w:rPr>
          <w:rFonts w:ascii="Times New Roman" w:hAnsi="Times New Roman" w:cs="Times New Roman"/>
          <w:b w:val="0"/>
          <w:color w:val="000000"/>
          <w:sz w:val="16"/>
          <w:szCs w:val="16"/>
        </w:rPr>
        <w:t>Биробиджанского муниципального района</w:t>
      </w:r>
    </w:p>
    <w:p w:rsidR="005954E5" w:rsidRPr="00CD6521" w:rsidRDefault="005954E5" w:rsidP="005954E5">
      <w:pPr>
        <w:pStyle w:val="Heading"/>
        <w:contextualSpacing/>
        <w:jc w:val="center"/>
        <w:rPr>
          <w:rFonts w:ascii="Times New Roman" w:hAnsi="Times New Roman" w:cs="Times New Roman"/>
          <w:b w:val="0"/>
          <w:color w:val="000000"/>
          <w:sz w:val="16"/>
          <w:szCs w:val="16"/>
        </w:rPr>
      </w:pPr>
      <w:r w:rsidRPr="00CD6521">
        <w:rPr>
          <w:rFonts w:ascii="Times New Roman" w:hAnsi="Times New Roman" w:cs="Times New Roman"/>
          <w:b w:val="0"/>
          <w:color w:val="000000"/>
          <w:sz w:val="16"/>
          <w:szCs w:val="16"/>
        </w:rPr>
        <w:t>Еврейской автономной области</w:t>
      </w:r>
    </w:p>
    <w:p w:rsidR="005954E5" w:rsidRPr="00CD6521" w:rsidRDefault="005954E5" w:rsidP="005954E5">
      <w:pPr>
        <w:pStyle w:val="Heading"/>
        <w:contextualSpacing/>
        <w:jc w:val="center"/>
        <w:rPr>
          <w:rFonts w:ascii="Times New Roman" w:hAnsi="Times New Roman" w:cs="Times New Roman"/>
          <w:b w:val="0"/>
          <w:color w:val="000000"/>
          <w:sz w:val="16"/>
          <w:szCs w:val="16"/>
        </w:rPr>
      </w:pPr>
      <w:r w:rsidRPr="00CD6521">
        <w:rPr>
          <w:rFonts w:ascii="Times New Roman" w:hAnsi="Times New Roman" w:cs="Times New Roman"/>
          <w:b w:val="0"/>
          <w:color w:val="000000"/>
          <w:sz w:val="16"/>
          <w:szCs w:val="16"/>
        </w:rPr>
        <w:t>АДМИНИСТРАЦИЯ СЕЛЬСКОГО ПОСЕЛЕНИЯ</w:t>
      </w:r>
    </w:p>
    <w:p w:rsidR="005954E5" w:rsidRPr="00CD6521" w:rsidRDefault="005954E5" w:rsidP="005954E5">
      <w:pPr>
        <w:pStyle w:val="Heading"/>
        <w:contextualSpacing/>
        <w:jc w:val="center"/>
        <w:rPr>
          <w:rFonts w:ascii="Times New Roman" w:hAnsi="Times New Roman" w:cs="Times New Roman"/>
          <w:b w:val="0"/>
          <w:color w:val="000000"/>
          <w:sz w:val="16"/>
          <w:szCs w:val="16"/>
        </w:rPr>
      </w:pPr>
      <w:r w:rsidRPr="00CD6521">
        <w:rPr>
          <w:rFonts w:ascii="Times New Roman" w:hAnsi="Times New Roman" w:cs="Times New Roman"/>
          <w:b w:val="0"/>
          <w:color w:val="000000"/>
          <w:sz w:val="16"/>
          <w:szCs w:val="16"/>
        </w:rPr>
        <w:t>ПОСТАНОВЛЕНИЕ</w:t>
      </w:r>
      <w:r w:rsidR="00261669">
        <w:rPr>
          <w:rFonts w:ascii="Times New Roman" w:hAnsi="Times New Roman" w:cs="Times New Roman"/>
          <w:b w:val="0"/>
          <w:color w:val="000000"/>
          <w:sz w:val="16"/>
          <w:szCs w:val="16"/>
        </w:rPr>
        <w:t xml:space="preserve">    </w:t>
      </w:r>
    </w:p>
    <w:p w:rsidR="005954E5" w:rsidRPr="00CD6521" w:rsidRDefault="005954E5" w:rsidP="005954E5">
      <w:pPr>
        <w:pStyle w:val="Heading"/>
        <w:contextualSpacing/>
        <w:rPr>
          <w:rFonts w:ascii="Times New Roman" w:hAnsi="Times New Roman" w:cs="Times New Roman"/>
          <w:b w:val="0"/>
          <w:color w:val="000000"/>
          <w:sz w:val="16"/>
          <w:szCs w:val="16"/>
        </w:rPr>
      </w:pPr>
      <w:r w:rsidRPr="00CD6521">
        <w:rPr>
          <w:rFonts w:ascii="Times New Roman" w:hAnsi="Times New Roman" w:cs="Times New Roman"/>
          <w:b w:val="0"/>
          <w:color w:val="000000"/>
          <w:sz w:val="16"/>
          <w:szCs w:val="16"/>
        </w:rPr>
        <w:t xml:space="preserve">06.04.2020                                                                                                             </w:t>
      </w:r>
      <w:r>
        <w:rPr>
          <w:rFonts w:ascii="Times New Roman" w:hAnsi="Times New Roman" w:cs="Times New Roman"/>
          <w:b w:val="0"/>
          <w:color w:val="000000"/>
          <w:sz w:val="16"/>
          <w:szCs w:val="16"/>
        </w:rPr>
        <w:t xml:space="preserve">                                            </w:t>
      </w:r>
      <w:r w:rsidR="00261669">
        <w:rPr>
          <w:rFonts w:ascii="Times New Roman" w:hAnsi="Times New Roman" w:cs="Times New Roman"/>
          <w:b w:val="0"/>
          <w:color w:val="000000"/>
          <w:sz w:val="16"/>
          <w:szCs w:val="16"/>
        </w:rPr>
        <w:t xml:space="preserve">          </w:t>
      </w:r>
      <w:r w:rsidRPr="00CD6521">
        <w:rPr>
          <w:rFonts w:ascii="Times New Roman" w:hAnsi="Times New Roman" w:cs="Times New Roman"/>
          <w:b w:val="0"/>
          <w:color w:val="000000"/>
          <w:sz w:val="16"/>
          <w:szCs w:val="16"/>
        </w:rPr>
        <w:t xml:space="preserve">      № 17</w:t>
      </w:r>
    </w:p>
    <w:p w:rsidR="005954E5" w:rsidRPr="00CD6521" w:rsidRDefault="005954E5" w:rsidP="005954E5">
      <w:pPr>
        <w:pStyle w:val="Heading"/>
        <w:contextualSpacing/>
        <w:jc w:val="center"/>
        <w:rPr>
          <w:rFonts w:ascii="Times New Roman" w:hAnsi="Times New Roman" w:cs="Times New Roman"/>
          <w:b w:val="0"/>
          <w:color w:val="000000"/>
          <w:sz w:val="16"/>
          <w:szCs w:val="16"/>
        </w:rPr>
      </w:pPr>
      <w:r w:rsidRPr="00CD6521">
        <w:rPr>
          <w:rFonts w:ascii="Times New Roman" w:hAnsi="Times New Roman" w:cs="Times New Roman"/>
          <w:b w:val="0"/>
          <w:color w:val="000000"/>
          <w:sz w:val="16"/>
          <w:szCs w:val="16"/>
        </w:rPr>
        <w:t>с. Надеждинское</w:t>
      </w:r>
    </w:p>
    <w:p w:rsidR="005954E5" w:rsidRPr="005954E5" w:rsidRDefault="005954E5" w:rsidP="005954E5">
      <w:pPr>
        <w:shd w:val="clear" w:color="auto" w:fill="FFFFFF"/>
        <w:spacing w:after="0" w:line="240" w:lineRule="auto"/>
        <w:jc w:val="both"/>
        <w:textAlignment w:val="baseline"/>
        <w:outlineLvl w:val="0"/>
        <w:rPr>
          <w:rFonts w:ascii="Times New Roman" w:eastAsia="Times New Roman" w:hAnsi="Times New Roman" w:cs="Times New Roman"/>
          <w:bCs/>
          <w:spacing w:val="2"/>
          <w:kern w:val="36"/>
          <w:sz w:val="16"/>
          <w:szCs w:val="16"/>
          <w:lang w:eastAsia="ru-RU"/>
        </w:rPr>
      </w:pPr>
      <w:r w:rsidRPr="00CD6521">
        <w:rPr>
          <w:rFonts w:ascii="Times New Roman" w:hAnsi="Times New Roman" w:cs="Times New Roman"/>
          <w:sz w:val="16"/>
          <w:szCs w:val="16"/>
        </w:rPr>
        <w:t>О внесении изменений в постановление администрации сельского поселения от 13.06.2019 № 55 «</w:t>
      </w:r>
      <w:r w:rsidRPr="00CD6521">
        <w:rPr>
          <w:rFonts w:ascii="Times New Roman" w:eastAsia="Times New Roman" w:hAnsi="Times New Roman" w:cs="Times New Roman"/>
          <w:bCs/>
          <w:spacing w:val="2"/>
          <w:kern w:val="36"/>
          <w:sz w:val="16"/>
          <w:szCs w:val="16"/>
          <w:lang w:eastAsia="ru-RU"/>
        </w:rPr>
        <w:t>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w:t>
      </w:r>
      <w:r w:rsidRPr="00CD6521">
        <w:rPr>
          <w:rFonts w:ascii="Times New Roman" w:hAnsi="Times New Roman" w:cs="Times New Roman"/>
          <w:sz w:val="16"/>
          <w:szCs w:val="16"/>
        </w:rPr>
        <w:t>»</w:t>
      </w:r>
    </w:p>
    <w:p w:rsidR="005954E5" w:rsidRPr="00CD6521" w:rsidRDefault="005954E5" w:rsidP="005954E5">
      <w:pPr>
        <w:spacing w:after="0" w:line="240" w:lineRule="auto"/>
        <w:ind w:firstLine="284"/>
        <w:contextualSpacing/>
        <w:jc w:val="both"/>
        <w:rPr>
          <w:rFonts w:ascii="Times New Roman" w:hAnsi="Times New Roman" w:cs="Times New Roman"/>
          <w:spacing w:val="2"/>
          <w:sz w:val="16"/>
          <w:szCs w:val="16"/>
          <w:shd w:val="clear" w:color="auto" w:fill="FFFFFF"/>
        </w:rPr>
      </w:pPr>
      <w:r w:rsidRPr="00CD6521">
        <w:rPr>
          <w:rFonts w:ascii="Times New Roman" w:hAnsi="Times New Roman" w:cs="Times New Roman"/>
          <w:sz w:val="16"/>
          <w:szCs w:val="16"/>
        </w:rPr>
        <w:t>С целью приведения нормативных правовых актов в соответствии с действующим законодательством,</w:t>
      </w:r>
      <w:r w:rsidRPr="00CD6521">
        <w:rPr>
          <w:rFonts w:ascii="Times New Roman" w:hAnsi="Times New Roman" w:cs="Times New Roman"/>
          <w:spacing w:val="2"/>
          <w:sz w:val="16"/>
          <w:szCs w:val="16"/>
          <w:shd w:val="clear" w:color="auto" w:fill="FFFFFF"/>
        </w:rPr>
        <w:t xml:space="preserve"> на основании </w:t>
      </w:r>
      <w:hyperlink r:id="rId5" w:anchor="I0" w:tgtFrame="_top" w:history="1">
        <w:r w:rsidRPr="00CD6521">
          <w:rPr>
            <w:rStyle w:val="a4"/>
            <w:rFonts w:ascii="Times New Roman" w:hAnsi="Times New Roman" w:cs="Times New Roman"/>
            <w:spacing w:val="2"/>
            <w:sz w:val="16"/>
            <w:szCs w:val="16"/>
            <w:shd w:val="clear" w:color="auto" w:fill="FFFFFF"/>
          </w:rPr>
          <w:t>Устава</w:t>
        </w:r>
      </w:hyperlink>
      <w:bookmarkStart w:id="0" w:name="C3"/>
      <w:bookmarkEnd w:id="0"/>
      <w:r w:rsidRPr="00CD6521">
        <w:rPr>
          <w:rFonts w:ascii="Times New Roman" w:hAnsi="Times New Roman" w:cs="Times New Roman"/>
          <w:spacing w:val="2"/>
          <w:sz w:val="16"/>
          <w:szCs w:val="16"/>
          <w:shd w:val="clear" w:color="auto" w:fill="FFFFFF"/>
        </w:rPr>
        <w:t xml:space="preserve"> Надеждинского сельского поселения, администрация сельского поселения</w:t>
      </w:r>
    </w:p>
    <w:p w:rsidR="005954E5" w:rsidRPr="00CD6521" w:rsidRDefault="005954E5" w:rsidP="005954E5">
      <w:pPr>
        <w:spacing w:after="0" w:line="240" w:lineRule="auto"/>
        <w:contextualSpacing/>
        <w:jc w:val="both"/>
        <w:rPr>
          <w:rFonts w:ascii="Times New Roman" w:hAnsi="Times New Roman" w:cs="Times New Roman"/>
          <w:spacing w:val="2"/>
          <w:sz w:val="16"/>
          <w:szCs w:val="16"/>
          <w:shd w:val="clear" w:color="auto" w:fill="FFFFFF"/>
        </w:rPr>
      </w:pPr>
      <w:r w:rsidRPr="00CD6521">
        <w:rPr>
          <w:rFonts w:ascii="Times New Roman" w:hAnsi="Times New Roman" w:cs="Times New Roman"/>
          <w:sz w:val="16"/>
          <w:szCs w:val="16"/>
        </w:rPr>
        <w:t>ПОСТАНОВЛЯЕТ:</w:t>
      </w:r>
    </w:p>
    <w:p w:rsidR="005954E5" w:rsidRPr="00CD6521" w:rsidRDefault="005954E5" w:rsidP="005954E5">
      <w:pPr>
        <w:shd w:val="clear" w:color="auto" w:fill="FFFFFF"/>
        <w:spacing w:after="0" w:line="240" w:lineRule="auto"/>
        <w:ind w:firstLine="284"/>
        <w:jc w:val="both"/>
        <w:textAlignment w:val="baseline"/>
        <w:outlineLvl w:val="0"/>
        <w:rPr>
          <w:rFonts w:ascii="Times New Roman" w:eastAsia="Times New Roman" w:hAnsi="Times New Roman" w:cs="Times New Roman"/>
          <w:bCs/>
          <w:spacing w:val="2"/>
          <w:kern w:val="36"/>
          <w:sz w:val="16"/>
          <w:szCs w:val="16"/>
          <w:lang w:eastAsia="ru-RU"/>
        </w:rPr>
      </w:pPr>
      <w:r w:rsidRPr="00CD6521">
        <w:rPr>
          <w:rFonts w:ascii="Times New Roman" w:hAnsi="Times New Roman" w:cs="Times New Roman"/>
          <w:color w:val="000000"/>
          <w:sz w:val="16"/>
          <w:szCs w:val="16"/>
        </w:rPr>
        <w:t xml:space="preserve">1. Внести в постановление </w:t>
      </w:r>
      <w:r w:rsidRPr="00CD6521">
        <w:rPr>
          <w:rFonts w:ascii="Times New Roman" w:hAnsi="Times New Roman" w:cs="Times New Roman"/>
          <w:sz w:val="16"/>
          <w:szCs w:val="16"/>
        </w:rPr>
        <w:t>администрации сельского поселения от 13.06.2019 № 55 «</w:t>
      </w:r>
      <w:r w:rsidRPr="00CD6521">
        <w:rPr>
          <w:rFonts w:ascii="Times New Roman" w:eastAsia="Times New Roman" w:hAnsi="Times New Roman" w:cs="Times New Roman"/>
          <w:bCs/>
          <w:spacing w:val="2"/>
          <w:kern w:val="36"/>
          <w:sz w:val="16"/>
          <w:szCs w:val="16"/>
          <w:lang w:eastAsia="ru-RU"/>
        </w:rPr>
        <w:t>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w:t>
      </w:r>
      <w:r w:rsidRPr="00CD6521">
        <w:rPr>
          <w:rFonts w:ascii="Times New Roman" w:hAnsi="Times New Roman" w:cs="Times New Roman"/>
          <w:sz w:val="16"/>
          <w:szCs w:val="16"/>
        </w:rPr>
        <w:t>»</w:t>
      </w:r>
      <w:r w:rsidRPr="00CD6521">
        <w:rPr>
          <w:rFonts w:ascii="Times New Roman" w:hAnsi="Times New Roman" w:cs="Times New Roman"/>
          <w:bCs/>
          <w:sz w:val="16"/>
          <w:szCs w:val="16"/>
          <w:bdr w:val="none" w:sz="0" w:space="0" w:color="auto" w:frame="1"/>
        </w:rPr>
        <w:t xml:space="preserve"> </w:t>
      </w:r>
      <w:r w:rsidRPr="00CD6521">
        <w:rPr>
          <w:rFonts w:ascii="Times New Roman" w:hAnsi="Times New Roman" w:cs="Times New Roman"/>
          <w:color w:val="000000"/>
          <w:sz w:val="16"/>
          <w:szCs w:val="16"/>
        </w:rPr>
        <w:t xml:space="preserve">следующие </w:t>
      </w:r>
      <w:r w:rsidRPr="00CD6521">
        <w:rPr>
          <w:rFonts w:ascii="Times New Roman" w:hAnsi="Times New Roman" w:cs="Times New Roman"/>
          <w:sz w:val="16"/>
          <w:szCs w:val="16"/>
        </w:rPr>
        <w:t>изменения:</w:t>
      </w:r>
    </w:p>
    <w:p w:rsidR="005954E5" w:rsidRPr="00CD6521" w:rsidRDefault="005954E5" w:rsidP="005954E5">
      <w:pPr>
        <w:autoSpaceDE w:val="0"/>
        <w:autoSpaceDN w:val="0"/>
        <w:adjustRightInd w:val="0"/>
        <w:spacing w:after="0" w:line="240" w:lineRule="auto"/>
        <w:ind w:firstLine="284"/>
        <w:contextualSpacing/>
        <w:jc w:val="both"/>
        <w:rPr>
          <w:rFonts w:ascii="Times New Roman" w:hAnsi="Times New Roman" w:cs="Times New Roman"/>
          <w:spacing w:val="2"/>
          <w:sz w:val="16"/>
          <w:szCs w:val="16"/>
          <w:shd w:val="clear" w:color="auto" w:fill="FFFFFF"/>
        </w:rPr>
      </w:pPr>
      <w:r w:rsidRPr="00CD6521">
        <w:rPr>
          <w:rFonts w:ascii="Times New Roman" w:hAnsi="Times New Roman" w:cs="Times New Roman"/>
          <w:spacing w:val="2"/>
          <w:sz w:val="16"/>
          <w:szCs w:val="16"/>
          <w:shd w:val="clear" w:color="auto" w:fill="FFFFFF"/>
        </w:rPr>
        <w:t>1.1. Абзацы 2, 3 пункта 1.2 раздела 1 «Общие положения» Порядка изложить в новой редакции:</w:t>
      </w:r>
    </w:p>
    <w:p w:rsidR="005954E5" w:rsidRPr="00CD6521" w:rsidRDefault="005954E5" w:rsidP="005954E5">
      <w:pPr>
        <w:autoSpaceDE w:val="0"/>
        <w:autoSpaceDN w:val="0"/>
        <w:adjustRightInd w:val="0"/>
        <w:spacing w:after="0" w:line="240" w:lineRule="auto"/>
        <w:ind w:firstLine="284"/>
        <w:contextualSpacing/>
        <w:jc w:val="both"/>
        <w:rPr>
          <w:rFonts w:ascii="Times New Roman" w:hAnsi="Times New Roman" w:cs="Times New Roman"/>
          <w:spacing w:val="2"/>
          <w:sz w:val="16"/>
          <w:szCs w:val="16"/>
          <w:shd w:val="clear" w:color="auto" w:fill="FFFFFF"/>
        </w:rPr>
      </w:pPr>
      <w:r w:rsidRPr="00CD6521">
        <w:rPr>
          <w:rFonts w:ascii="Times New Roman" w:hAnsi="Times New Roman" w:cs="Times New Roman"/>
          <w:spacing w:val="2"/>
          <w:sz w:val="16"/>
          <w:szCs w:val="16"/>
          <w:shd w:val="clear" w:color="auto" w:fill="FFFFFF"/>
        </w:rPr>
        <w:t>«</w:t>
      </w:r>
      <w:r w:rsidRPr="00CD6521">
        <w:rPr>
          <w:rFonts w:ascii="Times New Roman" w:eastAsia="Times New Roman" w:hAnsi="Times New Roman" w:cs="Times New Roman"/>
          <w:spacing w:val="-11"/>
          <w:sz w:val="16"/>
          <w:szCs w:val="16"/>
          <w:lang w:eastAsia="ru-RU"/>
        </w:rPr>
        <w:t xml:space="preserve">- муниципальные </w:t>
      </w:r>
      <w:r w:rsidRPr="00CD6521">
        <w:rPr>
          <w:rFonts w:ascii="Times New Roman" w:eastAsia="Times New Roman" w:hAnsi="Times New Roman" w:cs="Times New Roman"/>
          <w:spacing w:val="-13"/>
          <w:sz w:val="16"/>
          <w:szCs w:val="16"/>
          <w:lang w:eastAsia="ru-RU"/>
        </w:rPr>
        <w:t xml:space="preserve">нормативные </w:t>
      </w:r>
      <w:r w:rsidRPr="00CD6521">
        <w:rPr>
          <w:rFonts w:ascii="Times New Roman" w:eastAsia="Times New Roman" w:hAnsi="Times New Roman" w:cs="Times New Roman"/>
          <w:spacing w:val="-9"/>
          <w:sz w:val="16"/>
          <w:szCs w:val="16"/>
          <w:lang w:eastAsia="ru-RU"/>
        </w:rPr>
        <w:t xml:space="preserve">правовые </w:t>
      </w:r>
      <w:r w:rsidRPr="00CD6521">
        <w:rPr>
          <w:rFonts w:ascii="Times New Roman" w:eastAsia="Times New Roman" w:hAnsi="Times New Roman" w:cs="Times New Roman"/>
          <w:spacing w:val="-13"/>
          <w:sz w:val="16"/>
          <w:szCs w:val="16"/>
          <w:lang w:eastAsia="ru-RU"/>
        </w:rPr>
        <w:t xml:space="preserve">акты </w:t>
      </w:r>
      <w:r w:rsidRPr="00CD6521">
        <w:rPr>
          <w:rFonts w:ascii="Times New Roman" w:eastAsia="Times New Roman" w:hAnsi="Times New Roman" w:cs="Times New Roman"/>
          <w:sz w:val="16"/>
          <w:szCs w:val="16"/>
          <w:lang w:eastAsia="ru-RU"/>
        </w:rPr>
        <w:t>– решения Собрания депутатов Надеждинского сельского поселения; п</w:t>
      </w:r>
      <w:r w:rsidRPr="00CD6521">
        <w:rPr>
          <w:rFonts w:ascii="Times New Roman" w:eastAsia="Times New Roman" w:hAnsi="Times New Roman" w:cs="Times New Roman"/>
          <w:spacing w:val="-16"/>
          <w:sz w:val="16"/>
          <w:szCs w:val="16"/>
          <w:lang w:eastAsia="ru-RU"/>
        </w:rPr>
        <w:t xml:space="preserve">остановления и распоряжения главы </w:t>
      </w:r>
      <w:r w:rsidRPr="00CD6521">
        <w:rPr>
          <w:rFonts w:ascii="Times New Roman" w:eastAsia="Times New Roman" w:hAnsi="Times New Roman" w:cs="Times New Roman"/>
          <w:spacing w:val="2"/>
          <w:sz w:val="16"/>
          <w:szCs w:val="16"/>
          <w:lang w:eastAsia="ru-RU"/>
        </w:rPr>
        <w:t>Надеждинского сельского поселения</w:t>
      </w:r>
      <w:r w:rsidRPr="00CD6521">
        <w:rPr>
          <w:rFonts w:ascii="Times New Roman" w:eastAsia="Times New Roman" w:hAnsi="Times New Roman" w:cs="Times New Roman"/>
          <w:sz w:val="16"/>
          <w:szCs w:val="16"/>
          <w:lang w:eastAsia="ru-RU"/>
        </w:rPr>
        <w:t xml:space="preserve">; постановления и распоряжения администрации </w:t>
      </w:r>
      <w:r w:rsidRPr="00CD6521">
        <w:rPr>
          <w:rFonts w:ascii="Times New Roman" w:eastAsia="Times New Roman" w:hAnsi="Times New Roman" w:cs="Times New Roman"/>
          <w:spacing w:val="2"/>
          <w:sz w:val="16"/>
          <w:szCs w:val="16"/>
          <w:lang w:eastAsia="ru-RU"/>
        </w:rPr>
        <w:t>Надеждинского сельского поселения;</w:t>
      </w:r>
    </w:p>
    <w:p w:rsidR="005954E5" w:rsidRPr="00CD6521" w:rsidRDefault="005954E5" w:rsidP="005954E5">
      <w:pPr>
        <w:autoSpaceDE w:val="0"/>
        <w:autoSpaceDN w:val="0"/>
        <w:adjustRightInd w:val="0"/>
        <w:spacing w:after="0" w:line="240" w:lineRule="auto"/>
        <w:ind w:firstLine="284"/>
        <w:contextualSpacing/>
        <w:jc w:val="both"/>
        <w:rPr>
          <w:rFonts w:ascii="Times New Roman" w:hAnsi="Times New Roman" w:cs="Times New Roman"/>
          <w:spacing w:val="2"/>
          <w:sz w:val="16"/>
          <w:szCs w:val="16"/>
          <w:shd w:val="clear" w:color="auto" w:fill="FFFFFF"/>
        </w:rPr>
      </w:pPr>
      <w:r w:rsidRPr="00CD6521">
        <w:rPr>
          <w:rFonts w:ascii="Times New Roman" w:eastAsia="Times New Roman" w:hAnsi="Times New Roman" w:cs="Times New Roman"/>
          <w:spacing w:val="-3"/>
          <w:sz w:val="16"/>
          <w:szCs w:val="16"/>
          <w:lang w:eastAsia="ru-RU"/>
        </w:rPr>
        <w:t xml:space="preserve">- проекты муниципальных нормативных правовых актов – проекты </w:t>
      </w:r>
      <w:r w:rsidRPr="00CD6521">
        <w:rPr>
          <w:rFonts w:ascii="Times New Roman" w:eastAsia="Times New Roman" w:hAnsi="Times New Roman" w:cs="Times New Roman"/>
          <w:sz w:val="16"/>
          <w:szCs w:val="16"/>
          <w:lang w:eastAsia="ru-RU"/>
        </w:rPr>
        <w:t>решений Собрания депутатов Надеждинского сельского поселения; проекты п</w:t>
      </w:r>
      <w:r w:rsidRPr="00CD6521">
        <w:rPr>
          <w:rFonts w:ascii="Times New Roman" w:eastAsia="Times New Roman" w:hAnsi="Times New Roman" w:cs="Times New Roman"/>
          <w:spacing w:val="-16"/>
          <w:sz w:val="16"/>
          <w:szCs w:val="16"/>
          <w:lang w:eastAsia="ru-RU"/>
        </w:rPr>
        <w:t xml:space="preserve">остановлений и распоряжений главы </w:t>
      </w:r>
      <w:r w:rsidRPr="00CD6521">
        <w:rPr>
          <w:rFonts w:ascii="Times New Roman" w:eastAsia="Times New Roman" w:hAnsi="Times New Roman" w:cs="Times New Roman"/>
          <w:spacing w:val="2"/>
          <w:sz w:val="16"/>
          <w:szCs w:val="16"/>
          <w:lang w:eastAsia="ru-RU"/>
        </w:rPr>
        <w:t>Надеждинского сельского поселения</w:t>
      </w:r>
      <w:r w:rsidRPr="00CD6521">
        <w:rPr>
          <w:rFonts w:ascii="Times New Roman" w:eastAsia="Times New Roman" w:hAnsi="Times New Roman" w:cs="Times New Roman"/>
          <w:sz w:val="16"/>
          <w:szCs w:val="16"/>
          <w:lang w:eastAsia="ru-RU"/>
        </w:rPr>
        <w:t xml:space="preserve">; проекты постановлений и распоряжений администрации </w:t>
      </w:r>
      <w:r w:rsidRPr="00CD6521">
        <w:rPr>
          <w:rFonts w:ascii="Times New Roman" w:eastAsia="Times New Roman" w:hAnsi="Times New Roman" w:cs="Times New Roman"/>
          <w:spacing w:val="2"/>
          <w:sz w:val="16"/>
          <w:szCs w:val="16"/>
          <w:lang w:eastAsia="ru-RU"/>
        </w:rPr>
        <w:t>Надеждинского сельского поселения;».</w:t>
      </w:r>
    </w:p>
    <w:p w:rsidR="005954E5" w:rsidRPr="00CD6521" w:rsidRDefault="005954E5" w:rsidP="005954E5">
      <w:pPr>
        <w:spacing w:after="0" w:line="240" w:lineRule="auto"/>
        <w:ind w:firstLine="284"/>
        <w:jc w:val="both"/>
        <w:rPr>
          <w:rFonts w:ascii="Times New Roman" w:hAnsi="Times New Roman" w:cs="Times New Roman"/>
          <w:sz w:val="16"/>
          <w:szCs w:val="16"/>
        </w:rPr>
      </w:pPr>
      <w:r w:rsidRPr="00CD6521">
        <w:rPr>
          <w:rFonts w:ascii="Times New Roman" w:hAnsi="Times New Roman" w:cs="Times New Roman"/>
          <w:sz w:val="16"/>
          <w:szCs w:val="16"/>
        </w:rPr>
        <w:t>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5954E5" w:rsidRPr="00CD6521" w:rsidRDefault="005954E5" w:rsidP="005954E5">
      <w:pPr>
        <w:autoSpaceDE w:val="0"/>
        <w:autoSpaceDN w:val="0"/>
        <w:adjustRightInd w:val="0"/>
        <w:spacing w:after="0" w:line="240" w:lineRule="auto"/>
        <w:ind w:firstLine="284"/>
        <w:contextualSpacing/>
        <w:jc w:val="both"/>
        <w:rPr>
          <w:rFonts w:ascii="Times New Roman" w:hAnsi="Times New Roman" w:cs="Times New Roman"/>
          <w:color w:val="000000"/>
          <w:sz w:val="16"/>
          <w:szCs w:val="16"/>
        </w:rPr>
      </w:pPr>
      <w:r w:rsidRPr="00CD6521">
        <w:rPr>
          <w:rFonts w:ascii="Times New Roman" w:hAnsi="Times New Roman" w:cs="Times New Roman"/>
          <w:color w:val="000000"/>
          <w:sz w:val="16"/>
          <w:szCs w:val="16"/>
        </w:rPr>
        <w:t>3. Настоящее постановление вступает в силу после дня его официального опубликования.</w:t>
      </w:r>
    </w:p>
    <w:p w:rsidR="005954E5" w:rsidRPr="00CD6521" w:rsidRDefault="005954E5" w:rsidP="005954E5">
      <w:pPr>
        <w:spacing w:after="0" w:line="240" w:lineRule="auto"/>
        <w:contextualSpacing/>
        <w:jc w:val="both"/>
        <w:rPr>
          <w:rFonts w:ascii="Times New Roman" w:hAnsi="Times New Roman" w:cs="Times New Roman"/>
          <w:sz w:val="16"/>
          <w:szCs w:val="16"/>
        </w:rPr>
      </w:pPr>
      <w:r w:rsidRPr="00CD6521">
        <w:rPr>
          <w:rFonts w:ascii="Times New Roman" w:hAnsi="Times New Roman" w:cs="Times New Roman"/>
          <w:sz w:val="16"/>
          <w:szCs w:val="16"/>
        </w:rPr>
        <w:t>И.о. главы администрации</w:t>
      </w:r>
    </w:p>
    <w:p w:rsidR="005954E5" w:rsidRDefault="005954E5" w:rsidP="005954E5">
      <w:pPr>
        <w:spacing w:after="0" w:line="240" w:lineRule="auto"/>
        <w:contextualSpacing/>
        <w:jc w:val="both"/>
        <w:rPr>
          <w:rFonts w:ascii="Times New Roman" w:hAnsi="Times New Roman" w:cs="Times New Roman"/>
          <w:sz w:val="16"/>
          <w:szCs w:val="16"/>
        </w:rPr>
      </w:pPr>
      <w:r w:rsidRPr="00CD6521">
        <w:rPr>
          <w:rFonts w:ascii="Times New Roman" w:hAnsi="Times New Roman" w:cs="Times New Roman"/>
          <w:sz w:val="16"/>
          <w:szCs w:val="16"/>
        </w:rPr>
        <w:t xml:space="preserve">сельского поселения                                                                                 </w:t>
      </w:r>
      <w:r>
        <w:rPr>
          <w:rFonts w:ascii="Times New Roman" w:hAnsi="Times New Roman" w:cs="Times New Roman"/>
          <w:sz w:val="16"/>
          <w:szCs w:val="16"/>
        </w:rPr>
        <w:t xml:space="preserve">                                            </w:t>
      </w:r>
      <w:r w:rsidRPr="00CD6521">
        <w:rPr>
          <w:rFonts w:ascii="Times New Roman" w:hAnsi="Times New Roman" w:cs="Times New Roman"/>
          <w:sz w:val="16"/>
          <w:szCs w:val="16"/>
        </w:rPr>
        <w:t xml:space="preserve"> С.Н. Легинчук</w:t>
      </w:r>
    </w:p>
    <w:p w:rsidR="005954E5" w:rsidRPr="00B42E9B" w:rsidRDefault="005954E5" w:rsidP="005954E5">
      <w:pPr>
        <w:spacing w:after="0" w:line="240" w:lineRule="auto"/>
        <w:contextualSpacing/>
        <w:jc w:val="center"/>
        <w:rPr>
          <w:sz w:val="16"/>
          <w:szCs w:val="16"/>
        </w:rPr>
      </w:pPr>
      <w:r w:rsidRPr="00B42E9B">
        <w:rPr>
          <w:rFonts w:ascii="Times New Roman" w:hAnsi="Times New Roman"/>
          <w:color w:val="000000"/>
          <w:sz w:val="16"/>
          <w:szCs w:val="16"/>
        </w:rPr>
        <w:t>Муниципальное образование «Надеждинское сельское поселение»</w:t>
      </w:r>
    </w:p>
    <w:p w:rsidR="005954E5" w:rsidRPr="00B42E9B" w:rsidRDefault="005954E5" w:rsidP="005954E5">
      <w:pPr>
        <w:pStyle w:val="Heading"/>
        <w:contextualSpacing/>
        <w:jc w:val="center"/>
        <w:rPr>
          <w:rFonts w:ascii="Times New Roman" w:hAnsi="Times New Roman" w:cs="Times New Roman"/>
          <w:b w:val="0"/>
          <w:color w:val="000000"/>
          <w:sz w:val="16"/>
          <w:szCs w:val="16"/>
        </w:rPr>
      </w:pPr>
      <w:r w:rsidRPr="00B42E9B">
        <w:rPr>
          <w:rFonts w:ascii="Times New Roman" w:hAnsi="Times New Roman" w:cs="Times New Roman"/>
          <w:b w:val="0"/>
          <w:color w:val="000000"/>
          <w:sz w:val="16"/>
          <w:szCs w:val="16"/>
        </w:rPr>
        <w:t>Биробиджанского муниципального района</w:t>
      </w:r>
    </w:p>
    <w:p w:rsidR="005954E5" w:rsidRPr="00B42E9B" w:rsidRDefault="005954E5" w:rsidP="005954E5">
      <w:pPr>
        <w:pStyle w:val="Heading"/>
        <w:contextualSpacing/>
        <w:jc w:val="center"/>
        <w:rPr>
          <w:rFonts w:ascii="Times New Roman" w:hAnsi="Times New Roman" w:cs="Times New Roman"/>
          <w:b w:val="0"/>
          <w:color w:val="000000"/>
          <w:sz w:val="16"/>
          <w:szCs w:val="16"/>
        </w:rPr>
      </w:pPr>
      <w:r w:rsidRPr="00B42E9B">
        <w:rPr>
          <w:rFonts w:ascii="Times New Roman" w:hAnsi="Times New Roman" w:cs="Times New Roman"/>
          <w:b w:val="0"/>
          <w:color w:val="000000"/>
          <w:sz w:val="16"/>
          <w:szCs w:val="16"/>
        </w:rPr>
        <w:t>Еврейской автономной области</w:t>
      </w:r>
    </w:p>
    <w:p w:rsidR="005954E5" w:rsidRPr="00B42E9B" w:rsidRDefault="005954E5" w:rsidP="005954E5">
      <w:pPr>
        <w:pStyle w:val="Heading"/>
        <w:contextualSpacing/>
        <w:jc w:val="center"/>
        <w:rPr>
          <w:rFonts w:ascii="Times New Roman" w:hAnsi="Times New Roman" w:cs="Times New Roman"/>
          <w:b w:val="0"/>
          <w:color w:val="000000"/>
          <w:sz w:val="16"/>
          <w:szCs w:val="16"/>
        </w:rPr>
      </w:pPr>
      <w:r w:rsidRPr="00B42E9B">
        <w:rPr>
          <w:rFonts w:ascii="Times New Roman" w:hAnsi="Times New Roman" w:cs="Times New Roman"/>
          <w:b w:val="0"/>
          <w:color w:val="000000"/>
          <w:sz w:val="16"/>
          <w:szCs w:val="16"/>
        </w:rPr>
        <w:t>АДМИНИСТРАЦИЯ СЕЛЬСКОГО ПОСЕЛЕНИЯ</w:t>
      </w:r>
    </w:p>
    <w:p w:rsidR="005954E5" w:rsidRPr="00B42E9B" w:rsidRDefault="005954E5" w:rsidP="005954E5">
      <w:pPr>
        <w:pStyle w:val="Heading"/>
        <w:contextualSpacing/>
        <w:jc w:val="center"/>
        <w:rPr>
          <w:rFonts w:ascii="Times New Roman" w:hAnsi="Times New Roman" w:cs="Times New Roman"/>
          <w:b w:val="0"/>
          <w:color w:val="000000"/>
          <w:sz w:val="16"/>
          <w:szCs w:val="16"/>
        </w:rPr>
      </w:pPr>
      <w:r w:rsidRPr="00B42E9B">
        <w:rPr>
          <w:rFonts w:ascii="Times New Roman" w:hAnsi="Times New Roman" w:cs="Times New Roman"/>
          <w:b w:val="0"/>
          <w:color w:val="000000"/>
          <w:sz w:val="16"/>
          <w:szCs w:val="16"/>
        </w:rPr>
        <w:t>ПОСТАНОВЛЕНИЕ</w:t>
      </w:r>
    </w:p>
    <w:p w:rsidR="005954E5" w:rsidRPr="00B42E9B" w:rsidRDefault="005954E5" w:rsidP="005954E5">
      <w:pPr>
        <w:pStyle w:val="Heading"/>
        <w:contextualSpacing/>
        <w:rPr>
          <w:rFonts w:ascii="Times New Roman" w:hAnsi="Times New Roman" w:cs="Times New Roman"/>
          <w:b w:val="0"/>
          <w:color w:val="000000"/>
          <w:sz w:val="16"/>
          <w:szCs w:val="16"/>
        </w:rPr>
      </w:pPr>
      <w:r w:rsidRPr="00B42E9B">
        <w:rPr>
          <w:rFonts w:ascii="Times New Roman" w:hAnsi="Times New Roman" w:cs="Times New Roman"/>
          <w:b w:val="0"/>
          <w:color w:val="000000"/>
          <w:sz w:val="16"/>
          <w:szCs w:val="16"/>
        </w:rPr>
        <w:t xml:space="preserve">10.04.2020                                                                             </w:t>
      </w:r>
      <w:r>
        <w:rPr>
          <w:rFonts w:ascii="Times New Roman" w:hAnsi="Times New Roman" w:cs="Times New Roman"/>
          <w:b w:val="0"/>
          <w:color w:val="000000"/>
          <w:sz w:val="16"/>
          <w:szCs w:val="16"/>
        </w:rPr>
        <w:t xml:space="preserve">                                              </w:t>
      </w:r>
      <w:r w:rsidRPr="00B42E9B">
        <w:rPr>
          <w:rFonts w:ascii="Times New Roman" w:hAnsi="Times New Roman" w:cs="Times New Roman"/>
          <w:b w:val="0"/>
          <w:color w:val="000000"/>
          <w:sz w:val="16"/>
          <w:szCs w:val="16"/>
        </w:rPr>
        <w:t xml:space="preserve">                                 </w:t>
      </w:r>
      <w:r w:rsidR="00261669">
        <w:rPr>
          <w:rFonts w:ascii="Times New Roman" w:hAnsi="Times New Roman" w:cs="Times New Roman"/>
          <w:b w:val="0"/>
          <w:color w:val="000000"/>
          <w:sz w:val="16"/>
          <w:szCs w:val="16"/>
        </w:rPr>
        <w:t xml:space="preserve">        </w:t>
      </w:r>
      <w:r w:rsidRPr="00B42E9B">
        <w:rPr>
          <w:rFonts w:ascii="Times New Roman" w:hAnsi="Times New Roman" w:cs="Times New Roman"/>
          <w:b w:val="0"/>
          <w:color w:val="000000"/>
          <w:sz w:val="16"/>
          <w:szCs w:val="16"/>
        </w:rPr>
        <w:t xml:space="preserve">     № 18</w:t>
      </w:r>
    </w:p>
    <w:p w:rsidR="005954E5" w:rsidRPr="00B42E9B" w:rsidRDefault="005954E5" w:rsidP="005954E5">
      <w:pPr>
        <w:pStyle w:val="Heading"/>
        <w:contextualSpacing/>
        <w:jc w:val="center"/>
        <w:rPr>
          <w:rFonts w:ascii="Times New Roman" w:hAnsi="Times New Roman" w:cs="Times New Roman"/>
          <w:b w:val="0"/>
          <w:color w:val="000000"/>
          <w:sz w:val="16"/>
          <w:szCs w:val="16"/>
        </w:rPr>
      </w:pPr>
      <w:r w:rsidRPr="00B42E9B">
        <w:rPr>
          <w:rFonts w:ascii="Times New Roman" w:hAnsi="Times New Roman" w:cs="Times New Roman"/>
          <w:b w:val="0"/>
          <w:color w:val="000000"/>
          <w:sz w:val="16"/>
          <w:szCs w:val="16"/>
        </w:rPr>
        <w:t>с. Надеждинское</w:t>
      </w:r>
    </w:p>
    <w:p w:rsidR="005954E5" w:rsidRPr="00B42E9B" w:rsidRDefault="005954E5" w:rsidP="005954E5">
      <w:pPr>
        <w:spacing w:after="0" w:line="240" w:lineRule="auto"/>
        <w:contextualSpacing/>
        <w:jc w:val="both"/>
        <w:rPr>
          <w:rFonts w:ascii="Times New Roman" w:hAnsi="Times New Roman" w:cs="Times New Roman"/>
          <w:sz w:val="16"/>
          <w:szCs w:val="16"/>
        </w:rPr>
      </w:pPr>
      <w:r w:rsidRPr="00B42E9B">
        <w:rPr>
          <w:rFonts w:ascii="Times New Roman" w:hAnsi="Times New Roman" w:cs="Times New Roman"/>
          <w:sz w:val="16"/>
          <w:szCs w:val="16"/>
        </w:rPr>
        <w:t>О внесении изменений в постановление администрации сельского поселения от 16.07.2019 № 72 «</w:t>
      </w:r>
      <w:r w:rsidRPr="00B42E9B">
        <w:rPr>
          <w:rFonts w:ascii="Times New Roman" w:eastAsia="Calibri" w:hAnsi="Times New Roman" w:cs="Times New Roman"/>
          <w:sz w:val="16"/>
          <w:szCs w:val="16"/>
        </w:rPr>
        <w:t>Об утверждении перечня должностей муниципальной службы, при замещении которых муниципальные служащие администрации муниципального образования «Надеждинское сельское поселение» Биробиджанского муниципального района Еврейской автономной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B42E9B">
        <w:rPr>
          <w:rFonts w:ascii="Times New Roman" w:hAnsi="Times New Roman" w:cs="Times New Roman"/>
          <w:sz w:val="16"/>
          <w:szCs w:val="16"/>
        </w:rPr>
        <w:t>»</w:t>
      </w:r>
    </w:p>
    <w:p w:rsidR="005954E5" w:rsidRPr="00B42E9B" w:rsidRDefault="005954E5" w:rsidP="005954E5">
      <w:pPr>
        <w:spacing w:after="0" w:line="240" w:lineRule="auto"/>
        <w:ind w:firstLine="284"/>
        <w:contextualSpacing/>
        <w:jc w:val="both"/>
        <w:rPr>
          <w:rFonts w:ascii="Times New Roman" w:hAnsi="Times New Roman" w:cs="Times New Roman"/>
          <w:spacing w:val="2"/>
          <w:sz w:val="16"/>
          <w:szCs w:val="16"/>
          <w:shd w:val="clear" w:color="auto" w:fill="FFFFFF"/>
        </w:rPr>
      </w:pPr>
      <w:r w:rsidRPr="00B42E9B">
        <w:rPr>
          <w:rFonts w:ascii="Times New Roman" w:hAnsi="Times New Roman" w:cs="Times New Roman"/>
          <w:sz w:val="16"/>
          <w:szCs w:val="16"/>
        </w:rPr>
        <w:t>С целью приведения нормативных правовых актов в соответствии с действующим законодательством,</w:t>
      </w:r>
      <w:r w:rsidRPr="00B42E9B">
        <w:rPr>
          <w:rFonts w:ascii="Times New Roman" w:hAnsi="Times New Roman" w:cs="Times New Roman"/>
          <w:spacing w:val="2"/>
          <w:sz w:val="16"/>
          <w:szCs w:val="16"/>
          <w:shd w:val="clear" w:color="auto" w:fill="FFFFFF"/>
        </w:rPr>
        <w:t xml:space="preserve"> на основании </w:t>
      </w:r>
      <w:hyperlink r:id="rId6" w:anchor="I0" w:tgtFrame="_top" w:history="1">
        <w:r w:rsidRPr="00B42E9B">
          <w:rPr>
            <w:rStyle w:val="a4"/>
            <w:rFonts w:ascii="Times New Roman" w:hAnsi="Times New Roman" w:cs="Times New Roman"/>
            <w:spacing w:val="2"/>
            <w:sz w:val="16"/>
            <w:szCs w:val="16"/>
            <w:shd w:val="clear" w:color="auto" w:fill="FFFFFF"/>
          </w:rPr>
          <w:t>Устава</w:t>
        </w:r>
      </w:hyperlink>
      <w:r w:rsidRPr="00B42E9B">
        <w:rPr>
          <w:rFonts w:ascii="Times New Roman" w:hAnsi="Times New Roman" w:cs="Times New Roman"/>
          <w:spacing w:val="2"/>
          <w:sz w:val="16"/>
          <w:szCs w:val="16"/>
          <w:shd w:val="clear" w:color="auto" w:fill="FFFFFF"/>
        </w:rPr>
        <w:t xml:space="preserve"> Надеждинского сельского поселения, администрация сельского поселения</w:t>
      </w:r>
    </w:p>
    <w:p w:rsidR="005954E5" w:rsidRPr="00B42E9B" w:rsidRDefault="005954E5" w:rsidP="005954E5">
      <w:pPr>
        <w:spacing w:after="0" w:line="240" w:lineRule="auto"/>
        <w:contextualSpacing/>
        <w:jc w:val="both"/>
        <w:rPr>
          <w:rFonts w:ascii="Times New Roman" w:hAnsi="Times New Roman" w:cs="Times New Roman"/>
          <w:spacing w:val="2"/>
          <w:sz w:val="16"/>
          <w:szCs w:val="16"/>
          <w:shd w:val="clear" w:color="auto" w:fill="FFFFFF"/>
        </w:rPr>
      </w:pPr>
      <w:r w:rsidRPr="00B42E9B">
        <w:rPr>
          <w:rFonts w:ascii="Times New Roman" w:hAnsi="Times New Roman" w:cs="Times New Roman"/>
          <w:sz w:val="16"/>
          <w:szCs w:val="16"/>
        </w:rPr>
        <w:t>ПОСТАНОВЛЯЕТ:</w:t>
      </w:r>
    </w:p>
    <w:p w:rsidR="005954E5" w:rsidRPr="00B42E9B" w:rsidRDefault="005954E5" w:rsidP="005954E5">
      <w:pPr>
        <w:spacing w:after="0" w:line="240" w:lineRule="auto"/>
        <w:ind w:firstLine="284"/>
        <w:contextualSpacing/>
        <w:jc w:val="both"/>
        <w:rPr>
          <w:rFonts w:ascii="Times New Roman" w:hAnsi="Times New Roman" w:cs="Times New Roman"/>
          <w:sz w:val="16"/>
          <w:szCs w:val="16"/>
        </w:rPr>
      </w:pPr>
      <w:r w:rsidRPr="00B42E9B">
        <w:rPr>
          <w:rFonts w:ascii="Times New Roman" w:hAnsi="Times New Roman" w:cs="Times New Roman"/>
          <w:color w:val="000000"/>
          <w:sz w:val="16"/>
          <w:szCs w:val="16"/>
        </w:rPr>
        <w:t xml:space="preserve">1. Внести в постановление </w:t>
      </w:r>
      <w:r w:rsidRPr="00B42E9B">
        <w:rPr>
          <w:rFonts w:ascii="Times New Roman" w:hAnsi="Times New Roman" w:cs="Times New Roman"/>
          <w:sz w:val="16"/>
          <w:szCs w:val="16"/>
        </w:rPr>
        <w:t>администрации сельского поселения от 16.07.2019 № 72 «</w:t>
      </w:r>
      <w:r w:rsidRPr="00B42E9B">
        <w:rPr>
          <w:rFonts w:ascii="Times New Roman" w:eastAsia="Calibri" w:hAnsi="Times New Roman" w:cs="Times New Roman"/>
          <w:sz w:val="16"/>
          <w:szCs w:val="16"/>
        </w:rPr>
        <w:t>Об утверждении перечня должностей муниципальной службы, при замещении которых муниципальные служащие администрации муниципального образования «Надеждинское сельское поселение» Биробиджанского муниципального района Еврейской автономной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B42E9B">
        <w:rPr>
          <w:rFonts w:ascii="Times New Roman" w:hAnsi="Times New Roman" w:cs="Times New Roman"/>
          <w:sz w:val="16"/>
          <w:szCs w:val="16"/>
        </w:rPr>
        <w:t>»</w:t>
      </w:r>
      <w:r w:rsidRPr="00B42E9B">
        <w:rPr>
          <w:rFonts w:ascii="Times New Roman" w:hAnsi="Times New Roman" w:cs="Times New Roman"/>
          <w:bCs/>
          <w:sz w:val="16"/>
          <w:szCs w:val="16"/>
          <w:bdr w:val="none" w:sz="0" w:space="0" w:color="auto" w:frame="1"/>
        </w:rPr>
        <w:t xml:space="preserve"> </w:t>
      </w:r>
      <w:r w:rsidRPr="00B42E9B">
        <w:rPr>
          <w:rFonts w:ascii="Times New Roman" w:hAnsi="Times New Roman" w:cs="Times New Roman"/>
          <w:color w:val="000000"/>
          <w:sz w:val="16"/>
          <w:szCs w:val="16"/>
        </w:rPr>
        <w:t xml:space="preserve">следующие </w:t>
      </w:r>
      <w:r w:rsidRPr="00B42E9B">
        <w:rPr>
          <w:rFonts w:ascii="Times New Roman" w:hAnsi="Times New Roman" w:cs="Times New Roman"/>
          <w:sz w:val="16"/>
          <w:szCs w:val="16"/>
        </w:rPr>
        <w:t>изменения:</w:t>
      </w:r>
    </w:p>
    <w:p w:rsidR="005954E5" w:rsidRPr="00B42E9B" w:rsidRDefault="005954E5" w:rsidP="005954E5">
      <w:pPr>
        <w:autoSpaceDE w:val="0"/>
        <w:autoSpaceDN w:val="0"/>
        <w:adjustRightInd w:val="0"/>
        <w:spacing w:after="0" w:line="240" w:lineRule="auto"/>
        <w:ind w:firstLine="284"/>
        <w:contextualSpacing/>
        <w:jc w:val="both"/>
        <w:rPr>
          <w:rFonts w:ascii="Times New Roman" w:hAnsi="Times New Roman" w:cs="Times New Roman"/>
          <w:spacing w:val="2"/>
          <w:sz w:val="16"/>
          <w:szCs w:val="16"/>
          <w:shd w:val="clear" w:color="auto" w:fill="FFFFFF"/>
        </w:rPr>
      </w:pPr>
      <w:r w:rsidRPr="00B42E9B">
        <w:rPr>
          <w:rFonts w:ascii="Times New Roman" w:hAnsi="Times New Roman" w:cs="Times New Roman"/>
          <w:spacing w:val="2"/>
          <w:sz w:val="16"/>
          <w:szCs w:val="16"/>
          <w:shd w:val="clear" w:color="auto" w:fill="FFFFFF"/>
        </w:rPr>
        <w:lastRenderedPageBreak/>
        <w:t xml:space="preserve">1.1. Постановление дополнить пунктом 3. следующего содержания с последующей </w:t>
      </w:r>
      <w:proofErr w:type="spellStart"/>
      <w:r w:rsidRPr="00B42E9B">
        <w:rPr>
          <w:rFonts w:ascii="Times New Roman" w:hAnsi="Times New Roman" w:cs="Times New Roman"/>
          <w:spacing w:val="2"/>
          <w:sz w:val="16"/>
          <w:szCs w:val="16"/>
          <w:shd w:val="clear" w:color="auto" w:fill="FFFFFF"/>
        </w:rPr>
        <w:t>перенумерацией</w:t>
      </w:r>
      <w:proofErr w:type="spellEnd"/>
      <w:r w:rsidRPr="00B42E9B">
        <w:rPr>
          <w:rFonts w:ascii="Times New Roman" w:hAnsi="Times New Roman" w:cs="Times New Roman"/>
          <w:spacing w:val="2"/>
          <w:sz w:val="16"/>
          <w:szCs w:val="16"/>
          <w:shd w:val="clear" w:color="auto" w:fill="FFFFFF"/>
        </w:rPr>
        <w:t xml:space="preserve"> пунктов:</w:t>
      </w:r>
    </w:p>
    <w:p w:rsidR="005954E5" w:rsidRPr="00B42E9B" w:rsidRDefault="005954E5" w:rsidP="005954E5">
      <w:pPr>
        <w:autoSpaceDE w:val="0"/>
        <w:autoSpaceDN w:val="0"/>
        <w:adjustRightInd w:val="0"/>
        <w:spacing w:after="0" w:line="240" w:lineRule="auto"/>
        <w:ind w:firstLine="284"/>
        <w:contextualSpacing/>
        <w:jc w:val="both"/>
        <w:rPr>
          <w:rFonts w:ascii="Times New Roman" w:hAnsi="Times New Roman" w:cs="Times New Roman"/>
          <w:spacing w:val="2"/>
          <w:sz w:val="16"/>
          <w:szCs w:val="16"/>
          <w:shd w:val="clear" w:color="auto" w:fill="FFFFFF"/>
        </w:rPr>
      </w:pPr>
      <w:r w:rsidRPr="00B42E9B">
        <w:rPr>
          <w:rFonts w:ascii="Times New Roman" w:hAnsi="Times New Roman" w:cs="Times New Roman"/>
          <w:spacing w:val="2"/>
          <w:sz w:val="16"/>
          <w:szCs w:val="16"/>
          <w:shd w:val="clear" w:color="auto" w:fill="FFFFFF"/>
        </w:rPr>
        <w:t>«3. Контроль за исполнением настоящего постановления оставляю за собой.».</w:t>
      </w:r>
    </w:p>
    <w:p w:rsidR="005954E5" w:rsidRPr="00B42E9B" w:rsidRDefault="005954E5" w:rsidP="005954E5">
      <w:pPr>
        <w:autoSpaceDE w:val="0"/>
        <w:autoSpaceDN w:val="0"/>
        <w:adjustRightInd w:val="0"/>
        <w:spacing w:after="0" w:line="240" w:lineRule="auto"/>
        <w:ind w:firstLine="284"/>
        <w:contextualSpacing/>
        <w:jc w:val="both"/>
        <w:rPr>
          <w:rFonts w:ascii="Times New Roman" w:hAnsi="Times New Roman" w:cs="Times New Roman"/>
          <w:spacing w:val="2"/>
          <w:sz w:val="16"/>
          <w:szCs w:val="16"/>
          <w:shd w:val="clear" w:color="auto" w:fill="FFFFFF"/>
        </w:rPr>
      </w:pPr>
      <w:r w:rsidRPr="00B42E9B">
        <w:rPr>
          <w:rFonts w:ascii="Times New Roman" w:hAnsi="Times New Roman" w:cs="Times New Roman"/>
          <w:spacing w:val="2"/>
          <w:sz w:val="16"/>
          <w:szCs w:val="16"/>
          <w:shd w:val="clear" w:color="auto" w:fill="FFFFFF"/>
        </w:rPr>
        <w:t>1.2. Из перечня должностей муниципальной службы исключить должность «</w:t>
      </w:r>
      <w:r w:rsidRPr="00B42E9B">
        <w:rPr>
          <w:rFonts w:ascii="Times New Roman" w:hAnsi="Times New Roman" w:cs="Times New Roman"/>
          <w:sz w:val="16"/>
          <w:szCs w:val="16"/>
        </w:rPr>
        <w:t>Глава администрации муниципального образования «Надеждинское сельское поселение» Биробиджанского муниципального района Еврейской автономной области</w:t>
      </w:r>
      <w:r w:rsidRPr="00B42E9B">
        <w:rPr>
          <w:rFonts w:ascii="Times New Roman" w:hAnsi="Times New Roman" w:cs="Times New Roman"/>
          <w:spacing w:val="2"/>
          <w:sz w:val="16"/>
          <w:szCs w:val="16"/>
          <w:shd w:val="clear" w:color="auto" w:fill="FFFFFF"/>
        </w:rPr>
        <w:t>».</w:t>
      </w:r>
    </w:p>
    <w:p w:rsidR="005954E5" w:rsidRPr="00B42E9B" w:rsidRDefault="005954E5" w:rsidP="005954E5">
      <w:pPr>
        <w:spacing w:after="0" w:line="240" w:lineRule="auto"/>
        <w:ind w:firstLine="284"/>
        <w:contextualSpacing/>
        <w:jc w:val="both"/>
        <w:rPr>
          <w:rFonts w:ascii="Times New Roman" w:hAnsi="Times New Roman" w:cs="Times New Roman"/>
          <w:sz w:val="16"/>
          <w:szCs w:val="16"/>
        </w:rPr>
      </w:pPr>
      <w:r w:rsidRPr="00B42E9B">
        <w:rPr>
          <w:rFonts w:ascii="Times New Roman" w:hAnsi="Times New Roman" w:cs="Times New Roman"/>
          <w:sz w:val="16"/>
          <w:szCs w:val="16"/>
        </w:rPr>
        <w:t>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5954E5" w:rsidRPr="00B42E9B" w:rsidRDefault="005954E5" w:rsidP="005954E5">
      <w:pPr>
        <w:autoSpaceDE w:val="0"/>
        <w:autoSpaceDN w:val="0"/>
        <w:adjustRightInd w:val="0"/>
        <w:spacing w:after="0" w:line="240" w:lineRule="auto"/>
        <w:ind w:firstLine="284"/>
        <w:contextualSpacing/>
        <w:jc w:val="both"/>
        <w:rPr>
          <w:rFonts w:ascii="Times New Roman" w:hAnsi="Times New Roman" w:cs="Times New Roman"/>
          <w:color w:val="000000"/>
          <w:sz w:val="16"/>
          <w:szCs w:val="16"/>
        </w:rPr>
      </w:pPr>
      <w:r w:rsidRPr="00B42E9B">
        <w:rPr>
          <w:rFonts w:ascii="Times New Roman" w:hAnsi="Times New Roman" w:cs="Times New Roman"/>
          <w:color w:val="000000"/>
          <w:sz w:val="16"/>
          <w:szCs w:val="16"/>
        </w:rPr>
        <w:t>3. Настоящее постановление вступает в силу после дня его официального опубликования.</w:t>
      </w:r>
    </w:p>
    <w:p w:rsidR="005954E5" w:rsidRPr="00B42E9B" w:rsidRDefault="005954E5" w:rsidP="005954E5">
      <w:pPr>
        <w:spacing w:after="0" w:line="240" w:lineRule="auto"/>
        <w:contextualSpacing/>
        <w:jc w:val="both"/>
        <w:rPr>
          <w:rFonts w:ascii="Times New Roman" w:hAnsi="Times New Roman" w:cs="Times New Roman"/>
          <w:sz w:val="16"/>
          <w:szCs w:val="16"/>
        </w:rPr>
      </w:pPr>
      <w:r w:rsidRPr="00B42E9B">
        <w:rPr>
          <w:rFonts w:ascii="Times New Roman" w:hAnsi="Times New Roman" w:cs="Times New Roman"/>
          <w:sz w:val="16"/>
          <w:szCs w:val="16"/>
        </w:rPr>
        <w:t>И.о. главы администрации</w:t>
      </w:r>
    </w:p>
    <w:p w:rsidR="005954E5" w:rsidRPr="00B42E9B" w:rsidRDefault="005954E5" w:rsidP="005954E5">
      <w:pPr>
        <w:spacing w:after="0" w:line="240" w:lineRule="auto"/>
        <w:contextualSpacing/>
        <w:jc w:val="both"/>
        <w:rPr>
          <w:rFonts w:ascii="Times New Roman" w:hAnsi="Times New Roman" w:cs="Times New Roman"/>
          <w:sz w:val="16"/>
          <w:szCs w:val="16"/>
        </w:rPr>
      </w:pPr>
      <w:r w:rsidRPr="00B42E9B">
        <w:rPr>
          <w:rFonts w:ascii="Times New Roman" w:hAnsi="Times New Roman" w:cs="Times New Roman"/>
          <w:sz w:val="16"/>
          <w:szCs w:val="16"/>
        </w:rPr>
        <w:t xml:space="preserve">сельского поселения                                                                          </w:t>
      </w:r>
      <w:r>
        <w:rPr>
          <w:rFonts w:ascii="Times New Roman" w:hAnsi="Times New Roman" w:cs="Times New Roman"/>
          <w:sz w:val="16"/>
          <w:szCs w:val="16"/>
        </w:rPr>
        <w:t xml:space="preserve">                                               </w:t>
      </w:r>
      <w:r w:rsidRPr="00B42E9B">
        <w:rPr>
          <w:rFonts w:ascii="Times New Roman" w:hAnsi="Times New Roman" w:cs="Times New Roman"/>
          <w:sz w:val="16"/>
          <w:szCs w:val="16"/>
        </w:rPr>
        <w:t xml:space="preserve">        С.Н. Легинчук</w:t>
      </w:r>
    </w:p>
    <w:p w:rsidR="009A7CF6" w:rsidRPr="0070515E" w:rsidRDefault="009A7CF6" w:rsidP="009A7CF6">
      <w:pPr>
        <w:spacing w:after="0" w:line="240" w:lineRule="auto"/>
        <w:contextualSpacing/>
        <w:jc w:val="center"/>
        <w:rPr>
          <w:sz w:val="16"/>
          <w:szCs w:val="16"/>
        </w:rPr>
      </w:pPr>
      <w:r w:rsidRPr="0070515E">
        <w:rPr>
          <w:rFonts w:ascii="Times New Roman" w:hAnsi="Times New Roman"/>
          <w:color w:val="000000"/>
          <w:sz w:val="16"/>
          <w:szCs w:val="16"/>
        </w:rPr>
        <w:t>Муниципальное образование «Надеждинское сельское поселение»</w:t>
      </w:r>
    </w:p>
    <w:p w:rsidR="009A7CF6" w:rsidRPr="0070515E" w:rsidRDefault="009A7CF6" w:rsidP="009A7CF6">
      <w:pPr>
        <w:pStyle w:val="Heading"/>
        <w:contextualSpacing/>
        <w:jc w:val="center"/>
        <w:rPr>
          <w:rFonts w:ascii="Times New Roman" w:hAnsi="Times New Roman" w:cs="Times New Roman"/>
          <w:b w:val="0"/>
          <w:color w:val="000000"/>
          <w:sz w:val="16"/>
          <w:szCs w:val="16"/>
        </w:rPr>
      </w:pPr>
      <w:r w:rsidRPr="0070515E">
        <w:rPr>
          <w:rFonts w:ascii="Times New Roman" w:hAnsi="Times New Roman" w:cs="Times New Roman"/>
          <w:b w:val="0"/>
          <w:color w:val="000000"/>
          <w:sz w:val="16"/>
          <w:szCs w:val="16"/>
        </w:rPr>
        <w:t>Биробиджанского муниципального района</w:t>
      </w:r>
    </w:p>
    <w:p w:rsidR="009A7CF6" w:rsidRPr="0070515E" w:rsidRDefault="009A7CF6" w:rsidP="009A7CF6">
      <w:pPr>
        <w:pStyle w:val="Heading"/>
        <w:contextualSpacing/>
        <w:jc w:val="center"/>
        <w:rPr>
          <w:rFonts w:ascii="Times New Roman" w:hAnsi="Times New Roman" w:cs="Times New Roman"/>
          <w:b w:val="0"/>
          <w:color w:val="000000"/>
          <w:sz w:val="16"/>
          <w:szCs w:val="16"/>
        </w:rPr>
      </w:pPr>
      <w:r w:rsidRPr="0070515E">
        <w:rPr>
          <w:rFonts w:ascii="Times New Roman" w:hAnsi="Times New Roman" w:cs="Times New Roman"/>
          <w:b w:val="0"/>
          <w:color w:val="000000"/>
          <w:sz w:val="16"/>
          <w:szCs w:val="16"/>
        </w:rPr>
        <w:t>Еврейской автономной области</w:t>
      </w:r>
    </w:p>
    <w:p w:rsidR="009A7CF6" w:rsidRPr="0070515E" w:rsidRDefault="009A7CF6" w:rsidP="009A7CF6">
      <w:pPr>
        <w:pStyle w:val="Heading"/>
        <w:contextualSpacing/>
        <w:jc w:val="center"/>
        <w:rPr>
          <w:rFonts w:ascii="Times New Roman" w:hAnsi="Times New Roman" w:cs="Times New Roman"/>
          <w:b w:val="0"/>
          <w:color w:val="000000"/>
          <w:sz w:val="16"/>
          <w:szCs w:val="16"/>
        </w:rPr>
      </w:pPr>
      <w:r w:rsidRPr="0070515E">
        <w:rPr>
          <w:rFonts w:ascii="Times New Roman" w:hAnsi="Times New Roman" w:cs="Times New Roman"/>
          <w:b w:val="0"/>
          <w:color w:val="000000"/>
          <w:sz w:val="16"/>
          <w:szCs w:val="16"/>
        </w:rPr>
        <w:t>АДМИНИСТРАЦИЯ СЕЛЬСКОГО ПОСЕЛЕНИЯ</w:t>
      </w:r>
    </w:p>
    <w:p w:rsidR="009A7CF6" w:rsidRPr="0070515E" w:rsidRDefault="009A7CF6" w:rsidP="009A7CF6">
      <w:pPr>
        <w:pStyle w:val="Heading"/>
        <w:contextualSpacing/>
        <w:jc w:val="center"/>
        <w:rPr>
          <w:rFonts w:ascii="Times New Roman" w:hAnsi="Times New Roman" w:cs="Times New Roman"/>
          <w:b w:val="0"/>
          <w:color w:val="000000"/>
          <w:sz w:val="16"/>
          <w:szCs w:val="16"/>
        </w:rPr>
      </w:pPr>
      <w:r w:rsidRPr="0070515E">
        <w:rPr>
          <w:rFonts w:ascii="Times New Roman" w:hAnsi="Times New Roman" w:cs="Times New Roman"/>
          <w:b w:val="0"/>
          <w:color w:val="000000"/>
          <w:sz w:val="16"/>
          <w:szCs w:val="16"/>
        </w:rPr>
        <w:t>ПОСТАНОВЛЕНИЕ</w:t>
      </w:r>
    </w:p>
    <w:p w:rsidR="009A7CF6" w:rsidRPr="0070515E" w:rsidRDefault="009A7CF6" w:rsidP="009A7CF6">
      <w:pPr>
        <w:pStyle w:val="Heading"/>
        <w:contextualSpacing/>
        <w:rPr>
          <w:rFonts w:ascii="Times New Roman" w:hAnsi="Times New Roman" w:cs="Times New Roman"/>
          <w:b w:val="0"/>
          <w:color w:val="000000"/>
          <w:sz w:val="16"/>
          <w:szCs w:val="16"/>
        </w:rPr>
      </w:pPr>
      <w:r w:rsidRPr="0070515E">
        <w:rPr>
          <w:rFonts w:ascii="Times New Roman" w:hAnsi="Times New Roman" w:cs="Times New Roman"/>
          <w:b w:val="0"/>
          <w:color w:val="000000"/>
          <w:sz w:val="16"/>
          <w:szCs w:val="16"/>
        </w:rPr>
        <w:t xml:space="preserve">13.04.2020                                                                                        </w:t>
      </w:r>
      <w:r>
        <w:rPr>
          <w:rFonts w:ascii="Times New Roman" w:hAnsi="Times New Roman" w:cs="Times New Roman"/>
          <w:b w:val="0"/>
          <w:color w:val="000000"/>
          <w:sz w:val="16"/>
          <w:szCs w:val="16"/>
        </w:rPr>
        <w:t xml:space="preserve">                                             </w:t>
      </w:r>
      <w:r w:rsidRPr="0070515E">
        <w:rPr>
          <w:rFonts w:ascii="Times New Roman" w:hAnsi="Times New Roman" w:cs="Times New Roman"/>
          <w:b w:val="0"/>
          <w:color w:val="000000"/>
          <w:sz w:val="16"/>
          <w:szCs w:val="16"/>
        </w:rPr>
        <w:t xml:space="preserve">                        </w:t>
      </w:r>
      <w:r w:rsidR="00261669">
        <w:rPr>
          <w:rFonts w:ascii="Times New Roman" w:hAnsi="Times New Roman" w:cs="Times New Roman"/>
          <w:b w:val="0"/>
          <w:color w:val="000000"/>
          <w:sz w:val="16"/>
          <w:szCs w:val="16"/>
        </w:rPr>
        <w:t xml:space="preserve">        </w:t>
      </w:r>
      <w:r w:rsidRPr="0070515E">
        <w:rPr>
          <w:rFonts w:ascii="Times New Roman" w:hAnsi="Times New Roman" w:cs="Times New Roman"/>
          <w:b w:val="0"/>
          <w:color w:val="000000"/>
          <w:sz w:val="16"/>
          <w:szCs w:val="16"/>
        </w:rPr>
        <w:t xml:space="preserve">   № 19</w:t>
      </w:r>
    </w:p>
    <w:p w:rsidR="009A7CF6" w:rsidRPr="0070515E" w:rsidRDefault="009A7CF6" w:rsidP="009A7CF6">
      <w:pPr>
        <w:pStyle w:val="Heading"/>
        <w:contextualSpacing/>
        <w:jc w:val="center"/>
        <w:rPr>
          <w:rFonts w:ascii="Times New Roman" w:hAnsi="Times New Roman" w:cs="Times New Roman"/>
          <w:b w:val="0"/>
          <w:color w:val="000000"/>
          <w:sz w:val="16"/>
          <w:szCs w:val="16"/>
        </w:rPr>
      </w:pPr>
      <w:r w:rsidRPr="0070515E">
        <w:rPr>
          <w:rFonts w:ascii="Times New Roman" w:hAnsi="Times New Roman" w:cs="Times New Roman"/>
          <w:b w:val="0"/>
          <w:color w:val="000000"/>
          <w:sz w:val="16"/>
          <w:szCs w:val="16"/>
        </w:rPr>
        <w:t>с. Надеждинское</w:t>
      </w:r>
    </w:p>
    <w:p w:rsidR="009A7CF6" w:rsidRPr="009A7CF6" w:rsidRDefault="009A7CF6" w:rsidP="009A7CF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0515E">
        <w:rPr>
          <w:rFonts w:ascii="Times New Roman" w:hAnsi="Times New Roman" w:cs="Times New Roman"/>
          <w:sz w:val="16"/>
          <w:szCs w:val="16"/>
        </w:rPr>
        <w:t>О внесении изменений в постановление администрации сельского поселения от 16.07.2019 № 73 «</w:t>
      </w:r>
      <w:r w:rsidRPr="0070515E">
        <w:rPr>
          <w:rFonts w:ascii="Times New Roman" w:eastAsia="Calibri" w:hAnsi="Times New Roman" w:cs="Times New Roman"/>
          <w:sz w:val="16"/>
          <w:szCs w:val="16"/>
        </w:rPr>
        <w:t xml:space="preserve">Об утверждении Положения </w:t>
      </w:r>
      <w:r w:rsidRPr="0070515E">
        <w:rPr>
          <w:rFonts w:ascii="Times New Roman" w:eastAsia="Times New Roman" w:hAnsi="Times New Roman" w:cs="Times New Roman"/>
          <w:sz w:val="16"/>
          <w:szCs w:val="16"/>
          <w:lang w:eastAsia="ru-RU"/>
        </w:rPr>
        <w:t>о предоставлении гражданами, претендующими на замещение должностей муниципальной службы администрации м</w:t>
      </w:r>
      <w:r w:rsidRPr="0070515E">
        <w:rPr>
          <w:rFonts w:ascii="Times New Roman" w:eastAsia="Calibri" w:hAnsi="Times New Roman" w:cs="Times New Roman"/>
          <w:sz w:val="16"/>
          <w:szCs w:val="16"/>
        </w:rPr>
        <w:t>униципального образования «Надеждинское сельское поселение» Биробиджанского муниципального района Еврейской автономной области</w:t>
      </w:r>
      <w:r w:rsidRPr="0070515E">
        <w:rPr>
          <w:rFonts w:ascii="Times New Roman" w:hAnsi="Times New Roman" w:cs="Times New Roman"/>
          <w:sz w:val="16"/>
          <w:szCs w:val="16"/>
        </w:rPr>
        <w:t xml:space="preserve">, </w:t>
      </w:r>
      <w:r w:rsidRPr="0070515E">
        <w:rPr>
          <w:rFonts w:ascii="Times New Roman" w:eastAsia="Times New Roman" w:hAnsi="Times New Roman" w:cs="Times New Roman"/>
          <w:sz w:val="16"/>
          <w:szCs w:val="16"/>
          <w:lang w:eastAsia="ru-RU"/>
        </w:rPr>
        <w:t xml:space="preserve">муниципальными служащими администрации </w:t>
      </w:r>
      <w:r w:rsidRPr="0070515E">
        <w:rPr>
          <w:rFonts w:ascii="Times New Roman" w:eastAsia="Calibri" w:hAnsi="Times New Roman" w:cs="Times New Roman"/>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70515E">
        <w:rPr>
          <w:rFonts w:ascii="Times New Roman" w:eastAsia="Times New Roman" w:hAnsi="Times New Roman" w:cs="Times New Roman"/>
          <w:sz w:val="16"/>
          <w:szCs w:val="16"/>
          <w:lang w:eastAsia="ru-RU"/>
        </w:rPr>
        <w:t>сведений о доходах, об имуществе и обязательствах имущественного характера»</w:t>
      </w:r>
    </w:p>
    <w:p w:rsidR="009A7CF6" w:rsidRPr="0070515E" w:rsidRDefault="009A7CF6" w:rsidP="009A7CF6">
      <w:pPr>
        <w:spacing w:after="0" w:line="240" w:lineRule="auto"/>
        <w:ind w:firstLine="284"/>
        <w:contextualSpacing/>
        <w:jc w:val="both"/>
        <w:rPr>
          <w:rFonts w:ascii="Times New Roman" w:hAnsi="Times New Roman" w:cs="Times New Roman"/>
          <w:spacing w:val="2"/>
          <w:sz w:val="16"/>
          <w:szCs w:val="16"/>
          <w:shd w:val="clear" w:color="auto" w:fill="FFFFFF"/>
        </w:rPr>
      </w:pPr>
      <w:r w:rsidRPr="0070515E">
        <w:rPr>
          <w:rFonts w:ascii="Times New Roman" w:hAnsi="Times New Roman" w:cs="Times New Roman"/>
          <w:sz w:val="16"/>
          <w:szCs w:val="16"/>
        </w:rPr>
        <w:t>С целью приведения нормативных правовых актов в соответствии с действующим законодательством,</w:t>
      </w:r>
      <w:r w:rsidRPr="0070515E">
        <w:rPr>
          <w:rFonts w:ascii="Times New Roman" w:hAnsi="Times New Roman" w:cs="Times New Roman"/>
          <w:spacing w:val="2"/>
          <w:sz w:val="16"/>
          <w:szCs w:val="16"/>
          <w:shd w:val="clear" w:color="auto" w:fill="FFFFFF"/>
        </w:rPr>
        <w:t xml:space="preserve"> на основании </w:t>
      </w:r>
      <w:hyperlink r:id="rId7" w:anchor="I0" w:tgtFrame="_top" w:history="1">
        <w:r w:rsidRPr="0070515E">
          <w:rPr>
            <w:rStyle w:val="a4"/>
            <w:rFonts w:ascii="Times New Roman" w:hAnsi="Times New Roman" w:cs="Times New Roman"/>
            <w:spacing w:val="2"/>
            <w:sz w:val="16"/>
            <w:szCs w:val="16"/>
            <w:shd w:val="clear" w:color="auto" w:fill="FFFFFF"/>
          </w:rPr>
          <w:t>Устава</w:t>
        </w:r>
      </w:hyperlink>
      <w:r w:rsidRPr="0070515E">
        <w:rPr>
          <w:rFonts w:ascii="Times New Roman" w:hAnsi="Times New Roman" w:cs="Times New Roman"/>
          <w:spacing w:val="2"/>
          <w:sz w:val="16"/>
          <w:szCs w:val="16"/>
          <w:shd w:val="clear" w:color="auto" w:fill="FFFFFF"/>
        </w:rPr>
        <w:t xml:space="preserve"> Надеждинского сельского поселения, администрация сельского поселения</w:t>
      </w:r>
    </w:p>
    <w:p w:rsidR="009A7CF6" w:rsidRPr="0070515E" w:rsidRDefault="009A7CF6" w:rsidP="009A7CF6">
      <w:pPr>
        <w:spacing w:after="0" w:line="240" w:lineRule="auto"/>
        <w:contextualSpacing/>
        <w:jc w:val="both"/>
        <w:rPr>
          <w:rFonts w:ascii="Times New Roman" w:hAnsi="Times New Roman" w:cs="Times New Roman"/>
          <w:spacing w:val="2"/>
          <w:sz w:val="16"/>
          <w:szCs w:val="16"/>
          <w:shd w:val="clear" w:color="auto" w:fill="FFFFFF"/>
        </w:rPr>
      </w:pPr>
      <w:r w:rsidRPr="0070515E">
        <w:rPr>
          <w:rFonts w:ascii="Times New Roman" w:hAnsi="Times New Roman" w:cs="Times New Roman"/>
          <w:sz w:val="16"/>
          <w:szCs w:val="16"/>
        </w:rPr>
        <w:t>ПОСТАНОВЛЯЕТ:</w:t>
      </w:r>
    </w:p>
    <w:p w:rsidR="009A7CF6" w:rsidRPr="0070515E" w:rsidRDefault="009A7CF6" w:rsidP="009A7CF6">
      <w:pPr>
        <w:spacing w:after="0" w:line="240" w:lineRule="auto"/>
        <w:ind w:firstLine="284"/>
        <w:contextualSpacing/>
        <w:jc w:val="both"/>
        <w:rPr>
          <w:rFonts w:ascii="Times New Roman" w:hAnsi="Times New Roman" w:cs="Times New Roman"/>
          <w:sz w:val="16"/>
          <w:szCs w:val="16"/>
        </w:rPr>
      </w:pPr>
      <w:r w:rsidRPr="0070515E">
        <w:rPr>
          <w:rFonts w:ascii="Times New Roman" w:hAnsi="Times New Roman" w:cs="Times New Roman"/>
          <w:color w:val="000000"/>
          <w:sz w:val="16"/>
          <w:szCs w:val="16"/>
        </w:rPr>
        <w:t xml:space="preserve">1. Внести в постановление </w:t>
      </w:r>
      <w:r w:rsidRPr="0070515E">
        <w:rPr>
          <w:rFonts w:ascii="Times New Roman" w:hAnsi="Times New Roman" w:cs="Times New Roman"/>
          <w:sz w:val="16"/>
          <w:szCs w:val="16"/>
        </w:rPr>
        <w:t>администрации сельского поселения от 16.07.2019 № 73 «</w:t>
      </w:r>
      <w:r w:rsidRPr="0070515E">
        <w:rPr>
          <w:rFonts w:ascii="Times New Roman" w:eastAsia="Calibri" w:hAnsi="Times New Roman" w:cs="Times New Roman"/>
          <w:sz w:val="16"/>
          <w:szCs w:val="16"/>
        </w:rPr>
        <w:t xml:space="preserve">Об утверждении Положения </w:t>
      </w:r>
      <w:r w:rsidRPr="0070515E">
        <w:rPr>
          <w:rFonts w:ascii="Times New Roman" w:eastAsia="Times New Roman" w:hAnsi="Times New Roman" w:cs="Times New Roman"/>
          <w:sz w:val="16"/>
          <w:szCs w:val="16"/>
          <w:lang w:eastAsia="ru-RU"/>
        </w:rPr>
        <w:t>о предоставлении гражданами, претендующими на замещение должностей муниципальной службы администрации м</w:t>
      </w:r>
      <w:r w:rsidRPr="0070515E">
        <w:rPr>
          <w:rFonts w:ascii="Times New Roman" w:eastAsia="Calibri" w:hAnsi="Times New Roman" w:cs="Times New Roman"/>
          <w:sz w:val="16"/>
          <w:szCs w:val="16"/>
        </w:rPr>
        <w:t>униципального образования «Надеждинское сельское поселение» Биробиджанского муниципального района Еврейской автономной области</w:t>
      </w:r>
      <w:r w:rsidRPr="0070515E">
        <w:rPr>
          <w:rFonts w:ascii="Times New Roman" w:hAnsi="Times New Roman" w:cs="Times New Roman"/>
          <w:sz w:val="16"/>
          <w:szCs w:val="16"/>
        </w:rPr>
        <w:t xml:space="preserve">, </w:t>
      </w:r>
      <w:r w:rsidRPr="0070515E">
        <w:rPr>
          <w:rFonts w:ascii="Times New Roman" w:eastAsia="Times New Roman" w:hAnsi="Times New Roman" w:cs="Times New Roman"/>
          <w:sz w:val="16"/>
          <w:szCs w:val="16"/>
          <w:lang w:eastAsia="ru-RU"/>
        </w:rPr>
        <w:t xml:space="preserve">муниципальными служащими администрации </w:t>
      </w:r>
      <w:r w:rsidRPr="0070515E">
        <w:rPr>
          <w:rFonts w:ascii="Times New Roman" w:eastAsia="Calibri" w:hAnsi="Times New Roman" w:cs="Times New Roman"/>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70515E">
        <w:rPr>
          <w:rFonts w:ascii="Times New Roman" w:eastAsia="Times New Roman" w:hAnsi="Times New Roman" w:cs="Times New Roman"/>
          <w:sz w:val="16"/>
          <w:szCs w:val="16"/>
          <w:lang w:eastAsia="ru-RU"/>
        </w:rPr>
        <w:t>сведений о доходах, об имуществе и обязательствах имущественного характера</w:t>
      </w:r>
      <w:r w:rsidRPr="0070515E">
        <w:rPr>
          <w:rFonts w:ascii="Times New Roman" w:hAnsi="Times New Roman" w:cs="Times New Roman"/>
          <w:sz w:val="16"/>
          <w:szCs w:val="16"/>
        </w:rPr>
        <w:t>»</w:t>
      </w:r>
      <w:r w:rsidRPr="0070515E">
        <w:rPr>
          <w:rFonts w:ascii="Times New Roman" w:hAnsi="Times New Roman" w:cs="Times New Roman"/>
          <w:bCs/>
          <w:sz w:val="16"/>
          <w:szCs w:val="16"/>
          <w:bdr w:val="none" w:sz="0" w:space="0" w:color="auto" w:frame="1"/>
        </w:rPr>
        <w:t xml:space="preserve"> </w:t>
      </w:r>
      <w:r w:rsidRPr="0070515E">
        <w:rPr>
          <w:rFonts w:ascii="Times New Roman" w:hAnsi="Times New Roman" w:cs="Times New Roman"/>
          <w:color w:val="000000"/>
          <w:sz w:val="16"/>
          <w:szCs w:val="16"/>
        </w:rPr>
        <w:t xml:space="preserve">следующие </w:t>
      </w:r>
      <w:r w:rsidRPr="0070515E">
        <w:rPr>
          <w:rFonts w:ascii="Times New Roman" w:hAnsi="Times New Roman" w:cs="Times New Roman"/>
          <w:sz w:val="16"/>
          <w:szCs w:val="16"/>
        </w:rPr>
        <w:t>изменения:</w:t>
      </w:r>
    </w:p>
    <w:p w:rsidR="009A7CF6" w:rsidRPr="0070515E" w:rsidRDefault="009A7CF6" w:rsidP="009A7CF6">
      <w:pPr>
        <w:autoSpaceDE w:val="0"/>
        <w:autoSpaceDN w:val="0"/>
        <w:adjustRightInd w:val="0"/>
        <w:spacing w:after="0" w:line="240" w:lineRule="auto"/>
        <w:ind w:firstLine="284"/>
        <w:contextualSpacing/>
        <w:jc w:val="both"/>
        <w:rPr>
          <w:rFonts w:ascii="Times New Roman" w:hAnsi="Times New Roman" w:cs="Times New Roman"/>
          <w:spacing w:val="2"/>
          <w:sz w:val="16"/>
          <w:szCs w:val="16"/>
          <w:shd w:val="clear" w:color="auto" w:fill="FFFFFF"/>
        </w:rPr>
      </w:pPr>
      <w:r w:rsidRPr="0070515E">
        <w:rPr>
          <w:rFonts w:ascii="Times New Roman" w:hAnsi="Times New Roman" w:cs="Times New Roman"/>
          <w:spacing w:val="2"/>
          <w:sz w:val="16"/>
          <w:szCs w:val="16"/>
          <w:shd w:val="clear" w:color="auto" w:fill="FFFFFF"/>
        </w:rPr>
        <w:t>1.1. Пункт 2 Положения изложить в новой редакции:</w:t>
      </w:r>
    </w:p>
    <w:p w:rsidR="009A7CF6" w:rsidRPr="0070515E" w:rsidRDefault="009A7CF6" w:rsidP="009A7CF6">
      <w:pPr>
        <w:spacing w:after="0" w:line="240" w:lineRule="auto"/>
        <w:ind w:firstLine="284"/>
        <w:contextualSpacing/>
        <w:jc w:val="both"/>
        <w:rPr>
          <w:rFonts w:ascii="Times New Roman" w:hAnsi="Times New Roman" w:cs="Times New Roman"/>
          <w:sz w:val="16"/>
          <w:szCs w:val="16"/>
        </w:rPr>
      </w:pPr>
      <w:r w:rsidRPr="0070515E">
        <w:rPr>
          <w:rFonts w:ascii="Times New Roman" w:hAnsi="Times New Roman" w:cs="Times New Roman"/>
          <w:spacing w:val="2"/>
          <w:sz w:val="16"/>
          <w:szCs w:val="16"/>
          <w:shd w:val="clear" w:color="auto" w:fill="FFFFFF"/>
        </w:rPr>
        <w:t xml:space="preserve">«2. </w:t>
      </w:r>
      <w:r w:rsidRPr="0070515E">
        <w:rPr>
          <w:rFonts w:ascii="Times New Roman" w:hAnsi="Times New Roman" w:cs="Times New Roman"/>
          <w:sz w:val="16"/>
          <w:szCs w:val="16"/>
        </w:rPr>
        <w:t>Обязанность представлять сведения о доходах, об имуществе и обязательствах имущественного характера в соответствии с федеральными законами и законами области возлагается:</w:t>
      </w:r>
    </w:p>
    <w:p w:rsidR="009A7CF6" w:rsidRPr="0070515E" w:rsidRDefault="009A7CF6" w:rsidP="009A7CF6">
      <w:pPr>
        <w:spacing w:after="0" w:line="240" w:lineRule="auto"/>
        <w:ind w:firstLine="284"/>
        <w:contextualSpacing/>
        <w:jc w:val="both"/>
        <w:rPr>
          <w:rFonts w:ascii="Times New Roman" w:hAnsi="Times New Roman" w:cs="Times New Roman"/>
          <w:sz w:val="16"/>
          <w:szCs w:val="16"/>
        </w:rPr>
      </w:pPr>
      <w:r w:rsidRPr="0070515E">
        <w:rPr>
          <w:rFonts w:ascii="Times New Roman" w:hAnsi="Times New Roman" w:cs="Times New Roman"/>
          <w:sz w:val="16"/>
          <w:szCs w:val="16"/>
        </w:rPr>
        <w:t>- на гражданина, претендующего на замещение должности муниципальной службы;</w:t>
      </w:r>
    </w:p>
    <w:p w:rsidR="009A7CF6" w:rsidRPr="0070515E" w:rsidRDefault="009A7CF6" w:rsidP="009A7CF6">
      <w:pPr>
        <w:spacing w:after="0" w:line="240" w:lineRule="auto"/>
        <w:ind w:firstLine="284"/>
        <w:contextualSpacing/>
        <w:jc w:val="both"/>
        <w:rPr>
          <w:rFonts w:ascii="Times New Roman" w:hAnsi="Times New Roman" w:cs="Times New Roman"/>
          <w:sz w:val="16"/>
          <w:szCs w:val="16"/>
        </w:rPr>
      </w:pPr>
      <w:r w:rsidRPr="0070515E">
        <w:rPr>
          <w:rFonts w:ascii="Times New Roman" w:hAnsi="Times New Roman" w:cs="Times New Roman"/>
          <w:sz w:val="16"/>
          <w:szCs w:val="16"/>
        </w:rPr>
        <w:t xml:space="preserve">-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w:t>
      </w:r>
      <w:r w:rsidRPr="0070515E">
        <w:rPr>
          <w:rFonts w:ascii="Times New Roman" w:eastAsia="Times New Roman" w:hAnsi="Times New Roman" w:cs="Times New Roman"/>
          <w:sz w:val="16"/>
          <w:szCs w:val="16"/>
          <w:lang w:eastAsia="ru-RU"/>
        </w:rPr>
        <w:t xml:space="preserve">утвержденным постановлением администрации </w:t>
      </w:r>
      <w:r w:rsidRPr="0070515E">
        <w:rPr>
          <w:rFonts w:ascii="Times New Roman" w:eastAsia="Calibri" w:hAnsi="Times New Roman" w:cs="Times New Roman"/>
          <w:sz w:val="16"/>
          <w:szCs w:val="16"/>
        </w:rPr>
        <w:t xml:space="preserve">сельского поселения </w:t>
      </w:r>
      <w:r w:rsidRPr="0070515E">
        <w:rPr>
          <w:rFonts w:ascii="Times New Roman" w:eastAsia="Times New Roman" w:hAnsi="Times New Roman" w:cs="Times New Roman"/>
          <w:sz w:val="16"/>
          <w:szCs w:val="16"/>
          <w:lang w:eastAsia="ru-RU"/>
        </w:rPr>
        <w:t>от 16.07.2019 № 72 «</w:t>
      </w:r>
      <w:r w:rsidRPr="0070515E">
        <w:rPr>
          <w:rFonts w:ascii="Times New Roman" w:eastAsia="Calibri" w:hAnsi="Times New Roman" w:cs="Times New Roman"/>
          <w:sz w:val="16"/>
          <w:szCs w:val="16"/>
          <w:lang w:eastAsia="ru-RU"/>
        </w:rPr>
        <w:t>Об утверждении перечня должностей муниципальной службы, при замещении которых муниципальные служащие администрации муниципального образования «Надеждинское сельское поселение» Биробиджанского муниципального района Еврейской автономной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70515E">
        <w:rPr>
          <w:rFonts w:ascii="Times New Roman" w:hAnsi="Times New Roman" w:cs="Times New Roman"/>
          <w:sz w:val="16"/>
          <w:szCs w:val="16"/>
        </w:rPr>
        <w:t>;</w:t>
      </w:r>
    </w:p>
    <w:p w:rsidR="009A7CF6" w:rsidRPr="0070515E" w:rsidRDefault="009A7CF6" w:rsidP="009A7CF6">
      <w:pPr>
        <w:spacing w:after="0" w:line="240" w:lineRule="auto"/>
        <w:ind w:firstLine="284"/>
        <w:contextualSpacing/>
        <w:jc w:val="both"/>
        <w:rPr>
          <w:rFonts w:ascii="Times New Roman" w:hAnsi="Times New Roman" w:cs="Times New Roman"/>
          <w:sz w:val="16"/>
          <w:szCs w:val="16"/>
        </w:rPr>
      </w:pPr>
      <w:r w:rsidRPr="0070515E">
        <w:rPr>
          <w:rFonts w:ascii="Times New Roman" w:hAnsi="Times New Roman" w:cs="Times New Roman"/>
          <w:sz w:val="16"/>
          <w:szCs w:val="16"/>
        </w:rPr>
        <w:t xml:space="preserve">- на муниципального служащего, замещающего должность муниципальной службы, не предусмотренную перечнем должностей, </w:t>
      </w:r>
      <w:r w:rsidRPr="0070515E">
        <w:rPr>
          <w:rFonts w:ascii="Times New Roman" w:eastAsia="Times New Roman" w:hAnsi="Times New Roman" w:cs="Times New Roman"/>
          <w:sz w:val="16"/>
          <w:szCs w:val="16"/>
          <w:lang w:eastAsia="ru-RU"/>
        </w:rPr>
        <w:t xml:space="preserve">утвержденным постановлением администрации </w:t>
      </w:r>
      <w:r w:rsidRPr="0070515E">
        <w:rPr>
          <w:rFonts w:ascii="Times New Roman" w:eastAsia="Calibri" w:hAnsi="Times New Roman" w:cs="Times New Roman"/>
          <w:sz w:val="16"/>
          <w:szCs w:val="16"/>
        </w:rPr>
        <w:t xml:space="preserve">сельского поселения </w:t>
      </w:r>
      <w:r w:rsidRPr="0070515E">
        <w:rPr>
          <w:rFonts w:ascii="Times New Roman" w:eastAsia="Times New Roman" w:hAnsi="Times New Roman" w:cs="Times New Roman"/>
          <w:sz w:val="16"/>
          <w:szCs w:val="16"/>
          <w:lang w:eastAsia="ru-RU"/>
        </w:rPr>
        <w:t>от 16.07.2019 № 72 «</w:t>
      </w:r>
      <w:r w:rsidRPr="0070515E">
        <w:rPr>
          <w:rFonts w:ascii="Times New Roman" w:eastAsia="Calibri" w:hAnsi="Times New Roman" w:cs="Times New Roman"/>
          <w:sz w:val="16"/>
          <w:szCs w:val="16"/>
          <w:lang w:eastAsia="ru-RU"/>
        </w:rPr>
        <w:t xml:space="preserve">Об утверждении перечня должностей муниципальной службы, при замещении которых муниципальные </w:t>
      </w:r>
      <w:r w:rsidRPr="0070515E">
        <w:rPr>
          <w:rFonts w:ascii="Times New Roman" w:eastAsia="Calibri" w:hAnsi="Times New Roman" w:cs="Times New Roman"/>
          <w:sz w:val="16"/>
          <w:szCs w:val="16"/>
          <w:lang w:eastAsia="ru-RU"/>
        </w:rPr>
        <w:lastRenderedPageBreak/>
        <w:t>служащие администрации муниципального образования «Надеждинское сельское поселение» Биробиджанского муниципального района Еврейской автономной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70515E">
        <w:rPr>
          <w:rFonts w:ascii="Times New Roman" w:hAnsi="Times New Roman" w:cs="Times New Roman"/>
          <w:sz w:val="16"/>
          <w:szCs w:val="16"/>
        </w:rPr>
        <w:t>, и претендующего на замещение должности муниципальной службы, предусмотренной этим перечнем.</w:t>
      </w:r>
      <w:r w:rsidRPr="0070515E">
        <w:rPr>
          <w:rFonts w:ascii="Times New Roman" w:hAnsi="Times New Roman" w:cs="Times New Roman"/>
          <w:spacing w:val="2"/>
          <w:sz w:val="16"/>
          <w:szCs w:val="16"/>
          <w:shd w:val="clear" w:color="auto" w:fill="FFFFFF"/>
        </w:rPr>
        <w:t>».</w:t>
      </w:r>
    </w:p>
    <w:p w:rsidR="009A7CF6" w:rsidRPr="0070515E" w:rsidRDefault="009A7CF6" w:rsidP="009A7CF6">
      <w:pPr>
        <w:autoSpaceDE w:val="0"/>
        <w:autoSpaceDN w:val="0"/>
        <w:adjustRightInd w:val="0"/>
        <w:spacing w:after="0" w:line="240" w:lineRule="auto"/>
        <w:ind w:firstLine="284"/>
        <w:contextualSpacing/>
        <w:jc w:val="both"/>
        <w:rPr>
          <w:rFonts w:ascii="Times New Roman" w:hAnsi="Times New Roman" w:cs="Times New Roman"/>
          <w:spacing w:val="2"/>
          <w:sz w:val="16"/>
          <w:szCs w:val="16"/>
          <w:shd w:val="clear" w:color="auto" w:fill="FFFFFF"/>
        </w:rPr>
      </w:pPr>
      <w:r w:rsidRPr="0070515E">
        <w:rPr>
          <w:rFonts w:ascii="Times New Roman" w:hAnsi="Times New Roman" w:cs="Times New Roman"/>
          <w:spacing w:val="2"/>
          <w:sz w:val="16"/>
          <w:szCs w:val="16"/>
          <w:shd w:val="clear" w:color="auto" w:fill="FFFFFF"/>
        </w:rPr>
        <w:t>1.2. Пункт 3 Положения изложить в новой редакции:</w:t>
      </w:r>
    </w:p>
    <w:p w:rsidR="009A7CF6" w:rsidRPr="0070515E" w:rsidRDefault="009A7CF6" w:rsidP="009A7CF6">
      <w:pPr>
        <w:autoSpaceDE w:val="0"/>
        <w:autoSpaceDN w:val="0"/>
        <w:adjustRightInd w:val="0"/>
        <w:spacing w:after="0" w:line="240" w:lineRule="auto"/>
        <w:ind w:firstLine="284"/>
        <w:contextualSpacing/>
        <w:jc w:val="both"/>
        <w:rPr>
          <w:rFonts w:ascii="Times New Roman" w:hAnsi="Times New Roman" w:cs="Times New Roman"/>
          <w:spacing w:val="2"/>
          <w:sz w:val="16"/>
          <w:szCs w:val="16"/>
          <w:shd w:val="clear" w:color="auto" w:fill="FFFFFF"/>
        </w:rPr>
      </w:pPr>
      <w:r w:rsidRPr="0070515E">
        <w:rPr>
          <w:rFonts w:ascii="Times New Roman" w:hAnsi="Times New Roman" w:cs="Times New Roman"/>
          <w:spacing w:val="2"/>
          <w:sz w:val="16"/>
          <w:szCs w:val="16"/>
          <w:shd w:val="clear" w:color="auto" w:fill="FFFFFF"/>
        </w:rPr>
        <w:t xml:space="preserve">«3. </w:t>
      </w:r>
      <w:r w:rsidRPr="0070515E">
        <w:rPr>
          <w:rFonts w:ascii="Times New Roman" w:hAnsi="Times New Roman" w:cs="Times New Roman"/>
          <w:sz w:val="16"/>
          <w:szCs w:val="16"/>
        </w:rPr>
        <w:t xml:space="preserve">Сведения о доходах, об имуществе и обязательствах имущественного характера представляются по </w:t>
      </w:r>
      <w:hyperlink r:id="rId8" w:history="1">
        <w:r w:rsidRPr="0070515E">
          <w:rPr>
            <w:rStyle w:val="a5"/>
            <w:rFonts w:ascii="Times New Roman" w:hAnsi="Times New Roman" w:cs="Times New Roman"/>
            <w:sz w:val="16"/>
            <w:szCs w:val="16"/>
          </w:rPr>
          <w:t>форме</w:t>
        </w:r>
      </w:hyperlink>
      <w:r w:rsidRPr="0070515E">
        <w:rPr>
          <w:rFonts w:ascii="Times New Roman" w:hAnsi="Times New Roman" w:cs="Times New Roman"/>
          <w:sz w:val="16"/>
          <w:szCs w:val="16"/>
        </w:rPr>
        <w:t xml:space="preserve"> справки о доходах, расходах, об имуществе и обязательствах имущественного характера, утвержденной </w:t>
      </w:r>
      <w:hyperlink r:id="rId9" w:history="1">
        <w:r w:rsidRPr="0070515E">
          <w:rPr>
            <w:rStyle w:val="a5"/>
            <w:rFonts w:ascii="Times New Roman" w:hAnsi="Times New Roman" w:cs="Times New Roman"/>
            <w:sz w:val="16"/>
            <w:szCs w:val="16"/>
          </w:rPr>
          <w:t>Указом</w:t>
        </w:r>
      </w:hyperlink>
      <w:r w:rsidRPr="0070515E">
        <w:rPr>
          <w:rFonts w:ascii="Times New Roman" w:hAnsi="Times New Roman" w:cs="Times New Roman"/>
          <w:sz w:val="16"/>
          <w:szCs w:val="16"/>
        </w:rPr>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w:t>
      </w:r>
      <w:hyperlink r:id="rId10" w:history="1">
        <w:r w:rsidRPr="0070515E">
          <w:rPr>
            <w:rStyle w:val="a5"/>
            <w:rFonts w:ascii="Times New Roman" w:hAnsi="Times New Roman" w:cs="Times New Roman"/>
            <w:sz w:val="16"/>
            <w:szCs w:val="16"/>
          </w:rPr>
          <w:t>официальном сайте</w:t>
        </w:r>
      </w:hyperlink>
      <w:r w:rsidRPr="0070515E">
        <w:rPr>
          <w:rFonts w:ascii="Times New Roman" w:hAnsi="Times New Roman" w:cs="Times New Roman"/>
          <w:sz w:val="16"/>
          <w:szCs w:val="16"/>
        </w:rPr>
        <w:t xml:space="preserve">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w:t>
      </w:r>
      <w:bookmarkStart w:id="1" w:name="sub_7"/>
    </w:p>
    <w:p w:rsidR="009A7CF6" w:rsidRPr="0070515E" w:rsidRDefault="009A7CF6" w:rsidP="009A7CF6">
      <w:pPr>
        <w:autoSpaceDE w:val="0"/>
        <w:autoSpaceDN w:val="0"/>
        <w:adjustRightInd w:val="0"/>
        <w:spacing w:after="0" w:line="240" w:lineRule="auto"/>
        <w:ind w:firstLine="284"/>
        <w:contextualSpacing/>
        <w:jc w:val="both"/>
        <w:rPr>
          <w:rFonts w:ascii="Times New Roman" w:hAnsi="Times New Roman" w:cs="Times New Roman"/>
          <w:spacing w:val="2"/>
          <w:sz w:val="16"/>
          <w:szCs w:val="16"/>
          <w:shd w:val="clear" w:color="auto" w:fill="FFFFFF"/>
        </w:rPr>
      </w:pPr>
      <w:r w:rsidRPr="0070515E">
        <w:rPr>
          <w:rFonts w:ascii="Times New Roman" w:hAnsi="Times New Roman" w:cs="Times New Roman"/>
          <w:sz w:val="16"/>
          <w:szCs w:val="16"/>
        </w:rPr>
        <w:t>- гражданами, при поступлении на муниципальную службу;</w:t>
      </w:r>
      <w:bookmarkStart w:id="2" w:name="sub_5026"/>
      <w:bookmarkEnd w:id="1"/>
    </w:p>
    <w:p w:rsidR="009A7CF6" w:rsidRPr="0070515E" w:rsidRDefault="009A7CF6" w:rsidP="009A7CF6">
      <w:pPr>
        <w:autoSpaceDE w:val="0"/>
        <w:autoSpaceDN w:val="0"/>
        <w:adjustRightInd w:val="0"/>
        <w:spacing w:after="0" w:line="240" w:lineRule="auto"/>
        <w:ind w:firstLine="284"/>
        <w:contextualSpacing/>
        <w:jc w:val="both"/>
        <w:rPr>
          <w:rFonts w:ascii="Times New Roman" w:hAnsi="Times New Roman" w:cs="Times New Roman"/>
          <w:spacing w:val="2"/>
          <w:sz w:val="16"/>
          <w:szCs w:val="16"/>
          <w:shd w:val="clear" w:color="auto" w:fill="FFFFFF"/>
        </w:rPr>
      </w:pPr>
      <w:r w:rsidRPr="0070515E">
        <w:rPr>
          <w:rFonts w:ascii="Times New Roman" w:hAnsi="Times New Roman" w:cs="Times New Roman"/>
          <w:sz w:val="16"/>
          <w:szCs w:val="16"/>
        </w:rPr>
        <w:t xml:space="preserve">- кандидатами на должности, предусмотренные перечнем, - при назначении на должности муниципальной службы, предусмотренные перечнем должностей, </w:t>
      </w:r>
      <w:r w:rsidRPr="0070515E">
        <w:rPr>
          <w:rFonts w:ascii="Times New Roman" w:eastAsia="Times New Roman" w:hAnsi="Times New Roman" w:cs="Times New Roman"/>
          <w:sz w:val="16"/>
          <w:szCs w:val="16"/>
          <w:lang w:eastAsia="ru-RU"/>
        </w:rPr>
        <w:t xml:space="preserve">утвержденным постановлением администрации </w:t>
      </w:r>
      <w:r w:rsidRPr="0070515E">
        <w:rPr>
          <w:rFonts w:ascii="Times New Roman" w:eastAsia="Calibri" w:hAnsi="Times New Roman" w:cs="Times New Roman"/>
          <w:sz w:val="16"/>
          <w:szCs w:val="16"/>
        </w:rPr>
        <w:t xml:space="preserve">сельского поселения </w:t>
      </w:r>
      <w:r w:rsidRPr="0070515E">
        <w:rPr>
          <w:rFonts w:ascii="Times New Roman" w:eastAsia="Times New Roman" w:hAnsi="Times New Roman" w:cs="Times New Roman"/>
          <w:sz w:val="16"/>
          <w:szCs w:val="16"/>
          <w:lang w:eastAsia="ru-RU"/>
        </w:rPr>
        <w:t>от 16.07.2019 № 72 «</w:t>
      </w:r>
      <w:r w:rsidRPr="0070515E">
        <w:rPr>
          <w:rFonts w:ascii="Times New Roman" w:eastAsia="Calibri" w:hAnsi="Times New Roman" w:cs="Times New Roman"/>
          <w:sz w:val="16"/>
          <w:szCs w:val="16"/>
          <w:lang w:eastAsia="ru-RU"/>
        </w:rPr>
        <w:t>Об утверждении перечня должностей муниципальной службы, при замещении которых муниципальные служащие администрации муниципального образования «Надеждинское сельское поселение» Биробиджанского муниципального района Еврейской автономной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70515E">
        <w:rPr>
          <w:rFonts w:ascii="Times New Roman" w:hAnsi="Times New Roman" w:cs="Times New Roman"/>
          <w:sz w:val="16"/>
          <w:szCs w:val="16"/>
        </w:rPr>
        <w:t>;</w:t>
      </w:r>
      <w:bookmarkStart w:id="3" w:name="sub_5025"/>
      <w:bookmarkEnd w:id="2"/>
    </w:p>
    <w:p w:rsidR="009A7CF6" w:rsidRPr="0070515E" w:rsidRDefault="009A7CF6" w:rsidP="009A7CF6">
      <w:pPr>
        <w:autoSpaceDE w:val="0"/>
        <w:autoSpaceDN w:val="0"/>
        <w:adjustRightInd w:val="0"/>
        <w:spacing w:after="0" w:line="240" w:lineRule="auto"/>
        <w:ind w:firstLine="284"/>
        <w:contextualSpacing/>
        <w:jc w:val="both"/>
        <w:rPr>
          <w:rFonts w:ascii="Times New Roman" w:hAnsi="Times New Roman" w:cs="Times New Roman"/>
          <w:spacing w:val="2"/>
          <w:sz w:val="16"/>
          <w:szCs w:val="16"/>
          <w:shd w:val="clear" w:color="auto" w:fill="FFFFFF"/>
        </w:rPr>
      </w:pPr>
      <w:r w:rsidRPr="0070515E">
        <w:rPr>
          <w:rFonts w:ascii="Times New Roman" w:hAnsi="Times New Roman" w:cs="Times New Roman"/>
          <w:sz w:val="16"/>
          <w:szCs w:val="16"/>
        </w:rPr>
        <w:t xml:space="preserve">- муниципальными служащими, замещающими должности муниципальной службы, включенные в перечень должностей, </w:t>
      </w:r>
      <w:r w:rsidRPr="0070515E">
        <w:rPr>
          <w:rFonts w:ascii="Times New Roman" w:eastAsia="Times New Roman" w:hAnsi="Times New Roman" w:cs="Times New Roman"/>
          <w:sz w:val="16"/>
          <w:szCs w:val="16"/>
          <w:lang w:eastAsia="ru-RU"/>
        </w:rPr>
        <w:t xml:space="preserve">утвержденный постановлением администрации </w:t>
      </w:r>
      <w:r w:rsidRPr="0070515E">
        <w:rPr>
          <w:rFonts w:ascii="Times New Roman" w:eastAsia="Calibri" w:hAnsi="Times New Roman" w:cs="Times New Roman"/>
          <w:sz w:val="16"/>
          <w:szCs w:val="16"/>
        </w:rPr>
        <w:t xml:space="preserve">сельского поселения </w:t>
      </w:r>
      <w:r w:rsidRPr="0070515E">
        <w:rPr>
          <w:rFonts w:ascii="Times New Roman" w:eastAsia="Times New Roman" w:hAnsi="Times New Roman" w:cs="Times New Roman"/>
          <w:sz w:val="16"/>
          <w:szCs w:val="16"/>
          <w:lang w:eastAsia="ru-RU"/>
        </w:rPr>
        <w:t>от 16.07.2019 № 72 «</w:t>
      </w:r>
      <w:r w:rsidRPr="0070515E">
        <w:rPr>
          <w:rFonts w:ascii="Times New Roman" w:eastAsia="Calibri" w:hAnsi="Times New Roman" w:cs="Times New Roman"/>
          <w:sz w:val="16"/>
          <w:szCs w:val="16"/>
          <w:lang w:eastAsia="ru-RU"/>
        </w:rPr>
        <w:t>Об утверждении перечня должностей муниципальной службы, при замещении которых муниципальные служащие администрации муниципального образования «Надеждинское сельское поселение» Биробиджанского муниципального района Еврейской автономной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70515E">
        <w:rPr>
          <w:rFonts w:ascii="Times New Roman" w:hAnsi="Times New Roman" w:cs="Times New Roman"/>
          <w:sz w:val="16"/>
          <w:szCs w:val="16"/>
        </w:rPr>
        <w:t>, - ежегодно не позднее 30 апреля года, следующего за отчетным.</w:t>
      </w:r>
      <w:bookmarkEnd w:id="3"/>
      <w:r w:rsidRPr="0070515E">
        <w:rPr>
          <w:rFonts w:ascii="Times New Roman" w:hAnsi="Times New Roman" w:cs="Times New Roman"/>
          <w:spacing w:val="2"/>
          <w:sz w:val="16"/>
          <w:szCs w:val="16"/>
          <w:shd w:val="clear" w:color="auto" w:fill="FFFFFF"/>
        </w:rPr>
        <w:t>».</w:t>
      </w:r>
    </w:p>
    <w:p w:rsidR="009A7CF6" w:rsidRPr="0070515E" w:rsidRDefault="009A7CF6" w:rsidP="009A7CF6">
      <w:pPr>
        <w:autoSpaceDE w:val="0"/>
        <w:autoSpaceDN w:val="0"/>
        <w:adjustRightInd w:val="0"/>
        <w:spacing w:after="0" w:line="240" w:lineRule="auto"/>
        <w:ind w:firstLine="284"/>
        <w:contextualSpacing/>
        <w:jc w:val="both"/>
        <w:rPr>
          <w:rFonts w:ascii="Times New Roman" w:hAnsi="Times New Roman" w:cs="Times New Roman"/>
          <w:spacing w:val="2"/>
          <w:sz w:val="16"/>
          <w:szCs w:val="16"/>
          <w:shd w:val="clear" w:color="auto" w:fill="FFFFFF"/>
        </w:rPr>
      </w:pPr>
      <w:r w:rsidRPr="0070515E">
        <w:rPr>
          <w:rFonts w:ascii="Times New Roman" w:hAnsi="Times New Roman" w:cs="Times New Roman"/>
          <w:spacing w:val="2"/>
          <w:sz w:val="16"/>
          <w:szCs w:val="16"/>
          <w:shd w:val="clear" w:color="auto" w:fill="FFFFFF"/>
        </w:rPr>
        <w:t>1.3. Дополнить Положение пунктом 4.1. следующего содержания:</w:t>
      </w:r>
    </w:p>
    <w:p w:rsidR="009A7CF6" w:rsidRPr="0070515E" w:rsidRDefault="009A7CF6" w:rsidP="009A7CF6">
      <w:pPr>
        <w:autoSpaceDE w:val="0"/>
        <w:autoSpaceDN w:val="0"/>
        <w:adjustRightInd w:val="0"/>
        <w:spacing w:after="0" w:line="240" w:lineRule="auto"/>
        <w:ind w:firstLine="284"/>
        <w:contextualSpacing/>
        <w:jc w:val="both"/>
        <w:rPr>
          <w:rFonts w:ascii="Times New Roman" w:hAnsi="Times New Roman" w:cs="Times New Roman"/>
          <w:spacing w:val="2"/>
          <w:sz w:val="16"/>
          <w:szCs w:val="16"/>
          <w:shd w:val="clear" w:color="auto" w:fill="FFFFFF"/>
        </w:rPr>
      </w:pPr>
      <w:r w:rsidRPr="0070515E">
        <w:rPr>
          <w:rFonts w:ascii="Times New Roman" w:hAnsi="Times New Roman" w:cs="Times New Roman"/>
          <w:spacing w:val="2"/>
          <w:sz w:val="16"/>
          <w:szCs w:val="16"/>
          <w:shd w:val="clear" w:color="auto" w:fill="FFFFFF"/>
        </w:rPr>
        <w:t xml:space="preserve">«4.1. </w:t>
      </w:r>
      <w:r w:rsidRPr="0070515E">
        <w:rPr>
          <w:rFonts w:ascii="Times New Roman" w:hAnsi="Times New Roman" w:cs="Times New Roman"/>
          <w:sz w:val="16"/>
          <w:szCs w:val="16"/>
        </w:rPr>
        <w:t>Гражданин при назначении на должность муниципальной службы также представляет:</w:t>
      </w:r>
    </w:p>
    <w:p w:rsidR="009A7CF6" w:rsidRPr="0070515E" w:rsidRDefault="009A7CF6" w:rsidP="009A7CF6">
      <w:pPr>
        <w:autoSpaceDE w:val="0"/>
        <w:autoSpaceDN w:val="0"/>
        <w:adjustRightInd w:val="0"/>
        <w:spacing w:after="0" w:line="240" w:lineRule="auto"/>
        <w:ind w:firstLine="284"/>
        <w:contextualSpacing/>
        <w:jc w:val="both"/>
        <w:rPr>
          <w:rFonts w:ascii="Times New Roman" w:hAnsi="Times New Roman" w:cs="Times New Roman"/>
          <w:spacing w:val="2"/>
          <w:sz w:val="16"/>
          <w:szCs w:val="16"/>
          <w:shd w:val="clear" w:color="auto" w:fill="FFFFFF"/>
        </w:rPr>
      </w:pPr>
      <w:r w:rsidRPr="0070515E">
        <w:rPr>
          <w:rFonts w:ascii="Times New Roman" w:hAnsi="Times New Roman" w:cs="Times New Roman"/>
          <w:sz w:val="16"/>
          <w:szCs w:val="16"/>
        </w:rPr>
        <w:t>-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а также об источниках получения средств, за счет которых приобретено указанное имущество;</w:t>
      </w:r>
    </w:p>
    <w:p w:rsidR="009A7CF6" w:rsidRPr="0070515E" w:rsidRDefault="009A7CF6" w:rsidP="009A7CF6">
      <w:pPr>
        <w:autoSpaceDE w:val="0"/>
        <w:autoSpaceDN w:val="0"/>
        <w:adjustRightInd w:val="0"/>
        <w:spacing w:after="0" w:line="240" w:lineRule="auto"/>
        <w:ind w:firstLine="284"/>
        <w:contextualSpacing/>
        <w:jc w:val="both"/>
        <w:rPr>
          <w:rFonts w:ascii="Times New Roman" w:hAnsi="Times New Roman" w:cs="Times New Roman"/>
          <w:spacing w:val="2"/>
          <w:sz w:val="16"/>
          <w:szCs w:val="16"/>
          <w:shd w:val="clear" w:color="auto" w:fill="FFFFFF"/>
        </w:rPr>
      </w:pPr>
      <w:r w:rsidRPr="0070515E">
        <w:rPr>
          <w:rFonts w:ascii="Times New Roman" w:hAnsi="Times New Roman" w:cs="Times New Roman"/>
          <w:sz w:val="16"/>
          <w:szCs w:val="16"/>
        </w:rPr>
        <w:t>- 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9A7CF6" w:rsidRPr="0070515E" w:rsidRDefault="009A7CF6" w:rsidP="009A7CF6">
      <w:pPr>
        <w:autoSpaceDE w:val="0"/>
        <w:autoSpaceDN w:val="0"/>
        <w:adjustRightInd w:val="0"/>
        <w:spacing w:after="0" w:line="240" w:lineRule="auto"/>
        <w:ind w:firstLine="284"/>
        <w:contextualSpacing/>
        <w:jc w:val="both"/>
        <w:rPr>
          <w:rFonts w:ascii="Times New Roman" w:hAnsi="Times New Roman" w:cs="Times New Roman"/>
          <w:spacing w:val="2"/>
          <w:sz w:val="16"/>
          <w:szCs w:val="16"/>
          <w:shd w:val="clear" w:color="auto" w:fill="FFFFFF"/>
        </w:rPr>
      </w:pPr>
      <w:r w:rsidRPr="0070515E">
        <w:rPr>
          <w:rFonts w:ascii="Times New Roman" w:hAnsi="Times New Roman" w:cs="Times New Roman"/>
          <w:sz w:val="16"/>
          <w:szCs w:val="16"/>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супруги (супруга) и несовершеннолетних детей.».</w:t>
      </w:r>
    </w:p>
    <w:p w:rsidR="009A7CF6" w:rsidRPr="0070515E" w:rsidRDefault="009A7CF6" w:rsidP="009A7CF6">
      <w:pPr>
        <w:autoSpaceDE w:val="0"/>
        <w:autoSpaceDN w:val="0"/>
        <w:adjustRightInd w:val="0"/>
        <w:spacing w:after="0" w:line="240" w:lineRule="auto"/>
        <w:ind w:firstLine="284"/>
        <w:contextualSpacing/>
        <w:jc w:val="both"/>
        <w:rPr>
          <w:rFonts w:ascii="Times New Roman" w:hAnsi="Times New Roman" w:cs="Times New Roman"/>
          <w:spacing w:val="2"/>
          <w:sz w:val="16"/>
          <w:szCs w:val="16"/>
          <w:shd w:val="clear" w:color="auto" w:fill="FFFFFF"/>
        </w:rPr>
      </w:pPr>
      <w:r w:rsidRPr="0070515E">
        <w:rPr>
          <w:rFonts w:ascii="Times New Roman" w:hAnsi="Times New Roman" w:cs="Times New Roman"/>
          <w:spacing w:val="2"/>
          <w:sz w:val="16"/>
          <w:szCs w:val="16"/>
          <w:shd w:val="clear" w:color="auto" w:fill="FFFFFF"/>
        </w:rPr>
        <w:t>1.4. Пункт 6 Положения изложить в новой редакции:</w:t>
      </w:r>
    </w:p>
    <w:p w:rsidR="009A7CF6" w:rsidRPr="0070515E" w:rsidRDefault="009A7CF6" w:rsidP="009A7CF6">
      <w:pPr>
        <w:autoSpaceDE w:val="0"/>
        <w:autoSpaceDN w:val="0"/>
        <w:adjustRightInd w:val="0"/>
        <w:spacing w:after="0" w:line="240" w:lineRule="auto"/>
        <w:ind w:firstLine="284"/>
        <w:contextualSpacing/>
        <w:jc w:val="both"/>
        <w:rPr>
          <w:rFonts w:ascii="Times New Roman" w:hAnsi="Times New Roman" w:cs="Times New Roman"/>
          <w:spacing w:val="2"/>
          <w:sz w:val="16"/>
          <w:szCs w:val="16"/>
          <w:shd w:val="clear" w:color="auto" w:fill="FFFFFF"/>
        </w:rPr>
      </w:pPr>
      <w:r w:rsidRPr="0070515E">
        <w:rPr>
          <w:rFonts w:ascii="Times New Roman" w:hAnsi="Times New Roman" w:cs="Times New Roman"/>
          <w:spacing w:val="2"/>
          <w:sz w:val="16"/>
          <w:szCs w:val="16"/>
          <w:shd w:val="clear" w:color="auto" w:fill="FFFFFF"/>
        </w:rPr>
        <w:t xml:space="preserve">«6. </w:t>
      </w:r>
      <w:r w:rsidRPr="0070515E">
        <w:rPr>
          <w:rFonts w:ascii="Times New Roman" w:hAnsi="Times New Roman" w:cs="Times New Roman"/>
          <w:sz w:val="16"/>
          <w:szCs w:val="16"/>
        </w:rPr>
        <w:t xml:space="preserve">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sub_104" w:history="1">
        <w:r w:rsidRPr="0070515E">
          <w:rPr>
            <w:rStyle w:val="a5"/>
            <w:rFonts w:ascii="Times New Roman" w:hAnsi="Times New Roman" w:cs="Times New Roman"/>
            <w:sz w:val="16"/>
            <w:szCs w:val="16"/>
          </w:rPr>
          <w:t>пунктом 4</w:t>
        </w:r>
      </w:hyperlink>
      <w:r>
        <w:rPr>
          <w:rFonts w:ascii="Times New Roman" w:hAnsi="Times New Roman" w:cs="Times New Roman"/>
          <w:sz w:val="16"/>
          <w:szCs w:val="16"/>
        </w:rPr>
        <w:t xml:space="preserve"> настоящего Положения</w:t>
      </w:r>
      <w:r w:rsidRPr="0070515E">
        <w:rPr>
          <w:rFonts w:ascii="Times New Roman" w:hAnsi="Times New Roman" w:cs="Times New Roman"/>
          <w:sz w:val="16"/>
          <w:szCs w:val="16"/>
        </w:rPr>
        <w:t>».</w:t>
      </w:r>
    </w:p>
    <w:p w:rsidR="009A7CF6" w:rsidRPr="0070515E" w:rsidRDefault="009A7CF6" w:rsidP="009A7CF6">
      <w:pPr>
        <w:spacing w:after="0" w:line="240" w:lineRule="auto"/>
        <w:ind w:firstLine="284"/>
        <w:contextualSpacing/>
        <w:jc w:val="both"/>
        <w:rPr>
          <w:rFonts w:ascii="Times New Roman" w:hAnsi="Times New Roman" w:cs="Times New Roman"/>
          <w:sz w:val="16"/>
          <w:szCs w:val="16"/>
        </w:rPr>
      </w:pPr>
      <w:r w:rsidRPr="0070515E">
        <w:rPr>
          <w:rFonts w:ascii="Times New Roman" w:hAnsi="Times New Roman" w:cs="Times New Roman"/>
          <w:sz w:val="16"/>
          <w:szCs w:val="16"/>
        </w:rPr>
        <w:t>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9A7CF6" w:rsidRPr="0070515E" w:rsidRDefault="009A7CF6" w:rsidP="009A7CF6">
      <w:pPr>
        <w:autoSpaceDE w:val="0"/>
        <w:autoSpaceDN w:val="0"/>
        <w:adjustRightInd w:val="0"/>
        <w:spacing w:after="0" w:line="240" w:lineRule="auto"/>
        <w:ind w:firstLine="284"/>
        <w:contextualSpacing/>
        <w:jc w:val="both"/>
        <w:rPr>
          <w:rFonts w:ascii="Times New Roman" w:hAnsi="Times New Roman" w:cs="Times New Roman"/>
          <w:color w:val="000000"/>
          <w:sz w:val="16"/>
          <w:szCs w:val="16"/>
        </w:rPr>
      </w:pPr>
      <w:r w:rsidRPr="0070515E">
        <w:rPr>
          <w:rFonts w:ascii="Times New Roman" w:hAnsi="Times New Roman" w:cs="Times New Roman"/>
          <w:color w:val="000000"/>
          <w:sz w:val="16"/>
          <w:szCs w:val="16"/>
        </w:rPr>
        <w:t>3. Настоящее постановление вступает в силу после дня его официального опубликования.</w:t>
      </w:r>
    </w:p>
    <w:p w:rsidR="009A7CF6" w:rsidRPr="0070515E" w:rsidRDefault="009A7CF6" w:rsidP="009A7CF6">
      <w:pPr>
        <w:spacing w:after="0" w:line="240" w:lineRule="auto"/>
        <w:contextualSpacing/>
        <w:jc w:val="both"/>
        <w:rPr>
          <w:rFonts w:ascii="Times New Roman" w:hAnsi="Times New Roman" w:cs="Times New Roman"/>
          <w:sz w:val="16"/>
          <w:szCs w:val="16"/>
        </w:rPr>
      </w:pPr>
      <w:r w:rsidRPr="0070515E">
        <w:rPr>
          <w:rFonts w:ascii="Times New Roman" w:hAnsi="Times New Roman" w:cs="Times New Roman"/>
          <w:sz w:val="16"/>
          <w:szCs w:val="16"/>
        </w:rPr>
        <w:t>И.о. главы администрации</w:t>
      </w:r>
    </w:p>
    <w:p w:rsidR="009A7CF6" w:rsidRPr="0070515E" w:rsidRDefault="009A7CF6" w:rsidP="009A7CF6">
      <w:pPr>
        <w:spacing w:after="0" w:line="240" w:lineRule="auto"/>
        <w:contextualSpacing/>
        <w:jc w:val="both"/>
        <w:rPr>
          <w:rFonts w:ascii="Times New Roman" w:hAnsi="Times New Roman" w:cs="Times New Roman"/>
          <w:sz w:val="16"/>
          <w:szCs w:val="16"/>
        </w:rPr>
      </w:pPr>
      <w:r w:rsidRPr="0070515E">
        <w:rPr>
          <w:rFonts w:ascii="Times New Roman" w:hAnsi="Times New Roman" w:cs="Times New Roman"/>
          <w:sz w:val="16"/>
          <w:szCs w:val="16"/>
        </w:rPr>
        <w:t xml:space="preserve">сельского поселения                                                                               </w:t>
      </w:r>
      <w:r>
        <w:rPr>
          <w:rFonts w:ascii="Times New Roman" w:hAnsi="Times New Roman" w:cs="Times New Roman"/>
          <w:sz w:val="16"/>
          <w:szCs w:val="16"/>
        </w:rPr>
        <w:t xml:space="preserve">                                               </w:t>
      </w:r>
      <w:r w:rsidRPr="0070515E">
        <w:rPr>
          <w:rFonts w:ascii="Times New Roman" w:hAnsi="Times New Roman" w:cs="Times New Roman"/>
          <w:sz w:val="16"/>
          <w:szCs w:val="16"/>
        </w:rPr>
        <w:t xml:space="preserve">  </w:t>
      </w:r>
      <w:r w:rsidR="00261669">
        <w:rPr>
          <w:rFonts w:ascii="Times New Roman" w:hAnsi="Times New Roman" w:cs="Times New Roman"/>
          <w:sz w:val="16"/>
          <w:szCs w:val="16"/>
        </w:rPr>
        <w:t xml:space="preserve">     </w:t>
      </w:r>
      <w:r w:rsidRPr="0070515E">
        <w:rPr>
          <w:rFonts w:ascii="Times New Roman" w:hAnsi="Times New Roman" w:cs="Times New Roman"/>
          <w:sz w:val="16"/>
          <w:szCs w:val="16"/>
        </w:rPr>
        <w:t xml:space="preserve"> С.Н. Легинчук</w:t>
      </w:r>
    </w:p>
    <w:p w:rsidR="009A7CF6" w:rsidRPr="005E48D8" w:rsidRDefault="009A7CF6" w:rsidP="009A7CF6">
      <w:pPr>
        <w:spacing w:after="0" w:line="240" w:lineRule="auto"/>
        <w:contextualSpacing/>
        <w:jc w:val="center"/>
        <w:rPr>
          <w:sz w:val="16"/>
          <w:szCs w:val="16"/>
        </w:rPr>
      </w:pPr>
      <w:bookmarkStart w:id="4" w:name="_GoBack"/>
      <w:r w:rsidRPr="005E48D8">
        <w:rPr>
          <w:rFonts w:ascii="Times New Roman" w:hAnsi="Times New Roman"/>
          <w:sz w:val="16"/>
          <w:szCs w:val="16"/>
        </w:rPr>
        <w:t>Муниципальное образование «Надеждинское сельское поселение»</w:t>
      </w:r>
    </w:p>
    <w:p w:rsidR="009A7CF6" w:rsidRPr="005E48D8" w:rsidRDefault="009A7CF6" w:rsidP="009A7CF6">
      <w:pPr>
        <w:pStyle w:val="Heading"/>
        <w:contextualSpacing/>
        <w:jc w:val="center"/>
        <w:rPr>
          <w:rFonts w:ascii="Times New Roman" w:hAnsi="Times New Roman" w:cs="Times New Roman"/>
          <w:b w:val="0"/>
          <w:sz w:val="16"/>
          <w:szCs w:val="16"/>
        </w:rPr>
      </w:pPr>
      <w:r w:rsidRPr="005E48D8">
        <w:rPr>
          <w:rFonts w:ascii="Times New Roman" w:hAnsi="Times New Roman" w:cs="Times New Roman"/>
          <w:b w:val="0"/>
          <w:sz w:val="16"/>
          <w:szCs w:val="16"/>
        </w:rPr>
        <w:t>Биробиджанского муниципального района</w:t>
      </w:r>
    </w:p>
    <w:p w:rsidR="009A7CF6" w:rsidRPr="005E48D8" w:rsidRDefault="009A7CF6" w:rsidP="009A7CF6">
      <w:pPr>
        <w:pStyle w:val="Heading"/>
        <w:contextualSpacing/>
        <w:jc w:val="center"/>
        <w:rPr>
          <w:rFonts w:ascii="Times New Roman" w:hAnsi="Times New Roman" w:cs="Times New Roman"/>
          <w:b w:val="0"/>
          <w:sz w:val="16"/>
          <w:szCs w:val="16"/>
        </w:rPr>
      </w:pPr>
      <w:r w:rsidRPr="005E48D8">
        <w:rPr>
          <w:rFonts w:ascii="Times New Roman" w:hAnsi="Times New Roman" w:cs="Times New Roman"/>
          <w:b w:val="0"/>
          <w:sz w:val="16"/>
          <w:szCs w:val="16"/>
        </w:rPr>
        <w:t>Еврейской автономной области</w:t>
      </w:r>
    </w:p>
    <w:p w:rsidR="009A7CF6" w:rsidRPr="005E48D8" w:rsidRDefault="009A7CF6" w:rsidP="006374C1">
      <w:pPr>
        <w:pStyle w:val="Heading"/>
        <w:contextualSpacing/>
        <w:jc w:val="center"/>
        <w:rPr>
          <w:rFonts w:ascii="Times New Roman" w:hAnsi="Times New Roman" w:cs="Times New Roman"/>
          <w:b w:val="0"/>
          <w:sz w:val="16"/>
          <w:szCs w:val="16"/>
        </w:rPr>
      </w:pPr>
      <w:r w:rsidRPr="005E48D8">
        <w:rPr>
          <w:rFonts w:ascii="Times New Roman" w:hAnsi="Times New Roman" w:cs="Times New Roman"/>
          <w:b w:val="0"/>
          <w:sz w:val="16"/>
          <w:szCs w:val="16"/>
        </w:rPr>
        <w:t>АДМИНИСТРАЦИЯ СЕЛЬСКОГО ПОСЕЛЕНИЯ</w:t>
      </w:r>
    </w:p>
    <w:p w:rsidR="009A7CF6" w:rsidRPr="005E48D8" w:rsidRDefault="009A7CF6" w:rsidP="009A7CF6">
      <w:pPr>
        <w:pStyle w:val="Heading"/>
        <w:contextualSpacing/>
        <w:jc w:val="center"/>
        <w:rPr>
          <w:rFonts w:ascii="Times New Roman" w:hAnsi="Times New Roman" w:cs="Times New Roman"/>
          <w:b w:val="0"/>
          <w:sz w:val="16"/>
          <w:szCs w:val="16"/>
        </w:rPr>
      </w:pPr>
      <w:r w:rsidRPr="005E48D8">
        <w:rPr>
          <w:rFonts w:ascii="Times New Roman" w:hAnsi="Times New Roman" w:cs="Times New Roman"/>
          <w:b w:val="0"/>
          <w:sz w:val="16"/>
          <w:szCs w:val="16"/>
        </w:rPr>
        <w:t>ПОСТАНОВЛЕНИЕ</w:t>
      </w:r>
    </w:p>
    <w:p w:rsidR="009A7CF6" w:rsidRPr="005E48D8" w:rsidRDefault="009A7CF6" w:rsidP="009A7CF6">
      <w:pPr>
        <w:pStyle w:val="Heading"/>
        <w:contextualSpacing/>
        <w:rPr>
          <w:rFonts w:ascii="Times New Roman" w:hAnsi="Times New Roman" w:cs="Times New Roman"/>
          <w:b w:val="0"/>
          <w:sz w:val="16"/>
          <w:szCs w:val="16"/>
        </w:rPr>
      </w:pPr>
      <w:r w:rsidRPr="005E48D8">
        <w:rPr>
          <w:rFonts w:ascii="Times New Roman" w:hAnsi="Times New Roman" w:cs="Times New Roman"/>
          <w:b w:val="0"/>
          <w:sz w:val="16"/>
          <w:szCs w:val="16"/>
        </w:rPr>
        <w:t xml:space="preserve">17.04.2020                                                                                        </w:t>
      </w:r>
      <w:r w:rsidR="006374C1">
        <w:rPr>
          <w:rFonts w:ascii="Times New Roman" w:hAnsi="Times New Roman" w:cs="Times New Roman"/>
          <w:b w:val="0"/>
          <w:sz w:val="16"/>
          <w:szCs w:val="16"/>
        </w:rPr>
        <w:t xml:space="preserve">                                                       </w:t>
      </w:r>
      <w:r w:rsidRPr="005E48D8">
        <w:rPr>
          <w:rFonts w:ascii="Times New Roman" w:hAnsi="Times New Roman" w:cs="Times New Roman"/>
          <w:b w:val="0"/>
          <w:sz w:val="16"/>
          <w:szCs w:val="16"/>
        </w:rPr>
        <w:t xml:space="preserve">                 </w:t>
      </w:r>
      <w:r w:rsidR="00261669">
        <w:rPr>
          <w:rFonts w:ascii="Times New Roman" w:hAnsi="Times New Roman" w:cs="Times New Roman"/>
          <w:b w:val="0"/>
          <w:sz w:val="16"/>
          <w:szCs w:val="16"/>
        </w:rPr>
        <w:t xml:space="preserve">      </w:t>
      </w:r>
      <w:r w:rsidRPr="005E48D8">
        <w:rPr>
          <w:rFonts w:ascii="Times New Roman" w:hAnsi="Times New Roman" w:cs="Times New Roman"/>
          <w:b w:val="0"/>
          <w:sz w:val="16"/>
          <w:szCs w:val="16"/>
        </w:rPr>
        <w:t xml:space="preserve"> № 20</w:t>
      </w:r>
    </w:p>
    <w:p w:rsidR="009A7CF6" w:rsidRPr="006374C1" w:rsidRDefault="009A7CF6" w:rsidP="006374C1">
      <w:pPr>
        <w:pStyle w:val="Heading"/>
        <w:contextualSpacing/>
        <w:jc w:val="center"/>
        <w:rPr>
          <w:rStyle w:val="a6"/>
          <w:bCs/>
          <w:sz w:val="16"/>
          <w:szCs w:val="16"/>
        </w:rPr>
      </w:pPr>
      <w:r w:rsidRPr="005E48D8">
        <w:rPr>
          <w:rFonts w:ascii="Times New Roman" w:hAnsi="Times New Roman" w:cs="Times New Roman"/>
          <w:b w:val="0"/>
          <w:sz w:val="16"/>
          <w:szCs w:val="16"/>
        </w:rPr>
        <w:lastRenderedPageBreak/>
        <w:t>с. Надеждинское</w:t>
      </w:r>
    </w:p>
    <w:p w:rsidR="009A7CF6" w:rsidRPr="006374C1" w:rsidRDefault="009A7CF6" w:rsidP="006374C1">
      <w:pPr>
        <w:pStyle w:val="Heading"/>
        <w:widowControl w:val="0"/>
        <w:contextualSpacing/>
        <w:jc w:val="both"/>
        <w:rPr>
          <w:rFonts w:ascii="Times New Roman" w:hAnsi="Times New Roman" w:cs="Times New Roman"/>
          <w:b w:val="0"/>
          <w:bCs w:val="0"/>
          <w:sz w:val="16"/>
          <w:szCs w:val="16"/>
        </w:rPr>
      </w:pPr>
      <w:r w:rsidRPr="005E48D8">
        <w:rPr>
          <w:rStyle w:val="a6"/>
          <w:sz w:val="16"/>
          <w:szCs w:val="16"/>
        </w:rPr>
        <w:t xml:space="preserve">О порядке </w:t>
      </w:r>
      <w:r w:rsidRPr="005E48D8">
        <w:rPr>
          <w:rFonts w:ascii="Times New Roman" w:hAnsi="Times New Roman" w:cs="Times New Roman"/>
          <w:b w:val="0"/>
          <w:sz w:val="16"/>
          <w:szCs w:val="16"/>
        </w:rPr>
        <w:t>уведомления руководителями муниципальных учреждений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устанавливает процедуру уведомления учредителя</w:t>
      </w:r>
      <w:bookmarkEnd w:id="4"/>
    </w:p>
    <w:p w:rsidR="009A7CF6" w:rsidRPr="005E48D8" w:rsidRDefault="009A7CF6" w:rsidP="006374C1">
      <w:pPr>
        <w:pStyle w:val="ConsPlusNormal"/>
        <w:ind w:firstLine="284"/>
        <w:contextualSpacing/>
        <w:jc w:val="both"/>
        <w:rPr>
          <w:sz w:val="16"/>
          <w:szCs w:val="16"/>
        </w:rPr>
      </w:pPr>
      <w:r w:rsidRPr="005E48D8">
        <w:rPr>
          <w:sz w:val="16"/>
          <w:szCs w:val="16"/>
        </w:rPr>
        <w:t xml:space="preserve">В соответствии с </w:t>
      </w:r>
      <w:hyperlink r:id="rId11" w:history="1">
        <w:r w:rsidRPr="005E48D8">
          <w:rPr>
            <w:sz w:val="16"/>
            <w:szCs w:val="16"/>
          </w:rPr>
          <w:t>частью 2 статьи 11</w:t>
        </w:r>
      </w:hyperlink>
      <w:r w:rsidRPr="005E48D8">
        <w:rPr>
          <w:sz w:val="16"/>
          <w:szCs w:val="16"/>
        </w:rPr>
        <w:t xml:space="preserve"> Федерального закона от 25.12.2008 № 273-ФЗ «О противодействии коррупции», а также в целях повышения эффективности мер по предотвращению и урегулированию конфликта интересов, администрация сельского поселения</w:t>
      </w:r>
    </w:p>
    <w:p w:rsidR="009A7CF6" w:rsidRPr="005E48D8" w:rsidRDefault="009A7CF6" w:rsidP="009A7CF6">
      <w:pPr>
        <w:pStyle w:val="a7"/>
        <w:spacing w:before="0" w:beforeAutospacing="0" w:after="0" w:afterAutospacing="0"/>
        <w:contextualSpacing/>
        <w:rPr>
          <w:sz w:val="16"/>
          <w:szCs w:val="16"/>
        </w:rPr>
      </w:pPr>
      <w:r w:rsidRPr="005E48D8">
        <w:rPr>
          <w:sz w:val="16"/>
          <w:szCs w:val="16"/>
        </w:rPr>
        <w:t>ПОСТАНОВЛЯЕТ:</w:t>
      </w:r>
    </w:p>
    <w:p w:rsidR="009A7CF6" w:rsidRPr="005E48D8" w:rsidRDefault="009A7CF6" w:rsidP="006374C1">
      <w:pPr>
        <w:pStyle w:val="ConsPlusNormal"/>
        <w:ind w:firstLine="284"/>
        <w:contextualSpacing/>
        <w:jc w:val="both"/>
        <w:rPr>
          <w:sz w:val="16"/>
          <w:szCs w:val="16"/>
        </w:rPr>
      </w:pPr>
      <w:r w:rsidRPr="005E48D8">
        <w:rPr>
          <w:sz w:val="16"/>
          <w:szCs w:val="16"/>
        </w:rPr>
        <w:t xml:space="preserve">1. Утвердить прилагаемый </w:t>
      </w:r>
      <w:hyperlink w:anchor="P35" w:history="1">
        <w:r w:rsidRPr="005E48D8">
          <w:rPr>
            <w:sz w:val="16"/>
            <w:szCs w:val="16"/>
          </w:rPr>
          <w:t>Порядок</w:t>
        </w:r>
      </w:hyperlink>
      <w:r w:rsidRPr="005E48D8">
        <w:rPr>
          <w:sz w:val="16"/>
          <w:szCs w:val="16"/>
        </w:rPr>
        <w:t xml:space="preserve"> уведомления руководителями муниципальных учреждений муниципального образования «Надеждинское сельское поселение» Биробиджанского муниципального района Еврейской автономной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A7CF6" w:rsidRPr="005E48D8" w:rsidRDefault="009A7CF6" w:rsidP="006374C1">
      <w:pPr>
        <w:pStyle w:val="ConsPlusNormal"/>
        <w:ind w:firstLine="284"/>
        <w:contextualSpacing/>
        <w:jc w:val="both"/>
        <w:rPr>
          <w:sz w:val="16"/>
          <w:szCs w:val="16"/>
        </w:rPr>
      </w:pPr>
      <w:r w:rsidRPr="005E48D8">
        <w:rPr>
          <w:sz w:val="16"/>
          <w:szCs w:val="16"/>
        </w:rPr>
        <w:t>2. Контроль за исполнением настоящего постановления оставляю за собой.</w:t>
      </w:r>
    </w:p>
    <w:p w:rsidR="009A7CF6" w:rsidRPr="005E48D8" w:rsidRDefault="009A7CF6" w:rsidP="006374C1">
      <w:pPr>
        <w:pStyle w:val="ConsPlusNormal"/>
        <w:ind w:firstLine="284"/>
        <w:contextualSpacing/>
        <w:jc w:val="both"/>
        <w:rPr>
          <w:sz w:val="16"/>
          <w:szCs w:val="16"/>
        </w:rPr>
      </w:pPr>
      <w:r w:rsidRPr="005E48D8">
        <w:rPr>
          <w:sz w:val="16"/>
          <w:szCs w:val="16"/>
        </w:rPr>
        <w:t>3.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9A7CF6" w:rsidRPr="005E48D8" w:rsidRDefault="009A7CF6" w:rsidP="006374C1">
      <w:pPr>
        <w:pStyle w:val="ConsPlusNormal"/>
        <w:ind w:firstLine="284"/>
        <w:contextualSpacing/>
        <w:jc w:val="both"/>
        <w:rPr>
          <w:sz w:val="16"/>
          <w:szCs w:val="16"/>
        </w:rPr>
      </w:pPr>
      <w:r w:rsidRPr="005E48D8">
        <w:rPr>
          <w:sz w:val="16"/>
          <w:szCs w:val="16"/>
        </w:rPr>
        <w:t>4. Настоящее постановление вступает в силу после дня его официального опубликования.</w:t>
      </w:r>
    </w:p>
    <w:p w:rsidR="009A7CF6" w:rsidRPr="005E48D8" w:rsidRDefault="009A7CF6" w:rsidP="009A7CF6">
      <w:pPr>
        <w:spacing w:after="0" w:line="240" w:lineRule="auto"/>
        <w:contextualSpacing/>
        <w:jc w:val="both"/>
        <w:rPr>
          <w:rFonts w:ascii="Times New Roman" w:hAnsi="Times New Roman"/>
          <w:sz w:val="16"/>
          <w:szCs w:val="16"/>
        </w:rPr>
      </w:pPr>
      <w:r w:rsidRPr="005E48D8">
        <w:rPr>
          <w:rFonts w:ascii="Times New Roman" w:hAnsi="Times New Roman"/>
          <w:sz w:val="16"/>
          <w:szCs w:val="16"/>
        </w:rPr>
        <w:t>И.о. главы администрации</w:t>
      </w:r>
    </w:p>
    <w:p w:rsidR="009A7CF6" w:rsidRPr="005E48D8" w:rsidRDefault="009A7CF6" w:rsidP="009A7CF6">
      <w:pPr>
        <w:spacing w:after="0" w:line="240" w:lineRule="auto"/>
        <w:contextualSpacing/>
        <w:jc w:val="both"/>
        <w:rPr>
          <w:rFonts w:ascii="Times New Roman" w:hAnsi="Times New Roman"/>
          <w:sz w:val="16"/>
          <w:szCs w:val="16"/>
        </w:rPr>
      </w:pPr>
      <w:r w:rsidRPr="005E48D8">
        <w:rPr>
          <w:rFonts w:ascii="Times New Roman" w:hAnsi="Times New Roman"/>
          <w:sz w:val="16"/>
          <w:szCs w:val="16"/>
        </w:rPr>
        <w:t xml:space="preserve">сельского поселения                                                                     </w:t>
      </w:r>
      <w:r w:rsidR="006374C1">
        <w:rPr>
          <w:rFonts w:ascii="Times New Roman" w:hAnsi="Times New Roman"/>
          <w:sz w:val="16"/>
          <w:szCs w:val="16"/>
        </w:rPr>
        <w:t xml:space="preserve">                                         </w:t>
      </w:r>
      <w:r w:rsidR="00261669">
        <w:rPr>
          <w:rFonts w:ascii="Times New Roman" w:hAnsi="Times New Roman"/>
          <w:sz w:val="16"/>
          <w:szCs w:val="16"/>
        </w:rPr>
        <w:t xml:space="preserve">        </w:t>
      </w:r>
      <w:r w:rsidR="006374C1">
        <w:rPr>
          <w:rFonts w:ascii="Times New Roman" w:hAnsi="Times New Roman"/>
          <w:sz w:val="16"/>
          <w:szCs w:val="16"/>
        </w:rPr>
        <w:t xml:space="preserve">             </w:t>
      </w:r>
      <w:r w:rsidRPr="005E48D8">
        <w:rPr>
          <w:rFonts w:ascii="Times New Roman" w:hAnsi="Times New Roman"/>
          <w:sz w:val="16"/>
          <w:szCs w:val="16"/>
        </w:rPr>
        <w:t xml:space="preserve">    С.Н. Легинчук</w:t>
      </w:r>
    </w:p>
    <w:p w:rsidR="009A7CF6" w:rsidRPr="005E48D8" w:rsidRDefault="009A7CF6" w:rsidP="006374C1">
      <w:pPr>
        <w:pStyle w:val="ConsPlusNormal"/>
        <w:contextualSpacing/>
        <w:jc w:val="right"/>
        <w:outlineLvl w:val="0"/>
        <w:rPr>
          <w:sz w:val="16"/>
          <w:szCs w:val="16"/>
        </w:rPr>
      </w:pPr>
      <w:r w:rsidRPr="005E48D8">
        <w:rPr>
          <w:sz w:val="16"/>
          <w:szCs w:val="16"/>
        </w:rPr>
        <w:t>УТВЕРЖДЕН</w:t>
      </w:r>
    </w:p>
    <w:p w:rsidR="009A7CF6" w:rsidRPr="005E48D8" w:rsidRDefault="009A7CF6" w:rsidP="009A7CF6">
      <w:pPr>
        <w:pStyle w:val="ConsPlusNormal"/>
        <w:contextualSpacing/>
        <w:jc w:val="right"/>
        <w:rPr>
          <w:sz w:val="16"/>
          <w:szCs w:val="16"/>
        </w:rPr>
      </w:pPr>
      <w:r w:rsidRPr="005E48D8">
        <w:rPr>
          <w:sz w:val="16"/>
          <w:szCs w:val="16"/>
        </w:rPr>
        <w:t>постановлением администрации</w:t>
      </w:r>
    </w:p>
    <w:p w:rsidR="009A7CF6" w:rsidRPr="005E48D8" w:rsidRDefault="009A7CF6" w:rsidP="009A7CF6">
      <w:pPr>
        <w:pStyle w:val="ConsPlusNormal"/>
        <w:contextualSpacing/>
        <w:jc w:val="right"/>
        <w:rPr>
          <w:sz w:val="16"/>
          <w:szCs w:val="16"/>
        </w:rPr>
      </w:pPr>
      <w:r w:rsidRPr="005E48D8">
        <w:rPr>
          <w:sz w:val="16"/>
          <w:szCs w:val="16"/>
        </w:rPr>
        <w:t>сельского поселения</w:t>
      </w:r>
    </w:p>
    <w:p w:rsidR="009A7CF6" w:rsidRPr="005E48D8" w:rsidRDefault="009A7CF6" w:rsidP="006374C1">
      <w:pPr>
        <w:pStyle w:val="ConsPlusNormal"/>
        <w:contextualSpacing/>
        <w:jc w:val="right"/>
        <w:rPr>
          <w:sz w:val="16"/>
          <w:szCs w:val="16"/>
        </w:rPr>
      </w:pPr>
      <w:r w:rsidRPr="005E48D8">
        <w:rPr>
          <w:sz w:val="16"/>
          <w:szCs w:val="16"/>
        </w:rPr>
        <w:t>от 17.04.2020 № 20</w:t>
      </w:r>
    </w:p>
    <w:p w:rsidR="009A7CF6" w:rsidRPr="006374C1" w:rsidRDefault="009A7CF6" w:rsidP="006374C1">
      <w:pPr>
        <w:pStyle w:val="ConsPlusTitle"/>
        <w:contextualSpacing/>
        <w:jc w:val="center"/>
        <w:rPr>
          <w:rFonts w:ascii="Times New Roman" w:hAnsi="Times New Roman" w:cs="Times New Roman"/>
          <w:b w:val="0"/>
          <w:sz w:val="16"/>
          <w:szCs w:val="16"/>
        </w:rPr>
      </w:pPr>
      <w:bookmarkStart w:id="5" w:name="P35"/>
      <w:bookmarkEnd w:id="5"/>
      <w:r w:rsidRPr="005E48D8">
        <w:rPr>
          <w:rFonts w:ascii="Times New Roman" w:hAnsi="Times New Roman" w:cs="Times New Roman"/>
          <w:b w:val="0"/>
          <w:sz w:val="16"/>
          <w:szCs w:val="16"/>
        </w:rPr>
        <w:t>Порядок уведомления руководителями муниципальных учреждений муниципального образования «Надеждинское сельское поселение» Биробиджанского муниципального района Еврейской автономной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A7CF6" w:rsidRPr="005E48D8" w:rsidRDefault="009A7CF6" w:rsidP="006374C1">
      <w:pPr>
        <w:pStyle w:val="ConsPlusNormal"/>
        <w:ind w:firstLine="284"/>
        <w:contextualSpacing/>
        <w:jc w:val="both"/>
        <w:rPr>
          <w:sz w:val="16"/>
          <w:szCs w:val="16"/>
        </w:rPr>
      </w:pPr>
      <w:r w:rsidRPr="005E48D8">
        <w:rPr>
          <w:sz w:val="16"/>
          <w:szCs w:val="16"/>
        </w:rPr>
        <w:t>1. Настоящий Порядок уведомления руководителями муниципальных учреждений муниципального образования «Надеждинское сельское поселение» Биробиджанского муниципального района Еврейской автономной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устанавливает процедуру уведомления учредителя муниципального учреждения (далее - работодатель) руководителями муниципальных учреждений муниципального образования «Надеждинское сельское поселение» (далее - руководитель муниципального учреждения) о возникновении личной заинтересованности, которая приводит или может привести к конфликту интересов, а также регистрации таких уведомлений.</w:t>
      </w:r>
    </w:p>
    <w:p w:rsidR="009A7CF6" w:rsidRPr="005E48D8" w:rsidRDefault="009A7CF6" w:rsidP="006374C1">
      <w:pPr>
        <w:pStyle w:val="ConsPlusNormal"/>
        <w:ind w:firstLine="284"/>
        <w:contextualSpacing/>
        <w:jc w:val="both"/>
        <w:rPr>
          <w:sz w:val="16"/>
          <w:szCs w:val="16"/>
        </w:rPr>
      </w:pPr>
      <w:r w:rsidRPr="005E48D8">
        <w:rPr>
          <w:sz w:val="16"/>
          <w:szCs w:val="16"/>
        </w:rPr>
        <w:t xml:space="preserve">2. Порядок распространяется на руководителей муниципальных учреждений, при назначении на которые граждане и при замещении которых руководители муниципальных учреждений в соответствии со </w:t>
      </w:r>
      <w:hyperlink r:id="rId12" w:history="1">
        <w:r w:rsidRPr="005E48D8">
          <w:rPr>
            <w:sz w:val="16"/>
            <w:szCs w:val="16"/>
          </w:rPr>
          <w:t>статьей 275</w:t>
        </w:r>
      </w:hyperlink>
      <w:r w:rsidRPr="005E48D8">
        <w:rPr>
          <w:sz w:val="16"/>
          <w:szCs w:val="16"/>
        </w:rPr>
        <w:t xml:space="preserve"> Трудового кодекса Российской Федерации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A7CF6" w:rsidRPr="005E48D8" w:rsidRDefault="009A7CF6" w:rsidP="006374C1">
      <w:pPr>
        <w:pStyle w:val="ConsPlusNormal"/>
        <w:ind w:firstLine="284"/>
        <w:contextualSpacing/>
        <w:jc w:val="both"/>
        <w:rPr>
          <w:sz w:val="16"/>
          <w:szCs w:val="16"/>
        </w:rPr>
      </w:pPr>
      <w:r w:rsidRPr="005E48D8">
        <w:rPr>
          <w:sz w:val="16"/>
          <w:szCs w:val="16"/>
        </w:rPr>
        <w:t>3. Руководитель муниципального учреждения обязан незамедлительно уведомить работодателя о возникновении личной заинтересованности, которая приводит или может привести к конфликту интересов. В случае нахождения работника вне места работы (командировка, отпуск, временная нетрудоспособность) он обязан уведомить о возникновении личной заинтересованности, которая приводит или может привести к конфликту интересов, с помощью любых доступных средств связи должностное лицо администрации Надеждинского сельского поселения Биробиджанского муниципального района Еврейской автономной области (должностное лицо администрации ответственное за работу с муниципальными служащими), а по прибытии к месту работы - оформить уведомление.</w:t>
      </w:r>
    </w:p>
    <w:p w:rsidR="009A7CF6" w:rsidRPr="005E48D8" w:rsidRDefault="009A7CF6" w:rsidP="006374C1">
      <w:pPr>
        <w:pStyle w:val="ConsPlusNormal"/>
        <w:ind w:firstLine="284"/>
        <w:contextualSpacing/>
        <w:jc w:val="both"/>
        <w:rPr>
          <w:sz w:val="16"/>
          <w:szCs w:val="16"/>
        </w:rPr>
      </w:pPr>
      <w:r w:rsidRPr="005E48D8">
        <w:rPr>
          <w:sz w:val="16"/>
          <w:szCs w:val="16"/>
        </w:rPr>
        <w:t xml:space="preserve">4. </w:t>
      </w:r>
      <w:hyperlink w:anchor="P92" w:history="1">
        <w:r w:rsidRPr="005E48D8">
          <w:rPr>
            <w:sz w:val="16"/>
            <w:szCs w:val="16"/>
          </w:rPr>
          <w:t>Уведомление</w:t>
        </w:r>
      </w:hyperlink>
      <w:r w:rsidRPr="005E48D8">
        <w:rPr>
          <w:sz w:val="16"/>
          <w:szCs w:val="16"/>
        </w:rPr>
        <w:t xml:space="preserve"> составляется в письменном виде в свободной форме либо по форме согласно приложению № 1 к настоящему Порядку и направляется в администрацию Надеждинского сельского поселения.</w:t>
      </w:r>
    </w:p>
    <w:p w:rsidR="009A7CF6" w:rsidRPr="005E48D8" w:rsidRDefault="009A7CF6" w:rsidP="006374C1">
      <w:pPr>
        <w:pStyle w:val="ConsPlusNormal"/>
        <w:ind w:firstLine="284"/>
        <w:contextualSpacing/>
        <w:jc w:val="both"/>
        <w:rPr>
          <w:sz w:val="16"/>
          <w:szCs w:val="16"/>
        </w:rPr>
      </w:pPr>
      <w:r w:rsidRPr="005E48D8">
        <w:rPr>
          <w:sz w:val="16"/>
          <w:szCs w:val="16"/>
        </w:rPr>
        <w:t>5. Уведомление должно содержать:</w:t>
      </w:r>
    </w:p>
    <w:p w:rsidR="009A7CF6" w:rsidRPr="005E48D8" w:rsidRDefault="009A7CF6" w:rsidP="006374C1">
      <w:pPr>
        <w:pStyle w:val="ConsPlusNormal"/>
        <w:ind w:firstLine="284"/>
        <w:contextualSpacing/>
        <w:jc w:val="both"/>
        <w:rPr>
          <w:sz w:val="16"/>
          <w:szCs w:val="16"/>
        </w:rPr>
      </w:pPr>
      <w:r w:rsidRPr="005E48D8">
        <w:rPr>
          <w:sz w:val="16"/>
          <w:szCs w:val="16"/>
        </w:rPr>
        <w:t>а) должность, фамилию, имя, отчество (при наличии) должностного лица, на имя которого направляется уведомление;</w:t>
      </w:r>
    </w:p>
    <w:p w:rsidR="009A7CF6" w:rsidRPr="005E48D8" w:rsidRDefault="009A7CF6" w:rsidP="006374C1">
      <w:pPr>
        <w:pStyle w:val="ConsPlusNormal"/>
        <w:ind w:firstLine="284"/>
        <w:contextualSpacing/>
        <w:jc w:val="both"/>
        <w:rPr>
          <w:sz w:val="16"/>
          <w:szCs w:val="16"/>
        </w:rPr>
      </w:pPr>
      <w:r w:rsidRPr="005E48D8">
        <w:rPr>
          <w:sz w:val="16"/>
          <w:szCs w:val="16"/>
        </w:rPr>
        <w:t>б) фамилию, имя, отчество (при наличии), должность, возглавляемое учреждение, контактную информацию руководителя муниципального учреждения;</w:t>
      </w:r>
    </w:p>
    <w:p w:rsidR="009A7CF6" w:rsidRPr="005E48D8" w:rsidRDefault="009A7CF6" w:rsidP="006374C1">
      <w:pPr>
        <w:pStyle w:val="ConsPlusNormal"/>
        <w:ind w:firstLine="284"/>
        <w:contextualSpacing/>
        <w:jc w:val="both"/>
        <w:rPr>
          <w:sz w:val="16"/>
          <w:szCs w:val="16"/>
        </w:rPr>
      </w:pPr>
      <w:r w:rsidRPr="005E48D8">
        <w:rPr>
          <w:sz w:val="16"/>
          <w:szCs w:val="16"/>
        </w:rPr>
        <w:t>в) описание личной заинтересованности, которая приводит или может привести к возникновению конфликта интересов;</w:t>
      </w:r>
    </w:p>
    <w:p w:rsidR="009A7CF6" w:rsidRPr="005E48D8" w:rsidRDefault="009A7CF6" w:rsidP="006374C1">
      <w:pPr>
        <w:pStyle w:val="ConsPlusNormal"/>
        <w:ind w:firstLine="284"/>
        <w:contextualSpacing/>
        <w:jc w:val="both"/>
        <w:rPr>
          <w:sz w:val="16"/>
          <w:szCs w:val="16"/>
        </w:rPr>
      </w:pPr>
      <w:r w:rsidRPr="005E48D8">
        <w:rPr>
          <w:sz w:val="16"/>
          <w:szCs w:val="16"/>
        </w:rPr>
        <w:lastRenderedPageBreak/>
        <w:t>г) описание обязанностей, на исполнение которых может негативно повлиять либо негативно влияет личная заинтересованность;</w:t>
      </w:r>
    </w:p>
    <w:p w:rsidR="009A7CF6" w:rsidRPr="005E48D8" w:rsidRDefault="009A7CF6" w:rsidP="006374C1">
      <w:pPr>
        <w:pStyle w:val="ConsPlusNormal"/>
        <w:ind w:firstLine="284"/>
        <w:contextualSpacing/>
        <w:jc w:val="both"/>
        <w:rPr>
          <w:sz w:val="16"/>
          <w:szCs w:val="16"/>
        </w:rPr>
      </w:pPr>
      <w:proofErr w:type="spellStart"/>
      <w:r w:rsidRPr="005E48D8">
        <w:rPr>
          <w:sz w:val="16"/>
          <w:szCs w:val="16"/>
        </w:rPr>
        <w:t>д</w:t>
      </w:r>
      <w:proofErr w:type="spellEnd"/>
      <w:r w:rsidRPr="005E48D8">
        <w:rPr>
          <w:sz w:val="16"/>
          <w:szCs w:val="16"/>
        </w:rPr>
        <w:t>) дополнительные сведения (при наличии).</w:t>
      </w:r>
    </w:p>
    <w:p w:rsidR="009A7CF6" w:rsidRPr="005E48D8" w:rsidRDefault="009A7CF6" w:rsidP="006374C1">
      <w:pPr>
        <w:pStyle w:val="ConsPlusNormal"/>
        <w:ind w:firstLine="284"/>
        <w:contextualSpacing/>
        <w:jc w:val="both"/>
        <w:rPr>
          <w:sz w:val="16"/>
          <w:szCs w:val="16"/>
        </w:rPr>
      </w:pPr>
      <w:r w:rsidRPr="005E48D8">
        <w:rPr>
          <w:sz w:val="16"/>
          <w:szCs w:val="16"/>
        </w:rPr>
        <w:t>6. Уведомление должно быть подписано руководителем муниципального учреждения лично с указанием даты его составления. К уведомлению прилагаются все имеющиеся материалы и документы, подтверждающие обстоятельства, доводы и факты, изложенные в уведомлении, либо их копии.</w:t>
      </w:r>
    </w:p>
    <w:p w:rsidR="009A7CF6" w:rsidRPr="005E48D8" w:rsidRDefault="009A7CF6" w:rsidP="006374C1">
      <w:pPr>
        <w:pStyle w:val="ConsPlusNormal"/>
        <w:ind w:firstLine="284"/>
        <w:contextualSpacing/>
        <w:jc w:val="both"/>
        <w:rPr>
          <w:sz w:val="16"/>
          <w:szCs w:val="16"/>
        </w:rPr>
      </w:pPr>
      <w:r w:rsidRPr="005E48D8">
        <w:rPr>
          <w:sz w:val="16"/>
          <w:szCs w:val="16"/>
        </w:rPr>
        <w:t>Анонимные уведомления к рассмотрению не принимаются.</w:t>
      </w:r>
    </w:p>
    <w:p w:rsidR="009A7CF6" w:rsidRPr="005E48D8" w:rsidRDefault="009A7CF6" w:rsidP="006374C1">
      <w:pPr>
        <w:pStyle w:val="ConsPlusNormal"/>
        <w:ind w:firstLine="284"/>
        <w:contextualSpacing/>
        <w:jc w:val="both"/>
        <w:rPr>
          <w:sz w:val="16"/>
          <w:szCs w:val="16"/>
        </w:rPr>
      </w:pPr>
      <w:r w:rsidRPr="005E48D8">
        <w:rPr>
          <w:sz w:val="16"/>
          <w:szCs w:val="16"/>
        </w:rPr>
        <w:t>7. Специалист администрации поселения осуществляет прием, регистрацию и учет поступивших уведомлений.</w:t>
      </w:r>
    </w:p>
    <w:p w:rsidR="009A7CF6" w:rsidRPr="005E48D8" w:rsidRDefault="009A7CF6" w:rsidP="006374C1">
      <w:pPr>
        <w:pStyle w:val="ConsPlusNormal"/>
        <w:ind w:firstLine="284"/>
        <w:contextualSpacing/>
        <w:jc w:val="both"/>
        <w:rPr>
          <w:sz w:val="16"/>
          <w:szCs w:val="16"/>
        </w:rPr>
      </w:pPr>
      <w:r w:rsidRPr="005E48D8">
        <w:rPr>
          <w:sz w:val="16"/>
          <w:szCs w:val="16"/>
        </w:rPr>
        <w:t xml:space="preserve">8. Уведомление в день его поступления подлежит обязательной регистрации в </w:t>
      </w:r>
      <w:hyperlink w:anchor="P122" w:history="1">
        <w:r w:rsidRPr="005E48D8">
          <w:rPr>
            <w:sz w:val="16"/>
            <w:szCs w:val="16"/>
          </w:rPr>
          <w:t>журнале</w:t>
        </w:r>
      </w:hyperlink>
      <w:r w:rsidRPr="005E48D8">
        <w:rPr>
          <w:sz w:val="16"/>
          <w:szCs w:val="16"/>
        </w:rPr>
        <w:t xml:space="preserve"> регистрации уведомлений руководителей муниципальных учреждений муниципального образования «Надеждинское сельское поселение» Биробиджанского муниципального района Еврейской автономной области, о возникновении личной заинтересованности, которая приводит или может привести к конфликту интересов (далее - журнал регистрации) по форме согласно приложению № 2 к настоящему Порядку. Журнал регистрации должен быть прошит и пронумерован, а также заверен оттиском печати администрации Надеждинского сельского поселения.</w:t>
      </w:r>
    </w:p>
    <w:p w:rsidR="009A7CF6" w:rsidRPr="005E48D8" w:rsidRDefault="009A7CF6" w:rsidP="006374C1">
      <w:pPr>
        <w:pStyle w:val="ConsPlusNormal"/>
        <w:ind w:firstLine="284"/>
        <w:contextualSpacing/>
        <w:jc w:val="both"/>
        <w:rPr>
          <w:sz w:val="16"/>
          <w:szCs w:val="16"/>
        </w:rPr>
      </w:pPr>
      <w:r w:rsidRPr="005E48D8">
        <w:rPr>
          <w:sz w:val="16"/>
          <w:szCs w:val="16"/>
        </w:rPr>
        <w:t>В случае поступления уведомления по почте срок регистрации уведомления составляет один рабочий день с момента поступления уведомления.</w:t>
      </w:r>
    </w:p>
    <w:p w:rsidR="009A7CF6" w:rsidRPr="005E48D8" w:rsidRDefault="009A7CF6" w:rsidP="006374C1">
      <w:pPr>
        <w:pStyle w:val="ConsPlusNormal"/>
        <w:ind w:firstLine="284"/>
        <w:contextualSpacing/>
        <w:jc w:val="both"/>
        <w:rPr>
          <w:sz w:val="16"/>
          <w:szCs w:val="16"/>
        </w:rPr>
      </w:pPr>
      <w:r w:rsidRPr="005E48D8">
        <w:rPr>
          <w:sz w:val="16"/>
          <w:szCs w:val="16"/>
        </w:rPr>
        <w:t>9. На уведомлении указываются дата, регистрационный номер, фамилия, инициалы и должность лица, зарегистрировавшего уведомление.</w:t>
      </w:r>
    </w:p>
    <w:p w:rsidR="009A7CF6" w:rsidRPr="005E48D8" w:rsidRDefault="009A7CF6" w:rsidP="006374C1">
      <w:pPr>
        <w:pStyle w:val="ConsPlusNormal"/>
        <w:ind w:firstLine="284"/>
        <w:contextualSpacing/>
        <w:jc w:val="both"/>
        <w:rPr>
          <w:sz w:val="16"/>
          <w:szCs w:val="16"/>
        </w:rPr>
      </w:pPr>
      <w:r w:rsidRPr="005E48D8">
        <w:rPr>
          <w:sz w:val="16"/>
          <w:szCs w:val="16"/>
        </w:rPr>
        <w:t>10. Копия зарегистрированного уведомления с отметкой о регистрации выдается руководителю муниципального учреждения или направляется по почте с уведомлением о вручении.</w:t>
      </w:r>
    </w:p>
    <w:p w:rsidR="009A7CF6" w:rsidRPr="005E48D8" w:rsidRDefault="009A7CF6" w:rsidP="006374C1">
      <w:pPr>
        <w:pStyle w:val="ConsPlusNormal"/>
        <w:ind w:firstLine="284"/>
        <w:contextualSpacing/>
        <w:jc w:val="both"/>
        <w:rPr>
          <w:sz w:val="16"/>
          <w:szCs w:val="16"/>
        </w:rPr>
      </w:pPr>
      <w:r w:rsidRPr="005E48D8">
        <w:rPr>
          <w:sz w:val="16"/>
          <w:szCs w:val="16"/>
        </w:rPr>
        <w:t>11. Отказ в принятии и регистрации уведомления, а также невыдача (</w:t>
      </w:r>
      <w:proofErr w:type="spellStart"/>
      <w:r w:rsidRPr="005E48D8">
        <w:rPr>
          <w:sz w:val="16"/>
          <w:szCs w:val="16"/>
        </w:rPr>
        <w:t>ненаправление</w:t>
      </w:r>
      <w:proofErr w:type="spellEnd"/>
      <w:r w:rsidRPr="005E48D8">
        <w:rPr>
          <w:sz w:val="16"/>
          <w:szCs w:val="16"/>
        </w:rPr>
        <w:t>) копии уведомления с отметкой о регистрации не допускаются.</w:t>
      </w:r>
    </w:p>
    <w:p w:rsidR="009A7CF6" w:rsidRPr="005E48D8" w:rsidRDefault="009A7CF6" w:rsidP="006374C1">
      <w:pPr>
        <w:pStyle w:val="ConsPlusNormal"/>
        <w:ind w:firstLine="284"/>
        <w:contextualSpacing/>
        <w:jc w:val="both"/>
        <w:rPr>
          <w:sz w:val="16"/>
          <w:szCs w:val="16"/>
        </w:rPr>
      </w:pPr>
      <w:r w:rsidRPr="005E48D8">
        <w:rPr>
          <w:sz w:val="16"/>
          <w:szCs w:val="16"/>
        </w:rPr>
        <w:t>12. После регистрации уведомления должностное лицо администрации ответственное за работу с муниципальными служащими осуществляет его рассмотрение и подготовку мотивированного заключения по результатам его рассмотрения.</w:t>
      </w:r>
    </w:p>
    <w:p w:rsidR="009A7CF6" w:rsidRPr="005E48D8" w:rsidRDefault="009A7CF6" w:rsidP="006374C1">
      <w:pPr>
        <w:pStyle w:val="ConsPlusNormal"/>
        <w:ind w:firstLine="284"/>
        <w:contextualSpacing/>
        <w:jc w:val="both"/>
        <w:rPr>
          <w:sz w:val="16"/>
          <w:szCs w:val="16"/>
        </w:rPr>
      </w:pPr>
      <w:r w:rsidRPr="005E48D8">
        <w:rPr>
          <w:sz w:val="16"/>
          <w:szCs w:val="16"/>
        </w:rPr>
        <w:t>В ходе предварительного рассмотрения уведомления должностное лицо администрации ответственное за работу с муниципальными служащими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9A7CF6" w:rsidRPr="005E48D8" w:rsidRDefault="009A7CF6" w:rsidP="006374C1">
      <w:pPr>
        <w:pStyle w:val="ConsPlusNormal"/>
        <w:ind w:firstLine="284"/>
        <w:contextualSpacing/>
        <w:jc w:val="both"/>
        <w:rPr>
          <w:sz w:val="16"/>
          <w:szCs w:val="16"/>
        </w:rPr>
      </w:pPr>
      <w:r w:rsidRPr="005E48D8">
        <w:rPr>
          <w:sz w:val="16"/>
          <w:szCs w:val="16"/>
        </w:rPr>
        <w:t>Уведомление, а также заключение и другие материалы в течение семи рабочих дней со дня поступления уведомления представляются работодателю. В случае направления запросов, указанных в настоящем пункте, уведомление, а также заключение и другие материалы представляются работодателю в течение 45 календарных дней со дня поступления уведомления. Указанный срок может быть продлен работодателем, но не более чем на 30 календарных дней.</w:t>
      </w:r>
    </w:p>
    <w:p w:rsidR="009A7CF6" w:rsidRPr="005E48D8" w:rsidRDefault="009A7CF6" w:rsidP="006374C1">
      <w:pPr>
        <w:pStyle w:val="ConsPlusNormal"/>
        <w:ind w:firstLine="284"/>
        <w:contextualSpacing/>
        <w:jc w:val="both"/>
        <w:rPr>
          <w:sz w:val="16"/>
          <w:szCs w:val="16"/>
        </w:rPr>
      </w:pPr>
      <w:r w:rsidRPr="005E48D8">
        <w:rPr>
          <w:sz w:val="16"/>
          <w:szCs w:val="16"/>
        </w:rPr>
        <w:t>13. Работодателем по результатам рассмотрения им уведомления принимается одно из следующих решений:</w:t>
      </w:r>
    </w:p>
    <w:p w:rsidR="009A7CF6" w:rsidRPr="005E48D8" w:rsidRDefault="009A7CF6" w:rsidP="006374C1">
      <w:pPr>
        <w:pStyle w:val="ConsPlusNormal"/>
        <w:ind w:firstLine="284"/>
        <w:contextualSpacing/>
        <w:jc w:val="both"/>
        <w:rPr>
          <w:sz w:val="16"/>
          <w:szCs w:val="16"/>
        </w:rPr>
      </w:pPr>
      <w:r w:rsidRPr="005E48D8">
        <w:rPr>
          <w:sz w:val="16"/>
          <w:szCs w:val="16"/>
        </w:rPr>
        <w:t>а) признать, что при исполнении должностных обязанностей лицом, направившим уведомление, конфликт интересов отсутствует;</w:t>
      </w:r>
    </w:p>
    <w:p w:rsidR="009A7CF6" w:rsidRPr="005E48D8" w:rsidRDefault="009A7CF6" w:rsidP="006374C1">
      <w:pPr>
        <w:pStyle w:val="ConsPlusNormal"/>
        <w:ind w:firstLine="284"/>
        <w:contextualSpacing/>
        <w:jc w:val="both"/>
        <w:rPr>
          <w:sz w:val="16"/>
          <w:szCs w:val="16"/>
        </w:rPr>
      </w:pPr>
      <w:bookmarkStart w:id="6" w:name="P65"/>
      <w:bookmarkEnd w:id="6"/>
      <w:r w:rsidRPr="005E48D8">
        <w:rPr>
          <w:sz w:val="16"/>
          <w:szCs w:val="16"/>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A7CF6" w:rsidRPr="005E48D8" w:rsidRDefault="009A7CF6" w:rsidP="006374C1">
      <w:pPr>
        <w:pStyle w:val="ConsPlusNormal"/>
        <w:ind w:firstLine="284"/>
        <w:contextualSpacing/>
        <w:jc w:val="both"/>
        <w:rPr>
          <w:sz w:val="16"/>
          <w:szCs w:val="16"/>
        </w:rPr>
      </w:pPr>
      <w:bookmarkStart w:id="7" w:name="P66"/>
      <w:bookmarkEnd w:id="7"/>
      <w:r w:rsidRPr="005E48D8">
        <w:rPr>
          <w:sz w:val="16"/>
          <w:szCs w:val="16"/>
        </w:rPr>
        <w:t>в) признать, что лицом, направившим уведомление, не соблюдались требования об урегулировании конфликта интересов.</w:t>
      </w:r>
    </w:p>
    <w:p w:rsidR="009A7CF6" w:rsidRPr="005E48D8" w:rsidRDefault="009A7CF6" w:rsidP="006374C1">
      <w:pPr>
        <w:pStyle w:val="ConsPlusNormal"/>
        <w:ind w:firstLine="284"/>
        <w:contextualSpacing/>
        <w:jc w:val="both"/>
        <w:rPr>
          <w:sz w:val="16"/>
          <w:szCs w:val="16"/>
        </w:rPr>
      </w:pPr>
      <w:r w:rsidRPr="005E48D8">
        <w:rPr>
          <w:sz w:val="16"/>
          <w:szCs w:val="16"/>
        </w:rPr>
        <w:t>14. Решение принимается путем проставления на заключении резолюции работодателя, содержащей формулировку соответствующего подпункта пункта 13 настоящего Порядка.</w:t>
      </w:r>
    </w:p>
    <w:p w:rsidR="009A7CF6" w:rsidRPr="005E48D8" w:rsidRDefault="009A7CF6" w:rsidP="006374C1">
      <w:pPr>
        <w:pStyle w:val="ConsPlusNormal"/>
        <w:ind w:firstLine="284"/>
        <w:contextualSpacing/>
        <w:jc w:val="both"/>
        <w:rPr>
          <w:sz w:val="16"/>
          <w:szCs w:val="16"/>
        </w:rPr>
      </w:pPr>
      <w:r w:rsidRPr="005E48D8">
        <w:rPr>
          <w:sz w:val="16"/>
          <w:szCs w:val="16"/>
        </w:rPr>
        <w:t>Должностное лицо администрации ответственное за работу с муниципальными служащими в течение 3 рабочих дней обеспечивает ознакомление с принятым решением руководителя.</w:t>
      </w:r>
    </w:p>
    <w:p w:rsidR="009A7CF6" w:rsidRPr="005E48D8" w:rsidRDefault="009A7CF6" w:rsidP="006374C1">
      <w:pPr>
        <w:pStyle w:val="ConsPlusNormal"/>
        <w:ind w:firstLine="284"/>
        <w:contextualSpacing/>
        <w:jc w:val="both"/>
        <w:rPr>
          <w:sz w:val="16"/>
          <w:szCs w:val="16"/>
        </w:rPr>
      </w:pPr>
      <w:r w:rsidRPr="005E48D8">
        <w:rPr>
          <w:sz w:val="16"/>
          <w:szCs w:val="16"/>
        </w:rPr>
        <w:t xml:space="preserve">15. В случае принятия решения, предусмотренного </w:t>
      </w:r>
      <w:hyperlink w:anchor="P65" w:history="1">
        <w:r w:rsidRPr="005E48D8">
          <w:rPr>
            <w:sz w:val="16"/>
            <w:szCs w:val="16"/>
          </w:rPr>
          <w:t>подпунктом «б» пункта 13</w:t>
        </w:r>
      </w:hyperlink>
      <w:r w:rsidRPr="005E48D8">
        <w:rPr>
          <w:sz w:val="16"/>
          <w:szCs w:val="16"/>
        </w:rPr>
        <w:t xml:space="preserve"> настоящего Порядка, в соответствии с законодательством Российской Федерации работодатель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9A7CF6" w:rsidRPr="005E48D8" w:rsidRDefault="009A7CF6" w:rsidP="006374C1">
      <w:pPr>
        <w:pStyle w:val="ConsPlusNormal"/>
        <w:ind w:firstLine="284"/>
        <w:contextualSpacing/>
        <w:jc w:val="both"/>
        <w:rPr>
          <w:sz w:val="16"/>
          <w:szCs w:val="16"/>
        </w:rPr>
      </w:pPr>
      <w:r w:rsidRPr="005E48D8">
        <w:rPr>
          <w:sz w:val="16"/>
          <w:szCs w:val="16"/>
        </w:rPr>
        <w:t xml:space="preserve">16. В случае принятия решений, предусмотренных </w:t>
      </w:r>
      <w:hyperlink w:anchor="P65" w:history="1">
        <w:r w:rsidRPr="005E48D8">
          <w:rPr>
            <w:sz w:val="16"/>
            <w:szCs w:val="16"/>
          </w:rPr>
          <w:t>подпунктами «б</w:t>
        </w:r>
      </w:hyperlink>
      <w:r w:rsidRPr="005E48D8">
        <w:rPr>
          <w:sz w:val="16"/>
          <w:szCs w:val="16"/>
        </w:rPr>
        <w:t xml:space="preserve">» и </w:t>
      </w:r>
      <w:hyperlink w:anchor="P66" w:history="1">
        <w:r w:rsidRPr="005E48D8">
          <w:rPr>
            <w:sz w:val="16"/>
            <w:szCs w:val="16"/>
          </w:rPr>
          <w:t>«в» пункта 13</w:t>
        </w:r>
      </w:hyperlink>
      <w:r w:rsidRPr="005E48D8">
        <w:rPr>
          <w:sz w:val="16"/>
          <w:szCs w:val="16"/>
        </w:rPr>
        <w:t xml:space="preserve"> настоящего Порядка, работодатель одновременно рассматривает вопрос о применении мер дисциплинарной ответственности.</w:t>
      </w:r>
    </w:p>
    <w:p w:rsidR="009A7CF6" w:rsidRPr="005E48D8" w:rsidRDefault="009A7CF6" w:rsidP="009A7CF6">
      <w:pPr>
        <w:pStyle w:val="ConsPlusNormal"/>
        <w:jc w:val="right"/>
        <w:outlineLvl w:val="1"/>
        <w:rPr>
          <w:sz w:val="16"/>
          <w:szCs w:val="16"/>
        </w:rPr>
      </w:pPr>
      <w:r w:rsidRPr="005E48D8">
        <w:rPr>
          <w:sz w:val="16"/>
          <w:szCs w:val="16"/>
        </w:rPr>
        <w:t>Приложение № 1</w:t>
      </w:r>
    </w:p>
    <w:p w:rsidR="009A7CF6" w:rsidRPr="005E48D8" w:rsidRDefault="009A7CF6" w:rsidP="009A7CF6">
      <w:pPr>
        <w:pStyle w:val="ConsPlusNormal"/>
        <w:jc w:val="right"/>
        <w:rPr>
          <w:sz w:val="16"/>
          <w:szCs w:val="16"/>
        </w:rPr>
      </w:pPr>
      <w:r w:rsidRPr="005E48D8">
        <w:rPr>
          <w:sz w:val="16"/>
          <w:szCs w:val="16"/>
        </w:rPr>
        <w:t>к Порядку уведомления руководителем муниципального</w:t>
      </w:r>
    </w:p>
    <w:p w:rsidR="009A7CF6" w:rsidRPr="005E48D8" w:rsidRDefault="009A7CF6" w:rsidP="009A7CF6">
      <w:pPr>
        <w:pStyle w:val="ConsPlusNormal"/>
        <w:jc w:val="right"/>
        <w:rPr>
          <w:sz w:val="16"/>
          <w:szCs w:val="16"/>
        </w:rPr>
      </w:pPr>
      <w:r w:rsidRPr="005E48D8">
        <w:rPr>
          <w:sz w:val="16"/>
          <w:szCs w:val="16"/>
        </w:rPr>
        <w:t>учреждения о возникновении личной заинтересованности</w:t>
      </w:r>
    </w:p>
    <w:p w:rsidR="009A7CF6" w:rsidRPr="005E48D8" w:rsidRDefault="009A7CF6" w:rsidP="009A7CF6">
      <w:pPr>
        <w:pStyle w:val="ConsPlusNormal"/>
        <w:jc w:val="right"/>
        <w:rPr>
          <w:sz w:val="16"/>
          <w:szCs w:val="16"/>
        </w:rPr>
      </w:pPr>
      <w:r w:rsidRPr="005E48D8">
        <w:rPr>
          <w:sz w:val="16"/>
          <w:szCs w:val="16"/>
        </w:rPr>
        <w:t>при исполнении должностных обязанностей, которая</w:t>
      </w:r>
    </w:p>
    <w:p w:rsidR="009A7CF6" w:rsidRPr="005E48D8" w:rsidRDefault="009A7CF6" w:rsidP="009A7CF6">
      <w:pPr>
        <w:pStyle w:val="ConsPlusNormal"/>
        <w:jc w:val="right"/>
        <w:rPr>
          <w:sz w:val="16"/>
          <w:szCs w:val="16"/>
        </w:rPr>
      </w:pPr>
      <w:r w:rsidRPr="005E48D8">
        <w:rPr>
          <w:sz w:val="16"/>
          <w:szCs w:val="16"/>
        </w:rPr>
        <w:lastRenderedPageBreak/>
        <w:t>приводит или может привести к конфликту интересов</w:t>
      </w:r>
    </w:p>
    <w:p w:rsidR="009A7CF6" w:rsidRPr="005E48D8" w:rsidRDefault="009A7CF6" w:rsidP="009A7CF6">
      <w:pPr>
        <w:pStyle w:val="ConsPlusNormal"/>
        <w:jc w:val="both"/>
        <w:rPr>
          <w:sz w:val="16"/>
          <w:szCs w:val="16"/>
        </w:rPr>
      </w:pPr>
    </w:p>
    <w:p w:rsidR="009A7CF6" w:rsidRPr="005E48D8" w:rsidRDefault="009A7CF6" w:rsidP="009A7CF6">
      <w:pPr>
        <w:pStyle w:val="ConsPlusNonformat"/>
        <w:jc w:val="both"/>
        <w:rPr>
          <w:rFonts w:ascii="Times New Roman" w:hAnsi="Times New Roman" w:cs="Times New Roman"/>
          <w:sz w:val="16"/>
          <w:szCs w:val="16"/>
        </w:rPr>
      </w:pPr>
      <w:r w:rsidRPr="005E48D8">
        <w:rPr>
          <w:rFonts w:ascii="Times New Roman" w:hAnsi="Times New Roman" w:cs="Times New Roman"/>
          <w:sz w:val="16"/>
          <w:szCs w:val="16"/>
        </w:rPr>
        <w:t>(отметка об ознакомлении)</w:t>
      </w:r>
    </w:p>
    <w:p w:rsidR="009A7CF6" w:rsidRPr="005E48D8" w:rsidRDefault="009A7CF6" w:rsidP="009A7CF6">
      <w:pPr>
        <w:pStyle w:val="ConsPlusNonformat"/>
        <w:jc w:val="right"/>
        <w:rPr>
          <w:rFonts w:ascii="Times New Roman" w:hAnsi="Times New Roman" w:cs="Times New Roman"/>
          <w:sz w:val="16"/>
          <w:szCs w:val="16"/>
        </w:rPr>
      </w:pPr>
      <w:r w:rsidRPr="005E48D8">
        <w:rPr>
          <w:rFonts w:ascii="Times New Roman" w:hAnsi="Times New Roman" w:cs="Times New Roman"/>
          <w:sz w:val="16"/>
          <w:szCs w:val="16"/>
        </w:rPr>
        <w:t>Учредителю муниципального учреждения (работодателю)</w:t>
      </w:r>
    </w:p>
    <w:p w:rsidR="009A7CF6" w:rsidRPr="005E48D8" w:rsidRDefault="009A7CF6" w:rsidP="009A7CF6">
      <w:pPr>
        <w:pStyle w:val="ConsPlusNonformat"/>
        <w:jc w:val="right"/>
        <w:rPr>
          <w:rFonts w:ascii="Times New Roman" w:hAnsi="Times New Roman" w:cs="Times New Roman"/>
          <w:sz w:val="16"/>
          <w:szCs w:val="16"/>
        </w:rPr>
      </w:pPr>
      <w:r w:rsidRPr="005E48D8">
        <w:rPr>
          <w:rFonts w:ascii="Times New Roman" w:hAnsi="Times New Roman" w:cs="Times New Roman"/>
          <w:sz w:val="16"/>
          <w:szCs w:val="16"/>
        </w:rPr>
        <w:t>_________________________</w:t>
      </w:r>
    </w:p>
    <w:p w:rsidR="009A7CF6" w:rsidRPr="005E48D8" w:rsidRDefault="009A7CF6" w:rsidP="009A7CF6">
      <w:pPr>
        <w:pStyle w:val="ConsPlusNonformat"/>
        <w:jc w:val="right"/>
        <w:rPr>
          <w:rFonts w:ascii="Times New Roman" w:hAnsi="Times New Roman" w:cs="Times New Roman"/>
          <w:sz w:val="16"/>
          <w:szCs w:val="16"/>
        </w:rPr>
      </w:pPr>
      <w:r w:rsidRPr="005E48D8">
        <w:rPr>
          <w:rFonts w:ascii="Times New Roman" w:hAnsi="Times New Roman" w:cs="Times New Roman"/>
          <w:sz w:val="16"/>
          <w:szCs w:val="16"/>
        </w:rPr>
        <w:t>(Ф.И.О.)</w:t>
      </w:r>
    </w:p>
    <w:p w:rsidR="009A7CF6" w:rsidRPr="005E48D8" w:rsidRDefault="009A7CF6" w:rsidP="009A7CF6">
      <w:pPr>
        <w:pStyle w:val="ConsPlusNonformat"/>
        <w:jc w:val="right"/>
        <w:rPr>
          <w:rFonts w:ascii="Times New Roman" w:hAnsi="Times New Roman" w:cs="Times New Roman"/>
          <w:sz w:val="16"/>
          <w:szCs w:val="16"/>
        </w:rPr>
      </w:pPr>
      <w:r w:rsidRPr="005E48D8">
        <w:rPr>
          <w:rFonts w:ascii="Times New Roman" w:hAnsi="Times New Roman" w:cs="Times New Roman"/>
          <w:sz w:val="16"/>
          <w:szCs w:val="16"/>
        </w:rPr>
        <w:t>от _______________________</w:t>
      </w:r>
    </w:p>
    <w:p w:rsidR="009A7CF6" w:rsidRPr="005E48D8" w:rsidRDefault="009A7CF6" w:rsidP="009A7CF6">
      <w:pPr>
        <w:pStyle w:val="ConsPlusNonformat"/>
        <w:jc w:val="right"/>
        <w:rPr>
          <w:rFonts w:ascii="Times New Roman" w:hAnsi="Times New Roman" w:cs="Times New Roman"/>
          <w:sz w:val="16"/>
          <w:szCs w:val="16"/>
        </w:rPr>
      </w:pPr>
      <w:r w:rsidRPr="005E48D8">
        <w:rPr>
          <w:rFonts w:ascii="Times New Roman" w:hAnsi="Times New Roman" w:cs="Times New Roman"/>
          <w:sz w:val="16"/>
          <w:szCs w:val="16"/>
        </w:rPr>
        <w:t>(Ф.И.О.,</w:t>
      </w:r>
    </w:p>
    <w:p w:rsidR="009A7CF6" w:rsidRPr="005E48D8" w:rsidRDefault="009A7CF6" w:rsidP="009A7CF6">
      <w:pPr>
        <w:pStyle w:val="ConsPlusNonformat"/>
        <w:jc w:val="right"/>
        <w:rPr>
          <w:rFonts w:ascii="Times New Roman" w:hAnsi="Times New Roman" w:cs="Times New Roman"/>
          <w:sz w:val="16"/>
          <w:szCs w:val="16"/>
        </w:rPr>
      </w:pPr>
      <w:r w:rsidRPr="005E48D8">
        <w:rPr>
          <w:rFonts w:ascii="Times New Roman" w:hAnsi="Times New Roman" w:cs="Times New Roman"/>
          <w:sz w:val="16"/>
          <w:szCs w:val="16"/>
        </w:rPr>
        <w:t>_________________________</w:t>
      </w:r>
    </w:p>
    <w:p w:rsidR="009A7CF6" w:rsidRPr="005E48D8" w:rsidRDefault="009A7CF6" w:rsidP="009A7CF6">
      <w:pPr>
        <w:pStyle w:val="ConsPlusNonformat"/>
        <w:jc w:val="right"/>
        <w:rPr>
          <w:rFonts w:ascii="Times New Roman" w:hAnsi="Times New Roman" w:cs="Times New Roman"/>
          <w:sz w:val="16"/>
          <w:szCs w:val="16"/>
        </w:rPr>
      </w:pPr>
      <w:r w:rsidRPr="005E48D8">
        <w:rPr>
          <w:rFonts w:ascii="Times New Roman" w:hAnsi="Times New Roman" w:cs="Times New Roman"/>
          <w:sz w:val="16"/>
          <w:szCs w:val="16"/>
        </w:rPr>
        <w:t>замещаемая должность)</w:t>
      </w:r>
    </w:p>
    <w:p w:rsidR="009A7CF6" w:rsidRPr="005E48D8" w:rsidRDefault="009A7CF6" w:rsidP="009A7CF6">
      <w:pPr>
        <w:pStyle w:val="ConsPlusNonformat"/>
        <w:jc w:val="right"/>
        <w:rPr>
          <w:rFonts w:ascii="Times New Roman" w:hAnsi="Times New Roman" w:cs="Times New Roman"/>
          <w:sz w:val="16"/>
          <w:szCs w:val="16"/>
        </w:rPr>
      </w:pPr>
      <w:r w:rsidRPr="005E48D8">
        <w:rPr>
          <w:rFonts w:ascii="Times New Roman" w:hAnsi="Times New Roman" w:cs="Times New Roman"/>
          <w:sz w:val="16"/>
          <w:szCs w:val="16"/>
        </w:rPr>
        <w:t>_________________________</w:t>
      </w:r>
    </w:p>
    <w:p w:rsidR="009A7CF6" w:rsidRPr="005E48D8" w:rsidRDefault="009A7CF6" w:rsidP="009A7CF6">
      <w:pPr>
        <w:pStyle w:val="ConsPlusNonformat"/>
        <w:jc w:val="both"/>
        <w:rPr>
          <w:rFonts w:ascii="Times New Roman" w:hAnsi="Times New Roman" w:cs="Times New Roman"/>
          <w:sz w:val="16"/>
          <w:szCs w:val="16"/>
        </w:rPr>
      </w:pPr>
    </w:p>
    <w:p w:rsidR="009A7CF6" w:rsidRPr="005E48D8" w:rsidRDefault="009A7CF6" w:rsidP="009A7CF6">
      <w:pPr>
        <w:pStyle w:val="ConsPlusNonformat"/>
        <w:jc w:val="center"/>
        <w:rPr>
          <w:rFonts w:ascii="Times New Roman" w:hAnsi="Times New Roman" w:cs="Times New Roman"/>
          <w:sz w:val="16"/>
          <w:szCs w:val="16"/>
        </w:rPr>
      </w:pPr>
      <w:bookmarkStart w:id="8" w:name="P92"/>
      <w:bookmarkEnd w:id="8"/>
      <w:r w:rsidRPr="005E48D8">
        <w:rPr>
          <w:rFonts w:ascii="Times New Roman" w:hAnsi="Times New Roman" w:cs="Times New Roman"/>
          <w:sz w:val="16"/>
          <w:szCs w:val="16"/>
        </w:rPr>
        <w:t>УВЕДОМЛЕНИЕ</w:t>
      </w:r>
    </w:p>
    <w:p w:rsidR="009A7CF6" w:rsidRPr="005E48D8" w:rsidRDefault="009A7CF6" w:rsidP="009A7CF6">
      <w:pPr>
        <w:pStyle w:val="ConsPlusNonformat"/>
        <w:jc w:val="center"/>
        <w:rPr>
          <w:rFonts w:ascii="Times New Roman" w:hAnsi="Times New Roman" w:cs="Times New Roman"/>
          <w:sz w:val="16"/>
          <w:szCs w:val="16"/>
        </w:rPr>
      </w:pPr>
      <w:r w:rsidRPr="005E48D8">
        <w:rPr>
          <w:rFonts w:ascii="Times New Roman" w:hAnsi="Times New Roman" w:cs="Times New Roman"/>
          <w:sz w:val="16"/>
          <w:szCs w:val="16"/>
        </w:rPr>
        <w:t>о возникновении личной заинтересованности при исполнении</w:t>
      </w:r>
    </w:p>
    <w:p w:rsidR="009A7CF6" w:rsidRPr="005E48D8" w:rsidRDefault="009A7CF6" w:rsidP="009A7CF6">
      <w:pPr>
        <w:pStyle w:val="ConsPlusNonformat"/>
        <w:jc w:val="center"/>
        <w:rPr>
          <w:rFonts w:ascii="Times New Roman" w:hAnsi="Times New Roman" w:cs="Times New Roman"/>
          <w:sz w:val="16"/>
          <w:szCs w:val="16"/>
        </w:rPr>
      </w:pPr>
      <w:r w:rsidRPr="005E48D8">
        <w:rPr>
          <w:rFonts w:ascii="Times New Roman" w:hAnsi="Times New Roman" w:cs="Times New Roman"/>
          <w:sz w:val="16"/>
          <w:szCs w:val="16"/>
        </w:rPr>
        <w:t>должностных обязанностей, которая приводит или может привести</w:t>
      </w:r>
    </w:p>
    <w:p w:rsidR="009A7CF6" w:rsidRPr="005E48D8" w:rsidRDefault="009A7CF6" w:rsidP="006374C1">
      <w:pPr>
        <w:pStyle w:val="ConsPlusNonformat"/>
        <w:jc w:val="center"/>
        <w:rPr>
          <w:rFonts w:ascii="Times New Roman" w:hAnsi="Times New Roman" w:cs="Times New Roman"/>
          <w:sz w:val="16"/>
          <w:szCs w:val="16"/>
        </w:rPr>
      </w:pPr>
      <w:r w:rsidRPr="005E48D8">
        <w:rPr>
          <w:rFonts w:ascii="Times New Roman" w:hAnsi="Times New Roman" w:cs="Times New Roman"/>
          <w:sz w:val="16"/>
          <w:szCs w:val="16"/>
        </w:rPr>
        <w:t>к конфликту интересов</w:t>
      </w:r>
    </w:p>
    <w:p w:rsidR="009A7CF6" w:rsidRPr="005E48D8" w:rsidRDefault="009A7CF6" w:rsidP="006374C1">
      <w:pPr>
        <w:pStyle w:val="ConsPlusNonformat"/>
        <w:ind w:firstLine="284"/>
        <w:jc w:val="both"/>
        <w:rPr>
          <w:rFonts w:ascii="Times New Roman" w:hAnsi="Times New Roman" w:cs="Times New Roman"/>
          <w:sz w:val="16"/>
          <w:szCs w:val="16"/>
        </w:rPr>
      </w:pPr>
      <w:r w:rsidRPr="005E48D8">
        <w:rPr>
          <w:rFonts w:ascii="Times New Roman" w:hAnsi="Times New Roman" w:cs="Times New Roman"/>
          <w:sz w:val="16"/>
          <w:szCs w:val="16"/>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9A7CF6" w:rsidRPr="005E48D8" w:rsidRDefault="009A7CF6" w:rsidP="006374C1">
      <w:pPr>
        <w:pStyle w:val="ConsPlusNonformat"/>
        <w:ind w:firstLine="284"/>
        <w:jc w:val="both"/>
        <w:rPr>
          <w:rFonts w:ascii="Times New Roman" w:hAnsi="Times New Roman" w:cs="Times New Roman"/>
          <w:sz w:val="16"/>
          <w:szCs w:val="16"/>
        </w:rPr>
      </w:pPr>
      <w:r w:rsidRPr="005E48D8">
        <w:rPr>
          <w:rFonts w:ascii="Times New Roman" w:hAnsi="Times New Roman" w:cs="Times New Roman"/>
          <w:sz w:val="16"/>
          <w:szCs w:val="16"/>
        </w:rPr>
        <w:t>Обстоятельства, являющиеся основанием возникновения личной заинтересованности: _____________________________________________</w:t>
      </w:r>
    </w:p>
    <w:p w:rsidR="009A7CF6" w:rsidRPr="005E48D8" w:rsidRDefault="009A7CF6" w:rsidP="009A7CF6">
      <w:pPr>
        <w:pStyle w:val="ConsPlusNonformat"/>
        <w:jc w:val="both"/>
        <w:rPr>
          <w:rFonts w:ascii="Times New Roman" w:hAnsi="Times New Roman" w:cs="Times New Roman"/>
          <w:sz w:val="16"/>
          <w:szCs w:val="16"/>
        </w:rPr>
      </w:pPr>
      <w:r w:rsidRPr="005E48D8">
        <w:rPr>
          <w:rFonts w:ascii="Times New Roman" w:hAnsi="Times New Roman" w:cs="Times New Roman"/>
          <w:sz w:val="16"/>
          <w:szCs w:val="16"/>
        </w:rPr>
        <w:t>_________________________________________________________________________________________________________________________________</w:t>
      </w:r>
    </w:p>
    <w:p w:rsidR="009A7CF6" w:rsidRPr="005E48D8" w:rsidRDefault="009A7CF6" w:rsidP="009A7CF6">
      <w:pPr>
        <w:pStyle w:val="ConsPlusNonformat"/>
        <w:jc w:val="both"/>
        <w:rPr>
          <w:rFonts w:ascii="Times New Roman" w:hAnsi="Times New Roman" w:cs="Times New Roman"/>
          <w:sz w:val="16"/>
          <w:szCs w:val="16"/>
        </w:rPr>
      </w:pPr>
      <w:r w:rsidRPr="005E48D8">
        <w:rPr>
          <w:rFonts w:ascii="Times New Roman" w:hAnsi="Times New Roman" w:cs="Times New Roman"/>
          <w:sz w:val="16"/>
          <w:szCs w:val="16"/>
        </w:rPr>
        <w:t>__________________________________________________________________________________________________________________________________</w:t>
      </w:r>
    </w:p>
    <w:p w:rsidR="009A7CF6" w:rsidRPr="005E48D8" w:rsidRDefault="009A7CF6" w:rsidP="009A7CF6">
      <w:pPr>
        <w:pStyle w:val="ConsPlusNonformat"/>
        <w:ind w:firstLine="851"/>
        <w:jc w:val="both"/>
        <w:rPr>
          <w:rFonts w:ascii="Times New Roman" w:hAnsi="Times New Roman" w:cs="Times New Roman"/>
          <w:sz w:val="16"/>
          <w:szCs w:val="16"/>
        </w:rPr>
      </w:pPr>
      <w:r w:rsidRPr="005E48D8">
        <w:rPr>
          <w:rFonts w:ascii="Times New Roman" w:hAnsi="Times New Roman" w:cs="Times New Roman"/>
          <w:sz w:val="16"/>
          <w:szCs w:val="16"/>
        </w:rPr>
        <w:t>Должностные обязанности, на исполнение которых влияет или может</w:t>
      </w:r>
    </w:p>
    <w:p w:rsidR="009A7CF6" w:rsidRPr="005E48D8" w:rsidRDefault="009A7CF6" w:rsidP="009A7CF6">
      <w:pPr>
        <w:pStyle w:val="ConsPlusNonformat"/>
        <w:jc w:val="both"/>
        <w:rPr>
          <w:rFonts w:ascii="Times New Roman" w:hAnsi="Times New Roman" w:cs="Times New Roman"/>
          <w:sz w:val="16"/>
          <w:szCs w:val="16"/>
        </w:rPr>
      </w:pPr>
      <w:r w:rsidRPr="005E48D8">
        <w:rPr>
          <w:rFonts w:ascii="Times New Roman" w:hAnsi="Times New Roman" w:cs="Times New Roman"/>
          <w:sz w:val="16"/>
          <w:szCs w:val="16"/>
        </w:rPr>
        <w:t>повлиять личная заинтересованность: _________________________________</w:t>
      </w:r>
    </w:p>
    <w:p w:rsidR="009A7CF6" w:rsidRPr="005E48D8" w:rsidRDefault="009A7CF6" w:rsidP="009A7CF6">
      <w:pPr>
        <w:pStyle w:val="ConsPlusNonformat"/>
        <w:jc w:val="both"/>
        <w:rPr>
          <w:rFonts w:ascii="Times New Roman" w:hAnsi="Times New Roman" w:cs="Times New Roman"/>
          <w:sz w:val="16"/>
          <w:szCs w:val="16"/>
        </w:rPr>
      </w:pPr>
      <w:r w:rsidRPr="005E48D8">
        <w:rPr>
          <w:rFonts w:ascii="Times New Roman" w:hAnsi="Times New Roman" w:cs="Times New Roman"/>
          <w:sz w:val="16"/>
          <w:szCs w:val="16"/>
        </w:rPr>
        <w:t>__________________________________________________________________________________________________________________________________</w:t>
      </w:r>
    </w:p>
    <w:p w:rsidR="009A7CF6" w:rsidRPr="005E48D8" w:rsidRDefault="009A7CF6" w:rsidP="009A7CF6">
      <w:pPr>
        <w:pStyle w:val="ConsPlusNonformat"/>
        <w:jc w:val="both"/>
        <w:rPr>
          <w:rFonts w:ascii="Times New Roman" w:hAnsi="Times New Roman" w:cs="Times New Roman"/>
          <w:sz w:val="16"/>
          <w:szCs w:val="16"/>
        </w:rPr>
      </w:pPr>
      <w:r w:rsidRPr="005E48D8">
        <w:rPr>
          <w:rFonts w:ascii="Times New Roman" w:hAnsi="Times New Roman" w:cs="Times New Roman"/>
          <w:sz w:val="16"/>
          <w:szCs w:val="16"/>
        </w:rPr>
        <w:t>___________________________________________________________________________________________________________________________________</w:t>
      </w:r>
    </w:p>
    <w:p w:rsidR="009A7CF6" w:rsidRPr="005E48D8" w:rsidRDefault="009A7CF6" w:rsidP="009A7CF6">
      <w:pPr>
        <w:pStyle w:val="ConsPlusNonformat"/>
        <w:ind w:firstLine="851"/>
        <w:jc w:val="both"/>
        <w:rPr>
          <w:rFonts w:ascii="Times New Roman" w:hAnsi="Times New Roman" w:cs="Times New Roman"/>
          <w:sz w:val="16"/>
          <w:szCs w:val="16"/>
        </w:rPr>
      </w:pPr>
      <w:r w:rsidRPr="005E48D8">
        <w:rPr>
          <w:rFonts w:ascii="Times New Roman" w:hAnsi="Times New Roman" w:cs="Times New Roman"/>
          <w:sz w:val="16"/>
          <w:szCs w:val="16"/>
        </w:rPr>
        <w:t>Предлагаемые меры по предотвращению или урегулированию конфликта интересов: ____________________________________________</w:t>
      </w:r>
    </w:p>
    <w:p w:rsidR="009A7CF6" w:rsidRPr="006374C1" w:rsidRDefault="009A7CF6" w:rsidP="006374C1">
      <w:pPr>
        <w:pStyle w:val="ConsPlusNonformat"/>
        <w:jc w:val="both"/>
        <w:rPr>
          <w:rFonts w:ascii="Times New Roman" w:hAnsi="Times New Roman" w:cs="Times New Roman"/>
          <w:sz w:val="16"/>
          <w:szCs w:val="16"/>
        </w:rPr>
      </w:pPr>
      <w:r w:rsidRPr="005E48D8">
        <w:rPr>
          <w:rFonts w:ascii="Times New Roman" w:hAnsi="Times New Roman" w:cs="Times New Roman"/>
          <w:sz w:val="16"/>
          <w:szCs w:val="16"/>
        </w:rPr>
        <w:t>________________________________________________________________________________________________</w:t>
      </w:r>
      <w:r w:rsidR="00261669">
        <w:rPr>
          <w:rFonts w:ascii="Times New Roman" w:hAnsi="Times New Roman" w:cs="Times New Roman"/>
          <w:sz w:val="16"/>
          <w:szCs w:val="16"/>
        </w:rPr>
        <w:t>__</w:t>
      </w:r>
    </w:p>
    <w:p w:rsidR="009A7CF6" w:rsidRPr="005E48D8" w:rsidRDefault="009A7CF6" w:rsidP="009A7CF6">
      <w:pPr>
        <w:pStyle w:val="ConsPlusNormal"/>
        <w:jc w:val="right"/>
        <w:outlineLvl w:val="1"/>
        <w:rPr>
          <w:sz w:val="16"/>
          <w:szCs w:val="16"/>
        </w:rPr>
      </w:pPr>
      <w:r w:rsidRPr="005E48D8">
        <w:rPr>
          <w:sz w:val="16"/>
          <w:szCs w:val="16"/>
        </w:rPr>
        <w:t>Приложение № 2</w:t>
      </w:r>
    </w:p>
    <w:p w:rsidR="009A7CF6" w:rsidRPr="005E48D8" w:rsidRDefault="009A7CF6" w:rsidP="009A7CF6">
      <w:pPr>
        <w:pStyle w:val="ConsPlusNormal"/>
        <w:jc w:val="right"/>
        <w:rPr>
          <w:sz w:val="16"/>
          <w:szCs w:val="16"/>
        </w:rPr>
      </w:pPr>
      <w:r w:rsidRPr="005E48D8">
        <w:rPr>
          <w:sz w:val="16"/>
          <w:szCs w:val="16"/>
        </w:rPr>
        <w:t>к Порядку уведомления руководителем муниципального</w:t>
      </w:r>
    </w:p>
    <w:p w:rsidR="009A7CF6" w:rsidRPr="005E48D8" w:rsidRDefault="009A7CF6" w:rsidP="009A7CF6">
      <w:pPr>
        <w:pStyle w:val="ConsPlusNormal"/>
        <w:jc w:val="right"/>
        <w:rPr>
          <w:sz w:val="16"/>
          <w:szCs w:val="16"/>
        </w:rPr>
      </w:pPr>
      <w:r w:rsidRPr="005E48D8">
        <w:rPr>
          <w:sz w:val="16"/>
          <w:szCs w:val="16"/>
        </w:rPr>
        <w:t>учреждения о возникновении личной заинтересованности</w:t>
      </w:r>
    </w:p>
    <w:p w:rsidR="009A7CF6" w:rsidRPr="005E48D8" w:rsidRDefault="009A7CF6" w:rsidP="009A7CF6">
      <w:pPr>
        <w:pStyle w:val="ConsPlusNormal"/>
        <w:jc w:val="right"/>
        <w:rPr>
          <w:sz w:val="16"/>
          <w:szCs w:val="16"/>
        </w:rPr>
      </w:pPr>
      <w:r w:rsidRPr="005E48D8">
        <w:rPr>
          <w:sz w:val="16"/>
          <w:szCs w:val="16"/>
        </w:rPr>
        <w:t>при исполнении должностных обязанностей, которая</w:t>
      </w:r>
    </w:p>
    <w:p w:rsidR="009A7CF6" w:rsidRPr="005E48D8" w:rsidRDefault="009A7CF6" w:rsidP="006374C1">
      <w:pPr>
        <w:pStyle w:val="ConsPlusNormal"/>
        <w:jc w:val="right"/>
        <w:rPr>
          <w:sz w:val="16"/>
          <w:szCs w:val="16"/>
        </w:rPr>
      </w:pPr>
      <w:r w:rsidRPr="005E48D8">
        <w:rPr>
          <w:sz w:val="16"/>
          <w:szCs w:val="16"/>
        </w:rPr>
        <w:t>приводит или может привести к конфликту интересов</w:t>
      </w:r>
    </w:p>
    <w:p w:rsidR="009A7CF6" w:rsidRPr="005E48D8" w:rsidRDefault="009A7CF6" w:rsidP="009A7CF6">
      <w:pPr>
        <w:pStyle w:val="ConsPlusNormal"/>
        <w:jc w:val="center"/>
        <w:rPr>
          <w:sz w:val="16"/>
          <w:szCs w:val="16"/>
        </w:rPr>
      </w:pPr>
      <w:bookmarkStart w:id="9" w:name="P122"/>
      <w:bookmarkEnd w:id="9"/>
      <w:r w:rsidRPr="005E48D8">
        <w:rPr>
          <w:sz w:val="16"/>
          <w:szCs w:val="16"/>
        </w:rPr>
        <w:t>ЖУРНАЛ</w:t>
      </w:r>
    </w:p>
    <w:p w:rsidR="009A7CF6" w:rsidRPr="005E48D8" w:rsidRDefault="009A7CF6" w:rsidP="009A7CF6">
      <w:pPr>
        <w:pStyle w:val="ConsPlusNormal"/>
        <w:jc w:val="center"/>
        <w:rPr>
          <w:sz w:val="16"/>
          <w:szCs w:val="16"/>
        </w:rPr>
      </w:pPr>
      <w:r w:rsidRPr="005E48D8">
        <w:rPr>
          <w:sz w:val="16"/>
          <w:szCs w:val="16"/>
        </w:rPr>
        <w:t>регистрации уведомлений о возникновении личной</w:t>
      </w:r>
    </w:p>
    <w:p w:rsidR="009A7CF6" w:rsidRPr="005E48D8" w:rsidRDefault="009A7CF6" w:rsidP="009A7CF6">
      <w:pPr>
        <w:pStyle w:val="ConsPlusNormal"/>
        <w:jc w:val="center"/>
        <w:rPr>
          <w:sz w:val="16"/>
          <w:szCs w:val="16"/>
        </w:rPr>
      </w:pPr>
      <w:r w:rsidRPr="005E48D8">
        <w:rPr>
          <w:sz w:val="16"/>
          <w:szCs w:val="16"/>
        </w:rPr>
        <w:t>заинтересованности при исполнении должностных обязанностей,</w:t>
      </w:r>
    </w:p>
    <w:p w:rsidR="009A7CF6" w:rsidRPr="005E48D8" w:rsidRDefault="009A7CF6" w:rsidP="009A7CF6">
      <w:pPr>
        <w:pStyle w:val="ConsPlusNormal"/>
        <w:jc w:val="center"/>
        <w:rPr>
          <w:sz w:val="16"/>
          <w:szCs w:val="16"/>
        </w:rPr>
      </w:pPr>
      <w:r w:rsidRPr="005E48D8">
        <w:rPr>
          <w:sz w:val="16"/>
          <w:szCs w:val="16"/>
        </w:rPr>
        <w:t>которая приводит или может привести к конфликту интересов</w:t>
      </w:r>
    </w:p>
    <w:p w:rsidR="009A7CF6" w:rsidRPr="005E48D8" w:rsidRDefault="009A7CF6" w:rsidP="009A7CF6">
      <w:pPr>
        <w:pStyle w:val="ConsPlusNormal"/>
        <w:jc w:val="both"/>
        <w:rPr>
          <w:sz w:val="16"/>
          <w:szCs w:val="16"/>
        </w:rPr>
      </w:pPr>
    </w:p>
    <w:p w:rsidR="009A7CF6" w:rsidRPr="005E48D8" w:rsidRDefault="009A7CF6" w:rsidP="009A7CF6">
      <w:pPr>
        <w:pStyle w:val="ConsPlusNormal"/>
        <w:jc w:val="right"/>
        <w:rPr>
          <w:sz w:val="16"/>
          <w:szCs w:val="16"/>
        </w:rPr>
      </w:pPr>
      <w:r w:rsidRPr="005E48D8">
        <w:rPr>
          <w:sz w:val="16"/>
          <w:szCs w:val="16"/>
        </w:rPr>
        <w:t>Начат "___" ___________ 20__ г.</w:t>
      </w:r>
    </w:p>
    <w:p w:rsidR="009A7CF6" w:rsidRPr="005E48D8" w:rsidRDefault="009A7CF6" w:rsidP="009A7CF6">
      <w:pPr>
        <w:pStyle w:val="ConsPlusNormal"/>
        <w:spacing w:before="220"/>
        <w:jc w:val="right"/>
        <w:rPr>
          <w:sz w:val="16"/>
          <w:szCs w:val="16"/>
        </w:rPr>
      </w:pPr>
      <w:r w:rsidRPr="005E48D8">
        <w:rPr>
          <w:sz w:val="16"/>
          <w:szCs w:val="16"/>
        </w:rPr>
        <w:t>Окончен "___" ___________ 20__ г.</w:t>
      </w:r>
    </w:p>
    <w:p w:rsidR="009A7CF6" w:rsidRPr="005E48D8" w:rsidRDefault="009A7CF6" w:rsidP="009A7CF6">
      <w:pPr>
        <w:pStyle w:val="ConsPlusNormal"/>
        <w:spacing w:before="220"/>
        <w:jc w:val="right"/>
        <w:rPr>
          <w:sz w:val="16"/>
          <w:szCs w:val="16"/>
        </w:rPr>
      </w:pPr>
      <w:r w:rsidRPr="005E48D8">
        <w:rPr>
          <w:sz w:val="16"/>
          <w:szCs w:val="16"/>
        </w:rPr>
        <w:t>На _____ листах</w:t>
      </w:r>
    </w:p>
    <w:p w:rsidR="009A7CF6" w:rsidRPr="005E48D8" w:rsidRDefault="009A7CF6" w:rsidP="009A7CF6">
      <w:pPr>
        <w:pStyle w:val="ConsPlusNormal"/>
        <w:jc w:val="both"/>
        <w:rPr>
          <w:sz w:val="16"/>
          <w:szCs w:val="16"/>
        </w:rPr>
      </w:pPr>
    </w:p>
    <w:tbl>
      <w:tblPr>
        <w:tblW w:w="75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1421"/>
        <w:gridCol w:w="994"/>
        <w:gridCol w:w="1990"/>
        <w:gridCol w:w="1420"/>
        <w:gridCol w:w="1137"/>
      </w:tblGrid>
      <w:tr w:rsidR="009A7CF6" w:rsidRPr="005E48D8" w:rsidTr="006374C1">
        <w:trPr>
          <w:trHeight w:val="1190"/>
        </w:trPr>
        <w:tc>
          <w:tcPr>
            <w:tcW w:w="568" w:type="dxa"/>
          </w:tcPr>
          <w:p w:rsidR="009A7CF6" w:rsidRPr="005E48D8" w:rsidRDefault="009A7CF6" w:rsidP="009F10F3">
            <w:pPr>
              <w:pStyle w:val="ConsPlusNormal"/>
              <w:jc w:val="center"/>
              <w:rPr>
                <w:sz w:val="16"/>
                <w:szCs w:val="16"/>
              </w:rPr>
            </w:pPr>
            <w:r w:rsidRPr="005E48D8">
              <w:rPr>
                <w:sz w:val="16"/>
                <w:szCs w:val="16"/>
              </w:rPr>
              <w:t xml:space="preserve">№ </w:t>
            </w:r>
            <w:proofErr w:type="spellStart"/>
            <w:r w:rsidRPr="005E48D8">
              <w:rPr>
                <w:sz w:val="16"/>
                <w:szCs w:val="16"/>
              </w:rPr>
              <w:t>п</w:t>
            </w:r>
            <w:proofErr w:type="spellEnd"/>
            <w:r w:rsidRPr="005E48D8">
              <w:rPr>
                <w:sz w:val="16"/>
                <w:szCs w:val="16"/>
              </w:rPr>
              <w:t>/</w:t>
            </w:r>
            <w:proofErr w:type="spellStart"/>
            <w:r w:rsidRPr="005E48D8">
              <w:rPr>
                <w:sz w:val="16"/>
                <w:szCs w:val="16"/>
              </w:rPr>
              <w:t>п</w:t>
            </w:r>
            <w:proofErr w:type="spellEnd"/>
          </w:p>
        </w:tc>
        <w:tc>
          <w:tcPr>
            <w:tcW w:w="1421" w:type="dxa"/>
          </w:tcPr>
          <w:p w:rsidR="009A7CF6" w:rsidRPr="005E48D8" w:rsidRDefault="009A7CF6" w:rsidP="009F10F3">
            <w:pPr>
              <w:pStyle w:val="ConsPlusNormal"/>
              <w:jc w:val="center"/>
              <w:rPr>
                <w:sz w:val="16"/>
                <w:szCs w:val="16"/>
              </w:rPr>
            </w:pPr>
            <w:r w:rsidRPr="005E48D8">
              <w:rPr>
                <w:sz w:val="16"/>
                <w:szCs w:val="16"/>
              </w:rPr>
              <w:t>Регистрационный номер уведомления</w:t>
            </w:r>
          </w:p>
        </w:tc>
        <w:tc>
          <w:tcPr>
            <w:tcW w:w="994" w:type="dxa"/>
          </w:tcPr>
          <w:p w:rsidR="009A7CF6" w:rsidRPr="005E48D8" w:rsidRDefault="009A7CF6" w:rsidP="009F10F3">
            <w:pPr>
              <w:pStyle w:val="ConsPlusNormal"/>
              <w:jc w:val="center"/>
              <w:rPr>
                <w:sz w:val="16"/>
                <w:szCs w:val="16"/>
              </w:rPr>
            </w:pPr>
            <w:r w:rsidRPr="005E48D8">
              <w:rPr>
                <w:sz w:val="16"/>
                <w:szCs w:val="16"/>
              </w:rPr>
              <w:t>Дата регистрации уведомления</w:t>
            </w:r>
          </w:p>
        </w:tc>
        <w:tc>
          <w:tcPr>
            <w:tcW w:w="1990" w:type="dxa"/>
          </w:tcPr>
          <w:p w:rsidR="009A7CF6" w:rsidRPr="005E48D8" w:rsidRDefault="009A7CF6" w:rsidP="009F10F3">
            <w:pPr>
              <w:pStyle w:val="ConsPlusNormal"/>
              <w:jc w:val="center"/>
              <w:rPr>
                <w:sz w:val="16"/>
                <w:szCs w:val="16"/>
              </w:rPr>
            </w:pPr>
            <w:r w:rsidRPr="005E48D8">
              <w:rPr>
                <w:sz w:val="16"/>
                <w:szCs w:val="16"/>
              </w:rPr>
              <w:t>Ф.И.О., замещаемая должность, контактный телефон руководителя муниципального учреждения, направившего уведомление</w:t>
            </w:r>
          </w:p>
        </w:tc>
        <w:tc>
          <w:tcPr>
            <w:tcW w:w="1420" w:type="dxa"/>
          </w:tcPr>
          <w:p w:rsidR="009A7CF6" w:rsidRPr="005E48D8" w:rsidRDefault="009A7CF6" w:rsidP="009F10F3">
            <w:pPr>
              <w:pStyle w:val="ConsPlusNormal"/>
              <w:jc w:val="center"/>
              <w:rPr>
                <w:sz w:val="16"/>
                <w:szCs w:val="16"/>
              </w:rPr>
            </w:pPr>
            <w:r w:rsidRPr="005E48D8">
              <w:rPr>
                <w:sz w:val="16"/>
                <w:szCs w:val="16"/>
              </w:rPr>
              <w:t>Ф.И.О. уполномоченного лица, принявшего уведомление</w:t>
            </w:r>
          </w:p>
        </w:tc>
        <w:tc>
          <w:tcPr>
            <w:tcW w:w="1137" w:type="dxa"/>
          </w:tcPr>
          <w:p w:rsidR="009A7CF6" w:rsidRPr="005E48D8" w:rsidRDefault="009A7CF6" w:rsidP="009F10F3">
            <w:pPr>
              <w:pStyle w:val="ConsPlusNormal"/>
              <w:jc w:val="center"/>
              <w:rPr>
                <w:sz w:val="16"/>
                <w:szCs w:val="16"/>
              </w:rPr>
            </w:pPr>
            <w:r w:rsidRPr="005E48D8">
              <w:rPr>
                <w:sz w:val="16"/>
                <w:szCs w:val="16"/>
              </w:rPr>
              <w:t>Сведения о принятом решении</w:t>
            </w:r>
          </w:p>
        </w:tc>
      </w:tr>
      <w:tr w:rsidR="009A7CF6" w:rsidRPr="005E48D8" w:rsidTr="006374C1">
        <w:trPr>
          <w:trHeight w:val="170"/>
        </w:trPr>
        <w:tc>
          <w:tcPr>
            <w:tcW w:w="568" w:type="dxa"/>
          </w:tcPr>
          <w:p w:rsidR="009A7CF6" w:rsidRPr="005E48D8" w:rsidRDefault="009A7CF6" w:rsidP="009F10F3">
            <w:pPr>
              <w:pStyle w:val="ConsPlusNormal"/>
              <w:jc w:val="center"/>
              <w:rPr>
                <w:sz w:val="16"/>
                <w:szCs w:val="16"/>
              </w:rPr>
            </w:pPr>
            <w:r w:rsidRPr="005E48D8">
              <w:rPr>
                <w:sz w:val="16"/>
                <w:szCs w:val="16"/>
              </w:rPr>
              <w:lastRenderedPageBreak/>
              <w:t>1</w:t>
            </w:r>
          </w:p>
        </w:tc>
        <w:tc>
          <w:tcPr>
            <w:tcW w:w="1421" w:type="dxa"/>
          </w:tcPr>
          <w:p w:rsidR="009A7CF6" w:rsidRPr="005E48D8" w:rsidRDefault="009A7CF6" w:rsidP="009F10F3">
            <w:pPr>
              <w:pStyle w:val="ConsPlusNormal"/>
              <w:jc w:val="center"/>
              <w:rPr>
                <w:sz w:val="16"/>
                <w:szCs w:val="16"/>
              </w:rPr>
            </w:pPr>
            <w:r w:rsidRPr="005E48D8">
              <w:rPr>
                <w:sz w:val="16"/>
                <w:szCs w:val="16"/>
              </w:rPr>
              <w:t>2</w:t>
            </w:r>
          </w:p>
        </w:tc>
        <w:tc>
          <w:tcPr>
            <w:tcW w:w="994" w:type="dxa"/>
          </w:tcPr>
          <w:p w:rsidR="009A7CF6" w:rsidRPr="005E48D8" w:rsidRDefault="009A7CF6" w:rsidP="009F10F3">
            <w:pPr>
              <w:pStyle w:val="ConsPlusNormal"/>
              <w:jc w:val="center"/>
              <w:rPr>
                <w:sz w:val="16"/>
                <w:szCs w:val="16"/>
              </w:rPr>
            </w:pPr>
            <w:r w:rsidRPr="005E48D8">
              <w:rPr>
                <w:sz w:val="16"/>
                <w:szCs w:val="16"/>
              </w:rPr>
              <w:t>3</w:t>
            </w:r>
          </w:p>
        </w:tc>
        <w:tc>
          <w:tcPr>
            <w:tcW w:w="1990" w:type="dxa"/>
          </w:tcPr>
          <w:p w:rsidR="009A7CF6" w:rsidRPr="005E48D8" w:rsidRDefault="009A7CF6" w:rsidP="009F10F3">
            <w:pPr>
              <w:pStyle w:val="ConsPlusNormal"/>
              <w:jc w:val="center"/>
              <w:rPr>
                <w:sz w:val="16"/>
                <w:szCs w:val="16"/>
              </w:rPr>
            </w:pPr>
            <w:r w:rsidRPr="005E48D8">
              <w:rPr>
                <w:sz w:val="16"/>
                <w:szCs w:val="16"/>
              </w:rPr>
              <w:t>4</w:t>
            </w:r>
          </w:p>
        </w:tc>
        <w:tc>
          <w:tcPr>
            <w:tcW w:w="1420" w:type="dxa"/>
          </w:tcPr>
          <w:p w:rsidR="009A7CF6" w:rsidRPr="005E48D8" w:rsidRDefault="009A7CF6" w:rsidP="009F10F3">
            <w:pPr>
              <w:pStyle w:val="ConsPlusNormal"/>
              <w:jc w:val="center"/>
              <w:rPr>
                <w:sz w:val="16"/>
                <w:szCs w:val="16"/>
              </w:rPr>
            </w:pPr>
            <w:r w:rsidRPr="005E48D8">
              <w:rPr>
                <w:sz w:val="16"/>
                <w:szCs w:val="16"/>
              </w:rPr>
              <w:t>5</w:t>
            </w:r>
          </w:p>
        </w:tc>
        <w:tc>
          <w:tcPr>
            <w:tcW w:w="1137" w:type="dxa"/>
          </w:tcPr>
          <w:p w:rsidR="009A7CF6" w:rsidRPr="005E48D8" w:rsidRDefault="009A7CF6" w:rsidP="009F10F3">
            <w:pPr>
              <w:pStyle w:val="ConsPlusNormal"/>
              <w:jc w:val="center"/>
              <w:rPr>
                <w:sz w:val="16"/>
                <w:szCs w:val="16"/>
              </w:rPr>
            </w:pPr>
            <w:r w:rsidRPr="005E48D8">
              <w:rPr>
                <w:sz w:val="16"/>
                <w:szCs w:val="16"/>
              </w:rPr>
              <w:t>6</w:t>
            </w:r>
          </w:p>
        </w:tc>
      </w:tr>
      <w:tr w:rsidR="009A7CF6" w:rsidRPr="005E48D8" w:rsidTr="006374C1">
        <w:trPr>
          <w:trHeight w:val="25"/>
        </w:trPr>
        <w:tc>
          <w:tcPr>
            <w:tcW w:w="568" w:type="dxa"/>
          </w:tcPr>
          <w:p w:rsidR="009A7CF6" w:rsidRPr="005E48D8" w:rsidRDefault="009A7CF6" w:rsidP="006374C1">
            <w:pPr>
              <w:pStyle w:val="ConsPlusNormal"/>
              <w:rPr>
                <w:sz w:val="16"/>
                <w:szCs w:val="16"/>
              </w:rPr>
            </w:pPr>
          </w:p>
        </w:tc>
        <w:tc>
          <w:tcPr>
            <w:tcW w:w="1421" w:type="dxa"/>
          </w:tcPr>
          <w:p w:rsidR="009A7CF6" w:rsidRPr="005E48D8" w:rsidRDefault="009A7CF6" w:rsidP="006374C1">
            <w:pPr>
              <w:pStyle w:val="ConsPlusNormal"/>
              <w:tabs>
                <w:tab w:val="left" w:pos="428"/>
              </w:tabs>
              <w:ind w:firstLine="364"/>
              <w:rPr>
                <w:sz w:val="16"/>
                <w:szCs w:val="16"/>
              </w:rPr>
            </w:pPr>
          </w:p>
        </w:tc>
        <w:tc>
          <w:tcPr>
            <w:tcW w:w="994" w:type="dxa"/>
          </w:tcPr>
          <w:p w:rsidR="009A7CF6" w:rsidRPr="005E48D8" w:rsidRDefault="009A7CF6" w:rsidP="006374C1">
            <w:pPr>
              <w:pStyle w:val="ConsPlusNormal"/>
              <w:rPr>
                <w:sz w:val="16"/>
                <w:szCs w:val="16"/>
              </w:rPr>
            </w:pPr>
          </w:p>
        </w:tc>
        <w:tc>
          <w:tcPr>
            <w:tcW w:w="1990" w:type="dxa"/>
          </w:tcPr>
          <w:p w:rsidR="009A7CF6" w:rsidRPr="005E48D8" w:rsidRDefault="009A7CF6" w:rsidP="006374C1">
            <w:pPr>
              <w:pStyle w:val="ConsPlusNormal"/>
              <w:rPr>
                <w:sz w:val="16"/>
                <w:szCs w:val="16"/>
              </w:rPr>
            </w:pPr>
          </w:p>
        </w:tc>
        <w:tc>
          <w:tcPr>
            <w:tcW w:w="1420" w:type="dxa"/>
          </w:tcPr>
          <w:p w:rsidR="009A7CF6" w:rsidRPr="005E48D8" w:rsidRDefault="009A7CF6" w:rsidP="006374C1">
            <w:pPr>
              <w:pStyle w:val="ConsPlusNormal"/>
              <w:rPr>
                <w:sz w:val="16"/>
                <w:szCs w:val="16"/>
              </w:rPr>
            </w:pPr>
          </w:p>
        </w:tc>
        <w:tc>
          <w:tcPr>
            <w:tcW w:w="1137" w:type="dxa"/>
          </w:tcPr>
          <w:p w:rsidR="009A7CF6" w:rsidRPr="005E48D8" w:rsidRDefault="009A7CF6" w:rsidP="006374C1">
            <w:pPr>
              <w:pStyle w:val="ConsPlusNormal"/>
              <w:rPr>
                <w:sz w:val="16"/>
                <w:szCs w:val="16"/>
              </w:rPr>
            </w:pPr>
          </w:p>
        </w:tc>
      </w:tr>
      <w:tr w:rsidR="009A7CF6" w:rsidRPr="005E48D8" w:rsidTr="006374C1">
        <w:trPr>
          <w:trHeight w:val="170"/>
        </w:trPr>
        <w:tc>
          <w:tcPr>
            <w:tcW w:w="568" w:type="dxa"/>
          </w:tcPr>
          <w:p w:rsidR="009A7CF6" w:rsidRPr="005E48D8" w:rsidRDefault="009A7CF6" w:rsidP="006374C1">
            <w:pPr>
              <w:pStyle w:val="ConsPlusNormal"/>
              <w:rPr>
                <w:sz w:val="16"/>
                <w:szCs w:val="16"/>
              </w:rPr>
            </w:pPr>
          </w:p>
        </w:tc>
        <w:tc>
          <w:tcPr>
            <w:tcW w:w="1421" w:type="dxa"/>
          </w:tcPr>
          <w:p w:rsidR="009A7CF6" w:rsidRPr="005E48D8" w:rsidRDefault="009A7CF6" w:rsidP="006374C1">
            <w:pPr>
              <w:pStyle w:val="ConsPlusNormal"/>
              <w:rPr>
                <w:sz w:val="16"/>
                <w:szCs w:val="16"/>
              </w:rPr>
            </w:pPr>
          </w:p>
        </w:tc>
        <w:tc>
          <w:tcPr>
            <w:tcW w:w="994" w:type="dxa"/>
          </w:tcPr>
          <w:p w:rsidR="009A7CF6" w:rsidRPr="005E48D8" w:rsidRDefault="009A7CF6" w:rsidP="006374C1">
            <w:pPr>
              <w:pStyle w:val="ConsPlusNormal"/>
              <w:rPr>
                <w:sz w:val="16"/>
                <w:szCs w:val="16"/>
              </w:rPr>
            </w:pPr>
          </w:p>
        </w:tc>
        <w:tc>
          <w:tcPr>
            <w:tcW w:w="1990" w:type="dxa"/>
          </w:tcPr>
          <w:p w:rsidR="009A7CF6" w:rsidRPr="005E48D8" w:rsidRDefault="009A7CF6" w:rsidP="006374C1">
            <w:pPr>
              <w:pStyle w:val="ConsPlusNormal"/>
              <w:rPr>
                <w:sz w:val="16"/>
                <w:szCs w:val="16"/>
              </w:rPr>
            </w:pPr>
          </w:p>
        </w:tc>
        <w:tc>
          <w:tcPr>
            <w:tcW w:w="1420" w:type="dxa"/>
          </w:tcPr>
          <w:p w:rsidR="009A7CF6" w:rsidRPr="005E48D8" w:rsidRDefault="009A7CF6" w:rsidP="006374C1">
            <w:pPr>
              <w:pStyle w:val="ConsPlusNormal"/>
              <w:rPr>
                <w:sz w:val="16"/>
                <w:szCs w:val="16"/>
              </w:rPr>
            </w:pPr>
          </w:p>
        </w:tc>
        <w:tc>
          <w:tcPr>
            <w:tcW w:w="1137" w:type="dxa"/>
          </w:tcPr>
          <w:p w:rsidR="009A7CF6" w:rsidRPr="005E48D8" w:rsidRDefault="009A7CF6" w:rsidP="006374C1">
            <w:pPr>
              <w:pStyle w:val="ConsPlusNormal"/>
              <w:rPr>
                <w:sz w:val="16"/>
                <w:szCs w:val="16"/>
              </w:rPr>
            </w:pPr>
          </w:p>
        </w:tc>
      </w:tr>
      <w:tr w:rsidR="009A7CF6" w:rsidRPr="005E48D8" w:rsidTr="006374C1">
        <w:trPr>
          <w:trHeight w:val="187"/>
        </w:trPr>
        <w:tc>
          <w:tcPr>
            <w:tcW w:w="568" w:type="dxa"/>
          </w:tcPr>
          <w:p w:rsidR="009A7CF6" w:rsidRPr="005E48D8" w:rsidRDefault="009A7CF6" w:rsidP="006374C1">
            <w:pPr>
              <w:pStyle w:val="ConsPlusNormal"/>
              <w:rPr>
                <w:sz w:val="16"/>
                <w:szCs w:val="16"/>
              </w:rPr>
            </w:pPr>
          </w:p>
        </w:tc>
        <w:tc>
          <w:tcPr>
            <w:tcW w:w="1421" w:type="dxa"/>
          </w:tcPr>
          <w:p w:rsidR="009A7CF6" w:rsidRPr="005E48D8" w:rsidRDefault="009A7CF6" w:rsidP="006374C1">
            <w:pPr>
              <w:pStyle w:val="ConsPlusNormal"/>
              <w:rPr>
                <w:sz w:val="16"/>
                <w:szCs w:val="16"/>
              </w:rPr>
            </w:pPr>
          </w:p>
        </w:tc>
        <w:tc>
          <w:tcPr>
            <w:tcW w:w="994" w:type="dxa"/>
          </w:tcPr>
          <w:p w:rsidR="009A7CF6" w:rsidRPr="005E48D8" w:rsidRDefault="009A7CF6" w:rsidP="006374C1">
            <w:pPr>
              <w:pStyle w:val="ConsPlusNormal"/>
              <w:rPr>
                <w:sz w:val="16"/>
                <w:szCs w:val="16"/>
              </w:rPr>
            </w:pPr>
          </w:p>
        </w:tc>
        <w:tc>
          <w:tcPr>
            <w:tcW w:w="1990" w:type="dxa"/>
          </w:tcPr>
          <w:p w:rsidR="009A7CF6" w:rsidRPr="005E48D8" w:rsidRDefault="009A7CF6" w:rsidP="006374C1">
            <w:pPr>
              <w:pStyle w:val="ConsPlusNormal"/>
              <w:rPr>
                <w:sz w:val="16"/>
                <w:szCs w:val="16"/>
              </w:rPr>
            </w:pPr>
          </w:p>
        </w:tc>
        <w:tc>
          <w:tcPr>
            <w:tcW w:w="1420" w:type="dxa"/>
          </w:tcPr>
          <w:p w:rsidR="009A7CF6" w:rsidRPr="005E48D8" w:rsidRDefault="009A7CF6" w:rsidP="006374C1">
            <w:pPr>
              <w:pStyle w:val="ConsPlusNormal"/>
              <w:rPr>
                <w:sz w:val="16"/>
                <w:szCs w:val="16"/>
              </w:rPr>
            </w:pPr>
          </w:p>
        </w:tc>
        <w:tc>
          <w:tcPr>
            <w:tcW w:w="1137" w:type="dxa"/>
          </w:tcPr>
          <w:p w:rsidR="009A7CF6" w:rsidRPr="005E48D8" w:rsidRDefault="009A7CF6" w:rsidP="006374C1">
            <w:pPr>
              <w:pStyle w:val="ConsPlusNormal"/>
              <w:rPr>
                <w:sz w:val="16"/>
                <w:szCs w:val="16"/>
              </w:rPr>
            </w:pPr>
          </w:p>
        </w:tc>
      </w:tr>
    </w:tbl>
    <w:p w:rsidR="006374C1" w:rsidRPr="001F083B" w:rsidRDefault="006374C1" w:rsidP="006374C1">
      <w:pPr>
        <w:spacing w:after="0" w:line="240" w:lineRule="auto"/>
        <w:jc w:val="center"/>
        <w:rPr>
          <w:rFonts w:ascii="Times New Roman" w:hAnsi="Times New Roman" w:cs="Times New Roman"/>
          <w:sz w:val="16"/>
          <w:szCs w:val="16"/>
        </w:rPr>
      </w:pPr>
      <w:r w:rsidRPr="001F083B">
        <w:rPr>
          <w:rFonts w:ascii="Times New Roman" w:hAnsi="Times New Roman" w:cs="Times New Roman"/>
          <w:sz w:val="16"/>
          <w:szCs w:val="16"/>
        </w:rPr>
        <w:t>Муниципальное образование «Надеждинское сельское поселение»</w:t>
      </w:r>
    </w:p>
    <w:p w:rsidR="006374C1" w:rsidRPr="001F083B" w:rsidRDefault="006374C1" w:rsidP="006374C1">
      <w:pPr>
        <w:spacing w:after="0" w:line="240" w:lineRule="auto"/>
        <w:jc w:val="center"/>
        <w:rPr>
          <w:rFonts w:ascii="Times New Roman" w:hAnsi="Times New Roman" w:cs="Times New Roman"/>
          <w:sz w:val="16"/>
          <w:szCs w:val="16"/>
        </w:rPr>
      </w:pPr>
      <w:r w:rsidRPr="001F083B">
        <w:rPr>
          <w:rFonts w:ascii="Times New Roman" w:hAnsi="Times New Roman" w:cs="Times New Roman"/>
          <w:sz w:val="16"/>
          <w:szCs w:val="16"/>
        </w:rPr>
        <w:t>Биробиджанского муниципального района</w:t>
      </w:r>
    </w:p>
    <w:p w:rsidR="006374C1" w:rsidRPr="001F083B" w:rsidRDefault="006374C1" w:rsidP="006374C1">
      <w:pPr>
        <w:spacing w:after="0" w:line="240" w:lineRule="auto"/>
        <w:jc w:val="center"/>
        <w:rPr>
          <w:rFonts w:ascii="Times New Roman" w:hAnsi="Times New Roman" w:cs="Times New Roman"/>
          <w:sz w:val="16"/>
          <w:szCs w:val="16"/>
        </w:rPr>
      </w:pPr>
      <w:r w:rsidRPr="001F083B">
        <w:rPr>
          <w:rFonts w:ascii="Times New Roman" w:hAnsi="Times New Roman" w:cs="Times New Roman"/>
          <w:sz w:val="16"/>
          <w:szCs w:val="16"/>
        </w:rPr>
        <w:t>Еврейской автономной области</w:t>
      </w:r>
    </w:p>
    <w:p w:rsidR="006374C1" w:rsidRPr="001F083B" w:rsidRDefault="006374C1" w:rsidP="006374C1">
      <w:pPr>
        <w:spacing w:after="0" w:line="240" w:lineRule="auto"/>
        <w:jc w:val="center"/>
        <w:rPr>
          <w:rFonts w:ascii="Times New Roman" w:hAnsi="Times New Roman" w:cs="Times New Roman"/>
          <w:sz w:val="16"/>
          <w:szCs w:val="16"/>
        </w:rPr>
      </w:pPr>
      <w:r w:rsidRPr="001F083B">
        <w:rPr>
          <w:rFonts w:ascii="Times New Roman" w:hAnsi="Times New Roman" w:cs="Times New Roman"/>
          <w:sz w:val="16"/>
          <w:szCs w:val="16"/>
        </w:rPr>
        <w:t>АДМИНИСТРАЦИЯ СЕЛЬСКОГО ПОСЕЛЕНИЯ</w:t>
      </w:r>
    </w:p>
    <w:p w:rsidR="006374C1" w:rsidRPr="001F083B" w:rsidRDefault="006374C1" w:rsidP="006374C1">
      <w:pPr>
        <w:spacing w:after="0" w:line="240" w:lineRule="auto"/>
        <w:jc w:val="center"/>
        <w:rPr>
          <w:rFonts w:ascii="Times New Roman" w:hAnsi="Times New Roman" w:cs="Times New Roman"/>
          <w:sz w:val="16"/>
          <w:szCs w:val="16"/>
        </w:rPr>
      </w:pPr>
      <w:r w:rsidRPr="001F083B">
        <w:rPr>
          <w:rFonts w:ascii="Times New Roman" w:hAnsi="Times New Roman" w:cs="Times New Roman"/>
          <w:sz w:val="16"/>
          <w:szCs w:val="16"/>
        </w:rPr>
        <w:t>ПОСТАНОВЛЕНИЕ</w:t>
      </w:r>
    </w:p>
    <w:p w:rsidR="006374C1" w:rsidRPr="001F083B" w:rsidRDefault="006374C1" w:rsidP="006374C1">
      <w:pPr>
        <w:spacing w:after="0" w:line="240" w:lineRule="auto"/>
        <w:jc w:val="both"/>
        <w:rPr>
          <w:rFonts w:ascii="Times New Roman" w:hAnsi="Times New Roman" w:cs="Times New Roman"/>
          <w:sz w:val="16"/>
          <w:szCs w:val="16"/>
        </w:rPr>
      </w:pPr>
      <w:r w:rsidRPr="001F083B">
        <w:rPr>
          <w:rFonts w:ascii="Times New Roman" w:hAnsi="Times New Roman" w:cs="Times New Roman"/>
          <w:sz w:val="16"/>
          <w:szCs w:val="16"/>
        </w:rPr>
        <w:t xml:space="preserve">20.04.2020                                                 </w:t>
      </w:r>
      <w:r>
        <w:rPr>
          <w:rFonts w:ascii="Times New Roman" w:hAnsi="Times New Roman" w:cs="Times New Roman"/>
          <w:sz w:val="16"/>
          <w:szCs w:val="16"/>
        </w:rPr>
        <w:t xml:space="preserve">                                                            </w:t>
      </w:r>
      <w:r w:rsidRPr="001F083B">
        <w:rPr>
          <w:rFonts w:ascii="Times New Roman" w:hAnsi="Times New Roman" w:cs="Times New Roman"/>
          <w:sz w:val="16"/>
          <w:szCs w:val="16"/>
        </w:rPr>
        <w:t xml:space="preserve">                                               </w:t>
      </w:r>
      <w:r w:rsidR="00261669">
        <w:rPr>
          <w:rFonts w:ascii="Times New Roman" w:hAnsi="Times New Roman" w:cs="Times New Roman"/>
          <w:sz w:val="16"/>
          <w:szCs w:val="16"/>
        </w:rPr>
        <w:t xml:space="preserve">        </w:t>
      </w:r>
      <w:r w:rsidRPr="001F083B">
        <w:rPr>
          <w:rFonts w:ascii="Times New Roman" w:hAnsi="Times New Roman" w:cs="Times New Roman"/>
          <w:sz w:val="16"/>
          <w:szCs w:val="16"/>
        </w:rPr>
        <w:t xml:space="preserve">     № 21</w:t>
      </w:r>
    </w:p>
    <w:p w:rsidR="006374C1" w:rsidRPr="001F083B" w:rsidRDefault="006374C1" w:rsidP="006374C1">
      <w:pPr>
        <w:spacing w:after="0" w:line="240" w:lineRule="auto"/>
        <w:jc w:val="center"/>
        <w:rPr>
          <w:rFonts w:ascii="Times New Roman" w:hAnsi="Times New Roman" w:cs="Times New Roman"/>
          <w:sz w:val="16"/>
          <w:szCs w:val="16"/>
        </w:rPr>
      </w:pPr>
      <w:r w:rsidRPr="001F083B">
        <w:rPr>
          <w:rFonts w:ascii="Times New Roman" w:hAnsi="Times New Roman" w:cs="Times New Roman"/>
          <w:sz w:val="16"/>
          <w:szCs w:val="16"/>
        </w:rPr>
        <w:t>с. Надеждинское</w:t>
      </w:r>
    </w:p>
    <w:p w:rsidR="006374C1" w:rsidRPr="006374C1" w:rsidRDefault="006374C1" w:rsidP="006374C1">
      <w:pPr>
        <w:pStyle w:val="Heading"/>
        <w:jc w:val="both"/>
        <w:rPr>
          <w:rFonts w:ascii="Times New Roman" w:hAnsi="Times New Roman" w:cs="Times New Roman"/>
          <w:b w:val="0"/>
          <w:color w:val="000000"/>
          <w:sz w:val="16"/>
          <w:szCs w:val="16"/>
        </w:rPr>
      </w:pPr>
      <w:r w:rsidRPr="001F083B">
        <w:rPr>
          <w:rFonts w:ascii="Times New Roman" w:hAnsi="Times New Roman" w:cs="Times New Roman"/>
          <w:b w:val="0"/>
          <w:sz w:val="16"/>
          <w:szCs w:val="16"/>
        </w:rPr>
        <w:t>О признании утратившим силу постановления администрации сельского поселения</w:t>
      </w:r>
    </w:p>
    <w:p w:rsidR="006374C1" w:rsidRPr="001F083B" w:rsidRDefault="006374C1" w:rsidP="006374C1">
      <w:pPr>
        <w:spacing w:after="0" w:line="240" w:lineRule="auto"/>
        <w:ind w:firstLine="284"/>
        <w:jc w:val="both"/>
        <w:rPr>
          <w:rFonts w:ascii="Times New Roman" w:hAnsi="Times New Roman" w:cs="Times New Roman"/>
          <w:sz w:val="16"/>
          <w:szCs w:val="16"/>
        </w:rPr>
      </w:pPr>
      <w:r w:rsidRPr="001F083B">
        <w:rPr>
          <w:rFonts w:ascii="Times New Roman" w:hAnsi="Times New Roman" w:cs="Times New Roman"/>
          <w:sz w:val="16"/>
          <w:szCs w:val="16"/>
        </w:rPr>
        <w:t>С целью приведения нормативных правовых актов в соответствии с действующим законодательством, администрация сельского поселения</w:t>
      </w:r>
    </w:p>
    <w:p w:rsidR="006374C1" w:rsidRPr="001F083B" w:rsidRDefault="006374C1" w:rsidP="006374C1">
      <w:pPr>
        <w:spacing w:after="0" w:line="240" w:lineRule="auto"/>
        <w:jc w:val="both"/>
        <w:rPr>
          <w:rFonts w:ascii="Times New Roman" w:hAnsi="Times New Roman" w:cs="Times New Roman"/>
          <w:sz w:val="16"/>
          <w:szCs w:val="16"/>
        </w:rPr>
      </w:pPr>
      <w:r w:rsidRPr="001F083B">
        <w:rPr>
          <w:rFonts w:ascii="Times New Roman" w:hAnsi="Times New Roman" w:cs="Times New Roman"/>
          <w:sz w:val="16"/>
          <w:szCs w:val="16"/>
        </w:rPr>
        <w:t>ПОСТАНОВЛЯЕТ:</w:t>
      </w:r>
    </w:p>
    <w:p w:rsidR="006374C1" w:rsidRPr="001F083B" w:rsidRDefault="006374C1" w:rsidP="006374C1">
      <w:pPr>
        <w:pStyle w:val="Heading"/>
        <w:ind w:firstLine="284"/>
        <w:jc w:val="both"/>
        <w:rPr>
          <w:rFonts w:ascii="Times New Roman" w:hAnsi="Times New Roman" w:cs="Times New Roman"/>
          <w:b w:val="0"/>
          <w:sz w:val="16"/>
          <w:szCs w:val="16"/>
        </w:rPr>
      </w:pPr>
      <w:r w:rsidRPr="001F083B">
        <w:rPr>
          <w:rFonts w:ascii="Times New Roman" w:hAnsi="Times New Roman" w:cs="Times New Roman"/>
          <w:b w:val="0"/>
          <w:sz w:val="16"/>
          <w:szCs w:val="16"/>
        </w:rPr>
        <w:t>1. Признать утратившими силу следующее постановление администрации сельского поселения:</w:t>
      </w:r>
    </w:p>
    <w:p w:rsidR="006374C1" w:rsidRPr="001F083B" w:rsidRDefault="006374C1" w:rsidP="006374C1">
      <w:pPr>
        <w:pStyle w:val="Heading"/>
        <w:ind w:firstLine="284"/>
        <w:jc w:val="both"/>
        <w:rPr>
          <w:rFonts w:ascii="Times New Roman" w:hAnsi="Times New Roman" w:cs="Times New Roman"/>
          <w:b w:val="0"/>
          <w:sz w:val="16"/>
          <w:szCs w:val="16"/>
        </w:rPr>
      </w:pPr>
      <w:r w:rsidRPr="001F083B">
        <w:rPr>
          <w:rFonts w:ascii="Times New Roman" w:hAnsi="Times New Roman" w:cs="Times New Roman"/>
          <w:b w:val="0"/>
          <w:sz w:val="16"/>
          <w:szCs w:val="16"/>
        </w:rPr>
        <w:t xml:space="preserve">1.1. от 19.04.2006 № 12 «Об утверждении </w:t>
      </w:r>
      <w:r w:rsidRPr="001F083B">
        <w:rPr>
          <w:rFonts w:ascii="Times New Roman" w:hAnsi="Times New Roman" w:cs="Times New Roman"/>
          <w:b w:val="0"/>
          <w:color w:val="000000"/>
          <w:sz w:val="16"/>
          <w:szCs w:val="16"/>
        </w:rPr>
        <w:t>перечня организаций и предприятий на территории муниципального образования с целью возможного исполнения приговора суда в отношении лиц, осужденных к исправительным работам и обязательным работам</w:t>
      </w:r>
      <w:r w:rsidRPr="001F083B">
        <w:rPr>
          <w:rFonts w:ascii="Times New Roman" w:hAnsi="Times New Roman" w:cs="Times New Roman"/>
          <w:b w:val="0"/>
          <w:sz w:val="16"/>
          <w:szCs w:val="16"/>
        </w:rPr>
        <w:t>».</w:t>
      </w:r>
    </w:p>
    <w:p w:rsidR="006374C1" w:rsidRPr="001F083B" w:rsidRDefault="006374C1" w:rsidP="006374C1">
      <w:pPr>
        <w:spacing w:after="0" w:line="240" w:lineRule="auto"/>
        <w:ind w:firstLine="284"/>
        <w:jc w:val="both"/>
        <w:rPr>
          <w:rFonts w:ascii="Times New Roman" w:hAnsi="Times New Roman" w:cs="Times New Roman"/>
          <w:sz w:val="16"/>
          <w:szCs w:val="16"/>
        </w:rPr>
      </w:pPr>
      <w:r w:rsidRPr="001F083B">
        <w:rPr>
          <w:rFonts w:ascii="Times New Roman" w:hAnsi="Times New Roman" w:cs="Times New Roman"/>
          <w:sz w:val="16"/>
          <w:szCs w:val="16"/>
        </w:rPr>
        <w:t>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6374C1" w:rsidRPr="001F083B" w:rsidRDefault="006374C1" w:rsidP="006374C1">
      <w:pPr>
        <w:spacing w:after="0" w:line="240" w:lineRule="auto"/>
        <w:ind w:firstLine="284"/>
        <w:jc w:val="both"/>
        <w:rPr>
          <w:rFonts w:ascii="Times New Roman" w:hAnsi="Times New Roman" w:cs="Times New Roman"/>
          <w:sz w:val="16"/>
          <w:szCs w:val="16"/>
        </w:rPr>
      </w:pPr>
      <w:r w:rsidRPr="001F083B">
        <w:rPr>
          <w:rFonts w:ascii="Times New Roman" w:hAnsi="Times New Roman" w:cs="Times New Roman"/>
          <w:sz w:val="16"/>
          <w:szCs w:val="16"/>
        </w:rPr>
        <w:t>3. Настоящее постановление вступает в силу после дня его официального опубликования.</w:t>
      </w:r>
    </w:p>
    <w:p w:rsidR="006374C1" w:rsidRDefault="006374C1" w:rsidP="006374C1">
      <w:pPr>
        <w:spacing w:after="0" w:line="240" w:lineRule="auto"/>
        <w:jc w:val="both"/>
        <w:rPr>
          <w:rFonts w:ascii="Times New Roman" w:hAnsi="Times New Roman" w:cs="Times New Roman"/>
          <w:sz w:val="16"/>
          <w:szCs w:val="16"/>
        </w:rPr>
      </w:pPr>
      <w:r w:rsidRPr="001F083B">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w:t>
      </w:r>
      <w:r w:rsidRPr="001F083B">
        <w:rPr>
          <w:rFonts w:ascii="Times New Roman" w:hAnsi="Times New Roman" w:cs="Times New Roman"/>
          <w:sz w:val="16"/>
          <w:szCs w:val="16"/>
        </w:rPr>
        <w:t xml:space="preserve">     </w:t>
      </w:r>
      <w:r w:rsidR="00261669">
        <w:rPr>
          <w:rFonts w:ascii="Times New Roman" w:hAnsi="Times New Roman" w:cs="Times New Roman"/>
          <w:sz w:val="16"/>
          <w:szCs w:val="16"/>
        </w:rPr>
        <w:t xml:space="preserve">       </w:t>
      </w:r>
      <w:r w:rsidRPr="001F083B">
        <w:rPr>
          <w:rFonts w:ascii="Times New Roman" w:hAnsi="Times New Roman" w:cs="Times New Roman"/>
          <w:sz w:val="16"/>
          <w:szCs w:val="16"/>
        </w:rPr>
        <w:t>Н.В. Красилова</w:t>
      </w:r>
    </w:p>
    <w:p w:rsidR="00F44875" w:rsidRPr="0072122C" w:rsidRDefault="00F44875" w:rsidP="00F44875">
      <w:pPr>
        <w:pStyle w:val="ConsTitle"/>
        <w:widowControl/>
        <w:ind w:right="0"/>
        <w:jc w:val="center"/>
        <w:rPr>
          <w:rFonts w:ascii="Times New Roman" w:hAnsi="Times New Roman" w:cs="Times New Roman"/>
          <w:b w:val="0"/>
        </w:rPr>
      </w:pPr>
      <w:r w:rsidRPr="0072122C">
        <w:rPr>
          <w:rFonts w:ascii="Times New Roman" w:hAnsi="Times New Roman" w:cs="Times New Roman"/>
          <w:b w:val="0"/>
        </w:rPr>
        <w:t>Муниципальное образование «Надеждинское сельское поселение»</w:t>
      </w:r>
    </w:p>
    <w:p w:rsidR="00F44875" w:rsidRPr="0072122C" w:rsidRDefault="00F44875" w:rsidP="00F44875">
      <w:pPr>
        <w:pStyle w:val="ConsTitle"/>
        <w:widowControl/>
        <w:ind w:right="0"/>
        <w:jc w:val="center"/>
        <w:rPr>
          <w:rFonts w:ascii="Times New Roman" w:hAnsi="Times New Roman" w:cs="Times New Roman"/>
          <w:b w:val="0"/>
        </w:rPr>
      </w:pPr>
      <w:r w:rsidRPr="0072122C">
        <w:rPr>
          <w:rFonts w:ascii="Times New Roman" w:hAnsi="Times New Roman" w:cs="Times New Roman"/>
          <w:b w:val="0"/>
        </w:rPr>
        <w:t>Биробиджанского муниципального района</w:t>
      </w:r>
    </w:p>
    <w:p w:rsidR="00F44875" w:rsidRPr="0072122C" w:rsidRDefault="00F44875" w:rsidP="00F44875">
      <w:pPr>
        <w:pStyle w:val="ConsTitle"/>
        <w:widowControl/>
        <w:ind w:right="0"/>
        <w:jc w:val="center"/>
        <w:rPr>
          <w:rFonts w:ascii="Times New Roman" w:hAnsi="Times New Roman" w:cs="Times New Roman"/>
          <w:b w:val="0"/>
        </w:rPr>
      </w:pPr>
      <w:r w:rsidRPr="0072122C">
        <w:rPr>
          <w:rFonts w:ascii="Times New Roman" w:hAnsi="Times New Roman" w:cs="Times New Roman"/>
          <w:b w:val="0"/>
        </w:rPr>
        <w:t>Еврейской автономно области</w:t>
      </w:r>
    </w:p>
    <w:p w:rsidR="00F44875" w:rsidRPr="0072122C" w:rsidRDefault="00F44875" w:rsidP="00F44875">
      <w:pPr>
        <w:pStyle w:val="ConsTitle"/>
        <w:widowControl/>
        <w:ind w:right="0"/>
        <w:jc w:val="center"/>
        <w:rPr>
          <w:rFonts w:ascii="Times New Roman" w:hAnsi="Times New Roman" w:cs="Times New Roman"/>
          <w:b w:val="0"/>
        </w:rPr>
      </w:pPr>
      <w:r w:rsidRPr="0072122C">
        <w:rPr>
          <w:rFonts w:ascii="Times New Roman" w:hAnsi="Times New Roman" w:cs="Times New Roman"/>
          <w:b w:val="0"/>
        </w:rPr>
        <w:t xml:space="preserve">АДМИНИСТРАЦИЯ СЕЛЬСКОГО ПОСЕЛЕНИЯ </w:t>
      </w:r>
    </w:p>
    <w:p w:rsidR="00F44875" w:rsidRPr="00F44875" w:rsidRDefault="00F44875" w:rsidP="00F44875">
      <w:pPr>
        <w:pStyle w:val="ConsTitle"/>
        <w:widowControl/>
        <w:ind w:right="0"/>
        <w:jc w:val="center"/>
        <w:rPr>
          <w:rFonts w:ascii="Times New Roman" w:hAnsi="Times New Roman" w:cs="Times New Roman"/>
          <w:b w:val="0"/>
        </w:rPr>
      </w:pPr>
      <w:r w:rsidRPr="00F44875">
        <w:rPr>
          <w:rFonts w:ascii="Times New Roman" w:hAnsi="Times New Roman" w:cs="Times New Roman"/>
          <w:b w:val="0"/>
        </w:rPr>
        <w:t xml:space="preserve">ПОСТАНОВЛЕНИЕ  </w:t>
      </w:r>
    </w:p>
    <w:p w:rsidR="00F44875" w:rsidRPr="00F44875" w:rsidRDefault="00F44875" w:rsidP="00F44875">
      <w:pPr>
        <w:spacing w:after="0" w:line="240" w:lineRule="auto"/>
        <w:rPr>
          <w:rFonts w:ascii="Times New Roman" w:hAnsi="Times New Roman" w:cs="Times New Roman"/>
          <w:sz w:val="16"/>
          <w:szCs w:val="16"/>
        </w:rPr>
      </w:pPr>
      <w:r w:rsidRPr="00F44875">
        <w:rPr>
          <w:rFonts w:ascii="Times New Roman" w:hAnsi="Times New Roman" w:cs="Times New Roman"/>
          <w:sz w:val="16"/>
          <w:szCs w:val="16"/>
        </w:rPr>
        <w:t xml:space="preserve">20.04.2020                                                                                                     </w:t>
      </w:r>
      <w:r>
        <w:rPr>
          <w:rFonts w:ascii="Times New Roman" w:hAnsi="Times New Roman" w:cs="Times New Roman"/>
          <w:sz w:val="16"/>
          <w:szCs w:val="16"/>
        </w:rPr>
        <w:t xml:space="preserve">                                                      </w:t>
      </w:r>
      <w:r w:rsidRPr="00F44875">
        <w:rPr>
          <w:rFonts w:ascii="Times New Roman" w:hAnsi="Times New Roman" w:cs="Times New Roman"/>
          <w:sz w:val="16"/>
          <w:szCs w:val="16"/>
        </w:rPr>
        <w:t xml:space="preserve">    </w:t>
      </w:r>
      <w:r w:rsidR="00261669">
        <w:rPr>
          <w:rFonts w:ascii="Times New Roman" w:hAnsi="Times New Roman" w:cs="Times New Roman"/>
          <w:sz w:val="16"/>
          <w:szCs w:val="16"/>
        </w:rPr>
        <w:t xml:space="preserve">        </w:t>
      </w:r>
      <w:r w:rsidRPr="00F44875">
        <w:rPr>
          <w:rFonts w:ascii="Times New Roman" w:hAnsi="Times New Roman" w:cs="Times New Roman"/>
          <w:sz w:val="16"/>
          <w:szCs w:val="16"/>
        </w:rPr>
        <w:t xml:space="preserve">  № 22</w:t>
      </w:r>
    </w:p>
    <w:p w:rsidR="00F44875" w:rsidRPr="00F44875" w:rsidRDefault="00F44875" w:rsidP="00F44875">
      <w:pPr>
        <w:spacing w:after="0" w:line="240" w:lineRule="auto"/>
        <w:jc w:val="center"/>
        <w:outlineLvl w:val="0"/>
        <w:rPr>
          <w:rFonts w:ascii="Times New Roman" w:hAnsi="Times New Roman" w:cs="Times New Roman"/>
          <w:bCs/>
          <w:iCs/>
          <w:sz w:val="16"/>
          <w:szCs w:val="16"/>
        </w:rPr>
      </w:pPr>
      <w:r w:rsidRPr="00F44875">
        <w:rPr>
          <w:rFonts w:ascii="Times New Roman" w:hAnsi="Times New Roman" w:cs="Times New Roman"/>
          <w:bCs/>
          <w:iCs/>
          <w:sz w:val="16"/>
          <w:szCs w:val="16"/>
        </w:rPr>
        <w:t>с. Надеждинское</w:t>
      </w:r>
    </w:p>
    <w:p w:rsidR="00F44875" w:rsidRPr="00F44875" w:rsidRDefault="00F44875" w:rsidP="00F44875">
      <w:pPr>
        <w:spacing w:after="0" w:line="240" w:lineRule="auto"/>
        <w:jc w:val="both"/>
        <w:rPr>
          <w:rFonts w:ascii="Times New Roman" w:hAnsi="Times New Roman" w:cs="Times New Roman"/>
          <w:sz w:val="16"/>
          <w:szCs w:val="16"/>
        </w:rPr>
      </w:pPr>
      <w:r w:rsidRPr="00F44875">
        <w:rPr>
          <w:rFonts w:ascii="Times New Roman" w:hAnsi="Times New Roman" w:cs="Times New Roman"/>
          <w:sz w:val="16"/>
          <w:szCs w:val="16"/>
        </w:rPr>
        <w:t>О внесении изменений в административный регламент по предоставлению муниципальной услуги «</w:t>
      </w:r>
      <w:r w:rsidRPr="00F44875">
        <w:rPr>
          <w:rFonts w:ascii="Times New Roman" w:hAnsi="Times New Roman" w:cs="Times New Roman"/>
          <w:spacing w:val="2"/>
          <w:sz w:val="16"/>
          <w:szCs w:val="16"/>
          <w:shd w:val="clear" w:color="auto" w:fill="FFFFFF"/>
        </w:rPr>
        <w:t>Предоставление субъектам малого и среднего предпринимательства муниципального имущества, включенного в перечень муниципального имущества, свободного от прав третьих лиц (</w:t>
      </w:r>
      <w:r w:rsidRPr="00F44875">
        <w:rPr>
          <w:rFonts w:ascii="Times New Roman" w:hAnsi="Times New Roman" w:cs="Times New Roman"/>
          <w:sz w:val="16"/>
          <w:szCs w:val="1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44875">
        <w:rPr>
          <w:rFonts w:ascii="Times New Roman" w:hAnsi="Times New Roman" w:cs="Times New Roman"/>
          <w:spacing w:val="2"/>
          <w:sz w:val="16"/>
          <w:szCs w:val="16"/>
          <w:shd w:val="clear" w:color="auto" w:fill="FFFFFF"/>
        </w:rPr>
        <w:t>)</w:t>
      </w:r>
      <w:r w:rsidRPr="00F44875">
        <w:rPr>
          <w:rFonts w:ascii="Times New Roman" w:hAnsi="Times New Roman" w:cs="Times New Roman"/>
          <w:sz w:val="16"/>
          <w:szCs w:val="16"/>
        </w:rPr>
        <w:t>»</w:t>
      </w:r>
    </w:p>
    <w:p w:rsidR="00F44875" w:rsidRPr="00F44875" w:rsidRDefault="00F44875" w:rsidP="00F44875">
      <w:pPr>
        <w:autoSpaceDE w:val="0"/>
        <w:autoSpaceDN w:val="0"/>
        <w:adjustRightInd w:val="0"/>
        <w:spacing w:after="0" w:line="240" w:lineRule="auto"/>
        <w:jc w:val="both"/>
        <w:rPr>
          <w:rFonts w:ascii="Times New Roman" w:hAnsi="Times New Roman" w:cs="Times New Roman"/>
          <w:color w:val="000000"/>
          <w:sz w:val="16"/>
          <w:szCs w:val="16"/>
        </w:rPr>
      </w:pPr>
      <w:r w:rsidRPr="00F44875">
        <w:rPr>
          <w:rFonts w:ascii="Times New Roman" w:hAnsi="Times New Roman" w:cs="Times New Roman"/>
          <w:color w:val="000000"/>
          <w:sz w:val="16"/>
          <w:szCs w:val="16"/>
        </w:rPr>
        <w:t>Руководствуясь Уставом муниципального образования «Надеждинское сельское поселение» Биробиджанского муниципального района Еврейской автономной области</w:t>
      </w:r>
      <w:r w:rsidRPr="00F44875">
        <w:rPr>
          <w:rFonts w:ascii="Times New Roman" w:eastAsia="Times New Roman" w:hAnsi="Times New Roman" w:cs="Times New Roman"/>
          <w:sz w:val="16"/>
          <w:szCs w:val="16"/>
          <w:lang w:eastAsia="ru-RU"/>
        </w:rPr>
        <w:t xml:space="preserve"> и в целях приведения муниципального нормативного правового акта в соответствие с действующим законодательством</w:t>
      </w:r>
      <w:r w:rsidRPr="00F44875">
        <w:rPr>
          <w:rFonts w:ascii="Times New Roman" w:hAnsi="Times New Roman" w:cs="Times New Roman"/>
          <w:color w:val="000000"/>
          <w:sz w:val="16"/>
          <w:szCs w:val="16"/>
        </w:rPr>
        <w:t>, администрация сельского поселения</w:t>
      </w:r>
    </w:p>
    <w:p w:rsidR="00F44875" w:rsidRPr="00F44875" w:rsidRDefault="00F44875" w:rsidP="00F44875">
      <w:pPr>
        <w:autoSpaceDE w:val="0"/>
        <w:autoSpaceDN w:val="0"/>
        <w:adjustRightInd w:val="0"/>
        <w:spacing w:after="0" w:line="240" w:lineRule="auto"/>
        <w:jc w:val="both"/>
        <w:rPr>
          <w:rFonts w:ascii="Times New Roman" w:hAnsi="Times New Roman" w:cs="Times New Roman"/>
          <w:color w:val="000000"/>
          <w:sz w:val="16"/>
          <w:szCs w:val="16"/>
        </w:rPr>
      </w:pPr>
      <w:r w:rsidRPr="00F44875">
        <w:rPr>
          <w:rFonts w:ascii="Times New Roman" w:hAnsi="Times New Roman" w:cs="Times New Roman"/>
          <w:color w:val="000000"/>
          <w:sz w:val="16"/>
          <w:szCs w:val="16"/>
        </w:rPr>
        <w:t>ПОСТАНОВЛЯЕТ:</w:t>
      </w:r>
    </w:p>
    <w:p w:rsidR="00F44875" w:rsidRPr="00F44875" w:rsidRDefault="00F44875" w:rsidP="00F44875">
      <w:pPr>
        <w:spacing w:after="0" w:line="240" w:lineRule="auto"/>
        <w:ind w:firstLine="284"/>
        <w:jc w:val="both"/>
        <w:rPr>
          <w:rFonts w:ascii="Times New Roman" w:hAnsi="Times New Roman" w:cs="Times New Roman"/>
          <w:sz w:val="16"/>
          <w:szCs w:val="16"/>
        </w:rPr>
      </w:pPr>
      <w:r w:rsidRPr="00F44875">
        <w:rPr>
          <w:rFonts w:ascii="Times New Roman" w:hAnsi="Times New Roman" w:cs="Times New Roman"/>
          <w:color w:val="000000"/>
          <w:sz w:val="16"/>
          <w:szCs w:val="16"/>
        </w:rPr>
        <w:t xml:space="preserve">1. Внести в административный регламент предоставления муниципальной услуги </w:t>
      </w:r>
      <w:r w:rsidRPr="00F44875">
        <w:rPr>
          <w:rFonts w:ascii="Times New Roman" w:hAnsi="Times New Roman" w:cs="Times New Roman"/>
          <w:sz w:val="16"/>
          <w:szCs w:val="16"/>
        </w:rPr>
        <w:t>«</w:t>
      </w:r>
      <w:r w:rsidRPr="00F44875">
        <w:rPr>
          <w:rFonts w:ascii="Times New Roman" w:hAnsi="Times New Roman" w:cs="Times New Roman"/>
          <w:spacing w:val="2"/>
          <w:sz w:val="16"/>
          <w:szCs w:val="16"/>
          <w:shd w:val="clear" w:color="auto" w:fill="FFFFFF"/>
        </w:rPr>
        <w:t>Предоставление субъектам малого и среднего предпринимательства муниципального имущества, включенного в перечень муниципального имущества, свободного от прав третьих лиц (</w:t>
      </w:r>
      <w:r w:rsidRPr="00F44875">
        <w:rPr>
          <w:rFonts w:ascii="Times New Roman" w:hAnsi="Times New Roman" w:cs="Times New Roman"/>
          <w:sz w:val="16"/>
          <w:szCs w:val="1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44875">
        <w:rPr>
          <w:rFonts w:ascii="Times New Roman" w:hAnsi="Times New Roman" w:cs="Times New Roman"/>
          <w:spacing w:val="2"/>
          <w:sz w:val="16"/>
          <w:szCs w:val="16"/>
          <w:shd w:val="clear" w:color="auto" w:fill="FFFFFF"/>
        </w:rPr>
        <w:t>)</w:t>
      </w:r>
      <w:r w:rsidRPr="00F44875">
        <w:rPr>
          <w:rFonts w:ascii="Times New Roman" w:hAnsi="Times New Roman" w:cs="Times New Roman"/>
          <w:sz w:val="16"/>
          <w:szCs w:val="16"/>
        </w:rPr>
        <w:t>», утвержденный постановлением администрации Надеждинского сельского поселения от 10.09.2018 № 31 (далее – Административный регламент) следующие изменения:</w:t>
      </w:r>
    </w:p>
    <w:p w:rsidR="00F44875" w:rsidRPr="00F44875" w:rsidRDefault="00F44875" w:rsidP="00F44875">
      <w:pPr>
        <w:pStyle w:val="a3"/>
        <w:jc w:val="both"/>
        <w:rPr>
          <w:rFonts w:ascii="Times New Roman" w:hAnsi="Times New Roman" w:cs="Times New Roman"/>
          <w:color w:val="000000"/>
          <w:sz w:val="16"/>
          <w:szCs w:val="16"/>
        </w:rPr>
      </w:pPr>
      <w:r w:rsidRPr="00F44875">
        <w:rPr>
          <w:rFonts w:ascii="Times New Roman" w:hAnsi="Times New Roman" w:cs="Times New Roman"/>
          <w:color w:val="000000"/>
          <w:sz w:val="16"/>
          <w:szCs w:val="16"/>
        </w:rPr>
        <w:t>1.1. Пункт 2.18 раздела 2 «Стандарт предоставления муниципальной услуги» административного регламента изложить в новой редакции:</w:t>
      </w:r>
    </w:p>
    <w:p w:rsidR="00F44875" w:rsidRPr="00F44875" w:rsidRDefault="00F44875" w:rsidP="00F44875">
      <w:pPr>
        <w:pStyle w:val="a3"/>
        <w:ind w:firstLine="284"/>
        <w:jc w:val="both"/>
        <w:rPr>
          <w:rFonts w:ascii="Times New Roman" w:hAnsi="Times New Roman" w:cs="Times New Roman"/>
          <w:color w:val="000000"/>
          <w:sz w:val="16"/>
          <w:szCs w:val="16"/>
        </w:rPr>
      </w:pPr>
      <w:r w:rsidRPr="00F44875">
        <w:rPr>
          <w:rFonts w:ascii="Times New Roman" w:hAnsi="Times New Roman" w:cs="Times New Roman"/>
          <w:color w:val="000000"/>
          <w:sz w:val="16"/>
          <w:szCs w:val="16"/>
        </w:rPr>
        <w:t xml:space="preserve">«2.18. </w:t>
      </w:r>
      <w:r w:rsidRPr="00F44875">
        <w:rPr>
          <w:rFonts w:ascii="Times New Roman" w:hAnsi="Times New Roman" w:cs="Times New Roman"/>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44875" w:rsidRPr="00F44875" w:rsidRDefault="00F44875" w:rsidP="00F44875">
      <w:pPr>
        <w:autoSpaceDE w:val="0"/>
        <w:autoSpaceDN w:val="0"/>
        <w:adjustRightInd w:val="0"/>
        <w:spacing w:after="0" w:line="240" w:lineRule="auto"/>
        <w:ind w:firstLine="284"/>
        <w:contextualSpacing/>
        <w:jc w:val="both"/>
        <w:rPr>
          <w:rFonts w:ascii="Times New Roman" w:eastAsiaTheme="minorEastAsia" w:hAnsi="Times New Roman" w:cs="Times New Roman"/>
          <w:sz w:val="16"/>
          <w:szCs w:val="16"/>
          <w:lang w:eastAsia="ru-RU"/>
        </w:rPr>
      </w:pPr>
      <w:r w:rsidRPr="00F44875">
        <w:rPr>
          <w:rFonts w:ascii="Times New Roman" w:eastAsiaTheme="minorEastAsia" w:hAnsi="Times New Roman" w:cs="Times New Roman"/>
          <w:sz w:val="16"/>
          <w:szCs w:val="16"/>
          <w:lang w:eastAsia="ru-RU"/>
        </w:rPr>
        <w:t xml:space="preserve">Правительство Российской Федерации вправе определить требования к предоставлению в электронной форме муниципальных услуг, а также услуг, указанных в части 3 статьи 1 Федерального закона от27.07.2010 № 210-ФЗ «Об организации предоставления государственных и муниципальных услуг», требования к форматам заявлений и </w:t>
      </w:r>
      <w:r w:rsidRPr="00F44875">
        <w:rPr>
          <w:rFonts w:ascii="Times New Roman" w:eastAsiaTheme="minorEastAsia" w:hAnsi="Times New Roman" w:cs="Times New Roman"/>
          <w:sz w:val="16"/>
          <w:szCs w:val="16"/>
          <w:lang w:eastAsia="ru-RU"/>
        </w:rPr>
        <w:lastRenderedPageBreak/>
        <w:t>иных документов, предоставляемых в форме электронных документов, необходимых для предоставления муниципальных услуг, в том числе услуг, указанных в части 3 статьи 1 Федерального закона от 27.07.2010 № 210-ФЗ «Об организации предоставления государственных и муниципальных услуг», и установить порядок определения требований к форматам заявлений и иных документов.</w:t>
      </w:r>
    </w:p>
    <w:p w:rsidR="00F44875" w:rsidRPr="00F44875" w:rsidRDefault="00F44875" w:rsidP="00F4487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F44875">
        <w:rPr>
          <w:rFonts w:ascii="Times New Roman" w:hAnsi="Times New Roman" w:cs="Times New Roman"/>
          <w:sz w:val="16"/>
          <w:szCs w:val="16"/>
        </w:rPr>
        <w:t>Для заявителей обеспечивается возможность получения муниципальной услуги в электронной форме посредством обращения с запросом на портал, а также осуществления мониторинга хода предоставления услуги с использованием данной информационной системы.</w:t>
      </w:r>
    </w:p>
    <w:p w:rsidR="00F44875" w:rsidRPr="00F44875" w:rsidRDefault="00F44875" w:rsidP="00F4487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F44875">
        <w:rPr>
          <w:rFonts w:ascii="Times New Roman" w:hAnsi="Times New Roman" w:cs="Times New Roman"/>
          <w:sz w:val="16"/>
          <w:szCs w:val="16"/>
        </w:rPr>
        <w:t xml:space="preserve">Предоставление муниципальной услуги в электронной форме, в том числе с использованием средств портала, осуществляется с соблюдением следующих </w:t>
      </w:r>
      <w:hyperlink r:id="rId13" w:history="1">
        <w:r w:rsidRPr="00F44875">
          <w:rPr>
            <w:rFonts w:ascii="Times New Roman" w:hAnsi="Times New Roman" w:cs="Times New Roman"/>
            <w:color w:val="000000"/>
            <w:sz w:val="16"/>
            <w:szCs w:val="16"/>
          </w:rPr>
          <w:t>требований</w:t>
        </w:r>
      </w:hyperlink>
      <w:r w:rsidRPr="00F44875">
        <w:rPr>
          <w:rFonts w:ascii="Times New Roman" w:hAnsi="Times New Roman" w:cs="Times New Roman"/>
          <w:sz w:val="16"/>
          <w:szCs w:val="16"/>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44875" w:rsidRPr="00F44875" w:rsidRDefault="00F44875" w:rsidP="00F4487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F44875">
        <w:rPr>
          <w:rFonts w:ascii="Times New Roman" w:hAnsi="Times New Roman" w:cs="Times New Roman"/>
          <w:sz w:val="16"/>
          <w:szCs w:val="16"/>
        </w:rPr>
        <w:t>1) получение информации о порядке и сроках предоставления муниципальной услуги;</w:t>
      </w:r>
    </w:p>
    <w:p w:rsidR="00F44875" w:rsidRPr="00F44875" w:rsidRDefault="00F44875" w:rsidP="00F4487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F44875">
        <w:rPr>
          <w:rFonts w:ascii="Times New Roman" w:hAnsi="Times New Roman" w:cs="Times New Roman"/>
          <w:sz w:val="16"/>
          <w:szCs w:val="16"/>
        </w:rPr>
        <w:t>2) запись на прием в администрацию Надеждинского сельского поселения для подачи заявления о предоставлении муниципальной услуги;</w:t>
      </w:r>
    </w:p>
    <w:p w:rsidR="00F44875" w:rsidRPr="00F44875" w:rsidRDefault="00F44875" w:rsidP="00F4487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F44875">
        <w:rPr>
          <w:rFonts w:ascii="Times New Roman" w:hAnsi="Times New Roman" w:cs="Times New Roman"/>
          <w:sz w:val="16"/>
          <w:szCs w:val="16"/>
        </w:rPr>
        <w:t>3) формирование заявителем заявления о предоставлении муниципальной услуги;</w:t>
      </w:r>
    </w:p>
    <w:p w:rsidR="00F44875" w:rsidRPr="00F44875" w:rsidRDefault="00F44875" w:rsidP="00F4487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F44875">
        <w:rPr>
          <w:rFonts w:ascii="Times New Roman" w:hAnsi="Times New Roman" w:cs="Times New Roman"/>
          <w:sz w:val="16"/>
          <w:szCs w:val="16"/>
        </w:rPr>
        <w:t>4) прием и регистрация администрацией Надеждинского сельского поселения заявления и иных документов, необходимых для предоставления услуги;</w:t>
      </w:r>
    </w:p>
    <w:p w:rsidR="00F44875" w:rsidRPr="00F44875" w:rsidRDefault="00F44875" w:rsidP="00F4487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F44875">
        <w:rPr>
          <w:rFonts w:ascii="Times New Roman" w:hAnsi="Times New Roman" w:cs="Times New Roman"/>
          <w:sz w:val="16"/>
          <w:szCs w:val="16"/>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44875" w:rsidRPr="00F44875" w:rsidRDefault="00F44875" w:rsidP="00F4487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F44875">
        <w:rPr>
          <w:rFonts w:ascii="Times New Roman" w:hAnsi="Times New Roman" w:cs="Times New Roman"/>
          <w:sz w:val="16"/>
          <w:szCs w:val="16"/>
        </w:rPr>
        <w:t>6) получение результата предоставления муниципальной услуги;</w:t>
      </w:r>
    </w:p>
    <w:p w:rsidR="00F44875" w:rsidRPr="00F44875" w:rsidRDefault="00F44875" w:rsidP="00F4487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F44875">
        <w:rPr>
          <w:rFonts w:ascii="Times New Roman" w:hAnsi="Times New Roman" w:cs="Times New Roman"/>
          <w:sz w:val="16"/>
          <w:szCs w:val="16"/>
        </w:rPr>
        <w:t>7) получение сведений о ходе выполнения запроса о предоставлении муниципальной услуги;</w:t>
      </w:r>
    </w:p>
    <w:p w:rsidR="00F44875" w:rsidRPr="00F44875" w:rsidRDefault="00F44875" w:rsidP="00F4487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F44875">
        <w:rPr>
          <w:rFonts w:ascii="Times New Roman" w:hAnsi="Times New Roman" w:cs="Times New Roman"/>
          <w:sz w:val="16"/>
          <w:szCs w:val="16"/>
        </w:rPr>
        <w:t>8) осуществление оценки качества предоставления муниципальной услуги;</w:t>
      </w:r>
    </w:p>
    <w:p w:rsidR="00F44875" w:rsidRPr="00F44875" w:rsidRDefault="00F44875" w:rsidP="00F4487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F44875">
        <w:rPr>
          <w:rFonts w:ascii="Times New Roman" w:hAnsi="Times New Roman" w:cs="Times New Roman"/>
          <w:sz w:val="16"/>
          <w:szCs w:val="16"/>
        </w:rPr>
        <w:t>9) досудебное (внесудебное) обжалование решений и действий (бездействия) организации, должностного лица организации.</w:t>
      </w:r>
    </w:p>
    <w:p w:rsidR="00F44875" w:rsidRPr="00F44875" w:rsidRDefault="00F44875" w:rsidP="00F44875">
      <w:pPr>
        <w:autoSpaceDE w:val="0"/>
        <w:autoSpaceDN w:val="0"/>
        <w:adjustRightInd w:val="0"/>
        <w:spacing w:after="0" w:line="240" w:lineRule="auto"/>
        <w:ind w:firstLine="284"/>
        <w:contextualSpacing/>
        <w:jc w:val="both"/>
        <w:rPr>
          <w:rFonts w:ascii="Times New Roman" w:hAnsi="Times New Roman" w:cs="Times New Roman"/>
          <w:spacing w:val="2"/>
          <w:sz w:val="16"/>
          <w:szCs w:val="16"/>
        </w:rPr>
      </w:pPr>
      <w:r w:rsidRPr="00F44875">
        <w:rPr>
          <w:rFonts w:ascii="Times New Roman" w:hAnsi="Times New Roman" w:cs="Times New Roman"/>
          <w:sz w:val="16"/>
          <w:szCs w:val="16"/>
        </w:rP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в федеральной государственной информационной системе «Единый портал государственных и муниципальных услуг (функций)», на портале и официальном сайте администрации Надеждинского сельского поселения</w:t>
      </w:r>
      <w:r w:rsidRPr="00F44875">
        <w:rPr>
          <w:rFonts w:ascii="Times New Roman" w:hAnsi="Times New Roman" w:cs="Times New Roman"/>
          <w:spacing w:val="2"/>
          <w:sz w:val="16"/>
          <w:szCs w:val="16"/>
        </w:rPr>
        <w:t>.</w:t>
      </w:r>
    </w:p>
    <w:p w:rsidR="00F44875" w:rsidRPr="00F44875" w:rsidRDefault="00F44875" w:rsidP="00F44875">
      <w:pPr>
        <w:shd w:val="clear" w:color="auto" w:fill="FFFFFF"/>
        <w:spacing w:after="0" w:line="240" w:lineRule="auto"/>
        <w:contextualSpacing/>
        <w:jc w:val="both"/>
        <w:textAlignment w:val="baseline"/>
        <w:rPr>
          <w:rFonts w:ascii="Times New Roman" w:hAnsi="Times New Roman" w:cs="Times New Roman"/>
          <w:spacing w:val="2"/>
          <w:sz w:val="16"/>
          <w:szCs w:val="16"/>
        </w:rPr>
      </w:pPr>
      <w:r w:rsidRPr="00F44875">
        <w:rPr>
          <w:rFonts w:ascii="Times New Roman" w:hAnsi="Times New Roman" w:cs="Times New Roman"/>
          <w:spacing w:val="2"/>
          <w:sz w:val="16"/>
          <w:szCs w:val="16"/>
        </w:rPr>
        <w:t xml:space="preserve">Возможность получения </w:t>
      </w:r>
      <w:r w:rsidRPr="00F44875">
        <w:rPr>
          <w:rFonts w:ascii="Times New Roman" w:hAnsi="Times New Roman" w:cs="Times New Roman"/>
          <w:sz w:val="16"/>
          <w:szCs w:val="16"/>
        </w:rPr>
        <w:t>муниципальной</w:t>
      </w:r>
      <w:r w:rsidRPr="00F44875">
        <w:rPr>
          <w:rFonts w:ascii="Times New Roman" w:hAnsi="Times New Roman" w:cs="Times New Roman"/>
          <w:spacing w:val="2"/>
          <w:sz w:val="16"/>
          <w:szCs w:val="16"/>
        </w:rPr>
        <w:t xml:space="preserve"> услуги в многофункциональном центре предоставления государственных и муниципальных услуг не предусмотрена.</w:t>
      </w:r>
    </w:p>
    <w:p w:rsidR="00F44875" w:rsidRPr="00F44875" w:rsidRDefault="00F44875" w:rsidP="00F44875">
      <w:pPr>
        <w:autoSpaceDE w:val="0"/>
        <w:autoSpaceDN w:val="0"/>
        <w:adjustRightInd w:val="0"/>
        <w:spacing w:after="0" w:line="240" w:lineRule="auto"/>
        <w:contextualSpacing/>
        <w:jc w:val="both"/>
        <w:rPr>
          <w:rFonts w:ascii="Times New Roman" w:hAnsi="Times New Roman" w:cs="Times New Roman"/>
          <w:spacing w:val="2"/>
          <w:sz w:val="16"/>
          <w:szCs w:val="16"/>
        </w:rPr>
      </w:pPr>
      <w:r w:rsidRPr="00F44875">
        <w:rPr>
          <w:rFonts w:ascii="Times New Roman" w:hAnsi="Times New Roman" w:cs="Times New Roman"/>
          <w:spacing w:val="2"/>
          <w:sz w:val="16"/>
          <w:szCs w:val="16"/>
        </w:rPr>
        <w:t xml:space="preserve">Возможность получения </w:t>
      </w:r>
      <w:r w:rsidRPr="00F44875">
        <w:rPr>
          <w:rFonts w:ascii="Times New Roman" w:hAnsi="Times New Roman" w:cs="Times New Roman"/>
          <w:sz w:val="16"/>
          <w:szCs w:val="16"/>
        </w:rPr>
        <w:t>муниципальной</w:t>
      </w:r>
      <w:r w:rsidRPr="00F44875">
        <w:rPr>
          <w:rFonts w:ascii="Times New Roman" w:hAnsi="Times New Roman" w:cs="Times New Roman"/>
          <w:spacing w:val="2"/>
          <w:sz w:val="16"/>
          <w:szCs w:val="16"/>
        </w:rPr>
        <w:t xml:space="preserve"> услуги по экстерриториальному принципу не предусмотрена.</w:t>
      </w:r>
    </w:p>
    <w:p w:rsidR="00F44875" w:rsidRPr="00F44875" w:rsidRDefault="00F44875" w:rsidP="00F44875">
      <w:pPr>
        <w:autoSpaceDE w:val="0"/>
        <w:autoSpaceDN w:val="0"/>
        <w:adjustRightInd w:val="0"/>
        <w:spacing w:after="0" w:line="240" w:lineRule="auto"/>
        <w:ind w:firstLine="284"/>
        <w:contextualSpacing/>
        <w:jc w:val="both"/>
        <w:rPr>
          <w:rFonts w:ascii="Times New Roman" w:hAnsi="Times New Roman" w:cs="Times New Roman"/>
          <w:color w:val="000000"/>
          <w:sz w:val="16"/>
          <w:szCs w:val="16"/>
        </w:rPr>
      </w:pPr>
      <w:r w:rsidRPr="00F44875">
        <w:rPr>
          <w:rFonts w:ascii="Times New Roman" w:hAnsi="Times New Roman" w:cs="Times New Roman"/>
          <w:iCs/>
          <w:sz w:val="16"/>
          <w:szCs w:val="16"/>
        </w:rPr>
        <w:t xml:space="preserve">При предоставлении </w:t>
      </w:r>
      <w:r w:rsidRPr="00F44875">
        <w:rPr>
          <w:rFonts w:ascii="Times New Roman" w:hAnsi="Times New Roman" w:cs="Times New Roman"/>
          <w:sz w:val="16"/>
          <w:szCs w:val="16"/>
        </w:rPr>
        <w:t>муниципальной</w:t>
      </w:r>
      <w:r w:rsidRPr="00F44875">
        <w:rPr>
          <w:rFonts w:ascii="Times New Roman" w:hAnsi="Times New Roman" w:cs="Times New Roman"/>
          <w:iCs/>
          <w:sz w:val="16"/>
          <w:szCs w:val="16"/>
        </w:rPr>
        <w:t xml:space="preserve"> услуги в электронной форме проверка действительности простой электронной подписи, которой подписан запрос, осуществляется должностным лицом администрации Надеждинского сельского поселения с использованием соответствующего сервиса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F44875">
        <w:rPr>
          <w:rFonts w:ascii="Times New Roman" w:hAnsi="Times New Roman" w:cs="Times New Roman"/>
          <w:color w:val="000000"/>
          <w:sz w:val="16"/>
          <w:szCs w:val="16"/>
        </w:rPr>
        <w:t>».</w:t>
      </w:r>
    </w:p>
    <w:p w:rsidR="00F44875" w:rsidRPr="00F44875" w:rsidRDefault="00F44875" w:rsidP="00F4487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F44875">
        <w:rPr>
          <w:rFonts w:ascii="Times New Roman" w:hAnsi="Times New Roman" w:cs="Times New Roman"/>
          <w:color w:val="000000"/>
          <w:sz w:val="16"/>
          <w:szCs w:val="16"/>
        </w:rPr>
        <w:t xml:space="preserve">1.2. </w:t>
      </w:r>
      <w:r w:rsidRPr="00F44875">
        <w:rPr>
          <w:rFonts w:ascii="Times New Roman" w:hAnsi="Times New Roman" w:cs="Times New Roman"/>
          <w:iCs/>
          <w:sz w:val="16"/>
          <w:szCs w:val="16"/>
        </w:rPr>
        <w:t xml:space="preserve">Пункт 5.3 </w:t>
      </w:r>
      <w:r w:rsidRPr="00F44875">
        <w:rPr>
          <w:rFonts w:ascii="Times New Roman" w:hAnsi="Times New Roman" w:cs="Times New Roman"/>
          <w:sz w:val="16"/>
          <w:szCs w:val="16"/>
        </w:rPr>
        <w:t>раздела 5 «Досудебный (внесудебный) порядок обжалования решений и действий (бездействия) Надеждинского сельского поселения предоставляющего муниципальную услугу, а также его должностных лиц» административного регламента изложить в новой редакции:</w:t>
      </w:r>
    </w:p>
    <w:p w:rsidR="00F44875" w:rsidRPr="00F44875" w:rsidRDefault="00F44875" w:rsidP="00F4487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F44875">
        <w:rPr>
          <w:rFonts w:ascii="Times New Roman" w:hAnsi="Times New Roman" w:cs="Times New Roman"/>
          <w:sz w:val="16"/>
          <w:szCs w:val="16"/>
        </w:rPr>
        <w:t xml:space="preserve">«5.3. </w:t>
      </w:r>
      <w:r w:rsidRPr="00F44875">
        <w:rPr>
          <w:rFonts w:ascii="Times New Roman" w:eastAsiaTheme="minorEastAsia" w:hAnsi="Times New Roman" w:cs="Times New Roman"/>
          <w:sz w:val="16"/>
          <w:szCs w:val="16"/>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F44875" w:rsidRPr="00F44875" w:rsidRDefault="00F44875" w:rsidP="00F44875">
      <w:pPr>
        <w:autoSpaceDE w:val="0"/>
        <w:autoSpaceDN w:val="0"/>
        <w:adjustRightInd w:val="0"/>
        <w:spacing w:after="0" w:line="240" w:lineRule="auto"/>
        <w:ind w:firstLine="284"/>
        <w:contextualSpacing/>
        <w:jc w:val="both"/>
        <w:rPr>
          <w:rFonts w:ascii="Times New Roman" w:hAnsi="Times New Roman" w:cs="Times New Roman"/>
          <w:sz w:val="16"/>
          <w:szCs w:val="16"/>
          <w:shd w:val="clear" w:color="auto" w:fill="FFFFFF"/>
        </w:rPr>
      </w:pPr>
      <w:r w:rsidRPr="00F44875">
        <w:rPr>
          <w:rFonts w:ascii="Times New Roman" w:hAnsi="Times New Roman" w:cs="Times New Roman"/>
          <w:sz w:val="16"/>
          <w:szCs w:val="16"/>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14" w:anchor="dst100352" w:history="1">
        <w:r w:rsidRPr="00F44875">
          <w:rPr>
            <w:rStyle w:val="a4"/>
            <w:rFonts w:ascii="Times New Roman" w:hAnsi="Times New Roman" w:cs="Times New Roman"/>
            <w:sz w:val="16"/>
            <w:szCs w:val="16"/>
            <w:shd w:val="clear" w:color="auto" w:fill="FFFFFF"/>
          </w:rPr>
          <w:t>частью 1.1 статьи 16</w:t>
        </w:r>
      </w:hyperlink>
      <w:r w:rsidRPr="00F44875">
        <w:rPr>
          <w:rFonts w:ascii="Times New Roman" w:hAnsi="Times New Roman" w:cs="Times New Roman"/>
          <w:sz w:val="16"/>
          <w:szCs w:val="16"/>
          <w:shd w:val="clear" w:color="auto" w:fill="FFFFFF"/>
        </w:rPr>
        <w:t xml:space="preserve"> Федерального закона</w:t>
      </w:r>
      <w:r w:rsidRPr="00F44875">
        <w:rPr>
          <w:rFonts w:ascii="Times New Roman" w:eastAsiaTheme="minorEastAsia" w:hAnsi="Times New Roman" w:cs="Times New Roman"/>
          <w:sz w:val="16"/>
          <w:szCs w:val="16"/>
          <w:lang w:eastAsia="ru-RU"/>
        </w:rPr>
        <w:t xml:space="preserve"> от 27.07.2010 № 210-ФЗ «Об организации предоставления государственных и муниципальных услуг».</w:t>
      </w:r>
      <w:r w:rsidRPr="00F44875">
        <w:rPr>
          <w:rFonts w:ascii="Times New Roman" w:hAnsi="Times New Roman" w:cs="Times New Roman"/>
          <w:sz w:val="16"/>
          <w:szCs w:val="16"/>
          <w:shd w:val="clear" w:color="auto" w:fill="FFFFFF"/>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F44875">
        <w:rPr>
          <w:rFonts w:ascii="Times New Roman" w:hAnsi="Times New Roman" w:cs="Times New Roman"/>
          <w:sz w:val="16"/>
          <w:szCs w:val="16"/>
        </w:rPr>
        <w:t>».</w:t>
      </w:r>
    </w:p>
    <w:p w:rsidR="00F44875" w:rsidRPr="00F44875" w:rsidRDefault="00F44875" w:rsidP="00F44875">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F44875">
        <w:rPr>
          <w:rFonts w:ascii="Times New Roman" w:hAnsi="Times New Roman" w:cs="Times New Roman"/>
          <w:sz w:val="16"/>
          <w:szCs w:val="16"/>
        </w:rPr>
        <w:t>1.5. Пункт 5.8. раздела 5 «Досудебный (внесудебный) порядок обжалования решений и действий (бездействия) Надеждинского сельского поселения предоставляющего муниципальную услугу, а также его должностных лиц» административного регламента изложить в новой редакции:</w:t>
      </w:r>
    </w:p>
    <w:p w:rsidR="00F44875" w:rsidRPr="00F44875" w:rsidRDefault="00F44875" w:rsidP="00F44875">
      <w:pPr>
        <w:shd w:val="clear" w:color="auto" w:fill="FFFFFF"/>
        <w:spacing w:after="0" w:line="240" w:lineRule="auto"/>
        <w:ind w:firstLine="284"/>
        <w:contextualSpacing/>
        <w:jc w:val="both"/>
        <w:rPr>
          <w:rFonts w:ascii="Times New Roman" w:eastAsia="Times New Roman" w:hAnsi="Times New Roman" w:cs="Times New Roman"/>
          <w:sz w:val="16"/>
          <w:szCs w:val="16"/>
          <w:lang w:eastAsia="ru-RU"/>
        </w:rPr>
      </w:pPr>
      <w:r w:rsidRPr="00F44875">
        <w:rPr>
          <w:rFonts w:ascii="Times New Roman" w:hAnsi="Times New Roman" w:cs="Times New Roman"/>
          <w:sz w:val="16"/>
          <w:szCs w:val="16"/>
        </w:rPr>
        <w:lastRenderedPageBreak/>
        <w:t xml:space="preserve">«5.8. </w:t>
      </w:r>
      <w:r w:rsidRPr="00F44875">
        <w:rPr>
          <w:rFonts w:ascii="Times New Roman" w:eastAsia="Times New Roman" w:hAnsi="Times New Roman" w:cs="Times New Roman"/>
          <w:sz w:val="16"/>
          <w:szCs w:val="16"/>
          <w:lang w:eastAsia="ru-RU"/>
        </w:rPr>
        <w:t>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4875" w:rsidRPr="00F44875" w:rsidRDefault="00F44875" w:rsidP="00F44875">
      <w:pPr>
        <w:shd w:val="clear" w:color="auto" w:fill="FFFFFF"/>
        <w:spacing w:after="0" w:line="240" w:lineRule="auto"/>
        <w:ind w:firstLine="284"/>
        <w:contextualSpacing/>
        <w:jc w:val="both"/>
        <w:rPr>
          <w:rFonts w:ascii="Times New Roman" w:eastAsia="Times New Roman" w:hAnsi="Times New Roman" w:cs="Times New Roman"/>
          <w:sz w:val="16"/>
          <w:szCs w:val="16"/>
          <w:lang w:eastAsia="ru-RU"/>
        </w:rPr>
      </w:pPr>
      <w:bookmarkStart w:id="10" w:name="dst297"/>
      <w:bookmarkEnd w:id="10"/>
      <w:r w:rsidRPr="00F44875">
        <w:rPr>
          <w:rFonts w:ascii="Times New Roman" w:eastAsia="Times New Roman" w:hAnsi="Times New Roman" w:cs="Times New Roman"/>
          <w:sz w:val="16"/>
          <w:szCs w:val="1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4875" w:rsidRPr="00F44875" w:rsidRDefault="00F44875" w:rsidP="00F44875">
      <w:pPr>
        <w:shd w:val="clear" w:color="auto" w:fill="FFFFFF"/>
        <w:spacing w:after="0" w:line="240" w:lineRule="auto"/>
        <w:ind w:firstLine="284"/>
        <w:contextualSpacing/>
        <w:jc w:val="both"/>
        <w:rPr>
          <w:rFonts w:ascii="Times New Roman" w:eastAsia="Times New Roman" w:hAnsi="Times New Roman" w:cs="Times New Roman"/>
          <w:sz w:val="16"/>
          <w:szCs w:val="16"/>
          <w:lang w:eastAsia="ru-RU"/>
        </w:rPr>
      </w:pPr>
      <w:bookmarkStart w:id="11" w:name="dst298"/>
      <w:bookmarkEnd w:id="11"/>
      <w:r w:rsidRPr="00F44875">
        <w:rPr>
          <w:rFonts w:ascii="Times New Roman" w:eastAsia="Times New Roman" w:hAnsi="Times New Roman" w:cs="Times New Roman"/>
          <w:sz w:val="16"/>
          <w:szCs w:val="1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4875" w:rsidRPr="00F44875" w:rsidRDefault="00F44875" w:rsidP="00F44875">
      <w:pPr>
        <w:shd w:val="clear" w:color="auto" w:fill="FFFFFF"/>
        <w:spacing w:after="0" w:line="240" w:lineRule="auto"/>
        <w:ind w:firstLine="284"/>
        <w:contextualSpacing/>
        <w:jc w:val="both"/>
        <w:rPr>
          <w:rFonts w:ascii="Times New Roman" w:eastAsia="Times New Roman" w:hAnsi="Times New Roman" w:cs="Times New Roman"/>
          <w:sz w:val="16"/>
          <w:szCs w:val="16"/>
          <w:lang w:eastAsia="ru-RU"/>
        </w:rPr>
      </w:pPr>
      <w:bookmarkStart w:id="12" w:name="dst237"/>
      <w:bookmarkEnd w:id="12"/>
      <w:r w:rsidRPr="00F44875">
        <w:rPr>
          <w:rFonts w:ascii="Times New Roman" w:eastAsia="Times New Roman" w:hAnsi="Times New Roman" w:cs="Times New Roman"/>
          <w:sz w:val="16"/>
          <w:szCs w:val="1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F44875">
        <w:rPr>
          <w:rFonts w:ascii="Times New Roman" w:hAnsi="Times New Roman" w:cs="Times New Roman"/>
          <w:sz w:val="16"/>
          <w:szCs w:val="16"/>
        </w:rPr>
        <w:t>».</w:t>
      </w:r>
    </w:p>
    <w:p w:rsidR="00F44875" w:rsidRPr="00F44875" w:rsidRDefault="00F44875" w:rsidP="00F44875">
      <w:pPr>
        <w:spacing w:after="0" w:line="240" w:lineRule="auto"/>
        <w:contextualSpacing/>
        <w:jc w:val="both"/>
        <w:rPr>
          <w:rFonts w:ascii="Times New Roman" w:hAnsi="Times New Roman" w:cs="Times New Roman"/>
          <w:sz w:val="16"/>
          <w:szCs w:val="16"/>
        </w:rPr>
      </w:pPr>
      <w:r w:rsidRPr="00F44875">
        <w:rPr>
          <w:rFonts w:ascii="Times New Roman" w:hAnsi="Times New Roman" w:cs="Times New Roman"/>
          <w:sz w:val="16"/>
          <w:szCs w:val="16"/>
        </w:rPr>
        <w:t>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F44875" w:rsidRDefault="00F44875" w:rsidP="00F44875">
      <w:pPr>
        <w:pStyle w:val="a8"/>
        <w:spacing w:after="0" w:line="240" w:lineRule="auto"/>
        <w:ind w:left="0" w:firstLine="284"/>
        <w:rPr>
          <w:rFonts w:eastAsia="Times New Roman"/>
          <w:sz w:val="16"/>
          <w:szCs w:val="16"/>
          <w:lang w:eastAsia="ru-RU"/>
        </w:rPr>
      </w:pPr>
      <w:r w:rsidRPr="00F44875">
        <w:rPr>
          <w:color w:val="000000"/>
          <w:sz w:val="16"/>
          <w:szCs w:val="16"/>
        </w:rPr>
        <w:t>3. Настоящее постановление вступает в силу после дня его официального опубликования.</w:t>
      </w:r>
      <w:r>
        <w:rPr>
          <w:color w:val="000000"/>
          <w:sz w:val="16"/>
          <w:szCs w:val="16"/>
        </w:rPr>
        <w:t xml:space="preserve">                   </w:t>
      </w:r>
      <w:r w:rsidR="00261669">
        <w:rPr>
          <w:color w:val="000000"/>
          <w:sz w:val="16"/>
          <w:szCs w:val="16"/>
        </w:rPr>
        <w:t xml:space="preserve">       </w:t>
      </w:r>
      <w:r w:rsidRPr="00F44875">
        <w:rPr>
          <w:rFonts w:eastAsia="Times New Roman"/>
          <w:sz w:val="16"/>
          <w:szCs w:val="16"/>
          <w:lang w:eastAsia="ru-RU"/>
        </w:rPr>
        <w:t xml:space="preserve">Глава сельского поселения                                                        </w:t>
      </w:r>
      <w:r>
        <w:rPr>
          <w:rFonts w:eastAsia="Times New Roman"/>
          <w:sz w:val="16"/>
          <w:szCs w:val="16"/>
          <w:lang w:eastAsia="ru-RU"/>
        </w:rPr>
        <w:t xml:space="preserve">                                                      </w:t>
      </w:r>
      <w:r w:rsidRPr="00F44875">
        <w:rPr>
          <w:rFonts w:eastAsia="Times New Roman"/>
          <w:sz w:val="16"/>
          <w:szCs w:val="16"/>
          <w:lang w:eastAsia="ru-RU"/>
        </w:rPr>
        <w:t xml:space="preserve">   </w:t>
      </w:r>
      <w:r w:rsidR="00261669">
        <w:rPr>
          <w:rFonts w:eastAsia="Times New Roman"/>
          <w:sz w:val="16"/>
          <w:szCs w:val="16"/>
          <w:lang w:eastAsia="ru-RU"/>
        </w:rPr>
        <w:t xml:space="preserve">       </w:t>
      </w:r>
      <w:r w:rsidRPr="00F44875">
        <w:rPr>
          <w:rFonts w:eastAsia="Times New Roman"/>
          <w:sz w:val="16"/>
          <w:szCs w:val="16"/>
          <w:lang w:eastAsia="ru-RU"/>
        </w:rPr>
        <w:t xml:space="preserve">  Н.В. Красилова</w:t>
      </w:r>
    </w:p>
    <w:p w:rsidR="00301FBD" w:rsidRPr="005F6E11" w:rsidRDefault="00301FBD" w:rsidP="00301FBD">
      <w:pPr>
        <w:pStyle w:val="ConsTitle"/>
        <w:widowControl/>
        <w:ind w:right="0"/>
        <w:jc w:val="center"/>
        <w:rPr>
          <w:rFonts w:ascii="Times New Roman" w:hAnsi="Times New Roman" w:cs="Times New Roman"/>
          <w:b w:val="0"/>
        </w:rPr>
      </w:pPr>
      <w:r w:rsidRPr="005F6E11">
        <w:rPr>
          <w:rFonts w:ascii="Times New Roman" w:hAnsi="Times New Roman" w:cs="Times New Roman"/>
          <w:b w:val="0"/>
        </w:rPr>
        <w:t>Муниципальное образование «Надеждинское сельское поселение»</w:t>
      </w:r>
    </w:p>
    <w:p w:rsidR="00301FBD" w:rsidRPr="005F6E11" w:rsidRDefault="00301FBD" w:rsidP="00301FBD">
      <w:pPr>
        <w:pStyle w:val="ConsTitle"/>
        <w:widowControl/>
        <w:ind w:right="0"/>
        <w:jc w:val="center"/>
        <w:rPr>
          <w:rFonts w:ascii="Times New Roman" w:hAnsi="Times New Roman" w:cs="Times New Roman"/>
          <w:b w:val="0"/>
        </w:rPr>
      </w:pPr>
      <w:r w:rsidRPr="005F6E11">
        <w:rPr>
          <w:rFonts w:ascii="Times New Roman" w:hAnsi="Times New Roman" w:cs="Times New Roman"/>
          <w:b w:val="0"/>
        </w:rPr>
        <w:t>Биробиджанского муниципального района</w:t>
      </w:r>
    </w:p>
    <w:p w:rsidR="00301FBD" w:rsidRPr="005F6E11" w:rsidRDefault="00301FBD" w:rsidP="00301FBD">
      <w:pPr>
        <w:pStyle w:val="ConsTitle"/>
        <w:widowControl/>
        <w:ind w:right="0"/>
        <w:jc w:val="center"/>
        <w:rPr>
          <w:rFonts w:ascii="Times New Roman" w:hAnsi="Times New Roman" w:cs="Times New Roman"/>
          <w:b w:val="0"/>
        </w:rPr>
      </w:pPr>
      <w:r w:rsidRPr="005F6E11">
        <w:rPr>
          <w:rFonts w:ascii="Times New Roman" w:hAnsi="Times New Roman" w:cs="Times New Roman"/>
          <w:b w:val="0"/>
        </w:rPr>
        <w:t>Еврейской автономно области</w:t>
      </w:r>
    </w:p>
    <w:p w:rsidR="00301FBD" w:rsidRPr="00301FBD" w:rsidRDefault="00301FBD" w:rsidP="00301FBD">
      <w:pPr>
        <w:pStyle w:val="ConsTitle"/>
        <w:widowControl/>
        <w:ind w:right="0"/>
        <w:jc w:val="center"/>
        <w:rPr>
          <w:rFonts w:ascii="Times New Roman" w:hAnsi="Times New Roman" w:cs="Times New Roman"/>
          <w:b w:val="0"/>
        </w:rPr>
      </w:pPr>
      <w:r w:rsidRPr="005F6E11">
        <w:rPr>
          <w:rFonts w:ascii="Times New Roman" w:hAnsi="Times New Roman" w:cs="Times New Roman"/>
          <w:b w:val="0"/>
        </w:rPr>
        <w:t>АДМИНИСТРАЦИЯ СЕЛЬСКОГО ПОСЕЛЕНИЯ</w:t>
      </w:r>
    </w:p>
    <w:p w:rsidR="00301FBD" w:rsidRPr="00301FBD" w:rsidRDefault="00301FBD" w:rsidP="00301FBD">
      <w:pPr>
        <w:pStyle w:val="ConsTitle"/>
        <w:widowControl/>
        <w:ind w:right="0"/>
        <w:jc w:val="center"/>
        <w:rPr>
          <w:rFonts w:ascii="Times New Roman" w:hAnsi="Times New Roman" w:cs="Times New Roman"/>
          <w:b w:val="0"/>
        </w:rPr>
      </w:pPr>
      <w:r w:rsidRPr="00301FBD">
        <w:rPr>
          <w:rFonts w:ascii="Times New Roman" w:hAnsi="Times New Roman" w:cs="Times New Roman"/>
          <w:b w:val="0"/>
        </w:rPr>
        <w:t>ПОСТАНОВЛЕНИЕ</w:t>
      </w:r>
    </w:p>
    <w:p w:rsidR="00301FBD" w:rsidRPr="00301FBD" w:rsidRDefault="00301FBD" w:rsidP="00301FBD">
      <w:pPr>
        <w:spacing w:after="0" w:line="240" w:lineRule="auto"/>
        <w:rPr>
          <w:rFonts w:ascii="Times New Roman" w:hAnsi="Times New Roman" w:cs="Times New Roman"/>
          <w:sz w:val="16"/>
          <w:szCs w:val="16"/>
        </w:rPr>
      </w:pPr>
      <w:r w:rsidRPr="00301FBD">
        <w:rPr>
          <w:rFonts w:ascii="Times New Roman" w:hAnsi="Times New Roman" w:cs="Times New Roman"/>
          <w:sz w:val="16"/>
          <w:szCs w:val="16"/>
        </w:rPr>
        <w:t xml:space="preserve">20.04.2020                                                                                                  </w:t>
      </w:r>
      <w:r>
        <w:rPr>
          <w:rFonts w:ascii="Times New Roman" w:hAnsi="Times New Roman" w:cs="Times New Roman"/>
          <w:sz w:val="16"/>
          <w:szCs w:val="16"/>
        </w:rPr>
        <w:t xml:space="preserve">                                                      </w:t>
      </w:r>
      <w:r w:rsidRPr="00301FBD">
        <w:rPr>
          <w:rFonts w:ascii="Times New Roman" w:hAnsi="Times New Roman" w:cs="Times New Roman"/>
          <w:sz w:val="16"/>
          <w:szCs w:val="16"/>
        </w:rPr>
        <w:t xml:space="preserve">   </w:t>
      </w:r>
      <w:r w:rsidR="00261669">
        <w:rPr>
          <w:rFonts w:ascii="Times New Roman" w:hAnsi="Times New Roman" w:cs="Times New Roman"/>
          <w:sz w:val="16"/>
          <w:szCs w:val="16"/>
        </w:rPr>
        <w:t xml:space="preserve">       </w:t>
      </w:r>
      <w:r w:rsidRPr="00301FBD">
        <w:rPr>
          <w:rFonts w:ascii="Times New Roman" w:hAnsi="Times New Roman" w:cs="Times New Roman"/>
          <w:sz w:val="16"/>
          <w:szCs w:val="16"/>
        </w:rPr>
        <w:t xml:space="preserve">      № 23</w:t>
      </w:r>
    </w:p>
    <w:p w:rsidR="00301FBD" w:rsidRPr="00301FBD" w:rsidRDefault="00301FBD" w:rsidP="00301FBD">
      <w:pPr>
        <w:spacing w:after="0" w:line="240" w:lineRule="auto"/>
        <w:jc w:val="center"/>
        <w:outlineLvl w:val="0"/>
        <w:rPr>
          <w:rFonts w:ascii="Times New Roman" w:hAnsi="Times New Roman" w:cs="Times New Roman"/>
          <w:bCs/>
          <w:iCs/>
          <w:sz w:val="16"/>
          <w:szCs w:val="16"/>
        </w:rPr>
      </w:pPr>
      <w:r w:rsidRPr="00301FBD">
        <w:rPr>
          <w:rFonts w:ascii="Times New Roman" w:hAnsi="Times New Roman" w:cs="Times New Roman"/>
          <w:bCs/>
          <w:iCs/>
          <w:sz w:val="16"/>
          <w:szCs w:val="16"/>
        </w:rPr>
        <w:t>с. Надеждинское</w:t>
      </w:r>
    </w:p>
    <w:p w:rsidR="00301FBD" w:rsidRPr="00301FBD" w:rsidRDefault="00301FBD" w:rsidP="00301FBD">
      <w:pPr>
        <w:pStyle w:val="3"/>
        <w:shd w:val="clear" w:color="auto" w:fill="FFFFFF"/>
        <w:spacing w:before="0" w:beforeAutospacing="0" w:after="0" w:afterAutospacing="0"/>
        <w:jc w:val="both"/>
        <w:rPr>
          <w:b w:val="0"/>
          <w:sz w:val="16"/>
          <w:szCs w:val="16"/>
        </w:rPr>
      </w:pPr>
      <w:r w:rsidRPr="00301FBD">
        <w:rPr>
          <w:b w:val="0"/>
          <w:sz w:val="16"/>
          <w:szCs w:val="16"/>
        </w:rPr>
        <w:t>О внесении изменений в постановление администрации сельского поселения от 05.08.2015 № 32 «Об утверждении Положения об оплате труда работников муниципального казённого учреждения культуры муниципального образования «Надеждинское</w:t>
      </w:r>
      <w:hyperlink r:id="rId15" w:anchor="C3" w:history="1"/>
      <w:r w:rsidRPr="00301FBD">
        <w:rPr>
          <w:b w:val="0"/>
          <w:sz w:val="16"/>
          <w:szCs w:val="16"/>
        </w:rPr>
        <w:t xml:space="preserve"> сельское поселение»</w:t>
      </w:r>
    </w:p>
    <w:p w:rsidR="00301FBD" w:rsidRPr="00301FBD" w:rsidRDefault="00301FBD" w:rsidP="00301FBD">
      <w:pPr>
        <w:autoSpaceDE w:val="0"/>
        <w:autoSpaceDN w:val="0"/>
        <w:adjustRightInd w:val="0"/>
        <w:spacing w:after="0" w:line="240" w:lineRule="auto"/>
        <w:ind w:firstLine="284"/>
        <w:jc w:val="both"/>
        <w:rPr>
          <w:rFonts w:ascii="Times New Roman" w:hAnsi="Times New Roman" w:cs="Times New Roman"/>
          <w:color w:val="000000"/>
          <w:sz w:val="16"/>
          <w:szCs w:val="16"/>
        </w:rPr>
      </w:pPr>
      <w:r w:rsidRPr="00301FBD">
        <w:rPr>
          <w:rFonts w:ascii="Times New Roman" w:hAnsi="Times New Roman" w:cs="Times New Roman"/>
          <w:color w:val="000000"/>
          <w:sz w:val="16"/>
          <w:szCs w:val="16"/>
        </w:rPr>
        <w:t>Руководствуясь Уставом муниципального образования «Надеждинское сельское поселение» Биробиджанского муниципального района Еврейской автономной области</w:t>
      </w:r>
      <w:r w:rsidRPr="00301FBD">
        <w:rPr>
          <w:rFonts w:ascii="Times New Roman" w:eastAsia="Times New Roman" w:hAnsi="Times New Roman" w:cs="Times New Roman"/>
          <w:sz w:val="16"/>
          <w:szCs w:val="16"/>
          <w:lang w:eastAsia="ru-RU"/>
        </w:rPr>
        <w:t xml:space="preserve"> и в целях приведения муниципального нормативного правового акта в соответствие с действующим законодательством</w:t>
      </w:r>
      <w:r w:rsidRPr="00301FBD">
        <w:rPr>
          <w:rFonts w:ascii="Times New Roman" w:hAnsi="Times New Roman" w:cs="Times New Roman"/>
          <w:color w:val="000000"/>
          <w:sz w:val="16"/>
          <w:szCs w:val="16"/>
        </w:rPr>
        <w:t>, администрация сельского поселения</w:t>
      </w:r>
    </w:p>
    <w:p w:rsidR="00301FBD" w:rsidRPr="00301FBD" w:rsidRDefault="00301FBD" w:rsidP="00301FBD">
      <w:pPr>
        <w:autoSpaceDE w:val="0"/>
        <w:autoSpaceDN w:val="0"/>
        <w:adjustRightInd w:val="0"/>
        <w:spacing w:after="0" w:line="240" w:lineRule="auto"/>
        <w:jc w:val="both"/>
        <w:rPr>
          <w:rFonts w:ascii="Times New Roman" w:hAnsi="Times New Roman" w:cs="Times New Roman"/>
          <w:color w:val="000000"/>
          <w:sz w:val="16"/>
          <w:szCs w:val="16"/>
        </w:rPr>
      </w:pPr>
      <w:r w:rsidRPr="00301FBD">
        <w:rPr>
          <w:rFonts w:ascii="Times New Roman" w:hAnsi="Times New Roman" w:cs="Times New Roman"/>
          <w:color w:val="000000"/>
          <w:sz w:val="16"/>
          <w:szCs w:val="16"/>
        </w:rPr>
        <w:t>ПОСТАНОВЛЯЕТ:</w:t>
      </w:r>
    </w:p>
    <w:p w:rsidR="00301FBD" w:rsidRPr="00301FBD" w:rsidRDefault="00301FBD" w:rsidP="00301FBD">
      <w:pPr>
        <w:pStyle w:val="3"/>
        <w:shd w:val="clear" w:color="auto" w:fill="FFFFFF"/>
        <w:spacing w:before="0" w:beforeAutospacing="0" w:after="0" w:afterAutospacing="0"/>
        <w:ind w:firstLine="284"/>
        <w:jc w:val="both"/>
        <w:rPr>
          <w:b w:val="0"/>
          <w:sz w:val="16"/>
          <w:szCs w:val="16"/>
        </w:rPr>
      </w:pPr>
      <w:r w:rsidRPr="00301FBD">
        <w:rPr>
          <w:b w:val="0"/>
          <w:color w:val="000000"/>
          <w:sz w:val="16"/>
          <w:szCs w:val="16"/>
        </w:rPr>
        <w:t xml:space="preserve">1. Внести в </w:t>
      </w:r>
      <w:r w:rsidRPr="00301FBD">
        <w:rPr>
          <w:b w:val="0"/>
          <w:sz w:val="16"/>
          <w:szCs w:val="16"/>
        </w:rPr>
        <w:t>постановление администрации сельского поселения от 05.08.2015 № 32 «Об утверждении Положения об оплате труда работников муниципального казённого учреждения культуры муниципального образования «Надеждинское</w:t>
      </w:r>
      <w:hyperlink r:id="rId16" w:anchor="C3" w:history="1"/>
      <w:r w:rsidRPr="00301FBD">
        <w:rPr>
          <w:b w:val="0"/>
          <w:sz w:val="16"/>
          <w:szCs w:val="16"/>
        </w:rPr>
        <w:t xml:space="preserve"> сельское поселение» следующие изменения:</w:t>
      </w:r>
    </w:p>
    <w:p w:rsidR="00301FBD" w:rsidRPr="00301FBD" w:rsidRDefault="00301FBD" w:rsidP="00301FBD">
      <w:pPr>
        <w:pStyle w:val="a3"/>
        <w:jc w:val="both"/>
        <w:rPr>
          <w:rFonts w:ascii="Times New Roman" w:hAnsi="Times New Roman" w:cs="Times New Roman"/>
          <w:color w:val="000000"/>
          <w:sz w:val="16"/>
          <w:szCs w:val="16"/>
        </w:rPr>
      </w:pPr>
      <w:r w:rsidRPr="00301FBD">
        <w:rPr>
          <w:rFonts w:ascii="Times New Roman" w:hAnsi="Times New Roman" w:cs="Times New Roman"/>
          <w:color w:val="000000"/>
          <w:sz w:val="16"/>
          <w:szCs w:val="16"/>
        </w:rPr>
        <w:t xml:space="preserve">1.1. В абзаце 9 пункта 5.5. раздела </w:t>
      </w:r>
      <w:r w:rsidRPr="00301FBD">
        <w:rPr>
          <w:rFonts w:ascii="Times New Roman" w:hAnsi="Times New Roman" w:cs="Times New Roman"/>
          <w:color w:val="000000"/>
          <w:sz w:val="16"/>
          <w:szCs w:val="16"/>
          <w:lang w:val="en-US"/>
        </w:rPr>
        <w:t>V</w:t>
      </w:r>
      <w:r w:rsidRPr="00301FBD">
        <w:rPr>
          <w:rFonts w:ascii="Times New Roman" w:hAnsi="Times New Roman" w:cs="Times New Roman"/>
          <w:color w:val="000000"/>
          <w:sz w:val="16"/>
          <w:szCs w:val="16"/>
        </w:rPr>
        <w:t xml:space="preserve"> «Порядок оплаты труда руководителей муниципальных учреждений, их заместителей и главных бухгалтеров» Положения слова «пунктом 5.8.» заменить словами «пунктом 5.5.».</w:t>
      </w:r>
    </w:p>
    <w:p w:rsidR="00301FBD" w:rsidRPr="00301FBD" w:rsidRDefault="00301FBD" w:rsidP="00301FBD">
      <w:pPr>
        <w:autoSpaceDE w:val="0"/>
        <w:autoSpaceDN w:val="0"/>
        <w:adjustRightInd w:val="0"/>
        <w:spacing w:after="0" w:line="240" w:lineRule="auto"/>
        <w:ind w:firstLine="284"/>
        <w:contextualSpacing/>
        <w:jc w:val="both"/>
        <w:rPr>
          <w:rFonts w:ascii="Times New Roman" w:hAnsi="Times New Roman" w:cs="Times New Roman"/>
          <w:color w:val="000000"/>
          <w:sz w:val="16"/>
          <w:szCs w:val="16"/>
        </w:rPr>
      </w:pPr>
      <w:r w:rsidRPr="00301FBD">
        <w:rPr>
          <w:rFonts w:ascii="Times New Roman" w:hAnsi="Times New Roman" w:cs="Times New Roman"/>
          <w:color w:val="000000"/>
          <w:sz w:val="16"/>
          <w:szCs w:val="16"/>
        </w:rPr>
        <w:t xml:space="preserve">1.2. </w:t>
      </w:r>
      <w:r w:rsidRPr="00301FBD">
        <w:rPr>
          <w:rFonts w:ascii="Times New Roman" w:hAnsi="Times New Roman" w:cs="Times New Roman"/>
          <w:iCs/>
          <w:sz w:val="16"/>
          <w:szCs w:val="16"/>
        </w:rPr>
        <w:t xml:space="preserve">Пункт 5.5. раздела </w:t>
      </w:r>
      <w:r w:rsidRPr="00301FBD">
        <w:rPr>
          <w:rFonts w:ascii="Times New Roman" w:hAnsi="Times New Roman" w:cs="Times New Roman"/>
          <w:color w:val="000000"/>
          <w:sz w:val="16"/>
          <w:szCs w:val="16"/>
          <w:lang w:val="en-US"/>
        </w:rPr>
        <w:t>V</w:t>
      </w:r>
      <w:r w:rsidRPr="00301FBD">
        <w:rPr>
          <w:rFonts w:ascii="Times New Roman" w:hAnsi="Times New Roman" w:cs="Times New Roman"/>
          <w:color w:val="000000"/>
          <w:sz w:val="16"/>
          <w:szCs w:val="16"/>
        </w:rPr>
        <w:t xml:space="preserve"> «Порядок оплаты труда руководителей муниципальных учреждений, их заместителей и главных бухгалтеров» Положения дополнить абзацем 10 следующего содержания:</w:t>
      </w:r>
    </w:p>
    <w:p w:rsidR="00301FBD" w:rsidRPr="00301FBD" w:rsidRDefault="00301FBD" w:rsidP="00301FBD">
      <w:pPr>
        <w:pStyle w:val="ConsPlusNormal"/>
        <w:ind w:firstLine="284"/>
        <w:jc w:val="both"/>
        <w:rPr>
          <w:sz w:val="16"/>
          <w:szCs w:val="16"/>
        </w:rPr>
      </w:pPr>
      <w:r w:rsidRPr="00301FBD">
        <w:rPr>
          <w:color w:val="000000"/>
          <w:sz w:val="16"/>
          <w:szCs w:val="16"/>
        </w:rPr>
        <w:t>«</w:t>
      </w:r>
      <w:r w:rsidRPr="00301FBD">
        <w:rPr>
          <w:sz w:val="16"/>
          <w:szCs w:val="16"/>
        </w:rPr>
        <w:t>В качестве одного из показателей эффективности деятельности муниципального казенного учреждения (руководителя) в обязательном порядке устанавливается выполнение квоты по приему на работу инвалидов в соответствии с федеральным и областным законодательством</w:t>
      </w:r>
      <w:r w:rsidRPr="00301FBD">
        <w:rPr>
          <w:color w:val="000000"/>
          <w:sz w:val="16"/>
          <w:szCs w:val="16"/>
        </w:rPr>
        <w:t>».</w:t>
      </w:r>
    </w:p>
    <w:p w:rsidR="00301FBD" w:rsidRPr="00301FBD" w:rsidRDefault="00301FBD" w:rsidP="00301FBD">
      <w:pPr>
        <w:autoSpaceDE w:val="0"/>
        <w:autoSpaceDN w:val="0"/>
        <w:adjustRightInd w:val="0"/>
        <w:spacing w:after="0" w:line="240" w:lineRule="auto"/>
        <w:ind w:firstLine="284"/>
        <w:contextualSpacing/>
        <w:jc w:val="both"/>
        <w:rPr>
          <w:rFonts w:ascii="Times New Roman" w:hAnsi="Times New Roman" w:cs="Times New Roman"/>
          <w:sz w:val="16"/>
          <w:szCs w:val="16"/>
        </w:rPr>
      </w:pPr>
      <w:r w:rsidRPr="00301FBD">
        <w:rPr>
          <w:rFonts w:ascii="Times New Roman" w:hAnsi="Times New Roman" w:cs="Times New Roman"/>
          <w:sz w:val="16"/>
          <w:szCs w:val="16"/>
        </w:rPr>
        <w:t xml:space="preserve">1.3. Раздел </w:t>
      </w:r>
      <w:r w:rsidRPr="00301FBD">
        <w:rPr>
          <w:rFonts w:ascii="Times New Roman" w:hAnsi="Times New Roman" w:cs="Times New Roman"/>
          <w:sz w:val="16"/>
          <w:szCs w:val="16"/>
          <w:lang w:val="en-US"/>
        </w:rPr>
        <w:t>VI</w:t>
      </w:r>
      <w:r w:rsidRPr="00301FBD">
        <w:rPr>
          <w:rFonts w:ascii="Times New Roman" w:hAnsi="Times New Roman" w:cs="Times New Roman"/>
          <w:sz w:val="16"/>
          <w:szCs w:val="16"/>
        </w:rPr>
        <w:t xml:space="preserve"> «Другие вопросы оплаты труда» Положения дополнить пунктами 6.3. и 6.4. следующего содержания:</w:t>
      </w:r>
    </w:p>
    <w:p w:rsidR="00301FBD" w:rsidRPr="00301FBD" w:rsidRDefault="00301FBD" w:rsidP="00301FBD">
      <w:pPr>
        <w:pStyle w:val="ConsPlusNormal"/>
        <w:ind w:firstLine="284"/>
        <w:jc w:val="both"/>
        <w:rPr>
          <w:sz w:val="16"/>
          <w:szCs w:val="16"/>
        </w:rPr>
      </w:pPr>
      <w:r w:rsidRPr="00301FBD">
        <w:rPr>
          <w:sz w:val="16"/>
          <w:szCs w:val="16"/>
        </w:rPr>
        <w:t>«6.3. Расчетный среднемесячный уровень заработной платы работников муниципальных казенных учреждений не может превышать расчетный среднемесячный уровень оплаты труда муниципальных служащих администрации сельского поселения и работников, замещающих должности, не являющиеся должностями муниципальной службы администрации сельского поселения, в ведении которой находятся муниципальные казенные учреждения.</w:t>
      </w:r>
    </w:p>
    <w:p w:rsidR="00301FBD" w:rsidRPr="00301FBD" w:rsidRDefault="00301FBD" w:rsidP="00301FBD">
      <w:pPr>
        <w:pStyle w:val="ConsPlusNormal"/>
        <w:ind w:firstLine="284"/>
        <w:jc w:val="both"/>
        <w:rPr>
          <w:sz w:val="16"/>
          <w:szCs w:val="16"/>
        </w:rPr>
      </w:pPr>
      <w:r w:rsidRPr="00301FBD">
        <w:rPr>
          <w:sz w:val="16"/>
          <w:szCs w:val="16"/>
        </w:rPr>
        <w:t>Указанное в настоящем пункте условие оплаты труда применяется в отношении муниципальных казенных учреждений:</w:t>
      </w:r>
    </w:p>
    <w:p w:rsidR="00301FBD" w:rsidRPr="00301FBD" w:rsidRDefault="00301FBD" w:rsidP="00301FBD">
      <w:pPr>
        <w:pStyle w:val="ConsPlusNormal"/>
        <w:ind w:firstLine="284"/>
        <w:jc w:val="both"/>
        <w:rPr>
          <w:sz w:val="16"/>
          <w:szCs w:val="16"/>
        </w:rPr>
      </w:pPr>
      <w:r w:rsidRPr="00301FBD">
        <w:rPr>
          <w:sz w:val="16"/>
          <w:szCs w:val="16"/>
        </w:rPr>
        <w:t>- осуществляющих исполнение государственных функций;</w:t>
      </w:r>
    </w:p>
    <w:p w:rsidR="00301FBD" w:rsidRPr="00301FBD" w:rsidRDefault="00301FBD" w:rsidP="00301FBD">
      <w:pPr>
        <w:pStyle w:val="ConsPlusNormal"/>
        <w:ind w:firstLine="284"/>
        <w:jc w:val="both"/>
        <w:rPr>
          <w:sz w:val="16"/>
          <w:szCs w:val="16"/>
        </w:rPr>
      </w:pPr>
      <w:r w:rsidRPr="00301FBD">
        <w:rPr>
          <w:sz w:val="16"/>
          <w:szCs w:val="16"/>
        </w:rPr>
        <w:t>- наделенных в случаях, предусмотренных федеральным и областным законодательством, полномочиями по осуществлению государственных функций, возложенных на органы местного самоуправления сельского поселения;</w:t>
      </w:r>
    </w:p>
    <w:p w:rsidR="00301FBD" w:rsidRPr="00301FBD" w:rsidRDefault="00301FBD" w:rsidP="00301FBD">
      <w:pPr>
        <w:pStyle w:val="ConsPlusNormal"/>
        <w:ind w:firstLine="284"/>
        <w:jc w:val="both"/>
        <w:rPr>
          <w:sz w:val="16"/>
          <w:szCs w:val="16"/>
        </w:rPr>
      </w:pPr>
      <w:r w:rsidRPr="00301FBD">
        <w:rPr>
          <w:sz w:val="16"/>
          <w:szCs w:val="16"/>
        </w:rPr>
        <w:lastRenderedPageBreak/>
        <w:t>- обеспечивающих деятельность органов местного самоуправления сельского поселения (административно-хозяйственное, информационно-техническое и кадровое обеспечение, делопроизводство, бухгалтерский учет и отчетность).</w:t>
      </w:r>
    </w:p>
    <w:p w:rsidR="00301FBD" w:rsidRPr="00301FBD" w:rsidRDefault="00301FBD" w:rsidP="00301FBD">
      <w:pPr>
        <w:pStyle w:val="ConsPlusNormal"/>
        <w:ind w:firstLine="284"/>
        <w:jc w:val="both"/>
        <w:rPr>
          <w:sz w:val="16"/>
          <w:szCs w:val="16"/>
        </w:rPr>
      </w:pPr>
      <w:r w:rsidRPr="00301FBD">
        <w:rPr>
          <w:sz w:val="16"/>
          <w:szCs w:val="16"/>
        </w:rPr>
        <w:t>Указанное в абзаце первом настоящего пункта условие оплаты труда применяется в отношении муниципальных казенных учреждений, включенных в соответствующий перечень, утвержденный распоряжением администрации сельского поселения.</w:t>
      </w:r>
    </w:p>
    <w:p w:rsidR="00301FBD" w:rsidRPr="00301FBD" w:rsidRDefault="00301FBD" w:rsidP="00301FBD">
      <w:pPr>
        <w:pStyle w:val="ConsPlusNormal"/>
        <w:ind w:firstLine="284"/>
        <w:jc w:val="both"/>
        <w:rPr>
          <w:sz w:val="16"/>
          <w:szCs w:val="16"/>
        </w:rPr>
      </w:pPr>
      <w:r w:rsidRPr="00301FBD">
        <w:rPr>
          <w:sz w:val="16"/>
          <w:szCs w:val="16"/>
        </w:rPr>
        <w:t xml:space="preserve">6.4. В целях реализации </w:t>
      </w:r>
      <w:hyperlink w:anchor="P207" w:history="1">
        <w:r w:rsidRPr="00301FBD">
          <w:rPr>
            <w:sz w:val="16"/>
            <w:szCs w:val="16"/>
          </w:rPr>
          <w:t>пункта 6.3</w:t>
        </w:r>
      </w:hyperlink>
      <w:r w:rsidRPr="00301FBD">
        <w:rPr>
          <w:sz w:val="16"/>
          <w:szCs w:val="16"/>
        </w:rPr>
        <w:t xml:space="preserve"> настоящего Положения расчетный среднемесячный уровень оплаты труда муниципальных служащих администрации сельского поселения и работников, замещающих должности, не являющиеся должностями муниципальной службы администрации сельского поселения, определяется путем деления установленного объема ассигнований местного бюджета на оплату труда муниципальных служащих администрации сельского поселения и работников, замещающих должности, не являющиеся должностями муниципальной службы администрации сельского поселения, на установленную численность муниципальных служащих администрации сельского поселения и работников, замещающих должности, не являющиеся должностями муниципальной службы администрации сельского поселения, и деления полученного результата на 12 (количество месяцев в году) и доводится органом местного самоуправления сельского поселения, до руководителей соответствующих подведомственных муниципальных казенных учреждений, включенных в перечень, указанный в </w:t>
      </w:r>
      <w:hyperlink w:anchor="P207" w:history="1">
        <w:r w:rsidRPr="00301FBD">
          <w:rPr>
            <w:sz w:val="16"/>
            <w:szCs w:val="16"/>
          </w:rPr>
          <w:t>пункте 6.3</w:t>
        </w:r>
      </w:hyperlink>
      <w:r w:rsidRPr="00301FBD">
        <w:rPr>
          <w:sz w:val="16"/>
          <w:szCs w:val="16"/>
        </w:rPr>
        <w:t xml:space="preserve"> настоящего Положения, при формировании местного бюджета на очередной финансовый год.</w:t>
      </w:r>
    </w:p>
    <w:p w:rsidR="00301FBD" w:rsidRPr="00301FBD" w:rsidRDefault="00301FBD" w:rsidP="00301FBD">
      <w:pPr>
        <w:pStyle w:val="ConsPlusNormal"/>
        <w:ind w:firstLine="284"/>
        <w:jc w:val="both"/>
        <w:rPr>
          <w:sz w:val="16"/>
          <w:szCs w:val="16"/>
        </w:rPr>
      </w:pPr>
      <w:r w:rsidRPr="00301FBD">
        <w:rPr>
          <w:sz w:val="16"/>
          <w:szCs w:val="16"/>
        </w:rPr>
        <w:t xml:space="preserve">Расчетный среднемесячный уровень заработной платы работников муниципального казенного учреждения, включенного в перечень, указанный в </w:t>
      </w:r>
      <w:hyperlink w:anchor="P207" w:history="1">
        <w:r w:rsidRPr="00301FBD">
          <w:rPr>
            <w:sz w:val="16"/>
            <w:szCs w:val="16"/>
          </w:rPr>
          <w:t>пункте 6.3</w:t>
        </w:r>
      </w:hyperlink>
      <w:r w:rsidRPr="00301FBD">
        <w:rPr>
          <w:sz w:val="16"/>
          <w:szCs w:val="16"/>
        </w:rPr>
        <w:t xml:space="preserve"> настоящего Положения, определяется путем деления установленного объема ассигнований местного бюджета на оплату труда работников данного муниципального казенного учреждения (без учета объема бюджетных ассигнований, предусматриваемых на оплату труда отдельных категорий работников, в отношении которых Указами Президента Российской Федерации от 07.05.2012 </w:t>
      </w:r>
      <w:hyperlink r:id="rId17" w:history="1">
        <w:r w:rsidRPr="00301FBD">
          <w:rPr>
            <w:sz w:val="16"/>
            <w:szCs w:val="16"/>
          </w:rPr>
          <w:t>№ 597</w:t>
        </w:r>
      </w:hyperlink>
      <w:r w:rsidRPr="00301FBD">
        <w:rPr>
          <w:sz w:val="16"/>
          <w:szCs w:val="16"/>
        </w:rPr>
        <w:t xml:space="preserve"> «О мероприятиях по реализации государственной социальной политики», от 01.06.2012 </w:t>
      </w:r>
      <w:hyperlink r:id="rId18" w:history="1">
        <w:r w:rsidRPr="00301FBD">
          <w:rPr>
            <w:sz w:val="16"/>
            <w:szCs w:val="16"/>
          </w:rPr>
          <w:t>№ 761</w:t>
        </w:r>
      </w:hyperlink>
      <w:r w:rsidRPr="00301FBD">
        <w:rPr>
          <w:sz w:val="16"/>
          <w:szCs w:val="16"/>
        </w:rPr>
        <w:t xml:space="preserve"> «О Национальной стратегии действий в интересах детей на 2012 - 2017 годы», от 28.12.2012 </w:t>
      </w:r>
      <w:hyperlink r:id="rId19" w:history="1">
        <w:r w:rsidRPr="00301FBD">
          <w:rPr>
            <w:sz w:val="16"/>
            <w:szCs w:val="16"/>
          </w:rPr>
          <w:t>№ 1688</w:t>
        </w:r>
      </w:hyperlink>
      <w:r w:rsidRPr="00301FBD">
        <w:rPr>
          <w:sz w:val="16"/>
          <w:szCs w:val="16"/>
        </w:rPr>
        <w:t xml:space="preserve"> «О некоторых мерах по реализации государственной политики в сфере защиты детей-сирот и детей, оставшихся без попечения родителей» предусмотрено повышение заработной платы) на численность работников указанного муниципального казенного учреждения в соответствии с утвержденным штатным расписанием (без учета численности работников, в отношении которых Указами Президента Российской Федерации от 07.05.2012 </w:t>
      </w:r>
      <w:hyperlink r:id="rId20" w:history="1">
        <w:r w:rsidRPr="00301FBD">
          <w:rPr>
            <w:sz w:val="16"/>
            <w:szCs w:val="16"/>
          </w:rPr>
          <w:t>№ 597</w:t>
        </w:r>
      </w:hyperlink>
      <w:r w:rsidRPr="00301FBD">
        <w:rPr>
          <w:sz w:val="16"/>
          <w:szCs w:val="16"/>
        </w:rPr>
        <w:t xml:space="preserve"> «О мероприятиях по реализации государственной социальной политики», от 01.06.2012 </w:t>
      </w:r>
      <w:hyperlink r:id="rId21" w:history="1">
        <w:r w:rsidRPr="00301FBD">
          <w:rPr>
            <w:sz w:val="16"/>
            <w:szCs w:val="16"/>
          </w:rPr>
          <w:t>№ 761</w:t>
        </w:r>
      </w:hyperlink>
      <w:r w:rsidRPr="00301FBD">
        <w:rPr>
          <w:sz w:val="16"/>
          <w:szCs w:val="16"/>
        </w:rPr>
        <w:t xml:space="preserve"> «О Национальной стратегии действий в интересах детей на 2012 - 2017 годы», от 28.12.2012 </w:t>
      </w:r>
      <w:hyperlink r:id="rId22" w:history="1">
        <w:r w:rsidRPr="00301FBD">
          <w:rPr>
            <w:sz w:val="16"/>
            <w:szCs w:val="16"/>
          </w:rPr>
          <w:t>№ 1688</w:t>
        </w:r>
      </w:hyperlink>
      <w:r w:rsidRPr="00301FBD">
        <w:rPr>
          <w:sz w:val="16"/>
          <w:szCs w:val="16"/>
        </w:rPr>
        <w:t xml:space="preserve"> «О некоторых мерах по реализации государственной политики в сфере защиты детей-сирот и детей, оставшихся без попечения родителей» предусмотрено повышение заработной платы) и деления полученного результата на 12 (количество месяцев в году).</w:t>
      </w:r>
    </w:p>
    <w:p w:rsidR="00301FBD" w:rsidRPr="00301FBD" w:rsidRDefault="00301FBD" w:rsidP="00301FBD">
      <w:pPr>
        <w:pStyle w:val="ConsPlusNormal"/>
        <w:ind w:firstLine="284"/>
        <w:jc w:val="both"/>
        <w:rPr>
          <w:sz w:val="16"/>
          <w:szCs w:val="16"/>
        </w:rPr>
      </w:pPr>
      <w:r w:rsidRPr="00301FBD">
        <w:rPr>
          <w:sz w:val="16"/>
          <w:szCs w:val="16"/>
        </w:rPr>
        <w:t xml:space="preserve">Сопоставление расчетного среднемесячного уровня заработной платы работников муниципальных казенных учреждений, предусмотренных в </w:t>
      </w:r>
      <w:hyperlink w:anchor="P207" w:history="1">
        <w:r w:rsidRPr="00301FBD">
          <w:rPr>
            <w:sz w:val="16"/>
            <w:szCs w:val="16"/>
          </w:rPr>
          <w:t>пункте 6.3</w:t>
        </w:r>
      </w:hyperlink>
      <w:r w:rsidRPr="00301FBD">
        <w:rPr>
          <w:sz w:val="16"/>
          <w:szCs w:val="16"/>
        </w:rPr>
        <w:t xml:space="preserve"> настоящего Положения, осуществляется с расчетным среднемесячным уровнем оплаты труда муниципальных служащих администрации сельского поселения и работников, замещающих должности, не являющиеся должностями муниципальной службы администрации сельского поселения, в ведении которой находятся данные муниципальные казенные</w:t>
      </w:r>
      <w:r>
        <w:rPr>
          <w:sz w:val="16"/>
          <w:szCs w:val="16"/>
        </w:rPr>
        <w:t xml:space="preserve"> учреждения</w:t>
      </w:r>
      <w:r w:rsidRPr="00301FBD">
        <w:rPr>
          <w:sz w:val="16"/>
          <w:szCs w:val="16"/>
        </w:rPr>
        <w:t>».</w:t>
      </w:r>
    </w:p>
    <w:p w:rsidR="00301FBD" w:rsidRPr="00301FBD" w:rsidRDefault="00301FBD" w:rsidP="00301FBD">
      <w:pPr>
        <w:spacing w:after="0" w:line="240" w:lineRule="auto"/>
        <w:contextualSpacing/>
        <w:jc w:val="both"/>
        <w:rPr>
          <w:rFonts w:ascii="Times New Roman" w:hAnsi="Times New Roman" w:cs="Times New Roman"/>
          <w:sz w:val="16"/>
          <w:szCs w:val="16"/>
        </w:rPr>
      </w:pPr>
      <w:r w:rsidRPr="00301FBD">
        <w:rPr>
          <w:rFonts w:ascii="Times New Roman" w:hAnsi="Times New Roman" w:cs="Times New Roman"/>
          <w:sz w:val="16"/>
          <w:szCs w:val="16"/>
        </w:rPr>
        <w:t>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261669" w:rsidRDefault="00301FBD" w:rsidP="00301FBD">
      <w:pPr>
        <w:pStyle w:val="a8"/>
        <w:spacing w:after="0" w:line="240" w:lineRule="auto"/>
        <w:ind w:left="0" w:firstLine="284"/>
        <w:rPr>
          <w:color w:val="000000"/>
          <w:sz w:val="16"/>
          <w:szCs w:val="16"/>
        </w:rPr>
      </w:pPr>
      <w:r w:rsidRPr="00301FBD">
        <w:rPr>
          <w:color w:val="000000"/>
          <w:sz w:val="16"/>
          <w:szCs w:val="16"/>
        </w:rPr>
        <w:t>3. Настоящее постановление вступает в силу после дня его официального опубликования.</w:t>
      </w:r>
      <w:r>
        <w:rPr>
          <w:color w:val="000000"/>
          <w:sz w:val="16"/>
          <w:szCs w:val="16"/>
        </w:rPr>
        <w:t xml:space="preserve">                </w:t>
      </w:r>
    </w:p>
    <w:p w:rsidR="00301FBD" w:rsidRDefault="00301FBD" w:rsidP="00261669">
      <w:pPr>
        <w:pStyle w:val="a8"/>
        <w:spacing w:after="0" w:line="240" w:lineRule="auto"/>
        <w:ind w:left="0" w:firstLine="0"/>
        <w:rPr>
          <w:rFonts w:eastAsia="Times New Roman"/>
          <w:sz w:val="16"/>
          <w:szCs w:val="16"/>
          <w:lang w:eastAsia="ru-RU"/>
        </w:rPr>
      </w:pPr>
      <w:r>
        <w:rPr>
          <w:color w:val="000000"/>
          <w:sz w:val="16"/>
          <w:szCs w:val="16"/>
        </w:rPr>
        <w:t xml:space="preserve"> </w:t>
      </w:r>
      <w:r w:rsidRPr="00301FBD">
        <w:rPr>
          <w:rFonts w:eastAsia="Times New Roman"/>
          <w:sz w:val="16"/>
          <w:szCs w:val="16"/>
          <w:lang w:eastAsia="ru-RU"/>
        </w:rPr>
        <w:t xml:space="preserve">Глава сельского поселения                                                      </w:t>
      </w:r>
      <w:r>
        <w:rPr>
          <w:rFonts w:eastAsia="Times New Roman"/>
          <w:sz w:val="16"/>
          <w:szCs w:val="16"/>
          <w:lang w:eastAsia="ru-RU"/>
        </w:rPr>
        <w:t xml:space="preserve">                      </w:t>
      </w:r>
      <w:r w:rsidR="00261669">
        <w:rPr>
          <w:rFonts w:eastAsia="Times New Roman"/>
          <w:sz w:val="16"/>
          <w:szCs w:val="16"/>
          <w:lang w:eastAsia="ru-RU"/>
        </w:rPr>
        <w:t xml:space="preserve">                                          </w:t>
      </w:r>
      <w:r w:rsidRPr="00301FBD">
        <w:rPr>
          <w:rFonts w:eastAsia="Times New Roman"/>
          <w:sz w:val="16"/>
          <w:szCs w:val="16"/>
          <w:lang w:eastAsia="ru-RU"/>
        </w:rPr>
        <w:t xml:space="preserve">   Н.В. Красилова</w:t>
      </w:r>
    </w:p>
    <w:p w:rsidR="00301FBD" w:rsidRDefault="00301FBD" w:rsidP="00301FBD">
      <w:pPr>
        <w:spacing w:after="0" w:line="240" w:lineRule="auto"/>
        <w:jc w:val="center"/>
        <w:rPr>
          <w:rFonts w:ascii="Times New Roman" w:hAnsi="Times New Roman" w:cs="Times New Roman"/>
          <w:sz w:val="16"/>
          <w:szCs w:val="16"/>
        </w:rPr>
      </w:pPr>
    </w:p>
    <w:p w:rsidR="00301FBD" w:rsidRPr="00A34E98" w:rsidRDefault="00301FBD" w:rsidP="00301FBD">
      <w:pPr>
        <w:spacing w:after="0" w:line="240" w:lineRule="auto"/>
        <w:jc w:val="center"/>
        <w:rPr>
          <w:rFonts w:ascii="Times New Roman" w:hAnsi="Times New Roman" w:cs="Times New Roman"/>
          <w:sz w:val="16"/>
          <w:szCs w:val="16"/>
        </w:rPr>
      </w:pPr>
      <w:r w:rsidRPr="00A34E98">
        <w:rPr>
          <w:rFonts w:ascii="Times New Roman" w:hAnsi="Times New Roman" w:cs="Times New Roman"/>
          <w:sz w:val="16"/>
          <w:szCs w:val="16"/>
        </w:rPr>
        <w:t>Муниципальное образование «Надеждинское сельское поселение»</w:t>
      </w:r>
    </w:p>
    <w:p w:rsidR="00301FBD" w:rsidRPr="00A34E98" w:rsidRDefault="00301FBD" w:rsidP="00301FBD">
      <w:pPr>
        <w:spacing w:after="0" w:line="240" w:lineRule="auto"/>
        <w:jc w:val="center"/>
        <w:rPr>
          <w:rFonts w:ascii="Times New Roman" w:hAnsi="Times New Roman" w:cs="Times New Roman"/>
          <w:sz w:val="16"/>
          <w:szCs w:val="16"/>
        </w:rPr>
      </w:pPr>
      <w:r w:rsidRPr="00A34E98">
        <w:rPr>
          <w:rFonts w:ascii="Times New Roman" w:hAnsi="Times New Roman" w:cs="Times New Roman"/>
          <w:sz w:val="16"/>
          <w:szCs w:val="16"/>
        </w:rPr>
        <w:t>Биробиджанского муниципального района</w:t>
      </w:r>
    </w:p>
    <w:p w:rsidR="00301FBD" w:rsidRPr="00A34E98" w:rsidRDefault="00301FBD" w:rsidP="00301FBD">
      <w:pPr>
        <w:spacing w:after="0" w:line="240" w:lineRule="auto"/>
        <w:jc w:val="center"/>
        <w:rPr>
          <w:rFonts w:ascii="Times New Roman" w:hAnsi="Times New Roman" w:cs="Times New Roman"/>
          <w:sz w:val="16"/>
          <w:szCs w:val="16"/>
        </w:rPr>
      </w:pPr>
      <w:r w:rsidRPr="00A34E98">
        <w:rPr>
          <w:rFonts w:ascii="Times New Roman" w:hAnsi="Times New Roman" w:cs="Times New Roman"/>
          <w:sz w:val="16"/>
          <w:szCs w:val="16"/>
        </w:rPr>
        <w:t>Еврейской автономной области</w:t>
      </w:r>
    </w:p>
    <w:p w:rsidR="00301FBD" w:rsidRPr="00A34E98" w:rsidRDefault="00301FBD" w:rsidP="00301FBD">
      <w:pPr>
        <w:spacing w:after="0" w:line="240" w:lineRule="auto"/>
        <w:jc w:val="center"/>
        <w:rPr>
          <w:rFonts w:ascii="Times New Roman" w:hAnsi="Times New Roman" w:cs="Times New Roman"/>
          <w:sz w:val="16"/>
          <w:szCs w:val="16"/>
        </w:rPr>
      </w:pPr>
      <w:r w:rsidRPr="00A34E98">
        <w:rPr>
          <w:rFonts w:ascii="Times New Roman" w:hAnsi="Times New Roman" w:cs="Times New Roman"/>
          <w:sz w:val="16"/>
          <w:szCs w:val="16"/>
        </w:rPr>
        <w:t>АДМИНИСТРАЦИЯ СЕЛЬСКОГО ПОСЕЛЕНИЯ</w:t>
      </w:r>
    </w:p>
    <w:p w:rsidR="00301FBD" w:rsidRPr="00A34E98" w:rsidRDefault="00301FBD" w:rsidP="00301FBD">
      <w:pPr>
        <w:spacing w:after="0" w:line="240" w:lineRule="auto"/>
        <w:jc w:val="center"/>
        <w:rPr>
          <w:rFonts w:ascii="Times New Roman" w:hAnsi="Times New Roman" w:cs="Times New Roman"/>
          <w:sz w:val="16"/>
          <w:szCs w:val="16"/>
        </w:rPr>
      </w:pPr>
      <w:r w:rsidRPr="00A34E98">
        <w:rPr>
          <w:rFonts w:ascii="Times New Roman" w:hAnsi="Times New Roman" w:cs="Times New Roman"/>
          <w:sz w:val="16"/>
          <w:szCs w:val="16"/>
        </w:rPr>
        <w:t>ПОСТАНОВЛЕНИЕ</w:t>
      </w:r>
    </w:p>
    <w:p w:rsidR="00301FBD" w:rsidRPr="00A34E98" w:rsidRDefault="00301FBD" w:rsidP="00301FBD">
      <w:pPr>
        <w:spacing w:after="0" w:line="240" w:lineRule="auto"/>
        <w:jc w:val="center"/>
        <w:rPr>
          <w:rFonts w:ascii="Times New Roman" w:hAnsi="Times New Roman" w:cs="Times New Roman"/>
          <w:sz w:val="16"/>
          <w:szCs w:val="16"/>
        </w:rPr>
      </w:pPr>
      <w:r w:rsidRPr="00A34E98">
        <w:rPr>
          <w:rFonts w:ascii="Times New Roman" w:hAnsi="Times New Roman" w:cs="Times New Roman"/>
          <w:sz w:val="16"/>
          <w:szCs w:val="16"/>
        </w:rPr>
        <w:t xml:space="preserve">20.04.2020                                              </w:t>
      </w:r>
      <w:r>
        <w:rPr>
          <w:rFonts w:ascii="Times New Roman" w:hAnsi="Times New Roman" w:cs="Times New Roman"/>
          <w:sz w:val="16"/>
          <w:szCs w:val="16"/>
        </w:rPr>
        <w:t xml:space="preserve">                                                            </w:t>
      </w:r>
      <w:r w:rsidRPr="00A34E98">
        <w:rPr>
          <w:rFonts w:ascii="Times New Roman" w:hAnsi="Times New Roman" w:cs="Times New Roman"/>
          <w:sz w:val="16"/>
          <w:szCs w:val="16"/>
        </w:rPr>
        <w:t xml:space="preserve">                                          </w:t>
      </w:r>
      <w:r w:rsidR="00261669">
        <w:rPr>
          <w:rFonts w:ascii="Times New Roman" w:hAnsi="Times New Roman" w:cs="Times New Roman"/>
          <w:sz w:val="16"/>
          <w:szCs w:val="16"/>
        </w:rPr>
        <w:t xml:space="preserve">        </w:t>
      </w:r>
      <w:r w:rsidRPr="00A34E98">
        <w:rPr>
          <w:rFonts w:ascii="Times New Roman" w:hAnsi="Times New Roman" w:cs="Times New Roman"/>
          <w:sz w:val="16"/>
          <w:szCs w:val="16"/>
        </w:rPr>
        <w:t xml:space="preserve">            № 24</w:t>
      </w:r>
    </w:p>
    <w:p w:rsidR="00301FBD" w:rsidRPr="00A34E98" w:rsidRDefault="00301FBD" w:rsidP="00301FBD">
      <w:pPr>
        <w:spacing w:after="0" w:line="240" w:lineRule="auto"/>
        <w:jc w:val="center"/>
        <w:rPr>
          <w:rFonts w:ascii="Times New Roman" w:hAnsi="Times New Roman" w:cs="Times New Roman"/>
          <w:sz w:val="16"/>
          <w:szCs w:val="16"/>
        </w:rPr>
      </w:pPr>
      <w:r w:rsidRPr="00A34E98">
        <w:rPr>
          <w:rFonts w:ascii="Times New Roman" w:hAnsi="Times New Roman" w:cs="Times New Roman"/>
          <w:sz w:val="16"/>
          <w:szCs w:val="16"/>
        </w:rPr>
        <w:t>с. Надеждинское</w:t>
      </w:r>
    </w:p>
    <w:p w:rsidR="00301FBD" w:rsidRPr="00A34E98" w:rsidRDefault="00301FBD" w:rsidP="00301FBD">
      <w:pPr>
        <w:pStyle w:val="Heading"/>
        <w:jc w:val="both"/>
        <w:rPr>
          <w:rFonts w:ascii="Times New Roman" w:hAnsi="Times New Roman" w:cs="Times New Roman"/>
          <w:b w:val="0"/>
          <w:color w:val="000000"/>
          <w:sz w:val="16"/>
          <w:szCs w:val="16"/>
        </w:rPr>
      </w:pPr>
      <w:r w:rsidRPr="00A34E98">
        <w:rPr>
          <w:rFonts w:ascii="Times New Roman" w:hAnsi="Times New Roman" w:cs="Times New Roman"/>
          <w:b w:val="0"/>
          <w:sz w:val="16"/>
          <w:szCs w:val="16"/>
        </w:rPr>
        <w:t>О признании утратившим силу постановления администрации сельского поселения</w:t>
      </w:r>
    </w:p>
    <w:p w:rsidR="00301FBD" w:rsidRPr="00A34E98" w:rsidRDefault="00301FBD" w:rsidP="00301FBD">
      <w:pPr>
        <w:spacing w:after="0" w:line="240" w:lineRule="auto"/>
        <w:ind w:firstLine="284"/>
        <w:jc w:val="both"/>
        <w:rPr>
          <w:rFonts w:ascii="Times New Roman" w:hAnsi="Times New Roman" w:cs="Times New Roman"/>
          <w:sz w:val="16"/>
          <w:szCs w:val="16"/>
        </w:rPr>
      </w:pPr>
      <w:r w:rsidRPr="00A34E98">
        <w:rPr>
          <w:rFonts w:ascii="Times New Roman" w:hAnsi="Times New Roman" w:cs="Times New Roman"/>
          <w:sz w:val="16"/>
          <w:szCs w:val="16"/>
        </w:rPr>
        <w:t>С целью приведения нормативных правовых актов в соответствии с действующим законодательством, администрация сельского поселения</w:t>
      </w:r>
    </w:p>
    <w:p w:rsidR="00301FBD" w:rsidRPr="00A34E98" w:rsidRDefault="00301FBD" w:rsidP="00301FBD">
      <w:pPr>
        <w:spacing w:after="0" w:line="240" w:lineRule="auto"/>
        <w:jc w:val="both"/>
        <w:rPr>
          <w:rFonts w:ascii="Times New Roman" w:hAnsi="Times New Roman" w:cs="Times New Roman"/>
          <w:sz w:val="16"/>
          <w:szCs w:val="16"/>
        </w:rPr>
      </w:pPr>
      <w:r w:rsidRPr="00A34E98">
        <w:rPr>
          <w:rFonts w:ascii="Times New Roman" w:hAnsi="Times New Roman" w:cs="Times New Roman"/>
          <w:sz w:val="16"/>
          <w:szCs w:val="16"/>
        </w:rPr>
        <w:t>ПОСТАНОВЛЯЕТ:</w:t>
      </w:r>
    </w:p>
    <w:p w:rsidR="00301FBD" w:rsidRPr="00A34E98" w:rsidRDefault="00301FBD" w:rsidP="00301FBD">
      <w:pPr>
        <w:pStyle w:val="Heading"/>
        <w:ind w:firstLine="284"/>
        <w:jc w:val="both"/>
        <w:rPr>
          <w:rFonts w:ascii="Times New Roman" w:hAnsi="Times New Roman" w:cs="Times New Roman"/>
          <w:b w:val="0"/>
          <w:sz w:val="16"/>
          <w:szCs w:val="16"/>
        </w:rPr>
      </w:pPr>
      <w:r w:rsidRPr="00A34E98">
        <w:rPr>
          <w:rFonts w:ascii="Times New Roman" w:hAnsi="Times New Roman" w:cs="Times New Roman"/>
          <w:b w:val="0"/>
          <w:sz w:val="16"/>
          <w:szCs w:val="16"/>
        </w:rPr>
        <w:t>1. Признать утратившими силу следующее постановление администрации сельского поселения:</w:t>
      </w:r>
    </w:p>
    <w:p w:rsidR="00301FBD" w:rsidRPr="00A34E98" w:rsidRDefault="00301FBD" w:rsidP="00301FBD">
      <w:pPr>
        <w:pStyle w:val="3"/>
        <w:shd w:val="clear" w:color="auto" w:fill="FFFFFF"/>
        <w:spacing w:before="0" w:beforeAutospacing="0" w:after="0" w:afterAutospacing="0"/>
        <w:ind w:firstLine="284"/>
        <w:jc w:val="both"/>
        <w:rPr>
          <w:b w:val="0"/>
          <w:color w:val="000000"/>
          <w:sz w:val="16"/>
          <w:szCs w:val="16"/>
        </w:rPr>
      </w:pPr>
      <w:r w:rsidRPr="00A34E98">
        <w:rPr>
          <w:b w:val="0"/>
          <w:sz w:val="16"/>
          <w:szCs w:val="16"/>
        </w:rPr>
        <w:lastRenderedPageBreak/>
        <w:t>1.1. от 08.05.2015 № 17 «</w:t>
      </w:r>
      <w:r w:rsidRPr="00A34E98">
        <w:rPr>
          <w:b w:val="0"/>
          <w:color w:val="000000"/>
          <w:sz w:val="16"/>
          <w:szCs w:val="16"/>
        </w:rPr>
        <w:t>Об утверждении перечня должностей муниципальной службы в администрации муниципального образования «Надеждинское сельское поселение»,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A34E98">
        <w:rPr>
          <w:b w:val="0"/>
          <w:sz w:val="16"/>
          <w:szCs w:val="16"/>
        </w:rPr>
        <w:t>».</w:t>
      </w:r>
    </w:p>
    <w:p w:rsidR="00301FBD" w:rsidRPr="00A34E98" w:rsidRDefault="00301FBD" w:rsidP="00301FBD">
      <w:pPr>
        <w:spacing w:after="0" w:line="240" w:lineRule="auto"/>
        <w:ind w:firstLine="284"/>
        <w:jc w:val="both"/>
        <w:rPr>
          <w:rFonts w:ascii="Times New Roman" w:hAnsi="Times New Roman" w:cs="Times New Roman"/>
          <w:sz w:val="16"/>
          <w:szCs w:val="16"/>
        </w:rPr>
      </w:pPr>
      <w:r w:rsidRPr="00A34E98">
        <w:rPr>
          <w:rFonts w:ascii="Times New Roman" w:hAnsi="Times New Roman" w:cs="Times New Roman"/>
          <w:sz w:val="16"/>
          <w:szCs w:val="16"/>
        </w:rPr>
        <w:t>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301FBD" w:rsidRPr="00A34E98" w:rsidRDefault="00301FBD" w:rsidP="00301FBD">
      <w:pPr>
        <w:spacing w:after="0" w:line="240" w:lineRule="auto"/>
        <w:ind w:firstLine="284"/>
        <w:jc w:val="both"/>
        <w:rPr>
          <w:rFonts w:ascii="Times New Roman" w:hAnsi="Times New Roman" w:cs="Times New Roman"/>
          <w:sz w:val="16"/>
          <w:szCs w:val="16"/>
        </w:rPr>
      </w:pPr>
      <w:r w:rsidRPr="00A34E98">
        <w:rPr>
          <w:rFonts w:ascii="Times New Roman" w:hAnsi="Times New Roman" w:cs="Times New Roman"/>
          <w:sz w:val="16"/>
          <w:szCs w:val="16"/>
        </w:rPr>
        <w:t>3. Настоящее постановление вступает в силу после дня его официального опубликования.</w:t>
      </w:r>
    </w:p>
    <w:p w:rsidR="00301FBD" w:rsidRDefault="00301FBD" w:rsidP="00301FBD">
      <w:pPr>
        <w:spacing w:after="0" w:line="240" w:lineRule="auto"/>
        <w:jc w:val="both"/>
        <w:rPr>
          <w:rFonts w:ascii="Times New Roman" w:hAnsi="Times New Roman" w:cs="Times New Roman"/>
          <w:sz w:val="16"/>
          <w:szCs w:val="16"/>
        </w:rPr>
      </w:pPr>
      <w:r w:rsidRPr="00A34E98">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w:t>
      </w:r>
      <w:r w:rsidR="0026166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34E98">
        <w:rPr>
          <w:rFonts w:ascii="Times New Roman" w:hAnsi="Times New Roman" w:cs="Times New Roman"/>
          <w:sz w:val="16"/>
          <w:szCs w:val="16"/>
        </w:rPr>
        <w:t xml:space="preserve">      Н.В. Красилова</w:t>
      </w:r>
    </w:p>
    <w:p w:rsidR="001F7663" w:rsidRPr="001F7663" w:rsidRDefault="001F7663" w:rsidP="001F7663">
      <w:pPr>
        <w:spacing w:after="0" w:line="240" w:lineRule="auto"/>
        <w:jc w:val="center"/>
        <w:rPr>
          <w:rFonts w:ascii="Times New Roman" w:hAnsi="Times New Roman" w:cs="Times New Roman"/>
          <w:bCs/>
          <w:sz w:val="16"/>
          <w:szCs w:val="16"/>
        </w:rPr>
      </w:pPr>
      <w:r w:rsidRPr="001F7663">
        <w:rPr>
          <w:rFonts w:ascii="Times New Roman" w:hAnsi="Times New Roman" w:cs="Times New Roman"/>
          <w:bCs/>
          <w:sz w:val="16"/>
          <w:szCs w:val="16"/>
        </w:rPr>
        <w:t>Муниципальное образование «Надеждинское сельское поселение»</w:t>
      </w:r>
    </w:p>
    <w:p w:rsidR="001F7663" w:rsidRPr="001F7663" w:rsidRDefault="001F7663" w:rsidP="001F7663">
      <w:pPr>
        <w:spacing w:after="0" w:line="240" w:lineRule="auto"/>
        <w:jc w:val="center"/>
        <w:rPr>
          <w:rFonts w:ascii="Times New Roman" w:hAnsi="Times New Roman" w:cs="Times New Roman"/>
          <w:bCs/>
          <w:sz w:val="16"/>
          <w:szCs w:val="16"/>
        </w:rPr>
      </w:pPr>
      <w:r w:rsidRPr="001F7663">
        <w:rPr>
          <w:rFonts w:ascii="Times New Roman" w:hAnsi="Times New Roman" w:cs="Times New Roman"/>
          <w:bCs/>
          <w:sz w:val="16"/>
          <w:szCs w:val="16"/>
        </w:rPr>
        <w:t>Биробиджанского муниципального района</w:t>
      </w:r>
    </w:p>
    <w:p w:rsidR="001F7663" w:rsidRPr="001F7663" w:rsidRDefault="001F7663" w:rsidP="001F7663">
      <w:pPr>
        <w:spacing w:after="0" w:line="240" w:lineRule="auto"/>
        <w:jc w:val="center"/>
        <w:rPr>
          <w:rFonts w:ascii="Times New Roman" w:hAnsi="Times New Roman" w:cs="Times New Roman"/>
          <w:bCs/>
          <w:sz w:val="16"/>
          <w:szCs w:val="16"/>
        </w:rPr>
      </w:pPr>
      <w:r w:rsidRPr="001F7663">
        <w:rPr>
          <w:rFonts w:ascii="Times New Roman" w:hAnsi="Times New Roman" w:cs="Times New Roman"/>
          <w:bCs/>
          <w:sz w:val="16"/>
          <w:szCs w:val="16"/>
        </w:rPr>
        <w:t>Еврейской автономной области</w:t>
      </w:r>
    </w:p>
    <w:p w:rsidR="001F7663" w:rsidRPr="001F7663" w:rsidRDefault="001F7663" w:rsidP="001F7663">
      <w:pPr>
        <w:spacing w:after="0" w:line="240" w:lineRule="auto"/>
        <w:jc w:val="center"/>
        <w:rPr>
          <w:rFonts w:ascii="Times New Roman" w:hAnsi="Times New Roman" w:cs="Times New Roman"/>
          <w:bCs/>
          <w:sz w:val="16"/>
          <w:szCs w:val="16"/>
        </w:rPr>
      </w:pPr>
      <w:r w:rsidRPr="001F7663">
        <w:rPr>
          <w:rFonts w:ascii="Times New Roman" w:hAnsi="Times New Roman" w:cs="Times New Roman"/>
          <w:bCs/>
          <w:sz w:val="16"/>
          <w:szCs w:val="16"/>
        </w:rPr>
        <w:t>АДМИНИСТРАЦИЯ СЕЛЬСКОГО ПОСЕЛЕНИЯ</w:t>
      </w:r>
      <w:r>
        <w:rPr>
          <w:rFonts w:ascii="Times New Roman" w:hAnsi="Times New Roman" w:cs="Times New Roman"/>
          <w:bCs/>
          <w:sz w:val="16"/>
          <w:szCs w:val="16"/>
        </w:rPr>
        <w:t xml:space="preserve">                                                                                    </w:t>
      </w:r>
      <w:r w:rsidRPr="001F7663">
        <w:rPr>
          <w:rFonts w:ascii="Times New Roman" w:hAnsi="Times New Roman" w:cs="Times New Roman"/>
          <w:iCs/>
          <w:sz w:val="16"/>
          <w:szCs w:val="16"/>
        </w:rPr>
        <w:t xml:space="preserve">ПОСТАНОВЛЕНИЕ </w:t>
      </w:r>
    </w:p>
    <w:p w:rsidR="001F7663" w:rsidRPr="001F7663" w:rsidRDefault="001F7663" w:rsidP="001F7663">
      <w:pPr>
        <w:spacing w:after="0" w:line="240" w:lineRule="auto"/>
        <w:rPr>
          <w:rFonts w:ascii="Times New Roman" w:hAnsi="Times New Roman" w:cs="Times New Roman"/>
          <w:sz w:val="16"/>
          <w:szCs w:val="16"/>
        </w:rPr>
      </w:pPr>
    </w:p>
    <w:p w:rsidR="001F7663" w:rsidRPr="001F7663" w:rsidRDefault="001F7663" w:rsidP="001F7663">
      <w:pPr>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 xml:space="preserve">24.04.2020                                                    </w:t>
      </w:r>
      <w:r>
        <w:rPr>
          <w:rFonts w:ascii="Times New Roman" w:hAnsi="Times New Roman" w:cs="Times New Roman"/>
          <w:sz w:val="16"/>
          <w:szCs w:val="16"/>
        </w:rPr>
        <w:t xml:space="preserve">                                                </w:t>
      </w:r>
      <w:r w:rsidRPr="001F7663">
        <w:rPr>
          <w:rFonts w:ascii="Times New Roman" w:hAnsi="Times New Roman" w:cs="Times New Roman"/>
          <w:sz w:val="16"/>
          <w:szCs w:val="16"/>
        </w:rPr>
        <w:t xml:space="preserve">                                     </w:t>
      </w:r>
      <w:r w:rsidR="00261669">
        <w:rPr>
          <w:rFonts w:ascii="Times New Roman" w:hAnsi="Times New Roman" w:cs="Times New Roman"/>
          <w:sz w:val="16"/>
          <w:szCs w:val="16"/>
        </w:rPr>
        <w:t xml:space="preserve">     </w:t>
      </w:r>
      <w:r w:rsidRPr="001F7663">
        <w:rPr>
          <w:rFonts w:ascii="Times New Roman" w:hAnsi="Times New Roman" w:cs="Times New Roman"/>
          <w:sz w:val="16"/>
          <w:szCs w:val="16"/>
        </w:rPr>
        <w:t xml:space="preserve">                         № 25</w:t>
      </w:r>
    </w:p>
    <w:p w:rsidR="001F7663" w:rsidRPr="001F7663" w:rsidRDefault="001F7663" w:rsidP="001F7663">
      <w:pPr>
        <w:spacing w:after="0" w:line="240" w:lineRule="auto"/>
        <w:ind w:left="150"/>
        <w:jc w:val="center"/>
        <w:rPr>
          <w:rFonts w:ascii="Times New Roman" w:hAnsi="Times New Roman" w:cs="Times New Roman"/>
          <w:sz w:val="16"/>
          <w:szCs w:val="16"/>
        </w:rPr>
      </w:pPr>
      <w:r w:rsidRPr="001F7663">
        <w:rPr>
          <w:rFonts w:ascii="Times New Roman" w:hAnsi="Times New Roman" w:cs="Times New Roman"/>
          <w:sz w:val="16"/>
          <w:szCs w:val="16"/>
        </w:rPr>
        <w:t>с. Надеждинское</w:t>
      </w:r>
    </w:p>
    <w:p w:rsidR="001F7663" w:rsidRPr="001F7663" w:rsidRDefault="001F7663" w:rsidP="001F7663">
      <w:pPr>
        <w:tabs>
          <w:tab w:val="left" w:pos="9355"/>
        </w:tabs>
        <w:spacing w:after="0" w:line="240" w:lineRule="auto"/>
        <w:ind w:right="-1"/>
        <w:jc w:val="both"/>
        <w:rPr>
          <w:rFonts w:ascii="Times New Roman" w:hAnsi="Times New Roman" w:cs="Times New Roman"/>
          <w:sz w:val="16"/>
          <w:szCs w:val="16"/>
        </w:rPr>
      </w:pPr>
      <w:r w:rsidRPr="001F7663">
        <w:rPr>
          <w:rFonts w:ascii="Times New Roman" w:hAnsi="Times New Roman" w:cs="Times New Roman"/>
          <w:sz w:val="16"/>
          <w:szCs w:val="16"/>
        </w:rPr>
        <w:t xml:space="preserve">Об утверждении Указаний о порядке применения целевых статей классификации расходов бюджета муниципального образования «Надеждинское сельское поселение» Биробиджанского муниципального района Еврейской автономной области </w:t>
      </w:r>
    </w:p>
    <w:p w:rsidR="001F7663" w:rsidRPr="001F7663" w:rsidRDefault="001F7663" w:rsidP="001F7663">
      <w:pPr>
        <w:tabs>
          <w:tab w:val="left" w:pos="9355"/>
        </w:tabs>
        <w:spacing w:after="0" w:line="240" w:lineRule="auto"/>
        <w:ind w:right="-1" w:firstLine="851"/>
        <w:jc w:val="both"/>
        <w:rPr>
          <w:rFonts w:ascii="Times New Roman" w:hAnsi="Times New Roman" w:cs="Times New Roman"/>
          <w:sz w:val="16"/>
          <w:szCs w:val="16"/>
        </w:rPr>
      </w:pPr>
      <w:r w:rsidRPr="001F7663">
        <w:rPr>
          <w:rFonts w:ascii="Times New Roman" w:hAnsi="Times New Roman" w:cs="Times New Roman"/>
          <w:bCs/>
          <w:sz w:val="16"/>
          <w:szCs w:val="16"/>
        </w:rPr>
        <w:t xml:space="preserve">В соответствии со статьями 9, 21 Бюджетного кодекса Российской Федерации, в целях установления порядка применения целевых статей расходов бюджета </w:t>
      </w:r>
      <w:r w:rsidRPr="001F7663">
        <w:rPr>
          <w:rFonts w:ascii="Times New Roman" w:hAnsi="Times New Roman" w:cs="Times New Roman"/>
          <w:sz w:val="16"/>
          <w:szCs w:val="16"/>
        </w:rPr>
        <w:t>«Надеждинское сельское поселение» Биробиджанского муниципального района Еврейской автономной области, администрация сельского поселения</w:t>
      </w:r>
    </w:p>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bCs/>
          <w:sz w:val="16"/>
          <w:szCs w:val="16"/>
        </w:rPr>
        <w:t>ПОСТАНОВЛЯЕТ:</w:t>
      </w:r>
    </w:p>
    <w:p w:rsidR="001F7663" w:rsidRPr="001F7663" w:rsidRDefault="001F7663" w:rsidP="001F7663">
      <w:pPr>
        <w:tabs>
          <w:tab w:val="left" w:pos="9355"/>
        </w:tabs>
        <w:spacing w:after="0" w:line="240" w:lineRule="auto"/>
        <w:ind w:right="-1" w:firstLine="284"/>
        <w:jc w:val="both"/>
        <w:rPr>
          <w:rFonts w:ascii="Times New Roman" w:hAnsi="Times New Roman" w:cs="Times New Roman"/>
          <w:sz w:val="16"/>
          <w:szCs w:val="16"/>
        </w:rPr>
      </w:pPr>
      <w:r w:rsidRPr="001F7663">
        <w:rPr>
          <w:rFonts w:ascii="Times New Roman" w:hAnsi="Times New Roman" w:cs="Times New Roman"/>
          <w:sz w:val="16"/>
          <w:szCs w:val="16"/>
        </w:rPr>
        <w:t>1. Утвердить прилагаемые Указания о порядке применения целевых статей классификации расходов бюджета муниципального образования «Надеждинское сельское поселение» Биробиджанского муниципального района Еврейской автономной области (далее – Указания).</w:t>
      </w:r>
    </w:p>
    <w:p w:rsidR="001F7663" w:rsidRPr="001F7663" w:rsidRDefault="001F7663" w:rsidP="001F7663">
      <w:pPr>
        <w:tabs>
          <w:tab w:val="left" w:pos="9355"/>
        </w:tabs>
        <w:spacing w:after="0" w:line="240" w:lineRule="auto"/>
        <w:ind w:right="-1" w:firstLine="284"/>
        <w:jc w:val="both"/>
        <w:rPr>
          <w:rFonts w:ascii="Times New Roman" w:hAnsi="Times New Roman" w:cs="Times New Roman"/>
          <w:sz w:val="16"/>
          <w:szCs w:val="16"/>
        </w:rPr>
      </w:pPr>
      <w:r w:rsidRPr="001F7663">
        <w:rPr>
          <w:rFonts w:ascii="Times New Roman" w:hAnsi="Times New Roman" w:cs="Times New Roman"/>
          <w:sz w:val="16"/>
          <w:szCs w:val="16"/>
        </w:rPr>
        <w:t>2. Установить, что Указания применяются к правоотношениям, возникающим при составлении и исполнении бюджета муниципального образования «Надеждинское сельское поселение» Биробиджанского муниципального района Еврейской автономной области  начиная с бюджета на 2020 год.</w:t>
      </w:r>
    </w:p>
    <w:p w:rsidR="001F7663" w:rsidRPr="001F7663" w:rsidRDefault="001F7663" w:rsidP="001F7663">
      <w:pPr>
        <w:tabs>
          <w:tab w:val="left" w:pos="9355"/>
        </w:tabs>
        <w:spacing w:after="0" w:line="240" w:lineRule="auto"/>
        <w:ind w:right="-1" w:firstLine="284"/>
        <w:jc w:val="both"/>
        <w:rPr>
          <w:rFonts w:ascii="Times New Roman" w:hAnsi="Times New Roman" w:cs="Times New Roman"/>
          <w:sz w:val="16"/>
          <w:szCs w:val="16"/>
        </w:rPr>
      </w:pPr>
      <w:r w:rsidRPr="001F7663">
        <w:rPr>
          <w:rFonts w:ascii="Times New Roman" w:hAnsi="Times New Roman" w:cs="Times New Roman"/>
          <w:sz w:val="16"/>
          <w:szCs w:val="16"/>
        </w:rPr>
        <w:t>3. Признать утратившим силу постановление администрации от 14.11.2018 № 54 «Об утверждении Указаний о порядке применения целевых статей классификации расходов бюджета муниципального образования «Надеждинское сельское поселение» Биробиджанского муниципального района Еврейской автономной области».</w:t>
      </w:r>
    </w:p>
    <w:p w:rsidR="001F7663" w:rsidRPr="001F7663" w:rsidRDefault="001F7663" w:rsidP="001F7663">
      <w:pPr>
        <w:tabs>
          <w:tab w:val="left" w:pos="9355"/>
        </w:tabs>
        <w:spacing w:after="0" w:line="240" w:lineRule="auto"/>
        <w:ind w:right="-1" w:firstLine="284"/>
        <w:jc w:val="both"/>
        <w:rPr>
          <w:rFonts w:ascii="Times New Roman" w:hAnsi="Times New Roman" w:cs="Times New Roman"/>
          <w:sz w:val="16"/>
          <w:szCs w:val="16"/>
        </w:rPr>
      </w:pPr>
      <w:r w:rsidRPr="001F7663">
        <w:rPr>
          <w:rFonts w:ascii="Times New Roman" w:hAnsi="Times New Roman" w:cs="Times New Roman"/>
          <w:sz w:val="16"/>
          <w:szCs w:val="16"/>
        </w:rPr>
        <w:t>4.</w:t>
      </w:r>
      <w:r w:rsidRPr="001F7663">
        <w:rPr>
          <w:rFonts w:ascii="Times New Roman" w:hAnsi="Times New Roman" w:cs="Times New Roman"/>
          <w:snapToGrid w:val="0"/>
          <w:sz w:val="16"/>
          <w:szCs w:val="16"/>
        </w:rPr>
        <w:t xml:space="preserve"> Контроль за исполнением настоящего постановления возложить на специалиста эксперта - главного бухгалтера администрации Надеждинского сельского поселения.</w:t>
      </w:r>
    </w:p>
    <w:p w:rsidR="001F7663" w:rsidRPr="001F7663" w:rsidRDefault="001F7663" w:rsidP="001F7663">
      <w:pPr>
        <w:spacing w:after="0" w:line="240" w:lineRule="auto"/>
        <w:ind w:firstLine="284"/>
        <w:contextualSpacing/>
        <w:jc w:val="both"/>
        <w:rPr>
          <w:rFonts w:ascii="Times New Roman" w:hAnsi="Times New Roman" w:cs="Times New Roman"/>
          <w:sz w:val="16"/>
          <w:szCs w:val="16"/>
        </w:rPr>
      </w:pPr>
      <w:r w:rsidRPr="001F7663">
        <w:rPr>
          <w:rFonts w:ascii="Times New Roman" w:hAnsi="Times New Roman" w:cs="Times New Roman"/>
          <w:sz w:val="16"/>
          <w:szCs w:val="16"/>
        </w:rPr>
        <w:t>5.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1F7663" w:rsidRPr="000840C9" w:rsidRDefault="001F7663" w:rsidP="001F7663">
      <w:pPr>
        <w:tabs>
          <w:tab w:val="left" w:pos="9355"/>
        </w:tabs>
        <w:spacing w:after="0" w:line="240" w:lineRule="auto"/>
        <w:ind w:right="-1" w:firstLine="284"/>
        <w:jc w:val="both"/>
        <w:rPr>
          <w:sz w:val="16"/>
          <w:szCs w:val="16"/>
        </w:rPr>
      </w:pPr>
      <w:r w:rsidRPr="001F7663">
        <w:rPr>
          <w:rFonts w:ascii="Times New Roman" w:hAnsi="Times New Roman" w:cs="Times New Roman"/>
          <w:sz w:val="16"/>
          <w:szCs w:val="16"/>
        </w:rPr>
        <w:t>6. Настоящее постановление вступает в силу со дня его подписания.</w:t>
      </w:r>
    </w:p>
    <w:p w:rsidR="001F7663" w:rsidRDefault="001F7663" w:rsidP="001F76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Глава сельского поселения                                                                                                                </w:t>
      </w:r>
      <w:r w:rsidR="00261669">
        <w:rPr>
          <w:rFonts w:ascii="Times New Roman" w:hAnsi="Times New Roman" w:cs="Times New Roman"/>
          <w:sz w:val="16"/>
          <w:szCs w:val="16"/>
        </w:rPr>
        <w:t xml:space="preserve">        </w:t>
      </w:r>
      <w:r>
        <w:rPr>
          <w:rFonts w:ascii="Times New Roman" w:hAnsi="Times New Roman" w:cs="Times New Roman"/>
          <w:sz w:val="16"/>
          <w:szCs w:val="16"/>
        </w:rPr>
        <w:t xml:space="preserve">  Н.В. Красилова</w:t>
      </w:r>
    </w:p>
    <w:p w:rsidR="001F7663" w:rsidRPr="000840C9" w:rsidRDefault="001F7663" w:rsidP="001F7663">
      <w:pPr>
        <w:pStyle w:val="ConsPlusNormal"/>
        <w:spacing w:line="0" w:lineRule="atLeast"/>
        <w:jc w:val="right"/>
        <w:rPr>
          <w:sz w:val="16"/>
          <w:szCs w:val="16"/>
        </w:rPr>
      </w:pPr>
      <w:r w:rsidRPr="000840C9">
        <w:rPr>
          <w:sz w:val="16"/>
          <w:szCs w:val="16"/>
        </w:rPr>
        <w:t>УТВЕРЖДЕНО</w:t>
      </w:r>
    </w:p>
    <w:p w:rsidR="001F7663" w:rsidRPr="000840C9" w:rsidRDefault="001F7663" w:rsidP="001F7663">
      <w:pPr>
        <w:pStyle w:val="ConsPlusNormal"/>
        <w:spacing w:line="0" w:lineRule="atLeast"/>
        <w:jc w:val="right"/>
        <w:rPr>
          <w:sz w:val="16"/>
          <w:szCs w:val="16"/>
        </w:rPr>
      </w:pPr>
      <w:r w:rsidRPr="000840C9">
        <w:rPr>
          <w:sz w:val="16"/>
          <w:szCs w:val="16"/>
        </w:rPr>
        <w:t>постановлением администрации</w:t>
      </w:r>
    </w:p>
    <w:p w:rsidR="001F7663" w:rsidRPr="000840C9" w:rsidRDefault="001F7663" w:rsidP="001F7663">
      <w:pPr>
        <w:pStyle w:val="ConsPlusNormal"/>
        <w:spacing w:line="0" w:lineRule="atLeast"/>
        <w:jc w:val="right"/>
        <w:rPr>
          <w:sz w:val="16"/>
          <w:szCs w:val="16"/>
        </w:rPr>
      </w:pPr>
      <w:r w:rsidRPr="000840C9">
        <w:rPr>
          <w:sz w:val="16"/>
          <w:szCs w:val="16"/>
        </w:rPr>
        <w:t>сельского поселения</w:t>
      </w:r>
    </w:p>
    <w:p w:rsidR="001F7663" w:rsidRPr="000840C9" w:rsidRDefault="001F7663" w:rsidP="001F7663">
      <w:pPr>
        <w:pStyle w:val="ConsPlusNormal"/>
        <w:spacing w:line="0" w:lineRule="atLeast"/>
        <w:jc w:val="right"/>
        <w:rPr>
          <w:sz w:val="16"/>
          <w:szCs w:val="16"/>
        </w:rPr>
      </w:pPr>
      <w:r w:rsidRPr="000840C9">
        <w:rPr>
          <w:sz w:val="16"/>
          <w:szCs w:val="16"/>
        </w:rPr>
        <w:t>от 24.04.2020 № 25</w:t>
      </w:r>
    </w:p>
    <w:p w:rsidR="001F7663" w:rsidRPr="001F7663" w:rsidRDefault="001F7663" w:rsidP="001F7663">
      <w:pPr>
        <w:pStyle w:val="ConsPlusNormal"/>
        <w:ind w:left="6480"/>
        <w:jc w:val="both"/>
        <w:rPr>
          <w:sz w:val="16"/>
          <w:szCs w:val="16"/>
        </w:rPr>
      </w:pPr>
    </w:p>
    <w:p w:rsidR="001F7663" w:rsidRPr="001F7663" w:rsidRDefault="001F7663" w:rsidP="001F7663">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Указания о порядке применения целевых статей классификации</w:t>
      </w:r>
    </w:p>
    <w:p w:rsidR="001F7663" w:rsidRPr="001F7663" w:rsidRDefault="001F7663" w:rsidP="001F7663">
      <w:pPr>
        <w:tabs>
          <w:tab w:val="left" w:pos="9355"/>
        </w:tabs>
        <w:spacing w:after="0" w:line="240" w:lineRule="auto"/>
        <w:ind w:right="-1"/>
        <w:jc w:val="center"/>
        <w:rPr>
          <w:rFonts w:ascii="Times New Roman" w:hAnsi="Times New Roman" w:cs="Times New Roman"/>
          <w:sz w:val="16"/>
          <w:szCs w:val="16"/>
        </w:rPr>
      </w:pPr>
      <w:r w:rsidRPr="001F7663">
        <w:rPr>
          <w:rFonts w:ascii="Times New Roman" w:hAnsi="Times New Roman" w:cs="Times New Roman"/>
          <w:sz w:val="16"/>
          <w:szCs w:val="16"/>
        </w:rPr>
        <w:t>расходов бюджета муниципального образования «Надеждинское сельское поселение» Биробиджанского муниципального района Еврейской автономной области</w:t>
      </w:r>
    </w:p>
    <w:p w:rsidR="001F7663" w:rsidRPr="002A7D25" w:rsidRDefault="001F7663" w:rsidP="002A7D25">
      <w:pPr>
        <w:autoSpaceDE w:val="0"/>
        <w:autoSpaceDN w:val="0"/>
        <w:adjustRightInd w:val="0"/>
        <w:spacing w:after="0" w:line="240" w:lineRule="auto"/>
        <w:jc w:val="center"/>
        <w:rPr>
          <w:rFonts w:ascii="Times New Roman" w:hAnsi="Times New Roman" w:cs="Times New Roman"/>
          <w:b/>
          <w:sz w:val="16"/>
          <w:szCs w:val="16"/>
        </w:rPr>
      </w:pPr>
      <w:r w:rsidRPr="001F7663">
        <w:rPr>
          <w:rFonts w:ascii="Times New Roman" w:hAnsi="Times New Roman" w:cs="Times New Roman"/>
          <w:b/>
          <w:sz w:val="16"/>
          <w:szCs w:val="16"/>
        </w:rPr>
        <w:t>1. Общие положения</w:t>
      </w:r>
    </w:p>
    <w:p w:rsidR="001F7663" w:rsidRPr="001F7663" w:rsidRDefault="001F7663" w:rsidP="002A7D25">
      <w:pPr>
        <w:tabs>
          <w:tab w:val="left" w:pos="9355"/>
        </w:tabs>
        <w:spacing w:after="0" w:line="240" w:lineRule="auto"/>
        <w:ind w:right="-1"/>
        <w:jc w:val="both"/>
        <w:rPr>
          <w:rFonts w:ascii="Times New Roman" w:hAnsi="Times New Roman" w:cs="Times New Roman"/>
          <w:sz w:val="16"/>
          <w:szCs w:val="16"/>
        </w:rPr>
      </w:pPr>
      <w:r w:rsidRPr="001F7663">
        <w:rPr>
          <w:rFonts w:ascii="Times New Roman" w:hAnsi="Times New Roman" w:cs="Times New Roman"/>
          <w:sz w:val="16"/>
          <w:szCs w:val="16"/>
        </w:rPr>
        <w:t>Настоящие Указания разработаны в целях обеспечения формирования проекта бюджета муниципального образования «Надеждинское сельское поселение» Биробиджанского муниципального района Еврейской автономной области, начиная с бюджета на 2020 год, и устанавливают порядок применения целевых статей классификации расходов бюджета, вводимых с 1 января 2020 года.</w:t>
      </w:r>
    </w:p>
    <w:p w:rsidR="001F7663" w:rsidRPr="001F7663" w:rsidRDefault="001F7663" w:rsidP="002A7D25">
      <w:pPr>
        <w:spacing w:after="0" w:line="240" w:lineRule="auto"/>
        <w:jc w:val="center"/>
        <w:rPr>
          <w:rFonts w:ascii="Times New Roman" w:hAnsi="Times New Roman" w:cs="Times New Roman"/>
          <w:b/>
          <w:snapToGrid w:val="0"/>
          <w:sz w:val="16"/>
          <w:szCs w:val="16"/>
        </w:rPr>
      </w:pPr>
      <w:r w:rsidRPr="001F7663">
        <w:rPr>
          <w:rFonts w:ascii="Times New Roman" w:hAnsi="Times New Roman" w:cs="Times New Roman"/>
          <w:b/>
          <w:snapToGrid w:val="0"/>
          <w:sz w:val="16"/>
          <w:szCs w:val="16"/>
        </w:rPr>
        <w:t>2. Целевые статьи</w:t>
      </w:r>
    </w:p>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Целевые статьи расходов бюджета Надеждинского сельского поселения обеспечивают привязку бюджетных ассигнований бюджета муниципального образования к муниципальным программам муниципального образования, их подпрограммам, основным мероприятиям, ведомственным целевым программам и (или) </w:t>
      </w:r>
      <w:r w:rsidRPr="001F7663">
        <w:rPr>
          <w:rFonts w:ascii="Times New Roman" w:hAnsi="Times New Roman" w:cs="Times New Roman"/>
          <w:sz w:val="16"/>
          <w:szCs w:val="16"/>
        </w:rPr>
        <w:lastRenderedPageBreak/>
        <w:t>непрограммным направлениям деятельности (функциям) органов местного самоуправления и муниципальных учреждений.</w:t>
      </w:r>
    </w:p>
    <w:p w:rsidR="001F7663" w:rsidRPr="001F7663" w:rsidRDefault="001F7663" w:rsidP="001F7663">
      <w:pPr>
        <w:tabs>
          <w:tab w:val="left" w:pos="9355"/>
        </w:tabs>
        <w:spacing w:after="0" w:line="240" w:lineRule="auto"/>
        <w:ind w:right="-1"/>
        <w:jc w:val="both"/>
        <w:rPr>
          <w:rFonts w:ascii="Times New Roman" w:hAnsi="Times New Roman" w:cs="Times New Roman"/>
          <w:sz w:val="16"/>
          <w:szCs w:val="16"/>
        </w:rPr>
      </w:pPr>
      <w:r w:rsidRPr="001F7663">
        <w:rPr>
          <w:rFonts w:ascii="Times New Roman" w:hAnsi="Times New Roman" w:cs="Times New Roman"/>
          <w:snapToGrid w:val="0"/>
          <w:sz w:val="16"/>
          <w:szCs w:val="16"/>
        </w:rPr>
        <w:t xml:space="preserve">       Структура кода целевой статьи расходов бюджета </w:t>
      </w:r>
      <w:r w:rsidRPr="001F7663">
        <w:rPr>
          <w:rFonts w:ascii="Times New Roman" w:hAnsi="Times New Roman" w:cs="Times New Roman"/>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1F7663">
        <w:rPr>
          <w:rFonts w:ascii="Times New Roman" w:hAnsi="Times New Roman" w:cs="Times New Roman"/>
          <w:snapToGrid w:val="0"/>
          <w:sz w:val="16"/>
          <w:szCs w:val="16"/>
        </w:rPr>
        <w:t>состоит из десяти разрядов и включает следующие составные части (таблица 1)</w:t>
      </w:r>
    </w:p>
    <w:p w:rsidR="001F7663" w:rsidRPr="001F7663" w:rsidRDefault="001F7663" w:rsidP="001F7663">
      <w:pPr>
        <w:tabs>
          <w:tab w:val="left" w:pos="9355"/>
        </w:tabs>
        <w:spacing w:after="0" w:line="240" w:lineRule="auto"/>
        <w:ind w:right="-1"/>
        <w:jc w:val="both"/>
        <w:rPr>
          <w:rFonts w:ascii="Times New Roman" w:hAnsi="Times New Roman" w:cs="Times New Roman"/>
          <w:sz w:val="16"/>
          <w:szCs w:val="16"/>
        </w:rPr>
      </w:pPr>
      <w:r w:rsidRPr="001F7663">
        <w:rPr>
          <w:rFonts w:ascii="Times New Roman" w:hAnsi="Times New Roman" w:cs="Times New Roman"/>
          <w:snapToGrid w:val="0"/>
          <w:sz w:val="16"/>
          <w:szCs w:val="16"/>
        </w:rPr>
        <w:t xml:space="preserve">        -код программного (</w:t>
      </w:r>
      <w:proofErr w:type="spellStart"/>
      <w:r w:rsidRPr="001F7663">
        <w:rPr>
          <w:rFonts w:ascii="Times New Roman" w:hAnsi="Times New Roman" w:cs="Times New Roman"/>
          <w:snapToGrid w:val="0"/>
          <w:sz w:val="16"/>
          <w:szCs w:val="16"/>
        </w:rPr>
        <w:t>непрограммного</w:t>
      </w:r>
      <w:proofErr w:type="spellEnd"/>
      <w:r w:rsidRPr="001F7663">
        <w:rPr>
          <w:rFonts w:ascii="Times New Roman" w:hAnsi="Times New Roman" w:cs="Times New Roman"/>
          <w:snapToGrid w:val="0"/>
          <w:sz w:val="16"/>
          <w:szCs w:val="16"/>
        </w:rPr>
        <w:t xml:space="preserve">) направления расходов (8 - 9 разряды кода классификации расходов бюджета), предназначенный для кодирования муниципальных программ </w:t>
      </w:r>
      <w:r w:rsidRPr="001F7663">
        <w:rPr>
          <w:rFonts w:ascii="Times New Roman" w:hAnsi="Times New Roman" w:cs="Times New Roman"/>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1F7663">
        <w:rPr>
          <w:rFonts w:ascii="Times New Roman" w:hAnsi="Times New Roman" w:cs="Times New Roman"/>
          <w:snapToGrid w:val="0"/>
          <w:sz w:val="16"/>
          <w:szCs w:val="16"/>
        </w:rPr>
        <w:t xml:space="preserve">, </w:t>
      </w:r>
      <w:proofErr w:type="spellStart"/>
      <w:r w:rsidRPr="001F7663">
        <w:rPr>
          <w:rFonts w:ascii="Times New Roman" w:hAnsi="Times New Roman" w:cs="Times New Roman"/>
          <w:snapToGrid w:val="0"/>
          <w:sz w:val="16"/>
          <w:szCs w:val="16"/>
        </w:rPr>
        <w:t>непрограммных</w:t>
      </w:r>
      <w:proofErr w:type="spellEnd"/>
      <w:r w:rsidRPr="001F7663">
        <w:rPr>
          <w:rFonts w:ascii="Times New Roman" w:hAnsi="Times New Roman" w:cs="Times New Roman"/>
          <w:snapToGrid w:val="0"/>
          <w:sz w:val="16"/>
          <w:szCs w:val="16"/>
        </w:rPr>
        <w:t xml:space="preserve"> направлений деятельности органов местного самоуправления и муниципальных учреждений муниципального образования «</w:t>
      </w:r>
      <w:r w:rsidRPr="001F7663">
        <w:rPr>
          <w:rFonts w:ascii="Times New Roman" w:hAnsi="Times New Roman" w:cs="Times New Roman"/>
          <w:sz w:val="16"/>
          <w:szCs w:val="16"/>
        </w:rPr>
        <w:t>Надеждинское сельское поселение»</w:t>
      </w:r>
      <w:r w:rsidRPr="001F7663">
        <w:rPr>
          <w:rFonts w:ascii="Times New Roman" w:hAnsi="Times New Roman" w:cs="Times New Roman"/>
          <w:snapToGrid w:val="0"/>
          <w:sz w:val="16"/>
          <w:szCs w:val="16"/>
        </w:rPr>
        <w:t>;</w:t>
      </w:r>
    </w:p>
    <w:p w:rsidR="001F7663" w:rsidRPr="001F7663" w:rsidRDefault="001F7663" w:rsidP="001F7663">
      <w:pPr>
        <w:tabs>
          <w:tab w:val="left" w:pos="567"/>
        </w:tabs>
        <w:spacing w:after="0" w:line="240" w:lineRule="auto"/>
        <w:jc w:val="both"/>
        <w:rPr>
          <w:rFonts w:ascii="Times New Roman" w:hAnsi="Times New Roman" w:cs="Times New Roman"/>
          <w:snapToGrid w:val="0"/>
          <w:sz w:val="16"/>
          <w:szCs w:val="16"/>
        </w:rPr>
      </w:pPr>
      <w:r w:rsidRPr="001F7663">
        <w:rPr>
          <w:rFonts w:ascii="Times New Roman" w:hAnsi="Times New Roman" w:cs="Times New Roman"/>
          <w:snapToGrid w:val="0"/>
          <w:sz w:val="16"/>
          <w:szCs w:val="16"/>
        </w:rPr>
        <w:t xml:space="preserve">        -код подпрограммы (10 разряд кода классификации расходов бюджета), предназначенный для кодирования подпрограмм муниципальных программ муниципального образования</w:t>
      </w:r>
      <w:r w:rsidRPr="001F7663">
        <w:rPr>
          <w:rFonts w:ascii="Times New Roman" w:hAnsi="Times New Roman" w:cs="Times New Roman"/>
          <w:sz w:val="16"/>
          <w:szCs w:val="16"/>
        </w:rPr>
        <w:t xml:space="preserve"> «Надеждинское сельское поселение»</w:t>
      </w:r>
      <w:r w:rsidRPr="001F7663">
        <w:rPr>
          <w:rFonts w:ascii="Times New Roman" w:hAnsi="Times New Roman" w:cs="Times New Roman"/>
          <w:snapToGrid w:val="0"/>
          <w:sz w:val="16"/>
          <w:szCs w:val="16"/>
        </w:rPr>
        <w:t xml:space="preserve">, расходов, детализирующих </w:t>
      </w:r>
      <w:proofErr w:type="spellStart"/>
      <w:r w:rsidRPr="001F7663">
        <w:rPr>
          <w:rFonts w:ascii="Times New Roman" w:hAnsi="Times New Roman" w:cs="Times New Roman"/>
          <w:snapToGrid w:val="0"/>
          <w:sz w:val="16"/>
          <w:szCs w:val="16"/>
        </w:rPr>
        <w:t>непрограммные</w:t>
      </w:r>
      <w:proofErr w:type="spellEnd"/>
      <w:r w:rsidRPr="001F7663">
        <w:rPr>
          <w:rFonts w:ascii="Times New Roman" w:hAnsi="Times New Roman" w:cs="Times New Roman"/>
          <w:snapToGrid w:val="0"/>
          <w:sz w:val="16"/>
          <w:szCs w:val="16"/>
        </w:rPr>
        <w:t xml:space="preserve"> направления деятельности органов местного самоуправления и муниципальных учреждений  муниципального образования</w:t>
      </w:r>
      <w:r w:rsidRPr="001F7663">
        <w:rPr>
          <w:rFonts w:ascii="Times New Roman" w:hAnsi="Times New Roman" w:cs="Times New Roman"/>
          <w:sz w:val="16"/>
          <w:szCs w:val="16"/>
        </w:rPr>
        <w:t xml:space="preserve"> «Надеждинское сельское поселение»</w:t>
      </w:r>
      <w:r w:rsidRPr="001F7663">
        <w:rPr>
          <w:rFonts w:ascii="Times New Roman" w:hAnsi="Times New Roman" w:cs="Times New Roman"/>
          <w:snapToGrid w:val="0"/>
          <w:sz w:val="16"/>
          <w:szCs w:val="16"/>
        </w:rPr>
        <w:t>;</w:t>
      </w:r>
    </w:p>
    <w:p w:rsidR="001F7663" w:rsidRPr="001F7663" w:rsidRDefault="001F7663" w:rsidP="001F7663">
      <w:pPr>
        <w:tabs>
          <w:tab w:val="left" w:pos="567"/>
        </w:tabs>
        <w:spacing w:after="0" w:line="240" w:lineRule="auto"/>
        <w:jc w:val="both"/>
        <w:rPr>
          <w:rFonts w:ascii="Times New Roman" w:hAnsi="Times New Roman" w:cs="Times New Roman"/>
          <w:snapToGrid w:val="0"/>
          <w:sz w:val="16"/>
          <w:szCs w:val="16"/>
        </w:rPr>
      </w:pPr>
      <w:r w:rsidRPr="001F7663">
        <w:rPr>
          <w:rFonts w:ascii="Times New Roman" w:hAnsi="Times New Roman" w:cs="Times New Roman"/>
          <w:snapToGrid w:val="0"/>
          <w:sz w:val="16"/>
          <w:szCs w:val="16"/>
        </w:rPr>
        <w:t xml:space="preserve">        -код основного мероприятия (11 – 12 разряды кода классификации расходов бюджетов), предназначенный для кодирования основных мероприятий в рамках подпрограмм муниципальных программ муниципального образования</w:t>
      </w:r>
      <w:r w:rsidRPr="001F7663">
        <w:rPr>
          <w:rFonts w:ascii="Times New Roman" w:hAnsi="Times New Roman" w:cs="Times New Roman"/>
          <w:sz w:val="16"/>
          <w:szCs w:val="16"/>
        </w:rPr>
        <w:t xml:space="preserve"> «Надеждинское сельское поселение»</w:t>
      </w:r>
      <w:r w:rsidRPr="001F7663">
        <w:rPr>
          <w:rFonts w:ascii="Times New Roman" w:hAnsi="Times New Roman" w:cs="Times New Roman"/>
          <w:snapToGrid w:val="0"/>
          <w:sz w:val="16"/>
          <w:szCs w:val="16"/>
        </w:rPr>
        <w:t>;</w:t>
      </w:r>
    </w:p>
    <w:p w:rsidR="001F7663" w:rsidRPr="001F7663" w:rsidRDefault="001F7663" w:rsidP="001F7663">
      <w:pPr>
        <w:tabs>
          <w:tab w:val="left" w:pos="426"/>
        </w:tabs>
        <w:spacing w:after="0" w:line="240" w:lineRule="auto"/>
        <w:jc w:val="both"/>
        <w:rPr>
          <w:rFonts w:ascii="Times New Roman" w:hAnsi="Times New Roman" w:cs="Times New Roman"/>
          <w:sz w:val="16"/>
          <w:szCs w:val="16"/>
        </w:rPr>
      </w:pPr>
      <w:r w:rsidRPr="001F7663">
        <w:rPr>
          <w:rFonts w:ascii="Times New Roman" w:hAnsi="Times New Roman" w:cs="Times New Roman"/>
          <w:snapToGrid w:val="0"/>
          <w:sz w:val="16"/>
          <w:szCs w:val="16"/>
        </w:rPr>
        <w:t xml:space="preserve">    -код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p>
    <w:p w:rsidR="001F7663" w:rsidRPr="001F7663" w:rsidRDefault="001F7663" w:rsidP="001F7663">
      <w:pPr>
        <w:autoSpaceDE w:val="0"/>
        <w:autoSpaceDN w:val="0"/>
        <w:adjustRightInd w:val="0"/>
        <w:spacing w:after="0" w:line="240" w:lineRule="auto"/>
        <w:jc w:val="right"/>
        <w:rPr>
          <w:rFonts w:ascii="Times New Roman" w:hAnsi="Times New Roman" w:cs="Times New Roman"/>
          <w:sz w:val="16"/>
          <w:szCs w:val="16"/>
        </w:rPr>
      </w:pPr>
      <w:r w:rsidRPr="001F7663">
        <w:rPr>
          <w:rFonts w:ascii="Times New Roman" w:hAnsi="Times New Roman" w:cs="Times New Roman"/>
          <w:sz w:val="16"/>
          <w:szCs w:val="16"/>
        </w:rPr>
        <w:t>Таблица 1</w:t>
      </w:r>
    </w:p>
    <w:tbl>
      <w:tblPr>
        <w:tblW w:w="7513" w:type="dxa"/>
        <w:tblInd w:w="62" w:type="dxa"/>
        <w:tblLayout w:type="fixed"/>
        <w:tblCellMar>
          <w:top w:w="75" w:type="dxa"/>
          <w:left w:w="0" w:type="dxa"/>
          <w:bottom w:w="75" w:type="dxa"/>
          <w:right w:w="0" w:type="dxa"/>
        </w:tblCellMar>
        <w:tblLook w:val="0000"/>
      </w:tblPr>
      <w:tblGrid>
        <w:gridCol w:w="851"/>
        <w:gridCol w:w="850"/>
        <w:gridCol w:w="1276"/>
        <w:gridCol w:w="567"/>
        <w:gridCol w:w="567"/>
        <w:gridCol w:w="567"/>
        <w:gridCol w:w="567"/>
        <w:gridCol w:w="709"/>
        <w:gridCol w:w="709"/>
        <w:gridCol w:w="850"/>
      </w:tblGrid>
      <w:tr w:rsidR="001F7663" w:rsidRPr="001F7663" w:rsidTr="002A7D25">
        <w:tc>
          <w:tcPr>
            <w:tcW w:w="751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7663" w:rsidRPr="001F7663" w:rsidRDefault="001F7663" w:rsidP="001F7663">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Целевая статья</w:t>
            </w:r>
          </w:p>
        </w:tc>
      </w:tr>
      <w:tr w:rsidR="001F7663" w:rsidRPr="001F7663" w:rsidTr="002A7D25">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7663" w:rsidRPr="001F7663" w:rsidRDefault="001F7663" w:rsidP="001F7663">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Программное (</w:t>
            </w:r>
            <w:proofErr w:type="spellStart"/>
            <w:r w:rsidRPr="001F7663">
              <w:rPr>
                <w:rFonts w:ascii="Times New Roman" w:hAnsi="Times New Roman" w:cs="Times New Roman"/>
                <w:sz w:val="16"/>
                <w:szCs w:val="16"/>
              </w:rPr>
              <w:t>непрограммное</w:t>
            </w:r>
            <w:proofErr w:type="spellEnd"/>
            <w:r w:rsidRPr="001F7663">
              <w:rPr>
                <w:rFonts w:ascii="Times New Roman" w:hAnsi="Times New Roman" w:cs="Times New Roman"/>
                <w:sz w:val="16"/>
                <w:szCs w:val="16"/>
              </w:rPr>
              <w:t>) направление расходов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7663" w:rsidRPr="001F7663" w:rsidRDefault="001F7663" w:rsidP="001F7663">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Подпрограмма</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7663" w:rsidRPr="001F7663" w:rsidRDefault="001F7663" w:rsidP="001F7663">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Основное мероприятие</w:t>
            </w:r>
          </w:p>
        </w:tc>
        <w:tc>
          <w:tcPr>
            <w:tcW w:w="340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7663" w:rsidRPr="001F7663" w:rsidRDefault="001F7663" w:rsidP="001F7663">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Направление расходов</w:t>
            </w:r>
          </w:p>
        </w:tc>
      </w:tr>
      <w:tr w:rsidR="002A7D25" w:rsidRPr="001F7663" w:rsidTr="002A7D25">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7663" w:rsidRPr="001F7663" w:rsidRDefault="001F7663" w:rsidP="001F7663">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7663" w:rsidRPr="001F7663" w:rsidRDefault="001F7663" w:rsidP="001F7663">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7663" w:rsidRPr="001F7663" w:rsidRDefault="001F7663" w:rsidP="001F7663">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7663" w:rsidRPr="001F7663" w:rsidRDefault="001F7663" w:rsidP="001F7663">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7663" w:rsidRPr="001F7663" w:rsidRDefault="001F7663" w:rsidP="001F7663">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663" w:rsidRPr="001F7663" w:rsidRDefault="001F7663" w:rsidP="002A7D25">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13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663" w:rsidRPr="001F7663" w:rsidRDefault="001F7663" w:rsidP="002A7D25">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14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663" w:rsidRPr="001F7663" w:rsidRDefault="001F7663" w:rsidP="002A7D25">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15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663" w:rsidRPr="001F7663" w:rsidRDefault="001F7663" w:rsidP="002A7D25">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7663" w:rsidRPr="001F7663" w:rsidRDefault="001F7663" w:rsidP="002A7D25">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17</w:t>
            </w:r>
          </w:p>
        </w:tc>
      </w:tr>
    </w:tbl>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p>
    <w:p w:rsidR="001F7663" w:rsidRPr="001F7663" w:rsidRDefault="001F7663" w:rsidP="001F7663">
      <w:pPr>
        <w:tabs>
          <w:tab w:val="left" w:pos="9355"/>
        </w:tabs>
        <w:spacing w:after="0" w:line="240" w:lineRule="auto"/>
        <w:ind w:right="-1"/>
        <w:jc w:val="both"/>
        <w:rPr>
          <w:rFonts w:ascii="Times New Roman" w:hAnsi="Times New Roman" w:cs="Times New Roman"/>
          <w:sz w:val="16"/>
          <w:szCs w:val="16"/>
        </w:rPr>
      </w:pPr>
      <w:r w:rsidRPr="001F7663">
        <w:rPr>
          <w:rFonts w:ascii="Times New Roman" w:hAnsi="Times New Roman" w:cs="Times New Roman"/>
          <w:sz w:val="16"/>
          <w:szCs w:val="16"/>
        </w:rPr>
        <w:t xml:space="preserve">       Целевым статьям бюджета муниципального образования «Надеждинское сельское поселение» Биробиджанского муниципального района Еврейской автономной области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Наименования целевых статей расходов бюджета </w:t>
      </w:r>
      <w:r w:rsidRPr="001F7663">
        <w:rPr>
          <w:rFonts w:ascii="Times New Roman" w:hAnsi="Times New Roman" w:cs="Times New Roman"/>
          <w:snapToGrid w:val="0"/>
          <w:sz w:val="16"/>
          <w:szCs w:val="16"/>
        </w:rPr>
        <w:t>муниципального образования</w:t>
      </w:r>
      <w:r w:rsidRPr="001F7663">
        <w:rPr>
          <w:rFonts w:ascii="Times New Roman" w:hAnsi="Times New Roman" w:cs="Times New Roman"/>
          <w:sz w:val="16"/>
          <w:szCs w:val="16"/>
        </w:rPr>
        <w:t xml:space="preserve"> «Надеждинское сельское поселение» устанавливаются бухгалтерией администрации Надеждинского сельского поселения </w:t>
      </w:r>
      <w:r w:rsidRPr="001F7663">
        <w:rPr>
          <w:rFonts w:ascii="Times New Roman" w:hAnsi="Times New Roman" w:cs="Times New Roman"/>
          <w:snapToGrid w:val="0"/>
          <w:sz w:val="16"/>
          <w:szCs w:val="16"/>
        </w:rPr>
        <w:t>Биробиджанского муниципального района</w:t>
      </w:r>
      <w:r w:rsidRPr="001F7663">
        <w:rPr>
          <w:rFonts w:ascii="Times New Roman" w:hAnsi="Times New Roman" w:cs="Times New Roman"/>
          <w:sz w:val="16"/>
          <w:szCs w:val="16"/>
        </w:rPr>
        <w:t xml:space="preserve"> и характеризуют направление бюджетных ассигнований на реализацию:</w:t>
      </w:r>
    </w:p>
    <w:p w:rsidR="001F7663" w:rsidRPr="001F7663" w:rsidRDefault="001F7663" w:rsidP="001F7663">
      <w:pPr>
        <w:tabs>
          <w:tab w:val="left" w:pos="9355"/>
        </w:tabs>
        <w:spacing w:after="0" w:line="240" w:lineRule="auto"/>
        <w:ind w:right="-1"/>
        <w:jc w:val="both"/>
        <w:rPr>
          <w:rFonts w:ascii="Times New Roman" w:hAnsi="Times New Roman" w:cs="Times New Roman"/>
          <w:sz w:val="16"/>
          <w:szCs w:val="16"/>
        </w:rPr>
      </w:pPr>
      <w:r w:rsidRPr="001F7663">
        <w:rPr>
          <w:rFonts w:ascii="Times New Roman" w:hAnsi="Times New Roman" w:cs="Times New Roman"/>
          <w:sz w:val="16"/>
          <w:szCs w:val="16"/>
        </w:rPr>
        <w:t xml:space="preserve">       -муниципальных программ муниципального образования «Надеждинское сельское поселение» Биробиджанского муниципального района Еврейской автономной области  (</w:t>
      </w:r>
      <w:proofErr w:type="spellStart"/>
      <w:r w:rsidRPr="001F7663">
        <w:rPr>
          <w:rFonts w:ascii="Times New Roman" w:hAnsi="Times New Roman" w:cs="Times New Roman"/>
          <w:sz w:val="16"/>
          <w:szCs w:val="16"/>
        </w:rPr>
        <w:t>непрограммных</w:t>
      </w:r>
      <w:proofErr w:type="spellEnd"/>
      <w:r w:rsidRPr="001F7663">
        <w:rPr>
          <w:rFonts w:ascii="Times New Roman" w:hAnsi="Times New Roman" w:cs="Times New Roman"/>
          <w:sz w:val="16"/>
          <w:szCs w:val="16"/>
        </w:rPr>
        <w:t xml:space="preserve"> направлений деятельности</w:t>
      </w:r>
      <w:r w:rsidRPr="001F7663">
        <w:rPr>
          <w:rFonts w:ascii="Times New Roman" w:hAnsi="Times New Roman" w:cs="Times New Roman"/>
          <w:snapToGrid w:val="0"/>
          <w:sz w:val="16"/>
          <w:szCs w:val="16"/>
        </w:rPr>
        <w:t xml:space="preserve"> органов местного самоуправления и муниципальных учреждений муниципального образования </w:t>
      </w:r>
      <w:r w:rsidRPr="001F7663">
        <w:rPr>
          <w:rFonts w:ascii="Times New Roman" w:hAnsi="Times New Roman" w:cs="Times New Roman"/>
          <w:sz w:val="16"/>
          <w:szCs w:val="16"/>
        </w:rPr>
        <w:t>«Надеждинское сельское поселение»);</w:t>
      </w:r>
    </w:p>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-подпрограмм муниципальных программ </w:t>
      </w:r>
      <w:r w:rsidRPr="001F7663">
        <w:rPr>
          <w:rFonts w:ascii="Times New Roman" w:hAnsi="Times New Roman" w:cs="Times New Roman"/>
          <w:snapToGrid w:val="0"/>
          <w:sz w:val="16"/>
          <w:szCs w:val="16"/>
        </w:rPr>
        <w:t>муниципального образования</w:t>
      </w:r>
      <w:r w:rsidRPr="001F7663">
        <w:rPr>
          <w:rFonts w:ascii="Times New Roman" w:hAnsi="Times New Roman" w:cs="Times New Roman"/>
          <w:sz w:val="16"/>
          <w:szCs w:val="16"/>
        </w:rPr>
        <w:t xml:space="preserve"> «Надеждинское сельское поселение» (расходов, детализирующих </w:t>
      </w:r>
      <w:proofErr w:type="spellStart"/>
      <w:r w:rsidRPr="001F7663">
        <w:rPr>
          <w:rFonts w:ascii="Times New Roman" w:hAnsi="Times New Roman" w:cs="Times New Roman"/>
          <w:sz w:val="16"/>
          <w:szCs w:val="16"/>
        </w:rPr>
        <w:t>непрограммные</w:t>
      </w:r>
      <w:proofErr w:type="spellEnd"/>
      <w:r w:rsidRPr="001F7663">
        <w:rPr>
          <w:rFonts w:ascii="Times New Roman" w:hAnsi="Times New Roman" w:cs="Times New Roman"/>
          <w:sz w:val="16"/>
          <w:szCs w:val="16"/>
        </w:rPr>
        <w:t xml:space="preserve"> направления деятельности органов местного самоуправления и  </w:t>
      </w:r>
      <w:r w:rsidRPr="001F7663">
        <w:rPr>
          <w:rFonts w:ascii="Times New Roman" w:hAnsi="Times New Roman" w:cs="Times New Roman"/>
          <w:snapToGrid w:val="0"/>
          <w:sz w:val="16"/>
          <w:szCs w:val="16"/>
        </w:rPr>
        <w:t>муниципальных учреждений</w:t>
      </w:r>
      <w:r w:rsidRPr="001F7663">
        <w:rPr>
          <w:rFonts w:ascii="Times New Roman" w:hAnsi="Times New Roman" w:cs="Times New Roman"/>
          <w:sz w:val="16"/>
          <w:szCs w:val="16"/>
        </w:rPr>
        <w:t xml:space="preserve"> </w:t>
      </w:r>
      <w:r w:rsidRPr="001F7663">
        <w:rPr>
          <w:rFonts w:ascii="Times New Roman" w:hAnsi="Times New Roman" w:cs="Times New Roman"/>
          <w:snapToGrid w:val="0"/>
          <w:sz w:val="16"/>
          <w:szCs w:val="16"/>
        </w:rPr>
        <w:t xml:space="preserve">муниципального образования </w:t>
      </w:r>
      <w:r w:rsidRPr="001F7663">
        <w:rPr>
          <w:rFonts w:ascii="Times New Roman" w:hAnsi="Times New Roman" w:cs="Times New Roman"/>
          <w:sz w:val="16"/>
          <w:szCs w:val="16"/>
        </w:rPr>
        <w:t>«Надеждинское сельское поселение»);</w:t>
      </w:r>
    </w:p>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-основных мероприятий подпрограмм муниципальных программ </w:t>
      </w:r>
      <w:r w:rsidRPr="001F7663">
        <w:rPr>
          <w:rFonts w:ascii="Times New Roman" w:hAnsi="Times New Roman" w:cs="Times New Roman"/>
          <w:snapToGrid w:val="0"/>
          <w:sz w:val="16"/>
          <w:szCs w:val="16"/>
        </w:rPr>
        <w:t>муниципального образования</w:t>
      </w:r>
      <w:r w:rsidRPr="001F7663">
        <w:rPr>
          <w:rFonts w:ascii="Times New Roman" w:hAnsi="Times New Roman" w:cs="Times New Roman"/>
          <w:sz w:val="16"/>
          <w:szCs w:val="16"/>
        </w:rPr>
        <w:t xml:space="preserve"> «Надеждинское сельское поселение»;</w:t>
      </w:r>
    </w:p>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-направлений расходов.</w:t>
      </w:r>
    </w:p>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Правила применения целевых статей расходов бюджета </w:t>
      </w:r>
      <w:r w:rsidRPr="001F7663">
        <w:rPr>
          <w:rFonts w:ascii="Times New Roman" w:hAnsi="Times New Roman" w:cs="Times New Roman"/>
          <w:snapToGrid w:val="0"/>
          <w:sz w:val="16"/>
          <w:szCs w:val="16"/>
        </w:rPr>
        <w:t>муниципального образования</w:t>
      </w:r>
      <w:r w:rsidRPr="001F7663">
        <w:rPr>
          <w:rFonts w:ascii="Times New Roman" w:hAnsi="Times New Roman" w:cs="Times New Roman"/>
          <w:sz w:val="16"/>
          <w:szCs w:val="16"/>
        </w:rPr>
        <w:t xml:space="preserve"> «Надеждинское сельское поселение» установлены в разделе 2.1 – 2.2 настоящих Указаний.</w:t>
      </w:r>
    </w:p>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Перечень направлений расходов, которые применяются с целевыми статьями в рамках основных мероприятий подпрограмм муниципальных программ </w:t>
      </w:r>
      <w:r w:rsidRPr="001F7663">
        <w:rPr>
          <w:rFonts w:ascii="Times New Roman" w:hAnsi="Times New Roman" w:cs="Times New Roman"/>
          <w:snapToGrid w:val="0"/>
          <w:sz w:val="16"/>
          <w:szCs w:val="16"/>
        </w:rPr>
        <w:t>муниципального образования</w:t>
      </w:r>
      <w:r w:rsidRPr="001F7663">
        <w:rPr>
          <w:rFonts w:ascii="Times New Roman" w:hAnsi="Times New Roman" w:cs="Times New Roman"/>
          <w:sz w:val="16"/>
          <w:szCs w:val="16"/>
        </w:rPr>
        <w:t xml:space="preserve"> «Надеждинское сельское поселение», </w:t>
      </w:r>
      <w:proofErr w:type="spellStart"/>
      <w:r w:rsidRPr="001F7663">
        <w:rPr>
          <w:rFonts w:ascii="Times New Roman" w:hAnsi="Times New Roman" w:cs="Times New Roman"/>
          <w:sz w:val="16"/>
          <w:szCs w:val="16"/>
        </w:rPr>
        <w:t>непрограммными</w:t>
      </w:r>
      <w:proofErr w:type="spellEnd"/>
      <w:r w:rsidRPr="001F7663">
        <w:rPr>
          <w:rFonts w:ascii="Times New Roman" w:hAnsi="Times New Roman" w:cs="Times New Roman"/>
          <w:sz w:val="16"/>
          <w:szCs w:val="16"/>
        </w:rPr>
        <w:t xml:space="preserve"> направлениями расходов органов местного самоуправления и муниципальных учреждений</w:t>
      </w:r>
      <w:r w:rsidRPr="001F7663">
        <w:rPr>
          <w:rFonts w:ascii="Times New Roman" w:hAnsi="Times New Roman" w:cs="Times New Roman"/>
          <w:snapToGrid w:val="0"/>
          <w:sz w:val="16"/>
          <w:szCs w:val="16"/>
        </w:rPr>
        <w:t xml:space="preserve"> муниципального образования</w:t>
      </w:r>
      <w:r w:rsidRPr="001F7663">
        <w:rPr>
          <w:rFonts w:ascii="Times New Roman" w:hAnsi="Times New Roman" w:cs="Times New Roman"/>
          <w:sz w:val="16"/>
          <w:szCs w:val="16"/>
        </w:rPr>
        <w:t xml:space="preserve"> «Надеждинское сельское поселение», установлен разделом 2.2 «Направления расходов, увязываемые с целевыми статьями основных мероприятий подпрограмм муниципальных программ </w:t>
      </w:r>
      <w:r w:rsidRPr="001F7663">
        <w:rPr>
          <w:rFonts w:ascii="Times New Roman" w:hAnsi="Times New Roman" w:cs="Times New Roman"/>
          <w:snapToGrid w:val="0"/>
          <w:sz w:val="16"/>
          <w:szCs w:val="16"/>
        </w:rPr>
        <w:t>муниципального образования</w:t>
      </w:r>
      <w:r w:rsidRPr="001F7663">
        <w:rPr>
          <w:rFonts w:ascii="Times New Roman" w:hAnsi="Times New Roman" w:cs="Times New Roman"/>
          <w:sz w:val="16"/>
          <w:szCs w:val="16"/>
        </w:rPr>
        <w:t xml:space="preserve"> Надеждинского сельского поселения, </w:t>
      </w:r>
      <w:proofErr w:type="spellStart"/>
      <w:r w:rsidRPr="001F7663">
        <w:rPr>
          <w:rFonts w:ascii="Times New Roman" w:hAnsi="Times New Roman" w:cs="Times New Roman"/>
          <w:sz w:val="16"/>
          <w:szCs w:val="16"/>
        </w:rPr>
        <w:t>непрограммными</w:t>
      </w:r>
      <w:proofErr w:type="spellEnd"/>
      <w:r w:rsidRPr="001F7663">
        <w:rPr>
          <w:rFonts w:ascii="Times New Roman" w:hAnsi="Times New Roman" w:cs="Times New Roman"/>
          <w:sz w:val="16"/>
          <w:szCs w:val="16"/>
        </w:rPr>
        <w:t xml:space="preserve"> направлениями расходов</w:t>
      </w:r>
      <w:r w:rsidRPr="001F7663">
        <w:rPr>
          <w:rFonts w:ascii="Times New Roman" w:hAnsi="Times New Roman" w:cs="Times New Roman"/>
          <w:snapToGrid w:val="0"/>
          <w:sz w:val="16"/>
          <w:szCs w:val="16"/>
        </w:rPr>
        <w:t xml:space="preserve"> </w:t>
      </w:r>
      <w:r w:rsidRPr="001F7663">
        <w:rPr>
          <w:rFonts w:ascii="Times New Roman" w:hAnsi="Times New Roman" w:cs="Times New Roman"/>
          <w:snapToGrid w:val="0"/>
          <w:sz w:val="16"/>
          <w:szCs w:val="16"/>
        </w:rPr>
        <w:lastRenderedPageBreak/>
        <w:t>деятельности органов местного самоуправления и муниципальных учреждений муниципального образования</w:t>
      </w:r>
      <w:r w:rsidRPr="001F7663">
        <w:rPr>
          <w:rFonts w:ascii="Times New Roman" w:hAnsi="Times New Roman" w:cs="Times New Roman"/>
          <w:sz w:val="16"/>
          <w:szCs w:val="16"/>
        </w:rPr>
        <w:t xml:space="preserve"> «Надеждинское сельское поселение». </w:t>
      </w:r>
    </w:p>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Увязка направлений расходов с основным мероприятием подпрограммы муниципальной программы </w:t>
      </w:r>
      <w:r w:rsidRPr="001F7663">
        <w:rPr>
          <w:rFonts w:ascii="Times New Roman" w:hAnsi="Times New Roman" w:cs="Times New Roman"/>
          <w:snapToGrid w:val="0"/>
          <w:sz w:val="16"/>
          <w:szCs w:val="16"/>
        </w:rPr>
        <w:t>муниципального образования</w:t>
      </w:r>
      <w:r w:rsidRPr="001F7663">
        <w:rPr>
          <w:rFonts w:ascii="Times New Roman" w:hAnsi="Times New Roman" w:cs="Times New Roman"/>
          <w:sz w:val="16"/>
          <w:szCs w:val="16"/>
        </w:rPr>
        <w:t xml:space="preserve"> «Надеждинское сельское поселение»</w:t>
      </w:r>
      <w:r w:rsidRPr="001F7663">
        <w:rPr>
          <w:rFonts w:ascii="Times New Roman" w:hAnsi="Times New Roman" w:cs="Times New Roman"/>
          <w:snapToGrid w:val="0"/>
          <w:sz w:val="16"/>
          <w:szCs w:val="16"/>
        </w:rPr>
        <w:t>:</w:t>
      </w:r>
    </w:p>
    <w:tbl>
      <w:tblPr>
        <w:tblW w:w="7513" w:type="dxa"/>
        <w:tblInd w:w="62" w:type="dxa"/>
        <w:tblLayout w:type="fixed"/>
        <w:tblCellMar>
          <w:top w:w="102" w:type="dxa"/>
          <w:left w:w="62" w:type="dxa"/>
          <w:bottom w:w="102" w:type="dxa"/>
          <w:right w:w="62" w:type="dxa"/>
        </w:tblCellMar>
        <w:tblLook w:val="0000"/>
      </w:tblPr>
      <w:tblGrid>
        <w:gridCol w:w="2552"/>
        <w:gridCol w:w="4961"/>
      </w:tblGrid>
      <w:tr w:rsidR="001F7663" w:rsidRPr="001F7663" w:rsidTr="002A7D25">
        <w:tc>
          <w:tcPr>
            <w:tcW w:w="2552" w:type="dxa"/>
          </w:tcPr>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XX 0 00 00000</w:t>
            </w:r>
          </w:p>
        </w:tc>
        <w:tc>
          <w:tcPr>
            <w:tcW w:w="4961" w:type="dxa"/>
          </w:tcPr>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муниципальная программа </w:t>
            </w:r>
            <w:r w:rsidRPr="001F7663">
              <w:rPr>
                <w:rFonts w:ascii="Times New Roman" w:hAnsi="Times New Roman" w:cs="Times New Roman"/>
                <w:snapToGrid w:val="0"/>
                <w:sz w:val="16"/>
                <w:szCs w:val="16"/>
              </w:rPr>
              <w:t>муниципального образования</w:t>
            </w:r>
            <w:r w:rsidRPr="001F7663">
              <w:rPr>
                <w:rFonts w:ascii="Times New Roman" w:hAnsi="Times New Roman" w:cs="Times New Roman"/>
                <w:sz w:val="16"/>
                <w:szCs w:val="16"/>
              </w:rPr>
              <w:t xml:space="preserve"> «Надеждинское сельское поселение»;</w:t>
            </w:r>
          </w:p>
        </w:tc>
      </w:tr>
      <w:tr w:rsidR="001F7663" w:rsidRPr="001F7663" w:rsidTr="002A7D25">
        <w:tc>
          <w:tcPr>
            <w:tcW w:w="2552" w:type="dxa"/>
          </w:tcPr>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XX X 00 00000</w:t>
            </w:r>
          </w:p>
        </w:tc>
        <w:tc>
          <w:tcPr>
            <w:tcW w:w="4961" w:type="dxa"/>
          </w:tcPr>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Подпрограмма муниципальной программы </w:t>
            </w:r>
            <w:r w:rsidRPr="001F7663">
              <w:rPr>
                <w:rFonts w:ascii="Times New Roman" w:hAnsi="Times New Roman" w:cs="Times New Roman"/>
                <w:snapToGrid w:val="0"/>
                <w:sz w:val="16"/>
                <w:szCs w:val="16"/>
              </w:rPr>
              <w:t>муниципального образования</w:t>
            </w:r>
            <w:r w:rsidRPr="001F7663">
              <w:rPr>
                <w:rFonts w:ascii="Times New Roman" w:hAnsi="Times New Roman" w:cs="Times New Roman"/>
                <w:sz w:val="16"/>
                <w:szCs w:val="16"/>
              </w:rPr>
              <w:t xml:space="preserve"> «Надеждинское сельское поселение»</w:t>
            </w:r>
          </w:p>
        </w:tc>
      </w:tr>
      <w:tr w:rsidR="001F7663" w:rsidRPr="001F7663" w:rsidTr="002A7D25">
        <w:tc>
          <w:tcPr>
            <w:tcW w:w="2552" w:type="dxa"/>
          </w:tcPr>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XX X XX 00000</w:t>
            </w:r>
          </w:p>
        </w:tc>
        <w:tc>
          <w:tcPr>
            <w:tcW w:w="4961" w:type="dxa"/>
          </w:tcPr>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Основное мероприятие муниципальной программы </w:t>
            </w:r>
            <w:r w:rsidRPr="001F7663">
              <w:rPr>
                <w:rFonts w:ascii="Times New Roman" w:hAnsi="Times New Roman" w:cs="Times New Roman"/>
                <w:snapToGrid w:val="0"/>
                <w:sz w:val="16"/>
                <w:szCs w:val="16"/>
              </w:rPr>
              <w:t>муниципального образования</w:t>
            </w:r>
            <w:r w:rsidRPr="001F7663">
              <w:rPr>
                <w:rFonts w:ascii="Times New Roman" w:hAnsi="Times New Roman" w:cs="Times New Roman"/>
                <w:sz w:val="16"/>
                <w:szCs w:val="16"/>
              </w:rPr>
              <w:t xml:space="preserve"> «Надеждинское сельское поселение»;</w:t>
            </w:r>
          </w:p>
        </w:tc>
      </w:tr>
      <w:tr w:rsidR="001F7663" w:rsidRPr="001F7663" w:rsidTr="002A7D25">
        <w:tc>
          <w:tcPr>
            <w:tcW w:w="2552" w:type="dxa"/>
          </w:tcPr>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XX X XX XXXXX</w:t>
            </w:r>
          </w:p>
        </w:tc>
        <w:tc>
          <w:tcPr>
            <w:tcW w:w="4961" w:type="dxa"/>
          </w:tcPr>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Направление расходов на реализацию основного мероприятия подпрограммы муниципальной программы </w:t>
            </w:r>
            <w:r w:rsidRPr="001F7663">
              <w:rPr>
                <w:rFonts w:ascii="Times New Roman" w:hAnsi="Times New Roman" w:cs="Times New Roman"/>
                <w:snapToGrid w:val="0"/>
                <w:sz w:val="16"/>
                <w:szCs w:val="16"/>
              </w:rPr>
              <w:t xml:space="preserve">муниципального </w:t>
            </w:r>
            <w:r w:rsidRPr="001F7663">
              <w:rPr>
                <w:rFonts w:ascii="Times New Roman" w:hAnsi="Times New Roman" w:cs="Times New Roman"/>
                <w:sz w:val="16"/>
                <w:szCs w:val="16"/>
              </w:rPr>
              <w:t>«Надеждинское сельское поселение».</w:t>
            </w:r>
          </w:p>
        </w:tc>
      </w:tr>
    </w:tbl>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p>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Увязка направлений расходов с </w:t>
      </w:r>
      <w:proofErr w:type="spellStart"/>
      <w:r w:rsidRPr="001F7663">
        <w:rPr>
          <w:rFonts w:ascii="Times New Roman" w:hAnsi="Times New Roman" w:cs="Times New Roman"/>
          <w:sz w:val="16"/>
          <w:szCs w:val="16"/>
        </w:rPr>
        <w:t>непрограммными</w:t>
      </w:r>
      <w:proofErr w:type="spellEnd"/>
      <w:r w:rsidRPr="001F7663">
        <w:rPr>
          <w:rFonts w:ascii="Times New Roman" w:hAnsi="Times New Roman" w:cs="Times New Roman"/>
          <w:sz w:val="16"/>
          <w:szCs w:val="16"/>
        </w:rPr>
        <w:t xml:space="preserve"> направлениями деятельности органов местного самоуправления и муниципальных учреждений муниципального образования «Надеждинское сельское поселение»  устанавливается по следующей структуре кода целевой статьи:</w:t>
      </w:r>
    </w:p>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2552"/>
        <w:gridCol w:w="4961"/>
      </w:tblGrid>
      <w:tr w:rsidR="001F7663" w:rsidRPr="001F7663" w:rsidTr="002A7D25">
        <w:tc>
          <w:tcPr>
            <w:tcW w:w="2552" w:type="dxa"/>
          </w:tcPr>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7X 0 00 00000</w:t>
            </w:r>
          </w:p>
        </w:tc>
        <w:tc>
          <w:tcPr>
            <w:tcW w:w="4961" w:type="dxa"/>
          </w:tcPr>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proofErr w:type="spellStart"/>
            <w:r w:rsidRPr="001F7663">
              <w:rPr>
                <w:rFonts w:ascii="Times New Roman" w:hAnsi="Times New Roman" w:cs="Times New Roman"/>
                <w:sz w:val="16"/>
                <w:szCs w:val="16"/>
              </w:rPr>
              <w:t>Непрограммное</w:t>
            </w:r>
            <w:proofErr w:type="spellEnd"/>
            <w:r w:rsidRPr="001F7663">
              <w:rPr>
                <w:rFonts w:ascii="Times New Roman" w:hAnsi="Times New Roman" w:cs="Times New Roman"/>
                <w:sz w:val="16"/>
                <w:szCs w:val="16"/>
              </w:rPr>
              <w:t xml:space="preserve"> направление деятельности;</w:t>
            </w:r>
          </w:p>
        </w:tc>
      </w:tr>
      <w:tr w:rsidR="001F7663" w:rsidRPr="001F7663" w:rsidTr="002A7D25">
        <w:tc>
          <w:tcPr>
            <w:tcW w:w="2552" w:type="dxa"/>
          </w:tcPr>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7X X 00 00000</w:t>
            </w:r>
          </w:p>
        </w:tc>
        <w:tc>
          <w:tcPr>
            <w:tcW w:w="4961" w:type="dxa"/>
          </w:tcPr>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proofErr w:type="spellStart"/>
            <w:r w:rsidRPr="001F7663">
              <w:rPr>
                <w:rFonts w:ascii="Times New Roman" w:hAnsi="Times New Roman" w:cs="Times New Roman"/>
                <w:sz w:val="16"/>
                <w:szCs w:val="16"/>
              </w:rPr>
              <w:t>Непрограммное</w:t>
            </w:r>
            <w:proofErr w:type="spellEnd"/>
            <w:r w:rsidRPr="001F7663">
              <w:rPr>
                <w:rFonts w:ascii="Times New Roman" w:hAnsi="Times New Roman" w:cs="Times New Roman"/>
                <w:sz w:val="16"/>
                <w:szCs w:val="16"/>
              </w:rPr>
              <w:t xml:space="preserve"> направление расходов;</w:t>
            </w:r>
          </w:p>
        </w:tc>
      </w:tr>
      <w:tr w:rsidR="001F7663" w:rsidRPr="001F7663" w:rsidTr="002A7D25">
        <w:tc>
          <w:tcPr>
            <w:tcW w:w="2552" w:type="dxa"/>
          </w:tcPr>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7X X 00 XXXXX</w:t>
            </w:r>
          </w:p>
        </w:tc>
        <w:tc>
          <w:tcPr>
            <w:tcW w:w="4961" w:type="dxa"/>
          </w:tcPr>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Направления реализации </w:t>
            </w:r>
            <w:proofErr w:type="spellStart"/>
            <w:r w:rsidRPr="001F7663">
              <w:rPr>
                <w:rFonts w:ascii="Times New Roman" w:hAnsi="Times New Roman" w:cs="Times New Roman"/>
                <w:sz w:val="16"/>
                <w:szCs w:val="16"/>
              </w:rPr>
              <w:t>непрограммных</w:t>
            </w:r>
            <w:proofErr w:type="spellEnd"/>
            <w:r w:rsidRPr="001F7663">
              <w:rPr>
                <w:rFonts w:ascii="Times New Roman" w:hAnsi="Times New Roman" w:cs="Times New Roman"/>
                <w:sz w:val="16"/>
                <w:szCs w:val="16"/>
              </w:rPr>
              <w:t xml:space="preserve"> расходов.</w:t>
            </w:r>
          </w:p>
        </w:tc>
      </w:tr>
    </w:tbl>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p>
    <w:p w:rsidR="001F7663" w:rsidRPr="001F7663" w:rsidRDefault="001F7663" w:rsidP="002A7D25">
      <w:pPr>
        <w:tabs>
          <w:tab w:val="left" w:pos="9355"/>
        </w:tabs>
        <w:spacing w:after="0" w:line="240" w:lineRule="auto"/>
        <w:ind w:right="-1"/>
        <w:jc w:val="both"/>
        <w:rPr>
          <w:rFonts w:ascii="Times New Roman" w:hAnsi="Times New Roman" w:cs="Times New Roman"/>
          <w:sz w:val="16"/>
          <w:szCs w:val="16"/>
        </w:rPr>
      </w:pPr>
      <w:r w:rsidRPr="001F7663">
        <w:rPr>
          <w:rFonts w:ascii="Times New Roman" w:hAnsi="Times New Roman" w:cs="Times New Roman"/>
          <w:sz w:val="16"/>
          <w:szCs w:val="16"/>
        </w:rPr>
        <w:t xml:space="preserve">      Внесение в течение финансового года изменений в наименование и (или) код целевой статьи расходов бюджета Надеждинского сельского поселения Биробиджанского муниципального района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муниципального образования «Надеждинское сельское поселение» Биробиджанского муниципального района Еврейской автономной области </w:t>
      </w:r>
    </w:p>
    <w:p w:rsidR="001F7663" w:rsidRPr="001F7663" w:rsidRDefault="001F7663" w:rsidP="001F7663">
      <w:pPr>
        <w:spacing w:after="0" w:line="240" w:lineRule="auto"/>
        <w:jc w:val="center"/>
        <w:rPr>
          <w:rFonts w:ascii="Times New Roman" w:hAnsi="Times New Roman" w:cs="Times New Roman"/>
          <w:b/>
          <w:snapToGrid w:val="0"/>
          <w:sz w:val="16"/>
          <w:szCs w:val="16"/>
        </w:rPr>
      </w:pPr>
      <w:r w:rsidRPr="001F7663">
        <w:rPr>
          <w:rFonts w:ascii="Times New Roman" w:hAnsi="Times New Roman" w:cs="Times New Roman"/>
          <w:b/>
          <w:snapToGrid w:val="0"/>
          <w:sz w:val="16"/>
          <w:szCs w:val="16"/>
        </w:rPr>
        <w:t>2.1 Перечень и правила отнесения расходов бюджета</w:t>
      </w:r>
      <w:r w:rsidRPr="001F7663">
        <w:rPr>
          <w:rFonts w:ascii="Times New Roman" w:hAnsi="Times New Roman" w:cs="Times New Roman"/>
          <w:b/>
          <w:sz w:val="16"/>
          <w:szCs w:val="16"/>
        </w:rPr>
        <w:t xml:space="preserve"> муниципального образования «Надеждинское сельское поселение» </w:t>
      </w:r>
      <w:r w:rsidRPr="001F7663">
        <w:rPr>
          <w:rFonts w:ascii="Times New Roman" w:hAnsi="Times New Roman" w:cs="Times New Roman"/>
          <w:b/>
          <w:snapToGrid w:val="0"/>
          <w:sz w:val="16"/>
          <w:szCs w:val="16"/>
        </w:rPr>
        <w:t>на соответствующие целевые статьи</w:t>
      </w:r>
    </w:p>
    <w:p w:rsidR="001F7663" w:rsidRPr="001F7663" w:rsidRDefault="001F7663" w:rsidP="002A7D25">
      <w:pPr>
        <w:spacing w:after="0" w:line="240" w:lineRule="auto"/>
        <w:rPr>
          <w:rFonts w:ascii="Times New Roman" w:hAnsi="Times New Roman" w:cs="Times New Roman"/>
          <w:snapToGrid w:val="0"/>
          <w:sz w:val="16"/>
          <w:szCs w:val="16"/>
        </w:rPr>
      </w:pPr>
    </w:p>
    <w:p w:rsidR="001F7663" w:rsidRPr="001F7663" w:rsidRDefault="001F7663" w:rsidP="001F7663">
      <w:pPr>
        <w:spacing w:after="0" w:line="240" w:lineRule="auto"/>
        <w:jc w:val="center"/>
        <w:rPr>
          <w:rFonts w:ascii="Times New Roman" w:hAnsi="Times New Roman" w:cs="Times New Roman"/>
          <w:snapToGrid w:val="0"/>
          <w:sz w:val="16"/>
          <w:szCs w:val="16"/>
        </w:rPr>
      </w:pPr>
      <w:r w:rsidRPr="001F7663">
        <w:rPr>
          <w:rFonts w:ascii="Times New Roman" w:hAnsi="Times New Roman" w:cs="Times New Roman"/>
          <w:snapToGrid w:val="0"/>
          <w:sz w:val="16"/>
          <w:szCs w:val="16"/>
        </w:rPr>
        <w:t xml:space="preserve">2.1.1 Муниципальная программа </w:t>
      </w:r>
      <w:r w:rsidRPr="001F7663">
        <w:rPr>
          <w:rFonts w:ascii="Times New Roman" w:hAnsi="Times New Roman" w:cs="Times New Roman"/>
          <w:snapToGrid w:val="0"/>
          <w:sz w:val="16"/>
          <w:szCs w:val="16"/>
        </w:rPr>
        <w:br/>
        <w:t xml:space="preserve">«Развитие сети автомобильных дорог общего пользования </w:t>
      </w:r>
    </w:p>
    <w:p w:rsidR="001F7663" w:rsidRPr="001F7663" w:rsidRDefault="001F7663" w:rsidP="001F7663">
      <w:pPr>
        <w:tabs>
          <w:tab w:val="left" w:pos="426"/>
        </w:tabs>
        <w:spacing w:after="0" w:line="240" w:lineRule="auto"/>
        <w:jc w:val="center"/>
        <w:rPr>
          <w:rFonts w:ascii="Times New Roman" w:hAnsi="Times New Roman" w:cs="Times New Roman"/>
          <w:snapToGrid w:val="0"/>
          <w:sz w:val="16"/>
          <w:szCs w:val="16"/>
        </w:rPr>
      </w:pPr>
      <w:r w:rsidRPr="001F7663">
        <w:rPr>
          <w:rFonts w:ascii="Times New Roman" w:hAnsi="Times New Roman" w:cs="Times New Roman"/>
          <w:snapToGrid w:val="0"/>
          <w:sz w:val="16"/>
          <w:szCs w:val="16"/>
        </w:rPr>
        <w:t>местного значения муниципального образования «Надеждинское сельское поселение» Биробиджанского муниципального района» на 2019-2022 годы»</w:t>
      </w:r>
    </w:p>
    <w:p w:rsidR="001F7663" w:rsidRPr="001F7663" w:rsidRDefault="001F7663" w:rsidP="001F7663">
      <w:pPr>
        <w:spacing w:after="0" w:line="240" w:lineRule="auto"/>
        <w:rPr>
          <w:rFonts w:ascii="Times New Roman" w:hAnsi="Times New Roman" w:cs="Times New Roman"/>
          <w:snapToGrid w:val="0"/>
          <w:sz w:val="16"/>
          <w:szCs w:val="16"/>
        </w:rPr>
      </w:pPr>
    </w:p>
    <w:p w:rsidR="001F7663" w:rsidRPr="001F7663" w:rsidRDefault="001F7663" w:rsidP="001F7663">
      <w:pPr>
        <w:spacing w:after="0" w:line="240" w:lineRule="auto"/>
        <w:jc w:val="center"/>
        <w:rPr>
          <w:rFonts w:ascii="Times New Roman" w:hAnsi="Times New Roman" w:cs="Times New Roman"/>
          <w:snapToGrid w:val="0"/>
          <w:sz w:val="16"/>
          <w:szCs w:val="16"/>
        </w:rPr>
      </w:pPr>
      <w:r w:rsidRPr="001F7663">
        <w:rPr>
          <w:rFonts w:ascii="Times New Roman" w:hAnsi="Times New Roman" w:cs="Times New Roman"/>
          <w:sz w:val="16"/>
          <w:szCs w:val="16"/>
        </w:rPr>
        <w:t xml:space="preserve">      Целевые статьи м</w:t>
      </w:r>
      <w:r w:rsidRPr="001F7663">
        <w:rPr>
          <w:rFonts w:ascii="Times New Roman" w:hAnsi="Times New Roman" w:cs="Times New Roman"/>
          <w:snapToGrid w:val="0"/>
          <w:sz w:val="16"/>
          <w:szCs w:val="16"/>
        </w:rPr>
        <w:t xml:space="preserve">униципальной программы «Развитие сети автомобильных дорог общего пользования </w:t>
      </w:r>
    </w:p>
    <w:p w:rsidR="001F7663" w:rsidRPr="001F7663" w:rsidRDefault="001F7663" w:rsidP="001F7663">
      <w:pPr>
        <w:tabs>
          <w:tab w:val="left" w:pos="426"/>
        </w:tabs>
        <w:spacing w:after="0" w:line="240" w:lineRule="auto"/>
        <w:jc w:val="center"/>
        <w:rPr>
          <w:rFonts w:ascii="Times New Roman" w:hAnsi="Times New Roman" w:cs="Times New Roman"/>
          <w:snapToGrid w:val="0"/>
          <w:sz w:val="16"/>
          <w:szCs w:val="16"/>
        </w:rPr>
      </w:pPr>
      <w:r w:rsidRPr="001F7663">
        <w:rPr>
          <w:rFonts w:ascii="Times New Roman" w:hAnsi="Times New Roman" w:cs="Times New Roman"/>
          <w:snapToGrid w:val="0"/>
          <w:sz w:val="16"/>
          <w:szCs w:val="16"/>
        </w:rPr>
        <w:t>местного значения муниципального образования «Надеждинское сельское поселение» Биробиджанского муниципального района» на 2019-2022 годы»</w:t>
      </w:r>
    </w:p>
    <w:p w:rsidR="001F7663" w:rsidRPr="001F7663" w:rsidRDefault="001F7663" w:rsidP="001F7663">
      <w:pPr>
        <w:spacing w:after="0" w:line="240" w:lineRule="auto"/>
        <w:jc w:val="both"/>
        <w:rPr>
          <w:rFonts w:ascii="Times New Roman" w:hAnsi="Times New Roman" w:cs="Times New Roman"/>
          <w:snapToGrid w:val="0"/>
          <w:sz w:val="16"/>
          <w:szCs w:val="16"/>
        </w:rPr>
      </w:pPr>
      <w:r w:rsidRPr="001F7663">
        <w:rPr>
          <w:rFonts w:ascii="Times New Roman" w:hAnsi="Times New Roman" w:cs="Times New Roman"/>
          <w:sz w:val="16"/>
          <w:szCs w:val="16"/>
        </w:rPr>
        <w:t>включают:</w:t>
      </w:r>
    </w:p>
    <w:p w:rsidR="001F7663" w:rsidRPr="001F7663" w:rsidRDefault="001F7663" w:rsidP="001F7663">
      <w:pPr>
        <w:autoSpaceDE w:val="0"/>
        <w:autoSpaceDN w:val="0"/>
        <w:adjustRightInd w:val="0"/>
        <w:spacing w:after="0" w:line="240" w:lineRule="auto"/>
        <w:jc w:val="center"/>
        <w:rPr>
          <w:rFonts w:ascii="Times New Roman" w:hAnsi="Times New Roman" w:cs="Times New Roman"/>
          <w:sz w:val="16"/>
          <w:szCs w:val="16"/>
        </w:rPr>
      </w:pPr>
    </w:p>
    <w:p w:rsidR="001F7663" w:rsidRPr="001F7663" w:rsidRDefault="001F7663" w:rsidP="001F7663">
      <w:pPr>
        <w:spacing w:after="0" w:line="240" w:lineRule="auto"/>
        <w:jc w:val="center"/>
        <w:rPr>
          <w:rFonts w:ascii="Times New Roman" w:hAnsi="Times New Roman" w:cs="Times New Roman"/>
          <w:snapToGrid w:val="0"/>
          <w:sz w:val="16"/>
          <w:szCs w:val="16"/>
        </w:rPr>
      </w:pPr>
      <w:r w:rsidRPr="001F7663">
        <w:rPr>
          <w:rFonts w:ascii="Times New Roman" w:hAnsi="Times New Roman" w:cs="Times New Roman"/>
          <w:sz w:val="16"/>
          <w:szCs w:val="16"/>
        </w:rPr>
        <w:t xml:space="preserve">01 0 00 00000 </w:t>
      </w:r>
      <w:r w:rsidRPr="001F7663">
        <w:rPr>
          <w:rFonts w:ascii="Times New Roman" w:hAnsi="Times New Roman" w:cs="Times New Roman"/>
          <w:snapToGrid w:val="0"/>
          <w:sz w:val="16"/>
          <w:szCs w:val="16"/>
        </w:rPr>
        <w:t xml:space="preserve">Муниципальная программа                                                «Развитие сети автомобильных дорог общего пользования </w:t>
      </w:r>
    </w:p>
    <w:p w:rsidR="001F7663" w:rsidRPr="001F7663" w:rsidRDefault="001F7663" w:rsidP="001F7663">
      <w:pPr>
        <w:tabs>
          <w:tab w:val="left" w:pos="426"/>
        </w:tabs>
        <w:spacing w:after="0" w:line="240" w:lineRule="auto"/>
        <w:jc w:val="center"/>
        <w:rPr>
          <w:rFonts w:ascii="Times New Roman" w:hAnsi="Times New Roman" w:cs="Times New Roman"/>
          <w:snapToGrid w:val="0"/>
          <w:sz w:val="16"/>
          <w:szCs w:val="16"/>
        </w:rPr>
      </w:pPr>
      <w:r w:rsidRPr="001F7663">
        <w:rPr>
          <w:rFonts w:ascii="Times New Roman" w:hAnsi="Times New Roman" w:cs="Times New Roman"/>
          <w:snapToGrid w:val="0"/>
          <w:sz w:val="16"/>
          <w:szCs w:val="16"/>
        </w:rPr>
        <w:t>местного значения муниципального образования «Надеждинское сельское поселение» Биробиджанского муниципального района» на 2019-2022 годы»</w:t>
      </w:r>
    </w:p>
    <w:p w:rsidR="001F7663" w:rsidRPr="001F7663" w:rsidRDefault="001F7663" w:rsidP="001F7663">
      <w:pPr>
        <w:spacing w:after="0" w:line="240" w:lineRule="auto"/>
        <w:jc w:val="center"/>
        <w:rPr>
          <w:rFonts w:ascii="Times New Roman" w:hAnsi="Times New Roman" w:cs="Times New Roman"/>
          <w:snapToGrid w:val="0"/>
          <w:sz w:val="16"/>
          <w:szCs w:val="16"/>
        </w:rPr>
      </w:pPr>
      <w:r w:rsidRPr="001F7663">
        <w:rPr>
          <w:rFonts w:ascii="Times New Roman" w:hAnsi="Times New Roman" w:cs="Times New Roman"/>
          <w:sz w:val="16"/>
          <w:szCs w:val="16"/>
        </w:rPr>
        <w:t xml:space="preserve">      По данной целевой статье отражаются расходы бюджета муниципального образования  на реализацию м</w:t>
      </w:r>
      <w:r w:rsidRPr="001F7663">
        <w:rPr>
          <w:rFonts w:ascii="Times New Roman" w:hAnsi="Times New Roman" w:cs="Times New Roman"/>
          <w:snapToGrid w:val="0"/>
          <w:sz w:val="16"/>
          <w:szCs w:val="16"/>
        </w:rPr>
        <w:t xml:space="preserve">униципальной программы «Развитие сети автомобильных дорог общего пользования </w:t>
      </w:r>
    </w:p>
    <w:p w:rsidR="001F7663" w:rsidRPr="001F7663" w:rsidRDefault="001F7663" w:rsidP="001F7663">
      <w:pPr>
        <w:tabs>
          <w:tab w:val="left" w:pos="426"/>
        </w:tabs>
        <w:spacing w:after="0" w:line="240" w:lineRule="auto"/>
        <w:jc w:val="center"/>
        <w:rPr>
          <w:rFonts w:ascii="Times New Roman" w:hAnsi="Times New Roman" w:cs="Times New Roman"/>
          <w:snapToGrid w:val="0"/>
          <w:sz w:val="16"/>
          <w:szCs w:val="16"/>
        </w:rPr>
      </w:pPr>
      <w:r w:rsidRPr="001F7663">
        <w:rPr>
          <w:rFonts w:ascii="Times New Roman" w:hAnsi="Times New Roman" w:cs="Times New Roman"/>
          <w:snapToGrid w:val="0"/>
          <w:sz w:val="16"/>
          <w:szCs w:val="16"/>
        </w:rPr>
        <w:t>местного значения муниципального образования «Надеждинское сельское поселение Биробиджанского муниципального района» на 2019-2022 годы»</w:t>
      </w:r>
    </w:p>
    <w:p w:rsidR="001F7663" w:rsidRPr="001F7663" w:rsidRDefault="001F7663" w:rsidP="001F7663">
      <w:pPr>
        <w:tabs>
          <w:tab w:val="left" w:pos="426"/>
        </w:tabs>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разработанной в соответствии с Перечнем муниципальных программ Надеждинского сельского поселения Биробиджанского муниципального района Еврейской автономной области, предусмотренных к финансированию </w:t>
      </w:r>
      <w:r w:rsidRPr="001F7663">
        <w:rPr>
          <w:rFonts w:ascii="Times New Roman" w:hAnsi="Times New Roman" w:cs="Times New Roman"/>
          <w:sz w:val="16"/>
          <w:szCs w:val="16"/>
        </w:rPr>
        <w:lastRenderedPageBreak/>
        <w:t>из бюджета Надеждинского сельского поселения Биробиджанского муниципального района Еврейской автономной области на 2019-2022 годы, утвержденным постановлением администрации сельского поселения от 06.12.2019 № 109, осуществляемые по следующим подпрограммам:</w:t>
      </w:r>
    </w:p>
    <w:p w:rsidR="001F7663" w:rsidRPr="001F7663" w:rsidRDefault="001F7663" w:rsidP="002A7D25">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01 0 01 00000 Мероприятие «Содержание автомобильных дорог и уличной сети Надеждинского сельского поселения на 2019-2022 годы».</w:t>
      </w:r>
    </w:p>
    <w:p w:rsidR="001F7663" w:rsidRPr="001F7663" w:rsidRDefault="001F7663" w:rsidP="001F7663">
      <w:pPr>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2.1.2 Муниципальная программа</w:t>
      </w:r>
    </w:p>
    <w:p w:rsidR="001F7663" w:rsidRPr="001F7663" w:rsidRDefault="001F7663" w:rsidP="002A7D25">
      <w:pPr>
        <w:spacing w:after="0" w:line="240" w:lineRule="auto"/>
        <w:jc w:val="center"/>
        <w:rPr>
          <w:rFonts w:ascii="Times New Roman" w:hAnsi="Times New Roman" w:cs="Times New Roman"/>
          <w:bCs/>
          <w:sz w:val="16"/>
          <w:szCs w:val="16"/>
        </w:rPr>
      </w:pPr>
      <w:r w:rsidRPr="001F7663">
        <w:rPr>
          <w:rFonts w:ascii="Times New Roman" w:hAnsi="Times New Roman" w:cs="Times New Roman"/>
          <w:bCs/>
          <w:sz w:val="16"/>
          <w:szCs w:val="16"/>
        </w:rPr>
        <w:t>"Формирование законопослушного поведения участников дорожного движения на 2019 – 2022 годы муниципального образования "Надеждинское сельское поселение" Биробиджанского муниципального района Еврейской автономной области на 2019-2022 годы"</w:t>
      </w:r>
    </w:p>
    <w:p w:rsidR="001F7663" w:rsidRPr="001F7663" w:rsidRDefault="001F7663" w:rsidP="001F7663">
      <w:pPr>
        <w:spacing w:after="0" w:line="240" w:lineRule="auto"/>
        <w:jc w:val="center"/>
        <w:rPr>
          <w:rFonts w:ascii="Times New Roman" w:hAnsi="Times New Roman" w:cs="Times New Roman"/>
          <w:bCs/>
          <w:sz w:val="16"/>
          <w:szCs w:val="16"/>
        </w:rPr>
      </w:pPr>
      <w:r w:rsidRPr="001F7663">
        <w:rPr>
          <w:rFonts w:ascii="Times New Roman" w:hAnsi="Times New Roman" w:cs="Times New Roman"/>
          <w:sz w:val="16"/>
          <w:szCs w:val="16"/>
        </w:rPr>
        <w:tab/>
        <w:t xml:space="preserve">Целевые статьи по </w:t>
      </w:r>
      <w:r w:rsidRPr="001F7663">
        <w:rPr>
          <w:rFonts w:ascii="Times New Roman" w:hAnsi="Times New Roman" w:cs="Times New Roman"/>
          <w:snapToGrid w:val="0"/>
          <w:sz w:val="16"/>
          <w:szCs w:val="16"/>
        </w:rPr>
        <w:t xml:space="preserve">муниципальной  программе </w:t>
      </w:r>
      <w:r w:rsidRPr="001F7663">
        <w:rPr>
          <w:rFonts w:ascii="Times New Roman" w:hAnsi="Times New Roman" w:cs="Times New Roman"/>
          <w:bCs/>
          <w:sz w:val="16"/>
          <w:szCs w:val="16"/>
        </w:rPr>
        <w:t>"Формирование</w:t>
      </w:r>
    </w:p>
    <w:p w:rsidR="001F7663" w:rsidRPr="001F7663" w:rsidRDefault="001F7663" w:rsidP="001F7663">
      <w:pPr>
        <w:spacing w:after="0" w:line="240" w:lineRule="auto"/>
        <w:jc w:val="center"/>
        <w:rPr>
          <w:rFonts w:ascii="Times New Roman" w:hAnsi="Times New Roman" w:cs="Times New Roman"/>
          <w:bCs/>
          <w:sz w:val="16"/>
          <w:szCs w:val="16"/>
        </w:rPr>
      </w:pPr>
      <w:r w:rsidRPr="001F7663">
        <w:rPr>
          <w:rFonts w:ascii="Times New Roman" w:hAnsi="Times New Roman" w:cs="Times New Roman"/>
          <w:bCs/>
          <w:sz w:val="16"/>
          <w:szCs w:val="16"/>
        </w:rPr>
        <w:t xml:space="preserve"> законопослушного поведения участников дорожного движения на 2019 – 2022 годы муниципального образования "Надеждинское сельское поселение" Биробиджанского муниципального района Еврейской автономной области на 2019-2022 годы" включают:</w:t>
      </w:r>
    </w:p>
    <w:p w:rsidR="001F7663" w:rsidRPr="001F7663" w:rsidRDefault="001F7663" w:rsidP="001F7663">
      <w:pPr>
        <w:spacing w:after="0" w:line="240" w:lineRule="auto"/>
        <w:jc w:val="center"/>
        <w:rPr>
          <w:rFonts w:ascii="Times New Roman" w:hAnsi="Times New Roman" w:cs="Times New Roman"/>
          <w:bCs/>
          <w:sz w:val="16"/>
          <w:szCs w:val="16"/>
        </w:rPr>
      </w:pPr>
      <w:r w:rsidRPr="001F7663">
        <w:rPr>
          <w:rFonts w:ascii="Times New Roman" w:hAnsi="Times New Roman" w:cs="Times New Roman"/>
          <w:sz w:val="16"/>
          <w:szCs w:val="16"/>
        </w:rPr>
        <w:t>02 0 00 00000 Муниципальная программа</w:t>
      </w:r>
      <w:r w:rsidRPr="001F7663">
        <w:rPr>
          <w:rFonts w:ascii="Times New Roman" w:hAnsi="Times New Roman" w:cs="Times New Roman"/>
          <w:snapToGrid w:val="0"/>
          <w:sz w:val="16"/>
          <w:szCs w:val="16"/>
        </w:rPr>
        <w:t xml:space="preserve"> </w:t>
      </w:r>
      <w:r w:rsidRPr="001F7663">
        <w:rPr>
          <w:rFonts w:ascii="Times New Roman" w:hAnsi="Times New Roman" w:cs="Times New Roman"/>
          <w:bCs/>
          <w:sz w:val="16"/>
          <w:szCs w:val="16"/>
        </w:rPr>
        <w:t>"Формирование</w:t>
      </w:r>
    </w:p>
    <w:p w:rsidR="001F7663" w:rsidRPr="001F7663" w:rsidRDefault="001F7663" w:rsidP="001F7663">
      <w:pPr>
        <w:spacing w:after="0" w:line="240" w:lineRule="auto"/>
        <w:jc w:val="center"/>
        <w:rPr>
          <w:rFonts w:ascii="Times New Roman" w:hAnsi="Times New Roman" w:cs="Times New Roman"/>
          <w:bCs/>
          <w:sz w:val="16"/>
          <w:szCs w:val="16"/>
        </w:rPr>
      </w:pPr>
      <w:r w:rsidRPr="001F7663">
        <w:rPr>
          <w:rFonts w:ascii="Times New Roman" w:hAnsi="Times New Roman" w:cs="Times New Roman"/>
          <w:bCs/>
          <w:sz w:val="16"/>
          <w:szCs w:val="16"/>
        </w:rPr>
        <w:t xml:space="preserve"> законопослушного поведения участников дорожного движения на 2019 – 2022 годы муниципального образования "Надеждинское сельское поселение" Биробиджанского муниципального района Еврейской автономной области на 2019-2022 годы"".</w:t>
      </w:r>
    </w:p>
    <w:p w:rsidR="001F7663" w:rsidRPr="001F7663" w:rsidRDefault="001F7663" w:rsidP="001F7663">
      <w:pPr>
        <w:spacing w:after="0" w:line="240" w:lineRule="auto"/>
        <w:jc w:val="both"/>
        <w:rPr>
          <w:rFonts w:ascii="Times New Roman" w:hAnsi="Times New Roman" w:cs="Times New Roman"/>
          <w:bCs/>
          <w:sz w:val="16"/>
          <w:szCs w:val="16"/>
        </w:rPr>
      </w:pPr>
      <w:r w:rsidRPr="001F7663">
        <w:rPr>
          <w:rFonts w:ascii="Times New Roman" w:hAnsi="Times New Roman" w:cs="Times New Roman"/>
          <w:bCs/>
          <w:sz w:val="16"/>
          <w:szCs w:val="16"/>
        </w:rPr>
        <w:t xml:space="preserve">     </w:t>
      </w:r>
      <w:r w:rsidRPr="001F7663">
        <w:rPr>
          <w:rFonts w:ascii="Times New Roman" w:hAnsi="Times New Roman" w:cs="Times New Roman"/>
          <w:sz w:val="16"/>
          <w:szCs w:val="16"/>
        </w:rPr>
        <w:t xml:space="preserve">По данной целевой статье отражаются расходы  бюджета муниципального района на реализацию </w:t>
      </w:r>
      <w:r w:rsidRPr="001F7663">
        <w:rPr>
          <w:rFonts w:ascii="Times New Roman" w:hAnsi="Times New Roman" w:cs="Times New Roman"/>
          <w:snapToGrid w:val="0"/>
          <w:sz w:val="16"/>
          <w:szCs w:val="16"/>
        </w:rPr>
        <w:t xml:space="preserve">муниципальной  программы </w:t>
      </w:r>
      <w:r w:rsidRPr="001F7663">
        <w:rPr>
          <w:rFonts w:ascii="Times New Roman" w:hAnsi="Times New Roman" w:cs="Times New Roman"/>
          <w:bCs/>
          <w:sz w:val="16"/>
          <w:szCs w:val="16"/>
        </w:rPr>
        <w:t xml:space="preserve">"Формирование законопослушного поведения участников дорожного движения на 2019 – 2022 годы муниципального образования "Надеждинское сельское поселение" Биробиджанского муниципального района Еврейской автономной области на 2019-2022 годы" </w:t>
      </w:r>
      <w:r w:rsidRPr="001F7663">
        <w:rPr>
          <w:rFonts w:ascii="Times New Roman" w:hAnsi="Times New Roman" w:cs="Times New Roman"/>
          <w:sz w:val="16"/>
          <w:szCs w:val="16"/>
        </w:rPr>
        <w:t>разработанной в соответствии с Перечнем муниципальных программ Надеждинского сельского поселения Биробиджанского муниципального района Еврейской автономной области, предусмотренных к финансированию из бюджета Надеждинского сельского поселения Биробиджанского муниципального района Еврейской автономной области на 2019-2022 годы, утвержденным постановлением администрации сельского поселения от 06.12.2019 № 108, осуществляемые по следующим мероприятиям:</w:t>
      </w:r>
    </w:p>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02 0 01 00000 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p w:rsidR="001F7663" w:rsidRPr="001F7663" w:rsidRDefault="001F7663" w:rsidP="001F7663">
      <w:pPr>
        <w:autoSpaceDE w:val="0"/>
        <w:autoSpaceDN w:val="0"/>
        <w:adjustRightInd w:val="0"/>
        <w:spacing w:after="0" w:line="240" w:lineRule="auto"/>
        <w:jc w:val="center"/>
        <w:rPr>
          <w:rFonts w:ascii="Times New Roman" w:hAnsi="Times New Roman" w:cs="Times New Roman"/>
          <w:snapToGrid w:val="0"/>
          <w:sz w:val="16"/>
          <w:szCs w:val="16"/>
        </w:rPr>
      </w:pPr>
      <w:r w:rsidRPr="001F7663">
        <w:rPr>
          <w:rFonts w:ascii="Times New Roman" w:hAnsi="Times New Roman" w:cs="Times New Roman"/>
          <w:snapToGrid w:val="0"/>
          <w:sz w:val="16"/>
          <w:szCs w:val="16"/>
        </w:rPr>
        <w:t>2.1.3 Муниципальная  программа</w:t>
      </w:r>
    </w:p>
    <w:p w:rsidR="001F7663" w:rsidRPr="002A7D25" w:rsidRDefault="001F7663" w:rsidP="002A7D25">
      <w:pPr>
        <w:spacing w:after="0" w:line="240" w:lineRule="auto"/>
        <w:jc w:val="center"/>
        <w:rPr>
          <w:rFonts w:ascii="Times New Roman" w:hAnsi="Times New Roman" w:cs="Times New Roman"/>
          <w:b/>
          <w:bCs/>
          <w:sz w:val="16"/>
          <w:szCs w:val="16"/>
        </w:rPr>
      </w:pPr>
      <w:r w:rsidRPr="001F7663">
        <w:rPr>
          <w:rFonts w:ascii="Times New Roman" w:hAnsi="Times New Roman" w:cs="Times New Roman"/>
          <w:snapToGrid w:val="0"/>
          <w:sz w:val="16"/>
          <w:szCs w:val="16"/>
        </w:rPr>
        <w:t>«</w:t>
      </w:r>
      <w:r w:rsidRPr="001F7663">
        <w:rPr>
          <w:rFonts w:ascii="Times New Roman" w:hAnsi="Times New Roman" w:cs="Times New Roman"/>
          <w:b/>
          <w:bCs/>
          <w:sz w:val="16"/>
          <w:szCs w:val="16"/>
        </w:rPr>
        <w:t xml:space="preserve"> </w:t>
      </w:r>
      <w:r w:rsidRPr="001F7663">
        <w:rPr>
          <w:rFonts w:ascii="Times New Roman" w:hAnsi="Times New Roman" w:cs="Times New Roman"/>
          <w:bCs/>
          <w:sz w:val="16"/>
          <w:szCs w:val="16"/>
        </w:rPr>
        <w:t>Обеспечение пожарной безопасности</w:t>
      </w:r>
      <w:r w:rsidRPr="001F7663">
        <w:rPr>
          <w:rFonts w:ascii="Times New Roman" w:hAnsi="Times New Roman" w:cs="Times New Roman"/>
          <w:snapToGrid w:val="0"/>
          <w:sz w:val="16"/>
          <w:szCs w:val="16"/>
        </w:rPr>
        <w:t xml:space="preserve"> на территории муниципального образования «Надеждинское сельское поселение» Биробиджанского муниципального района Еврейской автономной области на 2019-2022 годы»</w:t>
      </w:r>
    </w:p>
    <w:p w:rsidR="001F7663" w:rsidRPr="002A7D25" w:rsidRDefault="001F7663" w:rsidP="002A7D25">
      <w:pPr>
        <w:spacing w:after="0" w:line="240" w:lineRule="auto"/>
        <w:jc w:val="both"/>
        <w:rPr>
          <w:rFonts w:ascii="Times New Roman" w:hAnsi="Times New Roman" w:cs="Times New Roman"/>
          <w:snapToGrid w:val="0"/>
          <w:sz w:val="16"/>
          <w:szCs w:val="16"/>
        </w:rPr>
      </w:pPr>
      <w:r w:rsidRPr="001F7663">
        <w:rPr>
          <w:rFonts w:ascii="Times New Roman" w:hAnsi="Times New Roman" w:cs="Times New Roman"/>
          <w:sz w:val="16"/>
          <w:szCs w:val="16"/>
        </w:rPr>
        <w:t xml:space="preserve">       Целевые статьи </w:t>
      </w:r>
      <w:r w:rsidRPr="001F7663">
        <w:rPr>
          <w:rFonts w:ascii="Times New Roman" w:hAnsi="Times New Roman" w:cs="Times New Roman"/>
          <w:snapToGrid w:val="0"/>
          <w:sz w:val="16"/>
          <w:szCs w:val="16"/>
        </w:rPr>
        <w:t xml:space="preserve">муниципальной программы </w:t>
      </w:r>
      <w:r w:rsidRPr="001F7663">
        <w:rPr>
          <w:rFonts w:ascii="Times New Roman" w:hAnsi="Times New Roman" w:cs="Times New Roman"/>
          <w:b/>
          <w:bCs/>
          <w:sz w:val="16"/>
          <w:szCs w:val="16"/>
        </w:rPr>
        <w:t>«</w:t>
      </w:r>
      <w:r w:rsidRPr="001F7663">
        <w:rPr>
          <w:rFonts w:ascii="Times New Roman" w:hAnsi="Times New Roman" w:cs="Times New Roman"/>
          <w:bCs/>
          <w:sz w:val="16"/>
          <w:szCs w:val="16"/>
        </w:rPr>
        <w:t>Обеспечение пожарной безопасности</w:t>
      </w:r>
      <w:r w:rsidRPr="001F7663">
        <w:rPr>
          <w:rFonts w:ascii="Times New Roman" w:hAnsi="Times New Roman" w:cs="Times New Roman"/>
          <w:snapToGrid w:val="0"/>
          <w:sz w:val="16"/>
          <w:szCs w:val="16"/>
        </w:rPr>
        <w:t xml:space="preserve"> на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r w:rsidRPr="001F7663">
        <w:rPr>
          <w:rFonts w:ascii="Times New Roman" w:hAnsi="Times New Roman" w:cs="Times New Roman"/>
          <w:sz w:val="16"/>
          <w:szCs w:val="16"/>
        </w:rPr>
        <w:t xml:space="preserve"> включают:</w:t>
      </w:r>
    </w:p>
    <w:p w:rsidR="001F7663" w:rsidRPr="001F7663" w:rsidRDefault="001F7663" w:rsidP="001F7663">
      <w:pPr>
        <w:autoSpaceDE w:val="0"/>
        <w:autoSpaceDN w:val="0"/>
        <w:adjustRightInd w:val="0"/>
        <w:spacing w:after="0" w:line="240" w:lineRule="auto"/>
        <w:jc w:val="center"/>
        <w:rPr>
          <w:rFonts w:ascii="Times New Roman" w:hAnsi="Times New Roman" w:cs="Times New Roman"/>
          <w:snapToGrid w:val="0"/>
          <w:sz w:val="16"/>
          <w:szCs w:val="16"/>
        </w:rPr>
      </w:pPr>
      <w:r w:rsidRPr="001F7663">
        <w:rPr>
          <w:rFonts w:ascii="Times New Roman" w:hAnsi="Times New Roman" w:cs="Times New Roman"/>
          <w:sz w:val="16"/>
          <w:szCs w:val="16"/>
        </w:rPr>
        <w:t xml:space="preserve">03 0 00 00000 </w:t>
      </w:r>
      <w:r w:rsidRPr="001F7663">
        <w:rPr>
          <w:rFonts w:ascii="Times New Roman" w:hAnsi="Times New Roman" w:cs="Times New Roman"/>
          <w:snapToGrid w:val="0"/>
          <w:sz w:val="16"/>
          <w:szCs w:val="16"/>
        </w:rPr>
        <w:t xml:space="preserve">Муниципальная  программа </w:t>
      </w:r>
    </w:p>
    <w:p w:rsidR="001F7663" w:rsidRPr="002A7D25" w:rsidRDefault="001F7663" w:rsidP="002A7D25">
      <w:pPr>
        <w:spacing w:after="0" w:line="240" w:lineRule="auto"/>
        <w:jc w:val="center"/>
        <w:rPr>
          <w:rFonts w:ascii="Times New Roman" w:hAnsi="Times New Roman" w:cs="Times New Roman"/>
          <w:b/>
          <w:bCs/>
          <w:sz w:val="16"/>
          <w:szCs w:val="16"/>
        </w:rPr>
      </w:pPr>
      <w:r w:rsidRPr="001F7663">
        <w:rPr>
          <w:rFonts w:ascii="Times New Roman" w:hAnsi="Times New Roman" w:cs="Times New Roman"/>
          <w:snapToGrid w:val="0"/>
          <w:sz w:val="16"/>
          <w:szCs w:val="16"/>
        </w:rPr>
        <w:t>«</w:t>
      </w:r>
      <w:r w:rsidRPr="001F7663">
        <w:rPr>
          <w:rFonts w:ascii="Times New Roman" w:hAnsi="Times New Roman" w:cs="Times New Roman"/>
          <w:b/>
          <w:bCs/>
          <w:sz w:val="16"/>
          <w:szCs w:val="16"/>
        </w:rPr>
        <w:t xml:space="preserve"> </w:t>
      </w:r>
      <w:r w:rsidRPr="001F7663">
        <w:rPr>
          <w:rFonts w:ascii="Times New Roman" w:hAnsi="Times New Roman" w:cs="Times New Roman"/>
          <w:bCs/>
          <w:sz w:val="16"/>
          <w:szCs w:val="16"/>
        </w:rPr>
        <w:t>Обеспечение пожарной безопасности</w:t>
      </w:r>
      <w:r w:rsidRPr="001F7663">
        <w:rPr>
          <w:rFonts w:ascii="Times New Roman" w:hAnsi="Times New Roman" w:cs="Times New Roman"/>
          <w:snapToGrid w:val="0"/>
          <w:sz w:val="16"/>
          <w:szCs w:val="16"/>
        </w:rPr>
        <w:t xml:space="preserve"> на территории муниципального образования «Надеждинское сельское поселение» Биробиджанского муниципального района Еврейской автономной области на 2019-2022 годы»</w:t>
      </w:r>
    </w:p>
    <w:p w:rsidR="001F7663" w:rsidRPr="001F7663" w:rsidRDefault="001F7663" w:rsidP="001F7663">
      <w:pPr>
        <w:spacing w:after="0" w:line="240" w:lineRule="auto"/>
        <w:jc w:val="both"/>
        <w:rPr>
          <w:rFonts w:ascii="Times New Roman" w:hAnsi="Times New Roman" w:cs="Times New Roman"/>
          <w:b/>
          <w:bCs/>
          <w:sz w:val="16"/>
          <w:szCs w:val="16"/>
        </w:rPr>
      </w:pPr>
      <w:r w:rsidRPr="001F7663">
        <w:rPr>
          <w:rFonts w:ascii="Times New Roman" w:hAnsi="Times New Roman" w:cs="Times New Roman"/>
          <w:sz w:val="16"/>
          <w:szCs w:val="16"/>
        </w:rPr>
        <w:t xml:space="preserve">        По данной целевой статье отражаются расходы  бюджета сельского поселения на реализацию </w:t>
      </w:r>
      <w:r w:rsidRPr="001F7663">
        <w:rPr>
          <w:rFonts w:ascii="Times New Roman" w:hAnsi="Times New Roman" w:cs="Times New Roman"/>
          <w:snapToGrid w:val="0"/>
          <w:sz w:val="16"/>
          <w:szCs w:val="16"/>
        </w:rPr>
        <w:t>муниципальной  программы   «</w:t>
      </w:r>
      <w:r w:rsidRPr="001F7663">
        <w:rPr>
          <w:rFonts w:ascii="Times New Roman" w:hAnsi="Times New Roman" w:cs="Times New Roman"/>
          <w:b/>
          <w:bCs/>
          <w:sz w:val="16"/>
          <w:szCs w:val="16"/>
        </w:rPr>
        <w:t xml:space="preserve"> </w:t>
      </w:r>
      <w:r w:rsidRPr="001F7663">
        <w:rPr>
          <w:rFonts w:ascii="Times New Roman" w:hAnsi="Times New Roman" w:cs="Times New Roman"/>
          <w:bCs/>
          <w:sz w:val="16"/>
          <w:szCs w:val="16"/>
        </w:rPr>
        <w:t>Обеспечение пожарной безопасности</w:t>
      </w:r>
      <w:r w:rsidRPr="001F7663">
        <w:rPr>
          <w:rFonts w:ascii="Times New Roman" w:hAnsi="Times New Roman" w:cs="Times New Roman"/>
          <w:snapToGrid w:val="0"/>
          <w:sz w:val="16"/>
          <w:szCs w:val="16"/>
        </w:rPr>
        <w:t xml:space="preserve"> на территории муниципального образования «Надеждинское сельское поселение» Биробиджанского муниципального района Еврейской автономной области на 2019-2022 годы»</w:t>
      </w:r>
      <w:r w:rsidRPr="001F7663">
        <w:rPr>
          <w:rFonts w:ascii="Times New Roman" w:hAnsi="Times New Roman" w:cs="Times New Roman"/>
          <w:b/>
          <w:bCs/>
          <w:sz w:val="16"/>
          <w:szCs w:val="16"/>
        </w:rPr>
        <w:t xml:space="preserve"> </w:t>
      </w:r>
      <w:r w:rsidRPr="001F7663">
        <w:rPr>
          <w:rFonts w:ascii="Times New Roman" w:hAnsi="Times New Roman" w:cs="Times New Roman"/>
          <w:sz w:val="16"/>
          <w:szCs w:val="16"/>
        </w:rPr>
        <w:t>разработанной в соответствии с Перечнем муниципальных программ Надеждинского сельского поселения Биробиджанского муниципального района Еврейской автономной области, предусмотренных к финансированию из бюджета Надеждинского сельского поселения Биробиджанского муниципального района Еврейской автономной области на 2019-2022 годы, утвержденным постановлением администрации сельского поселения от 06.12.2019 № 111, осуществляемые по следующим мероприятиям:</w:t>
      </w:r>
    </w:p>
    <w:p w:rsidR="001F7663" w:rsidRPr="001F7663" w:rsidRDefault="001F7663" w:rsidP="001F7663">
      <w:pPr>
        <w:spacing w:after="0" w:line="240" w:lineRule="auto"/>
        <w:jc w:val="both"/>
        <w:rPr>
          <w:rFonts w:ascii="Times New Roman" w:hAnsi="Times New Roman" w:cs="Times New Roman"/>
          <w:bCs/>
          <w:sz w:val="16"/>
          <w:szCs w:val="16"/>
        </w:rPr>
      </w:pPr>
      <w:r w:rsidRPr="001F7663">
        <w:rPr>
          <w:rFonts w:ascii="Times New Roman" w:hAnsi="Times New Roman" w:cs="Times New Roman"/>
          <w:bCs/>
          <w:sz w:val="16"/>
          <w:szCs w:val="16"/>
        </w:rPr>
        <w:t>03 0 01 00000 Противопожарная пропаганда;</w:t>
      </w:r>
    </w:p>
    <w:p w:rsidR="001F7663" w:rsidRPr="001F7663" w:rsidRDefault="001F7663" w:rsidP="001F7663">
      <w:pPr>
        <w:spacing w:after="0" w:line="240" w:lineRule="auto"/>
        <w:jc w:val="both"/>
        <w:rPr>
          <w:rFonts w:ascii="Times New Roman" w:hAnsi="Times New Roman" w:cs="Times New Roman"/>
          <w:bCs/>
          <w:sz w:val="16"/>
          <w:szCs w:val="16"/>
        </w:rPr>
      </w:pPr>
      <w:r w:rsidRPr="001F7663">
        <w:rPr>
          <w:rFonts w:ascii="Times New Roman" w:hAnsi="Times New Roman" w:cs="Times New Roman"/>
          <w:bCs/>
          <w:sz w:val="16"/>
          <w:szCs w:val="16"/>
        </w:rPr>
        <w:t>03 0 02 00000 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p w:rsidR="001F7663" w:rsidRPr="001F7663" w:rsidRDefault="001F7663" w:rsidP="001F7663">
      <w:pPr>
        <w:spacing w:after="0" w:line="240" w:lineRule="auto"/>
        <w:jc w:val="both"/>
        <w:rPr>
          <w:rFonts w:ascii="Times New Roman" w:hAnsi="Times New Roman" w:cs="Times New Roman"/>
          <w:bCs/>
          <w:sz w:val="16"/>
          <w:szCs w:val="16"/>
        </w:rPr>
      </w:pPr>
      <w:r w:rsidRPr="001F7663">
        <w:rPr>
          <w:rFonts w:ascii="Times New Roman" w:hAnsi="Times New Roman" w:cs="Times New Roman"/>
          <w:bCs/>
          <w:sz w:val="16"/>
          <w:szCs w:val="16"/>
        </w:rPr>
        <w:t>03 0 03 00000 Развитие систем оповещения, информирования населения по предупреждению чрезвычайных ситуаций;</w:t>
      </w:r>
    </w:p>
    <w:p w:rsidR="001F7663" w:rsidRPr="001F7663" w:rsidRDefault="001F7663" w:rsidP="001F7663">
      <w:pPr>
        <w:spacing w:after="0" w:line="240" w:lineRule="auto"/>
        <w:jc w:val="both"/>
        <w:rPr>
          <w:rFonts w:ascii="Times New Roman" w:hAnsi="Times New Roman" w:cs="Times New Roman"/>
          <w:bCs/>
          <w:sz w:val="16"/>
          <w:szCs w:val="16"/>
        </w:rPr>
      </w:pPr>
      <w:r w:rsidRPr="001F7663">
        <w:rPr>
          <w:rFonts w:ascii="Times New Roman" w:hAnsi="Times New Roman" w:cs="Times New Roman"/>
          <w:bCs/>
          <w:sz w:val="16"/>
          <w:szCs w:val="16"/>
        </w:rPr>
        <w:t>03 0 04 00000 Оборудование территорий населенных пунктов источниками противопожарного водоснабжения;</w:t>
      </w:r>
    </w:p>
    <w:p w:rsidR="001F7663" w:rsidRPr="002A7D25" w:rsidRDefault="001F7663" w:rsidP="002A7D25">
      <w:pPr>
        <w:spacing w:after="0" w:line="240" w:lineRule="auto"/>
        <w:jc w:val="both"/>
        <w:rPr>
          <w:rFonts w:ascii="Times New Roman" w:hAnsi="Times New Roman" w:cs="Times New Roman"/>
          <w:bCs/>
          <w:sz w:val="16"/>
          <w:szCs w:val="16"/>
        </w:rPr>
      </w:pPr>
      <w:r w:rsidRPr="001F7663">
        <w:rPr>
          <w:rFonts w:ascii="Times New Roman" w:hAnsi="Times New Roman" w:cs="Times New Roman"/>
          <w:bCs/>
          <w:sz w:val="16"/>
          <w:szCs w:val="16"/>
        </w:rPr>
        <w:t>03 0 05 00000 Оснащение территорий общего пользования первичными средствами тушения пожаров и противопожарным инвентарем.</w:t>
      </w:r>
    </w:p>
    <w:p w:rsidR="001F7663" w:rsidRPr="001F7663" w:rsidRDefault="001F7663" w:rsidP="001F7663">
      <w:pPr>
        <w:spacing w:after="0" w:line="240" w:lineRule="auto"/>
        <w:jc w:val="center"/>
        <w:rPr>
          <w:rFonts w:ascii="Times New Roman" w:hAnsi="Times New Roman" w:cs="Times New Roman"/>
          <w:snapToGrid w:val="0"/>
          <w:sz w:val="16"/>
          <w:szCs w:val="16"/>
        </w:rPr>
      </w:pPr>
      <w:r w:rsidRPr="001F7663">
        <w:rPr>
          <w:rFonts w:ascii="Times New Roman" w:hAnsi="Times New Roman" w:cs="Times New Roman"/>
          <w:snapToGrid w:val="0"/>
          <w:sz w:val="16"/>
          <w:szCs w:val="16"/>
        </w:rPr>
        <w:t xml:space="preserve">2.1.4 Муниципальная программа </w:t>
      </w:r>
    </w:p>
    <w:p w:rsidR="001F7663" w:rsidRPr="001F7663" w:rsidRDefault="001F7663" w:rsidP="001F7663">
      <w:pPr>
        <w:spacing w:after="0" w:line="240" w:lineRule="auto"/>
        <w:jc w:val="center"/>
        <w:rPr>
          <w:rFonts w:ascii="Times New Roman" w:hAnsi="Times New Roman" w:cs="Times New Roman"/>
          <w:snapToGrid w:val="0"/>
          <w:sz w:val="16"/>
          <w:szCs w:val="16"/>
        </w:rPr>
      </w:pPr>
      <w:r w:rsidRPr="001F7663">
        <w:rPr>
          <w:rFonts w:ascii="Times New Roman" w:hAnsi="Times New Roman" w:cs="Times New Roman"/>
          <w:color w:val="000000"/>
          <w:sz w:val="16"/>
          <w:szCs w:val="16"/>
        </w:rPr>
        <w:t>«Развитие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p w:rsidR="001F7663" w:rsidRPr="001F7663" w:rsidRDefault="001F7663" w:rsidP="001F7663">
      <w:pPr>
        <w:pStyle w:val="Heading"/>
        <w:jc w:val="both"/>
        <w:rPr>
          <w:rFonts w:ascii="Times New Roman" w:hAnsi="Times New Roman" w:cs="Times New Roman"/>
          <w:b w:val="0"/>
          <w:color w:val="000000"/>
          <w:sz w:val="16"/>
          <w:szCs w:val="16"/>
        </w:rPr>
      </w:pPr>
      <w:r w:rsidRPr="001F7663">
        <w:rPr>
          <w:rFonts w:ascii="Times New Roman" w:hAnsi="Times New Roman" w:cs="Times New Roman"/>
          <w:b w:val="0"/>
          <w:sz w:val="16"/>
          <w:szCs w:val="16"/>
        </w:rPr>
        <w:lastRenderedPageBreak/>
        <w:t xml:space="preserve">      Целевые статьи </w:t>
      </w:r>
      <w:r w:rsidRPr="001F7663">
        <w:rPr>
          <w:rFonts w:ascii="Times New Roman" w:hAnsi="Times New Roman" w:cs="Times New Roman"/>
          <w:b w:val="0"/>
          <w:snapToGrid w:val="0"/>
          <w:sz w:val="16"/>
          <w:szCs w:val="16"/>
        </w:rPr>
        <w:t xml:space="preserve">муниципальной </w:t>
      </w:r>
      <w:r w:rsidRPr="001F7663">
        <w:rPr>
          <w:rFonts w:ascii="Times New Roman" w:hAnsi="Times New Roman" w:cs="Times New Roman"/>
          <w:b w:val="0"/>
          <w:sz w:val="16"/>
          <w:szCs w:val="16"/>
        </w:rPr>
        <w:t>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 включают</w:t>
      </w:r>
      <w:r w:rsidRPr="001F7663">
        <w:rPr>
          <w:rFonts w:ascii="Times New Roman" w:hAnsi="Times New Roman" w:cs="Times New Roman"/>
          <w:sz w:val="16"/>
          <w:szCs w:val="16"/>
        </w:rPr>
        <w:t>:</w:t>
      </w:r>
    </w:p>
    <w:p w:rsidR="001F7663" w:rsidRPr="002A7D25" w:rsidRDefault="001F7663" w:rsidP="001F7663">
      <w:pPr>
        <w:autoSpaceDE w:val="0"/>
        <w:autoSpaceDN w:val="0"/>
        <w:adjustRightInd w:val="0"/>
        <w:spacing w:after="0" w:line="240" w:lineRule="auto"/>
        <w:rPr>
          <w:rFonts w:ascii="Times New Roman" w:hAnsi="Times New Roman" w:cs="Times New Roman"/>
          <w:color w:val="000000"/>
          <w:sz w:val="16"/>
          <w:szCs w:val="16"/>
        </w:rPr>
      </w:pPr>
      <w:r w:rsidRPr="001F7663">
        <w:rPr>
          <w:rFonts w:ascii="Times New Roman" w:hAnsi="Times New Roman" w:cs="Times New Roman"/>
          <w:sz w:val="16"/>
          <w:szCs w:val="16"/>
        </w:rPr>
        <w:t xml:space="preserve">     04 0 00 00000 </w:t>
      </w:r>
      <w:r w:rsidRPr="001F7663">
        <w:rPr>
          <w:rFonts w:ascii="Times New Roman" w:hAnsi="Times New Roman" w:cs="Times New Roman"/>
          <w:color w:val="000000"/>
          <w:sz w:val="16"/>
          <w:szCs w:val="16"/>
        </w:rPr>
        <w:t>«Развитие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p w:rsidR="001F7663" w:rsidRPr="001F7663" w:rsidRDefault="001F7663" w:rsidP="001F7663">
      <w:pPr>
        <w:tabs>
          <w:tab w:val="left" w:pos="426"/>
        </w:tabs>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По данной целевой статье отражаются расходы  бюджета сельского поселения на реализацию </w:t>
      </w:r>
      <w:r w:rsidRPr="001F7663">
        <w:rPr>
          <w:rFonts w:ascii="Times New Roman" w:hAnsi="Times New Roman" w:cs="Times New Roman"/>
          <w:snapToGrid w:val="0"/>
          <w:sz w:val="16"/>
          <w:szCs w:val="16"/>
        </w:rPr>
        <w:t xml:space="preserve">муниципальной программы </w:t>
      </w:r>
      <w:r w:rsidRPr="001F7663">
        <w:rPr>
          <w:rFonts w:ascii="Times New Roman" w:hAnsi="Times New Roman" w:cs="Times New Roman"/>
          <w:color w:val="000000"/>
          <w:sz w:val="16"/>
          <w:szCs w:val="16"/>
        </w:rPr>
        <w:t>«Развитие культуры  в муниципальном образовании «Надеждинское сельское поселение»  Биробиджанского муниципального района Еврейской автономной области»на 2019-2022 годы</w:t>
      </w:r>
      <w:r w:rsidRPr="001F7663">
        <w:rPr>
          <w:rFonts w:ascii="Times New Roman" w:hAnsi="Times New Roman" w:cs="Times New Roman"/>
          <w:snapToGrid w:val="0"/>
          <w:sz w:val="16"/>
          <w:szCs w:val="16"/>
        </w:rPr>
        <w:t xml:space="preserve">,  </w:t>
      </w:r>
      <w:r w:rsidRPr="001F7663">
        <w:rPr>
          <w:rFonts w:ascii="Times New Roman" w:hAnsi="Times New Roman" w:cs="Times New Roman"/>
          <w:sz w:val="16"/>
          <w:szCs w:val="16"/>
        </w:rPr>
        <w:t>разработанной в соответствии с Перечнем муниципальных программ Надеждинского сельского поселения Биробиджанского муниципального района Еврейской автономной области, предусмотренных к финансированию из бюджета Надеждинского сельского поселения Биробиджанского муниципального района Еврейской автономной области на 2019-2022 годы, утвержденным постановлением администрации сельского поселения от 06.12.2019 № 110, осуществляемые по следующим мероприятиям:</w:t>
      </w:r>
    </w:p>
    <w:p w:rsidR="001F7663" w:rsidRPr="001F7663" w:rsidRDefault="001F7663" w:rsidP="001F7663">
      <w:pPr>
        <w:tabs>
          <w:tab w:val="left" w:pos="284"/>
        </w:tabs>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04 0 01 00000 Основные мероприятия «Расходы на обеспечение деятельности (оказания услуг) МКУ «ПДК Надеждинское сельское поселение»;</w:t>
      </w:r>
    </w:p>
    <w:p w:rsidR="001F7663" w:rsidRPr="001F7663" w:rsidRDefault="001F7663" w:rsidP="001F7663">
      <w:pPr>
        <w:tabs>
          <w:tab w:val="left" w:pos="284"/>
        </w:tabs>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04 0 02 00000 Расходы на мероприятия в сфере культуры МКУ «ПДК Надеждинское сельское поселение»; </w:t>
      </w:r>
    </w:p>
    <w:p w:rsidR="001F7663" w:rsidRPr="001F7663" w:rsidRDefault="001F7663" w:rsidP="002A7D25">
      <w:pPr>
        <w:tabs>
          <w:tab w:val="left" w:pos="284"/>
        </w:tabs>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04 0 03 00000 Основные мероприятия «Расходы на обеспечение деятельности (оказания услуг) филиалы библиотек </w:t>
      </w:r>
      <w:proofErr w:type="spellStart"/>
      <w:r w:rsidRPr="001F7663">
        <w:rPr>
          <w:rFonts w:ascii="Times New Roman" w:hAnsi="Times New Roman" w:cs="Times New Roman"/>
          <w:sz w:val="16"/>
          <w:szCs w:val="16"/>
        </w:rPr>
        <w:t>с.Надеждинское</w:t>
      </w:r>
      <w:proofErr w:type="spellEnd"/>
      <w:r w:rsidRPr="001F7663">
        <w:rPr>
          <w:rFonts w:ascii="Times New Roman" w:hAnsi="Times New Roman" w:cs="Times New Roman"/>
          <w:sz w:val="16"/>
          <w:szCs w:val="16"/>
        </w:rPr>
        <w:t>, с.Головино.</w:t>
      </w:r>
    </w:p>
    <w:p w:rsidR="001F7663" w:rsidRPr="001F7663" w:rsidRDefault="001F7663" w:rsidP="001F7663">
      <w:pPr>
        <w:spacing w:after="0" w:line="240" w:lineRule="auto"/>
        <w:jc w:val="center"/>
        <w:rPr>
          <w:rFonts w:ascii="Times New Roman" w:hAnsi="Times New Roman" w:cs="Times New Roman"/>
          <w:snapToGrid w:val="0"/>
          <w:sz w:val="16"/>
          <w:szCs w:val="16"/>
        </w:rPr>
      </w:pPr>
      <w:r w:rsidRPr="001F7663">
        <w:rPr>
          <w:rFonts w:ascii="Times New Roman" w:hAnsi="Times New Roman" w:cs="Times New Roman"/>
          <w:snapToGrid w:val="0"/>
          <w:sz w:val="16"/>
          <w:szCs w:val="16"/>
        </w:rPr>
        <w:t xml:space="preserve">2.1.5 Муниципальная программа </w:t>
      </w:r>
    </w:p>
    <w:p w:rsidR="001F7663" w:rsidRPr="001F7663" w:rsidRDefault="001F7663" w:rsidP="001F7663">
      <w:pPr>
        <w:pStyle w:val="Heading"/>
        <w:jc w:val="both"/>
        <w:rPr>
          <w:rFonts w:ascii="Times New Roman" w:hAnsi="Times New Roman" w:cs="Times New Roman"/>
          <w:b w:val="0"/>
          <w:color w:val="000000"/>
          <w:sz w:val="16"/>
          <w:szCs w:val="16"/>
        </w:rPr>
      </w:pPr>
      <w:r w:rsidRPr="001F7663">
        <w:rPr>
          <w:rFonts w:ascii="Times New Roman" w:hAnsi="Times New Roman" w:cs="Times New Roman"/>
          <w:snapToGrid w:val="0"/>
          <w:sz w:val="16"/>
          <w:szCs w:val="16"/>
        </w:rPr>
        <w:t xml:space="preserve"> </w:t>
      </w:r>
      <w:r w:rsidRPr="001F7663">
        <w:rPr>
          <w:rFonts w:ascii="Times New Roman" w:hAnsi="Times New Roman" w:cs="Times New Roman"/>
          <w:b w:val="0"/>
          <w:color w:val="000000"/>
          <w:sz w:val="16"/>
          <w:szCs w:val="16"/>
        </w:rPr>
        <w:t>«Развитие физической культуры и спорта в Надеждинском сельском поселении на 2018 -2020 годы «физическая культура и спорт»</w:t>
      </w:r>
    </w:p>
    <w:p w:rsidR="001F7663" w:rsidRPr="001F7663" w:rsidRDefault="001F7663" w:rsidP="001F7663">
      <w:pPr>
        <w:spacing w:after="0" w:line="240" w:lineRule="auto"/>
        <w:jc w:val="center"/>
        <w:rPr>
          <w:rFonts w:ascii="Times New Roman" w:hAnsi="Times New Roman" w:cs="Times New Roman"/>
          <w:snapToGrid w:val="0"/>
          <w:sz w:val="16"/>
          <w:szCs w:val="16"/>
        </w:rPr>
      </w:pPr>
    </w:p>
    <w:p w:rsidR="001F7663" w:rsidRPr="001F7663" w:rsidRDefault="001F7663" w:rsidP="001F7663">
      <w:pPr>
        <w:pStyle w:val="Heading"/>
        <w:jc w:val="both"/>
        <w:rPr>
          <w:rFonts w:ascii="Times New Roman" w:hAnsi="Times New Roman" w:cs="Times New Roman"/>
          <w:b w:val="0"/>
          <w:color w:val="000000"/>
          <w:sz w:val="16"/>
          <w:szCs w:val="16"/>
        </w:rPr>
      </w:pPr>
      <w:r w:rsidRPr="001F7663">
        <w:rPr>
          <w:rFonts w:ascii="Times New Roman" w:hAnsi="Times New Roman" w:cs="Times New Roman"/>
          <w:b w:val="0"/>
          <w:sz w:val="16"/>
          <w:szCs w:val="16"/>
        </w:rPr>
        <w:t xml:space="preserve">     Целевые статьи </w:t>
      </w:r>
      <w:r w:rsidRPr="001F7663">
        <w:rPr>
          <w:rFonts w:ascii="Times New Roman" w:hAnsi="Times New Roman" w:cs="Times New Roman"/>
          <w:b w:val="0"/>
          <w:snapToGrid w:val="0"/>
          <w:sz w:val="16"/>
          <w:szCs w:val="16"/>
        </w:rPr>
        <w:t xml:space="preserve">муниципальной программы </w:t>
      </w:r>
      <w:r w:rsidRPr="001F7663">
        <w:rPr>
          <w:rFonts w:ascii="Times New Roman" w:hAnsi="Times New Roman" w:cs="Times New Roman"/>
          <w:b w:val="0"/>
          <w:sz w:val="16"/>
          <w:szCs w:val="16"/>
        </w:rPr>
        <w:t>«Развитие физической культуры и спорта в Надеждинском сельском поселении на 2018 -2020 годы»  включают:</w:t>
      </w:r>
    </w:p>
    <w:p w:rsidR="001F7663" w:rsidRPr="001F7663" w:rsidRDefault="001F7663" w:rsidP="001F7663">
      <w:pPr>
        <w:spacing w:after="0" w:line="240" w:lineRule="auto"/>
        <w:jc w:val="center"/>
        <w:rPr>
          <w:rFonts w:ascii="Times New Roman" w:hAnsi="Times New Roman" w:cs="Times New Roman"/>
          <w:snapToGrid w:val="0"/>
          <w:sz w:val="16"/>
          <w:szCs w:val="16"/>
        </w:rPr>
      </w:pPr>
      <w:r w:rsidRPr="001F7663">
        <w:rPr>
          <w:rFonts w:ascii="Times New Roman" w:hAnsi="Times New Roman" w:cs="Times New Roman"/>
          <w:sz w:val="16"/>
          <w:szCs w:val="16"/>
        </w:rPr>
        <w:t xml:space="preserve">05 0 00 00000 </w:t>
      </w:r>
      <w:r w:rsidRPr="001F7663">
        <w:rPr>
          <w:rFonts w:ascii="Times New Roman" w:hAnsi="Times New Roman" w:cs="Times New Roman"/>
          <w:snapToGrid w:val="0"/>
          <w:sz w:val="16"/>
          <w:szCs w:val="16"/>
        </w:rPr>
        <w:t xml:space="preserve">Муниципальная программа </w:t>
      </w:r>
    </w:p>
    <w:p w:rsidR="001F7663" w:rsidRPr="002A7D25" w:rsidRDefault="001F7663" w:rsidP="002A7D25">
      <w:pPr>
        <w:pStyle w:val="Heading"/>
        <w:jc w:val="both"/>
        <w:rPr>
          <w:rFonts w:ascii="Times New Roman" w:hAnsi="Times New Roman" w:cs="Times New Roman"/>
          <w:b w:val="0"/>
          <w:color w:val="000000"/>
          <w:sz w:val="16"/>
          <w:szCs w:val="16"/>
        </w:rPr>
      </w:pPr>
      <w:r w:rsidRPr="001F7663">
        <w:rPr>
          <w:rFonts w:ascii="Times New Roman" w:hAnsi="Times New Roman" w:cs="Times New Roman"/>
          <w:snapToGrid w:val="0"/>
          <w:sz w:val="16"/>
          <w:szCs w:val="16"/>
        </w:rPr>
        <w:t xml:space="preserve"> </w:t>
      </w:r>
      <w:r w:rsidRPr="001F7663">
        <w:rPr>
          <w:rFonts w:ascii="Times New Roman" w:hAnsi="Times New Roman" w:cs="Times New Roman"/>
          <w:b w:val="0"/>
          <w:color w:val="000000"/>
          <w:sz w:val="16"/>
          <w:szCs w:val="16"/>
        </w:rPr>
        <w:t>«Развитие физической культуры и спорта в Надеждинском сельском поселении на 2018 -2020 годы «физическая культура и спорт»</w:t>
      </w:r>
    </w:p>
    <w:p w:rsidR="001F7663" w:rsidRPr="001F7663" w:rsidRDefault="001F7663" w:rsidP="001F7663">
      <w:pPr>
        <w:pStyle w:val="Heading"/>
        <w:jc w:val="both"/>
        <w:rPr>
          <w:rFonts w:ascii="Times New Roman" w:hAnsi="Times New Roman" w:cs="Times New Roman"/>
          <w:b w:val="0"/>
          <w:color w:val="000000"/>
          <w:sz w:val="16"/>
          <w:szCs w:val="16"/>
        </w:rPr>
      </w:pPr>
      <w:r w:rsidRPr="001F7663">
        <w:rPr>
          <w:rFonts w:ascii="Times New Roman" w:hAnsi="Times New Roman" w:cs="Times New Roman"/>
          <w:b w:val="0"/>
          <w:sz w:val="16"/>
          <w:szCs w:val="16"/>
        </w:rPr>
        <w:t xml:space="preserve">      По данной целевой статье отражаются расходы  бюджета сельского поселения на реализацию </w:t>
      </w:r>
      <w:r w:rsidRPr="001F7663">
        <w:rPr>
          <w:rFonts w:ascii="Times New Roman" w:hAnsi="Times New Roman" w:cs="Times New Roman"/>
          <w:b w:val="0"/>
          <w:snapToGrid w:val="0"/>
          <w:sz w:val="16"/>
          <w:szCs w:val="16"/>
        </w:rPr>
        <w:t xml:space="preserve">муниципальной    </w:t>
      </w:r>
      <w:r w:rsidRPr="001F7663">
        <w:rPr>
          <w:rFonts w:ascii="Times New Roman" w:hAnsi="Times New Roman" w:cs="Times New Roman"/>
          <w:b w:val="0"/>
          <w:color w:val="000000"/>
          <w:sz w:val="16"/>
          <w:szCs w:val="16"/>
        </w:rPr>
        <w:t xml:space="preserve">«Развитие физической культуры и спорта в Надеждинском сельском поселении на 2018 -2020 годы «физическая культура и спорт» </w:t>
      </w:r>
      <w:r w:rsidRPr="001F7663">
        <w:rPr>
          <w:rFonts w:ascii="Times New Roman" w:hAnsi="Times New Roman" w:cs="Times New Roman"/>
          <w:b w:val="0"/>
          <w:snapToGrid w:val="0"/>
          <w:sz w:val="16"/>
          <w:szCs w:val="16"/>
        </w:rPr>
        <w:t xml:space="preserve">на 2018-2020 годы»,  </w:t>
      </w:r>
      <w:r w:rsidRPr="001F7663">
        <w:rPr>
          <w:rFonts w:ascii="Times New Roman" w:hAnsi="Times New Roman" w:cs="Times New Roman"/>
          <w:b w:val="0"/>
          <w:sz w:val="16"/>
          <w:szCs w:val="16"/>
        </w:rPr>
        <w:t>разработанной в соответствии с Перечнем муниципальных программ Надеждинского сельского поселения Биробиджанского муниципального района Еврейской автономной области, предусмотренных к финансированию из бюджета Надеждинского сельского поселения Биробиджанского муниципального района Еврейской автономной области на 2018-2020 годы, утвержденным постановлением администрации сельского поселения от 15.11.2017 № 61, осуществляемые по следующим мероприятиям</w:t>
      </w:r>
      <w:r w:rsidRPr="001F7663">
        <w:rPr>
          <w:rFonts w:ascii="Times New Roman" w:hAnsi="Times New Roman" w:cs="Times New Roman"/>
          <w:sz w:val="16"/>
          <w:szCs w:val="16"/>
        </w:rPr>
        <w:t>:</w:t>
      </w:r>
    </w:p>
    <w:p w:rsidR="001F7663" w:rsidRPr="001F7663" w:rsidRDefault="001F7663" w:rsidP="001F7663">
      <w:pPr>
        <w:tabs>
          <w:tab w:val="left" w:pos="426"/>
        </w:tabs>
        <w:spacing w:after="0" w:line="240" w:lineRule="auto"/>
        <w:rPr>
          <w:rFonts w:ascii="Times New Roman" w:hAnsi="Times New Roman" w:cs="Times New Roman"/>
          <w:snapToGrid w:val="0"/>
          <w:sz w:val="16"/>
          <w:szCs w:val="16"/>
        </w:rPr>
      </w:pPr>
      <w:r w:rsidRPr="001F7663">
        <w:rPr>
          <w:rFonts w:ascii="Times New Roman" w:hAnsi="Times New Roman" w:cs="Times New Roman"/>
          <w:sz w:val="16"/>
          <w:szCs w:val="16"/>
        </w:rPr>
        <w:t xml:space="preserve">     5 0 01 00000 Мероприятие «</w:t>
      </w:r>
      <w:r w:rsidRPr="001F7663">
        <w:rPr>
          <w:rFonts w:ascii="Times New Roman" w:hAnsi="Times New Roman" w:cs="Times New Roman"/>
          <w:color w:val="000000"/>
          <w:sz w:val="16"/>
          <w:szCs w:val="16"/>
        </w:rPr>
        <w:t>Развитие инфраструктуры для занятий массовым спортом на территории сельского поселения</w:t>
      </w:r>
      <w:r w:rsidRPr="001F7663">
        <w:rPr>
          <w:rFonts w:ascii="Times New Roman" w:hAnsi="Times New Roman" w:cs="Times New Roman"/>
          <w:snapToGrid w:val="0"/>
          <w:sz w:val="16"/>
          <w:szCs w:val="16"/>
        </w:rPr>
        <w:t>»;</w:t>
      </w:r>
    </w:p>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5 0 02 00000 Мероприятие «</w:t>
      </w:r>
      <w:r w:rsidRPr="001F7663">
        <w:rPr>
          <w:rFonts w:ascii="Times New Roman" w:hAnsi="Times New Roman" w:cs="Times New Roman"/>
          <w:color w:val="000000"/>
          <w:sz w:val="16"/>
          <w:szCs w:val="16"/>
        </w:rPr>
        <w:t>Развитие материально-технической базы</w:t>
      </w:r>
      <w:r w:rsidRPr="001F7663">
        <w:rPr>
          <w:rFonts w:ascii="Times New Roman" w:hAnsi="Times New Roman" w:cs="Times New Roman"/>
          <w:sz w:val="16"/>
          <w:szCs w:val="16"/>
        </w:rPr>
        <w:t>».</w:t>
      </w:r>
    </w:p>
    <w:p w:rsidR="001F7663" w:rsidRPr="001F7663" w:rsidRDefault="001F7663" w:rsidP="001F7663">
      <w:pPr>
        <w:spacing w:after="0" w:line="240" w:lineRule="auto"/>
        <w:jc w:val="center"/>
        <w:rPr>
          <w:rFonts w:ascii="Times New Roman" w:hAnsi="Times New Roman" w:cs="Times New Roman"/>
          <w:snapToGrid w:val="0"/>
          <w:sz w:val="16"/>
          <w:szCs w:val="16"/>
        </w:rPr>
      </w:pPr>
      <w:r w:rsidRPr="001F7663">
        <w:rPr>
          <w:rFonts w:ascii="Times New Roman" w:hAnsi="Times New Roman" w:cs="Times New Roman"/>
          <w:snapToGrid w:val="0"/>
          <w:sz w:val="16"/>
          <w:szCs w:val="16"/>
        </w:rPr>
        <w:t xml:space="preserve">2.1.6 Муниципальная программа </w:t>
      </w:r>
      <w:r w:rsidRPr="001F7663">
        <w:rPr>
          <w:rFonts w:ascii="Times New Roman" w:hAnsi="Times New Roman" w:cs="Times New Roman"/>
          <w:snapToGrid w:val="0"/>
          <w:sz w:val="16"/>
          <w:szCs w:val="16"/>
        </w:rPr>
        <w:br/>
        <w:t>«</w:t>
      </w:r>
      <w:r w:rsidRPr="001F7663">
        <w:rPr>
          <w:rFonts w:ascii="Times New Roman" w:hAnsi="Times New Roman" w:cs="Times New Roman"/>
          <w:sz w:val="16"/>
          <w:szCs w:val="16"/>
        </w:rPr>
        <w:t>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r w:rsidRPr="001F7663">
        <w:rPr>
          <w:rFonts w:ascii="Times New Roman" w:hAnsi="Times New Roman" w:cs="Times New Roman"/>
          <w:snapToGrid w:val="0"/>
          <w:sz w:val="16"/>
          <w:szCs w:val="16"/>
        </w:rPr>
        <w:t>»</w:t>
      </w:r>
      <w:r w:rsidRPr="001F7663">
        <w:rPr>
          <w:rFonts w:ascii="Times New Roman" w:hAnsi="Times New Roman" w:cs="Times New Roman"/>
          <w:snapToGrid w:val="0"/>
          <w:sz w:val="16"/>
          <w:szCs w:val="16"/>
        </w:rPr>
        <w:br/>
      </w:r>
    </w:p>
    <w:p w:rsidR="001F7663" w:rsidRPr="002A7D25" w:rsidRDefault="001F7663" w:rsidP="001F7663">
      <w:pPr>
        <w:spacing w:after="0" w:line="240" w:lineRule="auto"/>
        <w:rPr>
          <w:rFonts w:ascii="Times New Roman" w:hAnsi="Times New Roman" w:cs="Times New Roman"/>
          <w:sz w:val="16"/>
          <w:szCs w:val="16"/>
        </w:rPr>
      </w:pPr>
      <w:r w:rsidRPr="001F7663">
        <w:rPr>
          <w:rFonts w:ascii="Times New Roman" w:hAnsi="Times New Roman" w:cs="Times New Roman"/>
          <w:sz w:val="16"/>
          <w:szCs w:val="16"/>
        </w:rPr>
        <w:t xml:space="preserve">      Целевые статьи </w:t>
      </w:r>
      <w:r w:rsidRPr="001F7663">
        <w:rPr>
          <w:rFonts w:ascii="Times New Roman" w:hAnsi="Times New Roman" w:cs="Times New Roman"/>
          <w:snapToGrid w:val="0"/>
          <w:sz w:val="16"/>
          <w:szCs w:val="16"/>
        </w:rPr>
        <w:t>муниципальной  программы «</w:t>
      </w:r>
      <w:r w:rsidRPr="001F7663">
        <w:rPr>
          <w:rFonts w:ascii="Times New Roman" w:hAnsi="Times New Roman" w:cs="Times New Roman"/>
          <w:sz w:val="16"/>
          <w:szCs w:val="16"/>
        </w:rPr>
        <w:t>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r w:rsidRPr="001F7663">
        <w:rPr>
          <w:rFonts w:ascii="Times New Roman" w:hAnsi="Times New Roman" w:cs="Times New Roman"/>
          <w:snapToGrid w:val="0"/>
          <w:sz w:val="16"/>
          <w:szCs w:val="16"/>
        </w:rPr>
        <w:t xml:space="preserve">» </w:t>
      </w:r>
      <w:r w:rsidRPr="001F7663">
        <w:rPr>
          <w:rFonts w:ascii="Times New Roman" w:hAnsi="Times New Roman" w:cs="Times New Roman"/>
          <w:sz w:val="16"/>
          <w:szCs w:val="16"/>
        </w:rPr>
        <w:t>включают:</w:t>
      </w:r>
    </w:p>
    <w:p w:rsidR="001F7663" w:rsidRPr="001F7663" w:rsidRDefault="001F7663" w:rsidP="001F7663">
      <w:pPr>
        <w:spacing w:after="0" w:line="240" w:lineRule="auto"/>
        <w:contextualSpacing/>
        <w:jc w:val="center"/>
        <w:rPr>
          <w:rFonts w:ascii="Times New Roman" w:hAnsi="Times New Roman" w:cs="Times New Roman"/>
          <w:sz w:val="16"/>
          <w:szCs w:val="16"/>
        </w:rPr>
      </w:pPr>
      <w:r w:rsidRPr="001F7663">
        <w:rPr>
          <w:rFonts w:ascii="Times New Roman" w:hAnsi="Times New Roman" w:cs="Times New Roman"/>
          <w:sz w:val="16"/>
          <w:szCs w:val="16"/>
        </w:rPr>
        <w:t xml:space="preserve">06 0 00 00000 </w:t>
      </w:r>
      <w:r w:rsidRPr="001F7663">
        <w:rPr>
          <w:rFonts w:ascii="Times New Roman" w:hAnsi="Times New Roman" w:cs="Times New Roman"/>
          <w:snapToGrid w:val="0"/>
          <w:sz w:val="16"/>
          <w:szCs w:val="16"/>
        </w:rPr>
        <w:t>Муниципальная программа «</w:t>
      </w:r>
      <w:r w:rsidRPr="001F7663">
        <w:rPr>
          <w:rFonts w:ascii="Times New Roman" w:hAnsi="Times New Roman" w:cs="Times New Roman"/>
          <w:sz w:val="16"/>
          <w:szCs w:val="16"/>
        </w:rPr>
        <w:t>Развитие субъектов</w:t>
      </w:r>
    </w:p>
    <w:p w:rsidR="001F7663" w:rsidRPr="002A7D25" w:rsidRDefault="001F7663" w:rsidP="002A7D25">
      <w:pPr>
        <w:spacing w:after="0" w:line="240" w:lineRule="auto"/>
        <w:contextualSpacing/>
        <w:jc w:val="center"/>
        <w:rPr>
          <w:rFonts w:ascii="Times New Roman" w:hAnsi="Times New Roman" w:cs="Times New Roman"/>
          <w:snapToGrid w:val="0"/>
          <w:sz w:val="16"/>
          <w:szCs w:val="16"/>
        </w:rPr>
      </w:pPr>
      <w:r w:rsidRPr="001F7663">
        <w:rPr>
          <w:rFonts w:ascii="Times New Roman" w:hAnsi="Times New Roman" w:cs="Times New Roman"/>
          <w:sz w:val="16"/>
          <w:szCs w:val="16"/>
        </w:rPr>
        <w:t xml:space="preserve">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r w:rsidRPr="001F7663">
        <w:rPr>
          <w:rFonts w:ascii="Times New Roman" w:hAnsi="Times New Roman" w:cs="Times New Roman"/>
          <w:snapToGrid w:val="0"/>
          <w:sz w:val="16"/>
          <w:szCs w:val="16"/>
        </w:rPr>
        <w:t>»</w:t>
      </w:r>
    </w:p>
    <w:p w:rsidR="001F7663" w:rsidRPr="001F7663" w:rsidRDefault="001F7663" w:rsidP="001F7663">
      <w:pPr>
        <w:tabs>
          <w:tab w:val="left" w:pos="426"/>
        </w:tabs>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По данной целевой статье отражаются расходы  бюджета муниципального района на реализацию </w:t>
      </w:r>
      <w:r w:rsidRPr="001F7663">
        <w:rPr>
          <w:rFonts w:ascii="Times New Roman" w:hAnsi="Times New Roman" w:cs="Times New Roman"/>
          <w:snapToGrid w:val="0"/>
          <w:sz w:val="16"/>
          <w:szCs w:val="16"/>
        </w:rPr>
        <w:t>муниципальной   «</w:t>
      </w:r>
      <w:r w:rsidRPr="001F7663">
        <w:rPr>
          <w:rFonts w:ascii="Times New Roman" w:hAnsi="Times New Roman" w:cs="Times New Roman"/>
          <w:sz w:val="16"/>
          <w:szCs w:val="16"/>
        </w:rPr>
        <w:t>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r w:rsidRPr="001F7663">
        <w:rPr>
          <w:rFonts w:ascii="Times New Roman" w:hAnsi="Times New Roman" w:cs="Times New Roman"/>
          <w:snapToGrid w:val="0"/>
          <w:sz w:val="16"/>
          <w:szCs w:val="16"/>
        </w:rPr>
        <w:t xml:space="preserve">»,  </w:t>
      </w:r>
      <w:r w:rsidRPr="001F7663">
        <w:rPr>
          <w:rFonts w:ascii="Times New Roman" w:hAnsi="Times New Roman" w:cs="Times New Roman"/>
          <w:sz w:val="16"/>
          <w:szCs w:val="16"/>
        </w:rPr>
        <w:t>разработанной в соответствии с Перечнем муниципальных программ Надеждинского сельского поселения Биробиджанского муниципального района Еврейской автономной области, предусмотренных к финансированию из бюджета Надеждинского сельского поселения Биробиджанского муниципального района Еврейской автономной области на 2019-2021 годы, утвержденным постановлением администрации сельского поселения от 09.10.2018 № 36, осуществляемые по следующим мероприятиям:</w:t>
      </w:r>
    </w:p>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lastRenderedPageBreak/>
        <w:t xml:space="preserve">       06 0 01 00000 Мероприятие «Совершенствование условий для развития малого и среднего предпринимательства»; </w:t>
      </w:r>
    </w:p>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06 0 02 00000 Мероприятие «Информационная, консультационная и имущественная поддержка субъектов малого и среднего предпринимательства»;</w:t>
      </w:r>
    </w:p>
    <w:p w:rsidR="001F7663" w:rsidRPr="001F7663" w:rsidRDefault="001F7663" w:rsidP="001F7663">
      <w:pPr>
        <w:tabs>
          <w:tab w:val="left" w:pos="426"/>
        </w:tabs>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06 0 03 00000 Мероприятие «Внедрение механизмов социальной защиты и охраны труда в сфере малого и среднего предпринимательства».</w:t>
      </w:r>
    </w:p>
    <w:p w:rsidR="001F7663" w:rsidRPr="001F7663" w:rsidRDefault="001F7663" w:rsidP="002A7D25">
      <w:pPr>
        <w:spacing w:after="0" w:line="240" w:lineRule="auto"/>
        <w:jc w:val="center"/>
        <w:rPr>
          <w:rFonts w:ascii="Times New Roman" w:hAnsi="Times New Roman" w:cs="Times New Roman"/>
          <w:bCs/>
          <w:sz w:val="16"/>
          <w:szCs w:val="16"/>
        </w:rPr>
      </w:pPr>
      <w:r w:rsidRPr="001F7663">
        <w:rPr>
          <w:rFonts w:ascii="Times New Roman" w:hAnsi="Times New Roman" w:cs="Times New Roman"/>
          <w:sz w:val="16"/>
          <w:szCs w:val="16"/>
        </w:rPr>
        <w:t xml:space="preserve">               2.1.7 Муниципальная программа </w:t>
      </w:r>
      <w:r w:rsidRPr="001F7663">
        <w:rPr>
          <w:rFonts w:ascii="Times New Roman" w:hAnsi="Times New Roman" w:cs="Times New Roman"/>
          <w:bCs/>
          <w:sz w:val="16"/>
          <w:szCs w:val="16"/>
        </w:rPr>
        <w:t xml:space="preserve">"Благоустройство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 </w:t>
      </w:r>
    </w:p>
    <w:p w:rsidR="001F7663" w:rsidRPr="002A7D25" w:rsidRDefault="001F7663" w:rsidP="002A7D25">
      <w:pPr>
        <w:spacing w:after="0" w:line="240" w:lineRule="auto"/>
        <w:jc w:val="center"/>
        <w:rPr>
          <w:rFonts w:ascii="Times New Roman" w:hAnsi="Times New Roman" w:cs="Times New Roman"/>
          <w:bCs/>
          <w:sz w:val="16"/>
          <w:szCs w:val="16"/>
        </w:rPr>
      </w:pPr>
      <w:r w:rsidRPr="001F7663">
        <w:rPr>
          <w:rFonts w:ascii="Times New Roman" w:hAnsi="Times New Roman" w:cs="Times New Roman"/>
          <w:sz w:val="16"/>
          <w:szCs w:val="16"/>
        </w:rPr>
        <w:t xml:space="preserve">Целевые статьи </w:t>
      </w:r>
      <w:r w:rsidRPr="001F7663">
        <w:rPr>
          <w:rFonts w:ascii="Times New Roman" w:hAnsi="Times New Roman" w:cs="Times New Roman"/>
          <w:snapToGrid w:val="0"/>
          <w:sz w:val="16"/>
          <w:szCs w:val="16"/>
        </w:rPr>
        <w:t xml:space="preserve">муниципальной  программы </w:t>
      </w:r>
      <w:r w:rsidRPr="001F7663">
        <w:rPr>
          <w:rFonts w:ascii="Times New Roman" w:hAnsi="Times New Roman" w:cs="Times New Roman"/>
          <w:bCs/>
          <w:sz w:val="16"/>
          <w:szCs w:val="16"/>
        </w:rPr>
        <w:t>"Благоустройство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 включают:</w:t>
      </w:r>
    </w:p>
    <w:p w:rsidR="001F7663" w:rsidRPr="001F7663" w:rsidRDefault="001F7663" w:rsidP="001F7663">
      <w:pPr>
        <w:spacing w:after="0" w:line="240" w:lineRule="auto"/>
        <w:jc w:val="both"/>
        <w:rPr>
          <w:rFonts w:ascii="Times New Roman" w:hAnsi="Times New Roman" w:cs="Times New Roman"/>
          <w:bCs/>
          <w:sz w:val="16"/>
          <w:szCs w:val="16"/>
        </w:rPr>
      </w:pPr>
      <w:r w:rsidRPr="001F7663">
        <w:rPr>
          <w:rFonts w:ascii="Times New Roman" w:hAnsi="Times New Roman" w:cs="Times New Roman"/>
          <w:sz w:val="16"/>
          <w:szCs w:val="16"/>
        </w:rPr>
        <w:t xml:space="preserve">07 0 00 00000 Муниципальная программа </w:t>
      </w:r>
      <w:r w:rsidRPr="001F7663">
        <w:rPr>
          <w:rFonts w:ascii="Times New Roman" w:hAnsi="Times New Roman" w:cs="Times New Roman"/>
          <w:bCs/>
          <w:sz w:val="16"/>
          <w:szCs w:val="16"/>
        </w:rPr>
        <w:t xml:space="preserve">"Благоустройство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  </w:t>
      </w:r>
    </w:p>
    <w:p w:rsidR="001F7663" w:rsidRPr="001F7663" w:rsidRDefault="001F7663" w:rsidP="001F7663">
      <w:pPr>
        <w:tabs>
          <w:tab w:val="left" w:pos="426"/>
        </w:tabs>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По данной целевой статье отражаются расходы  бюджета муниципального района на реализацию </w:t>
      </w:r>
      <w:r w:rsidRPr="001F7663">
        <w:rPr>
          <w:rFonts w:ascii="Times New Roman" w:hAnsi="Times New Roman" w:cs="Times New Roman"/>
          <w:snapToGrid w:val="0"/>
          <w:sz w:val="16"/>
          <w:szCs w:val="16"/>
        </w:rPr>
        <w:t xml:space="preserve">муниципальной   </w:t>
      </w:r>
      <w:r w:rsidRPr="001F7663">
        <w:rPr>
          <w:rFonts w:ascii="Times New Roman" w:hAnsi="Times New Roman" w:cs="Times New Roman"/>
          <w:bCs/>
          <w:sz w:val="16"/>
          <w:szCs w:val="16"/>
        </w:rPr>
        <w:t>"Благоустройство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r w:rsidRPr="001F7663">
        <w:rPr>
          <w:rFonts w:ascii="Times New Roman" w:hAnsi="Times New Roman" w:cs="Times New Roman"/>
          <w:snapToGrid w:val="0"/>
          <w:sz w:val="16"/>
          <w:szCs w:val="16"/>
        </w:rPr>
        <w:t xml:space="preserve">,  </w:t>
      </w:r>
      <w:r w:rsidRPr="001F7663">
        <w:rPr>
          <w:rFonts w:ascii="Times New Roman" w:hAnsi="Times New Roman" w:cs="Times New Roman"/>
          <w:sz w:val="16"/>
          <w:szCs w:val="16"/>
        </w:rPr>
        <w:t>разработанной в соответствии с Перечнем муниципальных программ Надеждинского сельского поселения Биробиджанского муниципального района Еврейской автономной области, предусмотренных к финансированию из бюджета Надеждинского сельского поселения Биробиджанского муниципального района Еврейской автономной области на 2019-2021 годы, утвержденным постановлением администрации сельского поселения от 12.11.2018 № 48, осуществляемые по следующим мероприятиям:</w:t>
      </w:r>
    </w:p>
    <w:p w:rsidR="001F7663" w:rsidRPr="001F7663" w:rsidRDefault="001F7663" w:rsidP="001F7663">
      <w:pPr>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07 0 01 00000 Мероприятие «Поддержание порядка, благоустройства и санитарного состояния на территории сельского поселения»</w:t>
      </w:r>
    </w:p>
    <w:p w:rsidR="001F7663" w:rsidRPr="001F7663" w:rsidRDefault="001F7663" w:rsidP="001F7663">
      <w:pPr>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07 0 02 00000 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p w:rsidR="001F7663" w:rsidRPr="001F7663" w:rsidRDefault="001F7663" w:rsidP="002A7D25">
      <w:pPr>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07 0 03 00000 Мероприятие «Создание новых и обустройство существующих детских, спортивных площадок»</w:t>
      </w:r>
    </w:p>
    <w:p w:rsidR="001F7663" w:rsidRPr="001F7663" w:rsidRDefault="001F7663" w:rsidP="002A7D25">
      <w:pPr>
        <w:spacing w:after="0" w:line="240" w:lineRule="auto"/>
        <w:jc w:val="center"/>
        <w:rPr>
          <w:rFonts w:ascii="Times New Roman" w:hAnsi="Times New Roman" w:cs="Times New Roman"/>
          <w:bCs/>
          <w:sz w:val="16"/>
          <w:szCs w:val="16"/>
        </w:rPr>
      </w:pPr>
      <w:r w:rsidRPr="001F7663">
        <w:rPr>
          <w:rFonts w:ascii="Times New Roman" w:hAnsi="Times New Roman" w:cs="Times New Roman"/>
          <w:sz w:val="16"/>
          <w:szCs w:val="16"/>
        </w:rPr>
        <w:t xml:space="preserve">2.1.8 Муниципальная программа </w:t>
      </w:r>
      <w:r w:rsidRPr="001F7663">
        <w:rPr>
          <w:rFonts w:ascii="Times New Roman" w:hAnsi="Times New Roman" w:cs="Times New Roman"/>
          <w:bCs/>
          <w:sz w:val="16"/>
          <w:szCs w:val="16"/>
        </w:rPr>
        <w:t>"Противодействие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p w:rsidR="001F7663" w:rsidRPr="002A7D25" w:rsidRDefault="001F7663" w:rsidP="002A7D25">
      <w:pPr>
        <w:spacing w:after="0" w:line="240" w:lineRule="auto"/>
        <w:rPr>
          <w:rFonts w:ascii="Times New Roman" w:hAnsi="Times New Roman" w:cs="Times New Roman"/>
          <w:bCs/>
          <w:sz w:val="16"/>
          <w:szCs w:val="16"/>
        </w:rPr>
      </w:pPr>
      <w:r w:rsidRPr="001F7663">
        <w:rPr>
          <w:rFonts w:ascii="Times New Roman" w:hAnsi="Times New Roman" w:cs="Times New Roman"/>
          <w:sz w:val="16"/>
          <w:szCs w:val="16"/>
        </w:rPr>
        <w:tab/>
        <w:t xml:space="preserve">Целевые статьи по </w:t>
      </w:r>
      <w:r w:rsidRPr="001F7663">
        <w:rPr>
          <w:rFonts w:ascii="Times New Roman" w:hAnsi="Times New Roman" w:cs="Times New Roman"/>
          <w:snapToGrid w:val="0"/>
          <w:sz w:val="16"/>
          <w:szCs w:val="16"/>
        </w:rPr>
        <w:t xml:space="preserve">муниципальной  программе </w:t>
      </w:r>
      <w:r w:rsidRPr="001F7663">
        <w:rPr>
          <w:rFonts w:ascii="Times New Roman" w:hAnsi="Times New Roman" w:cs="Times New Roman"/>
          <w:bCs/>
          <w:sz w:val="16"/>
          <w:szCs w:val="16"/>
        </w:rPr>
        <w:t>"Противодействие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 включают:</w:t>
      </w:r>
    </w:p>
    <w:p w:rsidR="001F7663" w:rsidRPr="001F7663" w:rsidRDefault="001F7663" w:rsidP="001F7663">
      <w:pPr>
        <w:spacing w:after="0" w:line="240" w:lineRule="auto"/>
        <w:jc w:val="center"/>
        <w:rPr>
          <w:rFonts w:ascii="Times New Roman" w:hAnsi="Times New Roman" w:cs="Times New Roman"/>
          <w:bCs/>
          <w:sz w:val="16"/>
          <w:szCs w:val="16"/>
        </w:rPr>
      </w:pPr>
      <w:r w:rsidRPr="001F7663">
        <w:rPr>
          <w:rFonts w:ascii="Times New Roman" w:hAnsi="Times New Roman" w:cs="Times New Roman"/>
          <w:sz w:val="16"/>
          <w:szCs w:val="16"/>
        </w:rPr>
        <w:t xml:space="preserve">08 0 00 00000 Муниципальная программа </w:t>
      </w:r>
      <w:r w:rsidRPr="001F7663">
        <w:rPr>
          <w:rFonts w:ascii="Times New Roman" w:hAnsi="Times New Roman" w:cs="Times New Roman"/>
          <w:bCs/>
          <w:sz w:val="16"/>
          <w:szCs w:val="16"/>
        </w:rPr>
        <w:t>"Противодействие</w:t>
      </w:r>
    </w:p>
    <w:p w:rsidR="001F7663" w:rsidRPr="001F7663" w:rsidRDefault="001F7663" w:rsidP="001F7663">
      <w:pPr>
        <w:spacing w:after="0" w:line="240" w:lineRule="auto"/>
        <w:jc w:val="center"/>
        <w:rPr>
          <w:rFonts w:ascii="Times New Roman" w:hAnsi="Times New Roman" w:cs="Times New Roman"/>
          <w:bCs/>
          <w:sz w:val="16"/>
          <w:szCs w:val="16"/>
        </w:rPr>
      </w:pPr>
      <w:r w:rsidRPr="001F7663">
        <w:rPr>
          <w:rFonts w:ascii="Times New Roman" w:hAnsi="Times New Roman" w:cs="Times New Roman"/>
          <w:bCs/>
          <w:sz w:val="16"/>
          <w:szCs w:val="16"/>
        </w:rPr>
        <w:t>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p w:rsidR="001F7663" w:rsidRPr="001F7663" w:rsidRDefault="001F7663" w:rsidP="001F7663">
      <w:pPr>
        <w:spacing w:after="0" w:line="240" w:lineRule="auto"/>
        <w:jc w:val="both"/>
        <w:rPr>
          <w:rFonts w:ascii="Times New Roman" w:hAnsi="Times New Roman" w:cs="Times New Roman"/>
          <w:sz w:val="16"/>
          <w:szCs w:val="16"/>
        </w:rPr>
      </w:pPr>
      <w:r w:rsidRPr="001F7663">
        <w:rPr>
          <w:rFonts w:ascii="Times New Roman" w:hAnsi="Times New Roman" w:cs="Times New Roman"/>
          <w:bCs/>
          <w:sz w:val="16"/>
          <w:szCs w:val="16"/>
        </w:rPr>
        <w:t xml:space="preserve">     </w:t>
      </w:r>
      <w:r w:rsidRPr="001F7663">
        <w:rPr>
          <w:rFonts w:ascii="Times New Roman" w:hAnsi="Times New Roman" w:cs="Times New Roman"/>
          <w:sz w:val="16"/>
          <w:szCs w:val="16"/>
        </w:rPr>
        <w:t xml:space="preserve">По данной целевой статье отражаются расходы  бюджета муниципального района на реализацию </w:t>
      </w:r>
      <w:r w:rsidRPr="001F7663">
        <w:rPr>
          <w:rFonts w:ascii="Times New Roman" w:hAnsi="Times New Roman" w:cs="Times New Roman"/>
          <w:snapToGrid w:val="0"/>
          <w:sz w:val="16"/>
          <w:szCs w:val="16"/>
        </w:rPr>
        <w:t xml:space="preserve">муниципальной  программы </w:t>
      </w:r>
      <w:r w:rsidRPr="001F7663">
        <w:rPr>
          <w:rFonts w:ascii="Times New Roman" w:hAnsi="Times New Roman" w:cs="Times New Roman"/>
          <w:bCs/>
          <w:sz w:val="16"/>
          <w:szCs w:val="16"/>
        </w:rPr>
        <w:t>"Противодействие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r w:rsidRPr="001F7663">
        <w:rPr>
          <w:rFonts w:ascii="Times New Roman" w:hAnsi="Times New Roman" w:cs="Times New Roman"/>
          <w:snapToGrid w:val="0"/>
          <w:sz w:val="16"/>
          <w:szCs w:val="16"/>
        </w:rPr>
        <w:t xml:space="preserve">,  </w:t>
      </w:r>
      <w:r w:rsidRPr="001F7663">
        <w:rPr>
          <w:rFonts w:ascii="Times New Roman" w:hAnsi="Times New Roman" w:cs="Times New Roman"/>
          <w:sz w:val="16"/>
          <w:szCs w:val="16"/>
        </w:rPr>
        <w:t>разработанной в соответствии с Перечнем муниципальных программ Надеждинского сельского поселения Биробиджанского муниципального района Еврейской автономной области, предусмотренных к финансированию из бюджета Надеждинского сельского поселения Биробиджанского муниципального района Еврейской автономной области на 2019-2021 годы, утвержденным постановлением администрации сельского поселения от 06.03.2018 № 10, осуществляемые по следующим мероприятиям:</w:t>
      </w:r>
    </w:p>
    <w:p w:rsidR="001F7663" w:rsidRPr="001F7663" w:rsidRDefault="001F7663" w:rsidP="001F7663">
      <w:pPr>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08 0 01 00000 Мероприятие по информированию населения Надеждинского сельского поселения по вопросам противодействия терроризму и экстремизму;</w:t>
      </w:r>
    </w:p>
    <w:p w:rsidR="001F7663" w:rsidRPr="001F7663" w:rsidRDefault="001F7663" w:rsidP="002A7D25">
      <w:pPr>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08 0 02 00000 Мероприятия по пропаганде толерантного поведения к людям других национальностей и религиозных </w:t>
      </w:r>
      <w:proofErr w:type="spellStart"/>
      <w:r w:rsidRPr="001F7663">
        <w:rPr>
          <w:rFonts w:ascii="Times New Roman" w:hAnsi="Times New Roman" w:cs="Times New Roman"/>
          <w:sz w:val="16"/>
          <w:szCs w:val="16"/>
        </w:rPr>
        <w:t>конфессий</w:t>
      </w:r>
      <w:proofErr w:type="spellEnd"/>
      <w:r w:rsidRPr="001F7663">
        <w:rPr>
          <w:rFonts w:ascii="Times New Roman" w:hAnsi="Times New Roman" w:cs="Times New Roman"/>
          <w:sz w:val="16"/>
          <w:szCs w:val="16"/>
        </w:rPr>
        <w:t>.</w:t>
      </w:r>
    </w:p>
    <w:p w:rsidR="001F7663" w:rsidRPr="001F7663" w:rsidRDefault="001F7663" w:rsidP="001F7663">
      <w:pPr>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2.1.9 Обеспечение функционирования высшего</w:t>
      </w:r>
    </w:p>
    <w:p w:rsidR="001F7663" w:rsidRPr="001F7663" w:rsidRDefault="001F7663" w:rsidP="002A7D25">
      <w:pPr>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 xml:space="preserve"> должностного лица муниципального образования</w:t>
      </w:r>
    </w:p>
    <w:p w:rsidR="001F7663" w:rsidRPr="001F7663" w:rsidRDefault="001F7663" w:rsidP="001F7663">
      <w:pPr>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 xml:space="preserve">71 0 00 00000 Обеспечение функционирования высшего </w:t>
      </w:r>
    </w:p>
    <w:p w:rsidR="001F7663" w:rsidRPr="001F7663" w:rsidRDefault="001F7663" w:rsidP="001F7663">
      <w:pPr>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должностного лица муниципального образования</w:t>
      </w:r>
    </w:p>
    <w:p w:rsidR="001F7663" w:rsidRPr="001F7663" w:rsidRDefault="001F7663" w:rsidP="001F7663">
      <w:pPr>
        <w:tabs>
          <w:tab w:val="left" w:pos="426"/>
        </w:tabs>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Целевые статьи </w:t>
      </w:r>
      <w:proofErr w:type="spellStart"/>
      <w:r w:rsidRPr="001F7663">
        <w:rPr>
          <w:rFonts w:ascii="Times New Roman" w:hAnsi="Times New Roman" w:cs="Times New Roman"/>
          <w:sz w:val="16"/>
          <w:szCs w:val="16"/>
        </w:rPr>
        <w:t>непрограммного</w:t>
      </w:r>
      <w:proofErr w:type="spellEnd"/>
      <w:r w:rsidRPr="001F7663">
        <w:rPr>
          <w:rFonts w:ascii="Times New Roman" w:hAnsi="Times New Roman" w:cs="Times New Roman"/>
          <w:sz w:val="16"/>
          <w:szCs w:val="16"/>
        </w:rPr>
        <w:t xml:space="preserve"> направления расходов бюджета  муниципального образования «Надеждинское сельское поселение»  включают:</w:t>
      </w:r>
    </w:p>
    <w:p w:rsidR="001F7663" w:rsidRPr="001F7663" w:rsidRDefault="001F7663" w:rsidP="002A7D25">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71 1 00 00000 Глава  муниципального образования.</w:t>
      </w:r>
    </w:p>
    <w:p w:rsidR="001F7663" w:rsidRPr="001F7663" w:rsidRDefault="001F7663" w:rsidP="001F7663">
      <w:pPr>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 xml:space="preserve">2.1.10 Обеспечение деятельности представительного </w:t>
      </w:r>
    </w:p>
    <w:p w:rsidR="001F7663" w:rsidRPr="001F7663" w:rsidRDefault="001F7663" w:rsidP="002A7D25">
      <w:pPr>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lastRenderedPageBreak/>
        <w:t xml:space="preserve"> органа муниципального образования</w:t>
      </w:r>
    </w:p>
    <w:p w:rsidR="001F7663" w:rsidRPr="001F7663" w:rsidRDefault="001F7663" w:rsidP="001F7663">
      <w:pPr>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 xml:space="preserve">72 0 00 00000 Обеспечение деятельности представительного </w:t>
      </w:r>
    </w:p>
    <w:p w:rsidR="001F7663" w:rsidRPr="001F7663" w:rsidRDefault="001F7663" w:rsidP="001F7663">
      <w:pPr>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 xml:space="preserve"> органа муниципального образования</w:t>
      </w:r>
    </w:p>
    <w:p w:rsidR="001F7663" w:rsidRPr="001F7663" w:rsidRDefault="001F7663" w:rsidP="001F7663">
      <w:pPr>
        <w:tabs>
          <w:tab w:val="left" w:pos="426"/>
        </w:tabs>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Целевые статьи </w:t>
      </w:r>
      <w:proofErr w:type="spellStart"/>
      <w:r w:rsidRPr="001F7663">
        <w:rPr>
          <w:rFonts w:ascii="Times New Roman" w:hAnsi="Times New Roman" w:cs="Times New Roman"/>
          <w:sz w:val="16"/>
          <w:szCs w:val="16"/>
        </w:rPr>
        <w:t>непрограммного</w:t>
      </w:r>
      <w:proofErr w:type="spellEnd"/>
      <w:r w:rsidRPr="001F7663">
        <w:rPr>
          <w:rFonts w:ascii="Times New Roman" w:hAnsi="Times New Roman" w:cs="Times New Roman"/>
          <w:sz w:val="16"/>
          <w:szCs w:val="16"/>
        </w:rPr>
        <w:t xml:space="preserve"> направления расходов бюджета  включают:</w:t>
      </w:r>
    </w:p>
    <w:p w:rsidR="001F7663" w:rsidRPr="001F7663" w:rsidRDefault="001F7663" w:rsidP="001F7663">
      <w:pPr>
        <w:autoSpaceDE w:val="0"/>
        <w:autoSpaceDN w:val="0"/>
        <w:adjustRightInd w:val="0"/>
        <w:spacing w:after="0" w:line="240" w:lineRule="auto"/>
        <w:jc w:val="both"/>
        <w:rPr>
          <w:rFonts w:ascii="Times New Roman" w:hAnsi="Times New Roman" w:cs="Times New Roman"/>
          <w:color w:val="FF00FF"/>
          <w:sz w:val="16"/>
          <w:szCs w:val="16"/>
        </w:rPr>
      </w:pPr>
      <w:r w:rsidRPr="001F7663">
        <w:rPr>
          <w:rFonts w:ascii="Times New Roman" w:hAnsi="Times New Roman" w:cs="Times New Roman"/>
          <w:color w:val="FF00FF"/>
          <w:sz w:val="16"/>
          <w:szCs w:val="16"/>
        </w:rPr>
        <w:t xml:space="preserve">      </w:t>
      </w:r>
    </w:p>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color w:val="FF00FF"/>
          <w:sz w:val="16"/>
          <w:szCs w:val="16"/>
        </w:rPr>
        <w:t xml:space="preserve">     </w:t>
      </w:r>
      <w:r w:rsidRPr="001F7663">
        <w:rPr>
          <w:rFonts w:ascii="Times New Roman" w:hAnsi="Times New Roman" w:cs="Times New Roman"/>
          <w:sz w:val="16"/>
          <w:szCs w:val="16"/>
        </w:rPr>
        <w:t>72 2 00 00000 Собрания депутатов муниципального образования.</w:t>
      </w:r>
    </w:p>
    <w:p w:rsidR="001F7663" w:rsidRPr="001F7663" w:rsidRDefault="001F7663" w:rsidP="001F7663">
      <w:pPr>
        <w:spacing w:after="0" w:line="240" w:lineRule="auto"/>
        <w:rPr>
          <w:rFonts w:ascii="Times New Roman" w:hAnsi="Times New Roman" w:cs="Times New Roman"/>
          <w:sz w:val="16"/>
          <w:szCs w:val="16"/>
        </w:rPr>
      </w:pPr>
    </w:p>
    <w:p w:rsidR="001F7663" w:rsidRPr="001F7663" w:rsidRDefault="001F7663" w:rsidP="002A7D25">
      <w:pPr>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2.1.12 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p w:rsidR="001F7663" w:rsidRPr="001F7663" w:rsidRDefault="001F7663" w:rsidP="001F7663">
      <w:pPr>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 xml:space="preserve">74 0 00 00000 Обеспечение функционирования органа </w:t>
      </w:r>
    </w:p>
    <w:p w:rsidR="001F7663" w:rsidRPr="001F7663" w:rsidRDefault="001F7663" w:rsidP="001F7663">
      <w:pPr>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 xml:space="preserve">местного самоуправления муниципального образования, </w:t>
      </w:r>
    </w:p>
    <w:p w:rsidR="001F7663" w:rsidRPr="001F7663" w:rsidRDefault="001F7663" w:rsidP="001F7663">
      <w:pPr>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 xml:space="preserve">обеспечение функционирования отдельных казенных </w:t>
      </w:r>
    </w:p>
    <w:p w:rsidR="001F7663" w:rsidRPr="001F7663" w:rsidRDefault="001F7663" w:rsidP="001F7663">
      <w:pPr>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учреждений муниципального образования</w:t>
      </w:r>
    </w:p>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Целевые статьи </w:t>
      </w:r>
      <w:proofErr w:type="spellStart"/>
      <w:r w:rsidRPr="001F7663">
        <w:rPr>
          <w:rFonts w:ascii="Times New Roman" w:hAnsi="Times New Roman" w:cs="Times New Roman"/>
          <w:sz w:val="16"/>
          <w:szCs w:val="16"/>
        </w:rPr>
        <w:t>непрограммного</w:t>
      </w:r>
      <w:proofErr w:type="spellEnd"/>
      <w:r w:rsidRPr="001F7663">
        <w:rPr>
          <w:rFonts w:ascii="Times New Roman" w:hAnsi="Times New Roman" w:cs="Times New Roman"/>
          <w:sz w:val="16"/>
          <w:szCs w:val="16"/>
        </w:rPr>
        <w:t xml:space="preserve"> направления расходов бюджета включают:</w:t>
      </w:r>
    </w:p>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74 1 00 00000 Обеспечение деятельности органа местного самоуправления муниципального образования;</w:t>
      </w:r>
    </w:p>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74 2 00 00000 Обеспечение деятельности казенных учреждений муниципального образования;</w:t>
      </w:r>
    </w:p>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74 3 00 00000 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p w:rsidR="001F7663" w:rsidRPr="001F7663" w:rsidRDefault="001F7663" w:rsidP="002A7D25">
      <w:pPr>
        <w:tabs>
          <w:tab w:val="left" w:pos="426"/>
        </w:tabs>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74 4 00 00000 Непрограммные мероприятия органа местного самоуправления муниципального образования.</w:t>
      </w:r>
    </w:p>
    <w:p w:rsidR="001F7663" w:rsidRPr="001F7663" w:rsidRDefault="001F7663" w:rsidP="001F7663">
      <w:pPr>
        <w:autoSpaceDE w:val="0"/>
        <w:autoSpaceDN w:val="0"/>
        <w:adjustRightInd w:val="0"/>
        <w:spacing w:after="0" w:line="240" w:lineRule="auto"/>
        <w:jc w:val="center"/>
        <w:rPr>
          <w:rFonts w:ascii="Times New Roman" w:hAnsi="Times New Roman" w:cs="Times New Roman"/>
          <w:b/>
          <w:sz w:val="16"/>
          <w:szCs w:val="16"/>
        </w:rPr>
      </w:pPr>
      <w:r w:rsidRPr="001F7663">
        <w:rPr>
          <w:rFonts w:ascii="Times New Roman" w:hAnsi="Times New Roman" w:cs="Times New Roman"/>
          <w:b/>
          <w:sz w:val="16"/>
          <w:szCs w:val="16"/>
        </w:rPr>
        <w:t xml:space="preserve">2.2  Направления расходов, увязываемые с целевыми </w:t>
      </w:r>
    </w:p>
    <w:p w:rsidR="001F7663" w:rsidRPr="002A7D25" w:rsidRDefault="001F7663" w:rsidP="002A7D25">
      <w:pPr>
        <w:autoSpaceDE w:val="0"/>
        <w:autoSpaceDN w:val="0"/>
        <w:adjustRightInd w:val="0"/>
        <w:spacing w:after="0" w:line="240" w:lineRule="auto"/>
        <w:jc w:val="center"/>
        <w:rPr>
          <w:rFonts w:ascii="Times New Roman" w:hAnsi="Times New Roman" w:cs="Times New Roman"/>
          <w:b/>
          <w:sz w:val="16"/>
          <w:szCs w:val="16"/>
        </w:rPr>
      </w:pPr>
      <w:r w:rsidRPr="001F7663">
        <w:rPr>
          <w:rFonts w:ascii="Times New Roman" w:hAnsi="Times New Roman" w:cs="Times New Roman"/>
          <w:b/>
          <w:sz w:val="16"/>
          <w:szCs w:val="16"/>
        </w:rPr>
        <w:t xml:space="preserve">статьями основных мероприятий подпрограмм муниципальных программ </w:t>
      </w:r>
      <w:r w:rsidRPr="001F7663">
        <w:rPr>
          <w:rFonts w:ascii="Times New Roman" w:hAnsi="Times New Roman" w:cs="Times New Roman"/>
          <w:b/>
          <w:snapToGrid w:val="0"/>
          <w:sz w:val="16"/>
          <w:szCs w:val="16"/>
        </w:rPr>
        <w:t>муниципального образования «Надеждинское сельское поселение»</w:t>
      </w:r>
      <w:r w:rsidRPr="001F7663">
        <w:rPr>
          <w:rFonts w:ascii="Times New Roman" w:hAnsi="Times New Roman" w:cs="Times New Roman"/>
          <w:b/>
          <w:sz w:val="16"/>
          <w:szCs w:val="16"/>
        </w:rPr>
        <w:t xml:space="preserve">, </w:t>
      </w:r>
      <w:proofErr w:type="spellStart"/>
      <w:r w:rsidRPr="001F7663">
        <w:rPr>
          <w:rFonts w:ascii="Times New Roman" w:hAnsi="Times New Roman" w:cs="Times New Roman"/>
          <w:b/>
          <w:sz w:val="16"/>
          <w:szCs w:val="16"/>
        </w:rPr>
        <w:t>непрограммными</w:t>
      </w:r>
      <w:proofErr w:type="spellEnd"/>
      <w:r w:rsidRPr="001F7663">
        <w:rPr>
          <w:rFonts w:ascii="Times New Roman" w:hAnsi="Times New Roman" w:cs="Times New Roman"/>
          <w:b/>
          <w:sz w:val="16"/>
          <w:szCs w:val="16"/>
        </w:rPr>
        <w:t xml:space="preserve"> направлениями расходов</w:t>
      </w:r>
      <w:r w:rsidRPr="001F7663">
        <w:rPr>
          <w:rFonts w:ascii="Times New Roman" w:hAnsi="Times New Roman" w:cs="Times New Roman"/>
          <w:b/>
          <w:snapToGrid w:val="0"/>
          <w:sz w:val="16"/>
          <w:szCs w:val="16"/>
        </w:rPr>
        <w:t xml:space="preserve"> деятельности органов местного самоуправления и муниципальных учреждений муниципального образования </w:t>
      </w:r>
      <w:r w:rsidRPr="001F7663">
        <w:rPr>
          <w:rFonts w:ascii="Times New Roman" w:hAnsi="Times New Roman" w:cs="Times New Roman"/>
          <w:b/>
          <w:sz w:val="16"/>
          <w:szCs w:val="16"/>
        </w:rPr>
        <w:t>«Надеждинское сельское поселение».</w:t>
      </w:r>
    </w:p>
    <w:p w:rsidR="001F7663" w:rsidRPr="001F7663" w:rsidRDefault="001F7663" w:rsidP="002A7D25">
      <w:pPr>
        <w:pStyle w:val="ConsPlusNormal"/>
        <w:jc w:val="center"/>
        <w:rPr>
          <w:sz w:val="16"/>
          <w:szCs w:val="16"/>
        </w:rPr>
      </w:pPr>
      <w:r w:rsidRPr="001F7663">
        <w:rPr>
          <w:sz w:val="16"/>
          <w:szCs w:val="16"/>
        </w:rPr>
        <w:t xml:space="preserve">00110 Расходы на выплаты персоналу казенных учреждений  </w:t>
      </w:r>
    </w:p>
    <w:p w:rsidR="001F7663" w:rsidRPr="001F7663" w:rsidRDefault="001F7663" w:rsidP="001F7663">
      <w:pPr>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По данному направлению расходов отражаются расходы бюджета муниципального образования в рамках </w:t>
      </w:r>
      <w:proofErr w:type="spellStart"/>
      <w:r w:rsidRPr="001F7663">
        <w:rPr>
          <w:rFonts w:ascii="Times New Roman" w:hAnsi="Times New Roman" w:cs="Times New Roman"/>
          <w:sz w:val="16"/>
          <w:szCs w:val="16"/>
        </w:rPr>
        <w:t>непрограммного</w:t>
      </w:r>
      <w:proofErr w:type="spellEnd"/>
      <w:r w:rsidRPr="001F7663">
        <w:rPr>
          <w:rFonts w:ascii="Times New Roman" w:hAnsi="Times New Roman" w:cs="Times New Roman"/>
          <w:sz w:val="16"/>
          <w:szCs w:val="16"/>
        </w:rPr>
        <w:t xml:space="preserve"> направления деятельности на выплаты по оплате труда и начислению на неё персоналу казенных учреждений.</w:t>
      </w:r>
    </w:p>
    <w:p w:rsidR="001F7663" w:rsidRPr="001F7663" w:rsidRDefault="001F7663" w:rsidP="001F7663">
      <w:pPr>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00120 Расходы на выплату персоналу государственных</w:t>
      </w:r>
    </w:p>
    <w:p w:rsidR="001F7663" w:rsidRPr="001F7663" w:rsidRDefault="001F7663" w:rsidP="001F7663">
      <w:pPr>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 xml:space="preserve"> (муниципальных) органов</w:t>
      </w:r>
    </w:p>
    <w:p w:rsidR="001F7663" w:rsidRPr="001F7663" w:rsidRDefault="001F7663" w:rsidP="001F7663">
      <w:pPr>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По данному направлению расходов отражаются расходы бюджета муниципального образования в рамках </w:t>
      </w:r>
      <w:proofErr w:type="spellStart"/>
      <w:r w:rsidRPr="001F7663">
        <w:rPr>
          <w:rFonts w:ascii="Times New Roman" w:hAnsi="Times New Roman" w:cs="Times New Roman"/>
          <w:sz w:val="16"/>
          <w:szCs w:val="16"/>
        </w:rPr>
        <w:t>непрограммного</w:t>
      </w:r>
      <w:proofErr w:type="spellEnd"/>
      <w:r w:rsidRPr="001F7663">
        <w:rPr>
          <w:rFonts w:ascii="Times New Roman" w:hAnsi="Times New Roman" w:cs="Times New Roman"/>
          <w:sz w:val="16"/>
          <w:szCs w:val="16"/>
        </w:rPr>
        <w:t xml:space="preserve"> направления деятельности на выплаты по оплате труда и начислению на неё персоналу государственных (муниципальных) органов.</w:t>
      </w:r>
    </w:p>
    <w:p w:rsidR="001F7663" w:rsidRPr="001F7663" w:rsidRDefault="001F7663" w:rsidP="001F7663">
      <w:pPr>
        <w:pStyle w:val="ConsPlusNormal"/>
        <w:tabs>
          <w:tab w:val="left" w:pos="426"/>
        </w:tabs>
        <w:jc w:val="center"/>
        <w:rPr>
          <w:sz w:val="16"/>
          <w:szCs w:val="16"/>
        </w:rPr>
      </w:pPr>
      <w:r w:rsidRPr="001F7663">
        <w:rPr>
          <w:sz w:val="16"/>
          <w:szCs w:val="16"/>
        </w:rPr>
        <w:t xml:space="preserve">  00190 Расходы на обеспечение функций </w:t>
      </w:r>
    </w:p>
    <w:p w:rsidR="001F7663" w:rsidRPr="001F7663" w:rsidRDefault="001F7663" w:rsidP="001F7663">
      <w:pPr>
        <w:pStyle w:val="ConsPlusNormal"/>
        <w:jc w:val="center"/>
        <w:rPr>
          <w:sz w:val="16"/>
          <w:szCs w:val="16"/>
        </w:rPr>
      </w:pPr>
      <w:r w:rsidRPr="001F7663">
        <w:rPr>
          <w:sz w:val="16"/>
          <w:szCs w:val="16"/>
        </w:rPr>
        <w:t xml:space="preserve">органов местного самоуправления и казенных учреждений </w:t>
      </w:r>
      <w:r w:rsidRPr="001F7663">
        <w:rPr>
          <w:sz w:val="16"/>
          <w:szCs w:val="16"/>
        </w:rPr>
        <w:br/>
      </w:r>
    </w:p>
    <w:p w:rsidR="001F7663" w:rsidRPr="001F7663" w:rsidRDefault="001F7663" w:rsidP="001F7663">
      <w:pPr>
        <w:pStyle w:val="ConsPlusNormal"/>
        <w:jc w:val="both"/>
        <w:rPr>
          <w:sz w:val="16"/>
          <w:szCs w:val="16"/>
        </w:rPr>
      </w:pPr>
      <w:r w:rsidRPr="001F7663">
        <w:rPr>
          <w:sz w:val="16"/>
          <w:szCs w:val="16"/>
        </w:rPr>
        <w:t xml:space="preserve">      По данному направлению расходов отражаются расходы бюджета муниципального образования в рамках </w:t>
      </w:r>
      <w:proofErr w:type="spellStart"/>
      <w:r w:rsidRPr="001F7663">
        <w:rPr>
          <w:sz w:val="16"/>
          <w:szCs w:val="16"/>
        </w:rPr>
        <w:t>непрограммного</w:t>
      </w:r>
      <w:proofErr w:type="spellEnd"/>
      <w:r w:rsidRPr="001F7663">
        <w:rPr>
          <w:sz w:val="16"/>
          <w:szCs w:val="16"/>
        </w:rPr>
        <w:t xml:space="preserve"> направления деятельности на обеспечение выполнения функций органов местного самоуправления и казенных учреждений (за исключением расходов на выплаты по оплате труда и начислению на неё).</w:t>
      </w:r>
    </w:p>
    <w:p w:rsidR="001F7663" w:rsidRPr="001F7663" w:rsidRDefault="001F7663" w:rsidP="00C243FC">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01000 Пенсия за выслугу лет муниципальным служащим</w:t>
      </w:r>
    </w:p>
    <w:p w:rsidR="001F7663" w:rsidRPr="001F7663" w:rsidRDefault="001F7663" w:rsidP="001F7663">
      <w:pPr>
        <w:autoSpaceDE w:val="0"/>
        <w:autoSpaceDN w:val="0"/>
        <w:adjustRightInd w:val="0"/>
        <w:spacing w:after="0" w:line="240" w:lineRule="auto"/>
        <w:jc w:val="both"/>
        <w:rPr>
          <w:rFonts w:ascii="Times New Roman" w:hAnsi="Times New Roman" w:cs="Times New Roman"/>
          <w:color w:val="000000"/>
          <w:sz w:val="16"/>
          <w:szCs w:val="16"/>
        </w:rPr>
      </w:pPr>
      <w:r w:rsidRPr="001F7663">
        <w:rPr>
          <w:rFonts w:ascii="Times New Roman" w:hAnsi="Times New Roman" w:cs="Times New Roman"/>
          <w:sz w:val="16"/>
          <w:szCs w:val="16"/>
        </w:rPr>
        <w:t xml:space="preserve">     По данному направлению расходов отражаются расходы бюджета муниципального образования, связанные в выплатой пенсии за выслугу лет муниципальным служащих в соответствии с </w:t>
      </w:r>
      <w:r w:rsidRPr="001F7663">
        <w:rPr>
          <w:rFonts w:ascii="Times New Roman" w:hAnsi="Times New Roman" w:cs="Times New Roman"/>
          <w:color w:val="052635"/>
          <w:sz w:val="16"/>
          <w:szCs w:val="16"/>
          <w:shd w:val="clear" w:color="auto" w:fill="FFFFFF"/>
        </w:rPr>
        <w:t xml:space="preserve">Постановлением администрации Надеждинского </w:t>
      </w:r>
      <w:r w:rsidRPr="001F7663">
        <w:rPr>
          <w:rFonts w:ascii="Times New Roman" w:hAnsi="Times New Roman" w:cs="Times New Roman"/>
          <w:color w:val="000000"/>
          <w:sz w:val="16"/>
          <w:szCs w:val="16"/>
          <w:shd w:val="clear" w:color="auto" w:fill="FFFFFF"/>
        </w:rPr>
        <w:t>сельского поселения от 11.04.2011 № 19 "Об утверждении положения о порядке выплаты и индексации пенсии за выслугу лет лицам, замещавшим должности муниципальной службы администрации Надеждинского сельского поселения Биробиджанского муниципального района Еврейской автономной области»</w:t>
      </w:r>
    </w:p>
    <w:p w:rsidR="001F7663" w:rsidRPr="001F7663" w:rsidRDefault="001F7663" w:rsidP="001F7663">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 xml:space="preserve">02100 Осуществление отдельных государственных полномочий </w:t>
      </w:r>
      <w:r w:rsidRPr="001F7663">
        <w:rPr>
          <w:rFonts w:ascii="Times New Roman" w:hAnsi="Times New Roman" w:cs="Times New Roman"/>
          <w:sz w:val="16"/>
          <w:szCs w:val="16"/>
        </w:rPr>
        <w:br/>
        <w:t>по предоставлению гражданских актов и справок-выписок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По данному направлению  отражаются расходы бюджета муниципального образования на осуществление переданных отдельных государственных полномочий по вопросам государственной поддержки граждан, ведущих личное подсобное в соответствии с законом Еврейской автономной области </w:t>
      </w:r>
      <w:r w:rsidRPr="001F7663">
        <w:rPr>
          <w:rFonts w:ascii="Times New Roman" w:hAnsi="Times New Roman" w:cs="Times New Roman"/>
          <w:sz w:val="16"/>
          <w:szCs w:val="16"/>
        </w:rPr>
        <w:br/>
        <w:t>от 26.12.2007 № 293-ОЗ «О наделении органов местного самоуправления муниципальных образований Еврейской автономной области отдельными государственными полномочиями по вопросам поддержки сельскохозяйственного производства».</w:t>
      </w:r>
    </w:p>
    <w:p w:rsidR="001F7663" w:rsidRPr="001F7663" w:rsidRDefault="001F7663" w:rsidP="00C243FC">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lastRenderedPageBreak/>
        <w:t>Поступление субвенции в бюджет муниципального образования на указанные цели отражается по соответствующим кодам вида доходов 000 2 02 30024 10 0000 151 «Субвенции местным бюджетам на выполнение передаваемых полномочий субъектов Российской Федерации» классификации доходов бюджетов.</w:t>
      </w:r>
    </w:p>
    <w:p w:rsidR="001F7663" w:rsidRPr="001F7663" w:rsidRDefault="001F7663" w:rsidP="001F7663">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02210 Передача полномочий  по осуществлению</w:t>
      </w:r>
    </w:p>
    <w:p w:rsidR="001F7663" w:rsidRPr="001F7663" w:rsidRDefault="001F7663" w:rsidP="00C243FC">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 xml:space="preserve"> внешнего муниципального финансового контроля органам местного самоуправления Биробиджанского муниципального района</w:t>
      </w:r>
    </w:p>
    <w:p w:rsidR="001F7663" w:rsidRPr="001F7663" w:rsidRDefault="001F7663" w:rsidP="00C243FC">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По данному направлению расходов отражаются расходы бюджета сельского поселения на осуществление переданных полномочий по осуществлению внешнего муниципального финансового контроля на основании   заключенного соглашения с Биробиджанским  районом. </w:t>
      </w:r>
    </w:p>
    <w:p w:rsidR="001F7663" w:rsidRPr="001F7663" w:rsidRDefault="001F7663" w:rsidP="00C243FC">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 xml:space="preserve">        02220 Передача полномочий  для обеспечения организации и выполнения мероприятий на территории МО «Надеждинское сельское поселение»  Биробиджанского муниципального района Еврейской автономной области </w:t>
      </w:r>
    </w:p>
    <w:p w:rsidR="001F7663" w:rsidRPr="001F7663" w:rsidRDefault="001F7663" w:rsidP="00C243FC">
      <w:pPr>
        <w:tabs>
          <w:tab w:val="left" w:pos="426"/>
        </w:tabs>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По данному направлению расходов отражаются расходы бюджета сельского поселения на осуществление переданных полномочий на содержание сотрудника для обеспечения организации и выполнения мероприятий на территории сельского поселения, предусмотренных Планом социального развития центров экономического роста Еврейской автономной области, утвержденным распоряжением правительства ЕАО от 22.06.2018 № 209-рп на 2020 год. Расходы проводятся на основании   заключенного соглашения с Администрацией Биробиджанского района. </w:t>
      </w:r>
    </w:p>
    <w:p w:rsidR="001F7663" w:rsidRPr="001F7663" w:rsidRDefault="001F7663" w:rsidP="00C243FC">
      <w:pPr>
        <w:tabs>
          <w:tab w:val="left" w:pos="426"/>
        </w:tabs>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03151  Прочие мероприятия в области  развития                                                            сети  автомобильных дорог общего пользования местного значения</w:t>
      </w:r>
    </w:p>
    <w:p w:rsidR="001F7663" w:rsidRPr="00C243FC" w:rsidRDefault="001F7663" w:rsidP="00C243FC">
      <w:pPr>
        <w:spacing w:after="0" w:line="240" w:lineRule="auto"/>
        <w:jc w:val="both"/>
        <w:rPr>
          <w:rFonts w:ascii="Times New Roman" w:hAnsi="Times New Roman" w:cs="Times New Roman"/>
          <w:snapToGrid w:val="0"/>
          <w:sz w:val="16"/>
          <w:szCs w:val="16"/>
        </w:rPr>
      </w:pPr>
      <w:r w:rsidRPr="001F7663">
        <w:rPr>
          <w:rFonts w:ascii="Times New Roman" w:hAnsi="Times New Roman" w:cs="Times New Roman"/>
          <w:sz w:val="16"/>
          <w:szCs w:val="16"/>
        </w:rPr>
        <w:t xml:space="preserve">     По данному направлению расходов отражаются расходы  бюджета муниципального образования на реализацию прочих мероприятий в рамках муниципальной  программы </w:t>
      </w:r>
      <w:r w:rsidRPr="001F7663">
        <w:rPr>
          <w:rFonts w:ascii="Times New Roman" w:hAnsi="Times New Roman" w:cs="Times New Roman"/>
          <w:snapToGrid w:val="0"/>
          <w:sz w:val="16"/>
          <w:szCs w:val="16"/>
        </w:rPr>
        <w:t>«Развитие сети автомобильных дорог общего пользования  местного значения муниципального образования «Надеждинское сельское поселение» Биробиджанского муниципального района» на 2019-2022 годы»</w:t>
      </w:r>
      <w:r w:rsidRPr="001F7663">
        <w:rPr>
          <w:rFonts w:ascii="Times New Roman" w:hAnsi="Times New Roman" w:cs="Times New Roman"/>
          <w:sz w:val="16"/>
          <w:szCs w:val="16"/>
        </w:rPr>
        <w:t>.</w:t>
      </w:r>
    </w:p>
    <w:p w:rsidR="001F7663" w:rsidRPr="001F7663" w:rsidRDefault="001F7663" w:rsidP="001F7663">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 xml:space="preserve">                      03220 Организационно- технические мероприятия </w:t>
      </w:r>
    </w:p>
    <w:p w:rsidR="001F7663" w:rsidRPr="001F7663" w:rsidRDefault="001F7663" w:rsidP="00C243FC">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по обеспечению  пожарной безопасности</w:t>
      </w:r>
    </w:p>
    <w:p w:rsidR="001F7663" w:rsidRPr="001F7663" w:rsidRDefault="001F7663" w:rsidP="001F7663">
      <w:pPr>
        <w:spacing w:after="0" w:line="240" w:lineRule="auto"/>
        <w:jc w:val="both"/>
        <w:rPr>
          <w:rFonts w:ascii="Times New Roman" w:hAnsi="Times New Roman" w:cs="Times New Roman"/>
          <w:snapToGrid w:val="0"/>
          <w:sz w:val="16"/>
          <w:szCs w:val="16"/>
        </w:rPr>
      </w:pPr>
      <w:r w:rsidRPr="001F7663">
        <w:rPr>
          <w:rFonts w:ascii="Times New Roman" w:hAnsi="Times New Roman" w:cs="Times New Roman"/>
          <w:sz w:val="16"/>
          <w:szCs w:val="16"/>
        </w:rPr>
        <w:t xml:space="preserve">     По данному направлению расходов отражаются расходы  бюджета муниципального образования на реализацию прочих мероприятий в рамках муниципальной  программы </w:t>
      </w:r>
      <w:r w:rsidRPr="001F7663">
        <w:rPr>
          <w:rFonts w:ascii="Times New Roman" w:hAnsi="Times New Roman" w:cs="Times New Roman"/>
          <w:snapToGrid w:val="0"/>
          <w:sz w:val="16"/>
          <w:szCs w:val="16"/>
        </w:rPr>
        <w:t>«</w:t>
      </w:r>
      <w:r w:rsidRPr="001F7663">
        <w:rPr>
          <w:rFonts w:ascii="Times New Roman" w:hAnsi="Times New Roman" w:cs="Times New Roman"/>
          <w:bCs/>
          <w:sz w:val="16"/>
          <w:szCs w:val="16"/>
        </w:rPr>
        <w:t>Защита населения и территории от последствий чрезвычайных ситуаций природного и техногенного характера, гражданская оборона»</w:t>
      </w:r>
      <w:r w:rsidRPr="001F7663">
        <w:rPr>
          <w:rFonts w:ascii="Times New Roman" w:hAnsi="Times New Roman" w:cs="Times New Roman"/>
          <w:b/>
          <w:bCs/>
          <w:sz w:val="16"/>
          <w:szCs w:val="16"/>
        </w:rPr>
        <w:t xml:space="preserve"> </w:t>
      </w:r>
      <w:r w:rsidRPr="001F7663">
        <w:rPr>
          <w:rFonts w:ascii="Times New Roman" w:hAnsi="Times New Roman" w:cs="Times New Roman"/>
          <w:snapToGrid w:val="0"/>
          <w:sz w:val="16"/>
          <w:szCs w:val="16"/>
        </w:rPr>
        <w:t>на территории муниципального образования «Надеждинское сельское поселение» Биробиджанского муниципального района» Еврейской автономной области на 2019-2022 годы.</w:t>
      </w:r>
    </w:p>
    <w:p w:rsidR="001F7663" w:rsidRPr="001F7663" w:rsidRDefault="001F7663" w:rsidP="001F7663">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 xml:space="preserve">04220 Организационно- технические мероприятия </w:t>
      </w:r>
    </w:p>
    <w:p w:rsidR="001F7663" w:rsidRPr="00C243FC" w:rsidRDefault="001F7663" w:rsidP="00C243FC">
      <w:pPr>
        <w:autoSpaceDE w:val="0"/>
        <w:autoSpaceDN w:val="0"/>
        <w:adjustRightInd w:val="0"/>
        <w:spacing w:after="0" w:line="240" w:lineRule="auto"/>
        <w:jc w:val="center"/>
        <w:rPr>
          <w:rFonts w:ascii="Times New Roman" w:hAnsi="Times New Roman" w:cs="Times New Roman"/>
          <w:bCs/>
          <w:sz w:val="16"/>
          <w:szCs w:val="16"/>
        </w:rPr>
      </w:pPr>
      <w:r w:rsidRPr="001F7663">
        <w:rPr>
          <w:rFonts w:ascii="Times New Roman" w:hAnsi="Times New Roman" w:cs="Times New Roman"/>
          <w:bCs/>
          <w:sz w:val="16"/>
          <w:szCs w:val="16"/>
        </w:rPr>
        <w:t>по противодействию экстремизма и профилактики терроризма</w:t>
      </w:r>
    </w:p>
    <w:p w:rsidR="001F7663" w:rsidRPr="001F7663" w:rsidRDefault="001F7663" w:rsidP="001F7663">
      <w:pPr>
        <w:spacing w:after="0" w:line="240" w:lineRule="auto"/>
        <w:jc w:val="both"/>
        <w:rPr>
          <w:rFonts w:ascii="Times New Roman" w:hAnsi="Times New Roman" w:cs="Times New Roman"/>
          <w:bCs/>
          <w:sz w:val="16"/>
          <w:szCs w:val="16"/>
        </w:rPr>
      </w:pPr>
      <w:r w:rsidRPr="001F7663">
        <w:rPr>
          <w:rFonts w:ascii="Times New Roman" w:hAnsi="Times New Roman" w:cs="Times New Roman"/>
          <w:sz w:val="16"/>
          <w:szCs w:val="16"/>
        </w:rPr>
        <w:t xml:space="preserve">     По данному направлению расходов отражаются расходы  бюджета муниципального образования на реализацию прочих мероприятий в рамках муниципальной  программы </w:t>
      </w:r>
      <w:r w:rsidRPr="001F7663">
        <w:rPr>
          <w:rFonts w:ascii="Times New Roman" w:hAnsi="Times New Roman" w:cs="Times New Roman"/>
          <w:bCs/>
          <w:sz w:val="16"/>
          <w:szCs w:val="16"/>
        </w:rPr>
        <w:t>"Противодействие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p w:rsidR="001F7663" w:rsidRPr="001F7663" w:rsidRDefault="001F7663" w:rsidP="001F7663">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 xml:space="preserve">05220 Организационно- технические мероприятия </w:t>
      </w:r>
    </w:p>
    <w:p w:rsidR="001F7663" w:rsidRPr="00C243FC" w:rsidRDefault="001F7663" w:rsidP="00C243FC">
      <w:pPr>
        <w:autoSpaceDE w:val="0"/>
        <w:autoSpaceDN w:val="0"/>
        <w:adjustRightInd w:val="0"/>
        <w:spacing w:after="0" w:line="240" w:lineRule="auto"/>
        <w:jc w:val="center"/>
        <w:rPr>
          <w:rFonts w:ascii="Times New Roman" w:hAnsi="Times New Roman" w:cs="Times New Roman"/>
          <w:bCs/>
          <w:sz w:val="16"/>
          <w:szCs w:val="16"/>
        </w:rPr>
      </w:pPr>
      <w:r w:rsidRPr="001F7663">
        <w:rPr>
          <w:rFonts w:ascii="Times New Roman" w:hAnsi="Times New Roman" w:cs="Times New Roman"/>
          <w:bCs/>
          <w:sz w:val="16"/>
          <w:szCs w:val="16"/>
        </w:rPr>
        <w:t>для развития субъектов малого и среднего предпринимательства</w:t>
      </w:r>
    </w:p>
    <w:p w:rsidR="001F7663" w:rsidRPr="00C243FC" w:rsidRDefault="001F7663" w:rsidP="001F7663">
      <w:pPr>
        <w:spacing w:after="0" w:line="240" w:lineRule="auto"/>
        <w:contextualSpacing/>
        <w:jc w:val="both"/>
        <w:rPr>
          <w:rFonts w:ascii="Times New Roman" w:hAnsi="Times New Roman" w:cs="Times New Roman"/>
          <w:sz w:val="16"/>
          <w:szCs w:val="16"/>
        </w:rPr>
      </w:pPr>
      <w:r w:rsidRPr="001F7663">
        <w:rPr>
          <w:rFonts w:ascii="Times New Roman" w:hAnsi="Times New Roman" w:cs="Times New Roman"/>
          <w:sz w:val="16"/>
          <w:szCs w:val="16"/>
        </w:rPr>
        <w:t xml:space="preserve">     По данному направлению расходов отражаются расходы  бюджета муниципального образования на реализацию прочих мероприятий в рамках муниципальной  </w:t>
      </w:r>
      <w:r w:rsidRPr="001F7663">
        <w:rPr>
          <w:rFonts w:ascii="Times New Roman" w:hAnsi="Times New Roman" w:cs="Times New Roman"/>
          <w:snapToGrid w:val="0"/>
          <w:sz w:val="16"/>
          <w:szCs w:val="16"/>
        </w:rPr>
        <w:t>«</w:t>
      </w:r>
      <w:r w:rsidRPr="001F7663">
        <w:rPr>
          <w:rFonts w:ascii="Times New Roman" w:hAnsi="Times New Roman" w:cs="Times New Roman"/>
          <w:sz w:val="16"/>
          <w:szCs w:val="16"/>
        </w:rPr>
        <w:t>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p w:rsidR="001F7663" w:rsidRPr="001F7663" w:rsidRDefault="001F7663" w:rsidP="001F7663">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 xml:space="preserve">20400  Организационно- технические мероприятия </w:t>
      </w:r>
    </w:p>
    <w:p w:rsidR="001F7663" w:rsidRPr="001F7663" w:rsidRDefault="001F7663" w:rsidP="001F7663">
      <w:pPr>
        <w:autoSpaceDE w:val="0"/>
        <w:autoSpaceDN w:val="0"/>
        <w:adjustRightInd w:val="0"/>
        <w:spacing w:after="0" w:line="240" w:lineRule="auto"/>
        <w:jc w:val="center"/>
        <w:rPr>
          <w:rFonts w:ascii="Times New Roman" w:hAnsi="Times New Roman" w:cs="Times New Roman"/>
          <w:bCs/>
          <w:sz w:val="16"/>
          <w:szCs w:val="16"/>
        </w:rPr>
      </w:pPr>
      <w:r w:rsidRPr="001F7663">
        <w:rPr>
          <w:rFonts w:ascii="Times New Roman" w:hAnsi="Times New Roman" w:cs="Times New Roman"/>
          <w:bCs/>
          <w:sz w:val="16"/>
          <w:szCs w:val="16"/>
        </w:rPr>
        <w:t xml:space="preserve">по формированию законопослушного поведения </w:t>
      </w:r>
    </w:p>
    <w:p w:rsidR="001F7663" w:rsidRPr="00C243FC" w:rsidRDefault="001F7663" w:rsidP="00C243FC">
      <w:pPr>
        <w:autoSpaceDE w:val="0"/>
        <w:autoSpaceDN w:val="0"/>
        <w:adjustRightInd w:val="0"/>
        <w:spacing w:after="0" w:line="240" w:lineRule="auto"/>
        <w:jc w:val="center"/>
        <w:rPr>
          <w:rFonts w:ascii="Times New Roman" w:hAnsi="Times New Roman" w:cs="Times New Roman"/>
          <w:bCs/>
          <w:sz w:val="16"/>
          <w:szCs w:val="16"/>
        </w:rPr>
      </w:pPr>
      <w:r w:rsidRPr="001F7663">
        <w:rPr>
          <w:rFonts w:ascii="Times New Roman" w:hAnsi="Times New Roman" w:cs="Times New Roman"/>
          <w:bCs/>
          <w:sz w:val="16"/>
          <w:szCs w:val="16"/>
        </w:rPr>
        <w:t>участников дорожного движения</w:t>
      </w:r>
    </w:p>
    <w:p w:rsidR="001F7663" w:rsidRPr="00C243FC" w:rsidRDefault="001F7663" w:rsidP="00C243FC">
      <w:pPr>
        <w:spacing w:after="0" w:line="240" w:lineRule="auto"/>
        <w:jc w:val="both"/>
        <w:rPr>
          <w:rFonts w:ascii="Times New Roman" w:hAnsi="Times New Roman" w:cs="Times New Roman"/>
          <w:bCs/>
          <w:sz w:val="16"/>
          <w:szCs w:val="16"/>
        </w:rPr>
      </w:pPr>
      <w:r w:rsidRPr="001F7663">
        <w:rPr>
          <w:rFonts w:ascii="Times New Roman" w:hAnsi="Times New Roman" w:cs="Times New Roman"/>
          <w:sz w:val="16"/>
          <w:szCs w:val="16"/>
        </w:rPr>
        <w:t xml:space="preserve">     По данному направлению расходов отражаются расходы  бюджета муниципального образования на реализацию прочих мероприятий в рамках муниципальной  программы </w:t>
      </w:r>
      <w:r w:rsidRPr="001F7663">
        <w:rPr>
          <w:rFonts w:ascii="Times New Roman" w:hAnsi="Times New Roman" w:cs="Times New Roman"/>
          <w:bCs/>
          <w:sz w:val="16"/>
          <w:szCs w:val="16"/>
        </w:rPr>
        <w:t>"Формирование законопослушного поведения участников дорожного движения на 2019 – 2022 годы муниципального образования "Надеждинское сельское поселение" Биробиджанского муниципального района Еврейской автономной области.</w:t>
      </w:r>
    </w:p>
    <w:p w:rsidR="001F7663" w:rsidRPr="00C243FC" w:rsidRDefault="001F7663" w:rsidP="00C243FC">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 xml:space="preserve">21020 Реализация отдельных мероприятий в рамках муниципальной программы </w:t>
      </w:r>
      <w:r w:rsidRPr="001F7663">
        <w:rPr>
          <w:rFonts w:ascii="Times New Roman" w:hAnsi="Times New Roman" w:cs="Times New Roman"/>
          <w:color w:val="000000"/>
          <w:sz w:val="16"/>
          <w:szCs w:val="16"/>
        </w:rPr>
        <w:t>«Развитие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По данному направлению расходов отражаются расходы бюджета муниципального образования на реализацию отдельных мероприятий в рамках муниципальной программы </w:t>
      </w:r>
      <w:r w:rsidRPr="001F7663">
        <w:rPr>
          <w:rFonts w:ascii="Times New Roman" w:hAnsi="Times New Roman" w:cs="Times New Roman"/>
          <w:color w:val="000000"/>
          <w:sz w:val="16"/>
          <w:szCs w:val="16"/>
        </w:rPr>
        <w:t>«Развитие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p w:rsidR="001F7663" w:rsidRPr="001F7663" w:rsidRDefault="001F7663" w:rsidP="00C243FC">
      <w:pPr>
        <w:tabs>
          <w:tab w:val="left" w:pos="426"/>
        </w:tabs>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lastRenderedPageBreak/>
        <w:t>21270 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По данному направлению расходов отражаются расходы бюджета муниципального образования на выполнение государственных полномочий по применению законодательства об административных правонарушениях в соответствии с законом Еврейской автономной области от 23.11.2006 № 04-ОЗ «О наделении органов местного самоуправления муниципальных образований еврейской автономной области отдельными государственными полномочиями по применению законодательства об административных правонарушениях», за счет субвенций предоставленных из областного бюджета.</w:t>
      </w:r>
    </w:p>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ab/>
        <w:t>Поступление субвенции на указанные цели в бюджеты муниципальных образований области отражается по соответствующим кодам вида доходов  000 2 02 03024 00 0000151 «Субвенции местным бюджетам на выполнение передаваемых полномочий субъектов Российской Федерации» классификации доходов бюджетов.</w:t>
      </w:r>
    </w:p>
    <w:p w:rsidR="001F7663" w:rsidRPr="001F7663" w:rsidRDefault="001F7663" w:rsidP="001F7663">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22321 Реализация мероприятий в рамках</w:t>
      </w:r>
    </w:p>
    <w:p w:rsidR="001F7663" w:rsidRPr="001F7663" w:rsidRDefault="001F7663" w:rsidP="00C243FC">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 xml:space="preserve"> Муниципальной программы </w:t>
      </w:r>
      <w:r w:rsidRPr="001F7663">
        <w:rPr>
          <w:rFonts w:ascii="Times New Roman" w:hAnsi="Times New Roman" w:cs="Times New Roman"/>
          <w:color w:val="000000"/>
          <w:sz w:val="16"/>
          <w:szCs w:val="16"/>
        </w:rPr>
        <w:t>«Развитие физической культуры и спорта  в муниципальном образовании «Надеждинское сельское поселение»  Биробиджанского муниципального района Еврейской автономной области» на 2018-2020 годы</w:t>
      </w:r>
    </w:p>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По данному направлению расходов отражаются расходы бюджета муниципального образования на проведение прочих мероприятий в рамках муниципальной программы </w:t>
      </w:r>
      <w:r w:rsidRPr="001F7663">
        <w:rPr>
          <w:rFonts w:ascii="Times New Roman" w:hAnsi="Times New Roman" w:cs="Times New Roman"/>
          <w:color w:val="000000"/>
          <w:sz w:val="16"/>
          <w:szCs w:val="16"/>
        </w:rPr>
        <w:t>«Развитие физической культуры и спорта  в муниципальном образовании «Надеждинское сельское поселение»  Биробиджанского муниципального района Еврейской автономной области» на 2018-2020 годы</w:t>
      </w:r>
    </w:p>
    <w:p w:rsidR="001F7663" w:rsidRPr="001F7663" w:rsidRDefault="001F7663" w:rsidP="001F7663">
      <w:pPr>
        <w:autoSpaceDE w:val="0"/>
        <w:autoSpaceDN w:val="0"/>
        <w:adjustRightInd w:val="0"/>
        <w:spacing w:after="0" w:line="240" w:lineRule="auto"/>
        <w:jc w:val="center"/>
        <w:rPr>
          <w:rFonts w:ascii="Times New Roman" w:hAnsi="Times New Roman" w:cs="Times New Roman"/>
          <w:bCs/>
          <w:sz w:val="16"/>
          <w:szCs w:val="16"/>
        </w:rPr>
      </w:pPr>
      <w:r w:rsidRPr="001F7663">
        <w:rPr>
          <w:rFonts w:ascii="Times New Roman" w:hAnsi="Times New Roman" w:cs="Times New Roman"/>
          <w:sz w:val="16"/>
          <w:szCs w:val="16"/>
        </w:rPr>
        <w:t xml:space="preserve">22322 Реализация мероприятий в рамках муниципальной программы </w:t>
      </w:r>
      <w:r w:rsidRPr="001F7663">
        <w:rPr>
          <w:rFonts w:ascii="Times New Roman" w:hAnsi="Times New Roman" w:cs="Times New Roman"/>
          <w:bCs/>
          <w:sz w:val="16"/>
          <w:szCs w:val="16"/>
        </w:rPr>
        <w:t>"Благоустройство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p w:rsidR="001F7663" w:rsidRPr="00C243FC" w:rsidRDefault="001F7663" w:rsidP="001F7663">
      <w:pPr>
        <w:autoSpaceDE w:val="0"/>
        <w:autoSpaceDN w:val="0"/>
        <w:adjustRightInd w:val="0"/>
        <w:spacing w:after="0" w:line="240" w:lineRule="auto"/>
        <w:jc w:val="both"/>
        <w:rPr>
          <w:rFonts w:ascii="Times New Roman" w:hAnsi="Times New Roman" w:cs="Times New Roman"/>
          <w:bCs/>
          <w:sz w:val="16"/>
          <w:szCs w:val="16"/>
        </w:rPr>
      </w:pPr>
      <w:r w:rsidRPr="001F7663">
        <w:rPr>
          <w:rFonts w:ascii="Times New Roman" w:hAnsi="Times New Roman" w:cs="Times New Roman"/>
          <w:sz w:val="16"/>
          <w:szCs w:val="16"/>
        </w:rPr>
        <w:t xml:space="preserve">     По данному направлению расходов отражаются расходы бюджета муниципального образования на проведение прочих мероприятий в рамках муниципальной программы </w:t>
      </w:r>
      <w:r w:rsidRPr="001F7663">
        <w:rPr>
          <w:rFonts w:ascii="Times New Roman" w:hAnsi="Times New Roman" w:cs="Times New Roman"/>
          <w:bCs/>
          <w:sz w:val="16"/>
          <w:szCs w:val="16"/>
        </w:rPr>
        <w:t>"Благоустройство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p w:rsidR="001F7663" w:rsidRPr="001F7663" w:rsidRDefault="001F7663" w:rsidP="00C243FC">
      <w:pPr>
        <w:autoSpaceDE w:val="0"/>
        <w:autoSpaceDN w:val="0"/>
        <w:adjustRightInd w:val="0"/>
        <w:spacing w:after="0" w:line="240" w:lineRule="auto"/>
        <w:jc w:val="center"/>
        <w:rPr>
          <w:rFonts w:ascii="Times New Roman" w:hAnsi="Times New Roman" w:cs="Times New Roman"/>
          <w:sz w:val="16"/>
          <w:szCs w:val="16"/>
        </w:rPr>
      </w:pPr>
      <w:r w:rsidRPr="001F7663">
        <w:rPr>
          <w:rFonts w:ascii="Times New Roman" w:hAnsi="Times New Roman" w:cs="Times New Roman"/>
          <w:sz w:val="16"/>
          <w:szCs w:val="16"/>
        </w:rPr>
        <w:t>51180 Выполнение органами местного самоуправления переданных государственных полномочий на осуществление первичного воинского учета на территориях, где отсутствуют военные комиссариаты</w:t>
      </w:r>
    </w:p>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 xml:space="preserve">     По данному направлению расходов отражаются расходы бюджета муниципального образования на осуществление первичного воинского учета на территориях, где отсутствуют военные комиссариаты от 31.12.2005 № 199-ФЗ «О внесении изменений в акты РФ, в связи с ограничением полномочий», за счет субвенций предоставленных из областного бюджета.</w:t>
      </w:r>
    </w:p>
    <w:p w:rsidR="001F7663" w:rsidRPr="001F7663" w:rsidRDefault="001F7663" w:rsidP="001F7663">
      <w:pPr>
        <w:autoSpaceDE w:val="0"/>
        <w:autoSpaceDN w:val="0"/>
        <w:adjustRightInd w:val="0"/>
        <w:spacing w:after="0" w:line="240" w:lineRule="auto"/>
        <w:jc w:val="both"/>
        <w:rPr>
          <w:rFonts w:ascii="Times New Roman" w:hAnsi="Times New Roman" w:cs="Times New Roman"/>
          <w:sz w:val="16"/>
          <w:szCs w:val="16"/>
        </w:rPr>
      </w:pPr>
      <w:r w:rsidRPr="001F7663">
        <w:rPr>
          <w:rFonts w:ascii="Times New Roman" w:hAnsi="Times New Roman" w:cs="Times New Roman"/>
          <w:sz w:val="16"/>
          <w:szCs w:val="16"/>
        </w:rPr>
        <w:tab/>
        <w:t>Поступление субвенции на указанные цели в бюджеты муниципальных образований области отражается по соответствующим кодам вида доходов  000 2 02 35118 10 0000151 «Субвенции местным бюджетам на выполнение передаваемых полномочий субъектов Российской Федерации» классификации доходов бюджетов.</w:t>
      </w:r>
    </w:p>
    <w:p w:rsidR="00C243FC" w:rsidRPr="00A00B1A" w:rsidRDefault="00C243FC" w:rsidP="00C243FC">
      <w:pPr>
        <w:pStyle w:val="Heading"/>
        <w:contextualSpacing/>
        <w:jc w:val="center"/>
        <w:rPr>
          <w:rFonts w:ascii="Times New Roman" w:hAnsi="Times New Roman" w:cs="Times New Roman"/>
          <w:b w:val="0"/>
          <w:sz w:val="16"/>
          <w:szCs w:val="16"/>
        </w:rPr>
      </w:pPr>
      <w:r w:rsidRPr="00A00B1A">
        <w:rPr>
          <w:rFonts w:ascii="Times New Roman" w:hAnsi="Times New Roman" w:cs="Times New Roman"/>
          <w:b w:val="0"/>
          <w:sz w:val="16"/>
          <w:szCs w:val="16"/>
        </w:rPr>
        <w:t>Муниципальное образование «Надеждинское сельское поселение»</w:t>
      </w:r>
    </w:p>
    <w:p w:rsidR="00C243FC" w:rsidRPr="00A00B1A" w:rsidRDefault="00C243FC" w:rsidP="00C243FC">
      <w:pPr>
        <w:pStyle w:val="Heading"/>
        <w:contextualSpacing/>
        <w:jc w:val="center"/>
        <w:rPr>
          <w:rFonts w:ascii="Times New Roman" w:hAnsi="Times New Roman" w:cs="Times New Roman"/>
          <w:b w:val="0"/>
          <w:sz w:val="16"/>
          <w:szCs w:val="16"/>
        </w:rPr>
      </w:pPr>
      <w:r w:rsidRPr="00A00B1A">
        <w:rPr>
          <w:rFonts w:ascii="Times New Roman" w:hAnsi="Times New Roman" w:cs="Times New Roman"/>
          <w:b w:val="0"/>
          <w:sz w:val="16"/>
          <w:szCs w:val="16"/>
        </w:rPr>
        <w:t>Биробиджанского муниципального района</w:t>
      </w:r>
    </w:p>
    <w:p w:rsidR="00C243FC" w:rsidRPr="00A00B1A" w:rsidRDefault="00C243FC" w:rsidP="00C243FC">
      <w:pPr>
        <w:pStyle w:val="Heading"/>
        <w:contextualSpacing/>
        <w:jc w:val="center"/>
        <w:rPr>
          <w:rFonts w:ascii="Times New Roman" w:hAnsi="Times New Roman" w:cs="Times New Roman"/>
          <w:b w:val="0"/>
          <w:sz w:val="16"/>
          <w:szCs w:val="16"/>
        </w:rPr>
      </w:pPr>
      <w:r w:rsidRPr="00A00B1A">
        <w:rPr>
          <w:rFonts w:ascii="Times New Roman" w:hAnsi="Times New Roman" w:cs="Times New Roman"/>
          <w:b w:val="0"/>
          <w:sz w:val="16"/>
          <w:szCs w:val="16"/>
        </w:rPr>
        <w:t>Еврейской автономной области</w:t>
      </w:r>
    </w:p>
    <w:p w:rsidR="00C243FC" w:rsidRPr="00A00B1A" w:rsidRDefault="00C243FC" w:rsidP="00C243FC">
      <w:pPr>
        <w:pStyle w:val="Heading"/>
        <w:contextualSpacing/>
        <w:jc w:val="center"/>
        <w:rPr>
          <w:rFonts w:ascii="Times New Roman" w:hAnsi="Times New Roman" w:cs="Times New Roman"/>
          <w:b w:val="0"/>
          <w:sz w:val="16"/>
          <w:szCs w:val="16"/>
        </w:rPr>
      </w:pPr>
      <w:r w:rsidRPr="00A00B1A">
        <w:rPr>
          <w:rFonts w:ascii="Times New Roman" w:hAnsi="Times New Roman" w:cs="Times New Roman"/>
          <w:b w:val="0"/>
          <w:sz w:val="16"/>
          <w:szCs w:val="16"/>
        </w:rPr>
        <w:t>АДМИНИСТРАЦИЯ СЕЛЬСКОГО ПОСЕЛЕНИЯ</w:t>
      </w:r>
    </w:p>
    <w:p w:rsidR="00C243FC" w:rsidRPr="00A00B1A" w:rsidRDefault="00C243FC" w:rsidP="00C243FC">
      <w:pPr>
        <w:pStyle w:val="Heading"/>
        <w:contextualSpacing/>
        <w:jc w:val="center"/>
        <w:rPr>
          <w:rFonts w:ascii="Times New Roman" w:hAnsi="Times New Roman" w:cs="Times New Roman"/>
          <w:b w:val="0"/>
          <w:sz w:val="16"/>
          <w:szCs w:val="16"/>
        </w:rPr>
      </w:pPr>
      <w:r w:rsidRPr="00A00B1A">
        <w:rPr>
          <w:rFonts w:ascii="Times New Roman" w:hAnsi="Times New Roman" w:cs="Times New Roman"/>
          <w:b w:val="0"/>
          <w:sz w:val="16"/>
          <w:szCs w:val="16"/>
        </w:rPr>
        <w:t>ПОСТАНОВЛЕНИЕ</w:t>
      </w:r>
    </w:p>
    <w:p w:rsidR="00C243FC" w:rsidRPr="00A00B1A" w:rsidRDefault="00C243FC" w:rsidP="00C243FC">
      <w:pPr>
        <w:pStyle w:val="Heading"/>
        <w:contextualSpacing/>
        <w:jc w:val="both"/>
        <w:rPr>
          <w:rFonts w:ascii="Times New Roman" w:hAnsi="Times New Roman" w:cs="Times New Roman"/>
          <w:b w:val="0"/>
          <w:sz w:val="16"/>
          <w:szCs w:val="16"/>
        </w:rPr>
      </w:pPr>
      <w:r w:rsidRPr="00A00B1A">
        <w:rPr>
          <w:rFonts w:ascii="Times New Roman" w:hAnsi="Times New Roman" w:cs="Times New Roman"/>
          <w:b w:val="0"/>
          <w:sz w:val="16"/>
          <w:szCs w:val="16"/>
        </w:rPr>
        <w:t xml:space="preserve">24.04.2020                                                               </w:t>
      </w:r>
      <w:r>
        <w:rPr>
          <w:rFonts w:ascii="Times New Roman" w:hAnsi="Times New Roman" w:cs="Times New Roman"/>
          <w:b w:val="0"/>
          <w:sz w:val="16"/>
          <w:szCs w:val="16"/>
        </w:rPr>
        <w:t xml:space="preserve">                                                                                           </w:t>
      </w:r>
      <w:r w:rsidR="00261669">
        <w:rPr>
          <w:rFonts w:ascii="Times New Roman" w:hAnsi="Times New Roman" w:cs="Times New Roman"/>
          <w:b w:val="0"/>
          <w:sz w:val="16"/>
          <w:szCs w:val="16"/>
        </w:rPr>
        <w:t xml:space="preserve">  </w:t>
      </w:r>
      <w:r>
        <w:rPr>
          <w:rFonts w:ascii="Times New Roman" w:hAnsi="Times New Roman" w:cs="Times New Roman"/>
          <w:b w:val="0"/>
          <w:sz w:val="16"/>
          <w:szCs w:val="16"/>
        </w:rPr>
        <w:t xml:space="preserve">       </w:t>
      </w:r>
      <w:r w:rsidRPr="00A00B1A">
        <w:rPr>
          <w:rFonts w:ascii="Times New Roman" w:hAnsi="Times New Roman" w:cs="Times New Roman"/>
          <w:b w:val="0"/>
          <w:sz w:val="16"/>
          <w:szCs w:val="16"/>
        </w:rPr>
        <w:t xml:space="preserve">      № 26</w:t>
      </w:r>
    </w:p>
    <w:p w:rsidR="00C243FC" w:rsidRPr="00A00B1A" w:rsidRDefault="00C243FC" w:rsidP="00C243FC">
      <w:pPr>
        <w:pStyle w:val="Heading"/>
        <w:contextualSpacing/>
        <w:jc w:val="center"/>
        <w:rPr>
          <w:rFonts w:ascii="Times New Roman" w:hAnsi="Times New Roman" w:cs="Times New Roman"/>
          <w:b w:val="0"/>
          <w:sz w:val="16"/>
          <w:szCs w:val="16"/>
        </w:rPr>
      </w:pPr>
      <w:r w:rsidRPr="00A00B1A">
        <w:rPr>
          <w:rFonts w:ascii="Times New Roman" w:hAnsi="Times New Roman" w:cs="Times New Roman"/>
          <w:b w:val="0"/>
          <w:sz w:val="16"/>
          <w:szCs w:val="16"/>
        </w:rPr>
        <w:t>с. Надеждинское</w:t>
      </w:r>
    </w:p>
    <w:p w:rsidR="00C243FC" w:rsidRPr="00C243FC" w:rsidRDefault="00C243FC" w:rsidP="00C243FC">
      <w:pPr>
        <w:pStyle w:val="Heading"/>
        <w:contextualSpacing/>
        <w:jc w:val="both"/>
        <w:rPr>
          <w:rFonts w:ascii="Times New Roman" w:hAnsi="Times New Roman" w:cs="Times New Roman"/>
          <w:b w:val="0"/>
          <w:sz w:val="16"/>
          <w:szCs w:val="16"/>
        </w:rPr>
      </w:pPr>
      <w:r w:rsidRPr="00A00B1A">
        <w:rPr>
          <w:rFonts w:ascii="Times New Roman" w:hAnsi="Times New Roman" w:cs="Times New Roman"/>
          <w:b w:val="0"/>
          <w:sz w:val="16"/>
          <w:szCs w:val="16"/>
        </w:rPr>
        <w:t>О Порядке формирования и ведения реестра муниципальных услуг (функций) администрации муниципального образования «Надеждинское сельское поселение» Биробиджанского муниципального района Еврейской автономной области</w:t>
      </w:r>
    </w:p>
    <w:p w:rsidR="00C243FC" w:rsidRPr="00A00B1A" w:rsidRDefault="00C243FC" w:rsidP="00C243FC">
      <w:pPr>
        <w:ind w:firstLine="284"/>
        <w:contextualSpacing/>
        <w:jc w:val="both"/>
        <w:rPr>
          <w:rFonts w:ascii="Times New Roman" w:hAnsi="Times New Roman" w:cs="Times New Roman"/>
          <w:sz w:val="16"/>
          <w:szCs w:val="16"/>
        </w:rPr>
      </w:pPr>
      <w:r w:rsidRPr="00A00B1A">
        <w:rPr>
          <w:rFonts w:ascii="Times New Roman" w:hAnsi="Times New Roman" w:cs="Times New Roman"/>
          <w:sz w:val="16"/>
          <w:szCs w:val="16"/>
        </w:rPr>
        <w:t>В соответствии с Федеральным законом от 27.07.2010 № 210-ФЗ «Об организации предоставления государственных и муниципальных услуг», на основании Устава Надеждинского сельского поселения, администрация сельского поселения</w:t>
      </w:r>
    </w:p>
    <w:p w:rsidR="00C243FC" w:rsidRPr="00A00B1A" w:rsidRDefault="00C243FC" w:rsidP="00C243FC">
      <w:pPr>
        <w:contextualSpacing/>
        <w:jc w:val="both"/>
        <w:rPr>
          <w:rFonts w:ascii="Times New Roman" w:hAnsi="Times New Roman" w:cs="Times New Roman"/>
          <w:sz w:val="16"/>
          <w:szCs w:val="16"/>
        </w:rPr>
      </w:pPr>
      <w:r w:rsidRPr="00A00B1A">
        <w:rPr>
          <w:rFonts w:ascii="Times New Roman" w:hAnsi="Times New Roman" w:cs="Times New Roman"/>
          <w:sz w:val="16"/>
          <w:szCs w:val="16"/>
        </w:rPr>
        <w:t>ПОСТАНОВЛЯЕТ:</w:t>
      </w:r>
    </w:p>
    <w:p w:rsidR="00C243FC" w:rsidRPr="00A00B1A" w:rsidRDefault="00C243FC" w:rsidP="00C243FC">
      <w:pPr>
        <w:ind w:firstLine="284"/>
        <w:contextualSpacing/>
        <w:jc w:val="both"/>
        <w:rPr>
          <w:rFonts w:ascii="Times New Roman" w:hAnsi="Times New Roman" w:cs="Times New Roman"/>
          <w:sz w:val="16"/>
          <w:szCs w:val="16"/>
        </w:rPr>
      </w:pPr>
      <w:r w:rsidRPr="00A00B1A">
        <w:rPr>
          <w:rFonts w:ascii="Times New Roman" w:hAnsi="Times New Roman" w:cs="Times New Roman"/>
          <w:sz w:val="16"/>
          <w:szCs w:val="16"/>
        </w:rPr>
        <w:t>1. Утвердить прилагаемый Порядок формирования и ведения реестра муниципальных услуг (функций) администрации муниципального образования «Надеждинское сельское поселение» Биробиджанского муниципального района Еврейской автономной области.</w:t>
      </w:r>
    </w:p>
    <w:p w:rsidR="00C243FC" w:rsidRPr="00A00B1A" w:rsidRDefault="00C243FC" w:rsidP="00C243FC">
      <w:pPr>
        <w:ind w:firstLine="284"/>
        <w:contextualSpacing/>
        <w:jc w:val="both"/>
        <w:rPr>
          <w:rFonts w:ascii="Times New Roman" w:hAnsi="Times New Roman" w:cs="Times New Roman"/>
          <w:sz w:val="16"/>
          <w:szCs w:val="16"/>
        </w:rPr>
      </w:pPr>
      <w:r w:rsidRPr="00A00B1A">
        <w:rPr>
          <w:rFonts w:ascii="Times New Roman" w:hAnsi="Times New Roman" w:cs="Times New Roman"/>
          <w:sz w:val="16"/>
          <w:szCs w:val="16"/>
        </w:rPr>
        <w:t>2. Назначить ответственным по ведению реестра муниципальных услуг (функций), предоставляемых (исполняемых) администрацией Надеждинского сельского поселения Биробиджанского муниципального района Еврейской автономной области заместителя главы администрации Надеждинского сельского поселения.</w:t>
      </w:r>
    </w:p>
    <w:p w:rsidR="00C243FC" w:rsidRPr="00A00B1A" w:rsidRDefault="00C243FC" w:rsidP="00C243FC">
      <w:pPr>
        <w:ind w:firstLine="284"/>
        <w:contextualSpacing/>
        <w:jc w:val="both"/>
        <w:rPr>
          <w:rFonts w:ascii="Times New Roman" w:hAnsi="Times New Roman" w:cs="Times New Roman"/>
          <w:sz w:val="16"/>
          <w:szCs w:val="16"/>
        </w:rPr>
      </w:pPr>
      <w:r w:rsidRPr="00A00B1A">
        <w:rPr>
          <w:rFonts w:ascii="Times New Roman" w:hAnsi="Times New Roman" w:cs="Times New Roman"/>
          <w:sz w:val="16"/>
          <w:szCs w:val="16"/>
        </w:rPr>
        <w:t>3. Контроль за исполнением настоящего постановления оставляю за собой.</w:t>
      </w:r>
    </w:p>
    <w:p w:rsidR="00C243FC" w:rsidRPr="00A00B1A" w:rsidRDefault="00C243FC" w:rsidP="00C243FC">
      <w:pPr>
        <w:ind w:firstLine="284"/>
        <w:contextualSpacing/>
        <w:jc w:val="both"/>
        <w:rPr>
          <w:rFonts w:ascii="Times New Roman" w:hAnsi="Times New Roman" w:cs="Times New Roman"/>
          <w:sz w:val="16"/>
          <w:szCs w:val="16"/>
        </w:rPr>
      </w:pPr>
      <w:r w:rsidRPr="00A00B1A">
        <w:rPr>
          <w:rFonts w:ascii="Times New Roman" w:hAnsi="Times New Roman" w:cs="Times New Roman"/>
          <w:sz w:val="16"/>
          <w:szCs w:val="16"/>
        </w:rPr>
        <w:lastRenderedPageBreak/>
        <w:t>4.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C243FC" w:rsidRPr="00A00B1A" w:rsidRDefault="00C243FC" w:rsidP="00C243FC">
      <w:pPr>
        <w:ind w:firstLine="284"/>
        <w:contextualSpacing/>
        <w:jc w:val="both"/>
        <w:rPr>
          <w:rFonts w:ascii="Times New Roman" w:hAnsi="Times New Roman" w:cs="Times New Roman"/>
          <w:sz w:val="16"/>
          <w:szCs w:val="16"/>
        </w:rPr>
      </w:pPr>
      <w:r w:rsidRPr="00A00B1A">
        <w:rPr>
          <w:rFonts w:ascii="Times New Roman" w:hAnsi="Times New Roman" w:cs="Times New Roman"/>
          <w:sz w:val="16"/>
          <w:szCs w:val="16"/>
        </w:rPr>
        <w:t>5. Настоящее постановление вступает в силу после дня его официального опубликования.</w:t>
      </w:r>
    </w:p>
    <w:p w:rsidR="00C243FC" w:rsidRPr="00A00B1A" w:rsidRDefault="00C243FC" w:rsidP="00C243FC">
      <w:pPr>
        <w:spacing w:after="0" w:line="240" w:lineRule="auto"/>
        <w:jc w:val="both"/>
        <w:rPr>
          <w:rFonts w:ascii="Times New Roman" w:hAnsi="Times New Roman" w:cs="Times New Roman"/>
          <w:sz w:val="16"/>
          <w:szCs w:val="16"/>
        </w:rPr>
      </w:pPr>
      <w:r w:rsidRPr="00A00B1A">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Н.В. Красилова</w:t>
      </w:r>
    </w:p>
    <w:p w:rsidR="00C243FC" w:rsidRPr="00A00B1A" w:rsidRDefault="00C243FC" w:rsidP="00C243FC">
      <w:pPr>
        <w:spacing w:after="0" w:line="240" w:lineRule="auto"/>
        <w:contextualSpacing/>
        <w:jc w:val="right"/>
        <w:rPr>
          <w:rFonts w:ascii="Times New Roman" w:hAnsi="Times New Roman" w:cs="Times New Roman"/>
          <w:sz w:val="16"/>
          <w:szCs w:val="16"/>
        </w:rPr>
      </w:pPr>
      <w:r w:rsidRPr="00A00B1A">
        <w:rPr>
          <w:rFonts w:ascii="Times New Roman" w:hAnsi="Times New Roman" w:cs="Times New Roman"/>
          <w:sz w:val="16"/>
          <w:szCs w:val="16"/>
        </w:rPr>
        <w:t>УТВЕРЖДЕН</w:t>
      </w:r>
    </w:p>
    <w:p w:rsidR="00C243FC" w:rsidRPr="00A00B1A" w:rsidRDefault="00C243FC" w:rsidP="00C243FC">
      <w:pPr>
        <w:contextualSpacing/>
        <w:jc w:val="right"/>
        <w:rPr>
          <w:rFonts w:ascii="Times New Roman" w:hAnsi="Times New Roman" w:cs="Times New Roman"/>
          <w:sz w:val="16"/>
          <w:szCs w:val="16"/>
        </w:rPr>
      </w:pPr>
      <w:r w:rsidRPr="00A00B1A">
        <w:rPr>
          <w:rFonts w:ascii="Times New Roman" w:hAnsi="Times New Roman" w:cs="Times New Roman"/>
          <w:sz w:val="16"/>
          <w:szCs w:val="16"/>
        </w:rPr>
        <w:t>постановлением администрации</w:t>
      </w:r>
    </w:p>
    <w:p w:rsidR="00C243FC" w:rsidRPr="00A00B1A" w:rsidRDefault="00C243FC" w:rsidP="00C243FC">
      <w:pPr>
        <w:contextualSpacing/>
        <w:jc w:val="right"/>
        <w:rPr>
          <w:rFonts w:ascii="Times New Roman" w:hAnsi="Times New Roman" w:cs="Times New Roman"/>
          <w:sz w:val="16"/>
          <w:szCs w:val="16"/>
        </w:rPr>
      </w:pPr>
      <w:r w:rsidRPr="00A00B1A">
        <w:rPr>
          <w:rFonts w:ascii="Times New Roman" w:hAnsi="Times New Roman" w:cs="Times New Roman"/>
          <w:sz w:val="16"/>
          <w:szCs w:val="16"/>
        </w:rPr>
        <w:t>сельского поселения</w:t>
      </w:r>
    </w:p>
    <w:p w:rsidR="00C243FC" w:rsidRPr="00A00B1A" w:rsidRDefault="00C243FC" w:rsidP="00C243FC">
      <w:pPr>
        <w:contextualSpacing/>
        <w:jc w:val="right"/>
        <w:rPr>
          <w:rFonts w:ascii="Times New Roman" w:hAnsi="Times New Roman" w:cs="Times New Roman"/>
          <w:sz w:val="16"/>
          <w:szCs w:val="16"/>
        </w:rPr>
      </w:pPr>
      <w:r w:rsidRPr="00A00B1A">
        <w:rPr>
          <w:rFonts w:ascii="Times New Roman" w:hAnsi="Times New Roman" w:cs="Times New Roman"/>
          <w:sz w:val="16"/>
          <w:szCs w:val="16"/>
        </w:rPr>
        <w:t>от 24.04.2020 № 26</w:t>
      </w:r>
    </w:p>
    <w:p w:rsidR="00C243FC" w:rsidRPr="00A00B1A" w:rsidRDefault="00C243FC" w:rsidP="00C243FC">
      <w:pPr>
        <w:contextualSpacing/>
        <w:jc w:val="center"/>
        <w:rPr>
          <w:rFonts w:ascii="Times New Roman" w:hAnsi="Times New Roman" w:cs="Times New Roman"/>
          <w:sz w:val="16"/>
          <w:szCs w:val="16"/>
        </w:rPr>
      </w:pPr>
      <w:r w:rsidRPr="00A00B1A">
        <w:rPr>
          <w:rFonts w:ascii="Times New Roman" w:hAnsi="Times New Roman" w:cs="Times New Roman"/>
          <w:sz w:val="16"/>
          <w:szCs w:val="16"/>
        </w:rPr>
        <w:t>Порядок</w:t>
      </w:r>
    </w:p>
    <w:p w:rsidR="00C243FC" w:rsidRPr="00A00B1A" w:rsidRDefault="00C243FC" w:rsidP="00C243FC">
      <w:pPr>
        <w:contextualSpacing/>
        <w:jc w:val="center"/>
        <w:rPr>
          <w:rFonts w:ascii="Times New Roman" w:hAnsi="Times New Roman" w:cs="Times New Roman"/>
          <w:sz w:val="16"/>
          <w:szCs w:val="16"/>
        </w:rPr>
      </w:pPr>
      <w:r w:rsidRPr="00A00B1A">
        <w:rPr>
          <w:rFonts w:ascii="Times New Roman" w:hAnsi="Times New Roman" w:cs="Times New Roman"/>
          <w:sz w:val="16"/>
          <w:szCs w:val="16"/>
        </w:rPr>
        <w:t>формирования и ведения реестра муниципальных услуг (функций), предоставляемых (исполняемых) администрацией муниципального образования «Надеждинское сельское поселение» Биробиджанского муниципального района Еврейской автономной области</w:t>
      </w:r>
    </w:p>
    <w:p w:rsidR="00C243FC" w:rsidRPr="00A00B1A" w:rsidRDefault="00C243FC" w:rsidP="00C243FC">
      <w:pPr>
        <w:contextualSpacing/>
        <w:jc w:val="center"/>
        <w:rPr>
          <w:rFonts w:ascii="Times New Roman" w:hAnsi="Times New Roman" w:cs="Times New Roman"/>
          <w:sz w:val="16"/>
          <w:szCs w:val="16"/>
        </w:rPr>
      </w:pPr>
      <w:r w:rsidRPr="00A00B1A">
        <w:rPr>
          <w:rFonts w:ascii="Times New Roman" w:hAnsi="Times New Roman" w:cs="Times New Roman"/>
          <w:sz w:val="16"/>
          <w:szCs w:val="16"/>
        </w:rPr>
        <w:t>I. Общие положения</w:t>
      </w:r>
    </w:p>
    <w:p w:rsidR="00C243FC" w:rsidRPr="00A00B1A" w:rsidRDefault="00C243FC" w:rsidP="00C243FC">
      <w:pPr>
        <w:ind w:firstLine="284"/>
        <w:contextualSpacing/>
        <w:jc w:val="both"/>
        <w:rPr>
          <w:rFonts w:ascii="Times New Roman" w:hAnsi="Times New Roman" w:cs="Times New Roman"/>
          <w:sz w:val="16"/>
          <w:szCs w:val="16"/>
        </w:rPr>
      </w:pPr>
      <w:r w:rsidRPr="00A00B1A">
        <w:rPr>
          <w:rFonts w:ascii="Times New Roman" w:hAnsi="Times New Roman" w:cs="Times New Roman"/>
          <w:sz w:val="16"/>
          <w:szCs w:val="16"/>
        </w:rPr>
        <w:t>1. Настоящий Порядок формирования и ведения реестра муниципальных услуг (функций) предоставляемых (исполняемых) администрацией муниципального образования «Надеждинское сельское поселение» Биробиджанского муниципального района Еврейской автономной области (далее - Порядок) устанавливает механизм формирования сведений о муниципальных услугах (функциях), предоставляемых (исполняемых) администрацией муниципального образования «Надеждинское сельское поселение» Биробиджанского муниципального района Еврейской автономной области (далее - сведения об услугах (функциях)), и их размещения в реестре муниципальных услуг (функций) Надеждинского сельского поселения (далее - реестр) и на портале государственных и муниципальных услуг (функций) Еврейской автономной области.</w:t>
      </w:r>
    </w:p>
    <w:p w:rsidR="00C243FC" w:rsidRPr="00A00B1A" w:rsidRDefault="00C243FC" w:rsidP="00C243FC">
      <w:pPr>
        <w:ind w:firstLine="284"/>
        <w:contextualSpacing/>
        <w:jc w:val="both"/>
        <w:rPr>
          <w:rFonts w:ascii="Times New Roman" w:hAnsi="Times New Roman" w:cs="Times New Roman"/>
          <w:sz w:val="16"/>
          <w:szCs w:val="16"/>
        </w:rPr>
      </w:pPr>
      <w:r w:rsidRPr="00A00B1A">
        <w:rPr>
          <w:rFonts w:ascii="Times New Roman" w:hAnsi="Times New Roman" w:cs="Times New Roman"/>
          <w:sz w:val="16"/>
          <w:szCs w:val="16"/>
        </w:rPr>
        <w:t>2. В реестр включаются сведения о муниципальных услугах (функциях) (за исключением муниципальных услуг, подлежащих переходу на предоставление в электронном виде в первоочередном порядке), включенных в перечень муниципальных услуг (функций), предоставляемых (исполняемых) администрацией Надеждинского сельского поселения (далее - перечень) на основании решения комиссии по проведению административной реформы в администрации (далее - комиссия).</w:t>
      </w:r>
    </w:p>
    <w:p w:rsidR="00C243FC" w:rsidRPr="00A00B1A" w:rsidRDefault="00C243FC" w:rsidP="00C243FC">
      <w:pPr>
        <w:ind w:firstLine="284"/>
        <w:contextualSpacing/>
        <w:jc w:val="both"/>
        <w:rPr>
          <w:rFonts w:ascii="Times New Roman" w:hAnsi="Times New Roman" w:cs="Times New Roman"/>
          <w:sz w:val="16"/>
          <w:szCs w:val="16"/>
        </w:rPr>
      </w:pPr>
      <w:r w:rsidRPr="00A00B1A">
        <w:rPr>
          <w:rFonts w:ascii="Times New Roman" w:hAnsi="Times New Roman" w:cs="Times New Roman"/>
          <w:sz w:val="16"/>
          <w:szCs w:val="16"/>
        </w:rPr>
        <w:t>3. Сведения об услугах (функциях), подлежащие размещению в реестре, формируются специалистом администрации Надеждинского сельского поселения (далее - администрация сельского поселения) по ведению реестра, уполномоченным постановлением администрации (далее - специалист по ведению реестра).</w:t>
      </w:r>
    </w:p>
    <w:p w:rsidR="00C243FC" w:rsidRPr="00A00B1A" w:rsidRDefault="00C243FC" w:rsidP="00C243FC">
      <w:pPr>
        <w:ind w:firstLine="284"/>
        <w:contextualSpacing/>
        <w:jc w:val="both"/>
        <w:rPr>
          <w:rFonts w:ascii="Times New Roman" w:hAnsi="Times New Roman" w:cs="Times New Roman"/>
          <w:sz w:val="16"/>
          <w:szCs w:val="16"/>
        </w:rPr>
      </w:pPr>
      <w:r w:rsidRPr="00A00B1A">
        <w:rPr>
          <w:rFonts w:ascii="Times New Roman" w:hAnsi="Times New Roman" w:cs="Times New Roman"/>
          <w:sz w:val="16"/>
          <w:szCs w:val="16"/>
        </w:rPr>
        <w:t>При формировании сведений об услугах (функциях), подлежащих размещению в реестре, специалист по ведению реестра взаимодействует со специалистами, предоставляющими (исполняющими) соответствующие муниципальные услуги (функции).</w:t>
      </w:r>
    </w:p>
    <w:p w:rsidR="00C243FC" w:rsidRPr="00A00B1A" w:rsidRDefault="00C243FC" w:rsidP="00C243FC">
      <w:pPr>
        <w:ind w:firstLine="284"/>
        <w:contextualSpacing/>
        <w:jc w:val="both"/>
        <w:rPr>
          <w:rFonts w:ascii="Times New Roman" w:hAnsi="Times New Roman" w:cs="Times New Roman"/>
          <w:sz w:val="16"/>
          <w:szCs w:val="16"/>
        </w:rPr>
      </w:pPr>
      <w:r w:rsidRPr="00A00B1A">
        <w:rPr>
          <w:rFonts w:ascii="Times New Roman" w:hAnsi="Times New Roman" w:cs="Times New Roman"/>
          <w:sz w:val="16"/>
          <w:szCs w:val="16"/>
        </w:rPr>
        <w:t>4. Размещение сформированных сведений об услугах (функциях) в реестре осуществляется специалистом по ведению реестра.</w:t>
      </w:r>
    </w:p>
    <w:p w:rsidR="00C243FC" w:rsidRPr="00A00B1A" w:rsidRDefault="00C243FC" w:rsidP="00C243FC">
      <w:pPr>
        <w:contextualSpacing/>
        <w:jc w:val="center"/>
        <w:rPr>
          <w:rFonts w:ascii="Times New Roman" w:hAnsi="Times New Roman" w:cs="Times New Roman"/>
          <w:sz w:val="16"/>
          <w:szCs w:val="16"/>
        </w:rPr>
      </w:pPr>
      <w:r w:rsidRPr="00A00B1A">
        <w:rPr>
          <w:rFonts w:ascii="Times New Roman" w:hAnsi="Times New Roman" w:cs="Times New Roman"/>
          <w:sz w:val="16"/>
          <w:szCs w:val="16"/>
        </w:rPr>
        <w:t>II. Формирование сведений об услугах (функциях)</w:t>
      </w:r>
    </w:p>
    <w:p w:rsidR="00C243FC" w:rsidRPr="00A00B1A" w:rsidRDefault="00C243FC" w:rsidP="00C243FC">
      <w:pPr>
        <w:ind w:firstLine="284"/>
        <w:contextualSpacing/>
        <w:jc w:val="both"/>
        <w:rPr>
          <w:rFonts w:ascii="Times New Roman" w:hAnsi="Times New Roman" w:cs="Times New Roman"/>
          <w:sz w:val="16"/>
          <w:szCs w:val="16"/>
        </w:rPr>
      </w:pPr>
      <w:r w:rsidRPr="00A00B1A">
        <w:rPr>
          <w:rFonts w:ascii="Times New Roman" w:hAnsi="Times New Roman" w:cs="Times New Roman"/>
          <w:sz w:val="16"/>
          <w:szCs w:val="16"/>
        </w:rPr>
        <w:t>5. Специалист по ведению реестра в течение 10 календарных дней со дня принятия комиссией решения о включении муниципальной услуги (функции) в перечень формирует сведения об услугах (функциях). Сведения о муниципальных услугах, подлежащих переходу на предоставление в электронном виде в первоочередном порядке, формируются в сроки, установленные постановлением администрации сельского поселения.</w:t>
      </w:r>
    </w:p>
    <w:p w:rsidR="00C243FC" w:rsidRPr="00A00B1A" w:rsidRDefault="00C243FC" w:rsidP="00C243FC">
      <w:pPr>
        <w:ind w:firstLine="284"/>
        <w:contextualSpacing/>
        <w:jc w:val="both"/>
        <w:rPr>
          <w:rFonts w:ascii="Times New Roman" w:hAnsi="Times New Roman" w:cs="Times New Roman"/>
          <w:sz w:val="16"/>
          <w:szCs w:val="16"/>
        </w:rPr>
      </w:pPr>
      <w:r w:rsidRPr="00A00B1A">
        <w:rPr>
          <w:rFonts w:ascii="Times New Roman" w:hAnsi="Times New Roman" w:cs="Times New Roman"/>
          <w:sz w:val="16"/>
          <w:szCs w:val="16"/>
        </w:rPr>
        <w:t>6. Формирование сведений об услугах (функциях) специалистом по ведению реестра путем заполнения электронных полей форм реестра с использованием его программно-технических средств.</w:t>
      </w:r>
    </w:p>
    <w:p w:rsidR="00C243FC" w:rsidRPr="00A00B1A" w:rsidRDefault="00C243FC" w:rsidP="00C243FC">
      <w:pPr>
        <w:ind w:firstLine="284"/>
        <w:contextualSpacing/>
        <w:jc w:val="both"/>
        <w:rPr>
          <w:rFonts w:ascii="Times New Roman" w:hAnsi="Times New Roman" w:cs="Times New Roman"/>
          <w:sz w:val="16"/>
          <w:szCs w:val="16"/>
        </w:rPr>
      </w:pPr>
      <w:r w:rsidRPr="00A00B1A">
        <w:rPr>
          <w:rFonts w:ascii="Times New Roman" w:hAnsi="Times New Roman" w:cs="Times New Roman"/>
          <w:sz w:val="16"/>
          <w:szCs w:val="16"/>
        </w:rPr>
        <w:t>7. Сведения об услугах (функциях) должны быть полными, достоверными и соответствовать составу сведений об услугах (функциях), определенному Правительством Российской Федерации, а также иным нормативным правовым актам, регламентирующим предоставление (исполнение) муниципальной услуги (функции).</w:t>
      </w:r>
    </w:p>
    <w:p w:rsidR="00C243FC" w:rsidRPr="00A00B1A" w:rsidRDefault="00C243FC" w:rsidP="00C243FC">
      <w:pPr>
        <w:tabs>
          <w:tab w:val="left" w:pos="426"/>
        </w:tabs>
        <w:ind w:firstLine="284"/>
        <w:contextualSpacing/>
        <w:jc w:val="both"/>
        <w:rPr>
          <w:rFonts w:ascii="Times New Roman" w:hAnsi="Times New Roman" w:cs="Times New Roman"/>
          <w:color w:val="000000"/>
          <w:sz w:val="16"/>
          <w:szCs w:val="16"/>
        </w:rPr>
      </w:pPr>
      <w:r w:rsidRPr="00A00B1A">
        <w:rPr>
          <w:rFonts w:ascii="Times New Roman" w:hAnsi="Times New Roman" w:cs="Times New Roman"/>
          <w:color w:val="000000"/>
          <w:sz w:val="16"/>
          <w:szCs w:val="16"/>
        </w:rPr>
        <w:t>Специалист по ведению реестра несет предусмотренную законодательством ответственность за полноту и достоверность сведений об услугах (функциях), размещенных в реестре, и за соблюдение порядка и сроков направления сведений об услугах (функциях) в уполномоченный орган.</w:t>
      </w:r>
    </w:p>
    <w:p w:rsidR="00C243FC" w:rsidRPr="00A00B1A" w:rsidRDefault="00C243FC" w:rsidP="00C243FC">
      <w:pPr>
        <w:ind w:firstLine="284"/>
        <w:contextualSpacing/>
        <w:jc w:val="both"/>
        <w:rPr>
          <w:rFonts w:ascii="Times New Roman" w:hAnsi="Times New Roman" w:cs="Times New Roman"/>
          <w:sz w:val="16"/>
          <w:szCs w:val="16"/>
        </w:rPr>
      </w:pPr>
      <w:r w:rsidRPr="00A00B1A">
        <w:rPr>
          <w:rFonts w:ascii="Times New Roman" w:hAnsi="Times New Roman" w:cs="Times New Roman"/>
          <w:sz w:val="16"/>
          <w:szCs w:val="16"/>
        </w:rPr>
        <w:t xml:space="preserve">8. Специалист по ведению реестра не позднее 15 календарных дней со дня принятия комиссией решения о включении муниципальной услуги (функции) в перечень направляет в управление по административной реформе </w:t>
      </w:r>
      <w:r w:rsidRPr="00A00B1A">
        <w:rPr>
          <w:rFonts w:ascii="Times New Roman" w:hAnsi="Times New Roman" w:cs="Times New Roman"/>
          <w:sz w:val="16"/>
          <w:szCs w:val="16"/>
        </w:rPr>
        <w:lastRenderedPageBreak/>
        <w:t>аппарата губернатора и правительства  Еврейской автономной области информацию о размещении сведений об услугах (функциях) для публикации на портале государственных и муниципальных услуг (функций) Еврейской автономной области.</w:t>
      </w:r>
    </w:p>
    <w:p w:rsidR="00C243FC" w:rsidRPr="00A00B1A" w:rsidRDefault="00C243FC" w:rsidP="00C243FC">
      <w:pPr>
        <w:ind w:firstLine="284"/>
        <w:contextualSpacing/>
        <w:jc w:val="both"/>
        <w:rPr>
          <w:rFonts w:ascii="Times New Roman" w:hAnsi="Times New Roman" w:cs="Times New Roman"/>
          <w:sz w:val="16"/>
          <w:szCs w:val="16"/>
        </w:rPr>
      </w:pPr>
      <w:r w:rsidRPr="00A00B1A">
        <w:rPr>
          <w:rFonts w:ascii="Times New Roman" w:hAnsi="Times New Roman" w:cs="Times New Roman"/>
          <w:sz w:val="16"/>
          <w:szCs w:val="16"/>
        </w:rPr>
        <w:t>9. Специалист по ведению реестра в целях наполнения реестра информационным ресурсом, поддержания его в актуальном состоянии и выявления сведений об услуге (функции), подлежащих изменению, дополнению, исключению из реестра, ежеквартально проводит анализ размещенных в реестре сведений об услугах (функциях).</w:t>
      </w:r>
    </w:p>
    <w:p w:rsidR="00C243FC" w:rsidRPr="00A00B1A" w:rsidRDefault="00C243FC" w:rsidP="00C243FC">
      <w:pPr>
        <w:ind w:firstLine="284"/>
        <w:contextualSpacing/>
        <w:jc w:val="both"/>
        <w:rPr>
          <w:rFonts w:ascii="Times New Roman" w:hAnsi="Times New Roman" w:cs="Times New Roman"/>
          <w:sz w:val="16"/>
          <w:szCs w:val="16"/>
        </w:rPr>
      </w:pPr>
      <w:r w:rsidRPr="00A00B1A">
        <w:rPr>
          <w:rFonts w:ascii="Times New Roman" w:hAnsi="Times New Roman" w:cs="Times New Roman"/>
          <w:sz w:val="16"/>
          <w:szCs w:val="16"/>
        </w:rPr>
        <w:t>В случае выявления по результатам проведенного анализа сведений об услугах (функциях), подлежащих изменению, дополнению, исключению из реестра, в течение 5 календарных дней со дня выявления таких сведений вносит необходимые изменения, дополнения в сведения об услугах (функциях) или исключает их из реестра.</w:t>
      </w:r>
    </w:p>
    <w:p w:rsidR="00C243FC" w:rsidRPr="00A00B1A" w:rsidRDefault="00C243FC" w:rsidP="00C243FC">
      <w:pPr>
        <w:ind w:firstLine="284"/>
        <w:contextualSpacing/>
        <w:jc w:val="both"/>
        <w:rPr>
          <w:rFonts w:ascii="Times New Roman" w:hAnsi="Times New Roman" w:cs="Times New Roman"/>
          <w:sz w:val="16"/>
          <w:szCs w:val="16"/>
        </w:rPr>
      </w:pPr>
      <w:r w:rsidRPr="00A00B1A">
        <w:rPr>
          <w:rFonts w:ascii="Times New Roman" w:hAnsi="Times New Roman" w:cs="Times New Roman"/>
          <w:sz w:val="16"/>
          <w:szCs w:val="16"/>
        </w:rPr>
        <w:t>10. Основаниями для изменения, дополнения сведений об услугах (функциях), а также исключения их из реестра являются следующие обстоятельства:</w:t>
      </w:r>
    </w:p>
    <w:p w:rsidR="00C243FC" w:rsidRPr="00A00B1A" w:rsidRDefault="00C243FC" w:rsidP="00C243FC">
      <w:pPr>
        <w:ind w:firstLine="284"/>
        <w:contextualSpacing/>
        <w:jc w:val="both"/>
        <w:rPr>
          <w:rFonts w:ascii="Times New Roman" w:hAnsi="Times New Roman" w:cs="Times New Roman"/>
          <w:sz w:val="16"/>
          <w:szCs w:val="16"/>
        </w:rPr>
      </w:pPr>
      <w:r w:rsidRPr="00A00B1A">
        <w:rPr>
          <w:rFonts w:ascii="Times New Roman" w:hAnsi="Times New Roman" w:cs="Times New Roman"/>
          <w:sz w:val="16"/>
          <w:szCs w:val="16"/>
        </w:rPr>
        <w:t>вступление в силу федеральных законов и иных нормативных правовых актов Российской Федерации, законов и иных нормативных правовых актов Еврейской автономной области, администрации сельского поселения, которыми внесены изменения в порядок предоставления (исполнения) соответствующей муниципальной услуги (функции);</w:t>
      </w:r>
    </w:p>
    <w:p w:rsidR="00C243FC" w:rsidRPr="00A00B1A" w:rsidRDefault="00C243FC" w:rsidP="00C243FC">
      <w:pPr>
        <w:ind w:firstLine="284"/>
        <w:contextualSpacing/>
        <w:jc w:val="both"/>
        <w:rPr>
          <w:rFonts w:ascii="Times New Roman" w:hAnsi="Times New Roman" w:cs="Times New Roman"/>
          <w:sz w:val="16"/>
          <w:szCs w:val="16"/>
        </w:rPr>
      </w:pPr>
      <w:r w:rsidRPr="00A00B1A">
        <w:rPr>
          <w:rFonts w:ascii="Times New Roman" w:hAnsi="Times New Roman" w:cs="Times New Roman"/>
          <w:sz w:val="16"/>
          <w:szCs w:val="16"/>
        </w:rPr>
        <w:t>несоответствие сведений об услугах (функциях), размещенных в реестре, требованиям, установленным пунктом 7 настоящего Порядка.</w:t>
      </w:r>
    </w:p>
    <w:p w:rsidR="00C243FC" w:rsidRPr="00A00B1A" w:rsidRDefault="00C243FC" w:rsidP="00C243FC">
      <w:pPr>
        <w:spacing w:after="0" w:line="240" w:lineRule="auto"/>
        <w:ind w:firstLine="284"/>
        <w:contextualSpacing/>
        <w:jc w:val="both"/>
        <w:rPr>
          <w:rFonts w:ascii="Times New Roman" w:hAnsi="Times New Roman" w:cs="Times New Roman"/>
          <w:sz w:val="16"/>
          <w:szCs w:val="16"/>
        </w:rPr>
      </w:pPr>
      <w:r w:rsidRPr="00A00B1A">
        <w:rPr>
          <w:rFonts w:ascii="Times New Roman" w:hAnsi="Times New Roman" w:cs="Times New Roman"/>
          <w:sz w:val="16"/>
          <w:szCs w:val="16"/>
        </w:rPr>
        <w:t>11. Внесение изменений и дополнений в сведения об услугах (функциях), размещенные в реестре, а также их исключение из реестра осуществляется в порядке, предусмотренном разделами I и II настоящего Порядка.</w:t>
      </w:r>
    </w:p>
    <w:p w:rsidR="009F10F3" w:rsidRPr="001C0D40" w:rsidRDefault="009F10F3" w:rsidP="009F10F3">
      <w:pPr>
        <w:spacing w:after="0" w:line="240" w:lineRule="auto"/>
        <w:contextualSpacing/>
        <w:jc w:val="center"/>
        <w:rPr>
          <w:rFonts w:ascii="Times New Roman" w:eastAsiaTheme="minorEastAsia" w:hAnsi="Times New Roman" w:cs="Times New Roman"/>
          <w:sz w:val="16"/>
          <w:szCs w:val="16"/>
          <w:lang w:eastAsia="ru-RU" w:bidi="ru-RU"/>
        </w:rPr>
      </w:pPr>
      <w:r w:rsidRPr="001C0D40">
        <w:rPr>
          <w:rFonts w:ascii="Times New Roman" w:eastAsiaTheme="minorEastAsia" w:hAnsi="Times New Roman" w:cs="Times New Roman"/>
          <w:sz w:val="16"/>
          <w:szCs w:val="16"/>
          <w:lang w:eastAsia="ru-RU" w:bidi="ru-RU"/>
        </w:rPr>
        <w:t>Муниципальное образование «Надеждинское сельское поселение»</w:t>
      </w:r>
    </w:p>
    <w:p w:rsidR="009F10F3" w:rsidRPr="001C0D40" w:rsidRDefault="009F10F3" w:rsidP="009F10F3">
      <w:pPr>
        <w:spacing w:after="0" w:line="240" w:lineRule="auto"/>
        <w:contextualSpacing/>
        <w:jc w:val="center"/>
        <w:rPr>
          <w:rFonts w:ascii="Times New Roman" w:eastAsiaTheme="minorEastAsia" w:hAnsi="Times New Roman" w:cs="Times New Roman"/>
          <w:sz w:val="16"/>
          <w:szCs w:val="16"/>
          <w:lang w:eastAsia="ru-RU" w:bidi="ru-RU"/>
        </w:rPr>
      </w:pPr>
      <w:r w:rsidRPr="001C0D40">
        <w:rPr>
          <w:rFonts w:ascii="Times New Roman" w:eastAsiaTheme="minorEastAsia" w:hAnsi="Times New Roman" w:cs="Times New Roman"/>
          <w:sz w:val="16"/>
          <w:szCs w:val="16"/>
          <w:lang w:eastAsia="ru-RU" w:bidi="ru-RU"/>
        </w:rPr>
        <w:t>Биробиджанского муниципального района</w:t>
      </w:r>
    </w:p>
    <w:p w:rsidR="009F10F3" w:rsidRPr="001C0D40" w:rsidRDefault="009F10F3" w:rsidP="009F10F3">
      <w:pPr>
        <w:spacing w:after="0" w:line="240" w:lineRule="auto"/>
        <w:contextualSpacing/>
        <w:jc w:val="center"/>
        <w:rPr>
          <w:rFonts w:ascii="Times New Roman" w:eastAsiaTheme="minorEastAsia" w:hAnsi="Times New Roman" w:cs="Times New Roman"/>
          <w:sz w:val="16"/>
          <w:szCs w:val="16"/>
          <w:lang w:eastAsia="ru-RU"/>
        </w:rPr>
      </w:pPr>
      <w:r w:rsidRPr="001C0D40">
        <w:rPr>
          <w:rFonts w:ascii="Times New Roman" w:eastAsiaTheme="minorEastAsia" w:hAnsi="Times New Roman" w:cs="Times New Roman"/>
          <w:sz w:val="16"/>
          <w:szCs w:val="16"/>
          <w:lang w:eastAsia="ru-RU" w:bidi="ru-RU"/>
        </w:rPr>
        <w:t>Еврейской автономной области</w:t>
      </w:r>
    </w:p>
    <w:p w:rsidR="009F10F3" w:rsidRPr="001C0D40" w:rsidRDefault="009F10F3" w:rsidP="009F10F3">
      <w:pPr>
        <w:spacing w:after="0" w:line="240" w:lineRule="auto"/>
        <w:contextualSpacing/>
        <w:jc w:val="center"/>
        <w:rPr>
          <w:rFonts w:ascii="Times New Roman" w:eastAsiaTheme="minorEastAsia" w:hAnsi="Times New Roman" w:cs="Times New Roman"/>
          <w:sz w:val="16"/>
          <w:szCs w:val="16"/>
          <w:lang w:eastAsia="ru-RU" w:bidi="ru-RU"/>
        </w:rPr>
      </w:pPr>
      <w:r w:rsidRPr="001C0D40">
        <w:rPr>
          <w:rFonts w:ascii="Times New Roman" w:eastAsiaTheme="minorEastAsia" w:hAnsi="Times New Roman" w:cs="Times New Roman"/>
          <w:sz w:val="16"/>
          <w:szCs w:val="16"/>
          <w:lang w:eastAsia="ru-RU" w:bidi="ru-RU"/>
        </w:rPr>
        <w:t>СОБРАНИЕ ДЕПУТАТОВ</w:t>
      </w:r>
    </w:p>
    <w:p w:rsidR="009F10F3" w:rsidRPr="001C0D40" w:rsidRDefault="009F10F3" w:rsidP="009F10F3">
      <w:pPr>
        <w:spacing w:after="0" w:line="240" w:lineRule="auto"/>
        <w:contextualSpacing/>
        <w:jc w:val="center"/>
        <w:rPr>
          <w:rFonts w:ascii="Times New Roman" w:eastAsiaTheme="minorEastAsia" w:hAnsi="Times New Roman" w:cs="Times New Roman"/>
          <w:sz w:val="16"/>
          <w:szCs w:val="16"/>
          <w:lang w:eastAsia="ru-RU"/>
        </w:rPr>
      </w:pPr>
      <w:r w:rsidRPr="001C0D40">
        <w:rPr>
          <w:rFonts w:ascii="Times New Roman" w:eastAsiaTheme="minorEastAsia" w:hAnsi="Times New Roman" w:cs="Times New Roman"/>
          <w:sz w:val="16"/>
          <w:szCs w:val="16"/>
          <w:lang w:eastAsia="ru-RU" w:bidi="ru-RU"/>
        </w:rPr>
        <w:t>РЕШЕНИЕ</w:t>
      </w:r>
    </w:p>
    <w:p w:rsidR="009F10F3" w:rsidRPr="001C0D40" w:rsidRDefault="009F10F3" w:rsidP="009F10F3">
      <w:pPr>
        <w:tabs>
          <w:tab w:val="left" w:pos="8462"/>
        </w:tabs>
        <w:spacing w:after="0" w:line="240" w:lineRule="auto"/>
        <w:contextualSpacing/>
        <w:jc w:val="both"/>
        <w:rPr>
          <w:rFonts w:ascii="Times New Roman" w:eastAsiaTheme="minorEastAsia" w:hAnsi="Times New Roman" w:cs="Times New Roman"/>
          <w:sz w:val="16"/>
          <w:szCs w:val="16"/>
          <w:lang w:eastAsia="ru-RU"/>
        </w:rPr>
      </w:pPr>
      <w:r w:rsidRPr="001C0D40">
        <w:rPr>
          <w:rFonts w:ascii="Times New Roman" w:eastAsiaTheme="minorEastAsia" w:hAnsi="Times New Roman" w:cs="Times New Roman"/>
          <w:sz w:val="16"/>
          <w:szCs w:val="16"/>
          <w:lang w:eastAsia="ru-RU" w:bidi="ru-RU"/>
        </w:rPr>
        <w:t>28.04.2020</w:t>
      </w:r>
      <w:r>
        <w:rPr>
          <w:rFonts w:ascii="Times New Roman" w:eastAsiaTheme="minorEastAsia" w:hAnsi="Times New Roman" w:cs="Times New Roman"/>
          <w:sz w:val="16"/>
          <w:szCs w:val="16"/>
          <w:lang w:eastAsia="ru-RU" w:bidi="ru-RU"/>
        </w:rPr>
        <w:t xml:space="preserve">                                                                                                                                                                         № 90</w:t>
      </w:r>
      <w:r w:rsidRPr="001C0D40">
        <w:rPr>
          <w:rFonts w:ascii="Times New Roman" w:eastAsiaTheme="minorEastAsia" w:hAnsi="Times New Roman" w:cs="Times New Roman"/>
          <w:sz w:val="16"/>
          <w:szCs w:val="16"/>
          <w:lang w:eastAsia="ru-RU" w:bidi="ru-RU"/>
        </w:rPr>
        <w:tab/>
        <w:t xml:space="preserve">   № 90</w:t>
      </w:r>
    </w:p>
    <w:p w:rsidR="009F10F3" w:rsidRPr="001C0D40" w:rsidRDefault="009F10F3" w:rsidP="009F10F3">
      <w:pPr>
        <w:spacing w:after="0" w:line="240" w:lineRule="auto"/>
        <w:contextualSpacing/>
        <w:jc w:val="center"/>
        <w:rPr>
          <w:rFonts w:ascii="Times New Roman" w:eastAsiaTheme="minorEastAsia" w:hAnsi="Times New Roman" w:cs="Times New Roman"/>
          <w:sz w:val="16"/>
          <w:szCs w:val="16"/>
          <w:lang w:eastAsia="ru-RU" w:bidi="ru-RU"/>
        </w:rPr>
      </w:pPr>
      <w:r w:rsidRPr="001C0D40">
        <w:rPr>
          <w:rFonts w:ascii="Times New Roman" w:eastAsiaTheme="minorEastAsia" w:hAnsi="Times New Roman" w:cs="Times New Roman"/>
          <w:sz w:val="16"/>
          <w:szCs w:val="16"/>
          <w:lang w:eastAsia="ru-RU" w:bidi="ru-RU"/>
        </w:rPr>
        <w:t>с. Надеждинское</w:t>
      </w:r>
    </w:p>
    <w:p w:rsidR="009F10F3" w:rsidRPr="001C0D40" w:rsidRDefault="009F10F3" w:rsidP="009F10F3">
      <w:pPr>
        <w:spacing w:after="0" w:line="240" w:lineRule="auto"/>
        <w:contextualSpacing/>
        <w:jc w:val="both"/>
        <w:rPr>
          <w:rFonts w:ascii="Times New Roman" w:eastAsiaTheme="minorEastAsia" w:hAnsi="Times New Roman" w:cs="Times New Roman"/>
          <w:sz w:val="16"/>
          <w:szCs w:val="16"/>
          <w:lang w:eastAsia="ru-RU"/>
        </w:rPr>
      </w:pPr>
      <w:r w:rsidRPr="001C0D40">
        <w:rPr>
          <w:rFonts w:ascii="Times New Roman" w:eastAsiaTheme="minorEastAsia" w:hAnsi="Times New Roman" w:cs="Times New Roman"/>
          <w:sz w:val="16"/>
          <w:szCs w:val="16"/>
          <w:lang w:eastAsia="ru-RU" w:bidi="ru-RU"/>
        </w:rPr>
        <w:t>О передаче части полномочий органов местного самоуправления Надеждинского сельского поселения Биробиджанского муниципального района Еврейской автономной области органам местного самоуправления Биробиджанского муниципального района на 2020 год</w:t>
      </w:r>
    </w:p>
    <w:p w:rsidR="009F10F3" w:rsidRPr="001C0D40" w:rsidRDefault="009F10F3" w:rsidP="009F10F3">
      <w:pPr>
        <w:tabs>
          <w:tab w:val="left" w:pos="0"/>
        </w:tabs>
        <w:spacing w:after="0" w:line="240" w:lineRule="auto"/>
        <w:ind w:firstLine="284"/>
        <w:contextualSpacing/>
        <w:jc w:val="both"/>
        <w:rPr>
          <w:rFonts w:ascii="Times New Roman" w:eastAsiaTheme="minorEastAsia" w:hAnsi="Times New Roman" w:cs="Times New Roman"/>
          <w:sz w:val="16"/>
          <w:szCs w:val="16"/>
          <w:lang w:eastAsia="ru-RU" w:bidi="ru-RU"/>
        </w:rPr>
      </w:pPr>
      <w:r w:rsidRPr="001C0D40">
        <w:rPr>
          <w:rFonts w:ascii="Times New Roman" w:eastAsiaTheme="minorEastAsia" w:hAnsi="Times New Roman" w:cs="Times New Roman"/>
          <w:sz w:val="16"/>
          <w:szCs w:val="16"/>
          <w:lang w:eastAsia="ru-RU" w:bidi="ru-RU"/>
        </w:rPr>
        <w:t xml:space="preserve">В соответствии с частью 4 статьи 15 Федерального закона </w:t>
      </w:r>
      <w:r w:rsidRPr="001C0D40">
        <w:rPr>
          <w:rFonts w:ascii="Times New Roman" w:eastAsiaTheme="minorEastAsia" w:hAnsi="Times New Roman" w:cs="Times New Roman"/>
          <w:sz w:val="16"/>
          <w:szCs w:val="16"/>
          <w:lang w:eastAsia="ru-RU" w:bidi="ru-RU"/>
        </w:rPr>
        <w:br/>
        <w:t>от 06.10.2003 № 131-Ф3 «Об общих принципах организации местного самоуправления в Российской Федерации», Уставом муниципального образования «Надеждинское сельское поселение», Собрание депутатов</w:t>
      </w:r>
    </w:p>
    <w:p w:rsidR="009F10F3" w:rsidRPr="001C0D40" w:rsidRDefault="009F10F3" w:rsidP="009F10F3">
      <w:pPr>
        <w:tabs>
          <w:tab w:val="left" w:pos="1512"/>
        </w:tabs>
        <w:spacing w:after="0" w:line="240" w:lineRule="auto"/>
        <w:contextualSpacing/>
        <w:jc w:val="both"/>
        <w:rPr>
          <w:rFonts w:ascii="Times New Roman" w:eastAsiaTheme="minorEastAsia" w:hAnsi="Times New Roman" w:cs="Times New Roman"/>
          <w:sz w:val="16"/>
          <w:szCs w:val="16"/>
          <w:lang w:eastAsia="ru-RU"/>
        </w:rPr>
      </w:pPr>
      <w:r w:rsidRPr="001C0D40">
        <w:rPr>
          <w:rFonts w:ascii="Times New Roman" w:eastAsiaTheme="minorEastAsia" w:hAnsi="Times New Roman" w:cs="Times New Roman"/>
          <w:sz w:val="16"/>
          <w:szCs w:val="16"/>
          <w:lang w:eastAsia="ru-RU" w:bidi="ru-RU"/>
        </w:rPr>
        <w:t>РЕШИЛО:</w:t>
      </w:r>
    </w:p>
    <w:p w:rsidR="009F10F3" w:rsidRPr="001C0D40" w:rsidRDefault="009F10F3" w:rsidP="009F10F3">
      <w:pPr>
        <w:widowControl w:val="0"/>
        <w:tabs>
          <w:tab w:val="left" w:pos="0"/>
        </w:tabs>
        <w:spacing w:after="0" w:line="240" w:lineRule="auto"/>
        <w:ind w:firstLine="284"/>
        <w:contextualSpacing/>
        <w:jc w:val="both"/>
        <w:rPr>
          <w:rFonts w:ascii="Times New Roman" w:eastAsiaTheme="minorEastAsia" w:hAnsi="Times New Roman" w:cs="Times New Roman"/>
          <w:sz w:val="16"/>
          <w:szCs w:val="16"/>
          <w:lang w:eastAsia="ru-RU"/>
        </w:rPr>
      </w:pPr>
      <w:r w:rsidRPr="001C0D40">
        <w:rPr>
          <w:rFonts w:ascii="Times New Roman" w:eastAsiaTheme="minorEastAsia" w:hAnsi="Times New Roman" w:cs="Times New Roman"/>
          <w:sz w:val="16"/>
          <w:szCs w:val="16"/>
          <w:lang w:eastAsia="ru-RU" w:bidi="ru-RU"/>
        </w:rPr>
        <w:t>1. Передать органам местного самоуправления Биробиджанского муниципального района часть полномочий органов местного самоуправления Надеждинского сельского поселения Биробиджанского муниципального района Еврейской автономной области по решению в 2020 году следующих вопросов местного значения:</w:t>
      </w:r>
    </w:p>
    <w:p w:rsidR="009F10F3" w:rsidRPr="001C0D40" w:rsidRDefault="009F10F3" w:rsidP="009F10F3">
      <w:pPr>
        <w:spacing w:after="0" w:line="240" w:lineRule="auto"/>
        <w:ind w:firstLine="284"/>
        <w:contextualSpacing/>
        <w:jc w:val="both"/>
        <w:rPr>
          <w:rFonts w:ascii="Times New Roman" w:eastAsiaTheme="minorEastAsia" w:hAnsi="Times New Roman" w:cs="Times New Roman"/>
          <w:sz w:val="16"/>
          <w:szCs w:val="16"/>
          <w:lang w:eastAsia="ru-RU" w:bidi="ru-RU"/>
        </w:rPr>
      </w:pPr>
      <w:r w:rsidRPr="001C0D40">
        <w:rPr>
          <w:rFonts w:ascii="Times New Roman" w:eastAsiaTheme="minorEastAsia" w:hAnsi="Times New Roman" w:cs="Times New Roman"/>
          <w:sz w:val="16"/>
          <w:szCs w:val="16"/>
          <w:lang w:eastAsia="ru-RU" w:bidi="ru-RU"/>
        </w:rPr>
        <w:t xml:space="preserve">1.1.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части организации и выполнения мероприятий, предусмотренных Планом социального развития центров экономического роста Еврейской автономной области, утвержденным распоряжением правительства ЕАО от 22.06.2018 </w:t>
      </w:r>
      <w:r w:rsidRPr="001C0D40">
        <w:rPr>
          <w:rFonts w:ascii="Times New Roman" w:eastAsiaTheme="minorEastAsia" w:hAnsi="Times New Roman" w:cs="Times New Roman"/>
          <w:sz w:val="16"/>
          <w:szCs w:val="16"/>
          <w:lang w:bidi="en-US"/>
        </w:rPr>
        <w:t xml:space="preserve">№ </w:t>
      </w:r>
      <w:r w:rsidRPr="001C0D40">
        <w:rPr>
          <w:rFonts w:ascii="Times New Roman" w:eastAsiaTheme="minorEastAsia" w:hAnsi="Times New Roman" w:cs="Times New Roman"/>
          <w:sz w:val="16"/>
          <w:szCs w:val="16"/>
          <w:lang w:eastAsia="ru-RU" w:bidi="ru-RU"/>
        </w:rPr>
        <w:t>209-рп:</w:t>
      </w:r>
    </w:p>
    <w:p w:rsidR="009F10F3" w:rsidRPr="001C0D40" w:rsidRDefault="009F10F3" w:rsidP="009F10F3">
      <w:pPr>
        <w:spacing w:after="0" w:line="240" w:lineRule="auto"/>
        <w:ind w:firstLine="284"/>
        <w:contextualSpacing/>
        <w:jc w:val="both"/>
        <w:rPr>
          <w:rFonts w:ascii="Times New Roman" w:hAnsi="Times New Roman" w:cs="Times New Roman"/>
          <w:sz w:val="16"/>
          <w:szCs w:val="16"/>
        </w:rPr>
      </w:pPr>
      <w:r w:rsidRPr="001C0D40">
        <w:rPr>
          <w:rFonts w:ascii="Times New Roman" w:eastAsiaTheme="minorEastAsia" w:hAnsi="Times New Roman" w:cs="Times New Roman"/>
          <w:sz w:val="16"/>
          <w:szCs w:val="16"/>
          <w:lang w:eastAsia="ru-RU" w:bidi="ru-RU"/>
        </w:rPr>
        <w:t xml:space="preserve">- </w:t>
      </w:r>
      <w:r w:rsidRPr="001C0D40">
        <w:rPr>
          <w:rFonts w:ascii="Times New Roman" w:hAnsi="Times New Roman" w:cs="Times New Roman"/>
          <w:sz w:val="16"/>
          <w:szCs w:val="16"/>
        </w:rPr>
        <w:t>осуществление закупок товаров, работ, услуг в соответствии с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w:t>
      </w:r>
    </w:p>
    <w:p w:rsidR="009F10F3" w:rsidRPr="001C0D40" w:rsidRDefault="009F10F3" w:rsidP="009F10F3">
      <w:pPr>
        <w:spacing w:after="0" w:line="240" w:lineRule="auto"/>
        <w:ind w:firstLine="284"/>
        <w:contextualSpacing/>
        <w:jc w:val="both"/>
        <w:rPr>
          <w:rFonts w:ascii="Times New Roman" w:eastAsiaTheme="minorEastAsia" w:hAnsi="Times New Roman" w:cs="Times New Roman"/>
          <w:sz w:val="16"/>
          <w:szCs w:val="16"/>
          <w:lang w:eastAsia="ru-RU" w:bidi="ru-RU"/>
        </w:rPr>
      </w:pPr>
      <w:r w:rsidRPr="001C0D40">
        <w:rPr>
          <w:rFonts w:ascii="Times New Roman" w:hAnsi="Times New Roman" w:cs="Times New Roman"/>
          <w:sz w:val="16"/>
          <w:szCs w:val="16"/>
        </w:rPr>
        <w:t>- контроль за качеством и соответствием поставляемых товаров, выполняемых работ (их результата) или оказанных услуг целям осуществления закупки.</w:t>
      </w:r>
    </w:p>
    <w:p w:rsidR="009F10F3" w:rsidRPr="001C0D40" w:rsidRDefault="009F10F3" w:rsidP="009F10F3">
      <w:pPr>
        <w:spacing w:after="0" w:line="240" w:lineRule="auto"/>
        <w:ind w:firstLine="284"/>
        <w:contextualSpacing/>
        <w:jc w:val="both"/>
        <w:rPr>
          <w:rFonts w:ascii="Times New Roman" w:eastAsiaTheme="minorEastAsia" w:hAnsi="Times New Roman" w:cs="Times New Roman"/>
          <w:sz w:val="16"/>
          <w:szCs w:val="16"/>
          <w:lang w:eastAsia="ru-RU" w:bidi="ru-RU"/>
        </w:rPr>
      </w:pPr>
      <w:r w:rsidRPr="001C0D40">
        <w:rPr>
          <w:rFonts w:ascii="Times New Roman" w:eastAsiaTheme="minorEastAsia" w:hAnsi="Times New Roman" w:cs="Times New Roman"/>
          <w:sz w:val="16"/>
          <w:szCs w:val="16"/>
          <w:lang w:eastAsia="ru-RU" w:bidi="ru-RU"/>
        </w:rPr>
        <w:t xml:space="preserve">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части организации и выполнения мероприятий, предусмотренных Планом социального </w:t>
      </w:r>
      <w:r w:rsidRPr="001C0D40">
        <w:rPr>
          <w:rFonts w:ascii="Times New Roman" w:eastAsiaTheme="minorEastAsia" w:hAnsi="Times New Roman" w:cs="Times New Roman"/>
          <w:sz w:val="16"/>
          <w:szCs w:val="16"/>
          <w:lang w:eastAsia="ru-RU" w:bidi="ru-RU"/>
        </w:rPr>
        <w:lastRenderedPageBreak/>
        <w:t>развития центров экономического роста Еврейской автономной области, утвержденным распоряжением правительства ЕАО от 22.06.2018 № 209-рп:</w:t>
      </w:r>
    </w:p>
    <w:p w:rsidR="009F10F3" w:rsidRPr="001C0D40" w:rsidRDefault="009F10F3" w:rsidP="009F10F3">
      <w:pPr>
        <w:spacing w:after="0" w:line="240" w:lineRule="auto"/>
        <w:ind w:firstLine="284"/>
        <w:contextualSpacing/>
        <w:jc w:val="both"/>
        <w:rPr>
          <w:rFonts w:ascii="Times New Roman" w:hAnsi="Times New Roman" w:cs="Times New Roman"/>
          <w:sz w:val="16"/>
          <w:szCs w:val="16"/>
        </w:rPr>
      </w:pPr>
      <w:r w:rsidRPr="001C0D40">
        <w:rPr>
          <w:rFonts w:ascii="Times New Roman" w:eastAsiaTheme="minorEastAsia" w:hAnsi="Times New Roman" w:cs="Times New Roman"/>
          <w:sz w:val="16"/>
          <w:szCs w:val="16"/>
          <w:lang w:eastAsia="ru-RU" w:bidi="ru-RU"/>
        </w:rPr>
        <w:t xml:space="preserve">- </w:t>
      </w:r>
      <w:r w:rsidRPr="001C0D40">
        <w:rPr>
          <w:rFonts w:ascii="Times New Roman" w:hAnsi="Times New Roman" w:cs="Times New Roman"/>
          <w:sz w:val="16"/>
          <w:szCs w:val="16"/>
        </w:rPr>
        <w:t>осуществление закупок товаров, работ, услуг в соответствии с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w:t>
      </w:r>
    </w:p>
    <w:p w:rsidR="009F10F3" w:rsidRPr="001C0D40" w:rsidRDefault="009F10F3" w:rsidP="009F10F3">
      <w:pPr>
        <w:spacing w:after="0" w:line="240" w:lineRule="auto"/>
        <w:ind w:firstLine="284"/>
        <w:contextualSpacing/>
        <w:jc w:val="both"/>
        <w:rPr>
          <w:rFonts w:ascii="Times New Roman" w:eastAsiaTheme="minorEastAsia" w:hAnsi="Times New Roman" w:cs="Times New Roman"/>
          <w:sz w:val="16"/>
          <w:szCs w:val="16"/>
          <w:lang w:eastAsia="ru-RU" w:bidi="ru-RU"/>
        </w:rPr>
      </w:pPr>
      <w:r w:rsidRPr="001C0D40">
        <w:rPr>
          <w:rFonts w:ascii="Times New Roman" w:hAnsi="Times New Roman" w:cs="Times New Roman"/>
          <w:sz w:val="16"/>
          <w:szCs w:val="16"/>
        </w:rPr>
        <w:t>- контроль за качеством и соответствием поставляемых товаров, выполняемых работ (их результата) или оказанных услуг целям осуществления закупки.</w:t>
      </w:r>
    </w:p>
    <w:p w:rsidR="009F10F3" w:rsidRPr="001C0D40" w:rsidRDefault="009F10F3" w:rsidP="009F10F3">
      <w:pPr>
        <w:spacing w:after="0" w:line="240" w:lineRule="auto"/>
        <w:ind w:firstLine="284"/>
        <w:contextualSpacing/>
        <w:jc w:val="both"/>
        <w:rPr>
          <w:rFonts w:ascii="Times New Roman" w:eastAsiaTheme="minorEastAsia" w:hAnsi="Times New Roman" w:cs="Times New Roman"/>
          <w:sz w:val="16"/>
          <w:szCs w:val="16"/>
          <w:lang w:eastAsia="ru-RU" w:bidi="ru-RU"/>
        </w:rPr>
      </w:pPr>
      <w:r w:rsidRPr="001C0D40">
        <w:rPr>
          <w:rFonts w:ascii="Times New Roman" w:eastAsiaTheme="minorEastAsia" w:hAnsi="Times New Roman" w:cs="Times New Roman"/>
          <w:sz w:val="16"/>
          <w:szCs w:val="16"/>
          <w:lang w:eastAsia="ru-RU" w:bidi="ru-RU"/>
        </w:rPr>
        <w:t xml:space="preserve">1.3.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в части организации и выполнения мероприятий, предусмотренных Планом социального развития центров экономического роста Еврейской автономной области, утвержденным распоряжением правительства ЕАО от 22.06.2018 </w:t>
      </w:r>
      <w:r w:rsidRPr="001C0D40">
        <w:rPr>
          <w:rFonts w:ascii="Times New Roman" w:eastAsiaTheme="minorEastAsia" w:hAnsi="Times New Roman" w:cs="Times New Roman"/>
          <w:sz w:val="16"/>
          <w:szCs w:val="16"/>
          <w:lang w:bidi="en-US"/>
        </w:rPr>
        <w:t xml:space="preserve">№ </w:t>
      </w:r>
      <w:r w:rsidRPr="001C0D40">
        <w:rPr>
          <w:rFonts w:ascii="Times New Roman" w:eastAsiaTheme="minorEastAsia" w:hAnsi="Times New Roman" w:cs="Times New Roman"/>
          <w:sz w:val="16"/>
          <w:szCs w:val="16"/>
          <w:lang w:eastAsia="ru-RU" w:bidi="ru-RU"/>
        </w:rPr>
        <w:t>209-рп:</w:t>
      </w:r>
    </w:p>
    <w:p w:rsidR="009F10F3" w:rsidRPr="001C0D40" w:rsidRDefault="009F10F3" w:rsidP="009F10F3">
      <w:pPr>
        <w:spacing w:after="0" w:line="240" w:lineRule="auto"/>
        <w:ind w:firstLine="284"/>
        <w:contextualSpacing/>
        <w:jc w:val="both"/>
        <w:rPr>
          <w:rFonts w:ascii="Times New Roman" w:hAnsi="Times New Roman" w:cs="Times New Roman"/>
          <w:sz w:val="16"/>
          <w:szCs w:val="16"/>
        </w:rPr>
      </w:pPr>
      <w:r w:rsidRPr="001C0D40">
        <w:rPr>
          <w:rFonts w:ascii="Times New Roman" w:eastAsiaTheme="minorEastAsia" w:hAnsi="Times New Roman" w:cs="Times New Roman"/>
          <w:sz w:val="16"/>
          <w:szCs w:val="16"/>
          <w:lang w:eastAsia="ru-RU" w:bidi="ru-RU"/>
        </w:rPr>
        <w:t xml:space="preserve">- </w:t>
      </w:r>
      <w:r w:rsidRPr="001C0D40">
        <w:rPr>
          <w:rFonts w:ascii="Times New Roman" w:hAnsi="Times New Roman" w:cs="Times New Roman"/>
          <w:sz w:val="16"/>
          <w:szCs w:val="16"/>
        </w:rPr>
        <w:t>осуществление закупок товаров, работ, услуг в соответствии с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w:t>
      </w:r>
    </w:p>
    <w:p w:rsidR="009F10F3" w:rsidRPr="001C0D40" w:rsidRDefault="009F10F3" w:rsidP="009F10F3">
      <w:pPr>
        <w:spacing w:after="0" w:line="240" w:lineRule="auto"/>
        <w:ind w:firstLine="284"/>
        <w:contextualSpacing/>
        <w:jc w:val="both"/>
        <w:rPr>
          <w:rFonts w:ascii="Times New Roman" w:hAnsi="Times New Roman" w:cs="Times New Roman"/>
          <w:sz w:val="16"/>
          <w:szCs w:val="16"/>
        </w:rPr>
      </w:pPr>
      <w:r w:rsidRPr="001C0D40">
        <w:rPr>
          <w:rFonts w:ascii="Times New Roman" w:hAnsi="Times New Roman" w:cs="Times New Roman"/>
          <w:sz w:val="16"/>
          <w:szCs w:val="16"/>
        </w:rPr>
        <w:t>- контроль за качеством и соответствием поставляемых товаров, выполняемых работ (их результата) или оказанных услуг целям осуществления закупки.</w:t>
      </w:r>
    </w:p>
    <w:p w:rsidR="009F10F3" w:rsidRPr="001C0D40" w:rsidRDefault="009F10F3" w:rsidP="009F10F3">
      <w:pPr>
        <w:widowControl w:val="0"/>
        <w:tabs>
          <w:tab w:val="left" w:pos="0"/>
        </w:tabs>
        <w:spacing w:after="0" w:line="240" w:lineRule="auto"/>
        <w:ind w:firstLine="284"/>
        <w:contextualSpacing/>
        <w:jc w:val="both"/>
        <w:rPr>
          <w:rFonts w:ascii="Times New Roman" w:hAnsi="Times New Roman"/>
          <w:sz w:val="16"/>
          <w:szCs w:val="16"/>
        </w:rPr>
      </w:pPr>
      <w:r w:rsidRPr="001C0D40">
        <w:rPr>
          <w:rFonts w:ascii="Times New Roman" w:hAnsi="Times New Roman"/>
          <w:sz w:val="16"/>
          <w:szCs w:val="16"/>
        </w:rPr>
        <w:t xml:space="preserve">2. </w:t>
      </w:r>
      <w:r w:rsidRPr="001C0D40">
        <w:rPr>
          <w:rStyle w:val="25"/>
          <w:rFonts w:eastAsiaTheme="minorHAnsi"/>
          <w:sz w:val="16"/>
          <w:szCs w:val="16"/>
        </w:rPr>
        <w:t xml:space="preserve">Наделить главу администрации </w:t>
      </w:r>
      <w:r w:rsidRPr="001C0D40">
        <w:rPr>
          <w:rStyle w:val="25"/>
          <w:rFonts w:eastAsiaTheme="minorEastAsia"/>
          <w:sz w:val="16"/>
          <w:szCs w:val="16"/>
        </w:rPr>
        <w:t>Надеждинского</w:t>
      </w:r>
      <w:r w:rsidRPr="001C0D40">
        <w:rPr>
          <w:rFonts w:ascii="Times New Roman" w:eastAsiaTheme="minorEastAsia" w:hAnsi="Times New Roman" w:cs="Times New Roman"/>
          <w:sz w:val="16"/>
          <w:szCs w:val="16"/>
          <w:lang w:eastAsia="ru-RU" w:bidi="ru-RU"/>
        </w:rPr>
        <w:t xml:space="preserve"> сельского поселения </w:t>
      </w:r>
      <w:r w:rsidRPr="001C0D40">
        <w:rPr>
          <w:rStyle w:val="25"/>
          <w:rFonts w:eastAsiaTheme="minorHAnsi"/>
          <w:sz w:val="16"/>
          <w:szCs w:val="16"/>
        </w:rPr>
        <w:t xml:space="preserve">Биробиджанского муниципального района </w:t>
      </w:r>
      <w:r w:rsidRPr="001C0D40">
        <w:rPr>
          <w:rStyle w:val="25"/>
          <w:rFonts w:eastAsiaTheme="minorEastAsia"/>
          <w:sz w:val="16"/>
          <w:szCs w:val="16"/>
        </w:rPr>
        <w:t xml:space="preserve">(Красилова Н.В.) </w:t>
      </w:r>
      <w:r w:rsidRPr="001C0D40">
        <w:rPr>
          <w:rStyle w:val="25"/>
          <w:rFonts w:eastAsiaTheme="minorHAnsi"/>
          <w:sz w:val="16"/>
          <w:szCs w:val="16"/>
        </w:rPr>
        <w:t>полномочием по подписанию соглашений о передаче органам местного самоуправления Биробиджанского муниципального района Еврейской автономной области осуществления части полномочий органов местного самоуправления сельских поселений Биробиджанского муниципального района Еврейской автономной области в 2020 году.</w:t>
      </w:r>
    </w:p>
    <w:p w:rsidR="009F10F3" w:rsidRPr="001C0D40" w:rsidRDefault="009F10F3" w:rsidP="009F10F3">
      <w:pPr>
        <w:widowControl w:val="0"/>
        <w:tabs>
          <w:tab w:val="left" w:pos="0"/>
        </w:tabs>
        <w:spacing w:after="0" w:line="240" w:lineRule="auto"/>
        <w:ind w:firstLine="284"/>
        <w:contextualSpacing/>
        <w:jc w:val="both"/>
        <w:rPr>
          <w:rStyle w:val="25"/>
          <w:rFonts w:eastAsiaTheme="minorEastAsia"/>
          <w:sz w:val="16"/>
          <w:szCs w:val="16"/>
        </w:rPr>
      </w:pPr>
      <w:r w:rsidRPr="001C0D40">
        <w:rPr>
          <w:rFonts w:ascii="Times New Roman" w:hAnsi="Times New Roman"/>
          <w:sz w:val="16"/>
          <w:szCs w:val="16"/>
        </w:rPr>
        <w:t xml:space="preserve">3. </w:t>
      </w:r>
      <w:r w:rsidRPr="001C0D40">
        <w:rPr>
          <w:rStyle w:val="25"/>
          <w:rFonts w:eastAsiaTheme="minorHAnsi"/>
          <w:sz w:val="16"/>
          <w:szCs w:val="16"/>
        </w:rPr>
        <w:t>Объем межбюджетных трансфертов, предоставляемых из бюджета Надеждинского сельского поселения в бюджет муниципального района на исполнение части полномочий, предусмотреть в соглашениях, указанных в пункте 2 настоящего решения.</w:t>
      </w:r>
    </w:p>
    <w:p w:rsidR="009F10F3" w:rsidRPr="001C0D40" w:rsidRDefault="009F10F3" w:rsidP="009F10F3">
      <w:pPr>
        <w:widowControl w:val="0"/>
        <w:tabs>
          <w:tab w:val="left" w:pos="0"/>
        </w:tabs>
        <w:spacing w:after="0" w:line="240" w:lineRule="auto"/>
        <w:ind w:firstLine="284"/>
        <w:contextualSpacing/>
        <w:jc w:val="both"/>
        <w:rPr>
          <w:rFonts w:ascii="Times New Roman" w:eastAsiaTheme="minorEastAsia" w:hAnsi="Times New Roman" w:cs="Times New Roman"/>
          <w:sz w:val="16"/>
          <w:szCs w:val="16"/>
          <w:lang w:eastAsia="ru-RU" w:bidi="ru-RU"/>
        </w:rPr>
      </w:pPr>
      <w:r w:rsidRPr="001C0D40">
        <w:rPr>
          <w:rStyle w:val="25"/>
          <w:rFonts w:eastAsiaTheme="minorEastAsia"/>
          <w:sz w:val="16"/>
          <w:szCs w:val="16"/>
        </w:rPr>
        <w:t>4</w:t>
      </w:r>
      <w:r w:rsidRPr="001C0D40">
        <w:rPr>
          <w:rFonts w:ascii="Times New Roman" w:eastAsiaTheme="minorEastAsia" w:hAnsi="Times New Roman" w:cs="Times New Roman"/>
          <w:sz w:val="16"/>
          <w:szCs w:val="16"/>
          <w:lang w:eastAsia="ru-RU" w:bidi="ru-RU"/>
        </w:rPr>
        <w:t>. Контроль за исполнением настоящего решения возложить на главу администрации Надеждинского сельского поселения (Красилова Н.В.).</w:t>
      </w:r>
    </w:p>
    <w:p w:rsidR="009F10F3" w:rsidRPr="001C0D40" w:rsidRDefault="009F10F3" w:rsidP="009F10F3">
      <w:pPr>
        <w:widowControl w:val="0"/>
        <w:tabs>
          <w:tab w:val="left" w:pos="0"/>
        </w:tabs>
        <w:spacing w:after="0" w:line="240" w:lineRule="auto"/>
        <w:ind w:firstLine="284"/>
        <w:contextualSpacing/>
        <w:jc w:val="both"/>
        <w:rPr>
          <w:rFonts w:ascii="Times New Roman" w:eastAsiaTheme="minorEastAsia" w:hAnsi="Times New Roman" w:cs="Times New Roman"/>
          <w:sz w:val="16"/>
          <w:szCs w:val="16"/>
          <w:lang w:eastAsia="ru-RU" w:bidi="ru-RU"/>
        </w:rPr>
      </w:pPr>
      <w:r w:rsidRPr="001C0D40">
        <w:rPr>
          <w:rFonts w:ascii="Times New Roman" w:eastAsiaTheme="minorEastAsia" w:hAnsi="Times New Roman" w:cs="Times New Roman"/>
          <w:sz w:val="16"/>
          <w:szCs w:val="16"/>
          <w:lang w:eastAsia="ru-RU" w:bidi="ru-RU"/>
        </w:rPr>
        <w:t>5</w:t>
      </w:r>
      <w:r w:rsidRPr="001C0D40">
        <w:rPr>
          <w:rFonts w:ascii="Times New Roman" w:eastAsiaTheme="minorEastAsia" w:hAnsi="Times New Roman" w:cs="Times New Roman"/>
          <w:sz w:val="16"/>
          <w:szCs w:val="16"/>
          <w:lang w:eastAsia="ru-RU"/>
        </w:rPr>
        <w:t xml:space="preserve">. </w:t>
      </w:r>
      <w:r w:rsidRPr="001C0D40">
        <w:rPr>
          <w:rFonts w:ascii="Times New Roman" w:hAnsi="Times New Roman" w:cs="Times New Roman"/>
          <w:sz w:val="16"/>
          <w:szCs w:val="16"/>
        </w:rPr>
        <w:t>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9F10F3" w:rsidRPr="001C0D40" w:rsidRDefault="009F10F3" w:rsidP="009F10F3">
      <w:pPr>
        <w:widowControl w:val="0"/>
        <w:tabs>
          <w:tab w:val="left" w:pos="0"/>
        </w:tabs>
        <w:spacing w:after="0" w:line="240" w:lineRule="auto"/>
        <w:ind w:firstLine="284"/>
        <w:contextualSpacing/>
        <w:jc w:val="both"/>
        <w:rPr>
          <w:rFonts w:ascii="Times New Roman" w:eastAsiaTheme="minorEastAsia" w:hAnsi="Times New Roman" w:cs="Times New Roman"/>
          <w:sz w:val="16"/>
          <w:szCs w:val="16"/>
          <w:lang w:eastAsia="ru-RU" w:bidi="ru-RU"/>
        </w:rPr>
      </w:pPr>
      <w:r w:rsidRPr="001C0D40">
        <w:rPr>
          <w:rFonts w:ascii="Times New Roman" w:eastAsiaTheme="minorEastAsia" w:hAnsi="Times New Roman" w:cs="Times New Roman"/>
          <w:sz w:val="16"/>
          <w:szCs w:val="16"/>
          <w:lang w:eastAsia="ru-RU" w:bidi="ru-RU"/>
        </w:rPr>
        <w:t>6. Направить настоящее решение в органы местного самоуправления Биробиджанского муниципального района.</w:t>
      </w:r>
    </w:p>
    <w:p w:rsidR="009F10F3" w:rsidRPr="001C0D40" w:rsidRDefault="009F10F3" w:rsidP="009F10F3">
      <w:pPr>
        <w:widowControl w:val="0"/>
        <w:tabs>
          <w:tab w:val="left" w:pos="0"/>
        </w:tabs>
        <w:spacing w:after="0" w:line="240" w:lineRule="auto"/>
        <w:ind w:firstLine="284"/>
        <w:contextualSpacing/>
        <w:jc w:val="both"/>
        <w:rPr>
          <w:rFonts w:ascii="Times New Roman" w:eastAsiaTheme="minorEastAsia" w:hAnsi="Times New Roman" w:cs="Times New Roman"/>
          <w:sz w:val="16"/>
          <w:szCs w:val="16"/>
          <w:lang w:eastAsia="ru-RU" w:bidi="ru-RU"/>
        </w:rPr>
      </w:pPr>
      <w:r w:rsidRPr="001C0D40">
        <w:rPr>
          <w:rFonts w:ascii="Times New Roman" w:eastAsiaTheme="minorEastAsia" w:hAnsi="Times New Roman" w:cs="Times New Roman"/>
          <w:sz w:val="16"/>
          <w:szCs w:val="16"/>
          <w:lang w:eastAsia="ru-RU" w:bidi="ru-RU"/>
        </w:rPr>
        <w:t>7. Настоящее решение вступает в силу после дня его официального опубликования (обнародования), и распространяет свое действие на правоотношения, возникшие с 01.05.2020 года, и действует до 31.12.2020 года.</w:t>
      </w:r>
    </w:p>
    <w:p w:rsidR="009F10F3" w:rsidRDefault="009F10F3" w:rsidP="009F10F3">
      <w:pPr>
        <w:spacing w:after="0" w:line="240" w:lineRule="auto"/>
        <w:contextualSpacing/>
        <w:rPr>
          <w:rFonts w:ascii="Times New Roman" w:eastAsiaTheme="minorEastAsia" w:hAnsi="Times New Roman" w:cs="Times New Roman"/>
          <w:sz w:val="16"/>
          <w:szCs w:val="16"/>
          <w:lang w:eastAsia="ru-RU"/>
        </w:rPr>
      </w:pPr>
      <w:r w:rsidRPr="001C0D40">
        <w:rPr>
          <w:rFonts w:ascii="Times New Roman" w:eastAsiaTheme="minorEastAsia" w:hAnsi="Times New Roman" w:cs="Times New Roman"/>
          <w:sz w:val="16"/>
          <w:szCs w:val="16"/>
          <w:lang w:eastAsia="ru-RU"/>
        </w:rPr>
        <w:t>Председатель Собрания депутатов</w:t>
      </w:r>
      <w:r w:rsidRPr="001C0D40">
        <w:rPr>
          <w:rFonts w:ascii="Times New Roman" w:eastAsiaTheme="minorEastAsia" w:hAnsi="Times New Roman" w:cs="Times New Roman"/>
          <w:sz w:val="16"/>
          <w:szCs w:val="16"/>
          <w:lang w:eastAsia="ru-RU"/>
        </w:rPr>
        <w:tab/>
      </w:r>
      <w:r w:rsidRPr="001C0D40">
        <w:rPr>
          <w:rFonts w:ascii="Times New Roman" w:eastAsiaTheme="minorEastAsia" w:hAnsi="Times New Roman" w:cs="Times New Roman"/>
          <w:sz w:val="16"/>
          <w:szCs w:val="16"/>
          <w:lang w:eastAsia="ru-RU"/>
        </w:rPr>
        <w:tab/>
      </w:r>
      <w:r w:rsidRPr="001C0D40">
        <w:rPr>
          <w:rFonts w:ascii="Times New Roman" w:eastAsiaTheme="minorEastAsia" w:hAnsi="Times New Roman" w:cs="Times New Roman"/>
          <w:sz w:val="16"/>
          <w:szCs w:val="16"/>
          <w:lang w:eastAsia="ru-RU"/>
        </w:rPr>
        <w:tab/>
      </w:r>
      <w:r w:rsidRPr="001C0D40">
        <w:rPr>
          <w:rFonts w:ascii="Times New Roman" w:eastAsiaTheme="minorEastAsia" w:hAnsi="Times New Roman" w:cs="Times New Roman"/>
          <w:sz w:val="16"/>
          <w:szCs w:val="16"/>
          <w:lang w:eastAsia="ru-RU"/>
        </w:rPr>
        <w:tab/>
      </w:r>
      <w:r w:rsidRPr="001C0D40">
        <w:rPr>
          <w:rFonts w:ascii="Times New Roman" w:eastAsiaTheme="minorEastAsia" w:hAnsi="Times New Roman" w:cs="Times New Roman"/>
          <w:sz w:val="16"/>
          <w:szCs w:val="16"/>
          <w:lang w:eastAsia="ru-RU"/>
        </w:rPr>
        <w:tab/>
        <w:t xml:space="preserve">  </w:t>
      </w:r>
      <w:r>
        <w:rPr>
          <w:rFonts w:ascii="Times New Roman" w:eastAsiaTheme="minorEastAsia" w:hAnsi="Times New Roman" w:cs="Times New Roman"/>
          <w:sz w:val="16"/>
          <w:szCs w:val="16"/>
          <w:lang w:eastAsia="ru-RU"/>
        </w:rPr>
        <w:t xml:space="preserve">                     </w:t>
      </w:r>
      <w:r w:rsidRPr="001C0D40">
        <w:rPr>
          <w:rFonts w:ascii="Times New Roman" w:eastAsiaTheme="minorEastAsia" w:hAnsi="Times New Roman" w:cs="Times New Roman"/>
          <w:sz w:val="16"/>
          <w:szCs w:val="16"/>
          <w:lang w:eastAsia="ru-RU"/>
        </w:rPr>
        <w:t xml:space="preserve">   Н.В. Красилова</w:t>
      </w:r>
    </w:p>
    <w:p w:rsidR="009F10F3" w:rsidRPr="009F10F3" w:rsidRDefault="009F10F3" w:rsidP="009F10F3">
      <w:pPr>
        <w:spacing w:after="0" w:line="240" w:lineRule="auto"/>
        <w:jc w:val="center"/>
        <w:rPr>
          <w:rFonts w:ascii="Times New Roman" w:hAnsi="Times New Roman" w:cs="Times New Roman"/>
          <w:sz w:val="16"/>
          <w:szCs w:val="16"/>
        </w:rPr>
      </w:pPr>
      <w:r w:rsidRPr="009F10F3">
        <w:rPr>
          <w:rFonts w:ascii="Times New Roman" w:hAnsi="Times New Roman" w:cs="Times New Roman"/>
          <w:sz w:val="16"/>
          <w:szCs w:val="16"/>
        </w:rPr>
        <w:t>Муниципальное образование «Надеждинское сельское поселение»</w:t>
      </w:r>
    </w:p>
    <w:p w:rsidR="009F10F3" w:rsidRPr="009F10F3" w:rsidRDefault="009F10F3" w:rsidP="009F10F3">
      <w:pPr>
        <w:spacing w:after="0" w:line="240" w:lineRule="auto"/>
        <w:jc w:val="center"/>
        <w:rPr>
          <w:rFonts w:ascii="Times New Roman" w:hAnsi="Times New Roman" w:cs="Times New Roman"/>
          <w:sz w:val="16"/>
          <w:szCs w:val="16"/>
        </w:rPr>
      </w:pPr>
      <w:r w:rsidRPr="009F10F3">
        <w:rPr>
          <w:rFonts w:ascii="Times New Roman" w:hAnsi="Times New Roman" w:cs="Times New Roman"/>
          <w:sz w:val="16"/>
          <w:szCs w:val="16"/>
        </w:rPr>
        <w:t>Биробиджанский муниципальный район</w:t>
      </w:r>
    </w:p>
    <w:p w:rsidR="009F10F3" w:rsidRPr="009F10F3" w:rsidRDefault="009F10F3" w:rsidP="009F10F3">
      <w:pPr>
        <w:spacing w:after="0" w:line="240" w:lineRule="auto"/>
        <w:jc w:val="center"/>
        <w:rPr>
          <w:rFonts w:ascii="Times New Roman" w:hAnsi="Times New Roman" w:cs="Times New Roman"/>
          <w:sz w:val="16"/>
          <w:szCs w:val="16"/>
        </w:rPr>
      </w:pPr>
      <w:r w:rsidRPr="009F10F3">
        <w:rPr>
          <w:rFonts w:ascii="Times New Roman" w:hAnsi="Times New Roman" w:cs="Times New Roman"/>
          <w:sz w:val="16"/>
          <w:szCs w:val="16"/>
        </w:rPr>
        <w:t>Еврейской автономной области</w:t>
      </w:r>
    </w:p>
    <w:p w:rsidR="009F10F3" w:rsidRPr="009F10F3" w:rsidRDefault="009F10F3" w:rsidP="009F10F3">
      <w:pPr>
        <w:spacing w:after="0" w:line="240" w:lineRule="auto"/>
        <w:jc w:val="center"/>
        <w:rPr>
          <w:rFonts w:ascii="Times New Roman" w:hAnsi="Times New Roman" w:cs="Times New Roman"/>
          <w:sz w:val="16"/>
          <w:szCs w:val="16"/>
        </w:rPr>
      </w:pPr>
      <w:r w:rsidRPr="009F10F3">
        <w:rPr>
          <w:rFonts w:ascii="Times New Roman" w:hAnsi="Times New Roman" w:cs="Times New Roman"/>
          <w:sz w:val="16"/>
          <w:szCs w:val="16"/>
        </w:rPr>
        <w:t>СОБРАНИЕ ДЕПУТАТОВ</w:t>
      </w:r>
    </w:p>
    <w:p w:rsidR="009F10F3" w:rsidRPr="009F10F3" w:rsidRDefault="009F10F3" w:rsidP="009F10F3">
      <w:pPr>
        <w:spacing w:after="0" w:line="240" w:lineRule="auto"/>
        <w:jc w:val="center"/>
        <w:rPr>
          <w:rFonts w:ascii="Times New Roman" w:hAnsi="Times New Roman" w:cs="Times New Roman"/>
          <w:sz w:val="16"/>
          <w:szCs w:val="16"/>
        </w:rPr>
      </w:pPr>
      <w:r w:rsidRPr="009F10F3">
        <w:rPr>
          <w:rFonts w:ascii="Times New Roman" w:hAnsi="Times New Roman" w:cs="Times New Roman"/>
          <w:sz w:val="16"/>
          <w:szCs w:val="16"/>
        </w:rPr>
        <w:t>РЕШЕНИЕ</w:t>
      </w:r>
    </w:p>
    <w:p w:rsidR="009F10F3" w:rsidRPr="009F10F3" w:rsidRDefault="009F10F3" w:rsidP="009F10F3">
      <w:pPr>
        <w:tabs>
          <w:tab w:val="center" w:pos="4677"/>
          <w:tab w:val="left" w:pos="7815"/>
        </w:tabs>
        <w:spacing w:after="0" w:line="240" w:lineRule="auto"/>
        <w:rPr>
          <w:rFonts w:ascii="Times New Roman" w:hAnsi="Times New Roman" w:cs="Times New Roman"/>
          <w:sz w:val="16"/>
          <w:szCs w:val="16"/>
        </w:rPr>
      </w:pPr>
      <w:r w:rsidRPr="009F10F3">
        <w:rPr>
          <w:rFonts w:ascii="Times New Roman" w:hAnsi="Times New Roman" w:cs="Times New Roman"/>
          <w:sz w:val="16"/>
          <w:szCs w:val="16"/>
        </w:rPr>
        <w:t>28.04.2020</w:t>
      </w:r>
      <w:r>
        <w:rPr>
          <w:rFonts w:ascii="Times New Roman" w:hAnsi="Times New Roman" w:cs="Times New Roman"/>
          <w:sz w:val="16"/>
          <w:szCs w:val="16"/>
        </w:rPr>
        <w:t xml:space="preserve">                                                      </w:t>
      </w:r>
      <w:r w:rsidRPr="009F10F3">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9F10F3">
        <w:rPr>
          <w:rFonts w:ascii="Times New Roman" w:hAnsi="Times New Roman" w:cs="Times New Roman"/>
          <w:sz w:val="16"/>
          <w:szCs w:val="16"/>
        </w:rPr>
        <w:t xml:space="preserve"> № 91</w:t>
      </w:r>
    </w:p>
    <w:p w:rsidR="009F10F3" w:rsidRPr="009F10F3" w:rsidRDefault="009F10F3" w:rsidP="009F10F3">
      <w:pPr>
        <w:spacing w:after="0" w:line="240" w:lineRule="auto"/>
        <w:jc w:val="center"/>
        <w:rPr>
          <w:rFonts w:ascii="Times New Roman" w:hAnsi="Times New Roman" w:cs="Times New Roman"/>
          <w:sz w:val="16"/>
          <w:szCs w:val="16"/>
        </w:rPr>
      </w:pPr>
      <w:r w:rsidRPr="009F10F3">
        <w:rPr>
          <w:rFonts w:ascii="Times New Roman" w:hAnsi="Times New Roman" w:cs="Times New Roman"/>
          <w:sz w:val="16"/>
          <w:szCs w:val="16"/>
        </w:rPr>
        <w:t>с. Надеждинское</w:t>
      </w:r>
    </w:p>
    <w:p w:rsidR="009F10F3" w:rsidRPr="009F10F3" w:rsidRDefault="009F10F3" w:rsidP="009F10F3">
      <w:pPr>
        <w:spacing w:after="0" w:line="240" w:lineRule="auto"/>
        <w:jc w:val="both"/>
        <w:rPr>
          <w:rFonts w:ascii="Times New Roman" w:hAnsi="Times New Roman" w:cs="Times New Roman"/>
          <w:sz w:val="16"/>
          <w:szCs w:val="16"/>
        </w:rPr>
      </w:pPr>
      <w:r w:rsidRPr="009F10F3">
        <w:rPr>
          <w:rFonts w:ascii="Times New Roman" w:hAnsi="Times New Roman" w:cs="Times New Roman"/>
          <w:sz w:val="16"/>
          <w:szCs w:val="16"/>
        </w:rPr>
        <w:t>О внесении изменений в решение Собрания депутатов от 25.12.2019 № 71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w:t>
      </w:r>
    </w:p>
    <w:p w:rsidR="009F10F3" w:rsidRPr="009F10F3" w:rsidRDefault="009F10F3" w:rsidP="009F10F3">
      <w:pPr>
        <w:spacing w:after="0" w:line="240" w:lineRule="auto"/>
        <w:ind w:firstLine="284"/>
        <w:jc w:val="both"/>
        <w:rPr>
          <w:rFonts w:ascii="Times New Roman" w:hAnsi="Times New Roman" w:cs="Times New Roman"/>
          <w:sz w:val="16"/>
          <w:szCs w:val="16"/>
        </w:rPr>
      </w:pPr>
      <w:r w:rsidRPr="009F10F3">
        <w:rPr>
          <w:rFonts w:ascii="Times New Roman" w:hAnsi="Times New Roman" w:cs="Times New Roman"/>
          <w:sz w:val="16"/>
          <w:szCs w:val="16"/>
        </w:rPr>
        <w:t xml:space="preserve">В соответствии с Бюджетным кодексом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w:t>
      </w:r>
    </w:p>
    <w:p w:rsidR="009F10F3" w:rsidRPr="009F10F3" w:rsidRDefault="009F10F3" w:rsidP="009F10F3">
      <w:pPr>
        <w:spacing w:after="0" w:line="240" w:lineRule="auto"/>
        <w:rPr>
          <w:rFonts w:ascii="Times New Roman" w:hAnsi="Times New Roman" w:cs="Times New Roman"/>
          <w:sz w:val="16"/>
          <w:szCs w:val="16"/>
        </w:rPr>
      </w:pPr>
      <w:r w:rsidRPr="009F10F3">
        <w:rPr>
          <w:rFonts w:ascii="Times New Roman" w:hAnsi="Times New Roman" w:cs="Times New Roman"/>
          <w:sz w:val="16"/>
          <w:szCs w:val="16"/>
        </w:rPr>
        <w:t>РЕШИЛО:</w:t>
      </w:r>
    </w:p>
    <w:p w:rsidR="009F10F3" w:rsidRPr="009F10F3" w:rsidRDefault="009F10F3" w:rsidP="009F10F3">
      <w:pPr>
        <w:spacing w:after="0" w:line="240" w:lineRule="auto"/>
        <w:ind w:firstLine="284"/>
        <w:jc w:val="both"/>
        <w:rPr>
          <w:rFonts w:ascii="Times New Roman" w:hAnsi="Times New Roman" w:cs="Times New Roman"/>
          <w:sz w:val="16"/>
          <w:szCs w:val="16"/>
        </w:rPr>
      </w:pPr>
      <w:r w:rsidRPr="009F10F3">
        <w:rPr>
          <w:rFonts w:ascii="Times New Roman" w:hAnsi="Times New Roman" w:cs="Times New Roman"/>
          <w:sz w:val="16"/>
          <w:szCs w:val="16"/>
        </w:rPr>
        <w:t>1. Внести в решение Собрания депутатов от 25.12.2019 № 71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следующие изменения:</w:t>
      </w:r>
    </w:p>
    <w:p w:rsidR="009F10F3" w:rsidRPr="009F10F3" w:rsidRDefault="009F10F3" w:rsidP="009F10F3">
      <w:pPr>
        <w:spacing w:after="0" w:line="240" w:lineRule="auto"/>
        <w:ind w:firstLine="284"/>
        <w:jc w:val="both"/>
        <w:rPr>
          <w:rFonts w:ascii="Times New Roman" w:hAnsi="Times New Roman" w:cs="Times New Roman"/>
          <w:sz w:val="16"/>
          <w:szCs w:val="16"/>
        </w:rPr>
      </w:pPr>
      <w:r w:rsidRPr="009F10F3">
        <w:rPr>
          <w:rFonts w:ascii="Times New Roman" w:hAnsi="Times New Roman" w:cs="Times New Roman"/>
          <w:sz w:val="16"/>
          <w:szCs w:val="16"/>
        </w:rPr>
        <w:t>1.1. Пункт 1 решения изложить в следующей редакции:</w:t>
      </w:r>
    </w:p>
    <w:p w:rsidR="009F10F3" w:rsidRPr="009F10F3" w:rsidRDefault="009F10F3" w:rsidP="009F10F3">
      <w:pPr>
        <w:spacing w:after="0" w:line="240" w:lineRule="auto"/>
        <w:ind w:firstLine="284"/>
        <w:jc w:val="both"/>
        <w:rPr>
          <w:rFonts w:ascii="Times New Roman" w:hAnsi="Times New Roman" w:cs="Times New Roman"/>
          <w:sz w:val="16"/>
          <w:szCs w:val="16"/>
        </w:rPr>
      </w:pPr>
      <w:r w:rsidRPr="009F10F3">
        <w:rPr>
          <w:rFonts w:ascii="Times New Roman" w:hAnsi="Times New Roman" w:cs="Times New Roman"/>
          <w:sz w:val="16"/>
          <w:szCs w:val="16"/>
        </w:rPr>
        <w:t>«1. Утвердить основные характеристики бюджета муниципального образования «Надеждинское сельское поселение» Биробиджанского муниципального района Еврейской автономной области (далее - сельское поселение) на 2020 год:</w:t>
      </w:r>
    </w:p>
    <w:p w:rsidR="009F10F3" w:rsidRPr="009F10F3" w:rsidRDefault="009F10F3" w:rsidP="009F10F3">
      <w:pPr>
        <w:spacing w:after="0" w:line="240" w:lineRule="auto"/>
        <w:ind w:firstLine="284"/>
        <w:jc w:val="both"/>
        <w:rPr>
          <w:rFonts w:ascii="Times New Roman" w:hAnsi="Times New Roman" w:cs="Times New Roman"/>
          <w:sz w:val="16"/>
          <w:szCs w:val="16"/>
        </w:rPr>
      </w:pPr>
      <w:r w:rsidRPr="009F10F3">
        <w:rPr>
          <w:rFonts w:ascii="Times New Roman" w:hAnsi="Times New Roman" w:cs="Times New Roman"/>
          <w:sz w:val="16"/>
          <w:szCs w:val="16"/>
        </w:rPr>
        <w:t>1.1. прогнозируемый общий объем доходов бюджета сельского поселения в сумме 9180425 рублей 17 копеек;</w:t>
      </w:r>
    </w:p>
    <w:p w:rsidR="009F10F3" w:rsidRPr="009F10F3" w:rsidRDefault="009F10F3" w:rsidP="009F10F3">
      <w:pPr>
        <w:spacing w:after="0" w:line="240" w:lineRule="auto"/>
        <w:ind w:firstLine="284"/>
        <w:jc w:val="both"/>
        <w:rPr>
          <w:rFonts w:ascii="Times New Roman" w:hAnsi="Times New Roman" w:cs="Times New Roman"/>
          <w:sz w:val="16"/>
          <w:szCs w:val="16"/>
        </w:rPr>
      </w:pPr>
      <w:r w:rsidRPr="009F10F3">
        <w:rPr>
          <w:rFonts w:ascii="Times New Roman" w:hAnsi="Times New Roman" w:cs="Times New Roman"/>
          <w:sz w:val="16"/>
          <w:szCs w:val="16"/>
        </w:rPr>
        <w:t>1.2. общий объем расходов бюджета сельского поселения в сумме 9623329 рублей 73 копейки.</w:t>
      </w:r>
    </w:p>
    <w:p w:rsidR="009F10F3" w:rsidRPr="009F10F3" w:rsidRDefault="009F10F3" w:rsidP="009F10F3">
      <w:pPr>
        <w:spacing w:after="0" w:line="240" w:lineRule="auto"/>
        <w:ind w:firstLine="284"/>
        <w:jc w:val="both"/>
        <w:rPr>
          <w:rFonts w:ascii="Times New Roman" w:hAnsi="Times New Roman" w:cs="Times New Roman"/>
          <w:sz w:val="16"/>
          <w:szCs w:val="16"/>
        </w:rPr>
      </w:pPr>
      <w:r w:rsidRPr="009F10F3">
        <w:rPr>
          <w:rFonts w:ascii="Times New Roman" w:hAnsi="Times New Roman" w:cs="Times New Roman"/>
          <w:sz w:val="16"/>
          <w:szCs w:val="16"/>
        </w:rPr>
        <w:lastRenderedPageBreak/>
        <w:t>1.3. Дефицит бюджета муниципального образования «Надеждинское сельское поселение» Биробиджанского муниципального района Еврейской автономной области на 2020 год составляет 442 904 рубля 56 копеек. На погашение дефицита направлены остатки денежных средств на 01.01.2020 года.».</w:t>
      </w:r>
    </w:p>
    <w:p w:rsidR="009F10F3" w:rsidRPr="009F10F3" w:rsidRDefault="009F10F3" w:rsidP="009F10F3">
      <w:pPr>
        <w:spacing w:after="0" w:line="240" w:lineRule="auto"/>
        <w:ind w:firstLine="284"/>
        <w:jc w:val="both"/>
        <w:rPr>
          <w:rFonts w:ascii="Times New Roman" w:hAnsi="Times New Roman" w:cs="Times New Roman"/>
          <w:sz w:val="16"/>
          <w:szCs w:val="16"/>
        </w:rPr>
      </w:pPr>
      <w:r w:rsidRPr="009F10F3">
        <w:rPr>
          <w:rFonts w:ascii="Times New Roman" w:hAnsi="Times New Roman" w:cs="Times New Roman"/>
          <w:sz w:val="16"/>
          <w:szCs w:val="16"/>
        </w:rPr>
        <w:t>1.2. Пункт 12 решения изложить в новой редакции:</w:t>
      </w:r>
    </w:p>
    <w:p w:rsidR="009F10F3" w:rsidRPr="009F10F3" w:rsidRDefault="009F10F3" w:rsidP="009F10F3">
      <w:pPr>
        <w:spacing w:after="0" w:line="240" w:lineRule="auto"/>
        <w:ind w:firstLine="284"/>
        <w:jc w:val="both"/>
        <w:rPr>
          <w:rFonts w:ascii="Times New Roman" w:hAnsi="Times New Roman" w:cs="Times New Roman"/>
          <w:sz w:val="16"/>
          <w:szCs w:val="16"/>
        </w:rPr>
      </w:pPr>
      <w:r w:rsidRPr="009F10F3">
        <w:rPr>
          <w:rFonts w:ascii="Times New Roman" w:hAnsi="Times New Roman" w:cs="Times New Roman"/>
          <w:sz w:val="16"/>
          <w:szCs w:val="16"/>
        </w:rPr>
        <w:t>«12. Утвердить общий объем межбюджетных трансфертов, передаваемых из бюджета сельского поселения в бюджет муниципального района на 2020 год в сумме 98434 рубля 00 копеек согласно Приложению 7 к настоящему решению.».</w:t>
      </w:r>
    </w:p>
    <w:p w:rsidR="009F10F3" w:rsidRPr="009F10F3" w:rsidRDefault="009F10F3" w:rsidP="009F10F3">
      <w:pPr>
        <w:spacing w:after="0" w:line="240" w:lineRule="auto"/>
        <w:ind w:firstLine="284"/>
        <w:jc w:val="both"/>
        <w:rPr>
          <w:rFonts w:ascii="Times New Roman" w:hAnsi="Times New Roman" w:cs="Times New Roman"/>
          <w:sz w:val="16"/>
          <w:szCs w:val="16"/>
        </w:rPr>
      </w:pPr>
      <w:r w:rsidRPr="009F10F3">
        <w:rPr>
          <w:rFonts w:ascii="Times New Roman" w:hAnsi="Times New Roman" w:cs="Times New Roman"/>
          <w:sz w:val="16"/>
          <w:szCs w:val="16"/>
        </w:rPr>
        <w:t>1.3. Утвердить в новой редакции прилагаемые:</w:t>
      </w:r>
    </w:p>
    <w:p w:rsidR="009F10F3" w:rsidRPr="009F10F3" w:rsidRDefault="009F10F3" w:rsidP="009F10F3">
      <w:pPr>
        <w:tabs>
          <w:tab w:val="left" w:pos="426"/>
          <w:tab w:val="left" w:pos="709"/>
        </w:tabs>
        <w:spacing w:after="0" w:line="240" w:lineRule="auto"/>
        <w:ind w:firstLine="284"/>
        <w:jc w:val="both"/>
        <w:rPr>
          <w:rFonts w:ascii="Times New Roman" w:hAnsi="Times New Roman" w:cs="Times New Roman"/>
          <w:sz w:val="16"/>
          <w:szCs w:val="16"/>
        </w:rPr>
      </w:pPr>
      <w:r w:rsidRPr="009F10F3">
        <w:rPr>
          <w:rFonts w:ascii="Times New Roman" w:hAnsi="Times New Roman" w:cs="Times New Roman"/>
          <w:sz w:val="16"/>
          <w:szCs w:val="16"/>
        </w:rPr>
        <w:t>- источники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согласно Приложению 1 к настоящему решению;</w:t>
      </w:r>
    </w:p>
    <w:p w:rsidR="009F10F3" w:rsidRPr="009F10F3" w:rsidRDefault="009F10F3" w:rsidP="009F10F3">
      <w:pPr>
        <w:tabs>
          <w:tab w:val="left" w:pos="426"/>
          <w:tab w:val="left" w:pos="709"/>
        </w:tabs>
        <w:spacing w:after="0" w:line="240" w:lineRule="auto"/>
        <w:ind w:firstLine="284"/>
        <w:jc w:val="both"/>
        <w:rPr>
          <w:rFonts w:ascii="Times New Roman" w:hAnsi="Times New Roman" w:cs="Times New Roman"/>
          <w:sz w:val="16"/>
          <w:szCs w:val="16"/>
        </w:rPr>
      </w:pPr>
      <w:r w:rsidRPr="009F10F3">
        <w:rPr>
          <w:rFonts w:ascii="Times New Roman" w:hAnsi="Times New Roman" w:cs="Times New Roman"/>
          <w:sz w:val="16"/>
          <w:szCs w:val="16"/>
        </w:rPr>
        <w:t>- прогнозируемые поступления доходов в бюджет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согласно Приложению 2 к настоящему решению;</w:t>
      </w:r>
    </w:p>
    <w:p w:rsidR="009F10F3" w:rsidRPr="009F10F3" w:rsidRDefault="009F10F3" w:rsidP="009F10F3">
      <w:pPr>
        <w:tabs>
          <w:tab w:val="left" w:pos="426"/>
          <w:tab w:val="left" w:pos="709"/>
        </w:tabs>
        <w:spacing w:after="0" w:line="240" w:lineRule="auto"/>
        <w:ind w:firstLine="284"/>
        <w:jc w:val="both"/>
        <w:rPr>
          <w:rFonts w:ascii="Times New Roman" w:hAnsi="Times New Roman" w:cs="Times New Roman"/>
          <w:sz w:val="16"/>
          <w:szCs w:val="16"/>
        </w:rPr>
      </w:pPr>
      <w:r w:rsidRPr="009F10F3">
        <w:rPr>
          <w:rFonts w:ascii="Times New Roman" w:hAnsi="Times New Roman" w:cs="Times New Roman"/>
          <w:sz w:val="16"/>
          <w:szCs w:val="16"/>
        </w:rPr>
        <w:t>- 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согласно Приложению 3 к настоящему решению;</w:t>
      </w:r>
    </w:p>
    <w:p w:rsidR="009F10F3" w:rsidRPr="009F10F3" w:rsidRDefault="009F10F3" w:rsidP="009F10F3">
      <w:pPr>
        <w:tabs>
          <w:tab w:val="left" w:pos="426"/>
          <w:tab w:val="left" w:pos="709"/>
        </w:tabs>
        <w:spacing w:after="0" w:line="240" w:lineRule="auto"/>
        <w:ind w:firstLine="284"/>
        <w:jc w:val="both"/>
        <w:rPr>
          <w:rFonts w:ascii="Times New Roman" w:hAnsi="Times New Roman" w:cs="Times New Roman"/>
          <w:sz w:val="16"/>
          <w:szCs w:val="16"/>
        </w:rPr>
      </w:pPr>
      <w:r w:rsidRPr="009F10F3">
        <w:rPr>
          <w:rFonts w:ascii="Times New Roman" w:hAnsi="Times New Roman" w:cs="Times New Roman"/>
          <w:sz w:val="16"/>
          <w:szCs w:val="16"/>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согласно Приложению 4 к настоящему решению;</w:t>
      </w:r>
    </w:p>
    <w:p w:rsidR="009F10F3" w:rsidRPr="009F10F3" w:rsidRDefault="009F10F3" w:rsidP="009F10F3">
      <w:pPr>
        <w:tabs>
          <w:tab w:val="left" w:pos="426"/>
          <w:tab w:val="left" w:pos="709"/>
        </w:tabs>
        <w:spacing w:after="0" w:line="240" w:lineRule="auto"/>
        <w:ind w:firstLine="284"/>
        <w:jc w:val="both"/>
        <w:rPr>
          <w:rFonts w:ascii="Times New Roman" w:hAnsi="Times New Roman" w:cs="Times New Roman"/>
          <w:sz w:val="16"/>
          <w:szCs w:val="16"/>
        </w:rPr>
      </w:pPr>
      <w:r w:rsidRPr="009F10F3">
        <w:rPr>
          <w:rFonts w:ascii="Times New Roman" w:hAnsi="Times New Roman" w:cs="Times New Roman"/>
          <w:sz w:val="16"/>
          <w:szCs w:val="16"/>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согласно Приложению 5 к настоящему решению;</w:t>
      </w:r>
    </w:p>
    <w:p w:rsidR="009F10F3" w:rsidRPr="009F10F3" w:rsidRDefault="009F10F3" w:rsidP="009F10F3">
      <w:pPr>
        <w:tabs>
          <w:tab w:val="left" w:pos="426"/>
          <w:tab w:val="left" w:pos="709"/>
        </w:tabs>
        <w:spacing w:after="0" w:line="240" w:lineRule="auto"/>
        <w:ind w:firstLine="284"/>
        <w:jc w:val="both"/>
        <w:rPr>
          <w:rFonts w:ascii="Times New Roman" w:hAnsi="Times New Roman" w:cs="Times New Roman"/>
          <w:sz w:val="16"/>
          <w:szCs w:val="16"/>
        </w:rPr>
      </w:pPr>
      <w:r w:rsidRPr="009F10F3">
        <w:rPr>
          <w:rFonts w:ascii="Times New Roman" w:hAnsi="Times New Roman" w:cs="Times New Roman"/>
          <w:sz w:val="16"/>
          <w:szCs w:val="16"/>
        </w:rPr>
        <w:t>- 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2020 год согласно Приложению 6 к настоящему решению.</w:t>
      </w:r>
    </w:p>
    <w:p w:rsidR="009F10F3" w:rsidRPr="009F10F3" w:rsidRDefault="009F10F3" w:rsidP="009F10F3">
      <w:pPr>
        <w:tabs>
          <w:tab w:val="left" w:pos="426"/>
        </w:tabs>
        <w:spacing w:after="0" w:line="240" w:lineRule="auto"/>
        <w:ind w:firstLine="284"/>
        <w:jc w:val="both"/>
        <w:rPr>
          <w:rFonts w:ascii="Times New Roman" w:hAnsi="Times New Roman" w:cs="Times New Roman"/>
          <w:sz w:val="16"/>
          <w:szCs w:val="16"/>
        </w:rPr>
      </w:pPr>
      <w:r w:rsidRPr="009F10F3">
        <w:rPr>
          <w:rFonts w:ascii="Times New Roman" w:hAnsi="Times New Roman" w:cs="Times New Roman"/>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9F10F3" w:rsidRPr="009F10F3" w:rsidRDefault="009F10F3" w:rsidP="009F10F3">
      <w:pPr>
        <w:tabs>
          <w:tab w:val="left" w:pos="426"/>
        </w:tabs>
        <w:spacing w:after="0" w:line="240" w:lineRule="auto"/>
        <w:ind w:firstLine="284"/>
        <w:jc w:val="both"/>
        <w:rPr>
          <w:rFonts w:ascii="Times New Roman" w:hAnsi="Times New Roman" w:cs="Times New Roman"/>
          <w:sz w:val="16"/>
          <w:szCs w:val="16"/>
        </w:rPr>
      </w:pPr>
      <w:r w:rsidRPr="009F10F3">
        <w:rPr>
          <w:rFonts w:ascii="Times New Roman" w:hAnsi="Times New Roman" w:cs="Times New Roman"/>
          <w:sz w:val="16"/>
          <w:szCs w:val="16"/>
        </w:rPr>
        <w:t>3. Настоящее решение вступает в силу после дня его официального опубликования.</w:t>
      </w:r>
    </w:p>
    <w:p w:rsidR="009F10F3" w:rsidRPr="009F10F3" w:rsidRDefault="009F10F3" w:rsidP="009F10F3">
      <w:pPr>
        <w:pStyle w:val="ad"/>
        <w:tabs>
          <w:tab w:val="left" w:pos="1080"/>
          <w:tab w:val="left" w:pos="1260"/>
        </w:tabs>
        <w:ind w:firstLine="0"/>
        <w:rPr>
          <w:sz w:val="16"/>
          <w:szCs w:val="16"/>
        </w:rPr>
      </w:pPr>
      <w:r w:rsidRPr="009F10F3">
        <w:rPr>
          <w:sz w:val="16"/>
          <w:szCs w:val="16"/>
        </w:rPr>
        <w:t xml:space="preserve">Глава сельского поселения </w:t>
      </w:r>
      <w:r w:rsidRPr="009F10F3">
        <w:rPr>
          <w:sz w:val="16"/>
          <w:szCs w:val="16"/>
        </w:rPr>
        <w:tab/>
      </w:r>
      <w:r w:rsidRPr="009F10F3">
        <w:rPr>
          <w:sz w:val="16"/>
          <w:szCs w:val="16"/>
        </w:rPr>
        <w:tab/>
      </w:r>
      <w:r w:rsidRPr="009F10F3">
        <w:rPr>
          <w:sz w:val="16"/>
          <w:szCs w:val="16"/>
        </w:rPr>
        <w:tab/>
      </w:r>
      <w:r w:rsidRPr="009F10F3">
        <w:rPr>
          <w:sz w:val="16"/>
          <w:szCs w:val="16"/>
        </w:rPr>
        <w:tab/>
        <w:t xml:space="preserve">                        </w:t>
      </w:r>
      <w:r>
        <w:rPr>
          <w:sz w:val="16"/>
          <w:szCs w:val="16"/>
        </w:rPr>
        <w:t xml:space="preserve">                                     </w:t>
      </w:r>
      <w:r w:rsidRPr="009F10F3">
        <w:rPr>
          <w:sz w:val="16"/>
          <w:szCs w:val="16"/>
        </w:rPr>
        <w:t xml:space="preserve">  Н.В. Красилова</w:t>
      </w:r>
    </w:p>
    <w:p w:rsidR="009F10F3" w:rsidRPr="009F10F3" w:rsidRDefault="009F10F3" w:rsidP="009F10F3">
      <w:pPr>
        <w:spacing w:after="0" w:line="240" w:lineRule="auto"/>
        <w:jc w:val="center"/>
        <w:rPr>
          <w:rFonts w:ascii="Times New Roman" w:hAnsi="Times New Roman" w:cs="Times New Roman"/>
          <w:sz w:val="16"/>
          <w:szCs w:val="16"/>
        </w:rPr>
      </w:pPr>
      <w:r w:rsidRPr="009F10F3">
        <w:rPr>
          <w:rFonts w:ascii="Times New Roman" w:hAnsi="Times New Roman" w:cs="Times New Roman"/>
          <w:sz w:val="16"/>
          <w:szCs w:val="16"/>
        </w:rPr>
        <w:t xml:space="preserve">Пояснительная записка </w:t>
      </w:r>
    </w:p>
    <w:p w:rsidR="009F10F3" w:rsidRPr="009F10F3" w:rsidRDefault="009F10F3" w:rsidP="009F10F3">
      <w:pPr>
        <w:spacing w:after="0" w:line="240" w:lineRule="auto"/>
        <w:jc w:val="center"/>
        <w:rPr>
          <w:rFonts w:ascii="Times New Roman" w:hAnsi="Times New Roman" w:cs="Times New Roman"/>
          <w:b/>
          <w:sz w:val="16"/>
          <w:szCs w:val="16"/>
        </w:rPr>
      </w:pPr>
      <w:r w:rsidRPr="009F10F3">
        <w:rPr>
          <w:rFonts w:ascii="Times New Roman" w:hAnsi="Times New Roman" w:cs="Times New Roman"/>
          <w:sz w:val="16"/>
          <w:szCs w:val="16"/>
        </w:rPr>
        <w:t>к решению Собрания депутатов от 28.04.2020 № 91 «О внесении изменений в решение Собрания депутатов от 25.12.2019 № 71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на плановый период 2021 и 2022 годы»</w:t>
      </w:r>
    </w:p>
    <w:p w:rsidR="009F10F3" w:rsidRPr="009F10F3" w:rsidRDefault="009F10F3" w:rsidP="009F10F3">
      <w:pPr>
        <w:pStyle w:val="ab"/>
        <w:ind w:firstLine="284"/>
        <w:contextualSpacing/>
        <w:rPr>
          <w:b w:val="0"/>
          <w:sz w:val="16"/>
          <w:szCs w:val="16"/>
        </w:rPr>
      </w:pPr>
      <w:r w:rsidRPr="009F10F3">
        <w:rPr>
          <w:b w:val="0"/>
          <w:sz w:val="16"/>
          <w:szCs w:val="16"/>
        </w:rPr>
        <w:t xml:space="preserve">Внесение дополнений и изменений в решение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2021 - 2022 годов» вызвано необходимостью уточнения доходной части и расходной части бюджета. </w:t>
      </w:r>
    </w:p>
    <w:p w:rsidR="009F10F3" w:rsidRPr="009F10F3" w:rsidRDefault="009F10F3" w:rsidP="009F10F3">
      <w:pPr>
        <w:pStyle w:val="ab"/>
        <w:ind w:firstLine="284"/>
        <w:contextualSpacing/>
        <w:rPr>
          <w:b w:val="0"/>
          <w:sz w:val="16"/>
          <w:szCs w:val="16"/>
        </w:rPr>
      </w:pPr>
      <w:r w:rsidRPr="009F10F3">
        <w:rPr>
          <w:b w:val="0"/>
          <w:sz w:val="16"/>
          <w:szCs w:val="16"/>
        </w:rPr>
        <w:t>Согласно приложению 1 в источниках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на 2020 год суммы дохода и расхода уменьшились на 2200,00 рублей.</w:t>
      </w:r>
    </w:p>
    <w:p w:rsidR="009F10F3" w:rsidRPr="009F10F3" w:rsidRDefault="009F10F3" w:rsidP="009F10F3">
      <w:pPr>
        <w:pStyle w:val="ab"/>
        <w:contextualSpacing/>
        <w:rPr>
          <w:b w:val="0"/>
          <w:sz w:val="16"/>
          <w:szCs w:val="16"/>
        </w:rPr>
      </w:pPr>
      <w:r w:rsidRPr="009F10F3">
        <w:rPr>
          <w:b w:val="0"/>
          <w:sz w:val="16"/>
          <w:szCs w:val="16"/>
        </w:rPr>
        <w:t xml:space="preserve">     Доходная часть бюджета согласно приложению 2 приведена в соответствие с кодами дохода. Уточнения кода дохода по дотации из бюджета области, в части сбалансированности бюджета сельского поселения. В связи с уменьшением лимитов по </w:t>
      </w:r>
      <w:r w:rsidRPr="009F10F3">
        <w:rPr>
          <w:b w:val="0"/>
          <w:color w:val="000000"/>
          <w:sz w:val="16"/>
          <w:szCs w:val="16"/>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 на</w:t>
      </w:r>
      <w:r w:rsidRPr="009F10F3">
        <w:rPr>
          <w:b w:val="0"/>
          <w:sz w:val="16"/>
          <w:szCs w:val="16"/>
        </w:rPr>
        <w:t xml:space="preserve"> сумму -2200,00 рублей. </w:t>
      </w:r>
    </w:p>
    <w:p w:rsidR="009F10F3" w:rsidRPr="009F10F3" w:rsidRDefault="009F10F3" w:rsidP="009F10F3">
      <w:pPr>
        <w:spacing w:after="0" w:line="240" w:lineRule="auto"/>
        <w:contextualSpacing/>
        <w:jc w:val="both"/>
        <w:rPr>
          <w:rFonts w:ascii="Times New Roman" w:hAnsi="Times New Roman" w:cs="Times New Roman"/>
          <w:sz w:val="16"/>
          <w:szCs w:val="16"/>
        </w:rPr>
      </w:pPr>
      <w:r w:rsidRPr="009F10F3">
        <w:rPr>
          <w:rFonts w:ascii="Times New Roman" w:hAnsi="Times New Roman" w:cs="Times New Roman"/>
          <w:sz w:val="16"/>
          <w:szCs w:val="16"/>
        </w:rPr>
        <w:t xml:space="preserve">     В расходную часть бюджета, согласно приложениям 3,4,5 на 2020 год внесены изменения в лимиты:</w:t>
      </w:r>
    </w:p>
    <w:p w:rsidR="009F10F3" w:rsidRPr="009F10F3" w:rsidRDefault="009F10F3" w:rsidP="009F10F3">
      <w:pPr>
        <w:spacing w:after="0" w:line="240" w:lineRule="auto"/>
        <w:contextualSpacing/>
        <w:jc w:val="both"/>
        <w:rPr>
          <w:rFonts w:ascii="Times New Roman" w:hAnsi="Times New Roman" w:cs="Times New Roman"/>
          <w:sz w:val="16"/>
          <w:szCs w:val="16"/>
        </w:rPr>
      </w:pPr>
      <w:r w:rsidRPr="009F10F3">
        <w:rPr>
          <w:rFonts w:ascii="Times New Roman" w:hAnsi="Times New Roman" w:cs="Times New Roman"/>
          <w:sz w:val="16"/>
          <w:szCs w:val="16"/>
        </w:rPr>
        <w:t xml:space="preserve">     по разделу подразделу 0104 увеличение лимитов по виду расхода 244 в сумме +173300,00 рублей на оплату счетов за электроэнергию, виду расхода 850 +1700,00 рублей на оплату пени по оплате кредиторской задолженности;</w:t>
      </w:r>
    </w:p>
    <w:p w:rsidR="009F10F3" w:rsidRPr="009F10F3" w:rsidRDefault="009F10F3" w:rsidP="009F10F3">
      <w:pPr>
        <w:spacing w:after="0" w:line="240" w:lineRule="auto"/>
        <w:contextualSpacing/>
        <w:jc w:val="both"/>
        <w:rPr>
          <w:rFonts w:ascii="Times New Roman" w:hAnsi="Times New Roman" w:cs="Times New Roman"/>
          <w:sz w:val="16"/>
          <w:szCs w:val="16"/>
        </w:rPr>
      </w:pPr>
      <w:r w:rsidRPr="009F10F3">
        <w:rPr>
          <w:rFonts w:ascii="Times New Roman" w:hAnsi="Times New Roman" w:cs="Times New Roman"/>
          <w:sz w:val="16"/>
          <w:szCs w:val="16"/>
        </w:rPr>
        <w:t xml:space="preserve">     по разделу подразделу 0405 уменьшение лимитов в связи с доведенными данными на сумму -2200,00 рублей;</w:t>
      </w:r>
    </w:p>
    <w:p w:rsidR="009F10F3" w:rsidRPr="009F10F3" w:rsidRDefault="009F10F3" w:rsidP="009F10F3">
      <w:pPr>
        <w:spacing w:after="0" w:line="240" w:lineRule="auto"/>
        <w:contextualSpacing/>
        <w:jc w:val="both"/>
        <w:rPr>
          <w:rFonts w:ascii="Times New Roman" w:hAnsi="Times New Roman" w:cs="Times New Roman"/>
          <w:sz w:val="16"/>
          <w:szCs w:val="16"/>
        </w:rPr>
      </w:pPr>
      <w:r w:rsidRPr="009F10F3">
        <w:rPr>
          <w:rFonts w:ascii="Times New Roman" w:hAnsi="Times New Roman" w:cs="Times New Roman"/>
          <w:sz w:val="16"/>
          <w:szCs w:val="16"/>
        </w:rPr>
        <w:lastRenderedPageBreak/>
        <w:t xml:space="preserve">     по разделу подразделу 0503 увеличение лимитов по виду расхода 244 в сумме +25000,00 рублей на со финансирование работ по благоустройству территории сельского поселения;</w:t>
      </w:r>
    </w:p>
    <w:p w:rsidR="009F10F3" w:rsidRPr="009F10F3" w:rsidRDefault="009F10F3" w:rsidP="009F10F3">
      <w:pPr>
        <w:spacing w:after="0" w:line="240" w:lineRule="auto"/>
        <w:contextualSpacing/>
        <w:jc w:val="both"/>
        <w:rPr>
          <w:rFonts w:ascii="Times New Roman" w:hAnsi="Times New Roman" w:cs="Times New Roman"/>
          <w:sz w:val="16"/>
          <w:szCs w:val="16"/>
        </w:rPr>
      </w:pPr>
      <w:r w:rsidRPr="009F10F3">
        <w:rPr>
          <w:rFonts w:ascii="Times New Roman" w:hAnsi="Times New Roman" w:cs="Times New Roman"/>
          <w:sz w:val="16"/>
          <w:szCs w:val="16"/>
        </w:rPr>
        <w:t xml:space="preserve">     по разделу подразделу 0801 изменения лимитов внутри целевой статьи для оплаты госпошлины;</w:t>
      </w:r>
    </w:p>
    <w:p w:rsidR="009F10F3" w:rsidRPr="009F10F3" w:rsidRDefault="009F10F3" w:rsidP="009F10F3">
      <w:pPr>
        <w:spacing w:after="0" w:line="240" w:lineRule="auto"/>
        <w:contextualSpacing/>
        <w:jc w:val="both"/>
        <w:rPr>
          <w:rFonts w:ascii="Times New Roman" w:hAnsi="Times New Roman" w:cs="Times New Roman"/>
          <w:sz w:val="16"/>
          <w:szCs w:val="16"/>
        </w:rPr>
      </w:pPr>
      <w:r w:rsidRPr="009F10F3">
        <w:rPr>
          <w:rFonts w:ascii="Times New Roman" w:hAnsi="Times New Roman" w:cs="Times New Roman"/>
          <w:sz w:val="16"/>
          <w:szCs w:val="16"/>
        </w:rPr>
        <w:t xml:space="preserve">     по разделу подразделу 0804 изменения лимитов на сумму -200000,00 рублей в связи с ограничением финансирования для оплаты счетов;</w:t>
      </w:r>
    </w:p>
    <w:p w:rsidR="009F10F3" w:rsidRPr="005B26FC" w:rsidRDefault="009F10F3" w:rsidP="009F10F3">
      <w:pPr>
        <w:spacing w:after="0" w:line="240" w:lineRule="auto"/>
        <w:contextualSpacing/>
        <w:jc w:val="both"/>
        <w:rPr>
          <w:sz w:val="16"/>
          <w:szCs w:val="16"/>
        </w:rPr>
      </w:pPr>
      <w:r w:rsidRPr="009F10F3">
        <w:rPr>
          <w:rFonts w:ascii="Times New Roman" w:hAnsi="Times New Roman" w:cs="Times New Roman"/>
          <w:sz w:val="16"/>
          <w:szCs w:val="16"/>
        </w:rPr>
        <w:t xml:space="preserve">     по разделу подразделу 1403 увеличение лимитов + 64054,00 рублей для передачи полномочий на содержание сотрудника Биробиджанского муниципального района для обеспечения организации и выполнения мероприятий на территории МО «Надеждинское сельское поселение» Биробиджанского муниципального района Еврейской автономной области, предусмотренных Планом социального развития Еврейской автономной области на территории сельского поселения.</w:t>
      </w:r>
    </w:p>
    <w:tbl>
      <w:tblPr>
        <w:tblW w:w="7816" w:type="dxa"/>
        <w:tblInd w:w="89" w:type="dxa"/>
        <w:tblLook w:val="04A0"/>
      </w:tblPr>
      <w:tblGrid>
        <w:gridCol w:w="1012"/>
        <w:gridCol w:w="2268"/>
        <w:gridCol w:w="567"/>
        <w:gridCol w:w="813"/>
        <w:gridCol w:w="462"/>
        <w:gridCol w:w="738"/>
        <w:gridCol w:w="538"/>
        <w:gridCol w:w="142"/>
        <w:gridCol w:w="1276"/>
      </w:tblGrid>
      <w:tr w:rsidR="006C5FBD" w:rsidRPr="009F10F3" w:rsidTr="006C5FBD">
        <w:trPr>
          <w:trHeight w:val="255"/>
        </w:trPr>
        <w:tc>
          <w:tcPr>
            <w:tcW w:w="1012" w:type="dxa"/>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Arial" w:eastAsia="Times New Roman" w:hAnsi="Arial" w:cs="Arial"/>
                <w:sz w:val="16"/>
                <w:szCs w:val="16"/>
                <w:lang w:eastAsia="ru-RU"/>
              </w:rPr>
            </w:pPr>
          </w:p>
        </w:tc>
        <w:tc>
          <w:tcPr>
            <w:tcW w:w="2268" w:type="dxa"/>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Arial" w:eastAsia="Times New Roman" w:hAnsi="Arial" w:cs="Arial"/>
                <w:sz w:val="16"/>
                <w:szCs w:val="16"/>
                <w:lang w:eastAsia="ru-RU"/>
              </w:rPr>
            </w:pPr>
          </w:p>
        </w:tc>
        <w:tc>
          <w:tcPr>
            <w:tcW w:w="1380" w:type="dxa"/>
            <w:gridSpan w:val="2"/>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Arial" w:eastAsia="Times New Roman" w:hAnsi="Arial" w:cs="Arial"/>
                <w:sz w:val="16"/>
                <w:szCs w:val="16"/>
                <w:lang w:eastAsia="ru-RU"/>
              </w:rPr>
            </w:pPr>
          </w:p>
        </w:tc>
        <w:tc>
          <w:tcPr>
            <w:tcW w:w="3156" w:type="dxa"/>
            <w:gridSpan w:val="5"/>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xml:space="preserve">                                   </w:t>
            </w:r>
            <w:r w:rsidRPr="009F10F3">
              <w:rPr>
                <w:rFonts w:ascii="Arial" w:eastAsia="Times New Roman" w:hAnsi="Arial" w:cs="Arial"/>
                <w:sz w:val="16"/>
                <w:szCs w:val="16"/>
                <w:lang w:eastAsia="ru-RU"/>
              </w:rPr>
              <w:t>Приложение № 1</w:t>
            </w:r>
          </w:p>
        </w:tc>
      </w:tr>
      <w:tr w:rsidR="006C5FBD" w:rsidRPr="009F10F3" w:rsidTr="006C5FBD">
        <w:trPr>
          <w:trHeight w:val="255"/>
        </w:trPr>
        <w:tc>
          <w:tcPr>
            <w:tcW w:w="1012" w:type="dxa"/>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Arial" w:eastAsia="Times New Roman" w:hAnsi="Arial" w:cs="Arial"/>
                <w:sz w:val="16"/>
                <w:szCs w:val="16"/>
                <w:lang w:eastAsia="ru-RU"/>
              </w:rPr>
            </w:pPr>
          </w:p>
        </w:tc>
        <w:tc>
          <w:tcPr>
            <w:tcW w:w="2268" w:type="dxa"/>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Arial" w:eastAsia="Times New Roman" w:hAnsi="Arial" w:cs="Arial"/>
                <w:sz w:val="16"/>
                <w:szCs w:val="16"/>
                <w:lang w:eastAsia="ru-RU"/>
              </w:rPr>
            </w:pPr>
          </w:p>
        </w:tc>
        <w:tc>
          <w:tcPr>
            <w:tcW w:w="4536" w:type="dxa"/>
            <w:gridSpan w:val="7"/>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xml:space="preserve">                                         </w:t>
            </w:r>
            <w:r w:rsidRPr="009F10F3">
              <w:rPr>
                <w:rFonts w:ascii="Arial" w:eastAsia="Times New Roman" w:hAnsi="Arial" w:cs="Arial"/>
                <w:sz w:val="16"/>
                <w:szCs w:val="16"/>
                <w:lang w:eastAsia="ru-RU"/>
              </w:rPr>
              <w:t>к решению Собрания депутатов</w:t>
            </w:r>
          </w:p>
        </w:tc>
      </w:tr>
      <w:tr w:rsidR="006C5FBD" w:rsidRPr="009F10F3" w:rsidTr="006C5FBD">
        <w:trPr>
          <w:trHeight w:val="255"/>
        </w:trPr>
        <w:tc>
          <w:tcPr>
            <w:tcW w:w="1012" w:type="dxa"/>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Arial" w:eastAsia="Times New Roman" w:hAnsi="Arial" w:cs="Arial"/>
                <w:sz w:val="16"/>
                <w:szCs w:val="16"/>
                <w:lang w:eastAsia="ru-RU"/>
              </w:rPr>
            </w:pPr>
          </w:p>
        </w:tc>
        <w:tc>
          <w:tcPr>
            <w:tcW w:w="2268" w:type="dxa"/>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Arial" w:eastAsia="Times New Roman" w:hAnsi="Arial" w:cs="Arial"/>
                <w:sz w:val="16"/>
                <w:szCs w:val="16"/>
                <w:lang w:eastAsia="ru-RU"/>
              </w:rPr>
            </w:pPr>
          </w:p>
        </w:tc>
        <w:tc>
          <w:tcPr>
            <w:tcW w:w="1380" w:type="dxa"/>
            <w:gridSpan w:val="2"/>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Arial" w:eastAsia="Times New Roman" w:hAnsi="Arial" w:cs="Arial"/>
                <w:sz w:val="16"/>
                <w:szCs w:val="16"/>
                <w:lang w:eastAsia="ru-RU"/>
              </w:rPr>
            </w:pPr>
          </w:p>
        </w:tc>
        <w:tc>
          <w:tcPr>
            <w:tcW w:w="3156" w:type="dxa"/>
            <w:gridSpan w:val="5"/>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xml:space="preserve">                                 </w:t>
            </w:r>
            <w:r w:rsidRPr="009F10F3">
              <w:rPr>
                <w:rFonts w:ascii="Arial" w:eastAsia="Times New Roman" w:hAnsi="Arial" w:cs="Arial"/>
                <w:sz w:val="16"/>
                <w:szCs w:val="16"/>
                <w:lang w:eastAsia="ru-RU"/>
              </w:rPr>
              <w:t>от 28.04.2020 № 91</w:t>
            </w:r>
          </w:p>
        </w:tc>
      </w:tr>
      <w:tr w:rsidR="006C5FBD" w:rsidRPr="009F10F3" w:rsidTr="006C5FBD">
        <w:trPr>
          <w:trHeight w:val="255"/>
        </w:trPr>
        <w:tc>
          <w:tcPr>
            <w:tcW w:w="1012" w:type="dxa"/>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Arial" w:eastAsia="Times New Roman" w:hAnsi="Arial" w:cs="Arial"/>
                <w:sz w:val="16"/>
                <w:szCs w:val="16"/>
                <w:lang w:eastAsia="ru-RU"/>
              </w:rPr>
            </w:pPr>
          </w:p>
        </w:tc>
        <w:tc>
          <w:tcPr>
            <w:tcW w:w="2268" w:type="dxa"/>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Arial" w:eastAsia="Times New Roman" w:hAnsi="Arial" w:cs="Arial"/>
                <w:sz w:val="16"/>
                <w:szCs w:val="16"/>
                <w:lang w:eastAsia="ru-RU"/>
              </w:rPr>
            </w:pPr>
          </w:p>
        </w:tc>
        <w:tc>
          <w:tcPr>
            <w:tcW w:w="1380" w:type="dxa"/>
            <w:gridSpan w:val="2"/>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Arial" w:eastAsia="Times New Roman" w:hAnsi="Arial" w:cs="Arial"/>
                <w:sz w:val="16"/>
                <w:szCs w:val="16"/>
                <w:lang w:eastAsia="ru-RU"/>
              </w:rPr>
            </w:pPr>
          </w:p>
        </w:tc>
        <w:tc>
          <w:tcPr>
            <w:tcW w:w="1200" w:type="dxa"/>
            <w:gridSpan w:val="2"/>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Arial" w:eastAsia="Times New Roman" w:hAnsi="Arial" w:cs="Arial"/>
                <w:sz w:val="16"/>
                <w:szCs w:val="16"/>
                <w:lang w:eastAsia="ru-RU"/>
              </w:rPr>
            </w:pPr>
          </w:p>
        </w:tc>
        <w:tc>
          <w:tcPr>
            <w:tcW w:w="680" w:type="dxa"/>
            <w:gridSpan w:val="2"/>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Arial" w:eastAsia="Times New Roman" w:hAnsi="Arial" w:cs="Arial"/>
                <w:sz w:val="16"/>
                <w:szCs w:val="16"/>
                <w:lang w:eastAsia="ru-RU"/>
              </w:rPr>
            </w:pPr>
          </w:p>
        </w:tc>
        <w:tc>
          <w:tcPr>
            <w:tcW w:w="1276" w:type="dxa"/>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Arial" w:eastAsia="Times New Roman" w:hAnsi="Arial" w:cs="Arial"/>
                <w:sz w:val="16"/>
                <w:szCs w:val="16"/>
                <w:lang w:eastAsia="ru-RU"/>
              </w:rPr>
            </w:pPr>
          </w:p>
        </w:tc>
      </w:tr>
      <w:tr w:rsidR="006C5FBD" w:rsidRPr="009F10F3" w:rsidTr="006C5FBD">
        <w:trPr>
          <w:trHeight w:val="270"/>
        </w:trPr>
        <w:tc>
          <w:tcPr>
            <w:tcW w:w="1012" w:type="dxa"/>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 xml:space="preserve">                                          </w:t>
            </w:r>
          </w:p>
        </w:tc>
        <w:tc>
          <w:tcPr>
            <w:tcW w:w="1380" w:type="dxa"/>
            <w:gridSpan w:val="2"/>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p>
        </w:tc>
        <w:tc>
          <w:tcPr>
            <w:tcW w:w="3156" w:type="dxa"/>
            <w:gridSpan w:val="5"/>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9F10F3">
              <w:rPr>
                <w:rFonts w:ascii="Times New Roman" w:eastAsia="Times New Roman" w:hAnsi="Times New Roman" w:cs="Times New Roman"/>
                <w:sz w:val="16"/>
                <w:szCs w:val="16"/>
                <w:lang w:eastAsia="ru-RU"/>
              </w:rPr>
              <w:t>"Приложение № 1</w:t>
            </w:r>
          </w:p>
        </w:tc>
      </w:tr>
      <w:tr w:rsidR="006C5FBD" w:rsidRPr="009F10F3" w:rsidTr="006C5FBD">
        <w:trPr>
          <w:gridAfter w:val="7"/>
          <w:wAfter w:w="4536" w:type="dxa"/>
          <w:trHeight w:val="255"/>
        </w:trPr>
        <w:tc>
          <w:tcPr>
            <w:tcW w:w="1012" w:type="dxa"/>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p>
        </w:tc>
      </w:tr>
      <w:tr w:rsidR="006C5FBD" w:rsidRPr="009F10F3" w:rsidTr="006C5FBD">
        <w:trPr>
          <w:trHeight w:val="255"/>
        </w:trPr>
        <w:tc>
          <w:tcPr>
            <w:tcW w:w="1012" w:type="dxa"/>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 xml:space="preserve">                                      </w:t>
            </w:r>
          </w:p>
        </w:tc>
        <w:tc>
          <w:tcPr>
            <w:tcW w:w="1380" w:type="dxa"/>
            <w:gridSpan w:val="2"/>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p>
        </w:tc>
        <w:tc>
          <w:tcPr>
            <w:tcW w:w="3156" w:type="dxa"/>
            <w:gridSpan w:val="5"/>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9F10F3">
              <w:rPr>
                <w:rFonts w:ascii="Times New Roman" w:eastAsia="Times New Roman" w:hAnsi="Times New Roman" w:cs="Times New Roman"/>
                <w:sz w:val="16"/>
                <w:szCs w:val="16"/>
                <w:lang w:eastAsia="ru-RU"/>
              </w:rPr>
              <w:t>25.12.2019 № 71"</w:t>
            </w:r>
          </w:p>
        </w:tc>
      </w:tr>
      <w:tr w:rsidR="006C5FBD" w:rsidRPr="009F10F3" w:rsidTr="006C5FBD">
        <w:trPr>
          <w:trHeight w:val="330"/>
        </w:trPr>
        <w:tc>
          <w:tcPr>
            <w:tcW w:w="7816" w:type="dxa"/>
            <w:gridSpan w:val="9"/>
            <w:tcBorders>
              <w:top w:val="nil"/>
              <w:left w:val="nil"/>
              <w:bottom w:val="nil"/>
              <w:right w:val="nil"/>
            </w:tcBorders>
            <w:shd w:val="clear" w:color="auto" w:fill="auto"/>
            <w:noWrap/>
            <w:vAlign w:val="bottom"/>
            <w:hideMark/>
          </w:tcPr>
          <w:p w:rsidR="006C5FBD" w:rsidRPr="009F10F3" w:rsidRDefault="006C5FBD" w:rsidP="009F10F3">
            <w:pPr>
              <w:spacing w:after="0" w:line="240" w:lineRule="auto"/>
              <w:jc w:val="center"/>
              <w:rPr>
                <w:rFonts w:ascii="Times New Roman" w:eastAsia="Times New Roman" w:hAnsi="Times New Roman" w:cs="Times New Roman"/>
                <w:b/>
                <w:bCs/>
                <w:sz w:val="16"/>
                <w:szCs w:val="16"/>
                <w:lang w:eastAsia="ru-RU"/>
              </w:rPr>
            </w:pPr>
            <w:r w:rsidRPr="009F10F3">
              <w:rPr>
                <w:rFonts w:ascii="Times New Roman" w:eastAsia="Times New Roman" w:hAnsi="Times New Roman" w:cs="Times New Roman"/>
                <w:b/>
                <w:bCs/>
                <w:sz w:val="16"/>
                <w:szCs w:val="16"/>
                <w:lang w:eastAsia="ru-RU"/>
              </w:rPr>
              <w:t>Источники</w:t>
            </w:r>
          </w:p>
        </w:tc>
      </w:tr>
      <w:tr w:rsidR="006C5FBD" w:rsidRPr="009F10F3" w:rsidTr="006C5FBD">
        <w:trPr>
          <w:trHeight w:val="330"/>
        </w:trPr>
        <w:tc>
          <w:tcPr>
            <w:tcW w:w="7816" w:type="dxa"/>
            <w:gridSpan w:val="9"/>
            <w:tcBorders>
              <w:top w:val="nil"/>
              <w:left w:val="nil"/>
              <w:bottom w:val="nil"/>
              <w:right w:val="nil"/>
            </w:tcBorders>
            <w:shd w:val="clear" w:color="auto" w:fill="auto"/>
            <w:noWrap/>
            <w:vAlign w:val="bottom"/>
            <w:hideMark/>
          </w:tcPr>
          <w:p w:rsidR="006C5FBD" w:rsidRPr="009F10F3" w:rsidRDefault="006C5FBD" w:rsidP="009F10F3">
            <w:pPr>
              <w:spacing w:after="0" w:line="240" w:lineRule="auto"/>
              <w:jc w:val="center"/>
              <w:rPr>
                <w:rFonts w:ascii="Times New Roman" w:eastAsia="Times New Roman" w:hAnsi="Times New Roman" w:cs="Times New Roman"/>
                <w:b/>
                <w:bCs/>
                <w:sz w:val="16"/>
                <w:szCs w:val="16"/>
                <w:lang w:eastAsia="ru-RU"/>
              </w:rPr>
            </w:pPr>
            <w:r w:rsidRPr="009F10F3">
              <w:rPr>
                <w:rFonts w:ascii="Times New Roman" w:eastAsia="Times New Roman" w:hAnsi="Times New Roman" w:cs="Times New Roman"/>
                <w:b/>
                <w:bCs/>
                <w:sz w:val="16"/>
                <w:szCs w:val="16"/>
                <w:lang w:eastAsia="ru-RU"/>
              </w:rPr>
              <w:t>внутреннего финансирования дефицита бюджета</w:t>
            </w:r>
          </w:p>
        </w:tc>
      </w:tr>
      <w:tr w:rsidR="006C5FBD" w:rsidRPr="009F10F3" w:rsidTr="006C5FBD">
        <w:trPr>
          <w:trHeight w:val="330"/>
        </w:trPr>
        <w:tc>
          <w:tcPr>
            <w:tcW w:w="7816" w:type="dxa"/>
            <w:gridSpan w:val="9"/>
            <w:tcBorders>
              <w:top w:val="nil"/>
              <w:left w:val="nil"/>
              <w:bottom w:val="nil"/>
              <w:right w:val="nil"/>
            </w:tcBorders>
            <w:shd w:val="clear" w:color="auto" w:fill="auto"/>
            <w:noWrap/>
            <w:vAlign w:val="bottom"/>
            <w:hideMark/>
          </w:tcPr>
          <w:p w:rsidR="006C5FBD" w:rsidRPr="009F10F3" w:rsidRDefault="006C5FBD" w:rsidP="009F10F3">
            <w:pPr>
              <w:spacing w:after="0" w:line="240" w:lineRule="auto"/>
              <w:jc w:val="center"/>
              <w:rPr>
                <w:rFonts w:ascii="Times New Roman" w:eastAsia="Times New Roman" w:hAnsi="Times New Roman" w:cs="Times New Roman"/>
                <w:b/>
                <w:bCs/>
                <w:sz w:val="16"/>
                <w:szCs w:val="16"/>
                <w:lang w:eastAsia="ru-RU"/>
              </w:rPr>
            </w:pPr>
            <w:r w:rsidRPr="009F10F3">
              <w:rPr>
                <w:rFonts w:ascii="Times New Roman" w:eastAsia="Times New Roman" w:hAnsi="Times New Roman" w:cs="Times New Roman"/>
                <w:b/>
                <w:bCs/>
                <w:sz w:val="16"/>
                <w:szCs w:val="16"/>
                <w:lang w:eastAsia="ru-RU"/>
              </w:rPr>
              <w:t>«Муниципального образования «Надеждинское сельское поселение»</w:t>
            </w:r>
          </w:p>
        </w:tc>
      </w:tr>
      <w:tr w:rsidR="006C5FBD" w:rsidRPr="009F10F3" w:rsidTr="006C5FBD">
        <w:trPr>
          <w:trHeight w:val="330"/>
        </w:trPr>
        <w:tc>
          <w:tcPr>
            <w:tcW w:w="7816" w:type="dxa"/>
            <w:gridSpan w:val="9"/>
            <w:tcBorders>
              <w:top w:val="nil"/>
              <w:left w:val="nil"/>
              <w:bottom w:val="nil"/>
              <w:right w:val="nil"/>
            </w:tcBorders>
            <w:shd w:val="clear" w:color="auto" w:fill="auto"/>
            <w:noWrap/>
            <w:vAlign w:val="bottom"/>
            <w:hideMark/>
          </w:tcPr>
          <w:p w:rsidR="006C5FBD" w:rsidRPr="009F10F3" w:rsidRDefault="006C5FBD" w:rsidP="009F10F3">
            <w:pPr>
              <w:spacing w:after="0" w:line="240" w:lineRule="auto"/>
              <w:jc w:val="center"/>
              <w:rPr>
                <w:rFonts w:ascii="Times New Roman" w:eastAsia="Times New Roman" w:hAnsi="Times New Roman" w:cs="Times New Roman"/>
                <w:b/>
                <w:bCs/>
                <w:sz w:val="16"/>
                <w:szCs w:val="16"/>
                <w:lang w:eastAsia="ru-RU"/>
              </w:rPr>
            </w:pPr>
            <w:r w:rsidRPr="009F10F3">
              <w:rPr>
                <w:rFonts w:ascii="Times New Roman" w:eastAsia="Times New Roman" w:hAnsi="Times New Roman" w:cs="Times New Roman"/>
                <w:b/>
                <w:bCs/>
                <w:sz w:val="16"/>
                <w:szCs w:val="16"/>
                <w:lang w:eastAsia="ru-RU"/>
              </w:rPr>
              <w:t>Биробиджанского муниципального района</w:t>
            </w:r>
          </w:p>
        </w:tc>
      </w:tr>
      <w:tr w:rsidR="006C5FBD" w:rsidRPr="009F10F3" w:rsidTr="006C5FBD">
        <w:trPr>
          <w:trHeight w:val="330"/>
        </w:trPr>
        <w:tc>
          <w:tcPr>
            <w:tcW w:w="7816" w:type="dxa"/>
            <w:gridSpan w:val="9"/>
            <w:tcBorders>
              <w:top w:val="nil"/>
              <w:left w:val="nil"/>
              <w:bottom w:val="nil"/>
              <w:right w:val="nil"/>
            </w:tcBorders>
            <w:shd w:val="clear" w:color="auto" w:fill="auto"/>
            <w:noWrap/>
            <w:vAlign w:val="bottom"/>
            <w:hideMark/>
          </w:tcPr>
          <w:p w:rsidR="006C5FBD" w:rsidRPr="009F10F3" w:rsidRDefault="006C5FBD" w:rsidP="009F10F3">
            <w:pPr>
              <w:spacing w:after="0" w:line="240" w:lineRule="auto"/>
              <w:jc w:val="center"/>
              <w:rPr>
                <w:rFonts w:ascii="Times New Roman" w:eastAsia="Times New Roman" w:hAnsi="Times New Roman" w:cs="Times New Roman"/>
                <w:b/>
                <w:bCs/>
                <w:sz w:val="16"/>
                <w:szCs w:val="16"/>
                <w:lang w:eastAsia="ru-RU"/>
              </w:rPr>
            </w:pPr>
            <w:r w:rsidRPr="009F10F3">
              <w:rPr>
                <w:rFonts w:ascii="Times New Roman" w:eastAsia="Times New Roman" w:hAnsi="Times New Roman" w:cs="Times New Roman"/>
                <w:b/>
                <w:bCs/>
                <w:sz w:val="16"/>
                <w:szCs w:val="16"/>
                <w:lang w:eastAsia="ru-RU"/>
              </w:rPr>
              <w:t>Еврейской автономной области" на 2020 год и плановый период 2021 -2022 годы.</w:t>
            </w:r>
          </w:p>
        </w:tc>
      </w:tr>
      <w:tr w:rsidR="006C5FBD" w:rsidRPr="009F10F3" w:rsidTr="006C5FBD">
        <w:trPr>
          <w:trHeight w:val="225"/>
        </w:trPr>
        <w:tc>
          <w:tcPr>
            <w:tcW w:w="1012" w:type="dxa"/>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Times New Roman" w:eastAsia="Times New Roman" w:hAnsi="Times New Roman" w:cs="Times New Roman"/>
                <w:b/>
                <w:bCs/>
                <w:sz w:val="16"/>
                <w:szCs w:val="16"/>
                <w:lang w:eastAsia="ru-RU"/>
              </w:rPr>
            </w:pPr>
          </w:p>
        </w:tc>
        <w:tc>
          <w:tcPr>
            <w:tcW w:w="2835" w:type="dxa"/>
            <w:gridSpan w:val="2"/>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Times New Roman" w:eastAsia="Times New Roman" w:hAnsi="Times New Roman" w:cs="Times New Roman"/>
                <w:b/>
                <w:bCs/>
                <w:sz w:val="16"/>
                <w:szCs w:val="16"/>
                <w:lang w:eastAsia="ru-RU"/>
              </w:rPr>
            </w:pPr>
          </w:p>
        </w:tc>
        <w:tc>
          <w:tcPr>
            <w:tcW w:w="1275" w:type="dxa"/>
            <w:gridSpan w:val="2"/>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Times New Roman" w:eastAsia="Times New Roman" w:hAnsi="Times New Roman" w:cs="Times New Roman"/>
                <w:b/>
                <w:bCs/>
                <w:sz w:val="16"/>
                <w:szCs w:val="16"/>
                <w:lang w:eastAsia="ru-RU"/>
              </w:rPr>
            </w:pPr>
          </w:p>
        </w:tc>
        <w:tc>
          <w:tcPr>
            <w:tcW w:w="1276" w:type="dxa"/>
            <w:gridSpan w:val="2"/>
            <w:tcBorders>
              <w:top w:val="nil"/>
              <w:left w:val="nil"/>
              <w:bottom w:val="nil"/>
              <w:right w:val="nil"/>
            </w:tcBorders>
            <w:shd w:val="clear" w:color="auto" w:fill="auto"/>
            <w:noWrap/>
            <w:vAlign w:val="bottom"/>
            <w:hideMark/>
          </w:tcPr>
          <w:p w:rsidR="006C5FBD" w:rsidRPr="009F10F3" w:rsidRDefault="006C5FBD" w:rsidP="009F10F3">
            <w:pPr>
              <w:spacing w:after="0" w:line="240" w:lineRule="auto"/>
              <w:rPr>
                <w:rFonts w:ascii="Times New Roman" w:eastAsia="Times New Roman" w:hAnsi="Times New Roman" w:cs="Times New Roman"/>
                <w:b/>
                <w:bCs/>
                <w:sz w:val="16"/>
                <w:szCs w:val="16"/>
                <w:lang w:eastAsia="ru-RU"/>
              </w:rPr>
            </w:pPr>
          </w:p>
        </w:tc>
        <w:tc>
          <w:tcPr>
            <w:tcW w:w="1418" w:type="dxa"/>
            <w:gridSpan w:val="2"/>
            <w:tcBorders>
              <w:top w:val="nil"/>
              <w:left w:val="nil"/>
              <w:bottom w:val="nil"/>
              <w:right w:val="nil"/>
            </w:tcBorders>
            <w:shd w:val="clear" w:color="auto" w:fill="auto"/>
            <w:noWrap/>
            <w:vAlign w:val="bottom"/>
            <w:hideMark/>
          </w:tcPr>
          <w:p w:rsidR="006C5FBD" w:rsidRPr="009F10F3" w:rsidRDefault="006C5FBD" w:rsidP="009F10F3">
            <w:pPr>
              <w:spacing w:after="0" w:line="240" w:lineRule="auto"/>
              <w:jc w:val="right"/>
              <w:rPr>
                <w:rFonts w:ascii="Times New Roman" w:eastAsia="Times New Roman" w:hAnsi="Times New Roman" w:cs="Times New Roman"/>
                <w:sz w:val="16"/>
                <w:szCs w:val="16"/>
                <w:lang w:eastAsia="ru-RU"/>
              </w:rPr>
            </w:pPr>
          </w:p>
        </w:tc>
      </w:tr>
      <w:tr w:rsidR="006C5FBD" w:rsidRPr="009F10F3" w:rsidTr="006C5FBD">
        <w:trPr>
          <w:trHeight w:val="1995"/>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Код</w:t>
            </w:r>
          </w:p>
        </w:tc>
        <w:tc>
          <w:tcPr>
            <w:tcW w:w="2835" w:type="dxa"/>
            <w:gridSpan w:val="2"/>
            <w:tcBorders>
              <w:top w:val="single" w:sz="4" w:space="0" w:color="auto"/>
              <w:left w:val="nil"/>
              <w:bottom w:val="single" w:sz="4" w:space="0" w:color="auto"/>
              <w:right w:val="nil"/>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Сумма  на 2020 год</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Сумма на 2021год</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Сумма на 2022 год</w:t>
            </w:r>
          </w:p>
        </w:tc>
      </w:tr>
      <w:tr w:rsidR="006C5FBD" w:rsidRPr="009F10F3" w:rsidTr="006C5FBD">
        <w:trPr>
          <w:trHeight w:val="300"/>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2</w:t>
            </w:r>
          </w:p>
        </w:tc>
        <w:tc>
          <w:tcPr>
            <w:tcW w:w="2835" w:type="dxa"/>
            <w:gridSpan w:val="2"/>
            <w:tcBorders>
              <w:top w:val="nil"/>
              <w:left w:val="nil"/>
              <w:bottom w:val="single" w:sz="4" w:space="0" w:color="auto"/>
              <w:right w:val="nil"/>
            </w:tcBorders>
            <w:shd w:val="clear" w:color="auto" w:fill="auto"/>
            <w:noWrap/>
            <w:vAlign w:val="bottom"/>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3</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 </w:t>
            </w:r>
          </w:p>
        </w:tc>
        <w:tc>
          <w:tcPr>
            <w:tcW w:w="1276" w:type="dxa"/>
            <w:gridSpan w:val="2"/>
            <w:tcBorders>
              <w:top w:val="nil"/>
              <w:left w:val="nil"/>
              <w:bottom w:val="single" w:sz="4" w:space="0" w:color="auto"/>
              <w:right w:val="nil"/>
            </w:tcBorders>
            <w:shd w:val="clear" w:color="auto" w:fill="auto"/>
            <w:noWrap/>
            <w:vAlign w:val="bottom"/>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 </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4</w:t>
            </w:r>
          </w:p>
        </w:tc>
      </w:tr>
      <w:tr w:rsidR="006C5FBD" w:rsidRPr="009F10F3" w:rsidTr="006C5FBD">
        <w:trPr>
          <w:trHeight w:val="420"/>
        </w:trPr>
        <w:tc>
          <w:tcPr>
            <w:tcW w:w="1012" w:type="dxa"/>
            <w:tcBorders>
              <w:top w:val="nil"/>
              <w:left w:val="single" w:sz="4" w:space="0" w:color="auto"/>
              <w:bottom w:val="single" w:sz="4" w:space="0" w:color="auto"/>
              <w:right w:val="single" w:sz="4" w:space="0" w:color="auto"/>
            </w:tcBorders>
            <w:shd w:val="clear" w:color="000000" w:fill="C0C0C0"/>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 </w:t>
            </w:r>
          </w:p>
        </w:tc>
        <w:tc>
          <w:tcPr>
            <w:tcW w:w="2835" w:type="dxa"/>
            <w:gridSpan w:val="2"/>
            <w:tcBorders>
              <w:top w:val="nil"/>
              <w:left w:val="nil"/>
              <w:bottom w:val="single" w:sz="4" w:space="0" w:color="auto"/>
              <w:right w:val="nil"/>
            </w:tcBorders>
            <w:shd w:val="clear" w:color="000000" w:fill="C0C0C0"/>
            <w:vAlign w:val="center"/>
            <w:hideMark/>
          </w:tcPr>
          <w:p w:rsidR="006C5FBD" w:rsidRPr="009F10F3" w:rsidRDefault="006C5FBD" w:rsidP="009F10F3">
            <w:pPr>
              <w:spacing w:after="0" w:line="240" w:lineRule="auto"/>
              <w:rPr>
                <w:rFonts w:ascii="Times New Roman" w:eastAsia="Times New Roman" w:hAnsi="Times New Roman" w:cs="Times New Roman"/>
                <w:b/>
                <w:bCs/>
                <w:sz w:val="16"/>
                <w:szCs w:val="16"/>
                <w:lang w:eastAsia="ru-RU"/>
              </w:rPr>
            </w:pPr>
            <w:r w:rsidRPr="009F10F3">
              <w:rPr>
                <w:rFonts w:ascii="Times New Roman" w:eastAsia="Times New Roman" w:hAnsi="Times New Roman" w:cs="Times New Roman"/>
                <w:b/>
                <w:bCs/>
                <w:sz w:val="16"/>
                <w:szCs w:val="16"/>
                <w:lang w:eastAsia="ru-RU"/>
              </w:rPr>
              <w:t>Источники внутреннего финансирования дефицита бюджета, всего</w:t>
            </w:r>
          </w:p>
        </w:tc>
        <w:tc>
          <w:tcPr>
            <w:tcW w:w="1275" w:type="dxa"/>
            <w:gridSpan w:val="2"/>
            <w:tcBorders>
              <w:top w:val="nil"/>
              <w:left w:val="single" w:sz="4" w:space="0" w:color="auto"/>
              <w:bottom w:val="single" w:sz="4" w:space="0" w:color="auto"/>
              <w:right w:val="single" w:sz="4" w:space="0" w:color="auto"/>
            </w:tcBorders>
            <w:shd w:val="clear" w:color="000000" w:fill="C0C0C0"/>
            <w:noWrap/>
            <w:vAlign w:val="bottom"/>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 </w:t>
            </w:r>
          </w:p>
        </w:tc>
        <w:tc>
          <w:tcPr>
            <w:tcW w:w="1276" w:type="dxa"/>
            <w:gridSpan w:val="2"/>
            <w:tcBorders>
              <w:top w:val="nil"/>
              <w:left w:val="nil"/>
              <w:bottom w:val="single" w:sz="4" w:space="0" w:color="auto"/>
              <w:right w:val="nil"/>
            </w:tcBorders>
            <w:shd w:val="clear" w:color="000000" w:fill="C0C0C0"/>
            <w:noWrap/>
            <w:vAlign w:val="bottom"/>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 </w:t>
            </w:r>
          </w:p>
        </w:tc>
        <w:tc>
          <w:tcPr>
            <w:tcW w:w="1418" w:type="dxa"/>
            <w:gridSpan w:val="2"/>
            <w:tcBorders>
              <w:top w:val="nil"/>
              <w:left w:val="single" w:sz="4" w:space="0" w:color="auto"/>
              <w:bottom w:val="single" w:sz="4" w:space="0" w:color="auto"/>
              <w:right w:val="single" w:sz="4" w:space="0" w:color="auto"/>
            </w:tcBorders>
            <w:shd w:val="clear" w:color="000000" w:fill="C0C0C0"/>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 </w:t>
            </w:r>
          </w:p>
        </w:tc>
      </w:tr>
      <w:tr w:rsidR="006C5FBD" w:rsidRPr="009F10F3" w:rsidTr="006C5FBD">
        <w:trPr>
          <w:trHeight w:val="420"/>
        </w:trPr>
        <w:tc>
          <w:tcPr>
            <w:tcW w:w="1012" w:type="dxa"/>
            <w:tcBorders>
              <w:top w:val="nil"/>
              <w:left w:val="single" w:sz="4" w:space="0" w:color="auto"/>
              <w:bottom w:val="single" w:sz="4" w:space="0" w:color="auto"/>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b/>
                <w:bCs/>
                <w:sz w:val="16"/>
                <w:szCs w:val="16"/>
                <w:lang w:eastAsia="ru-RU"/>
              </w:rPr>
            </w:pPr>
            <w:r w:rsidRPr="009F10F3">
              <w:rPr>
                <w:rFonts w:ascii="Times New Roman" w:eastAsia="Times New Roman" w:hAnsi="Times New Roman" w:cs="Times New Roman"/>
                <w:b/>
                <w:bCs/>
                <w:sz w:val="16"/>
                <w:szCs w:val="16"/>
                <w:lang w:eastAsia="ru-RU"/>
              </w:rPr>
              <w:t>613 01 00 0000 00 0000 000</w:t>
            </w:r>
          </w:p>
        </w:tc>
        <w:tc>
          <w:tcPr>
            <w:tcW w:w="2835" w:type="dxa"/>
            <w:gridSpan w:val="2"/>
            <w:tcBorders>
              <w:top w:val="nil"/>
              <w:left w:val="nil"/>
              <w:bottom w:val="single" w:sz="4" w:space="0" w:color="auto"/>
              <w:right w:val="nil"/>
            </w:tcBorders>
            <w:shd w:val="clear" w:color="auto" w:fill="auto"/>
            <w:vAlign w:val="center"/>
            <w:hideMark/>
          </w:tcPr>
          <w:p w:rsidR="006C5FBD" w:rsidRPr="009F10F3" w:rsidRDefault="006C5FBD" w:rsidP="009F10F3">
            <w:pPr>
              <w:spacing w:after="0" w:line="240" w:lineRule="auto"/>
              <w:rPr>
                <w:rFonts w:ascii="Times New Roman" w:eastAsia="Times New Roman" w:hAnsi="Times New Roman" w:cs="Times New Roman"/>
                <w:b/>
                <w:bCs/>
                <w:sz w:val="16"/>
                <w:szCs w:val="16"/>
                <w:lang w:eastAsia="ru-RU"/>
              </w:rPr>
            </w:pPr>
            <w:r w:rsidRPr="009F10F3">
              <w:rPr>
                <w:rFonts w:ascii="Times New Roman" w:eastAsia="Times New Roman" w:hAnsi="Times New Roman" w:cs="Times New Roman"/>
                <w:b/>
                <w:bCs/>
                <w:sz w:val="16"/>
                <w:szCs w:val="16"/>
                <w:lang w:eastAsia="ru-RU"/>
              </w:rPr>
              <w:t>Источники внутреннего финансирования дефицита бюджетов</w:t>
            </w:r>
          </w:p>
        </w:tc>
        <w:tc>
          <w:tcPr>
            <w:tcW w:w="1275" w:type="dxa"/>
            <w:gridSpan w:val="2"/>
            <w:tcBorders>
              <w:top w:val="nil"/>
              <w:left w:val="single" w:sz="4" w:space="0" w:color="auto"/>
              <w:bottom w:val="single" w:sz="4" w:space="0" w:color="auto"/>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b/>
                <w:bCs/>
                <w:sz w:val="16"/>
                <w:szCs w:val="16"/>
                <w:lang w:eastAsia="ru-RU"/>
              </w:rPr>
            </w:pPr>
            <w:r w:rsidRPr="009F10F3">
              <w:rPr>
                <w:rFonts w:ascii="Times New Roman" w:eastAsia="Times New Roman" w:hAnsi="Times New Roman" w:cs="Times New Roman"/>
                <w:b/>
                <w:bCs/>
                <w:sz w:val="16"/>
                <w:szCs w:val="16"/>
                <w:lang w:eastAsia="ru-RU"/>
              </w:rPr>
              <w:t>442 904,56</w:t>
            </w:r>
          </w:p>
        </w:tc>
        <w:tc>
          <w:tcPr>
            <w:tcW w:w="1276" w:type="dxa"/>
            <w:gridSpan w:val="2"/>
            <w:tcBorders>
              <w:top w:val="nil"/>
              <w:left w:val="nil"/>
              <w:bottom w:val="single" w:sz="4" w:space="0" w:color="auto"/>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b/>
                <w:bCs/>
                <w:sz w:val="16"/>
                <w:szCs w:val="16"/>
                <w:lang w:eastAsia="ru-RU"/>
              </w:rPr>
            </w:pPr>
            <w:r w:rsidRPr="009F10F3">
              <w:rPr>
                <w:rFonts w:ascii="Times New Roman" w:eastAsia="Times New Roman" w:hAnsi="Times New Roman" w:cs="Times New Roman"/>
                <w:b/>
                <w:bCs/>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b/>
                <w:bCs/>
                <w:sz w:val="16"/>
                <w:szCs w:val="16"/>
                <w:lang w:eastAsia="ru-RU"/>
              </w:rPr>
            </w:pPr>
            <w:r w:rsidRPr="009F10F3">
              <w:rPr>
                <w:rFonts w:ascii="Times New Roman" w:eastAsia="Times New Roman" w:hAnsi="Times New Roman" w:cs="Times New Roman"/>
                <w:b/>
                <w:bCs/>
                <w:sz w:val="16"/>
                <w:szCs w:val="16"/>
                <w:lang w:eastAsia="ru-RU"/>
              </w:rPr>
              <w:t>0,00</w:t>
            </w:r>
          </w:p>
        </w:tc>
      </w:tr>
      <w:tr w:rsidR="006C5FBD" w:rsidRPr="009F10F3" w:rsidTr="006C5FBD">
        <w:trPr>
          <w:trHeight w:val="300"/>
        </w:trPr>
        <w:tc>
          <w:tcPr>
            <w:tcW w:w="1012" w:type="dxa"/>
            <w:vMerge w:val="restart"/>
            <w:tcBorders>
              <w:top w:val="nil"/>
              <w:left w:val="single" w:sz="4" w:space="0" w:color="auto"/>
              <w:bottom w:val="single" w:sz="4" w:space="0" w:color="000000"/>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b/>
                <w:bCs/>
                <w:sz w:val="16"/>
                <w:szCs w:val="16"/>
                <w:lang w:eastAsia="ru-RU"/>
              </w:rPr>
            </w:pPr>
            <w:r w:rsidRPr="009F10F3">
              <w:rPr>
                <w:rFonts w:ascii="Times New Roman" w:eastAsia="Times New Roman" w:hAnsi="Times New Roman" w:cs="Times New Roman"/>
                <w:b/>
                <w:bCs/>
                <w:sz w:val="16"/>
                <w:szCs w:val="16"/>
                <w:lang w:eastAsia="ru-RU"/>
              </w:rPr>
              <w:t>613 01 05 0000 00 0000 000</w:t>
            </w:r>
          </w:p>
        </w:tc>
        <w:tc>
          <w:tcPr>
            <w:tcW w:w="2835" w:type="dxa"/>
            <w:gridSpan w:val="2"/>
            <w:vMerge w:val="restart"/>
            <w:tcBorders>
              <w:top w:val="nil"/>
              <w:left w:val="nil"/>
              <w:bottom w:val="single" w:sz="4" w:space="0" w:color="000000"/>
              <w:right w:val="nil"/>
            </w:tcBorders>
            <w:shd w:val="clear" w:color="auto" w:fill="auto"/>
            <w:vAlign w:val="center"/>
            <w:hideMark/>
          </w:tcPr>
          <w:p w:rsidR="006C5FBD" w:rsidRPr="009F10F3" w:rsidRDefault="006C5FBD" w:rsidP="009F10F3">
            <w:pPr>
              <w:spacing w:after="0" w:line="240" w:lineRule="auto"/>
              <w:rPr>
                <w:rFonts w:ascii="Times New Roman" w:eastAsia="Times New Roman" w:hAnsi="Times New Roman" w:cs="Times New Roman"/>
                <w:b/>
                <w:bCs/>
                <w:sz w:val="16"/>
                <w:szCs w:val="16"/>
                <w:lang w:eastAsia="ru-RU"/>
              </w:rPr>
            </w:pPr>
            <w:r w:rsidRPr="009F10F3">
              <w:rPr>
                <w:rFonts w:ascii="Times New Roman" w:eastAsia="Times New Roman" w:hAnsi="Times New Roman" w:cs="Times New Roman"/>
                <w:b/>
                <w:bCs/>
                <w:sz w:val="16"/>
                <w:szCs w:val="16"/>
                <w:lang w:eastAsia="ru-RU"/>
              </w:rPr>
              <w:t>Изменение остатков средств на счетах по учету средств бюджета</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b/>
                <w:bCs/>
                <w:sz w:val="16"/>
                <w:szCs w:val="16"/>
                <w:lang w:eastAsia="ru-RU"/>
              </w:rPr>
            </w:pPr>
            <w:r w:rsidRPr="009F10F3">
              <w:rPr>
                <w:rFonts w:ascii="Times New Roman" w:eastAsia="Times New Roman" w:hAnsi="Times New Roman" w:cs="Times New Roman"/>
                <w:b/>
                <w:bCs/>
                <w:sz w:val="16"/>
                <w:szCs w:val="16"/>
                <w:lang w:eastAsia="ru-RU"/>
              </w:rPr>
              <w:t>442 904,56</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b/>
                <w:bCs/>
                <w:sz w:val="16"/>
                <w:szCs w:val="16"/>
                <w:lang w:eastAsia="ru-RU"/>
              </w:rPr>
            </w:pPr>
            <w:r w:rsidRPr="009F10F3">
              <w:rPr>
                <w:rFonts w:ascii="Times New Roman" w:eastAsia="Times New Roman" w:hAnsi="Times New Roman" w:cs="Times New Roman"/>
                <w:b/>
                <w:bCs/>
                <w:sz w:val="16"/>
                <w:szCs w:val="16"/>
                <w:lang w:eastAsia="ru-RU"/>
              </w:rPr>
              <w:t>0,00</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b/>
                <w:bCs/>
                <w:sz w:val="16"/>
                <w:szCs w:val="16"/>
                <w:lang w:eastAsia="ru-RU"/>
              </w:rPr>
            </w:pPr>
            <w:r w:rsidRPr="009F10F3">
              <w:rPr>
                <w:rFonts w:ascii="Times New Roman" w:eastAsia="Times New Roman" w:hAnsi="Times New Roman" w:cs="Times New Roman"/>
                <w:b/>
                <w:bCs/>
                <w:sz w:val="16"/>
                <w:szCs w:val="16"/>
                <w:lang w:eastAsia="ru-RU"/>
              </w:rPr>
              <w:t>0,00</w:t>
            </w:r>
          </w:p>
        </w:tc>
      </w:tr>
      <w:tr w:rsidR="006C5FBD" w:rsidRPr="009F10F3" w:rsidTr="006C5FBD">
        <w:trPr>
          <w:trHeight w:val="645"/>
        </w:trPr>
        <w:tc>
          <w:tcPr>
            <w:tcW w:w="1012" w:type="dxa"/>
            <w:vMerge/>
            <w:tcBorders>
              <w:top w:val="nil"/>
              <w:left w:val="single" w:sz="4" w:space="0" w:color="auto"/>
              <w:bottom w:val="single" w:sz="4" w:space="0" w:color="000000"/>
              <w:right w:val="single" w:sz="4" w:space="0" w:color="auto"/>
            </w:tcBorders>
            <w:vAlign w:val="center"/>
            <w:hideMark/>
          </w:tcPr>
          <w:p w:rsidR="006C5FBD" w:rsidRPr="009F10F3" w:rsidRDefault="006C5FBD" w:rsidP="009F10F3">
            <w:pPr>
              <w:spacing w:after="0" w:line="240" w:lineRule="auto"/>
              <w:rPr>
                <w:rFonts w:ascii="Times New Roman" w:eastAsia="Times New Roman" w:hAnsi="Times New Roman" w:cs="Times New Roman"/>
                <w:b/>
                <w:bCs/>
                <w:sz w:val="16"/>
                <w:szCs w:val="16"/>
                <w:lang w:eastAsia="ru-RU"/>
              </w:rPr>
            </w:pPr>
          </w:p>
        </w:tc>
        <w:tc>
          <w:tcPr>
            <w:tcW w:w="2835" w:type="dxa"/>
            <w:gridSpan w:val="2"/>
            <w:vMerge/>
            <w:tcBorders>
              <w:top w:val="nil"/>
              <w:left w:val="nil"/>
              <w:bottom w:val="single" w:sz="4" w:space="0" w:color="000000"/>
              <w:right w:val="nil"/>
            </w:tcBorders>
            <w:vAlign w:val="center"/>
            <w:hideMark/>
          </w:tcPr>
          <w:p w:rsidR="006C5FBD" w:rsidRPr="009F10F3" w:rsidRDefault="006C5FBD" w:rsidP="009F10F3">
            <w:pPr>
              <w:spacing w:after="0" w:line="240" w:lineRule="auto"/>
              <w:rPr>
                <w:rFonts w:ascii="Times New Roman" w:eastAsia="Times New Roman" w:hAnsi="Times New Roman" w:cs="Times New Roman"/>
                <w:b/>
                <w:bCs/>
                <w:sz w:val="16"/>
                <w:szCs w:val="16"/>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6C5FBD" w:rsidRPr="009F10F3" w:rsidRDefault="006C5FBD" w:rsidP="009F10F3">
            <w:pPr>
              <w:spacing w:after="0" w:line="240" w:lineRule="auto"/>
              <w:rPr>
                <w:rFonts w:ascii="Times New Roman" w:eastAsia="Times New Roman" w:hAnsi="Times New Roman" w:cs="Times New Roman"/>
                <w:b/>
                <w:bCs/>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C5FBD" w:rsidRPr="009F10F3" w:rsidRDefault="006C5FBD" w:rsidP="009F10F3">
            <w:pPr>
              <w:spacing w:after="0" w:line="240" w:lineRule="auto"/>
              <w:rPr>
                <w:rFonts w:ascii="Times New Roman" w:eastAsia="Times New Roman" w:hAnsi="Times New Roman" w:cs="Times New Roman"/>
                <w:b/>
                <w:bCs/>
                <w:sz w:val="16"/>
                <w:szCs w:val="16"/>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6C5FBD" w:rsidRPr="009F10F3" w:rsidRDefault="006C5FBD" w:rsidP="009F10F3">
            <w:pPr>
              <w:spacing w:after="0" w:line="240" w:lineRule="auto"/>
              <w:rPr>
                <w:rFonts w:ascii="Times New Roman" w:eastAsia="Times New Roman" w:hAnsi="Times New Roman" w:cs="Times New Roman"/>
                <w:b/>
                <w:bCs/>
                <w:sz w:val="16"/>
                <w:szCs w:val="16"/>
                <w:lang w:eastAsia="ru-RU"/>
              </w:rPr>
            </w:pPr>
          </w:p>
        </w:tc>
      </w:tr>
      <w:tr w:rsidR="006C5FBD" w:rsidRPr="009F10F3" w:rsidTr="006C5FBD">
        <w:trPr>
          <w:trHeight w:val="645"/>
        </w:trPr>
        <w:tc>
          <w:tcPr>
            <w:tcW w:w="1012" w:type="dxa"/>
            <w:tcBorders>
              <w:top w:val="nil"/>
              <w:left w:val="single" w:sz="4" w:space="0" w:color="auto"/>
              <w:bottom w:val="single" w:sz="4" w:space="0" w:color="auto"/>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613 01 05 0000 00 0000 500</w:t>
            </w:r>
          </w:p>
        </w:tc>
        <w:tc>
          <w:tcPr>
            <w:tcW w:w="2835" w:type="dxa"/>
            <w:gridSpan w:val="2"/>
            <w:tcBorders>
              <w:top w:val="nil"/>
              <w:left w:val="nil"/>
              <w:bottom w:val="single" w:sz="4" w:space="0" w:color="auto"/>
              <w:right w:val="nil"/>
            </w:tcBorders>
            <w:shd w:val="clear" w:color="auto" w:fill="auto"/>
            <w:vAlign w:val="center"/>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proofErr w:type="spellStart"/>
            <w:r w:rsidRPr="009F10F3">
              <w:rPr>
                <w:rFonts w:ascii="Times New Roman" w:eastAsia="Times New Roman" w:hAnsi="Times New Roman" w:cs="Times New Roman"/>
                <w:sz w:val="16"/>
                <w:szCs w:val="16"/>
                <w:lang w:eastAsia="ru-RU"/>
              </w:rPr>
              <w:t>Увеличениеостатков</w:t>
            </w:r>
            <w:proofErr w:type="spellEnd"/>
            <w:r w:rsidRPr="009F10F3">
              <w:rPr>
                <w:rFonts w:ascii="Times New Roman" w:eastAsia="Times New Roman" w:hAnsi="Times New Roman" w:cs="Times New Roman"/>
                <w:sz w:val="16"/>
                <w:szCs w:val="16"/>
                <w:lang w:eastAsia="ru-RU"/>
              </w:rPr>
              <w:t xml:space="preserve"> средств бюджетов</w:t>
            </w:r>
          </w:p>
        </w:tc>
        <w:tc>
          <w:tcPr>
            <w:tcW w:w="1275" w:type="dxa"/>
            <w:gridSpan w:val="2"/>
            <w:tcBorders>
              <w:top w:val="nil"/>
              <w:left w:val="single" w:sz="4" w:space="0" w:color="auto"/>
              <w:bottom w:val="single" w:sz="4" w:space="0" w:color="auto"/>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9 180 425,17</w:t>
            </w:r>
          </w:p>
        </w:tc>
        <w:tc>
          <w:tcPr>
            <w:tcW w:w="1276" w:type="dxa"/>
            <w:gridSpan w:val="2"/>
            <w:tcBorders>
              <w:top w:val="nil"/>
              <w:left w:val="nil"/>
              <w:bottom w:val="single" w:sz="4" w:space="0" w:color="auto"/>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9 713 502,71</w:t>
            </w:r>
          </w:p>
        </w:tc>
        <w:tc>
          <w:tcPr>
            <w:tcW w:w="1418" w:type="dxa"/>
            <w:gridSpan w:val="2"/>
            <w:tcBorders>
              <w:top w:val="nil"/>
              <w:left w:val="nil"/>
              <w:bottom w:val="single" w:sz="4" w:space="0" w:color="auto"/>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9 597 284,25</w:t>
            </w:r>
          </w:p>
        </w:tc>
      </w:tr>
      <w:tr w:rsidR="006C5FBD" w:rsidRPr="009F10F3" w:rsidTr="006C5FBD">
        <w:trPr>
          <w:trHeight w:val="645"/>
        </w:trPr>
        <w:tc>
          <w:tcPr>
            <w:tcW w:w="1012" w:type="dxa"/>
            <w:tcBorders>
              <w:top w:val="nil"/>
              <w:left w:val="single" w:sz="4" w:space="0" w:color="auto"/>
              <w:bottom w:val="single" w:sz="4" w:space="0" w:color="auto"/>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lastRenderedPageBreak/>
              <w:t>613 01 05 0200 00 0000 500</w:t>
            </w:r>
          </w:p>
        </w:tc>
        <w:tc>
          <w:tcPr>
            <w:tcW w:w="2835" w:type="dxa"/>
            <w:gridSpan w:val="2"/>
            <w:tcBorders>
              <w:top w:val="nil"/>
              <w:left w:val="nil"/>
              <w:bottom w:val="single" w:sz="4" w:space="0" w:color="auto"/>
              <w:right w:val="nil"/>
            </w:tcBorders>
            <w:shd w:val="clear" w:color="auto" w:fill="auto"/>
            <w:vAlign w:val="center"/>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Увеличение прочих остатков средств бюджетов</w:t>
            </w:r>
          </w:p>
        </w:tc>
        <w:tc>
          <w:tcPr>
            <w:tcW w:w="1275" w:type="dxa"/>
            <w:gridSpan w:val="2"/>
            <w:tcBorders>
              <w:top w:val="nil"/>
              <w:left w:val="single" w:sz="4" w:space="0" w:color="auto"/>
              <w:bottom w:val="single" w:sz="4" w:space="0" w:color="auto"/>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9 180 425,17</w:t>
            </w:r>
          </w:p>
        </w:tc>
        <w:tc>
          <w:tcPr>
            <w:tcW w:w="1276" w:type="dxa"/>
            <w:gridSpan w:val="2"/>
            <w:tcBorders>
              <w:top w:val="nil"/>
              <w:left w:val="nil"/>
              <w:bottom w:val="single" w:sz="4" w:space="0" w:color="auto"/>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9 713 502,71</w:t>
            </w:r>
          </w:p>
        </w:tc>
        <w:tc>
          <w:tcPr>
            <w:tcW w:w="1418" w:type="dxa"/>
            <w:gridSpan w:val="2"/>
            <w:tcBorders>
              <w:top w:val="nil"/>
              <w:left w:val="nil"/>
              <w:bottom w:val="single" w:sz="4" w:space="0" w:color="auto"/>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9 597 284,25</w:t>
            </w:r>
          </w:p>
        </w:tc>
      </w:tr>
      <w:tr w:rsidR="006C5FBD" w:rsidRPr="009F10F3" w:rsidTr="006C5FBD">
        <w:trPr>
          <w:trHeight w:val="630"/>
        </w:trPr>
        <w:tc>
          <w:tcPr>
            <w:tcW w:w="1012" w:type="dxa"/>
            <w:tcBorders>
              <w:top w:val="nil"/>
              <w:left w:val="single" w:sz="4" w:space="0" w:color="auto"/>
              <w:bottom w:val="single" w:sz="4" w:space="0" w:color="auto"/>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613 01 05 0201 00 0000 510</w:t>
            </w:r>
          </w:p>
        </w:tc>
        <w:tc>
          <w:tcPr>
            <w:tcW w:w="2835" w:type="dxa"/>
            <w:gridSpan w:val="2"/>
            <w:tcBorders>
              <w:top w:val="nil"/>
              <w:left w:val="nil"/>
              <w:bottom w:val="single" w:sz="4" w:space="0" w:color="auto"/>
              <w:right w:val="nil"/>
            </w:tcBorders>
            <w:shd w:val="clear" w:color="auto" w:fill="auto"/>
            <w:vAlign w:val="center"/>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1275" w:type="dxa"/>
            <w:gridSpan w:val="2"/>
            <w:tcBorders>
              <w:top w:val="nil"/>
              <w:left w:val="single" w:sz="4" w:space="0" w:color="auto"/>
              <w:bottom w:val="single" w:sz="4" w:space="0" w:color="auto"/>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9 180 425,17</w:t>
            </w:r>
          </w:p>
        </w:tc>
        <w:tc>
          <w:tcPr>
            <w:tcW w:w="1276" w:type="dxa"/>
            <w:gridSpan w:val="2"/>
            <w:tcBorders>
              <w:top w:val="nil"/>
              <w:left w:val="nil"/>
              <w:bottom w:val="single" w:sz="4" w:space="0" w:color="auto"/>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9 713 502,71</w:t>
            </w:r>
          </w:p>
        </w:tc>
        <w:tc>
          <w:tcPr>
            <w:tcW w:w="1418" w:type="dxa"/>
            <w:gridSpan w:val="2"/>
            <w:tcBorders>
              <w:top w:val="nil"/>
              <w:left w:val="nil"/>
              <w:bottom w:val="single" w:sz="4" w:space="0" w:color="auto"/>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9 597 284,25</w:t>
            </w:r>
          </w:p>
        </w:tc>
      </w:tr>
      <w:tr w:rsidR="006C5FBD" w:rsidRPr="009F10F3" w:rsidTr="006C5FBD">
        <w:trPr>
          <w:trHeight w:val="615"/>
        </w:trPr>
        <w:tc>
          <w:tcPr>
            <w:tcW w:w="1012" w:type="dxa"/>
            <w:tcBorders>
              <w:top w:val="nil"/>
              <w:left w:val="single" w:sz="4" w:space="0" w:color="auto"/>
              <w:bottom w:val="single" w:sz="4" w:space="0" w:color="auto"/>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613 01 05 0201 10 0000 510</w:t>
            </w:r>
          </w:p>
        </w:tc>
        <w:tc>
          <w:tcPr>
            <w:tcW w:w="2835" w:type="dxa"/>
            <w:gridSpan w:val="2"/>
            <w:tcBorders>
              <w:top w:val="nil"/>
              <w:left w:val="nil"/>
              <w:bottom w:val="single" w:sz="4" w:space="0" w:color="auto"/>
              <w:right w:val="nil"/>
            </w:tcBorders>
            <w:shd w:val="clear" w:color="auto" w:fill="auto"/>
            <w:vAlign w:val="center"/>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9 180 425,17</w:t>
            </w:r>
          </w:p>
        </w:tc>
        <w:tc>
          <w:tcPr>
            <w:tcW w:w="1276" w:type="dxa"/>
            <w:gridSpan w:val="2"/>
            <w:tcBorders>
              <w:top w:val="nil"/>
              <w:left w:val="nil"/>
              <w:bottom w:val="single" w:sz="4" w:space="0" w:color="auto"/>
              <w:right w:val="nil"/>
            </w:tcBorders>
            <w:shd w:val="clear" w:color="auto" w:fill="auto"/>
            <w:noWrap/>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9 713 502,71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9 597 284,25</w:t>
            </w:r>
          </w:p>
        </w:tc>
      </w:tr>
      <w:tr w:rsidR="006C5FBD" w:rsidRPr="009F10F3" w:rsidTr="006C5FBD">
        <w:trPr>
          <w:trHeight w:val="315"/>
        </w:trPr>
        <w:tc>
          <w:tcPr>
            <w:tcW w:w="1012" w:type="dxa"/>
            <w:vMerge w:val="restart"/>
            <w:tcBorders>
              <w:top w:val="nil"/>
              <w:left w:val="single" w:sz="4" w:space="0" w:color="auto"/>
              <w:bottom w:val="single" w:sz="4" w:space="0" w:color="000000"/>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613 01 05 0000 00 0000 600</w:t>
            </w:r>
          </w:p>
        </w:tc>
        <w:tc>
          <w:tcPr>
            <w:tcW w:w="2835" w:type="dxa"/>
            <w:gridSpan w:val="2"/>
            <w:vMerge w:val="restart"/>
            <w:tcBorders>
              <w:top w:val="nil"/>
              <w:left w:val="nil"/>
              <w:bottom w:val="single" w:sz="4" w:space="0" w:color="000000"/>
              <w:right w:val="nil"/>
            </w:tcBorders>
            <w:shd w:val="clear" w:color="auto" w:fill="auto"/>
            <w:vAlign w:val="center"/>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Уменьшение остатков средств бюджетов</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9 623 329,73</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9 713 502,71</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9 597 284,25</w:t>
            </w:r>
          </w:p>
        </w:tc>
      </w:tr>
      <w:tr w:rsidR="006C5FBD" w:rsidRPr="009F10F3" w:rsidTr="006C5FBD">
        <w:trPr>
          <w:trHeight w:val="300"/>
        </w:trPr>
        <w:tc>
          <w:tcPr>
            <w:tcW w:w="1012" w:type="dxa"/>
            <w:vMerge/>
            <w:tcBorders>
              <w:top w:val="nil"/>
              <w:left w:val="single" w:sz="4" w:space="0" w:color="auto"/>
              <w:bottom w:val="single" w:sz="4" w:space="0" w:color="000000"/>
              <w:right w:val="single" w:sz="4" w:space="0" w:color="auto"/>
            </w:tcBorders>
            <w:vAlign w:val="center"/>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p>
        </w:tc>
        <w:tc>
          <w:tcPr>
            <w:tcW w:w="2835" w:type="dxa"/>
            <w:gridSpan w:val="2"/>
            <w:vMerge/>
            <w:tcBorders>
              <w:top w:val="nil"/>
              <w:left w:val="nil"/>
              <w:bottom w:val="single" w:sz="4" w:space="0" w:color="000000"/>
              <w:right w:val="nil"/>
            </w:tcBorders>
            <w:vAlign w:val="center"/>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p>
        </w:tc>
      </w:tr>
      <w:tr w:rsidR="006C5FBD" w:rsidRPr="009F10F3" w:rsidTr="006C5FBD">
        <w:trPr>
          <w:trHeight w:val="615"/>
        </w:trPr>
        <w:tc>
          <w:tcPr>
            <w:tcW w:w="1012" w:type="dxa"/>
            <w:tcBorders>
              <w:top w:val="nil"/>
              <w:left w:val="single" w:sz="4" w:space="0" w:color="auto"/>
              <w:bottom w:val="nil"/>
              <w:right w:val="single" w:sz="4" w:space="0" w:color="auto"/>
            </w:tcBorders>
            <w:shd w:val="clear" w:color="auto" w:fill="auto"/>
            <w:vAlign w:val="center"/>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613 01 05 0200 00 0000 600</w:t>
            </w:r>
          </w:p>
        </w:tc>
        <w:tc>
          <w:tcPr>
            <w:tcW w:w="2835" w:type="dxa"/>
            <w:gridSpan w:val="2"/>
            <w:tcBorders>
              <w:top w:val="nil"/>
              <w:left w:val="nil"/>
              <w:bottom w:val="nil"/>
              <w:right w:val="single" w:sz="4" w:space="0" w:color="auto"/>
            </w:tcBorders>
            <w:shd w:val="clear" w:color="auto" w:fill="auto"/>
            <w:vAlign w:val="center"/>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Уменьшение прочих остатков средств бюджетов</w:t>
            </w:r>
          </w:p>
        </w:tc>
        <w:tc>
          <w:tcPr>
            <w:tcW w:w="1275" w:type="dxa"/>
            <w:gridSpan w:val="2"/>
            <w:tcBorders>
              <w:top w:val="nil"/>
              <w:left w:val="single" w:sz="4" w:space="0" w:color="auto"/>
              <w:bottom w:val="nil"/>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9 623 329,73</w:t>
            </w:r>
          </w:p>
        </w:tc>
        <w:tc>
          <w:tcPr>
            <w:tcW w:w="1276" w:type="dxa"/>
            <w:gridSpan w:val="2"/>
            <w:tcBorders>
              <w:top w:val="nil"/>
              <w:left w:val="nil"/>
              <w:bottom w:val="nil"/>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9 713 502,71</w:t>
            </w:r>
          </w:p>
        </w:tc>
        <w:tc>
          <w:tcPr>
            <w:tcW w:w="1418" w:type="dxa"/>
            <w:gridSpan w:val="2"/>
            <w:tcBorders>
              <w:top w:val="nil"/>
              <w:left w:val="nil"/>
              <w:bottom w:val="nil"/>
              <w:right w:val="nil"/>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9 597 284,25</w:t>
            </w:r>
          </w:p>
        </w:tc>
      </w:tr>
      <w:tr w:rsidR="006C5FBD" w:rsidRPr="009F10F3" w:rsidTr="006C5FBD">
        <w:trPr>
          <w:trHeight w:val="660"/>
        </w:trPr>
        <w:tc>
          <w:tcPr>
            <w:tcW w:w="1012" w:type="dxa"/>
            <w:tcBorders>
              <w:top w:val="nil"/>
              <w:left w:val="single" w:sz="4" w:space="0" w:color="auto"/>
              <w:bottom w:val="nil"/>
              <w:right w:val="single" w:sz="4" w:space="0" w:color="auto"/>
            </w:tcBorders>
            <w:shd w:val="clear" w:color="auto" w:fill="auto"/>
            <w:vAlign w:val="center"/>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613 01 05 0200 00 0000 600</w:t>
            </w:r>
          </w:p>
        </w:tc>
        <w:tc>
          <w:tcPr>
            <w:tcW w:w="2835" w:type="dxa"/>
            <w:gridSpan w:val="2"/>
            <w:tcBorders>
              <w:top w:val="nil"/>
              <w:left w:val="nil"/>
              <w:bottom w:val="single" w:sz="4" w:space="0" w:color="auto"/>
              <w:right w:val="nil"/>
            </w:tcBorders>
            <w:shd w:val="clear" w:color="auto" w:fill="auto"/>
            <w:vAlign w:val="center"/>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9 623 329,73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9 713 502,71</w:t>
            </w:r>
          </w:p>
        </w:tc>
        <w:tc>
          <w:tcPr>
            <w:tcW w:w="1418" w:type="dxa"/>
            <w:gridSpan w:val="2"/>
            <w:tcBorders>
              <w:top w:val="nil"/>
              <w:left w:val="nil"/>
              <w:bottom w:val="single" w:sz="4" w:space="0" w:color="auto"/>
              <w:right w:val="nil"/>
            </w:tcBorders>
            <w:shd w:val="clear" w:color="auto" w:fill="auto"/>
            <w:noWrap/>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9 597 284,25</w:t>
            </w:r>
          </w:p>
        </w:tc>
      </w:tr>
      <w:tr w:rsidR="006C5FBD" w:rsidRPr="009F10F3" w:rsidTr="006C5FBD">
        <w:trPr>
          <w:trHeight w:val="345"/>
        </w:trPr>
        <w:tc>
          <w:tcPr>
            <w:tcW w:w="10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613 01 05 0201 10 0000 610</w:t>
            </w:r>
          </w:p>
        </w:tc>
        <w:tc>
          <w:tcPr>
            <w:tcW w:w="2835" w:type="dxa"/>
            <w:gridSpan w:val="2"/>
            <w:vMerge w:val="restart"/>
            <w:tcBorders>
              <w:top w:val="nil"/>
              <w:left w:val="nil"/>
              <w:bottom w:val="single" w:sz="4" w:space="0" w:color="000000"/>
              <w:right w:val="nil"/>
            </w:tcBorders>
            <w:shd w:val="clear" w:color="auto" w:fill="auto"/>
            <w:vAlign w:val="center"/>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9 623 329,73</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9 713 502,71</w:t>
            </w:r>
          </w:p>
        </w:tc>
        <w:tc>
          <w:tcPr>
            <w:tcW w:w="1418" w:type="dxa"/>
            <w:gridSpan w:val="2"/>
            <w:vMerge w:val="restart"/>
            <w:tcBorders>
              <w:top w:val="nil"/>
              <w:left w:val="nil"/>
              <w:bottom w:val="single" w:sz="4" w:space="0" w:color="000000"/>
              <w:right w:val="single" w:sz="4" w:space="0" w:color="000000"/>
            </w:tcBorders>
            <w:shd w:val="clear" w:color="auto" w:fill="auto"/>
            <w:vAlign w:val="center"/>
            <w:hideMark/>
          </w:tcPr>
          <w:p w:rsidR="006C5FBD" w:rsidRPr="009F10F3" w:rsidRDefault="006C5FBD" w:rsidP="009F10F3">
            <w:pPr>
              <w:spacing w:after="0" w:line="240" w:lineRule="auto"/>
              <w:jc w:val="center"/>
              <w:rPr>
                <w:rFonts w:ascii="Times New Roman" w:eastAsia="Times New Roman" w:hAnsi="Times New Roman" w:cs="Times New Roman"/>
                <w:sz w:val="16"/>
                <w:szCs w:val="16"/>
                <w:lang w:eastAsia="ru-RU"/>
              </w:rPr>
            </w:pPr>
            <w:r w:rsidRPr="009F10F3">
              <w:rPr>
                <w:rFonts w:ascii="Times New Roman" w:eastAsia="Times New Roman" w:hAnsi="Times New Roman" w:cs="Times New Roman"/>
                <w:sz w:val="16"/>
                <w:szCs w:val="16"/>
                <w:lang w:eastAsia="ru-RU"/>
              </w:rPr>
              <w:t>9 597 284,25</w:t>
            </w:r>
          </w:p>
        </w:tc>
      </w:tr>
      <w:tr w:rsidR="006C5FBD" w:rsidRPr="009F10F3" w:rsidTr="006C5FBD">
        <w:trPr>
          <w:trHeight w:val="405"/>
        </w:trPr>
        <w:tc>
          <w:tcPr>
            <w:tcW w:w="1012" w:type="dxa"/>
            <w:vMerge/>
            <w:tcBorders>
              <w:top w:val="single" w:sz="4" w:space="0" w:color="auto"/>
              <w:left w:val="single" w:sz="4" w:space="0" w:color="auto"/>
              <w:bottom w:val="single" w:sz="4" w:space="0" w:color="000000"/>
              <w:right w:val="single" w:sz="4" w:space="0" w:color="auto"/>
            </w:tcBorders>
            <w:vAlign w:val="center"/>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p>
        </w:tc>
        <w:tc>
          <w:tcPr>
            <w:tcW w:w="2835" w:type="dxa"/>
            <w:gridSpan w:val="2"/>
            <w:vMerge/>
            <w:tcBorders>
              <w:top w:val="nil"/>
              <w:left w:val="nil"/>
              <w:bottom w:val="single" w:sz="4" w:space="0" w:color="000000"/>
              <w:right w:val="nil"/>
            </w:tcBorders>
            <w:vAlign w:val="center"/>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p>
        </w:tc>
        <w:tc>
          <w:tcPr>
            <w:tcW w:w="1418" w:type="dxa"/>
            <w:gridSpan w:val="2"/>
            <w:vMerge/>
            <w:tcBorders>
              <w:top w:val="nil"/>
              <w:left w:val="nil"/>
              <w:bottom w:val="single" w:sz="4" w:space="0" w:color="000000"/>
              <w:right w:val="single" w:sz="4" w:space="0" w:color="000000"/>
            </w:tcBorders>
            <w:vAlign w:val="center"/>
            <w:hideMark/>
          </w:tcPr>
          <w:p w:rsidR="006C5FBD" w:rsidRPr="009F10F3" w:rsidRDefault="006C5FBD" w:rsidP="009F10F3">
            <w:pPr>
              <w:spacing w:after="0" w:line="240" w:lineRule="auto"/>
              <w:rPr>
                <w:rFonts w:ascii="Times New Roman" w:eastAsia="Times New Roman" w:hAnsi="Times New Roman" w:cs="Times New Roman"/>
                <w:sz w:val="16"/>
                <w:szCs w:val="16"/>
                <w:lang w:eastAsia="ru-RU"/>
              </w:rPr>
            </w:pPr>
          </w:p>
        </w:tc>
      </w:tr>
    </w:tbl>
    <w:p w:rsidR="009F10F3" w:rsidRDefault="009F10F3" w:rsidP="009F10F3">
      <w:pPr>
        <w:pStyle w:val="ad"/>
        <w:tabs>
          <w:tab w:val="left" w:pos="1080"/>
          <w:tab w:val="left" w:pos="1260"/>
        </w:tabs>
        <w:ind w:firstLine="0"/>
        <w:rPr>
          <w:sz w:val="16"/>
          <w:szCs w:val="16"/>
        </w:rPr>
      </w:pPr>
    </w:p>
    <w:tbl>
      <w:tblPr>
        <w:tblW w:w="7816" w:type="dxa"/>
        <w:tblInd w:w="89" w:type="dxa"/>
        <w:tblLayout w:type="fixed"/>
        <w:tblLook w:val="04A0"/>
      </w:tblPr>
      <w:tblGrid>
        <w:gridCol w:w="256"/>
        <w:gridCol w:w="1464"/>
        <w:gridCol w:w="426"/>
        <w:gridCol w:w="1417"/>
        <w:gridCol w:w="1134"/>
        <w:gridCol w:w="975"/>
        <w:gridCol w:w="18"/>
        <w:gridCol w:w="1637"/>
        <w:gridCol w:w="489"/>
      </w:tblGrid>
      <w:tr w:rsidR="00411551" w:rsidRPr="00F25A64" w:rsidTr="007F3046">
        <w:trPr>
          <w:gridAfter w:val="1"/>
          <w:wAfter w:w="489" w:type="dxa"/>
          <w:trHeight w:val="315"/>
        </w:trPr>
        <w:tc>
          <w:tcPr>
            <w:tcW w:w="256" w:type="dxa"/>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1890" w:type="dxa"/>
            <w:gridSpan w:val="2"/>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1417" w:type="dxa"/>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rPr>
                <w:rFonts w:ascii="Arial" w:eastAsia="Times New Roman" w:hAnsi="Arial" w:cs="Arial"/>
                <w:sz w:val="16"/>
                <w:szCs w:val="16"/>
                <w:lang w:eastAsia="ru-RU"/>
              </w:rPr>
            </w:pPr>
            <w:r w:rsidRPr="00F25A64">
              <w:rPr>
                <w:rFonts w:ascii="Arial" w:eastAsia="Times New Roman" w:hAnsi="Arial" w:cs="Arial"/>
                <w:sz w:val="16"/>
                <w:szCs w:val="16"/>
                <w:lang w:eastAsia="ru-RU"/>
              </w:rPr>
              <w:t> </w:t>
            </w:r>
          </w:p>
        </w:tc>
        <w:tc>
          <w:tcPr>
            <w:tcW w:w="1134" w:type="dxa"/>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rPr>
                <w:rFonts w:ascii="Arial" w:eastAsia="Times New Roman" w:hAnsi="Arial" w:cs="Arial"/>
                <w:sz w:val="16"/>
                <w:szCs w:val="16"/>
                <w:lang w:eastAsia="ru-RU"/>
              </w:rPr>
            </w:pPr>
            <w:r w:rsidRPr="00F25A64">
              <w:rPr>
                <w:rFonts w:ascii="Arial" w:eastAsia="Times New Roman" w:hAnsi="Arial" w:cs="Arial"/>
                <w:sz w:val="16"/>
                <w:szCs w:val="16"/>
                <w:lang w:eastAsia="ru-RU"/>
              </w:rPr>
              <w:t> </w:t>
            </w:r>
          </w:p>
        </w:tc>
        <w:tc>
          <w:tcPr>
            <w:tcW w:w="993" w:type="dxa"/>
            <w:gridSpan w:val="2"/>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rPr>
                <w:rFonts w:ascii="Arial" w:eastAsia="Times New Roman" w:hAnsi="Arial" w:cs="Arial"/>
                <w:sz w:val="16"/>
                <w:szCs w:val="16"/>
                <w:lang w:eastAsia="ru-RU"/>
              </w:rPr>
            </w:pPr>
            <w:r w:rsidRPr="00F25A64">
              <w:rPr>
                <w:rFonts w:ascii="Arial" w:eastAsia="Times New Roman" w:hAnsi="Arial" w:cs="Arial"/>
                <w:sz w:val="16"/>
                <w:szCs w:val="16"/>
                <w:lang w:eastAsia="ru-RU"/>
              </w:rPr>
              <w:t> </w:t>
            </w:r>
          </w:p>
        </w:tc>
        <w:tc>
          <w:tcPr>
            <w:tcW w:w="1637" w:type="dxa"/>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rPr>
                <w:rFonts w:ascii="Arial" w:eastAsia="Times New Roman" w:hAnsi="Arial" w:cs="Arial"/>
                <w:sz w:val="16"/>
                <w:szCs w:val="16"/>
                <w:lang w:eastAsia="ru-RU"/>
              </w:rPr>
            </w:pPr>
            <w:r w:rsidRPr="00F25A64">
              <w:rPr>
                <w:rFonts w:ascii="Arial" w:eastAsia="Times New Roman" w:hAnsi="Arial" w:cs="Arial"/>
                <w:sz w:val="16"/>
                <w:szCs w:val="16"/>
                <w:lang w:eastAsia="ru-RU"/>
              </w:rPr>
              <w:t>Приложение № 2</w:t>
            </w:r>
          </w:p>
        </w:tc>
      </w:tr>
      <w:tr w:rsidR="00F25A64" w:rsidRPr="00F25A64" w:rsidTr="007F3046">
        <w:trPr>
          <w:gridAfter w:val="2"/>
          <w:wAfter w:w="2126" w:type="dxa"/>
          <w:trHeight w:val="315"/>
        </w:trPr>
        <w:tc>
          <w:tcPr>
            <w:tcW w:w="256" w:type="dxa"/>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1890" w:type="dxa"/>
            <w:gridSpan w:val="2"/>
            <w:tcBorders>
              <w:top w:val="nil"/>
              <w:left w:val="nil"/>
              <w:bottom w:val="nil"/>
              <w:right w:val="nil"/>
            </w:tcBorders>
            <w:shd w:val="clear" w:color="000000" w:fill="FFFEFF"/>
            <w:noWrap/>
            <w:vAlign w:val="center"/>
            <w:hideMark/>
          </w:tcPr>
          <w:p w:rsidR="00F25A64" w:rsidRPr="00F25A64" w:rsidRDefault="00F25A64" w:rsidP="00CF3B95">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xml:space="preserve">                                                                   </w:t>
            </w:r>
          </w:p>
        </w:tc>
        <w:tc>
          <w:tcPr>
            <w:tcW w:w="3544" w:type="dxa"/>
            <w:gridSpan w:val="4"/>
            <w:tcBorders>
              <w:top w:val="nil"/>
              <w:left w:val="nil"/>
              <w:bottom w:val="nil"/>
              <w:right w:val="nil"/>
            </w:tcBorders>
            <w:shd w:val="clear" w:color="000000" w:fill="FFFEFF"/>
            <w:noWrap/>
            <w:vAlign w:val="center"/>
            <w:hideMark/>
          </w:tcPr>
          <w:p w:rsidR="00F25A64" w:rsidRPr="00F25A64" w:rsidRDefault="00F25A64" w:rsidP="00CF3B95">
            <w:pPr>
              <w:spacing w:after="0" w:line="240" w:lineRule="auto"/>
              <w:jc w:val="right"/>
              <w:rPr>
                <w:rFonts w:ascii="Arial" w:eastAsia="Times New Roman" w:hAnsi="Arial" w:cs="Arial"/>
                <w:sz w:val="16"/>
                <w:szCs w:val="16"/>
                <w:lang w:eastAsia="ru-RU"/>
              </w:rPr>
            </w:pPr>
            <w:r w:rsidRPr="00F25A64">
              <w:rPr>
                <w:rFonts w:ascii="Arial" w:eastAsia="Times New Roman" w:hAnsi="Arial" w:cs="Arial"/>
                <w:sz w:val="16"/>
                <w:szCs w:val="16"/>
                <w:lang w:eastAsia="ru-RU"/>
              </w:rPr>
              <w:t xml:space="preserve">                                                                                                                            </w:t>
            </w:r>
          </w:p>
        </w:tc>
      </w:tr>
      <w:tr w:rsidR="00CF3B95" w:rsidRPr="00F25A64" w:rsidTr="007F3046">
        <w:trPr>
          <w:trHeight w:val="315"/>
        </w:trPr>
        <w:tc>
          <w:tcPr>
            <w:tcW w:w="256" w:type="dxa"/>
            <w:tcBorders>
              <w:top w:val="nil"/>
              <w:left w:val="nil"/>
              <w:bottom w:val="nil"/>
              <w:right w:val="nil"/>
            </w:tcBorders>
            <w:shd w:val="clear" w:color="000000" w:fill="FFFEFF"/>
            <w:noWrap/>
            <w:vAlign w:val="center"/>
            <w:hideMark/>
          </w:tcPr>
          <w:p w:rsidR="00CF3B95" w:rsidRPr="00F25A64" w:rsidRDefault="00CF3B95"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1890" w:type="dxa"/>
            <w:gridSpan w:val="2"/>
            <w:tcBorders>
              <w:top w:val="nil"/>
              <w:left w:val="nil"/>
              <w:bottom w:val="nil"/>
              <w:right w:val="nil"/>
            </w:tcBorders>
            <w:shd w:val="clear" w:color="auto" w:fill="auto"/>
            <w:noWrap/>
            <w:vAlign w:val="center"/>
            <w:hideMark/>
          </w:tcPr>
          <w:p w:rsidR="00CF3B95" w:rsidRPr="00F25A64" w:rsidRDefault="00CF3B95" w:rsidP="00F25A64">
            <w:pPr>
              <w:spacing w:after="0" w:line="240" w:lineRule="auto"/>
              <w:rPr>
                <w:rFonts w:ascii="Times New Roman" w:eastAsia="Times New Roman" w:hAnsi="Times New Roman" w:cs="Times New Roman"/>
                <w:sz w:val="16"/>
                <w:szCs w:val="16"/>
                <w:lang w:eastAsia="ru-RU"/>
              </w:rPr>
            </w:pPr>
          </w:p>
        </w:tc>
        <w:tc>
          <w:tcPr>
            <w:tcW w:w="1417" w:type="dxa"/>
            <w:tcBorders>
              <w:top w:val="nil"/>
              <w:left w:val="nil"/>
              <w:bottom w:val="nil"/>
              <w:right w:val="nil"/>
            </w:tcBorders>
            <w:shd w:val="clear" w:color="auto" w:fill="auto"/>
            <w:noWrap/>
            <w:vAlign w:val="center"/>
            <w:hideMark/>
          </w:tcPr>
          <w:p w:rsidR="00CF3B95" w:rsidRPr="00F25A64" w:rsidRDefault="00CF3B95" w:rsidP="00F25A64">
            <w:pPr>
              <w:spacing w:after="0" w:line="240" w:lineRule="auto"/>
              <w:jc w:val="right"/>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noWrap/>
            <w:vAlign w:val="center"/>
            <w:hideMark/>
          </w:tcPr>
          <w:p w:rsidR="00CF3B95" w:rsidRPr="00F25A64" w:rsidRDefault="00CF3B95" w:rsidP="00F25A64">
            <w:pPr>
              <w:spacing w:after="0" w:line="240" w:lineRule="auto"/>
              <w:jc w:val="right"/>
              <w:rPr>
                <w:rFonts w:ascii="Arial" w:eastAsia="Times New Roman" w:hAnsi="Arial" w:cs="Arial"/>
                <w:sz w:val="16"/>
                <w:szCs w:val="16"/>
                <w:lang w:eastAsia="ru-RU"/>
              </w:rPr>
            </w:pPr>
          </w:p>
        </w:tc>
        <w:tc>
          <w:tcPr>
            <w:tcW w:w="3119" w:type="dxa"/>
            <w:gridSpan w:val="4"/>
            <w:tcBorders>
              <w:top w:val="nil"/>
              <w:left w:val="nil"/>
              <w:bottom w:val="nil"/>
              <w:right w:val="nil"/>
            </w:tcBorders>
            <w:shd w:val="clear" w:color="auto" w:fill="auto"/>
            <w:noWrap/>
            <w:vAlign w:val="center"/>
            <w:hideMark/>
          </w:tcPr>
          <w:p w:rsidR="00CF3B95" w:rsidRDefault="00CF3B95" w:rsidP="00F25A64">
            <w:pPr>
              <w:spacing w:after="0" w:line="240" w:lineRule="auto"/>
              <w:jc w:val="right"/>
              <w:rPr>
                <w:rFonts w:ascii="Arial" w:eastAsia="Times New Roman" w:hAnsi="Arial" w:cs="Arial"/>
                <w:sz w:val="16"/>
                <w:szCs w:val="16"/>
                <w:lang w:eastAsia="ru-RU"/>
              </w:rPr>
            </w:pPr>
            <w:r w:rsidRPr="00F25A64">
              <w:rPr>
                <w:rFonts w:ascii="Arial" w:eastAsia="Times New Roman" w:hAnsi="Arial" w:cs="Arial"/>
                <w:sz w:val="16"/>
                <w:szCs w:val="16"/>
                <w:lang w:eastAsia="ru-RU"/>
              </w:rPr>
              <w:t>к решению Собрания депутатов</w:t>
            </w:r>
          </w:p>
          <w:p w:rsidR="00CF3B95" w:rsidRPr="00F25A64" w:rsidRDefault="00CF3B95" w:rsidP="00F25A64">
            <w:pPr>
              <w:spacing w:after="0" w:line="240" w:lineRule="auto"/>
              <w:jc w:val="right"/>
              <w:rPr>
                <w:rFonts w:ascii="Arial" w:eastAsia="Times New Roman" w:hAnsi="Arial" w:cs="Arial"/>
                <w:sz w:val="16"/>
                <w:szCs w:val="16"/>
                <w:lang w:eastAsia="ru-RU"/>
              </w:rPr>
            </w:pPr>
            <w:r w:rsidRPr="00F25A64">
              <w:rPr>
                <w:rFonts w:ascii="Arial" w:eastAsia="Times New Roman" w:hAnsi="Arial" w:cs="Arial"/>
                <w:sz w:val="16"/>
                <w:szCs w:val="16"/>
                <w:lang w:eastAsia="ru-RU"/>
              </w:rPr>
              <w:t>от 28.04.2020 № 91</w:t>
            </w:r>
          </w:p>
        </w:tc>
      </w:tr>
      <w:tr w:rsidR="00F25A64" w:rsidRPr="00F25A64" w:rsidTr="007F3046">
        <w:trPr>
          <w:trHeight w:val="315"/>
        </w:trPr>
        <w:tc>
          <w:tcPr>
            <w:tcW w:w="256" w:type="dxa"/>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1890" w:type="dxa"/>
            <w:gridSpan w:val="2"/>
            <w:tcBorders>
              <w:top w:val="nil"/>
              <w:left w:val="nil"/>
              <w:bottom w:val="nil"/>
              <w:right w:val="nil"/>
            </w:tcBorders>
            <w:shd w:val="clear" w:color="auto" w:fill="auto"/>
            <w:noWrap/>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p>
        </w:tc>
        <w:tc>
          <w:tcPr>
            <w:tcW w:w="1417" w:type="dxa"/>
            <w:tcBorders>
              <w:top w:val="nil"/>
              <w:left w:val="nil"/>
              <w:bottom w:val="nil"/>
              <w:right w:val="nil"/>
            </w:tcBorders>
            <w:shd w:val="clear" w:color="auto" w:fill="auto"/>
            <w:noWrap/>
            <w:vAlign w:val="center"/>
            <w:hideMark/>
          </w:tcPr>
          <w:p w:rsidR="00F25A64" w:rsidRPr="00F25A64" w:rsidRDefault="00F25A64" w:rsidP="00F25A64">
            <w:pPr>
              <w:spacing w:after="0" w:line="240" w:lineRule="auto"/>
              <w:jc w:val="right"/>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noWrap/>
            <w:vAlign w:val="center"/>
            <w:hideMark/>
          </w:tcPr>
          <w:p w:rsidR="00F25A64" w:rsidRPr="00F25A64" w:rsidRDefault="00F25A64" w:rsidP="00F25A64">
            <w:pPr>
              <w:spacing w:after="0" w:line="240" w:lineRule="auto"/>
              <w:jc w:val="right"/>
              <w:rPr>
                <w:rFonts w:ascii="Arial" w:eastAsia="Times New Roman" w:hAnsi="Arial" w:cs="Arial"/>
                <w:sz w:val="16"/>
                <w:szCs w:val="16"/>
                <w:lang w:eastAsia="ru-RU"/>
              </w:rPr>
            </w:pPr>
          </w:p>
        </w:tc>
        <w:tc>
          <w:tcPr>
            <w:tcW w:w="993" w:type="dxa"/>
            <w:gridSpan w:val="2"/>
            <w:tcBorders>
              <w:top w:val="nil"/>
              <w:left w:val="nil"/>
              <w:bottom w:val="nil"/>
              <w:right w:val="nil"/>
            </w:tcBorders>
            <w:shd w:val="clear" w:color="auto" w:fill="auto"/>
            <w:noWrap/>
            <w:vAlign w:val="center"/>
            <w:hideMark/>
          </w:tcPr>
          <w:p w:rsidR="00F25A64" w:rsidRPr="00F25A64" w:rsidRDefault="00F25A64" w:rsidP="00F25A64">
            <w:pPr>
              <w:spacing w:after="0" w:line="240" w:lineRule="auto"/>
              <w:jc w:val="right"/>
              <w:rPr>
                <w:rFonts w:ascii="Arial" w:eastAsia="Times New Roman" w:hAnsi="Arial" w:cs="Arial"/>
                <w:sz w:val="16"/>
                <w:szCs w:val="16"/>
                <w:lang w:eastAsia="ru-RU"/>
              </w:rPr>
            </w:pPr>
          </w:p>
        </w:tc>
        <w:tc>
          <w:tcPr>
            <w:tcW w:w="2126" w:type="dxa"/>
            <w:gridSpan w:val="2"/>
            <w:tcBorders>
              <w:top w:val="nil"/>
              <w:left w:val="nil"/>
              <w:bottom w:val="nil"/>
              <w:right w:val="nil"/>
            </w:tcBorders>
            <w:shd w:val="clear" w:color="auto" w:fill="auto"/>
            <w:noWrap/>
            <w:vAlign w:val="center"/>
            <w:hideMark/>
          </w:tcPr>
          <w:p w:rsidR="00F25A64" w:rsidRPr="00F25A64" w:rsidRDefault="00F25A64" w:rsidP="00F25A64">
            <w:pPr>
              <w:spacing w:after="0" w:line="240" w:lineRule="auto"/>
              <w:jc w:val="right"/>
              <w:rPr>
                <w:rFonts w:ascii="Arial" w:eastAsia="Times New Roman" w:hAnsi="Arial" w:cs="Arial"/>
                <w:sz w:val="16"/>
                <w:szCs w:val="16"/>
                <w:lang w:eastAsia="ru-RU"/>
              </w:rPr>
            </w:pPr>
            <w:r w:rsidRPr="00F25A64">
              <w:rPr>
                <w:rFonts w:ascii="Arial" w:eastAsia="Times New Roman" w:hAnsi="Arial" w:cs="Arial"/>
                <w:sz w:val="16"/>
                <w:szCs w:val="16"/>
                <w:lang w:eastAsia="ru-RU"/>
              </w:rPr>
              <w:t>"Приложение № 3</w:t>
            </w:r>
          </w:p>
        </w:tc>
      </w:tr>
      <w:tr w:rsidR="00F25A64" w:rsidRPr="00F25A64" w:rsidTr="007F3046">
        <w:trPr>
          <w:trHeight w:val="315"/>
        </w:trPr>
        <w:tc>
          <w:tcPr>
            <w:tcW w:w="256" w:type="dxa"/>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1890" w:type="dxa"/>
            <w:gridSpan w:val="2"/>
            <w:tcBorders>
              <w:top w:val="nil"/>
              <w:left w:val="nil"/>
              <w:bottom w:val="nil"/>
              <w:right w:val="nil"/>
            </w:tcBorders>
            <w:shd w:val="clear" w:color="auto" w:fill="auto"/>
            <w:noWrap/>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p>
        </w:tc>
        <w:tc>
          <w:tcPr>
            <w:tcW w:w="1417" w:type="dxa"/>
            <w:tcBorders>
              <w:top w:val="nil"/>
              <w:left w:val="nil"/>
              <w:bottom w:val="nil"/>
              <w:right w:val="nil"/>
            </w:tcBorders>
            <w:shd w:val="clear" w:color="auto" w:fill="auto"/>
            <w:noWrap/>
            <w:vAlign w:val="center"/>
            <w:hideMark/>
          </w:tcPr>
          <w:p w:rsidR="00F25A64" w:rsidRPr="00F25A64" w:rsidRDefault="00F25A64" w:rsidP="00F25A64">
            <w:pPr>
              <w:spacing w:after="0" w:line="240" w:lineRule="auto"/>
              <w:jc w:val="right"/>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noWrap/>
            <w:vAlign w:val="center"/>
            <w:hideMark/>
          </w:tcPr>
          <w:p w:rsidR="00F25A64" w:rsidRPr="00F25A64" w:rsidRDefault="00F25A64" w:rsidP="00F25A64">
            <w:pPr>
              <w:spacing w:after="0" w:line="240" w:lineRule="auto"/>
              <w:jc w:val="right"/>
              <w:rPr>
                <w:rFonts w:ascii="Arial" w:eastAsia="Times New Roman" w:hAnsi="Arial" w:cs="Arial"/>
                <w:sz w:val="16"/>
                <w:szCs w:val="16"/>
                <w:lang w:eastAsia="ru-RU"/>
              </w:rPr>
            </w:pPr>
          </w:p>
        </w:tc>
        <w:tc>
          <w:tcPr>
            <w:tcW w:w="3119" w:type="dxa"/>
            <w:gridSpan w:val="4"/>
            <w:tcBorders>
              <w:top w:val="nil"/>
              <w:left w:val="nil"/>
              <w:bottom w:val="nil"/>
              <w:right w:val="nil"/>
            </w:tcBorders>
            <w:shd w:val="clear" w:color="auto" w:fill="auto"/>
            <w:noWrap/>
            <w:vAlign w:val="center"/>
            <w:hideMark/>
          </w:tcPr>
          <w:p w:rsidR="00F25A64" w:rsidRPr="00F25A64" w:rsidRDefault="00F25A64" w:rsidP="00F25A64">
            <w:pPr>
              <w:spacing w:after="0" w:line="240" w:lineRule="auto"/>
              <w:jc w:val="center"/>
              <w:rPr>
                <w:rFonts w:ascii="Arial" w:eastAsia="Times New Roman" w:hAnsi="Arial" w:cs="Arial"/>
                <w:sz w:val="16"/>
                <w:szCs w:val="16"/>
                <w:lang w:eastAsia="ru-RU"/>
              </w:rPr>
            </w:pPr>
            <w:r w:rsidRPr="00F25A64">
              <w:rPr>
                <w:rFonts w:ascii="Arial" w:eastAsia="Times New Roman" w:hAnsi="Arial" w:cs="Arial"/>
                <w:sz w:val="16"/>
                <w:szCs w:val="16"/>
                <w:lang w:eastAsia="ru-RU"/>
              </w:rPr>
              <w:t>к решению Собрания депутатов</w:t>
            </w:r>
          </w:p>
        </w:tc>
      </w:tr>
      <w:tr w:rsidR="00F25A64" w:rsidRPr="00F25A64" w:rsidTr="007F3046">
        <w:trPr>
          <w:trHeight w:val="255"/>
        </w:trPr>
        <w:tc>
          <w:tcPr>
            <w:tcW w:w="256" w:type="dxa"/>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1890" w:type="dxa"/>
            <w:gridSpan w:val="2"/>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1417" w:type="dxa"/>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1134" w:type="dxa"/>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993" w:type="dxa"/>
            <w:gridSpan w:val="2"/>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2126" w:type="dxa"/>
            <w:gridSpan w:val="2"/>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от 25.12.2019 № 71"</w:t>
            </w:r>
          </w:p>
        </w:tc>
      </w:tr>
      <w:tr w:rsidR="00F25A64" w:rsidRPr="00F25A64" w:rsidTr="007F3046">
        <w:trPr>
          <w:trHeight w:val="255"/>
        </w:trPr>
        <w:tc>
          <w:tcPr>
            <w:tcW w:w="4697" w:type="dxa"/>
            <w:gridSpan w:val="5"/>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 xml:space="preserve">Прогнозируемые поступления доходов в бюджет </w:t>
            </w:r>
          </w:p>
        </w:tc>
        <w:tc>
          <w:tcPr>
            <w:tcW w:w="993" w:type="dxa"/>
            <w:gridSpan w:val="2"/>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2126" w:type="dxa"/>
            <w:gridSpan w:val="2"/>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r>
      <w:tr w:rsidR="00F25A64" w:rsidRPr="00F25A64" w:rsidTr="007F3046">
        <w:trPr>
          <w:trHeight w:val="315"/>
        </w:trPr>
        <w:tc>
          <w:tcPr>
            <w:tcW w:w="4697" w:type="dxa"/>
            <w:gridSpan w:val="5"/>
            <w:tcBorders>
              <w:top w:val="nil"/>
              <w:left w:val="nil"/>
              <w:bottom w:val="nil"/>
              <w:right w:val="nil"/>
            </w:tcBorders>
            <w:shd w:val="clear" w:color="000000" w:fill="FFFEFF"/>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«Муниципального образования «Надеждинское сельское поселение»</w:t>
            </w:r>
          </w:p>
        </w:tc>
        <w:tc>
          <w:tcPr>
            <w:tcW w:w="993" w:type="dxa"/>
            <w:gridSpan w:val="2"/>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2126" w:type="dxa"/>
            <w:gridSpan w:val="2"/>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r>
      <w:tr w:rsidR="00F25A64" w:rsidRPr="00F25A64" w:rsidTr="007F3046">
        <w:trPr>
          <w:trHeight w:val="585"/>
        </w:trPr>
        <w:tc>
          <w:tcPr>
            <w:tcW w:w="4697" w:type="dxa"/>
            <w:gridSpan w:val="5"/>
            <w:tcBorders>
              <w:top w:val="nil"/>
              <w:left w:val="nil"/>
              <w:bottom w:val="nil"/>
              <w:right w:val="nil"/>
            </w:tcBorders>
            <w:shd w:val="clear" w:color="000000" w:fill="FFFEFF"/>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Биробиджанского муниципального района Еврейской автономной области" на 2020 год  и плановый период 2021 - 2022 годы</w:t>
            </w:r>
          </w:p>
        </w:tc>
        <w:tc>
          <w:tcPr>
            <w:tcW w:w="993" w:type="dxa"/>
            <w:gridSpan w:val="2"/>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2126" w:type="dxa"/>
            <w:gridSpan w:val="2"/>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r>
      <w:tr w:rsidR="00F25A64" w:rsidRPr="00F25A64" w:rsidTr="007F3046">
        <w:trPr>
          <w:trHeight w:val="270"/>
        </w:trPr>
        <w:tc>
          <w:tcPr>
            <w:tcW w:w="256" w:type="dxa"/>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1464" w:type="dxa"/>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1843" w:type="dxa"/>
            <w:gridSpan w:val="2"/>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1134" w:type="dxa"/>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jc w:val="right"/>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993" w:type="dxa"/>
            <w:gridSpan w:val="2"/>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2126" w:type="dxa"/>
            <w:gridSpan w:val="2"/>
            <w:tcBorders>
              <w:top w:val="nil"/>
              <w:left w:val="nil"/>
              <w:bottom w:val="nil"/>
              <w:right w:val="nil"/>
            </w:tcBorders>
            <w:shd w:val="clear" w:color="000000" w:fill="FFFEFF"/>
            <w:noWrap/>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r>
      <w:tr w:rsidR="00F25A64" w:rsidRPr="00F25A64" w:rsidTr="007F3046">
        <w:trPr>
          <w:trHeight w:val="870"/>
        </w:trPr>
        <w:tc>
          <w:tcPr>
            <w:tcW w:w="1720"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 xml:space="preserve">Код </w:t>
            </w:r>
          </w:p>
        </w:tc>
        <w:tc>
          <w:tcPr>
            <w:tcW w:w="1843" w:type="dxa"/>
            <w:gridSpan w:val="2"/>
            <w:tcBorders>
              <w:top w:val="single" w:sz="8" w:space="0" w:color="auto"/>
              <w:left w:val="nil"/>
              <w:bottom w:val="single" w:sz="8" w:space="0" w:color="auto"/>
              <w:right w:val="nil"/>
            </w:tcBorders>
            <w:shd w:val="clear" w:color="000000" w:fill="FFFEFF"/>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1134" w:type="dxa"/>
            <w:tcBorders>
              <w:top w:val="single" w:sz="8" w:space="0" w:color="auto"/>
              <w:left w:val="single" w:sz="8" w:space="0" w:color="auto"/>
              <w:bottom w:val="single" w:sz="8" w:space="0" w:color="auto"/>
              <w:right w:val="nil"/>
            </w:tcBorders>
            <w:shd w:val="clear" w:color="000000" w:fill="FFFEFF"/>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Сумма на 2020 год</w:t>
            </w:r>
          </w:p>
        </w:tc>
        <w:tc>
          <w:tcPr>
            <w:tcW w:w="993" w:type="dxa"/>
            <w:gridSpan w:val="2"/>
            <w:tcBorders>
              <w:top w:val="single" w:sz="8" w:space="0" w:color="auto"/>
              <w:left w:val="single" w:sz="8" w:space="0" w:color="auto"/>
              <w:bottom w:val="single" w:sz="8" w:space="0" w:color="auto"/>
              <w:right w:val="nil"/>
            </w:tcBorders>
            <w:shd w:val="clear" w:color="000000" w:fill="FFFEFF"/>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Сумма на 2021 год</w:t>
            </w:r>
          </w:p>
        </w:tc>
        <w:tc>
          <w:tcPr>
            <w:tcW w:w="2126"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Сумма на 2022 год</w:t>
            </w:r>
          </w:p>
        </w:tc>
      </w:tr>
      <w:tr w:rsidR="00F25A64" w:rsidRPr="00F25A64" w:rsidTr="007F3046">
        <w:trPr>
          <w:trHeight w:val="510"/>
        </w:trPr>
        <w:tc>
          <w:tcPr>
            <w:tcW w:w="3563" w:type="dxa"/>
            <w:gridSpan w:val="4"/>
            <w:tcBorders>
              <w:top w:val="single" w:sz="8" w:space="0" w:color="auto"/>
              <w:left w:val="single" w:sz="8" w:space="0" w:color="auto"/>
              <w:bottom w:val="single" w:sz="4" w:space="0" w:color="auto"/>
              <w:right w:val="single" w:sz="8" w:space="0" w:color="000000"/>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000 1 00 00000 00 0000 000 НАЛОГОВЫЕ И НЕНАЛОГОВЫЕ ДОХОДЫ</w:t>
            </w:r>
          </w:p>
        </w:tc>
        <w:tc>
          <w:tcPr>
            <w:tcW w:w="1134" w:type="dxa"/>
            <w:tcBorders>
              <w:top w:val="nil"/>
              <w:left w:val="nil"/>
              <w:bottom w:val="nil"/>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1 602 225,17</w:t>
            </w:r>
          </w:p>
        </w:tc>
        <w:tc>
          <w:tcPr>
            <w:tcW w:w="993" w:type="dxa"/>
            <w:gridSpan w:val="2"/>
            <w:tcBorders>
              <w:top w:val="nil"/>
              <w:left w:val="nil"/>
              <w:bottom w:val="nil"/>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1 632 502,71</w:t>
            </w:r>
          </w:p>
        </w:tc>
        <w:tc>
          <w:tcPr>
            <w:tcW w:w="2126" w:type="dxa"/>
            <w:gridSpan w:val="2"/>
            <w:tcBorders>
              <w:top w:val="nil"/>
              <w:left w:val="nil"/>
              <w:bottom w:val="nil"/>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1 789 084,25</w:t>
            </w:r>
          </w:p>
        </w:tc>
      </w:tr>
      <w:tr w:rsidR="00F25A64" w:rsidRPr="00F25A64" w:rsidTr="007F3046">
        <w:trPr>
          <w:trHeight w:val="510"/>
        </w:trPr>
        <w:tc>
          <w:tcPr>
            <w:tcW w:w="3563" w:type="dxa"/>
            <w:gridSpan w:val="4"/>
            <w:tcBorders>
              <w:top w:val="single" w:sz="4" w:space="0" w:color="auto"/>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lastRenderedPageBreak/>
              <w:t>000 1 01 00000 00 0000 000 НАЛОГИ НА ПРИБЫЛЬ, ДОХОДЫ</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322 000,00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333 000,00</w:t>
            </w:r>
          </w:p>
        </w:tc>
        <w:tc>
          <w:tcPr>
            <w:tcW w:w="2126"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333 000,00</w:t>
            </w:r>
          </w:p>
        </w:tc>
      </w:tr>
      <w:tr w:rsidR="00F25A64" w:rsidRPr="00F25A64" w:rsidTr="007F3046">
        <w:trPr>
          <w:trHeight w:val="570"/>
        </w:trPr>
        <w:tc>
          <w:tcPr>
            <w:tcW w:w="3563"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000 1 01 02000 01 0000 110 Налог на доходы физических лиц</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322 000,00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333 000,00</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333 000,00</w:t>
            </w:r>
          </w:p>
        </w:tc>
      </w:tr>
      <w:tr w:rsidR="00F25A64" w:rsidRPr="00F25A64" w:rsidTr="007F3046">
        <w:trPr>
          <w:trHeight w:val="1275"/>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1890" w:type="dxa"/>
            <w:gridSpan w:val="2"/>
            <w:tcBorders>
              <w:top w:val="nil"/>
              <w:left w:val="nil"/>
              <w:bottom w:val="single" w:sz="4" w:space="0" w:color="auto"/>
              <w:right w:val="single" w:sz="4"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182 1 01 02010 01 0000 110</w:t>
            </w:r>
          </w:p>
        </w:tc>
        <w:tc>
          <w:tcPr>
            <w:tcW w:w="1417" w:type="dxa"/>
            <w:tcBorders>
              <w:top w:val="nil"/>
              <w:left w:val="single" w:sz="8" w:space="0" w:color="auto"/>
              <w:bottom w:val="single" w:sz="4" w:space="0" w:color="auto"/>
              <w:right w:val="single" w:sz="8" w:space="0" w:color="auto"/>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134" w:type="dxa"/>
            <w:tcBorders>
              <w:top w:val="nil"/>
              <w:left w:val="nil"/>
              <w:bottom w:val="single" w:sz="4" w:space="0" w:color="auto"/>
              <w:right w:val="single" w:sz="8" w:space="0" w:color="auto"/>
            </w:tcBorders>
            <w:shd w:val="clear" w:color="000000" w:fill="FFFEFF"/>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322 000,00</w:t>
            </w:r>
          </w:p>
        </w:tc>
        <w:tc>
          <w:tcPr>
            <w:tcW w:w="993" w:type="dxa"/>
            <w:gridSpan w:val="2"/>
            <w:tcBorders>
              <w:top w:val="nil"/>
              <w:left w:val="nil"/>
              <w:bottom w:val="single" w:sz="4" w:space="0" w:color="auto"/>
              <w:right w:val="single" w:sz="8" w:space="0" w:color="auto"/>
            </w:tcBorders>
            <w:shd w:val="clear" w:color="000000" w:fill="FFFEFF"/>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333 000,00</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333 000,00</w:t>
            </w:r>
          </w:p>
        </w:tc>
      </w:tr>
      <w:tr w:rsidR="00F25A64" w:rsidRPr="00F25A64" w:rsidTr="007F3046">
        <w:trPr>
          <w:trHeight w:val="510"/>
        </w:trPr>
        <w:tc>
          <w:tcPr>
            <w:tcW w:w="3563"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000 1 0300000 00 0000 000 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310 227,81</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321 505,35</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478 086,89</w:t>
            </w:r>
          </w:p>
        </w:tc>
      </w:tr>
      <w:tr w:rsidR="00F25A64" w:rsidRPr="00F25A64" w:rsidTr="007F3046">
        <w:trPr>
          <w:trHeight w:val="540"/>
        </w:trPr>
        <w:tc>
          <w:tcPr>
            <w:tcW w:w="1720" w:type="dxa"/>
            <w:gridSpan w:val="2"/>
            <w:tcBorders>
              <w:top w:val="single" w:sz="4" w:space="0" w:color="auto"/>
              <w:left w:val="single" w:sz="8" w:space="0" w:color="auto"/>
              <w:bottom w:val="single" w:sz="4" w:space="0" w:color="auto"/>
              <w:right w:val="single" w:sz="4" w:space="0" w:color="000000"/>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000 1 0302000010000110</w:t>
            </w:r>
          </w:p>
        </w:tc>
        <w:tc>
          <w:tcPr>
            <w:tcW w:w="1843" w:type="dxa"/>
            <w:gridSpan w:val="2"/>
            <w:tcBorders>
              <w:top w:val="nil"/>
              <w:left w:val="nil"/>
              <w:bottom w:val="single" w:sz="4" w:space="0" w:color="auto"/>
              <w:right w:val="single" w:sz="8" w:space="0" w:color="auto"/>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Акцизы по подакцизным товарам (продукции),производимым на территории  Российской Федерации</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310 227,81</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321 505,35</w:t>
            </w:r>
          </w:p>
        </w:tc>
        <w:tc>
          <w:tcPr>
            <w:tcW w:w="2126"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478 086,89</w:t>
            </w:r>
          </w:p>
        </w:tc>
      </w:tr>
      <w:tr w:rsidR="00F25A64" w:rsidRPr="00F25A64" w:rsidTr="007F3046">
        <w:trPr>
          <w:trHeight w:val="1095"/>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 </w:t>
            </w:r>
          </w:p>
        </w:tc>
        <w:tc>
          <w:tcPr>
            <w:tcW w:w="1464" w:type="dxa"/>
            <w:tcBorders>
              <w:top w:val="nil"/>
              <w:left w:val="nil"/>
              <w:bottom w:val="nil"/>
              <w:right w:val="single" w:sz="4"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100 1 03 02230 01 0000 110</w:t>
            </w:r>
          </w:p>
        </w:tc>
        <w:tc>
          <w:tcPr>
            <w:tcW w:w="1843" w:type="dxa"/>
            <w:gridSpan w:val="2"/>
            <w:tcBorders>
              <w:top w:val="nil"/>
              <w:left w:val="nil"/>
              <w:bottom w:val="nil"/>
              <w:right w:val="single" w:sz="8" w:space="0" w:color="auto"/>
            </w:tcBorders>
            <w:shd w:val="clear" w:color="auto" w:fill="auto"/>
            <w:vAlign w:val="bottom"/>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142 157,22</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148 208,60</w:t>
            </w:r>
          </w:p>
        </w:tc>
        <w:tc>
          <w:tcPr>
            <w:tcW w:w="2126"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220 052,06</w:t>
            </w:r>
          </w:p>
        </w:tc>
      </w:tr>
      <w:tr w:rsidR="00F25A64" w:rsidRPr="00F25A64" w:rsidTr="007F3046">
        <w:trPr>
          <w:trHeight w:val="1635"/>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lastRenderedPageBreak/>
              <w:t> </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100 1 03 02231 01 0000 110</w:t>
            </w:r>
          </w:p>
        </w:tc>
        <w:tc>
          <w:tcPr>
            <w:tcW w:w="1843" w:type="dxa"/>
            <w:gridSpan w:val="2"/>
            <w:tcBorders>
              <w:top w:val="single" w:sz="4" w:space="0" w:color="auto"/>
              <w:left w:val="nil"/>
              <w:bottom w:val="single" w:sz="4" w:space="0" w:color="auto"/>
              <w:right w:val="single" w:sz="8" w:space="0" w:color="auto"/>
            </w:tcBorders>
            <w:shd w:val="clear" w:color="auto" w:fill="auto"/>
            <w:vAlign w:val="bottom"/>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132 096,71</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129 850,07</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143 272,99</w:t>
            </w:r>
          </w:p>
        </w:tc>
      </w:tr>
      <w:tr w:rsidR="00F25A64" w:rsidRPr="00F25A64" w:rsidTr="007F3046">
        <w:trPr>
          <w:trHeight w:val="1815"/>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100 1 03 02232 01 0000 110</w:t>
            </w:r>
          </w:p>
        </w:tc>
        <w:tc>
          <w:tcPr>
            <w:tcW w:w="1843" w:type="dxa"/>
            <w:gridSpan w:val="2"/>
            <w:tcBorders>
              <w:top w:val="nil"/>
              <w:left w:val="nil"/>
              <w:bottom w:val="single" w:sz="4" w:space="0" w:color="auto"/>
              <w:right w:val="single" w:sz="8" w:space="0" w:color="auto"/>
            </w:tcBorders>
            <w:shd w:val="clear" w:color="auto" w:fill="auto"/>
            <w:vAlign w:val="bottom"/>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10 060,51</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18 358,53</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76 779,07</w:t>
            </w:r>
          </w:p>
        </w:tc>
      </w:tr>
      <w:tr w:rsidR="00F25A64" w:rsidRPr="00F25A64" w:rsidTr="007F3046">
        <w:trPr>
          <w:trHeight w:val="1125"/>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 </w:t>
            </w:r>
          </w:p>
        </w:tc>
        <w:tc>
          <w:tcPr>
            <w:tcW w:w="1464" w:type="dxa"/>
            <w:tcBorders>
              <w:top w:val="nil"/>
              <w:left w:val="nil"/>
              <w:bottom w:val="nil"/>
              <w:right w:val="single" w:sz="4"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100 1 03 02240 01 0000 110</w:t>
            </w:r>
          </w:p>
        </w:tc>
        <w:tc>
          <w:tcPr>
            <w:tcW w:w="1843" w:type="dxa"/>
            <w:gridSpan w:val="2"/>
            <w:tcBorders>
              <w:top w:val="nil"/>
              <w:left w:val="nil"/>
              <w:bottom w:val="single" w:sz="4" w:space="0" w:color="auto"/>
              <w:right w:val="single" w:sz="8" w:space="0" w:color="auto"/>
            </w:tcBorders>
            <w:shd w:val="clear" w:color="auto" w:fill="auto"/>
            <w:vAlign w:val="bottom"/>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F25A64">
              <w:rPr>
                <w:rFonts w:ascii="Times New Roman" w:eastAsia="Times New Roman" w:hAnsi="Times New Roman" w:cs="Times New Roman"/>
                <w:sz w:val="16"/>
                <w:szCs w:val="16"/>
                <w:lang w:eastAsia="ru-RU"/>
              </w:rPr>
              <w:t>инжекторных</w:t>
            </w:r>
            <w:proofErr w:type="spellEnd"/>
            <w:r w:rsidRPr="00F25A64">
              <w:rPr>
                <w:rFonts w:ascii="Times New Roman" w:eastAsia="Times New Roman" w:hAnsi="Times New Roman" w:cs="Times New Roman"/>
                <w:sz w:val="16"/>
                <w:szCs w:val="16"/>
                <w:lang w:eastAsia="ru-RU"/>
              </w:rPr>
              <w:t xml:space="preserve">) двигателей, подлежащие распределению между бюджетами субъектов Российской Федерации и местными </w:t>
            </w:r>
            <w:r w:rsidRPr="00F25A64">
              <w:rPr>
                <w:rFonts w:ascii="Times New Roman" w:eastAsia="Times New Roman" w:hAnsi="Times New Roman" w:cs="Times New Roman"/>
                <w:sz w:val="16"/>
                <w:szCs w:val="16"/>
                <w:lang w:eastAsia="ru-RU"/>
              </w:rPr>
              <w:lastRenderedPageBreak/>
              <w:t>бюджетами с учетом установленных дифференцированных нормативов отчислений в местные бюджеты</w:t>
            </w:r>
          </w:p>
        </w:tc>
        <w:tc>
          <w:tcPr>
            <w:tcW w:w="1134" w:type="dxa"/>
            <w:tcBorders>
              <w:top w:val="nil"/>
              <w:left w:val="nil"/>
              <w:bottom w:val="nil"/>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732,23</w:t>
            </w:r>
          </w:p>
        </w:tc>
        <w:tc>
          <w:tcPr>
            <w:tcW w:w="993" w:type="dxa"/>
            <w:gridSpan w:val="2"/>
            <w:tcBorders>
              <w:top w:val="nil"/>
              <w:left w:val="nil"/>
              <w:bottom w:val="nil"/>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743,75</w:t>
            </w:r>
          </w:p>
        </w:tc>
        <w:tc>
          <w:tcPr>
            <w:tcW w:w="2126" w:type="dxa"/>
            <w:gridSpan w:val="2"/>
            <w:tcBorders>
              <w:top w:val="nil"/>
              <w:left w:val="nil"/>
              <w:bottom w:val="nil"/>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1 084,99</w:t>
            </w:r>
          </w:p>
        </w:tc>
      </w:tr>
      <w:tr w:rsidR="00F25A64" w:rsidRPr="00F25A64" w:rsidTr="007F3046">
        <w:trPr>
          <w:trHeight w:val="1575"/>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 </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100 1 03 02241 01 0000 110</w:t>
            </w:r>
          </w:p>
        </w:tc>
        <w:tc>
          <w:tcPr>
            <w:tcW w:w="1843" w:type="dxa"/>
            <w:gridSpan w:val="2"/>
            <w:tcBorders>
              <w:top w:val="nil"/>
              <w:left w:val="nil"/>
              <w:bottom w:val="single" w:sz="4" w:space="0" w:color="auto"/>
              <w:right w:val="single" w:sz="8" w:space="0" w:color="auto"/>
            </w:tcBorders>
            <w:shd w:val="clear" w:color="auto" w:fill="auto"/>
            <w:vAlign w:val="bottom"/>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F25A64">
              <w:rPr>
                <w:rFonts w:ascii="Times New Roman" w:eastAsia="Times New Roman" w:hAnsi="Times New Roman" w:cs="Times New Roman"/>
                <w:sz w:val="16"/>
                <w:szCs w:val="16"/>
                <w:lang w:eastAsia="ru-RU"/>
              </w:rPr>
              <w:t>инжекторных</w:t>
            </w:r>
            <w:proofErr w:type="spellEnd"/>
            <w:r w:rsidRPr="00F25A64">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nil"/>
              <w:bottom w:val="nil"/>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680,41</w:t>
            </w:r>
          </w:p>
        </w:tc>
        <w:tc>
          <w:tcPr>
            <w:tcW w:w="993" w:type="dxa"/>
            <w:gridSpan w:val="2"/>
            <w:tcBorders>
              <w:top w:val="single" w:sz="4" w:space="0" w:color="auto"/>
              <w:left w:val="nil"/>
              <w:bottom w:val="nil"/>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651,62</w:t>
            </w:r>
          </w:p>
        </w:tc>
        <w:tc>
          <w:tcPr>
            <w:tcW w:w="2126" w:type="dxa"/>
            <w:gridSpan w:val="2"/>
            <w:tcBorders>
              <w:top w:val="single" w:sz="4" w:space="0" w:color="auto"/>
              <w:left w:val="nil"/>
              <w:bottom w:val="single" w:sz="4" w:space="0" w:color="auto"/>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706,42</w:t>
            </w:r>
          </w:p>
        </w:tc>
      </w:tr>
      <w:tr w:rsidR="00F25A64" w:rsidRPr="00F25A64" w:rsidTr="007F3046">
        <w:trPr>
          <w:trHeight w:val="1575"/>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100 1 03 02242 01 0000 110</w:t>
            </w:r>
          </w:p>
        </w:tc>
        <w:tc>
          <w:tcPr>
            <w:tcW w:w="1843" w:type="dxa"/>
            <w:gridSpan w:val="2"/>
            <w:tcBorders>
              <w:top w:val="nil"/>
              <w:left w:val="nil"/>
              <w:bottom w:val="single" w:sz="4" w:space="0" w:color="auto"/>
              <w:right w:val="single" w:sz="8" w:space="0" w:color="auto"/>
            </w:tcBorders>
            <w:shd w:val="clear" w:color="auto" w:fill="auto"/>
            <w:vAlign w:val="bottom"/>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F25A64">
              <w:rPr>
                <w:rFonts w:ascii="Times New Roman" w:eastAsia="Times New Roman" w:hAnsi="Times New Roman" w:cs="Times New Roman"/>
                <w:sz w:val="16"/>
                <w:szCs w:val="16"/>
                <w:lang w:eastAsia="ru-RU"/>
              </w:rPr>
              <w:t>инжекторных</w:t>
            </w:r>
            <w:proofErr w:type="spellEnd"/>
            <w:r w:rsidRPr="00F25A64">
              <w:rPr>
                <w:rFonts w:ascii="Times New Roman" w:eastAsia="Times New Roman" w:hAnsi="Times New Roman" w:cs="Times New Roman"/>
                <w:sz w:val="16"/>
                <w:szCs w:val="16"/>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w:t>
            </w:r>
            <w:r w:rsidRPr="00F25A64">
              <w:rPr>
                <w:rFonts w:ascii="Times New Roman" w:eastAsia="Times New Roman" w:hAnsi="Times New Roman" w:cs="Times New Roman"/>
                <w:sz w:val="16"/>
                <w:szCs w:val="16"/>
                <w:lang w:eastAsia="ru-RU"/>
              </w:rPr>
              <w:lastRenderedPageBreak/>
              <w:t>качественные автомобильные дороги")</w:t>
            </w:r>
          </w:p>
        </w:tc>
        <w:tc>
          <w:tcPr>
            <w:tcW w:w="1134" w:type="dxa"/>
            <w:tcBorders>
              <w:top w:val="single" w:sz="4" w:space="0" w:color="auto"/>
              <w:left w:val="nil"/>
              <w:bottom w:val="nil"/>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lastRenderedPageBreak/>
              <w:t>51,82</w:t>
            </w:r>
          </w:p>
        </w:tc>
        <w:tc>
          <w:tcPr>
            <w:tcW w:w="993" w:type="dxa"/>
            <w:gridSpan w:val="2"/>
            <w:tcBorders>
              <w:top w:val="single" w:sz="4" w:space="0" w:color="auto"/>
              <w:left w:val="nil"/>
              <w:bottom w:val="nil"/>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92,13</w:t>
            </w:r>
          </w:p>
        </w:tc>
        <w:tc>
          <w:tcPr>
            <w:tcW w:w="2126" w:type="dxa"/>
            <w:gridSpan w:val="2"/>
            <w:tcBorders>
              <w:top w:val="nil"/>
              <w:left w:val="nil"/>
              <w:bottom w:val="nil"/>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378,57</w:t>
            </w:r>
          </w:p>
        </w:tc>
      </w:tr>
      <w:tr w:rsidR="00F25A64" w:rsidRPr="00F25A64" w:rsidTr="007F3046">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lastRenderedPageBreak/>
              <w:t> </w:t>
            </w:r>
          </w:p>
        </w:tc>
        <w:tc>
          <w:tcPr>
            <w:tcW w:w="1464" w:type="dxa"/>
            <w:tcBorders>
              <w:top w:val="nil"/>
              <w:left w:val="nil"/>
              <w:bottom w:val="single" w:sz="4" w:space="0" w:color="auto"/>
              <w:right w:val="single" w:sz="4"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100 1 03 02250 01 0000 110</w:t>
            </w:r>
          </w:p>
        </w:tc>
        <w:tc>
          <w:tcPr>
            <w:tcW w:w="1843" w:type="dxa"/>
            <w:gridSpan w:val="2"/>
            <w:tcBorders>
              <w:top w:val="nil"/>
              <w:left w:val="nil"/>
              <w:bottom w:val="single" w:sz="4" w:space="0" w:color="auto"/>
              <w:right w:val="single" w:sz="8" w:space="0" w:color="auto"/>
            </w:tcBorders>
            <w:shd w:val="clear" w:color="auto" w:fill="auto"/>
            <w:vAlign w:val="bottom"/>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nil"/>
              <w:bottom w:val="nil"/>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185 684,04</w:t>
            </w:r>
          </w:p>
        </w:tc>
        <w:tc>
          <w:tcPr>
            <w:tcW w:w="993" w:type="dxa"/>
            <w:gridSpan w:val="2"/>
            <w:tcBorders>
              <w:top w:val="single" w:sz="4" w:space="0" w:color="auto"/>
              <w:left w:val="nil"/>
              <w:bottom w:val="nil"/>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193 049,07</w:t>
            </w:r>
          </w:p>
        </w:tc>
        <w:tc>
          <w:tcPr>
            <w:tcW w:w="2126" w:type="dxa"/>
            <w:gridSpan w:val="2"/>
            <w:tcBorders>
              <w:top w:val="single" w:sz="4" w:space="0" w:color="auto"/>
              <w:left w:val="nil"/>
              <w:bottom w:val="nil"/>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284 879,62</w:t>
            </w:r>
          </w:p>
        </w:tc>
      </w:tr>
      <w:tr w:rsidR="00F25A64" w:rsidRPr="00F25A64" w:rsidTr="007F3046">
        <w:trPr>
          <w:trHeight w:val="1350"/>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 </w:t>
            </w:r>
          </w:p>
        </w:tc>
        <w:tc>
          <w:tcPr>
            <w:tcW w:w="1464" w:type="dxa"/>
            <w:tcBorders>
              <w:top w:val="nil"/>
              <w:left w:val="nil"/>
              <w:bottom w:val="nil"/>
              <w:right w:val="single" w:sz="4"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100 1 03 02251 01 0000 110</w:t>
            </w:r>
          </w:p>
        </w:tc>
        <w:tc>
          <w:tcPr>
            <w:tcW w:w="1843" w:type="dxa"/>
            <w:gridSpan w:val="2"/>
            <w:tcBorders>
              <w:top w:val="nil"/>
              <w:left w:val="nil"/>
              <w:bottom w:val="nil"/>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8" w:space="0" w:color="auto"/>
              <w:bottom w:val="nil"/>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172 543,13</w:t>
            </w:r>
          </w:p>
        </w:tc>
        <w:tc>
          <w:tcPr>
            <w:tcW w:w="993" w:type="dxa"/>
            <w:gridSpan w:val="2"/>
            <w:tcBorders>
              <w:top w:val="single" w:sz="4" w:space="0" w:color="auto"/>
              <w:left w:val="nil"/>
              <w:bottom w:val="nil"/>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169 136,17</w:t>
            </w:r>
          </w:p>
        </w:tc>
        <w:tc>
          <w:tcPr>
            <w:tcW w:w="2126" w:type="dxa"/>
            <w:gridSpan w:val="2"/>
            <w:tcBorders>
              <w:top w:val="single" w:sz="4" w:space="0" w:color="auto"/>
              <w:left w:val="nil"/>
              <w:bottom w:val="nil"/>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185 481,36</w:t>
            </w:r>
          </w:p>
        </w:tc>
      </w:tr>
      <w:tr w:rsidR="00F25A64" w:rsidRPr="00F25A64" w:rsidTr="007F3046">
        <w:trPr>
          <w:trHeight w:val="1350"/>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 </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100 1 03 02252 01 0000 110</w:t>
            </w:r>
          </w:p>
        </w:tc>
        <w:tc>
          <w:tcPr>
            <w:tcW w:w="1843" w:type="dxa"/>
            <w:gridSpan w:val="2"/>
            <w:tcBorders>
              <w:top w:val="single" w:sz="4" w:space="0" w:color="auto"/>
              <w:left w:val="nil"/>
              <w:bottom w:val="single" w:sz="4" w:space="0" w:color="auto"/>
              <w:right w:val="single" w:sz="8" w:space="0" w:color="auto"/>
            </w:tcBorders>
            <w:shd w:val="clear" w:color="auto" w:fill="auto"/>
            <w:vAlign w:val="bottom"/>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F25A64">
              <w:rPr>
                <w:rFonts w:ascii="Times New Roman" w:eastAsia="Times New Roman" w:hAnsi="Times New Roman" w:cs="Times New Roman"/>
                <w:sz w:val="16"/>
                <w:szCs w:val="16"/>
                <w:lang w:eastAsia="ru-RU"/>
              </w:rPr>
              <w:lastRenderedPageBreak/>
              <w:t>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134" w:type="dxa"/>
            <w:tcBorders>
              <w:top w:val="single" w:sz="4" w:space="0" w:color="auto"/>
              <w:left w:val="nil"/>
              <w:bottom w:val="nil"/>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13 140,91</w:t>
            </w:r>
          </w:p>
        </w:tc>
        <w:tc>
          <w:tcPr>
            <w:tcW w:w="993" w:type="dxa"/>
            <w:gridSpan w:val="2"/>
            <w:tcBorders>
              <w:top w:val="single" w:sz="4" w:space="0" w:color="auto"/>
              <w:left w:val="nil"/>
              <w:bottom w:val="nil"/>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23 912,90</w:t>
            </w:r>
          </w:p>
        </w:tc>
        <w:tc>
          <w:tcPr>
            <w:tcW w:w="2126" w:type="dxa"/>
            <w:gridSpan w:val="2"/>
            <w:tcBorders>
              <w:top w:val="single" w:sz="4" w:space="0" w:color="auto"/>
              <w:left w:val="nil"/>
              <w:bottom w:val="nil"/>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99 398,26</w:t>
            </w:r>
          </w:p>
        </w:tc>
      </w:tr>
      <w:tr w:rsidR="00F25A64" w:rsidRPr="00F25A64" w:rsidTr="007F3046">
        <w:trPr>
          <w:trHeight w:val="915"/>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 </w:t>
            </w:r>
          </w:p>
        </w:tc>
        <w:tc>
          <w:tcPr>
            <w:tcW w:w="1464" w:type="dxa"/>
            <w:tcBorders>
              <w:top w:val="nil"/>
              <w:left w:val="nil"/>
              <w:bottom w:val="nil"/>
              <w:right w:val="single" w:sz="4"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100 1 03 02260 01 0000 110</w:t>
            </w:r>
          </w:p>
        </w:tc>
        <w:tc>
          <w:tcPr>
            <w:tcW w:w="1843" w:type="dxa"/>
            <w:gridSpan w:val="2"/>
            <w:tcBorders>
              <w:top w:val="nil"/>
              <w:left w:val="nil"/>
              <w:bottom w:val="single" w:sz="8" w:space="0" w:color="auto"/>
              <w:right w:val="single" w:sz="8" w:space="0" w:color="auto"/>
            </w:tcBorders>
            <w:shd w:val="clear" w:color="auto" w:fill="auto"/>
            <w:vAlign w:val="center"/>
            <w:hideMark/>
          </w:tcPr>
          <w:p w:rsidR="00F25A64" w:rsidRPr="00F25A64" w:rsidRDefault="00F25A64" w:rsidP="00F25A64">
            <w:pPr>
              <w:spacing w:after="0" w:line="240" w:lineRule="auto"/>
              <w:jc w:val="both"/>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nil"/>
              <w:bottom w:val="nil"/>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-18 345,68</w:t>
            </w:r>
          </w:p>
        </w:tc>
        <w:tc>
          <w:tcPr>
            <w:tcW w:w="993" w:type="dxa"/>
            <w:gridSpan w:val="2"/>
            <w:tcBorders>
              <w:top w:val="single" w:sz="4" w:space="0" w:color="auto"/>
              <w:left w:val="nil"/>
              <w:bottom w:val="nil"/>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-20 496,07</w:t>
            </w:r>
          </w:p>
        </w:tc>
        <w:tc>
          <w:tcPr>
            <w:tcW w:w="2126" w:type="dxa"/>
            <w:gridSpan w:val="2"/>
            <w:tcBorders>
              <w:top w:val="single" w:sz="4" w:space="0" w:color="auto"/>
              <w:left w:val="nil"/>
              <w:bottom w:val="nil"/>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-27 929,78</w:t>
            </w:r>
          </w:p>
        </w:tc>
      </w:tr>
      <w:tr w:rsidR="00F25A64" w:rsidRPr="00F25A64" w:rsidTr="007F3046">
        <w:trPr>
          <w:trHeight w:val="1350"/>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100 1 03 02261 01 0000 110</w:t>
            </w:r>
          </w:p>
        </w:tc>
        <w:tc>
          <w:tcPr>
            <w:tcW w:w="1843" w:type="dxa"/>
            <w:gridSpan w:val="2"/>
            <w:tcBorders>
              <w:top w:val="nil"/>
              <w:left w:val="nil"/>
              <w:bottom w:val="single" w:sz="4" w:space="0" w:color="auto"/>
              <w:right w:val="single" w:sz="8" w:space="0" w:color="auto"/>
            </w:tcBorders>
            <w:shd w:val="clear" w:color="auto" w:fill="auto"/>
            <w:vAlign w:val="bottom"/>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nil"/>
              <w:bottom w:val="nil"/>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-17 047,35</w:t>
            </w:r>
          </w:p>
        </w:tc>
        <w:tc>
          <w:tcPr>
            <w:tcW w:w="993" w:type="dxa"/>
            <w:gridSpan w:val="2"/>
            <w:tcBorders>
              <w:top w:val="single" w:sz="4" w:space="0" w:color="auto"/>
              <w:left w:val="nil"/>
              <w:bottom w:val="nil"/>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-17 957,23</w:t>
            </w:r>
          </w:p>
        </w:tc>
        <w:tc>
          <w:tcPr>
            <w:tcW w:w="2126" w:type="dxa"/>
            <w:gridSpan w:val="2"/>
            <w:tcBorders>
              <w:top w:val="single" w:sz="4" w:space="0" w:color="auto"/>
              <w:left w:val="nil"/>
              <w:bottom w:val="nil"/>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-18 184,71</w:t>
            </w:r>
          </w:p>
        </w:tc>
      </w:tr>
      <w:tr w:rsidR="00F25A64" w:rsidRPr="00F25A64" w:rsidTr="007F3046">
        <w:trPr>
          <w:trHeight w:val="1365"/>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lastRenderedPageBreak/>
              <w:t> </w:t>
            </w:r>
          </w:p>
        </w:tc>
        <w:tc>
          <w:tcPr>
            <w:tcW w:w="1464" w:type="dxa"/>
            <w:tcBorders>
              <w:top w:val="nil"/>
              <w:left w:val="nil"/>
              <w:bottom w:val="single" w:sz="4" w:space="0" w:color="auto"/>
              <w:right w:val="single" w:sz="4"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100 1 03 02262 01 0000 110</w:t>
            </w:r>
          </w:p>
        </w:tc>
        <w:tc>
          <w:tcPr>
            <w:tcW w:w="1843" w:type="dxa"/>
            <w:gridSpan w:val="2"/>
            <w:tcBorders>
              <w:top w:val="nil"/>
              <w:left w:val="nil"/>
              <w:bottom w:val="nil"/>
              <w:right w:val="nil"/>
            </w:tcBorders>
            <w:shd w:val="clear" w:color="auto" w:fill="auto"/>
            <w:vAlign w:val="bottom"/>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134" w:type="dxa"/>
            <w:tcBorders>
              <w:top w:val="single" w:sz="4" w:space="0" w:color="auto"/>
              <w:left w:val="single" w:sz="8" w:space="0" w:color="auto"/>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-1 298,33</w:t>
            </w:r>
          </w:p>
        </w:tc>
        <w:tc>
          <w:tcPr>
            <w:tcW w:w="993" w:type="dxa"/>
            <w:gridSpan w:val="2"/>
            <w:tcBorders>
              <w:top w:val="single" w:sz="4" w:space="0" w:color="auto"/>
              <w:left w:val="nil"/>
              <w:bottom w:val="single" w:sz="8" w:space="0" w:color="auto"/>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-2 538,84</w:t>
            </w:r>
          </w:p>
        </w:tc>
        <w:tc>
          <w:tcPr>
            <w:tcW w:w="2126" w:type="dxa"/>
            <w:gridSpan w:val="2"/>
            <w:tcBorders>
              <w:top w:val="single" w:sz="4" w:space="0" w:color="auto"/>
              <w:left w:val="nil"/>
              <w:bottom w:val="single" w:sz="8" w:space="0" w:color="auto"/>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-9 745,07</w:t>
            </w:r>
          </w:p>
        </w:tc>
      </w:tr>
      <w:tr w:rsidR="00F25A64" w:rsidRPr="00F25A64" w:rsidTr="007F3046">
        <w:trPr>
          <w:trHeight w:val="420"/>
        </w:trPr>
        <w:tc>
          <w:tcPr>
            <w:tcW w:w="3563"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000  1 05 00000 00 0000 000 НАЛОГИ НА СОВОКУПНЫЙ ДОХОД</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32 000,00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40 000,00</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40 000,00</w:t>
            </w:r>
          </w:p>
        </w:tc>
      </w:tr>
      <w:tr w:rsidR="00F25A64" w:rsidRPr="00F25A64" w:rsidTr="007F3046">
        <w:trPr>
          <w:trHeight w:val="450"/>
        </w:trPr>
        <w:tc>
          <w:tcPr>
            <w:tcW w:w="3563"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000 1 05 03000 01 0000 110 Единый сельскохозяйственный налог</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32 000,00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40 000,00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40 000,00</w:t>
            </w:r>
          </w:p>
        </w:tc>
      </w:tr>
      <w:tr w:rsidR="00F25A64" w:rsidRPr="00F25A64" w:rsidTr="007F3046">
        <w:trPr>
          <w:trHeight w:val="510"/>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1890" w:type="dxa"/>
            <w:gridSpan w:val="2"/>
            <w:tcBorders>
              <w:top w:val="nil"/>
              <w:left w:val="nil"/>
              <w:bottom w:val="single" w:sz="4" w:space="0" w:color="auto"/>
              <w:right w:val="single" w:sz="4"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182 1 05 03010 01 0000 110</w:t>
            </w:r>
          </w:p>
        </w:tc>
        <w:tc>
          <w:tcPr>
            <w:tcW w:w="1417" w:type="dxa"/>
            <w:tcBorders>
              <w:top w:val="nil"/>
              <w:left w:val="nil"/>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xml:space="preserve">Единый сельскохозяйственный налог </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32 000,00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40 000,00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40 000,00</w:t>
            </w:r>
          </w:p>
        </w:tc>
      </w:tr>
      <w:tr w:rsidR="00F25A64" w:rsidRPr="00F25A64" w:rsidTr="007F3046">
        <w:trPr>
          <w:trHeight w:val="375"/>
        </w:trPr>
        <w:tc>
          <w:tcPr>
            <w:tcW w:w="3563"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000 1 06 00000 00 0000 000 НАЛОГИ НА ИМУЩЕСТВО</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97 000,00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98 000,00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98 000,00</w:t>
            </w:r>
          </w:p>
        </w:tc>
      </w:tr>
      <w:tr w:rsidR="00F25A64" w:rsidRPr="00F25A64" w:rsidTr="007F3046">
        <w:trPr>
          <w:trHeight w:val="510"/>
        </w:trPr>
        <w:tc>
          <w:tcPr>
            <w:tcW w:w="3563"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000 1 06 01000 00 0000 110 Налог на имущество физических лиц</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20 000,00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21 000,00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21 000,00</w:t>
            </w:r>
          </w:p>
        </w:tc>
      </w:tr>
      <w:tr w:rsidR="00F25A64" w:rsidRPr="00F25A64" w:rsidTr="007F3046">
        <w:trPr>
          <w:trHeight w:val="735"/>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1890" w:type="dxa"/>
            <w:gridSpan w:val="2"/>
            <w:tcBorders>
              <w:top w:val="nil"/>
              <w:left w:val="nil"/>
              <w:bottom w:val="single" w:sz="4" w:space="0" w:color="auto"/>
              <w:right w:val="single" w:sz="4"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182 1 06 01030 10 0000 110</w:t>
            </w:r>
          </w:p>
        </w:tc>
        <w:tc>
          <w:tcPr>
            <w:tcW w:w="1417" w:type="dxa"/>
            <w:tcBorders>
              <w:top w:val="nil"/>
              <w:left w:val="nil"/>
              <w:bottom w:val="nil"/>
              <w:right w:val="nil"/>
            </w:tcBorders>
            <w:shd w:val="clear" w:color="000000" w:fill="FFFEFF"/>
            <w:vAlign w:val="bottom"/>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20 000,00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21 000,00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21 000,00</w:t>
            </w:r>
          </w:p>
        </w:tc>
      </w:tr>
      <w:tr w:rsidR="00F25A64" w:rsidRPr="00F25A64" w:rsidTr="007F3046">
        <w:trPr>
          <w:trHeight w:val="570"/>
        </w:trPr>
        <w:tc>
          <w:tcPr>
            <w:tcW w:w="3563"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000 1 06 06000 00 0000 110 Земельный налог</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77 000,00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77 000,00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77 000,00</w:t>
            </w:r>
          </w:p>
        </w:tc>
      </w:tr>
      <w:tr w:rsidR="00F25A64" w:rsidRPr="00F25A64" w:rsidTr="007F3046">
        <w:trPr>
          <w:trHeight w:val="570"/>
        </w:trPr>
        <w:tc>
          <w:tcPr>
            <w:tcW w:w="3563"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000 1 06 06030 00 0000 110  Земельный налог с организаций</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3 000,00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3 000,00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3 000,00</w:t>
            </w:r>
          </w:p>
        </w:tc>
      </w:tr>
      <w:tr w:rsidR="00F25A64" w:rsidRPr="00F25A64" w:rsidTr="007F3046">
        <w:trPr>
          <w:gridAfter w:val="3"/>
          <w:wAfter w:w="2144" w:type="dxa"/>
          <w:trHeight w:val="15"/>
        </w:trPr>
        <w:tc>
          <w:tcPr>
            <w:tcW w:w="3563"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lastRenderedPageBreak/>
              <w:t>000 1 09 00000 00 0000 000 ЗАДОЛЖНОСТЬ И ПЕРЕРАСЧЕТЫ ПО ОТМЕНЕННЫМ НАЛОГАМ, СБОРАМ И ИНЫМ ОБЯЗАТЕЛЬНЫМ ПЛАТЕЖАМ</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 </w:t>
            </w:r>
          </w:p>
        </w:tc>
        <w:tc>
          <w:tcPr>
            <w:tcW w:w="975" w:type="dxa"/>
            <w:tcBorders>
              <w:top w:val="single" w:sz="4" w:space="0" w:color="auto"/>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 </w:t>
            </w:r>
          </w:p>
        </w:tc>
      </w:tr>
      <w:tr w:rsidR="00F25A64" w:rsidRPr="00F25A64" w:rsidTr="007F3046">
        <w:trPr>
          <w:gridAfter w:val="1"/>
          <w:wAfter w:w="489" w:type="dxa"/>
          <w:trHeight w:val="810"/>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 </w:t>
            </w:r>
          </w:p>
        </w:tc>
        <w:tc>
          <w:tcPr>
            <w:tcW w:w="1890" w:type="dxa"/>
            <w:gridSpan w:val="2"/>
            <w:tcBorders>
              <w:top w:val="nil"/>
              <w:left w:val="nil"/>
              <w:bottom w:val="single" w:sz="4" w:space="0" w:color="auto"/>
              <w:right w:val="single" w:sz="4" w:space="0" w:color="auto"/>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182 1 06 06033 10 0000 110</w:t>
            </w:r>
          </w:p>
        </w:tc>
        <w:tc>
          <w:tcPr>
            <w:tcW w:w="1417" w:type="dxa"/>
            <w:tcBorders>
              <w:top w:val="nil"/>
              <w:left w:val="nil"/>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3 000,00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3 000,00</w:t>
            </w:r>
          </w:p>
        </w:tc>
        <w:tc>
          <w:tcPr>
            <w:tcW w:w="1637" w:type="dxa"/>
            <w:tcBorders>
              <w:top w:val="nil"/>
              <w:left w:val="nil"/>
              <w:bottom w:val="single" w:sz="4" w:space="0" w:color="auto"/>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3 000,00</w:t>
            </w:r>
          </w:p>
        </w:tc>
      </w:tr>
      <w:tr w:rsidR="00F25A64" w:rsidRPr="00F25A64" w:rsidTr="007F3046">
        <w:trPr>
          <w:gridAfter w:val="1"/>
          <w:wAfter w:w="489" w:type="dxa"/>
          <w:trHeight w:val="810"/>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 </w:t>
            </w:r>
          </w:p>
        </w:tc>
        <w:tc>
          <w:tcPr>
            <w:tcW w:w="1890" w:type="dxa"/>
            <w:gridSpan w:val="2"/>
            <w:tcBorders>
              <w:top w:val="nil"/>
              <w:left w:val="nil"/>
              <w:bottom w:val="single" w:sz="4" w:space="0" w:color="auto"/>
              <w:right w:val="single" w:sz="4" w:space="0" w:color="auto"/>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000 1 06 06040 00 0000 110</w:t>
            </w:r>
          </w:p>
        </w:tc>
        <w:tc>
          <w:tcPr>
            <w:tcW w:w="1417" w:type="dxa"/>
            <w:tcBorders>
              <w:top w:val="nil"/>
              <w:left w:val="nil"/>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xml:space="preserve">Земельный налог с физических лиц </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74 000,00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74 000,00</w:t>
            </w:r>
          </w:p>
        </w:tc>
        <w:tc>
          <w:tcPr>
            <w:tcW w:w="1637" w:type="dxa"/>
            <w:tcBorders>
              <w:top w:val="nil"/>
              <w:left w:val="nil"/>
              <w:bottom w:val="single" w:sz="4" w:space="0" w:color="auto"/>
              <w:right w:val="single" w:sz="4"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74 000,00</w:t>
            </w:r>
          </w:p>
        </w:tc>
      </w:tr>
      <w:tr w:rsidR="00F25A64" w:rsidRPr="00F25A64" w:rsidTr="007F3046">
        <w:trPr>
          <w:gridAfter w:val="1"/>
          <w:wAfter w:w="489" w:type="dxa"/>
          <w:trHeight w:val="750"/>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1890" w:type="dxa"/>
            <w:gridSpan w:val="2"/>
            <w:tcBorders>
              <w:top w:val="nil"/>
              <w:left w:val="nil"/>
              <w:bottom w:val="single" w:sz="4" w:space="0" w:color="auto"/>
              <w:right w:val="single" w:sz="4"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182 1 06 06043 10 0000 110</w:t>
            </w:r>
          </w:p>
        </w:tc>
        <w:tc>
          <w:tcPr>
            <w:tcW w:w="1417" w:type="dxa"/>
            <w:tcBorders>
              <w:top w:val="nil"/>
              <w:left w:val="nil"/>
              <w:bottom w:val="single" w:sz="4" w:space="0" w:color="auto"/>
              <w:right w:val="nil"/>
            </w:tcBorders>
            <w:shd w:val="clear" w:color="000000" w:fill="FFFEFF"/>
            <w:vAlign w:val="bottom"/>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74 000,00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74 000,00</w:t>
            </w:r>
          </w:p>
        </w:tc>
        <w:tc>
          <w:tcPr>
            <w:tcW w:w="1637" w:type="dxa"/>
            <w:tcBorders>
              <w:top w:val="nil"/>
              <w:left w:val="nil"/>
              <w:bottom w:val="single" w:sz="4" w:space="0" w:color="auto"/>
              <w:right w:val="single" w:sz="4"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74 000,00</w:t>
            </w:r>
          </w:p>
        </w:tc>
      </w:tr>
      <w:tr w:rsidR="00F25A64" w:rsidRPr="00F25A64" w:rsidTr="007F3046">
        <w:trPr>
          <w:gridAfter w:val="1"/>
          <w:wAfter w:w="489" w:type="dxa"/>
          <w:trHeight w:val="1125"/>
        </w:trPr>
        <w:tc>
          <w:tcPr>
            <w:tcW w:w="3563"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000 1 11 00000 00 0000 000 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757 997,36</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757 997,36</w:t>
            </w:r>
          </w:p>
        </w:tc>
        <w:tc>
          <w:tcPr>
            <w:tcW w:w="1637" w:type="dxa"/>
            <w:tcBorders>
              <w:top w:val="nil"/>
              <w:left w:val="nil"/>
              <w:bottom w:val="single" w:sz="4" w:space="0" w:color="auto"/>
              <w:right w:val="single" w:sz="4"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757 997,36</w:t>
            </w:r>
          </w:p>
        </w:tc>
      </w:tr>
      <w:tr w:rsidR="00F25A64" w:rsidRPr="00F25A64" w:rsidTr="007F3046">
        <w:trPr>
          <w:gridAfter w:val="1"/>
          <w:wAfter w:w="489" w:type="dxa"/>
          <w:trHeight w:val="1065"/>
        </w:trPr>
        <w:tc>
          <w:tcPr>
            <w:tcW w:w="3563"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756 497,36</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756 497,36</w:t>
            </w:r>
          </w:p>
        </w:tc>
        <w:tc>
          <w:tcPr>
            <w:tcW w:w="1637" w:type="dxa"/>
            <w:tcBorders>
              <w:top w:val="nil"/>
              <w:left w:val="nil"/>
              <w:bottom w:val="single" w:sz="4" w:space="0" w:color="auto"/>
              <w:right w:val="single" w:sz="4"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756 497,36</w:t>
            </w:r>
          </w:p>
        </w:tc>
      </w:tr>
      <w:tr w:rsidR="00F25A64" w:rsidRPr="00F25A64" w:rsidTr="007F3046">
        <w:trPr>
          <w:gridAfter w:val="1"/>
          <w:wAfter w:w="489" w:type="dxa"/>
          <w:trHeight w:val="1065"/>
        </w:trPr>
        <w:tc>
          <w:tcPr>
            <w:tcW w:w="3563"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000 1 11 05020 00 0000 120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nil"/>
              <w:left w:val="nil"/>
              <w:bottom w:val="nil"/>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756 497,36</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756 497,36</w:t>
            </w:r>
          </w:p>
        </w:tc>
        <w:tc>
          <w:tcPr>
            <w:tcW w:w="1637" w:type="dxa"/>
            <w:tcBorders>
              <w:top w:val="nil"/>
              <w:left w:val="nil"/>
              <w:bottom w:val="single" w:sz="4" w:space="0" w:color="auto"/>
              <w:right w:val="single" w:sz="4"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756 497,36</w:t>
            </w:r>
          </w:p>
        </w:tc>
      </w:tr>
      <w:tr w:rsidR="00F25A64" w:rsidRPr="00F25A64" w:rsidTr="007F3046">
        <w:trPr>
          <w:gridAfter w:val="1"/>
          <w:wAfter w:w="489" w:type="dxa"/>
          <w:trHeight w:val="1635"/>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lastRenderedPageBreak/>
              <w:t> </w:t>
            </w:r>
          </w:p>
        </w:tc>
        <w:tc>
          <w:tcPr>
            <w:tcW w:w="1890" w:type="dxa"/>
            <w:gridSpan w:val="2"/>
            <w:tcBorders>
              <w:top w:val="nil"/>
              <w:left w:val="nil"/>
              <w:bottom w:val="single" w:sz="4" w:space="0" w:color="auto"/>
              <w:right w:val="single" w:sz="4"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613 1 11 05025 10 0000 120</w:t>
            </w:r>
          </w:p>
        </w:tc>
        <w:tc>
          <w:tcPr>
            <w:tcW w:w="1417" w:type="dxa"/>
            <w:tcBorders>
              <w:top w:val="nil"/>
              <w:left w:val="nil"/>
              <w:bottom w:val="single" w:sz="4" w:space="0" w:color="auto"/>
              <w:right w:val="single" w:sz="8" w:space="0" w:color="auto"/>
            </w:tcBorders>
            <w:shd w:val="clear" w:color="000000" w:fill="FFFEFF"/>
            <w:vAlign w:val="bottom"/>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auto"/>
              <w:left w:val="nil"/>
              <w:bottom w:val="nil"/>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756 497,36</w:t>
            </w:r>
          </w:p>
        </w:tc>
        <w:tc>
          <w:tcPr>
            <w:tcW w:w="993" w:type="dxa"/>
            <w:gridSpan w:val="2"/>
            <w:tcBorders>
              <w:top w:val="nil"/>
              <w:left w:val="nil"/>
              <w:bottom w:val="nil"/>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756 497,36</w:t>
            </w:r>
          </w:p>
        </w:tc>
        <w:tc>
          <w:tcPr>
            <w:tcW w:w="1637" w:type="dxa"/>
            <w:tcBorders>
              <w:top w:val="nil"/>
              <w:left w:val="nil"/>
              <w:bottom w:val="nil"/>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756 497,36</w:t>
            </w:r>
          </w:p>
        </w:tc>
      </w:tr>
      <w:tr w:rsidR="00F25A64" w:rsidRPr="00F25A64" w:rsidTr="007F3046">
        <w:trPr>
          <w:gridAfter w:val="1"/>
          <w:wAfter w:w="489" w:type="dxa"/>
          <w:trHeight w:val="1155"/>
        </w:trPr>
        <w:tc>
          <w:tcPr>
            <w:tcW w:w="3563"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000 1 11 05030 00 0000 120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single" w:sz="4" w:space="0" w:color="auto"/>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1 500,00</w:t>
            </w:r>
          </w:p>
        </w:tc>
        <w:tc>
          <w:tcPr>
            <w:tcW w:w="993"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1 500,00</w:t>
            </w:r>
          </w:p>
        </w:tc>
        <w:tc>
          <w:tcPr>
            <w:tcW w:w="1637" w:type="dxa"/>
            <w:tcBorders>
              <w:top w:val="single" w:sz="4" w:space="0" w:color="auto"/>
              <w:left w:val="nil"/>
              <w:bottom w:val="single" w:sz="4" w:space="0" w:color="auto"/>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1 500,00</w:t>
            </w:r>
          </w:p>
        </w:tc>
      </w:tr>
      <w:tr w:rsidR="00F25A64" w:rsidRPr="00F25A64" w:rsidTr="007F3046">
        <w:trPr>
          <w:gridAfter w:val="1"/>
          <w:wAfter w:w="489" w:type="dxa"/>
          <w:trHeight w:val="870"/>
        </w:trPr>
        <w:tc>
          <w:tcPr>
            <w:tcW w:w="2146"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613 1 11 05035 10 0000 120</w:t>
            </w:r>
          </w:p>
        </w:tc>
        <w:tc>
          <w:tcPr>
            <w:tcW w:w="1417" w:type="dxa"/>
            <w:tcBorders>
              <w:top w:val="nil"/>
              <w:left w:val="nil"/>
              <w:bottom w:val="single" w:sz="4" w:space="0" w:color="auto"/>
              <w:right w:val="single" w:sz="4" w:space="0" w:color="auto"/>
            </w:tcBorders>
            <w:shd w:val="clear" w:color="auto" w:fill="auto"/>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1 500,00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1 500,00</w:t>
            </w:r>
          </w:p>
        </w:tc>
        <w:tc>
          <w:tcPr>
            <w:tcW w:w="1637" w:type="dxa"/>
            <w:tcBorders>
              <w:top w:val="nil"/>
              <w:left w:val="nil"/>
              <w:bottom w:val="single" w:sz="4" w:space="0" w:color="auto"/>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1 500,00</w:t>
            </w:r>
          </w:p>
        </w:tc>
      </w:tr>
      <w:tr w:rsidR="00F25A64" w:rsidRPr="00F25A64" w:rsidTr="007F3046">
        <w:trPr>
          <w:gridAfter w:val="1"/>
          <w:wAfter w:w="489" w:type="dxa"/>
          <w:trHeight w:val="600"/>
        </w:trPr>
        <w:tc>
          <w:tcPr>
            <w:tcW w:w="3563"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000 1 13 00000 00 0000 000 ДОХОДЫ ОТ ОКАЗАНИЯ ПЛАТНЫХ УСЛУГ (РАБОТ) И КОМПЕНСАЦИИ ЗАТРАТ ГОСУДАРСТВА</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83 000,00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82 000,00</w:t>
            </w:r>
          </w:p>
        </w:tc>
        <w:tc>
          <w:tcPr>
            <w:tcW w:w="1637" w:type="dxa"/>
            <w:tcBorders>
              <w:top w:val="nil"/>
              <w:left w:val="nil"/>
              <w:bottom w:val="single" w:sz="4" w:space="0" w:color="auto"/>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82 000,00</w:t>
            </w:r>
          </w:p>
        </w:tc>
      </w:tr>
      <w:tr w:rsidR="00F25A64" w:rsidRPr="00F25A64" w:rsidTr="007F3046">
        <w:trPr>
          <w:gridAfter w:val="1"/>
          <w:wAfter w:w="489" w:type="dxa"/>
          <w:trHeight w:val="525"/>
        </w:trPr>
        <w:tc>
          <w:tcPr>
            <w:tcW w:w="3563"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000 1 13 01000 00 0000 130  Доходы от оказания платных услуг (работ)</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83 000,00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82 000,00</w:t>
            </w:r>
          </w:p>
        </w:tc>
        <w:tc>
          <w:tcPr>
            <w:tcW w:w="1637" w:type="dxa"/>
            <w:tcBorders>
              <w:top w:val="nil"/>
              <w:left w:val="nil"/>
              <w:bottom w:val="single" w:sz="4" w:space="0" w:color="auto"/>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82 000,00</w:t>
            </w:r>
          </w:p>
        </w:tc>
      </w:tr>
      <w:tr w:rsidR="00F25A64" w:rsidRPr="00F25A64" w:rsidTr="007F3046">
        <w:trPr>
          <w:gridAfter w:val="1"/>
          <w:wAfter w:w="489" w:type="dxa"/>
          <w:trHeight w:val="615"/>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 </w:t>
            </w:r>
          </w:p>
        </w:tc>
        <w:tc>
          <w:tcPr>
            <w:tcW w:w="1890" w:type="dxa"/>
            <w:gridSpan w:val="2"/>
            <w:tcBorders>
              <w:top w:val="nil"/>
              <w:left w:val="nil"/>
              <w:bottom w:val="single" w:sz="4" w:space="0" w:color="auto"/>
              <w:right w:val="single" w:sz="4" w:space="0" w:color="auto"/>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000 1 13 01990 00 0000 130</w:t>
            </w:r>
          </w:p>
        </w:tc>
        <w:tc>
          <w:tcPr>
            <w:tcW w:w="1417" w:type="dxa"/>
            <w:tcBorders>
              <w:top w:val="nil"/>
              <w:left w:val="nil"/>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xml:space="preserve">Прочие доходы от оказания платных услуг (работ)  </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83 000,00</w:t>
            </w:r>
          </w:p>
        </w:tc>
        <w:tc>
          <w:tcPr>
            <w:tcW w:w="993" w:type="dxa"/>
            <w:gridSpan w:val="2"/>
            <w:tcBorders>
              <w:top w:val="nil"/>
              <w:left w:val="nil"/>
              <w:bottom w:val="nil"/>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82 000,00</w:t>
            </w:r>
          </w:p>
        </w:tc>
        <w:tc>
          <w:tcPr>
            <w:tcW w:w="1637" w:type="dxa"/>
            <w:tcBorders>
              <w:top w:val="nil"/>
              <w:left w:val="nil"/>
              <w:bottom w:val="single" w:sz="4" w:space="0" w:color="auto"/>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82 000,00</w:t>
            </w:r>
          </w:p>
        </w:tc>
      </w:tr>
      <w:tr w:rsidR="00F25A64" w:rsidRPr="00F25A64" w:rsidTr="007F3046">
        <w:trPr>
          <w:gridAfter w:val="1"/>
          <w:wAfter w:w="489" w:type="dxa"/>
          <w:trHeight w:val="585"/>
        </w:trPr>
        <w:tc>
          <w:tcPr>
            <w:tcW w:w="3563"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lastRenderedPageBreak/>
              <w:t xml:space="preserve">613 1 13 01995 10 0000 130 Прочие доходы от оказания платных услуг(работ) получателями средств бюджетов сельских  поселений </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83 000,00</w:t>
            </w:r>
          </w:p>
        </w:tc>
        <w:tc>
          <w:tcPr>
            <w:tcW w:w="993"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82 000,00</w:t>
            </w:r>
          </w:p>
        </w:tc>
        <w:tc>
          <w:tcPr>
            <w:tcW w:w="1637" w:type="dxa"/>
            <w:tcBorders>
              <w:top w:val="nil"/>
              <w:left w:val="nil"/>
              <w:bottom w:val="nil"/>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82 000,00</w:t>
            </w:r>
          </w:p>
        </w:tc>
      </w:tr>
      <w:tr w:rsidR="00F25A64" w:rsidRPr="00F25A64" w:rsidTr="007F3046">
        <w:trPr>
          <w:gridAfter w:val="1"/>
          <w:wAfter w:w="489" w:type="dxa"/>
          <w:trHeight w:val="705"/>
        </w:trPr>
        <w:tc>
          <w:tcPr>
            <w:tcW w:w="3563"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000 2 00 00000 00 0000 000 БЕЗВОЗМЕЗДНЫЕ ПОСТУПЛЕНИЯ</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7 578 200,00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8 081 000,00</w:t>
            </w:r>
          </w:p>
        </w:tc>
        <w:tc>
          <w:tcPr>
            <w:tcW w:w="1637"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7 808 200,00</w:t>
            </w:r>
          </w:p>
        </w:tc>
      </w:tr>
      <w:tr w:rsidR="00F25A64" w:rsidRPr="00F25A64" w:rsidTr="007F3046">
        <w:trPr>
          <w:gridAfter w:val="1"/>
          <w:wAfter w:w="489" w:type="dxa"/>
          <w:trHeight w:val="780"/>
        </w:trPr>
        <w:tc>
          <w:tcPr>
            <w:tcW w:w="3563"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000 2 02 00000 00 0000 000 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7 578 200,00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8 081 000,00</w:t>
            </w:r>
          </w:p>
        </w:tc>
        <w:tc>
          <w:tcPr>
            <w:tcW w:w="1637"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7 808 200,00</w:t>
            </w:r>
          </w:p>
        </w:tc>
      </w:tr>
      <w:tr w:rsidR="00F25A64" w:rsidRPr="00F25A64" w:rsidTr="007F3046">
        <w:trPr>
          <w:gridAfter w:val="1"/>
          <w:wAfter w:w="489" w:type="dxa"/>
          <w:trHeight w:val="630"/>
        </w:trPr>
        <w:tc>
          <w:tcPr>
            <w:tcW w:w="3563"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 xml:space="preserve">000 2 02 10000 00 0000 150 Дотации бюджетам бюджетной системы Российской Федерации </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7 536 200,00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8 036 400,00</w:t>
            </w:r>
          </w:p>
        </w:tc>
        <w:tc>
          <w:tcPr>
            <w:tcW w:w="1637"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7 762 200,00</w:t>
            </w:r>
          </w:p>
        </w:tc>
      </w:tr>
      <w:tr w:rsidR="00F25A64" w:rsidRPr="00F25A64" w:rsidTr="007F3046">
        <w:trPr>
          <w:gridAfter w:val="1"/>
          <w:wAfter w:w="489" w:type="dxa"/>
          <w:trHeight w:val="645"/>
        </w:trPr>
        <w:tc>
          <w:tcPr>
            <w:tcW w:w="3563"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000 2 02 15001 00 0000 150 Дотации на выравнивание бюджетной обеспеченности</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7 488 500,00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4 373 600,00</w:t>
            </w:r>
          </w:p>
        </w:tc>
        <w:tc>
          <w:tcPr>
            <w:tcW w:w="1637"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3 666 500,00</w:t>
            </w:r>
          </w:p>
        </w:tc>
      </w:tr>
      <w:tr w:rsidR="00F25A64" w:rsidRPr="00F25A64" w:rsidTr="007F3046">
        <w:trPr>
          <w:gridAfter w:val="1"/>
          <w:wAfter w:w="489" w:type="dxa"/>
          <w:trHeight w:val="450"/>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1890" w:type="dxa"/>
            <w:gridSpan w:val="2"/>
            <w:tcBorders>
              <w:top w:val="nil"/>
              <w:left w:val="nil"/>
              <w:bottom w:val="single" w:sz="4" w:space="0" w:color="auto"/>
              <w:right w:val="single" w:sz="4"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613 2 02 15001 10 0000 150</w:t>
            </w:r>
          </w:p>
        </w:tc>
        <w:tc>
          <w:tcPr>
            <w:tcW w:w="1417" w:type="dxa"/>
            <w:tcBorders>
              <w:top w:val="nil"/>
              <w:left w:val="nil"/>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7 488 500,00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4 373 600,00</w:t>
            </w:r>
          </w:p>
        </w:tc>
        <w:tc>
          <w:tcPr>
            <w:tcW w:w="1637" w:type="dxa"/>
            <w:tcBorders>
              <w:top w:val="nil"/>
              <w:left w:val="nil"/>
              <w:bottom w:val="single" w:sz="4" w:space="0" w:color="auto"/>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3 666 500,00</w:t>
            </w:r>
          </w:p>
        </w:tc>
      </w:tr>
      <w:tr w:rsidR="00F25A64" w:rsidRPr="00F25A64" w:rsidTr="007F3046">
        <w:trPr>
          <w:gridAfter w:val="1"/>
          <w:wAfter w:w="489" w:type="dxa"/>
          <w:trHeight w:val="615"/>
        </w:trPr>
        <w:tc>
          <w:tcPr>
            <w:tcW w:w="3563"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000 2 02 15002 00 0000 150 Дотации бюджетам на поддержку мер по обеспечению сбалансированности  бюджетов</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3 615 100,00</w:t>
            </w:r>
          </w:p>
        </w:tc>
        <w:tc>
          <w:tcPr>
            <w:tcW w:w="1637" w:type="dxa"/>
            <w:tcBorders>
              <w:top w:val="nil"/>
              <w:left w:val="nil"/>
              <w:bottom w:val="single" w:sz="4" w:space="0" w:color="auto"/>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4 048 000,00</w:t>
            </w:r>
          </w:p>
        </w:tc>
      </w:tr>
      <w:tr w:rsidR="00F25A64" w:rsidRPr="00F25A64" w:rsidTr="007F3046">
        <w:trPr>
          <w:gridAfter w:val="1"/>
          <w:wAfter w:w="489" w:type="dxa"/>
          <w:trHeight w:val="630"/>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1890" w:type="dxa"/>
            <w:gridSpan w:val="2"/>
            <w:tcBorders>
              <w:top w:val="nil"/>
              <w:left w:val="nil"/>
              <w:bottom w:val="single" w:sz="4" w:space="0" w:color="auto"/>
              <w:right w:val="single" w:sz="4"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613 2 02 15002 10 0000 150</w:t>
            </w:r>
          </w:p>
        </w:tc>
        <w:tc>
          <w:tcPr>
            <w:tcW w:w="1417" w:type="dxa"/>
            <w:tcBorders>
              <w:top w:val="nil"/>
              <w:left w:val="nil"/>
              <w:bottom w:val="single" w:sz="4" w:space="0" w:color="auto"/>
              <w:right w:val="single" w:sz="8" w:space="0" w:color="auto"/>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Дотации бюджетам сельских поселений на поддержку мер по обеспечению сбалансированности бюджетов</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3 615 100,00</w:t>
            </w:r>
          </w:p>
        </w:tc>
        <w:tc>
          <w:tcPr>
            <w:tcW w:w="1637"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4 048 000,00</w:t>
            </w:r>
          </w:p>
        </w:tc>
      </w:tr>
      <w:tr w:rsidR="00F25A64" w:rsidRPr="00F25A64" w:rsidTr="007F3046">
        <w:trPr>
          <w:gridAfter w:val="1"/>
          <w:wAfter w:w="489" w:type="dxa"/>
          <w:trHeight w:val="630"/>
        </w:trPr>
        <w:tc>
          <w:tcPr>
            <w:tcW w:w="3563"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000 2 02 16001 00 0000 150 Дотации на выравнивание бюджетной обеспеченности из бюджетов муниципальных районов, городских округов с внутренним делением</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47 700,00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47 700,00</w:t>
            </w:r>
          </w:p>
        </w:tc>
        <w:tc>
          <w:tcPr>
            <w:tcW w:w="1637"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47 700,00</w:t>
            </w:r>
          </w:p>
        </w:tc>
      </w:tr>
      <w:tr w:rsidR="00F25A64" w:rsidRPr="00F25A64" w:rsidTr="007F3046">
        <w:trPr>
          <w:gridAfter w:val="1"/>
          <w:wAfter w:w="489" w:type="dxa"/>
          <w:trHeight w:val="450"/>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1890" w:type="dxa"/>
            <w:gridSpan w:val="2"/>
            <w:tcBorders>
              <w:top w:val="nil"/>
              <w:left w:val="nil"/>
              <w:bottom w:val="single" w:sz="4" w:space="0" w:color="auto"/>
              <w:right w:val="nil"/>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613 2 02 16001 10 0000 150</w:t>
            </w:r>
          </w:p>
        </w:tc>
        <w:tc>
          <w:tcPr>
            <w:tcW w:w="1417" w:type="dxa"/>
            <w:tcBorders>
              <w:top w:val="nil"/>
              <w:left w:val="nil"/>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47 700,00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47 700,00</w:t>
            </w:r>
          </w:p>
        </w:tc>
        <w:tc>
          <w:tcPr>
            <w:tcW w:w="1637" w:type="dxa"/>
            <w:tcBorders>
              <w:top w:val="nil"/>
              <w:left w:val="nil"/>
              <w:bottom w:val="single" w:sz="4" w:space="0" w:color="auto"/>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47 700,00</w:t>
            </w:r>
          </w:p>
        </w:tc>
      </w:tr>
      <w:tr w:rsidR="00F25A64" w:rsidRPr="00F25A64" w:rsidTr="007F3046">
        <w:trPr>
          <w:gridAfter w:val="1"/>
          <w:wAfter w:w="489" w:type="dxa"/>
          <w:trHeight w:val="840"/>
        </w:trPr>
        <w:tc>
          <w:tcPr>
            <w:tcW w:w="3563"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000 2 02 30000 00 0000 150  Субвенции бюджетам бюджетной системы Российской Федерации</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42 000,00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44 600,00</w:t>
            </w:r>
          </w:p>
        </w:tc>
        <w:tc>
          <w:tcPr>
            <w:tcW w:w="1637"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46 000,00</w:t>
            </w:r>
          </w:p>
        </w:tc>
      </w:tr>
      <w:tr w:rsidR="00F25A64" w:rsidRPr="00F25A64" w:rsidTr="007F3046">
        <w:trPr>
          <w:gridAfter w:val="1"/>
          <w:wAfter w:w="489" w:type="dxa"/>
          <w:trHeight w:val="810"/>
        </w:trPr>
        <w:tc>
          <w:tcPr>
            <w:tcW w:w="3563"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lastRenderedPageBreak/>
              <w:t>000 2 02 35118 00 000 150   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39 700,00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40 100,00</w:t>
            </w:r>
          </w:p>
        </w:tc>
        <w:tc>
          <w:tcPr>
            <w:tcW w:w="1637"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41 500,00</w:t>
            </w:r>
          </w:p>
        </w:tc>
      </w:tr>
      <w:tr w:rsidR="00F25A64" w:rsidRPr="00F25A64" w:rsidTr="007F3046">
        <w:trPr>
          <w:gridAfter w:val="1"/>
          <w:wAfter w:w="489" w:type="dxa"/>
          <w:trHeight w:val="450"/>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1890" w:type="dxa"/>
            <w:gridSpan w:val="2"/>
            <w:tcBorders>
              <w:top w:val="nil"/>
              <w:left w:val="nil"/>
              <w:bottom w:val="single" w:sz="4" w:space="0" w:color="auto"/>
              <w:right w:val="single" w:sz="4"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613 2 02 35118 10 0000 150</w:t>
            </w:r>
          </w:p>
        </w:tc>
        <w:tc>
          <w:tcPr>
            <w:tcW w:w="1417" w:type="dxa"/>
            <w:tcBorders>
              <w:top w:val="nil"/>
              <w:left w:val="nil"/>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39 700,00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40 100,00</w:t>
            </w:r>
          </w:p>
        </w:tc>
        <w:tc>
          <w:tcPr>
            <w:tcW w:w="1637" w:type="dxa"/>
            <w:tcBorders>
              <w:top w:val="nil"/>
              <w:left w:val="nil"/>
              <w:bottom w:val="single" w:sz="4" w:space="0" w:color="auto"/>
              <w:right w:val="single" w:sz="4"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41 500,00</w:t>
            </w:r>
          </w:p>
        </w:tc>
      </w:tr>
      <w:tr w:rsidR="00F25A64" w:rsidRPr="00F25A64" w:rsidTr="007F3046">
        <w:trPr>
          <w:gridAfter w:val="1"/>
          <w:wAfter w:w="489" w:type="dxa"/>
          <w:trHeight w:val="525"/>
        </w:trPr>
        <w:tc>
          <w:tcPr>
            <w:tcW w:w="3563"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 xml:space="preserve">000 2 02 30024 00 000 150  Субвенции местным бюджетам на выполнение </w:t>
            </w:r>
            <w:r w:rsidR="00CF3B95">
              <w:rPr>
                <w:rFonts w:ascii="Times New Roman" w:eastAsia="Times New Roman" w:hAnsi="Times New Roman" w:cs="Times New Roman"/>
                <w:b/>
                <w:bCs/>
                <w:sz w:val="16"/>
                <w:szCs w:val="16"/>
                <w:lang w:eastAsia="ru-RU"/>
              </w:rPr>
              <w:t>передавае</w:t>
            </w:r>
            <w:r w:rsidR="00CF3B95" w:rsidRPr="00F25A64">
              <w:rPr>
                <w:rFonts w:ascii="Times New Roman" w:eastAsia="Times New Roman" w:hAnsi="Times New Roman" w:cs="Times New Roman"/>
                <w:b/>
                <w:bCs/>
                <w:sz w:val="16"/>
                <w:szCs w:val="16"/>
                <w:lang w:eastAsia="ru-RU"/>
              </w:rPr>
              <w:t>мых</w:t>
            </w:r>
            <w:r w:rsidRPr="00F25A64">
              <w:rPr>
                <w:rFonts w:ascii="Times New Roman" w:eastAsia="Times New Roman" w:hAnsi="Times New Roman" w:cs="Times New Roman"/>
                <w:b/>
                <w:bCs/>
                <w:sz w:val="16"/>
                <w:szCs w:val="16"/>
                <w:lang w:eastAsia="ru-RU"/>
              </w:rPr>
              <w:t xml:space="preserve"> полномочий субъектов Российской Федерации</w:t>
            </w:r>
          </w:p>
        </w:tc>
        <w:tc>
          <w:tcPr>
            <w:tcW w:w="1134"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2 300,00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4 500,00</w:t>
            </w:r>
          </w:p>
        </w:tc>
        <w:tc>
          <w:tcPr>
            <w:tcW w:w="1637" w:type="dxa"/>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4 500,00</w:t>
            </w:r>
          </w:p>
        </w:tc>
      </w:tr>
      <w:tr w:rsidR="00F25A64" w:rsidRPr="00F25A64" w:rsidTr="007F3046">
        <w:trPr>
          <w:gridAfter w:val="1"/>
          <w:wAfter w:w="489" w:type="dxa"/>
          <w:trHeight w:val="660"/>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 </w:t>
            </w:r>
          </w:p>
        </w:tc>
        <w:tc>
          <w:tcPr>
            <w:tcW w:w="3307" w:type="dxa"/>
            <w:gridSpan w:val="3"/>
            <w:tcBorders>
              <w:top w:val="single" w:sz="4" w:space="0" w:color="auto"/>
              <w:left w:val="nil"/>
              <w:bottom w:val="single" w:sz="4" w:space="0" w:color="auto"/>
              <w:right w:val="single" w:sz="8" w:space="0" w:color="000000"/>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613 2 02 30024 10 0000 150 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nil"/>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2 300,00</w:t>
            </w:r>
          </w:p>
        </w:tc>
        <w:tc>
          <w:tcPr>
            <w:tcW w:w="993" w:type="dxa"/>
            <w:gridSpan w:val="2"/>
            <w:tcBorders>
              <w:top w:val="nil"/>
              <w:left w:val="single" w:sz="8" w:space="0" w:color="auto"/>
              <w:bottom w:val="single" w:sz="4" w:space="0" w:color="auto"/>
              <w:right w:val="nil"/>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4 500,00</w:t>
            </w:r>
          </w:p>
        </w:tc>
        <w:tc>
          <w:tcPr>
            <w:tcW w:w="1637" w:type="dxa"/>
            <w:tcBorders>
              <w:top w:val="nil"/>
              <w:left w:val="single" w:sz="8" w:space="0" w:color="auto"/>
              <w:bottom w:val="single" w:sz="4" w:space="0" w:color="auto"/>
              <w:right w:val="nil"/>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4 500,00</w:t>
            </w:r>
          </w:p>
        </w:tc>
      </w:tr>
      <w:tr w:rsidR="00F25A64" w:rsidRPr="00F25A64" w:rsidTr="007F3046">
        <w:trPr>
          <w:gridAfter w:val="1"/>
          <w:wAfter w:w="489" w:type="dxa"/>
          <w:trHeight w:val="675"/>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1890" w:type="dxa"/>
            <w:gridSpan w:val="2"/>
            <w:tcBorders>
              <w:top w:val="nil"/>
              <w:left w:val="nil"/>
              <w:bottom w:val="single" w:sz="4" w:space="0" w:color="auto"/>
              <w:right w:val="single" w:sz="4"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613 2 02 30024 10 0000 150</w:t>
            </w:r>
          </w:p>
        </w:tc>
        <w:tc>
          <w:tcPr>
            <w:tcW w:w="1417" w:type="dxa"/>
            <w:tcBorders>
              <w:top w:val="nil"/>
              <w:left w:val="nil"/>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1134" w:type="dxa"/>
            <w:tcBorders>
              <w:top w:val="nil"/>
              <w:left w:val="single" w:sz="8" w:space="0" w:color="auto"/>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1 000,00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1 000,00</w:t>
            </w:r>
          </w:p>
        </w:tc>
        <w:tc>
          <w:tcPr>
            <w:tcW w:w="1637" w:type="dxa"/>
            <w:tcBorders>
              <w:top w:val="nil"/>
              <w:left w:val="nil"/>
              <w:bottom w:val="single" w:sz="4" w:space="0" w:color="auto"/>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1 000,00</w:t>
            </w:r>
          </w:p>
        </w:tc>
      </w:tr>
      <w:tr w:rsidR="00F25A64" w:rsidRPr="00F25A64" w:rsidTr="007F3046">
        <w:trPr>
          <w:gridAfter w:val="1"/>
          <w:wAfter w:w="489" w:type="dxa"/>
          <w:trHeight w:val="900"/>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1890" w:type="dxa"/>
            <w:gridSpan w:val="2"/>
            <w:tcBorders>
              <w:top w:val="nil"/>
              <w:left w:val="nil"/>
              <w:bottom w:val="single" w:sz="4" w:space="0" w:color="auto"/>
              <w:right w:val="single" w:sz="4"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613 2 02 30024 10 0000 150</w:t>
            </w:r>
          </w:p>
        </w:tc>
        <w:tc>
          <w:tcPr>
            <w:tcW w:w="1417" w:type="dxa"/>
            <w:tcBorders>
              <w:top w:val="nil"/>
              <w:left w:val="nil"/>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xml:space="preserve">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w:t>
            </w:r>
            <w:r w:rsidRPr="00F25A64">
              <w:rPr>
                <w:rFonts w:ascii="Times New Roman" w:eastAsia="Times New Roman" w:hAnsi="Times New Roman" w:cs="Times New Roman"/>
                <w:sz w:val="16"/>
                <w:szCs w:val="16"/>
                <w:lang w:eastAsia="ru-RU"/>
              </w:rPr>
              <w:lastRenderedPageBreak/>
              <w:t>сельхозпроизводителей.</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1 300,00</w:t>
            </w:r>
          </w:p>
        </w:tc>
        <w:tc>
          <w:tcPr>
            <w:tcW w:w="993" w:type="dxa"/>
            <w:gridSpan w:val="2"/>
            <w:tcBorders>
              <w:top w:val="nil"/>
              <w:left w:val="nil"/>
              <w:bottom w:val="single" w:sz="4"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3 500,00</w:t>
            </w:r>
          </w:p>
        </w:tc>
        <w:tc>
          <w:tcPr>
            <w:tcW w:w="1637" w:type="dxa"/>
            <w:tcBorders>
              <w:top w:val="nil"/>
              <w:left w:val="nil"/>
              <w:bottom w:val="single" w:sz="4" w:space="0" w:color="auto"/>
              <w:right w:val="single" w:sz="4" w:space="0" w:color="auto"/>
            </w:tcBorders>
            <w:shd w:val="clear" w:color="auto" w:fill="auto"/>
            <w:noWrap/>
            <w:vAlign w:val="center"/>
            <w:hideMark/>
          </w:tcPr>
          <w:p w:rsidR="00F25A64" w:rsidRPr="00F25A64" w:rsidRDefault="00F25A64" w:rsidP="00F25A64">
            <w:pPr>
              <w:spacing w:after="0" w:line="240" w:lineRule="auto"/>
              <w:jc w:val="center"/>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3 500,00</w:t>
            </w:r>
          </w:p>
        </w:tc>
      </w:tr>
      <w:tr w:rsidR="00F25A64" w:rsidRPr="00F25A64" w:rsidTr="007F3046">
        <w:trPr>
          <w:gridAfter w:val="1"/>
          <w:wAfter w:w="489" w:type="dxa"/>
          <w:trHeight w:val="495"/>
        </w:trPr>
        <w:tc>
          <w:tcPr>
            <w:tcW w:w="256" w:type="dxa"/>
            <w:tcBorders>
              <w:top w:val="nil"/>
              <w:left w:val="single" w:sz="8" w:space="0" w:color="auto"/>
              <w:bottom w:val="single" w:sz="4" w:space="0" w:color="auto"/>
              <w:right w:val="nil"/>
            </w:tcBorders>
            <w:shd w:val="clear" w:color="000000" w:fill="FFFEFF"/>
            <w:vAlign w:val="center"/>
            <w:hideMark/>
          </w:tcPr>
          <w:p w:rsidR="00F25A64" w:rsidRPr="00F25A64" w:rsidRDefault="00F25A64" w:rsidP="00F25A64">
            <w:pPr>
              <w:spacing w:after="0" w:line="240" w:lineRule="auto"/>
              <w:rPr>
                <w:rFonts w:ascii="Times New Roman" w:eastAsia="Times New Roman" w:hAnsi="Times New Roman" w:cs="Times New Roman"/>
                <w:sz w:val="16"/>
                <w:szCs w:val="16"/>
                <w:lang w:eastAsia="ru-RU"/>
              </w:rPr>
            </w:pPr>
            <w:r w:rsidRPr="00F25A64">
              <w:rPr>
                <w:rFonts w:ascii="Times New Roman" w:eastAsia="Times New Roman" w:hAnsi="Times New Roman" w:cs="Times New Roman"/>
                <w:sz w:val="16"/>
                <w:szCs w:val="16"/>
                <w:lang w:eastAsia="ru-RU"/>
              </w:rPr>
              <w:t> </w:t>
            </w:r>
          </w:p>
        </w:tc>
        <w:tc>
          <w:tcPr>
            <w:tcW w:w="3307" w:type="dxa"/>
            <w:gridSpan w:val="3"/>
            <w:tcBorders>
              <w:top w:val="single" w:sz="4" w:space="0" w:color="auto"/>
              <w:left w:val="nil"/>
              <w:bottom w:val="single" w:sz="8" w:space="0" w:color="auto"/>
              <w:right w:val="single" w:sz="8" w:space="0" w:color="000000"/>
            </w:tcBorders>
            <w:shd w:val="clear" w:color="000000" w:fill="FFFEFF"/>
            <w:noWrap/>
            <w:vAlign w:val="center"/>
            <w:hideMark/>
          </w:tcPr>
          <w:p w:rsidR="00F25A64" w:rsidRPr="00F25A64" w:rsidRDefault="00F25A64" w:rsidP="00F25A64">
            <w:pPr>
              <w:spacing w:after="0" w:line="240" w:lineRule="auto"/>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Всего доходов:</w:t>
            </w:r>
          </w:p>
        </w:tc>
        <w:tc>
          <w:tcPr>
            <w:tcW w:w="1134" w:type="dxa"/>
            <w:tcBorders>
              <w:top w:val="nil"/>
              <w:left w:val="nil"/>
              <w:bottom w:val="single" w:sz="8"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9 180 425,17</w:t>
            </w:r>
          </w:p>
        </w:tc>
        <w:tc>
          <w:tcPr>
            <w:tcW w:w="993" w:type="dxa"/>
            <w:gridSpan w:val="2"/>
            <w:tcBorders>
              <w:top w:val="nil"/>
              <w:left w:val="nil"/>
              <w:bottom w:val="single" w:sz="8"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9 713 502,71</w:t>
            </w:r>
          </w:p>
        </w:tc>
        <w:tc>
          <w:tcPr>
            <w:tcW w:w="1637" w:type="dxa"/>
            <w:tcBorders>
              <w:top w:val="nil"/>
              <w:left w:val="nil"/>
              <w:bottom w:val="single" w:sz="8" w:space="0" w:color="auto"/>
              <w:right w:val="single" w:sz="8" w:space="0" w:color="auto"/>
            </w:tcBorders>
            <w:shd w:val="clear" w:color="000000" w:fill="FFFEFF"/>
            <w:noWrap/>
            <w:vAlign w:val="center"/>
            <w:hideMark/>
          </w:tcPr>
          <w:p w:rsidR="00F25A64" w:rsidRPr="00F25A64" w:rsidRDefault="00F25A64" w:rsidP="00F25A64">
            <w:pPr>
              <w:spacing w:after="0" w:line="240" w:lineRule="auto"/>
              <w:jc w:val="center"/>
              <w:rPr>
                <w:rFonts w:ascii="Times New Roman" w:eastAsia="Times New Roman" w:hAnsi="Times New Roman" w:cs="Times New Roman"/>
                <w:b/>
                <w:bCs/>
                <w:sz w:val="16"/>
                <w:szCs w:val="16"/>
                <w:lang w:eastAsia="ru-RU"/>
              </w:rPr>
            </w:pPr>
            <w:r w:rsidRPr="00F25A64">
              <w:rPr>
                <w:rFonts w:ascii="Times New Roman" w:eastAsia="Times New Roman" w:hAnsi="Times New Roman" w:cs="Times New Roman"/>
                <w:b/>
                <w:bCs/>
                <w:sz w:val="16"/>
                <w:szCs w:val="16"/>
                <w:lang w:eastAsia="ru-RU"/>
              </w:rPr>
              <w:t>9 597 284,25</w:t>
            </w:r>
          </w:p>
        </w:tc>
      </w:tr>
    </w:tbl>
    <w:p w:rsidR="00F25A64" w:rsidRPr="007E52E2" w:rsidRDefault="00F25A64" w:rsidP="009F10F3">
      <w:pPr>
        <w:pStyle w:val="ad"/>
        <w:tabs>
          <w:tab w:val="left" w:pos="1080"/>
          <w:tab w:val="left" w:pos="1260"/>
        </w:tabs>
        <w:ind w:firstLine="0"/>
        <w:rPr>
          <w:sz w:val="16"/>
          <w:szCs w:val="16"/>
        </w:rPr>
      </w:pPr>
    </w:p>
    <w:tbl>
      <w:tblPr>
        <w:tblW w:w="7920" w:type="dxa"/>
        <w:tblInd w:w="108" w:type="dxa"/>
        <w:tblLayout w:type="fixed"/>
        <w:tblLook w:val="04A0"/>
      </w:tblPr>
      <w:tblGrid>
        <w:gridCol w:w="2127"/>
        <w:gridCol w:w="425"/>
        <w:gridCol w:w="636"/>
        <w:gridCol w:w="570"/>
        <w:gridCol w:w="906"/>
        <w:gridCol w:w="141"/>
        <w:gridCol w:w="284"/>
        <w:gridCol w:w="114"/>
        <w:gridCol w:w="711"/>
        <w:gridCol w:w="452"/>
        <w:gridCol w:w="297"/>
        <w:gridCol w:w="368"/>
        <w:gridCol w:w="836"/>
        <w:gridCol w:w="53"/>
      </w:tblGrid>
      <w:tr w:rsidR="00CF3B95" w:rsidRPr="00CF3B95" w:rsidTr="004D0D58">
        <w:trPr>
          <w:gridAfter w:val="1"/>
          <w:wAfter w:w="53" w:type="dxa"/>
          <w:trHeight w:val="225"/>
        </w:trPr>
        <w:tc>
          <w:tcPr>
            <w:tcW w:w="2127"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bookmarkStart w:id="13" w:name="RANGE!A1:J247"/>
            <w:r w:rsidRPr="00CF3B95">
              <w:rPr>
                <w:rFonts w:ascii="Times New Roman" w:eastAsia="Times New Roman" w:hAnsi="Times New Roman" w:cs="Times New Roman"/>
                <w:sz w:val="16"/>
                <w:szCs w:val="16"/>
                <w:lang w:eastAsia="ru-RU"/>
              </w:rPr>
              <w:t> </w:t>
            </w:r>
            <w:bookmarkEnd w:id="13"/>
          </w:p>
        </w:tc>
        <w:tc>
          <w:tcPr>
            <w:tcW w:w="425"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636"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570"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906"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425" w:type="dxa"/>
            <w:gridSpan w:val="2"/>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825" w:type="dxa"/>
            <w:gridSpan w:val="2"/>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749" w:type="dxa"/>
            <w:gridSpan w:val="2"/>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1204" w:type="dxa"/>
            <w:gridSpan w:val="2"/>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Приложение № 3</w:t>
            </w:r>
          </w:p>
        </w:tc>
      </w:tr>
      <w:tr w:rsidR="00CF3B95" w:rsidRPr="00CF3B95" w:rsidTr="004D0D58">
        <w:trPr>
          <w:gridAfter w:val="1"/>
          <w:wAfter w:w="53" w:type="dxa"/>
          <w:trHeight w:val="225"/>
        </w:trPr>
        <w:tc>
          <w:tcPr>
            <w:tcW w:w="2127"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636"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570"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906"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425" w:type="dxa"/>
            <w:gridSpan w:val="2"/>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825" w:type="dxa"/>
            <w:gridSpan w:val="2"/>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1953" w:type="dxa"/>
            <w:gridSpan w:val="4"/>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jc w:val="right"/>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к решению Собрания депутатов</w:t>
            </w:r>
          </w:p>
        </w:tc>
      </w:tr>
      <w:tr w:rsidR="00CF3B95" w:rsidRPr="00CF3B95" w:rsidTr="004D0D58">
        <w:trPr>
          <w:trHeight w:val="225"/>
        </w:trPr>
        <w:tc>
          <w:tcPr>
            <w:tcW w:w="2127"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636"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570"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1047" w:type="dxa"/>
            <w:gridSpan w:val="2"/>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398" w:type="dxa"/>
            <w:gridSpan w:val="2"/>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1163" w:type="dxa"/>
            <w:gridSpan w:val="2"/>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665" w:type="dxa"/>
            <w:gridSpan w:val="2"/>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889" w:type="dxa"/>
            <w:gridSpan w:val="2"/>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от 28.04.2020 № 91</w:t>
            </w:r>
          </w:p>
        </w:tc>
      </w:tr>
      <w:tr w:rsidR="00CF3B95" w:rsidRPr="00CF3B95" w:rsidTr="004D0D58">
        <w:trPr>
          <w:gridAfter w:val="1"/>
          <w:wAfter w:w="53" w:type="dxa"/>
          <w:trHeight w:val="225"/>
        </w:trPr>
        <w:tc>
          <w:tcPr>
            <w:tcW w:w="2127"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636"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570"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906"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425" w:type="dxa"/>
            <w:gridSpan w:val="2"/>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825" w:type="dxa"/>
            <w:gridSpan w:val="2"/>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749" w:type="dxa"/>
            <w:gridSpan w:val="2"/>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1204" w:type="dxa"/>
            <w:gridSpan w:val="2"/>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r>
      <w:tr w:rsidR="00CF3B95" w:rsidRPr="00CF3B95" w:rsidTr="004D0D58">
        <w:trPr>
          <w:gridAfter w:val="1"/>
          <w:wAfter w:w="53" w:type="dxa"/>
          <w:trHeight w:val="240"/>
        </w:trPr>
        <w:tc>
          <w:tcPr>
            <w:tcW w:w="2127"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636"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570"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4109" w:type="dxa"/>
            <w:gridSpan w:val="9"/>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jc w:val="right"/>
              <w:rPr>
                <w:rFonts w:ascii="Times New Roman" w:eastAsia="Times New Roman" w:hAnsi="Times New Roman" w:cs="Times New Roman"/>
                <w:sz w:val="18"/>
                <w:szCs w:val="18"/>
                <w:lang w:eastAsia="ru-RU"/>
              </w:rPr>
            </w:pPr>
            <w:r w:rsidRPr="00CF3B95">
              <w:rPr>
                <w:rFonts w:ascii="Times New Roman" w:eastAsia="Times New Roman" w:hAnsi="Times New Roman" w:cs="Times New Roman"/>
                <w:sz w:val="18"/>
                <w:szCs w:val="18"/>
                <w:lang w:eastAsia="ru-RU"/>
              </w:rPr>
              <w:t>"Приложение № 4</w:t>
            </w:r>
          </w:p>
        </w:tc>
      </w:tr>
      <w:tr w:rsidR="00CF3B95" w:rsidRPr="00CF3B95" w:rsidTr="004D0D58">
        <w:trPr>
          <w:gridAfter w:val="1"/>
          <w:wAfter w:w="53" w:type="dxa"/>
          <w:trHeight w:val="240"/>
        </w:trPr>
        <w:tc>
          <w:tcPr>
            <w:tcW w:w="2127"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636"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570"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4109" w:type="dxa"/>
            <w:gridSpan w:val="9"/>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jc w:val="right"/>
              <w:rPr>
                <w:rFonts w:ascii="Times New Roman" w:eastAsia="Times New Roman" w:hAnsi="Times New Roman" w:cs="Times New Roman"/>
                <w:sz w:val="18"/>
                <w:szCs w:val="18"/>
                <w:lang w:eastAsia="ru-RU"/>
              </w:rPr>
            </w:pPr>
            <w:r w:rsidRPr="00CF3B95">
              <w:rPr>
                <w:rFonts w:ascii="Times New Roman" w:eastAsia="Times New Roman" w:hAnsi="Times New Roman" w:cs="Times New Roman"/>
                <w:sz w:val="18"/>
                <w:szCs w:val="18"/>
                <w:lang w:eastAsia="ru-RU"/>
              </w:rPr>
              <w:t>к решению Собрания депутатов</w:t>
            </w:r>
          </w:p>
        </w:tc>
      </w:tr>
      <w:tr w:rsidR="00CF3B95" w:rsidRPr="00CF3B95" w:rsidTr="004D0D58">
        <w:trPr>
          <w:gridAfter w:val="1"/>
          <w:wAfter w:w="53" w:type="dxa"/>
          <w:trHeight w:val="255"/>
        </w:trPr>
        <w:tc>
          <w:tcPr>
            <w:tcW w:w="2127"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636"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570"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4109" w:type="dxa"/>
            <w:gridSpan w:val="9"/>
            <w:tcBorders>
              <w:top w:val="nil"/>
              <w:left w:val="nil"/>
              <w:bottom w:val="nil"/>
              <w:right w:val="nil"/>
            </w:tcBorders>
            <w:shd w:val="clear" w:color="auto" w:fill="auto"/>
            <w:noWrap/>
            <w:vAlign w:val="bottom"/>
            <w:hideMark/>
          </w:tcPr>
          <w:p w:rsidR="00CF3B95" w:rsidRPr="00CF3B95" w:rsidRDefault="00CF3B95" w:rsidP="00CF3B95">
            <w:pPr>
              <w:spacing w:after="0" w:line="240" w:lineRule="auto"/>
              <w:jc w:val="right"/>
              <w:rPr>
                <w:rFonts w:ascii="Times New Roman" w:eastAsia="Times New Roman" w:hAnsi="Times New Roman" w:cs="Times New Roman"/>
                <w:sz w:val="18"/>
                <w:szCs w:val="18"/>
                <w:lang w:eastAsia="ru-RU"/>
              </w:rPr>
            </w:pPr>
            <w:r w:rsidRPr="00CF3B95">
              <w:rPr>
                <w:rFonts w:ascii="Times New Roman" w:eastAsia="Times New Roman" w:hAnsi="Times New Roman" w:cs="Times New Roman"/>
                <w:sz w:val="18"/>
                <w:szCs w:val="18"/>
                <w:lang w:eastAsia="ru-RU"/>
              </w:rPr>
              <w:t xml:space="preserve"> 25.12.2019 № 71"</w:t>
            </w:r>
          </w:p>
        </w:tc>
      </w:tr>
      <w:tr w:rsidR="00CF3B95" w:rsidRPr="00CF3B95" w:rsidTr="004D0D58">
        <w:trPr>
          <w:gridAfter w:val="1"/>
          <w:wAfter w:w="53" w:type="dxa"/>
          <w:trHeight w:val="255"/>
        </w:trPr>
        <w:tc>
          <w:tcPr>
            <w:tcW w:w="2127"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636"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570"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906"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425" w:type="dxa"/>
            <w:gridSpan w:val="2"/>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825" w:type="dxa"/>
            <w:gridSpan w:val="2"/>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749" w:type="dxa"/>
            <w:gridSpan w:val="2"/>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1204" w:type="dxa"/>
            <w:gridSpan w:val="2"/>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r>
      <w:tr w:rsidR="00CF3B95" w:rsidRPr="00CF3B95" w:rsidTr="004D0D58">
        <w:trPr>
          <w:gridAfter w:val="1"/>
          <w:wAfter w:w="53" w:type="dxa"/>
          <w:trHeight w:val="1095"/>
        </w:trPr>
        <w:tc>
          <w:tcPr>
            <w:tcW w:w="6663" w:type="dxa"/>
            <w:gridSpan w:val="11"/>
            <w:tcBorders>
              <w:top w:val="nil"/>
              <w:left w:val="nil"/>
              <w:bottom w:val="nil"/>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4"/>
                <w:szCs w:val="24"/>
                <w:lang w:eastAsia="ru-RU"/>
              </w:rPr>
            </w:pPr>
            <w:r w:rsidRPr="00CF3B95">
              <w:rPr>
                <w:rFonts w:ascii="Times New Roman" w:eastAsia="Times New Roman" w:hAnsi="Times New Roman" w:cs="Times New Roman"/>
                <w:b/>
                <w:bCs/>
                <w:sz w:val="24"/>
                <w:szCs w:val="24"/>
                <w:lang w:eastAsia="ru-RU"/>
              </w:rPr>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w:t>
            </w:r>
          </w:p>
        </w:tc>
        <w:tc>
          <w:tcPr>
            <w:tcW w:w="1204" w:type="dxa"/>
            <w:gridSpan w:val="2"/>
            <w:tcBorders>
              <w:top w:val="nil"/>
              <w:left w:val="nil"/>
              <w:bottom w:val="nil"/>
              <w:right w:val="nil"/>
            </w:tcBorders>
            <w:shd w:val="clear" w:color="000000" w:fill="FFFFFF"/>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r>
      <w:tr w:rsidR="00CF3B95" w:rsidRPr="00CF3B95" w:rsidTr="004D0D58">
        <w:trPr>
          <w:gridAfter w:val="1"/>
          <w:wAfter w:w="53" w:type="dxa"/>
          <w:trHeight w:val="240"/>
        </w:trPr>
        <w:tc>
          <w:tcPr>
            <w:tcW w:w="2127" w:type="dxa"/>
            <w:tcBorders>
              <w:top w:val="nil"/>
              <w:left w:val="nil"/>
              <w:bottom w:val="single" w:sz="8" w:space="0" w:color="auto"/>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 </w:t>
            </w:r>
          </w:p>
        </w:tc>
        <w:tc>
          <w:tcPr>
            <w:tcW w:w="425"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 </w:t>
            </w:r>
          </w:p>
        </w:tc>
        <w:tc>
          <w:tcPr>
            <w:tcW w:w="636"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 </w:t>
            </w:r>
          </w:p>
        </w:tc>
        <w:tc>
          <w:tcPr>
            <w:tcW w:w="570"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 </w:t>
            </w:r>
          </w:p>
        </w:tc>
        <w:tc>
          <w:tcPr>
            <w:tcW w:w="906" w:type="dxa"/>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 </w:t>
            </w:r>
          </w:p>
        </w:tc>
        <w:tc>
          <w:tcPr>
            <w:tcW w:w="425" w:type="dxa"/>
            <w:gridSpan w:val="2"/>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 </w:t>
            </w:r>
          </w:p>
        </w:tc>
        <w:tc>
          <w:tcPr>
            <w:tcW w:w="825" w:type="dxa"/>
            <w:gridSpan w:val="2"/>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749" w:type="dxa"/>
            <w:gridSpan w:val="2"/>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c>
          <w:tcPr>
            <w:tcW w:w="1204" w:type="dxa"/>
            <w:gridSpan w:val="2"/>
            <w:tcBorders>
              <w:top w:val="nil"/>
              <w:left w:val="nil"/>
              <w:bottom w:val="nil"/>
              <w:right w:val="nil"/>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w:t>
            </w:r>
          </w:p>
        </w:tc>
      </w:tr>
      <w:tr w:rsidR="00CF3B95" w:rsidRPr="00CF3B95" w:rsidTr="004D0D58">
        <w:trPr>
          <w:gridAfter w:val="1"/>
          <w:wAfter w:w="53" w:type="dxa"/>
          <w:trHeight w:val="240"/>
        </w:trPr>
        <w:tc>
          <w:tcPr>
            <w:tcW w:w="212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Наименование</w:t>
            </w:r>
          </w:p>
        </w:tc>
        <w:tc>
          <w:tcPr>
            <w:tcW w:w="2962" w:type="dxa"/>
            <w:gridSpan w:val="6"/>
            <w:vMerge w:val="restart"/>
            <w:tcBorders>
              <w:top w:val="single" w:sz="8" w:space="0" w:color="auto"/>
              <w:left w:val="nil"/>
              <w:bottom w:val="single" w:sz="8" w:space="0" w:color="000000"/>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Коды бюджетной классификации</w:t>
            </w:r>
          </w:p>
        </w:tc>
        <w:tc>
          <w:tcPr>
            <w:tcW w:w="825" w:type="dxa"/>
            <w:gridSpan w:val="2"/>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Сумма на 2020 год (рублей)</w:t>
            </w:r>
          </w:p>
        </w:tc>
        <w:tc>
          <w:tcPr>
            <w:tcW w:w="1953"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Плановый период</w:t>
            </w:r>
          </w:p>
        </w:tc>
      </w:tr>
      <w:tr w:rsidR="00CF3B95" w:rsidRPr="00CF3B95" w:rsidTr="004D0D58">
        <w:trPr>
          <w:gridAfter w:val="1"/>
          <w:wAfter w:w="53" w:type="dxa"/>
          <w:trHeight w:val="255"/>
        </w:trPr>
        <w:tc>
          <w:tcPr>
            <w:tcW w:w="2127" w:type="dxa"/>
            <w:vMerge/>
            <w:tcBorders>
              <w:top w:val="nil"/>
              <w:left w:val="single" w:sz="8" w:space="0" w:color="auto"/>
              <w:bottom w:val="single" w:sz="8" w:space="0" w:color="000000"/>
              <w:right w:val="single" w:sz="8" w:space="0" w:color="auto"/>
            </w:tcBorders>
            <w:vAlign w:val="center"/>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p>
        </w:tc>
        <w:tc>
          <w:tcPr>
            <w:tcW w:w="2962" w:type="dxa"/>
            <w:gridSpan w:val="6"/>
            <w:vMerge/>
            <w:tcBorders>
              <w:top w:val="single" w:sz="8" w:space="0" w:color="auto"/>
              <w:left w:val="nil"/>
              <w:bottom w:val="single" w:sz="8" w:space="0" w:color="000000"/>
              <w:right w:val="single" w:sz="8" w:space="0" w:color="auto"/>
            </w:tcBorders>
            <w:vAlign w:val="center"/>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p>
        </w:tc>
        <w:tc>
          <w:tcPr>
            <w:tcW w:w="825" w:type="dxa"/>
            <w:gridSpan w:val="2"/>
            <w:vMerge/>
            <w:tcBorders>
              <w:top w:val="single" w:sz="8" w:space="0" w:color="auto"/>
              <w:left w:val="single" w:sz="8" w:space="0" w:color="auto"/>
              <w:bottom w:val="single" w:sz="8" w:space="0" w:color="auto"/>
              <w:right w:val="single" w:sz="8" w:space="0" w:color="auto"/>
            </w:tcBorders>
            <w:vAlign w:val="center"/>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p>
        </w:tc>
        <w:tc>
          <w:tcPr>
            <w:tcW w:w="1953" w:type="dxa"/>
            <w:gridSpan w:val="4"/>
            <w:vMerge/>
            <w:tcBorders>
              <w:top w:val="single" w:sz="8" w:space="0" w:color="auto"/>
              <w:left w:val="single" w:sz="8" w:space="0" w:color="auto"/>
              <w:bottom w:val="single" w:sz="8" w:space="0" w:color="000000"/>
              <w:right w:val="single" w:sz="8" w:space="0" w:color="000000"/>
            </w:tcBorders>
            <w:vAlign w:val="center"/>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p>
        </w:tc>
      </w:tr>
      <w:tr w:rsidR="00CF3B95" w:rsidRPr="00CF3B95" w:rsidTr="004D0D58">
        <w:trPr>
          <w:gridAfter w:val="1"/>
          <w:wAfter w:w="53" w:type="dxa"/>
          <w:trHeight w:val="420"/>
        </w:trPr>
        <w:tc>
          <w:tcPr>
            <w:tcW w:w="2127" w:type="dxa"/>
            <w:vMerge/>
            <w:tcBorders>
              <w:top w:val="nil"/>
              <w:left w:val="single" w:sz="8" w:space="0" w:color="auto"/>
              <w:bottom w:val="single" w:sz="8" w:space="0" w:color="000000"/>
              <w:right w:val="single" w:sz="8" w:space="0" w:color="auto"/>
            </w:tcBorders>
            <w:vAlign w:val="center"/>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p>
        </w:tc>
        <w:tc>
          <w:tcPr>
            <w:tcW w:w="425" w:type="dxa"/>
            <w:tcBorders>
              <w:top w:val="nil"/>
              <w:left w:val="nil"/>
              <w:bottom w:val="single" w:sz="8"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ГРБС</w:t>
            </w:r>
          </w:p>
        </w:tc>
        <w:tc>
          <w:tcPr>
            <w:tcW w:w="636" w:type="dxa"/>
            <w:tcBorders>
              <w:top w:val="nil"/>
              <w:left w:val="nil"/>
              <w:bottom w:val="single" w:sz="8"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 xml:space="preserve">РЗ </w:t>
            </w:r>
          </w:p>
        </w:tc>
        <w:tc>
          <w:tcPr>
            <w:tcW w:w="570" w:type="dxa"/>
            <w:tcBorders>
              <w:top w:val="nil"/>
              <w:left w:val="nil"/>
              <w:bottom w:val="single" w:sz="8"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ПР</w:t>
            </w:r>
          </w:p>
        </w:tc>
        <w:tc>
          <w:tcPr>
            <w:tcW w:w="906" w:type="dxa"/>
            <w:tcBorders>
              <w:top w:val="nil"/>
              <w:left w:val="nil"/>
              <w:bottom w:val="single" w:sz="8"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ЦСР</w:t>
            </w:r>
          </w:p>
        </w:tc>
        <w:tc>
          <w:tcPr>
            <w:tcW w:w="425" w:type="dxa"/>
            <w:gridSpan w:val="2"/>
            <w:tcBorders>
              <w:top w:val="nil"/>
              <w:left w:val="nil"/>
              <w:bottom w:val="single" w:sz="8"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ВР</w:t>
            </w:r>
          </w:p>
        </w:tc>
        <w:tc>
          <w:tcPr>
            <w:tcW w:w="825" w:type="dxa"/>
            <w:gridSpan w:val="2"/>
            <w:vMerge/>
            <w:tcBorders>
              <w:top w:val="single" w:sz="8" w:space="0" w:color="auto"/>
              <w:left w:val="single" w:sz="8" w:space="0" w:color="auto"/>
              <w:bottom w:val="single" w:sz="8" w:space="0" w:color="auto"/>
              <w:right w:val="single" w:sz="8" w:space="0" w:color="auto"/>
            </w:tcBorders>
            <w:vAlign w:val="center"/>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p>
        </w:tc>
        <w:tc>
          <w:tcPr>
            <w:tcW w:w="749" w:type="dxa"/>
            <w:gridSpan w:val="2"/>
            <w:tcBorders>
              <w:top w:val="nil"/>
              <w:left w:val="nil"/>
              <w:bottom w:val="nil"/>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Сумма на 2021 год (рублей)</w:t>
            </w:r>
          </w:p>
        </w:tc>
        <w:tc>
          <w:tcPr>
            <w:tcW w:w="1204" w:type="dxa"/>
            <w:gridSpan w:val="2"/>
            <w:tcBorders>
              <w:top w:val="nil"/>
              <w:left w:val="nil"/>
              <w:bottom w:val="single" w:sz="8"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Сумма на 2022 год (рублей)</w:t>
            </w:r>
          </w:p>
        </w:tc>
      </w:tr>
      <w:tr w:rsidR="00CF3B95" w:rsidRPr="00CF3B95" w:rsidTr="004D0D58">
        <w:trPr>
          <w:gridAfter w:val="1"/>
          <w:wAfter w:w="53" w:type="dxa"/>
          <w:trHeight w:val="270"/>
        </w:trPr>
        <w:tc>
          <w:tcPr>
            <w:tcW w:w="2127" w:type="dxa"/>
            <w:tcBorders>
              <w:top w:val="nil"/>
              <w:left w:val="nil"/>
              <w:bottom w:val="single" w:sz="8" w:space="0" w:color="auto"/>
              <w:right w:val="single" w:sz="8"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w:t>
            </w:r>
          </w:p>
        </w:tc>
        <w:tc>
          <w:tcPr>
            <w:tcW w:w="425" w:type="dxa"/>
            <w:tcBorders>
              <w:top w:val="nil"/>
              <w:left w:val="nil"/>
              <w:bottom w:val="single" w:sz="8" w:space="0" w:color="auto"/>
              <w:right w:val="single" w:sz="8"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w:t>
            </w:r>
          </w:p>
        </w:tc>
        <w:tc>
          <w:tcPr>
            <w:tcW w:w="636" w:type="dxa"/>
            <w:tcBorders>
              <w:top w:val="nil"/>
              <w:left w:val="nil"/>
              <w:bottom w:val="single" w:sz="8" w:space="0" w:color="auto"/>
              <w:right w:val="single" w:sz="8"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w:t>
            </w:r>
          </w:p>
        </w:tc>
        <w:tc>
          <w:tcPr>
            <w:tcW w:w="570" w:type="dxa"/>
            <w:tcBorders>
              <w:top w:val="nil"/>
              <w:left w:val="nil"/>
              <w:bottom w:val="single" w:sz="8" w:space="0" w:color="auto"/>
              <w:right w:val="single" w:sz="8"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4</w:t>
            </w:r>
          </w:p>
        </w:tc>
        <w:tc>
          <w:tcPr>
            <w:tcW w:w="906" w:type="dxa"/>
            <w:tcBorders>
              <w:top w:val="nil"/>
              <w:left w:val="nil"/>
              <w:bottom w:val="single" w:sz="8" w:space="0" w:color="auto"/>
              <w:right w:val="single" w:sz="8"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w:t>
            </w:r>
          </w:p>
        </w:tc>
        <w:tc>
          <w:tcPr>
            <w:tcW w:w="425" w:type="dxa"/>
            <w:gridSpan w:val="2"/>
            <w:tcBorders>
              <w:top w:val="nil"/>
              <w:left w:val="nil"/>
              <w:bottom w:val="single" w:sz="8" w:space="0" w:color="auto"/>
              <w:right w:val="single" w:sz="8"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w:t>
            </w:r>
          </w:p>
        </w:tc>
        <w:tc>
          <w:tcPr>
            <w:tcW w:w="82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w:t>
            </w:r>
          </w:p>
        </w:tc>
        <w:tc>
          <w:tcPr>
            <w:tcW w:w="749" w:type="dxa"/>
            <w:gridSpan w:val="2"/>
            <w:tcBorders>
              <w:top w:val="single" w:sz="8" w:space="0" w:color="auto"/>
              <w:left w:val="nil"/>
              <w:bottom w:val="single" w:sz="8" w:space="0" w:color="auto"/>
              <w:right w:val="single" w:sz="8"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8</w:t>
            </w:r>
          </w:p>
        </w:tc>
        <w:tc>
          <w:tcPr>
            <w:tcW w:w="1204" w:type="dxa"/>
            <w:gridSpan w:val="2"/>
            <w:tcBorders>
              <w:top w:val="nil"/>
              <w:left w:val="nil"/>
              <w:bottom w:val="single" w:sz="8" w:space="0" w:color="auto"/>
              <w:right w:val="single" w:sz="8"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9</w:t>
            </w:r>
          </w:p>
        </w:tc>
      </w:tr>
      <w:tr w:rsidR="00CF3B95" w:rsidRPr="00CF3B95" w:rsidTr="004D0D58">
        <w:trPr>
          <w:gridAfter w:val="1"/>
          <w:wAfter w:w="53" w:type="dxa"/>
          <w:trHeight w:val="795"/>
        </w:trPr>
        <w:tc>
          <w:tcPr>
            <w:tcW w:w="2127" w:type="dxa"/>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Администрация Надеждинского сельского поселения Биробиджанского муниципального района Еврейской автономной области</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9 623 329,73</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9 471 780,14</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9 119 720,04</w:t>
            </w:r>
          </w:p>
        </w:tc>
      </w:tr>
      <w:tr w:rsidR="00CF3B95" w:rsidRPr="00CF3B95" w:rsidTr="004D0D58">
        <w:trPr>
          <w:gridAfter w:val="1"/>
          <w:wAfter w:w="53" w:type="dxa"/>
          <w:trHeight w:val="345"/>
        </w:trPr>
        <w:tc>
          <w:tcPr>
            <w:tcW w:w="2127" w:type="dxa"/>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Общегосударственные вопросы</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5 343 411,70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5 033 510,06</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4 474 784,29</w:t>
            </w:r>
          </w:p>
        </w:tc>
      </w:tr>
      <w:tr w:rsidR="00CF3B95" w:rsidRPr="00CF3B95" w:rsidTr="004D0D58">
        <w:trPr>
          <w:gridAfter w:val="1"/>
          <w:wAfter w:w="53" w:type="dxa"/>
          <w:trHeight w:val="720"/>
        </w:trPr>
        <w:tc>
          <w:tcPr>
            <w:tcW w:w="2127" w:type="dxa"/>
            <w:tcBorders>
              <w:top w:val="nil"/>
              <w:left w:val="nil"/>
              <w:bottom w:val="single" w:sz="8"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 xml:space="preserve">Функционирование высшего должностного лица субъекта </w:t>
            </w:r>
            <w:r w:rsidRPr="00CF3B95">
              <w:rPr>
                <w:rFonts w:ascii="Times New Roman" w:eastAsia="Times New Roman" w:hAnsi="Times New Roman" w:cs="Times New Roman"/>
                <w:b/>
                <w:bCs/>
                <w:sz w:val="18"/>
                <w:szCs w:val="18"/>
                <w:lang w:eastAsia="ru-RU"/>
              </w:rPr>
              <w:lastRenderedPageBreak/>
              <w:t>Российской Федерации и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lastRenderedPageBreak/>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02</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1 215 440,91</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1 236 511,31</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1 136 511,31</w:t>
            </w:r>
          </w:p>
        </w:tc>
      </w:tr>
      <w:tr w:rsidR="00CF3B95" w:rsidRPr="00CF3B95" w:rsidTr="004D0D58">
        <w:trPr>
          <w:gridAfter w:val="1"/>
          <w:wAfter w:w="53" w:type="dxa"/>
          <w:trHeight w:val="66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lastRenderedPageBreak/>
              <w:t>Обеспечение функционирования высшего должностного лица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02</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71 0 00 00000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1 215 440,91</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1 236 511,31</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1 136 511,31</w:t>
            </w:r>
          </w:p>
        </w:tc>
      </w:tr>
      <w:tr w:rsidR="00CF3B95" w:rsidRPr="00CF3B95" w:rsidTr="004D0D58">
        <w:trPr>
          <w:gridAfter w:val="1"/>
          <w:wAfter w:w="53" w:type="dxa"/>
          <w:trHeight w:val="33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Глава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02</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71 1 00 00000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1 215 440,91</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1 236 511,31</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1 136 511,31</w:t>
            </w:r>
          </w:p>
        </w:tc>
      </w:tr>
      <w:tr w:rsidR="00CF3B95" w:rsidRPr="00CF3B95" w:rsidTr="004D0D58">
        <w:trPr>
          <w:gridAfter w:val="1"/>
          <w:wAfter w:w="53" w:type="dxa"/>
          <w:trHeight w:val="40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Расходы на выплаты персоналу казённых учреждений</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02</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71 1 00 00110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1 215 440,91</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1 236 511,31</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1 136 511,31</w:t>
            </w:r>
          </w:p>
        </w:tc>
      </w:tr>
      <w:tr w:rsidR="00CF3B95" w:rsidRPr="00CF3B95" w:rsidTr="004D0D58">
        <w:trPr>
          <w:gridAfter w:val="1"/>
          <w:wAfter w:w="53" w:type="dxa"/>
          <w:trHeight w:val="930"/>
        </w:trPr>
        <w:tc>
          <w:tcPr>
            <w:tcW w:w="2127" w:type="dxa"/>
            <w:tcBorders>
              <w:top w:val="nil"/>
              <w:left w:val="nil"/>
              <w:bottom w:val="single" w:sz="4" w:space="0" w:color="auto"/>
              <w:right w:val="single" w:sz="8" w:space="0" w:color="auto"/>
            </w:tcBorders>
            <w:shd w:val="clear" w:color="000000" w:fill="FFFFFF"/>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02</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71 1 00 00110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1 215 440,91</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1 236 511,31</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1 136 511,31</w:t>
            </w:r>
          </w:p>
        </w:tc>
      </w:tr>
      <w:tr w:rsidR="00CF3B95" w:rsidRPr="00CF3B95" w:rsidTr="004D0D58">
        <w:trPr>
          <w:gridAfter w:val="1"/>
          <w:wAfter w:w="53" w:type="dxa"/>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02</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71 1 00 00110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120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1 215 440,91</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1 236 511,31</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1 136 511,31</w:t>
            </w:r>
          </w:p>
        </w:tc>
      </w:tr>
      <w:tr w:rsidR="00CF3B95" w:rsidRPr="00CF3B95" w:rsidTr="004D0D58">
        <w:trPr>
          <w:gridAfter w:val="1"/>
          <w:wAfter w:w="53" w:type="dxa"/>
          <w:trHeight w:val="7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03</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3 000,00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3 000,00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3 000,00</w:t>
            </w:r>
          </w:p>
        </w:tc>
      </w:tr>
      <w:tr w:rsidR="00CF3B95" w:rsidRPr="00CF3B95" w:rsidTr="004D0D58">
        <w:trPr>
          <w:gridAfter w:val="1"/>
          <w:wAfter w:w="53" w:type="dxa"/>
          <w:trHeight w:val="7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Обеспечение деятельности представительного органа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72 0 00 00000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r>
      <w:tr w:rsidR="00CF3B95" w:rsidRPr="00CF3B95" w:rsidTr="004D0D58">
        <w:trPr>
          <w:gridAfter w:val="1"/>
          <w:wAfter w:w="53" w:type="dxa"/>
          <w:trHeight w:val="2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Собрания депутатов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72 2 00 00000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r>
      <w:tr w:rsidR="00CF3B95" w:rsidRPr="00CF3B95" w:rsidTr="004D0D58">
        <w:trPr>
          <w:gridAfter w:val="1"/>
          <w:wAfter w:w="53" w:type="dxa"/>
          <w:trHeight w:val="43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Расходы на обеспечение функций органов местного самоуправления и казенных учреждений</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72 2 00 00190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r>
      <w:tr w:rsidR="00CF3B95" w:rsidRPr="00CF3B95" w:rsidTr="004D0D58">
        <w:trPr>
          <w:gridAfter w:val="1"/>
          <w:wAfter w:w="53" w:type="dxa"/>
          <w:trHeight w:val="4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xml:space="preserve"> 72 2 00 00190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r>
      <w:tr w:rsidR="00CF3B95" w:rsidRPr="00CF3B95" w:rsidTr="004D0D58">
        <w:trPr>
          <w:gridAfter w:val="1"/>
          <w:wAfter w:w="53" w:type="dxa"/>
          <w:trHeight w:val="450"/>
        </w:trPr>
        <w:tc>
          <w:tcPr>
            <w:tcW w:w="2127" w:type="dxa"/>
            <w:tcBorders>
              <w:top w:val="nil"/>
              <w:left w:val="single" w:sz="8" w:space="0" w:color="auto"/>
              <w:bottom w:val="nil"/>
              <w:right w:val="single" w:sz="8" w:space="0" w:color="auto"/>
            </w:tcBorders>
            <w:shd w:val="clear" w:color="auto" w:fill="auto"/>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72 2  00 00190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240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r>
      <w:tr w:rsidR="00CF3B95" w:rsidRPr="00CF3B95" w:rsidTr="004D0D58">
        <w:trPr>
          <w:gridAfter w:val="1"/>
          <w:wAfter w:w="53" w:type="dxa"/>
          <w:trHeight w:val="94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nil"/>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613</w:t>
            </w:r>
          </w:p>
        </w:tc>
        <w:tc>
          <w:tcPr>
            <w:tcW w:w="636" w:type="dxa"/>
            <w:tcBorders>
              <w:top w:val="nil"/>
              <w:left w:val="single" w:sz="4" w:space="0" w:color="auto"/>
              <w:bottom w:val="nil"/>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01</w:t>
            </w:r>
          </w:p>
        </w:tc>
        <w:tc>
          <w:tcPr>
            <w:tcW w:w="570" w:type="dxa"/>
            <w:tcBorders>
              <w:top w:val="nil"/>
              <w:left w:val="single" w:sz="4" w:space="0" w:color="auto"/>
              <w:bottom w:val="nil"/>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04</w:t>
            </w:r>
          </w:p>
        </w:tc>
        <w:tc>
          <w:tcPr>
            <w:tcW w:w="906" w:type="dxa"/>
            <w:tcBorders>
              <w:top w:val="nil"/>
              <w:left w:val="single" w:sz="4" w:space="0" w:color="auto"/>
              <w:bottom w:val="nil"/>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00 0 00 00000</w:t>
            </w:r>
          </w:p>
        </w:tc>
        <w:tc>
          <w:tcPr>
            <w:tcW w:w="425" w:type="dxa"/>
            <w:gridSpan w:val="2"/>
            <w:tcBorders>
              <w:top w:val="nil"/>
              <w:left w:val="single" w:sz="4" w:space="0" w:color="auto"/>
              <w:bottom w:val="nil"/>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000</w:t>
            </w:r>
          </w:p>
        </w:tc>
        <w:tc>
          <w:tcPr>
            <w:tcW w:w="825" w:type="dxa"/>
            <w:gridSpan w:val="2"/>
            <w:tcBorders>
              <w:top w:val="nil"/>
              <w:left w:val="single" w:sz="4" w:space="0" w:color="auto"/>
              <w:bottom w:val="nil"/>
              <w:right w:val="single" w:sz="8"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3 076 817,97</w:t>
            </w:r>
          </w:p>
        </w:tc>
        <w:tc>
          <w:tcPr>
            <w:tcW w:w="749" w:type="dxa"/>
            <w:gridSpan w:val="2"/>
            <w:tcBorders>
              <w:top w:val="nil"/>
              <w:left w:val="single" w:sz="4" w:space="0" w:color="auto"/>
              <w:bottom w:val="nil"/>
              <w:right w:val="single" w:sz="8"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2 519 987,79</w:t>
            </w:r>
          </w:p>
        </w:tc>
        <w:tc>
          <w:tcPr>
            <w:tcW w:w="1204" w:type="dxa"/>
            <w:gridSpan w:val="2"/>
            <w:tcBorders>
              <w:top w:val="nil"/>
              <w:left w:val="single" w:sz="4" w:space="0" w:color="auto"/>
              <w:bottom w:val="nil"/>
              <w:right w:val="single" w:sz="8"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2 069 968,69</w:t>
            </w:r>
          </w:p>
        </w:tc>
      </w:tr>
      <w:tr w:rsidR="00CF3B95" w:rsidRPr="00CF3B95" w:rsidTr="004D0D58">
        <w:trPr>
          <w:gridAfter w:val="1"/>
          <w:wAfter w:w="53" w:type="dxa"/>
          <w:trHeight w:val="900"/>
        </w:trPr>
        <w:tc>
          <w:tcPr>
            <w:tcW w:w="2127" w:type="dxa"/>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 xml:space="preserve">Обеспечение функционирования органа местного самоуправления </w:t>
            </w:r>
            <w:proofErr w:type="spellStart"/>
            <w:r w:rsidRPr="00CF3B95">
              <w:rPr>
                <w:rFonts w:ascii="Times New Roman" w:eastAsia="Times New Roman" w:hAnsi="Times New Roman" w:cs="Times New Roman"/>
                <w:b/>
                <w:bCs/>
                <w:sz w:val="16"/>
                <w:szCs w:val="16"/>
                <w:lang w:eastAsia="ru-RU"/>
              </w:rPr>
              <w:t>муниципальнго</w:t>
            </w:r>
            <w:proofErr w:type="spellEnd"/>
            <w:r w:rsidRPr="00CF3B95">
              <w:rPr>
                <w:rFonts w:ascii="Times New Roman" w:eastAsia="Times New Roman" w:hAnsi="Times New Roman" w:cs="Times New Roman"/>
                <w:b/>
                <w:bCs/>
                <w:sz w:val="16"/>
                <w:szCs w:val="16"/>
                <w:lang w:eastAsia="ru-RU"/>
              </w:rPr>
              <w:t xml:space="preserve"> образования, обеспечение функционирования отдельных казенных учреждений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04</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74 0 00 00000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3 076 817,97</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2 519 987,79</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2 069 968,69</w:t>
            </w:r>
          </w:p>
        </w:tc>
      </w:tr>
      <w:tr w:rsidR="00CF3B95" w:rsidRPr="00CF3B95" w:rsidTr="004D0D58">
        <w:trPr>
          <w:gridAfter w:val="1"/>
          <w:wAfter w:w="53" w:type="dxa"/>
          <w:trHeight w:val="480"/>
        </w:trPr>
        <w:tc>
          <w:tcPr>
            <w:tcW w:w="2127" w:type="dxa"/>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Обеспечение деятельности органа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74 1 00 00000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3 075 817,97</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2 518 987,79</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2 068 968,69</w:t>
            </w:r>
          </w:p>
        </w:tc>
      </w:tr>
      <w:tr w:rsidR="00CF3B95" w:rsidRPr="00CF3B95" w:rsidTr="004D0D58">
        <w:trPr>
          <w:gridAfter w:val="1"/>
          <w:wAfter w:w="53" w:type="dxa"/>
          <w:trHeight w:val="930"/>
        </w:trPr>
        <w:tc>
          <w:tcPr>
            <w:tcW w:w="2127" w:type="dxa"/>
            <w:tcBorders>
              <w:top w:val="nil"/>
              <w:left w:val="nil"/>
              <w:bottom w:val="single" w:sz="4" w:space="0" w:color="auto"/>
              <w:right w:val="single" w:sz="8" w:space="0" w:color="auto"/>
            </w:tcBorders>
            <w:shd w:val="clear" w:color="000000" w:fill="FFFFFF"/>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74 1 00 00110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2 081 727,38</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2 018 507,79</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1 918 488,69</w:t>
            </w:r>
          </w:p>
        </w:tc>
      </w:tr>
      <w:tr w:rsidR="00CF3B95" w:rsidRPr="00CF3B95" w:rsidTr="004D0D58">
        <w:trPr>
          <w:gridAfter w:val="1"/>
          <w:wAfter w:w="53" w:type="dxa"/>
          <w:trHeight w:val="42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74 1 00 00110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120</w:t>
            </w:r>
          </w:p>
        </w:tc>
        <w:tc>
          <w:tcPr>
            <w:tcW w:w="825" w:type="dxa"/>
            <w:gridSpan w:val="2"/>
            <w:tcBorders>
              <w:top w:val="nil"/>
              <w:left w:val="single" w:sz="4" w:space="0" w:color="auto"/>
              <w:bottom w:val="single" w:sz="4" w:space="0" w:color="auto"/>
              <w:right w:val="single" w:sz="8"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2 081 727,38</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2 018 507,79</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1 918 488,69</w:t>
            </w:r>
          </w:p>
        </w:tc>
      </w:tr>
      <w:tr w:rsidR="00CF3B95" w:rsidRPr="00CF3B95" w:rsidTr="004D0D58">
        <w:trPr>
          <w:gridAfter w:val="1"/>
          <w:wAfter w:w="53" w:type="dxa"/>
          <w:trHeight w:val="5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Расходы на обеспечение функций органов местного самоуправления и казенных учреждений</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74 1 00 00190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994 090,59</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500 480,00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150 480,00</w:t>
            </w:r>
          </w:p>
        </w:tc>
      </w:tr>
      <w:tr w:rsidR="00CF3B95" w:rsidRPr="00CF3B95" w:rsidTr="004D0D58">
        <w:trPr>
          <w:gridAfter w:val="1"/>
          <w:wAfter w:w="53" w:type="dxa"/>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74 1 00 00190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978 390,59</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500 480,00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150 480,00</w:t>
            </w:r>
          </w:p>
        </w:tc>
      </w:tr>
      <w:tr w:rsidR="00CF3B95" w:rsidRPr="00CF3B95" w:rsidTr="004D0D58">
        <w:trPr>
          <w:gridAfter w:val="1"/>
          <w:wAfter w:w="53" w:type="dxa"/>
          <w:trHeight w:val="540"/>
        </w:trPr>
        <w:tc>
          <w:tcPr>
            <w:tcW w:w="2127" w:type="dxa"/>
            <w:tcBorders>
              <w:top w:val="nil"/>
              <w:left w:val="single" w:sz="8" w:space="0" w:color="auto"/>
              <w:bottom w:val="nil"/>
              <w:right w:val="single" w:sz="8" w:space="0" w:color="auto"/>
            </w:tcBorders>
            <w:shd w:val="clear" w:color="auto" w:fill="auto"/>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74 1 00 00190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240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978 390,59</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500 480,00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150 480,00</w:t>
            </w:r>
          </w:p>
        </w:tc>
      </w:tr>
      <w:tr w:rsidR="00CF3B95" w:rsidRPr="00CF3B95" w:rsidTr="004D0D58">
        <w:trPr>
          <w:gridAfter w:val="1"/>
          <w:wAfter w:w="53" w:type="dxa"/>
          <w:trHeight w:val="2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Иные бюджетные ассигнования</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74 1 00 00190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800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15 700,00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2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Уплата налогов, сборов и иных платежей</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74 1 00 00190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850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15 700,00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885"/>
        </w:trPr>
        <w:tc>
          <w:tcPr>
            <w:tcW w:w="2127" w:type="dxa"/>
            <w:tcBorders>
              <w:top w:val="nil"/>
              <w:left w:val="nil"/>
              <w:bottom w:val="single" w:sz="4" w:space="0" w:color="auto"/>
              <w:right w:val="single" w:sz="8" w:space="0" w:color="auto"/>
            </w:tcBorders>
            <w:shd w:val="clear" w:color="auto" w:fill="auto"/>
            <w:vAlign w:val="bottom"/>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04</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74 3 00 00000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1 000,00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1 000,00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1 000,00</w:t>
            </w:r>
          </w:p>
        </w:tc>
      </w:tr>
      <w:tr w:rsidR="00CF3B95" w:rsidRPr="00CF3B95" w:rsidTr="004D0D58">
        <w:trPr>
          <w:gridAfter w:val="1"/>
          <w:wAfter w:w="53" w:type="dxa"/>
          <w:trHeight w:val="7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74 3 00 21270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1 000,00</w:t>
            </w:r>
          </w:p>
        </w:tc>
      </w:tr>
      <w:tr w:rsidR="00CF3B95" w:rsidRPr="00CF3B95" w:rsidTr="004D0D58">
        <w:trPr>
          <w:gridAfter w:val="1"/>
          <w:wAfter w:w="53" w:type="dxa"/>
          <w:trHeight w:val="4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74 3 00 21270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1 000,00</w:t>
            </w:r>
          </w:p>
        </w:tc>
      </w:tr>
      <w:tr w:rsidR="00CF3B95" w:rsidRPr="00CF3B95" w:rsidTr="004D0D58">
        <w:trPr>
          <w:gridAfter w:val="1"/>
          <w:wAfter w:w="53" w:type="dxa"/>
          <w:trHeight w:val="495"/>
        </w:trPr>
        <w:tc>
          <w:tcPr>
            <w:tcW w:w="2127" w:type="dxa"/>
            <w:tcBorders>
              <w:top w:val="nil"/>
              <w:left w:val="single" w:sz="8" w:space="0" w:color="auto"/>
              <w:bottom w:val="nil"/>
              <w:right w:val="single" w:sz="8" w:space="0" w:color="auto"/>
            </w:tcBorders>
            <w:shd w:val="clear" w:color="auto" w:fill="auto"/>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74 3 00 21270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240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1 000,00</w:t>
            </w:r>
          </w:p>
        </w:tc>
      </w:tr>
      <w:tr w:rsidR="00CF3B95" w:rsidRPr="00CF3B95" w:rsidTr="004D0D58">
        <w:trPr>
          <w:gridAfter w:val="1"/>
          <w:wAfter w:w="53" w:type="dxa"/>
          <w:trHeight w:val="330"/>
        </w:trPr>
        <w:tc>
          <w:tcPr>
            <w:tcW w:w="212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Другие общегосударственные вопросы</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13</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1 048 152,82</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1 274 010,96</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1 265 304,29</w:t>
            </w:r>
          </w:p>
        </w:tc>
      </w:tr>
      <w:tr w:rsidR="00CF3B95" w:rsidRPr="00CF3B95" w:rsidTr="004D0D58">
        <w:trPr>
          <w:gridAfter w:val="1"/>
          <w:wAfter w:w="53" w:type="dxa"/>
          <w:trHeight w:val="34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Обеспечение деятельности казенных учреждений</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13</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74 2 00 00000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1 048 152,82</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1 274 010,96</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1 265 304,29</w:t>
            </w:r>
          </w:p>
        </w:tc>
      </w:tr>
      <w:tr w:rsidR="00CF3B95" w:rsidRPr="00CF3B95" w:rsidTr="004D0D58">
        <w:trPr>
          <w:gridAfter w:val="1"/>
          <w:wAfter w:w="53" w:type="dxa"/>
          <w:trHeight w:val="315"/>
        </w:trPr>
        <w:tc>
          <w:tcPr>
            <w:tcW w:w="2127" w:type="dxa"/>
            <w:tcBorders>
              <w:top w:val="nil"/>
              <w:left w:val="nil"/>
              <w:bottom w:val="nil"/>
              <w:right w:val="single" w:sz="8" w:space="0" w:color="auto"/>
            </w:tcBorders>
            <w:shd w:val="clear" w:color="auto" w:fill="auto"/>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xml:space="preserve">Расходы на выплаты персоналу казенных учреждений  </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13</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74 2 00 00110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nil"/>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1 043 152,82</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1 274 010,96</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1 265 304,29</w:t>
            </w:r>
          </w:p>
        </w:tc>
      </w:tr>
      <w:tr w:rsidR="00CF3B95" w:rsidRPr="00CF3B95" w:rsidTr="004D0D58">
        <w:trPr>
          <w:gridAfter w:val="1"/>
          <w:wAfter w:w="53" w:type="dxa"/>
          <w:trHeight w:val="1020"/>
        </w:trPr>
        <w:tc>
          <w:tcPr>
            <w:tcW w:w="2127" w:type="dxa"/>
            <w:tcBorders>
              <w:top w:val="single" w:sz="4" w:space="0" w:color="auto"/>
              <w:left w:val="nil"/>
              <w:bottom w:val="single" w:sz="4" w:space="0" w:color="auto"/>
              <w:right w:val="single" w:sz="8" w:space="0" w:color="auto"/>
            </w:tcBorders>
            <w:shd w:val="clear" w:color="000000" w:fill="FFFFFF"/>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F3B95">
              <w:rPr>
                <w:rFonts w:ascii="Times New Roman" w:eastAsia="Times New Roman" w:hAnsi="Times New Roman" w:cs="Times New Roman"/>
                <w:sz w:val="16"/>
                <w:szCs w:val="16"/>
                <w:lang w:eastAsia="ru-RU"/>
              </w:rPr>
              <w:lastRenderedPageBreak/>
              <w:t>внебюджетными фондами</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13</w:t>
            </w:r>
          </w:p>
        </w:tc>
        <w:tc>
          <w:tcPr>
            <w:tcW w:w="906" w:type="dxa"/>
            <w:tcBorders>
              <w:top w:val="nil"/>
              <w:left w:val="single" w:sz="4" w:space="0" w:color="auto"/>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74 2 00 00110</w:t>
            </w:r>
          </w:p>
        </w:tc>
        <w:tc>
          <w:tcPr>
            <w:tcW w:w="425" w:type="dxa"/>
            <w:gridSpan w:val="2"/>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1 043 152,82</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1 274 010,96</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1 265 304,29</w:t>
            </w:r>
          </w:p>
        </w:tc>
      </w:tr>
      <w:tr w:rsidR="00CF3B95" w:rsidRPr="00CF3B95" w:rsidTr="004D0D58">
        <w:trPr>
          <w:gridAfter w:val="1"/>
          <w:wAfter w:w="53" w:type="dxa"/>
          <w:trHeight w:val="285"/>
        </w:trPr>
        <w:tc>
          <w:tcPr>
            <w:tcW w:w="2127" w:type="dxa"/>
            <w:tcBorders>
              <w:top w:val="nil"/>
              <w:left w:val="nil"/>
              <w:bottom w:val="nil"/>
              <w:right w:val="single" w:sz="8" w:space="0" w:color="auto"/>
            </w:tcBorders>
            <w:shd w:val="clear" w:color="auto" w:fill="auto"/>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xml:space="preserve">Расходы на выплаты персоналу казенных учреждений </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13</w:t>
            </w:r>
          </w:p>
        </w:tc>
        <w:tc>
          <w:tcPr>
            <w:tcW w:w="906" w:type="dxa"/>
            <w:tcBorders>
              <w:top w:val="nil"/>
              <w:left w:val="single" w:sz="4" w:space="0" w:color="auto"/>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74 2 00 00110</w:t>
            </w:r>
          </w:p>
        </w:tc>
        <w:tc>
          <w:tcPr>
            <w:tcW w:w="425" w:type="dxa"/>
            <w:gridSpan w:val="2"/>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110</w:t>
            </w:r>
          </w:p>
        </w:tc>
        <w:tc>
          <w:tcPr>
            <w:tcW w:w="825" w:type="dxa"/>
            <w:gridSpan w:val="2"/>
            <w:tcBorders>
              <w:top w:val="nil"/>
              <w:left w:val="nil"/>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1 043 152,82</w:t>
            </w:r>
          </w:p>
        </w:tc>
        <w:tc>
          <w:tcPr>
            <w:tcW w:w="749" w:type="dxa"/>
            <w:gridSpan w:val="2"/>
            <w:tcBorders>
              <w:top w:val="nil"/>
              <w:left w:val="nil"/>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1 274 010,96</w:t>
            </w:r>
          </w:p>
        </w:tc>
        <w:tc>
          <w:tcPr>
            <w:tcW w:w="1204" w:type="dxa"/>
            <w:gridSpan w:val="2"/>
            <w:tcBorders>
              <w:top w:val="nil"/>
              <w:left w:val="nil"/>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1 265 304,29</w:t>
            </w:r>
          </w:p>
        </w:tc>
      </w:tr>
      <w:tr w:rsidR="00CF3B95" w:rsidRPr="00CF3B95" w:rsidTr="004D0D58">
        <w:trPr>
          <w:gridAfter w:val="1"/>
          <w:wAfter w:w="53" w:type="dxa"/>
          <w:trHeight w:val="22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Иные бюджетные ассигнования</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13</w:t>
            </w:r>
          </w:p>
        </w:tc>
        <w:tc>
          <w:tcPr>
            <w:tcW w:w="906" w:type="dxa"/>
            <w:tcBorders>
              <w:top w:val="nil"/>
              <w:left w:val="single" w:sz="4" w:space="0" w:color="auto"/>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74 2 00 00190</w:t>
            </w:r>
          </w:p>
        </w:tc>
        <w:tc>
          <w:tcPr>
            <w:tcW w:w="425" w:type="dxa"/>
            <w:gridSpan w:val="2"/>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800</w:t>
            </w:r>
          </w:p>
        </w:tc>
        <w:tc>
          <w:tcPr>
            <w:tcW w:w="825" w:type="dxa"/>
            <w:gridSpan w:val="2"/>
            <w:tcBorders>
              <w:top w:val="nil"/>
              <w:left w:val="nil"/>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5 000,00</w:t>
            </w:r>
          </w:p>
        </w:tc>
        <w:tc>
          <w:tcPr>
            <w:tcW w:w="749" w:type="dxa"/>
            <w:gridSpan w:val="2"/>
            <w:tcBorders>
              <w:top w:val="nil"/>
              <w:left w:val="nil"/>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1204" w:type="dxa"/>
            <w:gridSpan w:val="2"/>
            <w:tcBorders>
              <w:top w:val="nil"/>
              <w:left w:val="nil"/>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2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Уплата налогов, сборов и иных платежей</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13</w:t>
            </w:r>
          </w:p>
        </w:tc>
        <w:tc>
          <w:tcPr>
            <w:tcW w:w="906" w:type="dxa"/>
            <w:tcBorders>
              <w:top w:val="nil"/>
              <w:left w:val="single" w:sz="4" w:space="0" w:color="auto"/>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74 2 00 00190</w:t>
            </w:r>
          </w:p>
        </w:tc>
        <w:tc>
          <w:tcPr>
            <w:tcW w:w="425" w:type="dxa"/>
            <w:gridSpan w:val="2"/>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850</w:t>
            </w:r>
          </w:p>
        </w:tc>
        <w:tc>
          <w:tcPr>
            <w:tcW w:w="825" w:type="dxa"/>
            <w:gridSpan w:val="2"/>
            <w:tcBorders>
              <w:top w:val="nil"/>
              <w:left w:val="nil"/>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5 000,00</w:t>
            </w:r>
          </w:p>
        </w:tc>
        <w:tc>
          <w:tcPr>
            <w:tcW w:w="749" w:type="dxa"/>
            <w:gridSpan w:val="2"/>
            <w:tcBorders>
              <w:top w:val="nil"/>
              <w:left w:val="nil"/>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1204" w:type="dxa"/>
            <w:gridSpan w:val="2"/>
            <w:tcBorders>
              <w:top w:val="nil"/>
              <w:left w:val="nil"/>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330"/>
        </w:trPr>
        <w:tc>
          <w:tcPr>
            <w:tcW w:w="2127" w:type="dxa"/>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Национальная оборона</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02</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39 700,00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40 100,00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41 500,00</w:t>
            </w:r>
          </w:p>
        </w:tc>
      </w:tr>
      <w:tr w:rsidR="00CF3B95" w:rsidRPr="00CF3B95" w:rsidTr="004D0D58">
        <w:trPr>
          <w:gridAfter w:val="1"/>
          <w:wAfter w:w="53" w:type="dxa"/>
          <w:trHeight w:val="330"/>
        </w:trPr>
        <w:tc>
          <w:tcPr>
            <w:tcW w:w="2127" w:type="dxa"/>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proofErr w:type="spellStart"/>
            <w:r w:rsidRPr="00CF3B95">
              <w:rPr>
                <w:rFonts w:ascii="Times New Roman" w:eastAsia="Times New Roman" w:hAnsi="Times New Roman" w:cs="Times New Roman"/>
                <w:b/>
                <w:bCs/>
                <w:sz w:val="16"/>
                <w:szCs w:val="16"/>
                <w:lang w:eastAsia="ru-RU"/>
              </w:rPr>
              <w:t>Мобилизационая</w:t>
            </w:r>
            <w:proofErr w:type="spellEnd"/>
            <w:r w:rsidRPr="00CF3B95">
              <w:rPr>
                <w:rFonts w:ascii="Times New Roman" w:eastAsia="Times New Roman" w:hAnsi="Times New Roman" w:cs="Times New Roman"/>
                <w:b/>
                <w:bCs/>
                <w:sz w:val="16"/>
                <w:szCs w:val="16"/>
                <w:lang w:eastAsia="ru-RU"/>
              </w:rPr>
              <w:t xml:space="preserve"> и вневойсковая подготовка</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02</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03</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39 700,00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40 100,00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41 500,00</w:t>
            </w:r>
          </w:p>
        </w:tc>
      </w:tr>
      <w:tr w:rsidR="00CF3B95" w:rsidRPr="00CF3B95" w:rsidTr="004D0D58">
        <w:trPr>
          <w:gridAfter w:val="1"/>
          <w:wAfter w:w="53" w:type="dxa"/>
          <w:trHeight w:val="810"/>
        </w:trPr>
        <w:tc>
          <w:tcPr>
            <w:tcW w:w="2127" w:type="dxa"/>
            <w:tcBorders>
              <w:top w:val="nil"/>
              <w:left w:val="nil"/>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425" w:type="dxa"/>
            <w:tcBorders>
              <w:top w:val="nil"/>
              <w:left w:val="nil"/>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02</w:t>
            </w:r>
          </w:p>
        </w:tc>
        <w:tc>
          <w:tcPr>
            <w:tcW w:w="570" w:type="dxa"/>
            <w:tcBorders>
              <w:top w:val="nil"/>
              <w:left w:val="single" w:sz="4" w:space="0" w:color="auto"/>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906" w:type="dxa"/>
            <w:tcBorders>
              <w:top w:val="nil"/>
              <w:left w:val="single" w:sz="4" w:space="0" w:color="auto"/>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74 0 00 00000</w:t>
            </w:r>
          </w:p>
        </w:tc>
        <w:tc>
          <w:tcPr>
            <w:tcW w:w="425" w:type="dxa"/>
            <w:gridSpan w:val="2"/>
            <w:tcBorders>
              <w:top w:val="nil"/>
              <w:left w:val="single" w:sz="4" w:space="0" w:color="auto"/>
              <w:bottom w:val="single" w:sz="4" w:space="0" w:color="auto"/>
              <w:right w:val="single" w:sz="8"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39 700,00</w:t>
            </w:r>
          </w:p>
        </w:tc>
        <w:tc>
          <w:tcPr>
            <w:tcW w:w="749" w:type="dxa"/>
            <w:gridSpan w:val="2"/>
            <w:tcBorders>
              <w:top w:val="nil"/>
              <w:left w:val="single" w:sz="4" w:space="0" w:color="auto"/>
              <w:bottom w:val="single" w:sz="4" w:space="0" w:color="auto"/>
              <w:right w:val="single" w:sz="8"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40 100,00</w:t>
            </w:r>
          </w:p>
        </w:tc>
        <w:tc>
          <w:tcPr>
            <w:tcW w:w="1204" w:type="dxa"/>
            <w:gridSpan w:val="2"/>
            <w:tcBorders>
              <w:top w:val="nil"/>
              <w:left w:val="single" w:sz="4" w:space="0" w:color="auto"/>
              <w:bottom w:val="single" w:sz="4" w:space="0" w:color="auto"/>
              <w:right w:val="single" w:sz="8"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41 500,00</w:t>
            </w:r>
          </w:p>
        </w:tc>
      </w:tr>
      <w:tr w:rsidR="00CF3B95" w:rsidRPr="00CF3B95" w:rsidTr="004D0D58">
        <w:trPr>
          <w:gridAfter w:val="1"/>
          <w:wAfter w:w="53" w:type="dxa"/>
          <w:trHeight w:val="900"/>
        </w:trPr>
        <w:tc>
          <w:tcPr>
            <w:tcW w:w="2127"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02</w:t>
            </w:r>
          </w:p>
        </w:tc>
        <w:tc>
          <w:tcPr>
            <w:tcW w:w="570" w:type="dxa"/>
            <w:tcBorders>
              <w:top w:val="nil"/>
              <w:left w:val="single" w:sz="4" w:space="0" w:color="auto"/>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906" w:type="dxa"/>
            <w:tcBorders>
              <w:top w:val="nil"/>
              <w:left w:val="single" w:sz="4" w:space="0" w:color="auto"/>
              <w:bottom w:val="single" w:sz="4" w:space="0" w:color="auto"/>
              <w:right w:val="single" w:sz="4"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74 3 00 00000</w:t>
            </w:r>
          </w:p>
        </w:tc>
        <w:tc>
          <w:tcPr>
            <w:tcW w:w="425" w:type="dxa"/>
            <w:gridSpan w:val="2"/>
            <w:tcBorders>
              <w:top w:val="nil"/>
              <w:left w:val="nil"/>
              <w:bottom w:val="single" w:sz="4" w:space="0" w:color="auto"/>
              <w:right w:val="single" w:sz="8"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36 900,00</w:t>
            </w:r>
          </w:p>
        </w:tc>
        <w:tc>
          <w:tcPr>
            <w:tcW w:w="749" w:type="dxa"/>
            <w:gridSpan w:val="2"/>
            <w:tcBorders>
              <w:top w:val="nil"/>
              <w:left w:val="single" w:sz="4" w:space="0" w:color="auto"/>
              <w:bottom w:val="single" w:sz="4" w:space="0" w:color="auto"/>
              <w:right w:val="single" w:sz="8"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36 900,00</w:t>
            </w:r>
          </w:p>
        </w:tc>
        <w:tc>
          <w:tcPr>
            <w:tcW w:w="1204" w:type="dxa"/>
            <w:gridSpan w:val="2"/>
            <w:tcBorders>
              <w:top w:val="nil"/>
              <w:left w:val="single" w:sz="4" w:space="0" w:color="auto"/>
              <w:bottom w:val="single" w:sz="4" w:space="0" w:color="auto"/>
              <w:right w:val="single" w:sz="8"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36 900,00</w:t>
            </w:r>
          </w:p>
        </w:tc>
      </w:tr>
      <w:tr w:rsidR="00CF3B95" w:rsidRPr="00CF3B95" w:rsidTr="004D0D58">
        <w:trPr>
          <w:gridAfter w:val="1"/>
          <w:wAfter w:w="53" w:type="dxa"/>
          <w:trHeight w:val="450"/>
        </w:trPr>
        <w:tc>
          <w:tcPr>
            <w:tcW w:w="2127" w:type="dxa"/>
            <w:tcBorders>
              <w:top w:val="nil"/>
              <w:left w:val="single" w:sz="8" w:space="0" w:color="auto"/>
              <w:bottom w:val="single" w:sz="4" w:space="0" w:color="auto"/>
              <w:right w:val="single" w:sz="8" w:space="0" w:color="auto"/>
            </w:tcBorders>
            <w:shd w:val="clear" w:color="000000" w:fill="FFFE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Осуществление первичного воинского учета на территориях, где отсутствуют военные комиссариаты</w:t>
            </w:r>
          </w:p>
        </w:tc>
        <w:tc>
          <w:tcPr>
            <w:tcW w:w="425" w:type="dxa"/>
            <w:tcBorders>
              <w:top w:val="nil"/>
              <w:left w:val="nil"/>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02</w:t>
            </w:r>
          </w:p>
        </w:tc>
        <w:tc>
          <w:tcPr>
            <w:tcW w:w="570" w:type="dxa"/>
            <w:tcBorders>
              <w:top w:val="nil"/>
              <w:left w:val="single" w:sz="4" w:space="0" w:color="auto"/>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906" w:type="dxa"/>
            <w:tcBorders>
              <w:top w:val="nil"/>
              <w:left w:val="single" w:sz="4" w:space="0" w:color="auto"/>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74 3 00 51180</w:t>
            </w:r>
          </w:p>
        </w:tc>
        <w:tc>
          <w:tcPr>
            <w:tcW w:w="425" w:type="dxa"/>
            <w:gridSpan w:val="2"/>
            <w:tcBorders>
              <w:top w:val="nil"/>
              <w:left w:val="single" w:sz="4" w:space="0" w:color="auto"/>
              <w:bottom w:val="single" w:sz="4" w:space="0" w:color="auto"/>
              <w:right w:val="single" w:sz="8"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36 900,00</w:t>
            </w:r>
          </w:p>
        </w:tc>
        <w:tc>
          <w:tcPr>
            <w:tcW w:w="749" w:type="dxa"/>
            <w:gridSpan w:val="2"/>
            <w:tcBorders>
              <w:top w:val="nil"/>
              <w:left w:val="single" w:sz="4" w:space="0" w:color="auto"/>
              <w:bottom w:val="single" w:sz="4" w:space="0" w:color="auto"/>
              <w:right w:val="single" w:sz="8"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36 900,00</w:t>
            </w:r>
          </w:p>
        </w:tc>
        <w:tc>
          <w:tcPr>
            <w:tcW w:w="1204" w:type="dxa"/>
            <w:gridSpan w:val="2"/>
            <w:tcBorders>
              <w:top w:val="nil"/>
              <w:left w:val="single" w:sz="4" w:space="0" w:color="auto"/>
              <w:bottom w:val="single" w:sz="4" w:space="0" w:color="auto"/>
              <w:right w:val="single" w:sz="8"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36 900,00</w:t>
            </w:r>
          </w:p>
        </w:tc>
      </w:tr>
      <w:tr w:rsidR="00CF3B95" w:rsidRPr="00CF3B95" w:rsidTr="004D0D58">
        <w:trPr>
          <w:gridAfter w:val="1"/>
          <w:wAfter w:w="53" w:type="dxa"/>
          <w:trHeight w:val="915"/>
        </w:trPr>
        <w:tc>
          <w:tcPr>
            <w:tcW w:w="2127" w:type="dxa"/>
            <w:tcBorders>
              <w:top w:val="nil"/>
              <w:left w:val="nil"/>
              <w:bottom w:val="single" w:sz="4" w:space="0" w:color="auto"/>
              <w:right w:val="single" w:sz="8" w:space="0" w:color="auto"/>
            </w:tcBorders>
            <w:shd w:val="clear" w:color="000000" w:fill="FFFFFF"/>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02</w:t>
            </w:r>
          </w:p>
        </w:tc>
        <w:tc>
          <w:tcPr>
            <w:tcW w:w="570" w:type="dxa"/>
            <w:tcBorders>
              <w:top w:val="nil"/>
              <w:left w:val="single" w:sz="4" w:space="0" w:color="auto"/>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906" w:type="dxa"/>
            <w:tcBorders>
              <w:top w:val="nil"/>
              <w:left w:val="single" w:sz="4" w:space="0" w:color="auto"/>
              <w:bottom w:val="single" w:sz="4" w:space="0" w:color="auto"/>
              <w:right w:val="single" w:sz="4"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74 3 00 51180</w:t>
            </w:r>
          </w:p>
        </w:tc>
        <w:tc>
          <w:tcPr>
            <w:tcW w:w="425" w:type="dxa"/>
            <w:gridSpan w:val="2"/>
            <w:tcBorders>
              <w:top w:val="nil"/>
              <w:left w:val="nil"/>
              <w:bottom w:val="single" w:sz="4" w:space="0" w:color="auto"/>
              <w:right w:val="single" w:sz="8"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100</w:t>
            </w:r>
          </w:p>
        </w:tc>
        <w:tc>
          <w:tcPr>
            <w:tcW w:w="825" w:type="dxa"/>
            <w:gridSpan w:val="2"/>
            <w:tcBorders>
              <w:top w:val="nil"/>
              <w:left w:val="single" w:sz="4" w:space="0" w:color="auto"/>
              <w:bottom w:val="single" w:sz="4" w:space="0" w:color="auto"/>
              <w:right w:val="single" w:sz="8"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36 900,00</w:t>
            </w:r>
          </w:p>
        </w:tc>
        <w:tc>
          <w:tcPr>
            <w:tcW w:w="749" w:type="dxa"/>
            <w:gridSpan w:val="2"/>
            <w:tcBorders>
              <w:top w:val="nil"/>
              <w:left w:val="single" w:sz="4" w:space="0" w:color="auto"/>
              <w:bottom w:val="single" w:sz="4" w:space="0" w:color="auto"/>
              <w:right w:val="single" w:sz="8"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36 900,00</w:t>
            </w:r>
          </w:p>
        </w:tc>
        <w:tc>
          <w:tcPr>
            <w:tcW w:w="1204" w:type="dxa"/>
            <w:gridSpan w:val="2"/>
            <w:tcBorders>
              <w:top w:val="nil"/>
              <w:left w:val="single" w:sz="4" w:space="0" w:color="auto"/>
              <w:bottom w:val="single" w:sz="4" w:space="0" w:color="auto"/>
              <w:right w:val="single" w:sz="8"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36 900,00</w:t>
            </w:r>
          </w:p>
        </w:tc>
      </w:tr>
      <w:tr w:rsidR="00CF3B95" w:rsidRPr="00CF3B95" w:rsidTr="007F3046">
        <w:trPr>
          <w:gridAfter w:val="1"/>
          <w:wAfter w:w="53" w:type="dxa"/>
          <w:trHeight w:val="268"/>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xml:space="preserve">Расходы на выплату персонала государственных </w:t>
            </w:r>
            <w:r w:rsidRPr="00CF3B95">
              <w:rPr>
                <w:rFonts w:ascii="Times New Roman" w:eastAsia="Times New Roman" w:hAnsi="Times New Roman" w:cs="Times New Roman"/>
                <w:sz w:val="16"/>
                <w:szCs w:val="16"/>
                <w:lang w:eastAsia="ru-RU"/>
              </w:rPr>
              <w:lastRenderedPageBreak/>
              <w:t>(муниципальных) органов</w:t>
            </w:r>
          </w:p>
        </w:tc>
        <w:tc>
          <w:tcPr>
            <w:tcW w:w="425" w:type="dxa"/>
            <w:tcBorders>
              <w:top w:val="nil"/>
              <w:left w:val="nil"/>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lastRenderedPageBreak/>
              <w:t>613</w:t>
            </w:r>
          </w:p>
        </w:tc>
        <w:tc>
          <w:tcPr>
            <w:tcW w:w="636" w:type="dxa"/>
            <w:tcBorders>
              <w:top w:val="nil"/>
              <w:left w:val="single" w:sz="4" w:space="0" w:color="auto"/>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02</w:t>
            </w:r>
          </w:p>
        </w:tc>
        <w:tc>
          <w:tcPr>
            <w:tcW w:w="570" w:type="dxa"/>
            <w:tcBorders>
              <w:top w:val="nil"/>
              <w:left w:val="single" w:sz="4" w:space="0" w:color="auto"/>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906" w:type="dxa"/>
            <w:tcBorders>
              <w:top w:val="nil"/>
              <w:left w:val="single" w:sz="4" w:space="0" w:color="auto"/>
              <w:bottom w:val="single" w:sz="4" w:space="0" w:color="auto"/>
              <w:right w:val="single" w:sz="4"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74 3 00 51180</w:t>
            </w:r>
          </w:p>
        </w:tc>
        <w:tc>
          <w:tcPr>
            <w:tcW w:w="425" w:type="dxa"/>
            <w:gridSpan w:val="2"/>
            <w:tcBorders>
              <w:top w:val="nil"/>
              <w:left w:val="nil"/>
              <w:bottom w:val="single" w:sz="4" w:space="0" w:color="auto"/>
              <w:right w:val="single" w:sz="8"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120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36 900,00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36 900,00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36 900,00</w:t>
            </w:r>
          </w:p>
        </w:tc>
      </w:tr>
      <w:tr w:rsidR="00CF3B95" w:rsidRPr="00CF3B95" w:rsidTr="004D0D58">
        <w:trPr>
          <w:gridAfter w:val="1"/>
          <w:wAfter w:w="53" w:type="dxa"/>
          <w:trHeight w:val="4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lastRenderedPageBreak/>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02</w:t>
            </w:r>
          </w:p>
        </w:tc>
        <w:tc>
          <w:tcPr>
            <w:tcW w:w="570" w:type="dxa"/>
            <w:tcBorders>
              <w:top w:val="nil"/>
              <w:left w:val="single" w:sz="4" w:space="0" w:color="auto"/>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906" w:type="dxa"/>
            <w:tcBorders>
              <w:top w:val="nil"/>
              <w:left w:val="single" w:sz="4" w:space="0" w:color="auto"/>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74 3 00 51180</w:t>
            </w:r>
          </w:p>
        </w:tc>
        <w:tc>
          <w:tcPr>
            <w:tcW w:w="425" w:type="dxa"/>
            <w:gridSpan w:val="2"/>
            <w:tcBorders>
              <w:top w:val="nil"/>
              <w:left w:val="single" w:sz="4" w:space="0" w:color="auto"/>
              <w:bottom w:val="single" w:sz="4" w:space="0" w:color="auto"/>
              <w:right w:val="single" w:sz="8"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200</w:t>
            </w:r>
          </w:p>
        </w:tc>
        <w:tc>
          <w:tcPr>
            <w:tcW w:w="825" w:type="dxa"/>
            <w:gridSpan w:val="2"/>
            <w:tcBorders>
              <w:top w:val="nil"/>
              <w:left w:val="single" w:sz="4" w:space="0" w:color="auto"/>
              <w:bottom w:val="single" w:sz="4" w:space="0" w:color="auto"/>
              <w:right w:val="single" w:sz="8"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2 800,00</w:t>
            </w:r>
          </w:p>
        </w:tc>
        <w:tc>
          <w:tcPr>
            <w:tcW w:w="749" w:type="dxa"/>
            <w:gridSpan w:val="2"/>
            <w:tcBorders>
              <w:top w:val="nil"/>
              <w:left w:val="single" w:sz="4" w:space="0" w:color="auto"/>
              <w:bottom w:val="single" w:sz="4" w:space="0" w:color="auto"/>
              <w:right w:val="single" w:sz="8"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3 200,00</w:t>
            </w:r>
          </w:p>
        </w:tc>
        <w:tc>
          <w:tcPr>
            <w:tcW w:w="1204" w:type="dxa"/>
            <w:gridSpan w:val="2"/>
            <w:tcBorders>
              <w:top w:val="nil"/>
              <w:left w:val="single" w:sz="4" w:space="0" w:color="auto"/>
              <w:bottom w:val="single" w:sz="4" w:space="0" w:color="auto"/>
              <w:right w:val="single" w:sz="8"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4 600,00</w:t>
            </w:r>
          </w:p>
        </w:tc>
      </w:tr>
      <w:tr w:rsidR="00CF3B95" w:rsidRPr="00CF3B95" w:rsidTr="004D0D58">
        <w:trPr>
          <w:gridAfter w:val="1"/>
          <w:wAfter w:w="53" w:type="dxa"/>
          <w:trHeight w:val="480"/>
        </w:trPr>
        <w:tc>
          <w:tcPr>
            <w:tcW w:w="2127" w:type="dxa"/>
            <w:tcBorders>
              <w:top w:val="nil"/>
              <w:left w:val="single" w:sz="8" w:space="0" w:color="auto"/>
              <w:bottom w:val="nil"/>
              <w:right w:val="single" w:sz="8" w:space="0" w:color="auto"/>
            </w:tcBorders>
            <w:shd w:val="clear" w:color="auto" w:fill="auto"/>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02</w:t>
            </w:r>
          </w:p>
        </w:tc>
        <w:tc>
          <w:tcPr>
            <w:tcW w:w="570" w:type="dxa"/>
            <w:tcBorders>
              <w:top w:val="nil"/>
              <w:left w:val="single" w:sz="4" w:space="0" w:color="auto"/>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906" w:type="dxa"/>
            <w:tcBorders>
              <w:top w:val="nil"/>
              <w:left w:val="single" w:sz="4" w:space="0" w:color="auto"/>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74 3 00 51180</w:t>
            </w:r>
          </w:p>
        </w:tc>
        <w:tc>
          <w:tcPr>
            <w:tcW w:w="425" w:type="dxa"/>
            <w:gridSpan w:val="2"/>
            <w:tcBorders>
              <w:top w:val="nil"/>
              <w:left w:val="single" w:sz="4" w:space="0" w:color="auto"/>
              <w:bottom w:val="single" w:sz="4" w:space="0" w:color="auto"/>
              <w:right w:val="single" w:sz="8"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240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2 800,00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3 200,00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4 600,00</w:t>
            </w:r>
          </w:p>
        </w:tc>
      </w:tr>
      <w:tr w:rsidR="00CF3B95" w:rsidRPr="00CF3B95" w:rsidTr="004D0D58">
        <w:trPr>
          <w:gridAfter w:val="1"/>
          <w:wAfter w:w="53" w:type="dxa"/>
          <w:trHeight w:val="51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03</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27 000,00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22 000,00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22 000,00</w:t>
            </w:r>
          </w:p>
        </w:tc>
      </w:tr>
      <w:tr w:rsidR="00CF3B95" w:rsidRPr="00CF3B95" w:rsidTr="004D0D58">
        <w:trPr>
          <w:gridAfter w:val="1"/>
          <w:wAfter w:w="53" w:type="dxa"/>
          <w:trHeight w:val="34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Обеспечение пожарной безопасности</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03</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10</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20 000,00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20 000,00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20 000,00</w:t>
            </w:r>
          </w:p>
        </w:tc>
      </w:tr>
      <w:tr w:rsidR="00CF3B95" w:rsidRPr="00CF3B95" w:rsidTr="004D0D58">
        <w:trPr>
          <w:gridAfter w:val="1"/>
          <w:wAfter w:w="53" w:type="dxa"/>
          <w:trHeight w:val="123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2019 - 2022 годы"</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03</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10</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03 0 00 00000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20 000,00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20 000,00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20 000,00</w:t>
            </w:r>
          </w:p>
        </w:tc>
      </w:tr>
      <w:tr w:rsidR="00CF3B95" w:rsidRPr="00CF3B95" w:rsidTr="004D0D58">
        <w:trPr>
          <w:gridAfter w:val="1"/>
          <w:wAfter w:w="53" w:type="dxa"/>
          <w:trHeight w:val="765"/>
        </w:trPr>
        <w:tc>
          <w:tcPr>
            <w:tcW w:w="2127" w:type="dxa"/>
            <w:tcBorders>
              <w:top w:val="nil"/>
              <w:left w:val="nil"/>
              <w:bottom w:val="single" w:sz="4" w:space="0" w:color="auto"/>
              <w:right w:val="single" w:sz="4" w:space="0" w:color="auto"/>
            </w:tcBorders>
            <w:shd w:val="clear" w:color="auto" w:fill="auto"/>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10</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03 0 02 00000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20 000,00</w:t>
            </w:r>
          </w:p>
        </w:tc>
      </w:tr>
      <w:tr w:rsidR="00CF3B95" w:rsidRPr="00CF3B95" w:rsidTr="004D0D58">
        <w:trPr>
          <w:gridAfter w:val="1"/>
          <w:wAfter w:w="53" w:type="dxa"/>
          <w:trHeight w:val="54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Организационно- технические мероприятия по обеспечению пожарной безопасности</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10</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xml:space="preserve">03 0 02 03220 </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20 000,00</w:t>
            </w:r>
          </w:p>
        </w:tc>
      </w:tr>
      <w:tr w:rsidR="00CF3B95" w:rsidRPr="00CF3B95" w:rsidTr="004D0D58">
        <w:trPr>
          <w:gridAfter w:val="1"/>
          <w:wAfter w:w="53" w:type="dxa"/>
          <w:trHeight w:val="46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10</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xml:space="preserve">03 0 02 03220 </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20 000,00</w:t>
            </w:r>
          </w:p>
        </w:tc>
      </w:tr>
      <w:tr w:rsidR="00CF3B95" w:rsidRPr="00CF3B95" w:rsidTr="007F3046">
        <w:trPr>
          <w:gridAfter w:val="1"/>
          <w:wAfter w:w="53" w:type="dxa"/>
          <w:trHeight w:val="268"/>
        </w:trPr>
        <w:tc>
          <w:tcPr>
            <w:tcW w:w="2127" w:type="dxa"/>
            <w:tcBorders>
              <w:top w:val="nil"/>
              <w:left w:val="single" w:sz="8" w:space="0" w:color="auto"/>
              <w:bottom w:val="nil"/>
              <w:right w:val="single" w:sz="8" w:space="0" w:color="auto"/>
            </w:tcBorders>
            <w:shd w:val="clear" w:color="auto" w:fill="auto"/>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10</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xml:space="preserve">03 0 02 03220 </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240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20 000,00</w:t>
            </w:r>
          </w:p>
        </w:tc>
      </w:tr>
      <w:tr w:rsidR="00CF3B95" w:rsidRPr="00CF3B95" w:rsidTr="004D0D58">
        <w:trPr>
          <w:gridAfter w:val="1"/>
          <w:wAfter w:w="53" w:type="dxa"/>
          <w:trHeight w:val="51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lastRenderedPageBreak/>
              <w:t>Другие вопросы в области национальной безопасности и правоохранительной деятельности</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03</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14</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7 000,00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2 000,00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2 000,00</w:t>
            </w:r>
          </w:p>
        </w:tc>
      </w:tr>
      <w:tr w:rsidR="00CF3B95" w:rsidRPr="00CF3B95" w:rsidTr="004D0D58">
        <w:trPr>
          <w:gridAfter w:val="1"/>
          <w:wAfter w:w="53" w:type="dxa"/>
          <w:trHeight w:val="1125"/>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 xml:space="preserve">Муниципальная программа "Формирование законопослушного поведения участников дорожного движения на 2019 - 2021 годы муниципального образования "Надеждинское сельское поселение" Биробиджанского муниципального </w:t>
            </w:r>
            <w:proofErr w:type="spellStart"/>
            <w:r w:rsidRPr="00CF3B95">
              <w:rPr>
                <w:rFonts w:ascii="Times New Roman" w:eastAsia="Times New Roman" w:hAnsi="Times New Roman" w:cs="Times New Roman"/>
                <w:b/>
                <w:bCs/>
                <w:sz w:val="16"/>
                <w:szCs w:val="16"/>
                <w:lang w:eastAsia="ru-RU"/>
              </w:rPr>
              <w:t>районна</w:t>
            </w:r>
            <w:proofErr w:type="spellEnd"/>
            <w:r w:rsidRPr="00CF3B95">
              <w:rPr>
                <w:rFonts w:ascii="Times New Roman" w:eastAsia="Times New Roman" w:hAnsi="Times New Roman" w:cs="Times New Roman"/>
                <w:b/>
                <w:bCs/>
                <w:sz w:val="16"/>
                <w:szCs w:val="16"/>
                <w:lang w:eastAsia="ru-RU"/>
              </w:rPr>
              <w:t xml:space="preserve"> Еврейской автономной области на 2019-2022 годы"</w:t>
            </w:r>
          </w:p>
        </w:tc>
        <w:tc>
          <w:tcPr>
            <w:tcW w:w="425" w:type="dxa"/>
            <w:tcBorders>
              <w:top w:val="nil"/>
              <w:left w:val="nil"/>
              <w:bottom w:val="single" w:sz="4" w:space="0" w:color="auto"/>
              <w:right w:val="nil"/>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613</w:t>
            </w:r>
          </w:p>
        </w:tc>
        <w:tc>
          <w:tcPr>
            <w:tcW w:w="636" w:type="dxa"/>
            <w:tcBorders>
              <w:top w:val="nil"/>
              <w:left w:val="single" w:sz="4" w:space="0" w:color="auto"/>
              <w:bottom w:val="single" w:sz="4" w:space="0" w:color="auto"/>
              <w:right w:val="nil"/>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03</w:t>
            </w:r>
          </w:p>
        </w:tc>
        <w:tc>
          <w:tcPr>
            <w:tcW w:w="570" w:type="dxa"/>
            <w:tcBorders>
              <w:top w:val="nil"/>
              <w:left w:val="single" w:sz="4" w:space="0" w:color="auto"/>
              <w:bottom w:val="single" w:sz="4" w:space="0" w:color="auto"/>
              <w:right w:val="nil"/>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14</w:t>
            </w:r>
          </w:p>
        </w:tc>
        <w:tc>
          <w:tcPr>
            <w:tcW w:w="906" w:type="dxa"/>
            <w:tcBorders>
              <w:top w:val="nil"/>
              <w:left w:val="single" w:sz="4" w:space="0" w:color="auto"/>
              <w:bottom w:val="single" w:sz="4" w:space="0" w:color="auto"/>
              <w:right w:val="nil"/>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02 0 00 00000</w:t>
            </w:r>
          </w:p>
        </w:tc>
        <w:tc>
          <w:tcPr>
            <w:tcW w:w="4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2 000,00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2 000,00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2 000,00</w:t>
            </w:r>
          </w:p>
        </w:tc>
      </w:tr>
      <w:tr w:rsidR="00CF3B95" w:rsidRPr="00CF3B95" w:rsidTr="004D0D58">
        <w:trPr>
          <w:gridAfter w:val="1"/>
          <w:wAfter w:w="53" w:type="dxa"/>
          <w:trHeight w:val="765"/>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425" w:type="dxa"/>
            <w:tcBorders>
              <w:top w:val="nil"/>
              <w:left w:val="nil"/>
              <w:bottom w:val="single" w:sz="4" w:space="0" w:color="auto"/>
              <w:right w:val="nil"/>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14</w:t>
            </w:r>
          </w:p>
        </w:tc>
        <w:tc>
          <w:tcPr>
            <w:tcW w:w="906" w:type="dxa"/>
            <w:tcBorders>
              <w:top w:val="nil"/>
              <w:left w:val="single" w:sz="4" w:space="0" w:color="auto"/>
              <w:bottom w:val="single" w:sz="4" w:space="0" w:color="auto"/>
              <w:right w:val="nil"/>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02 0 01 00000</w:t>
            </w:r>
          </w:p>
        </w:tc>
        <w:tc>
          <w:tcPr>
            <w:tcW w:w="4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2 000,00</w:t>
            </w:r>
          </w:p>
        </w:tc>
      </w:tr>
      <w:tr w:rsidR="00CF3B95" w:rsidRPr="00CF3B95" w:rsidTr="004D0D58">
        <w:trPr>
          <w:gridAfter w:val="1"/>
          <w:wAfter w:w="53" w:type="dxa"/>
          <w:trHeight w:val="510"/>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Организационно- технические мероприятия по формированию законопослушного поведения участников дорожного движения</w:t>
            </w:r>
          </w:p>
        </w:tc>
        <w:tc>
          <w:tcPr>
            <w:tcW w:w="425" w:type="dxa"/>
            <w:tcBorders>
              <w:top w:val="nil"/>
              <w:left w:val="nil"/>
              <w:bottom w:val="single" w:sz="4" w:space="0" w:color="auto"/>
              <w:right w:val="nil"/>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14</w:t>
            </w:r>
          </w:p>
        </w:tc>
        <w:tc>
          <w:tcPr>
            <w:tcW w:w="906" w:type="dxa"/>
            <w:tcBorders>
              <w:top w:val="nil"/>
              <w:left w:val="single" w:sz="4" w:space="0" w:color="auto"/>
              <w:bottom w:val="single" w:sz="4" w:space="0" w:color="auto"/>
              <w:right w:val="nil"/>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02 0 01 20400</w:t>
            </w:r>
          </w:p>
        </w:tc>
        <w:tc>
          <w:tcPr>
            <w:tcW w:w="4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2 000,00</w:t>
            </w:r>
          </w:p>
        </w:tc>
      </w:tr>
      <w:tr w:rsidR="00CF3B95" w:rsidRPr="00CF3B95" w:rsidTr="004D0D58">
        <w:trPr>
          <w:gridAfter w:val="1"/>
          <w:wAfter w:w="53" w:type="dxa"/>
          <w:trHeight w:val="51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14</w:t>
            </w:r>
          </w:p>
        </w:tc>
        <w:tc>
          <w:tcPr>
            <w:tcW w:w="906" w:type="dxa"/>
            <w:tcBorders>
              <w:top w:val="nil"/>
              <w:left w:val="single" w:sz="4" w:space="0" w:color="auto"/>
              <w:bottom w:val="single" w:sz="4" w:space="0" w:color="auto"/>
              <w:right w:val="nil"/>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02 0 01 20400</w:t>
            </w:r>
          </w:p>
        </w:tc>
        <w:tc>
          <w:tcPr>
            <w:tcW w:w="4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2 000,00</w:t>
            </w:r>
          </w:p>
        </w:tc>
      </w:tr>
      <w:tr w:rsidR="00CF3B95" w:rsidRPr="00CF3B95" w:rsidTr="004D0D58">
        <w:trPr>
          <w:gridAfter w:val="1"/>
          <w:wAfter w:w="53" w:type="dxa"/>
          <w:trHeight w:val="555"/>
        </w:trPr>
        <w:tc>
          <w:tcPr>
            <w:tcW w:w="2127" w:type="dxa"/>
            <w:tcBorders>
              <w:top w:val="nil"/>
              <w:left w:val="single" w:sz="8" w:space="0" w:color="auto"/>
              <w:bottom w:val="nil"/>
              <w:right w:val="single" w:sz="8" w:space="0" w:color="auto"/>
            </w:tcBorders>
            <w:shd w:val="clear" w:color="auto" w:fill="auto"/>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nil"/>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570"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14</w:t>
            </w:r>
          </w:p>
        </w:tc>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02 0 01 20400</w:t>
            </w:r>
          </w:p>
        </w:tc>
        <w:tc>
          <w:tcPr>
            <w:tcW w:w="425" w:type="dxa"/>
            <w:gridSpan w:val="2"/>
            <w:tcBorders>
              <w:top w:val="nil"/>
              <w:left w:val="nil"/>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240</w:t>
            </w:r>
          </w:p>
        </w:tc>
        <w:tc>
          <w:tcPr>
            <w:tcW w:w="825" w:type="dxa"/>
            <w:gridSpan w:val="2"/>
            <w:tcBorders>
              <w:top w:val="nil"/>
              <w:left w:val="nil"/>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2 000,00</w:t>
            </w:r>
          </w:p>
        </w:tc>
        <w:tc>
          <w:tcPr>
            <w:tcW w:w="74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2 000,00</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2 000,00</w:t>
            </w:r>
          </w:p>
        </w:tc>
      </w:tr>
      <w:tr w:rsidR="00CF3B95" w:rsidRPr="00CF3B95" w:rsidTr="004D0D58">
        <w:trPr>
          <w:gridAfter w:val="1"/>
          <w:wAfter w:w="53" w:type="dxa"/>
          <w:trHeight w:val="1305"/>
        </w:trPr>
        <w:tc>
          <w:tcPr>
            <w:tcW w:w="2127"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 xml:space="preserve">Муниципальная программа "Противодействие экстремизму и профилактика терроризма в муниципальном образовании </w:t>
            </w:r>
            <w:r w:rsidRPr="00CF3B95">
              <w:rPr>
                <w:rFonts w:ascii="Times New Roman" w:eastAsia="Times New Roman" w:hAnsi="Times New Roman" w:cs="Times New Roman"/>
                <w:b/>
                <w:bCs/>
                <w:sz w:val="18"/>
                <w:szCs w:val="18"/>
                <w:lang w:eastAsia="ru-RU"/>
              </w:rPr>
              <w:lastRenderedPageBreak/>
              <w:t>"Надеждинское сельское поселение" Биробиджанского муниципального района Еврейской автономной области на 2018-2020 годы"</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lastRenderedPageBreak/>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03</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14</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08 0 00 00000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5 000,00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0,00</w:t>
            </w:r>
          </w:p>
        </w:tc>
      </w:tr>
      <w:tr w:rsidR="00CF3B95" w:rsidRPr="00CF3B95" w:rsidTr="004D0D58">
        <w:trPr>
          <w:gridAfter w:val="1"/>
          <w:wAfter w:w="53" w:type="dxa"/>
          <w:trHeight w:val="55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lastRenderedPageBreak/>
              <w:t>Мероприятие по информированию населения Надеждинского сельского поселения по вопросам противодействия терроризму и экстремизму.</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14</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08 0 01 00000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51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Организационно- технические мероприятия по противодействию экстремизма и профилактики терроризма</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14</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xml:space="preserve">08 0 01 04220 </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51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14</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xml:space="preserve">08 0 01 04220 </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525"/>
        </w:trPr>
        <w:tc>
          <w:tcPr>
            <w:tcW w:w="2127" w:type="dxa"/>
            <w:tcBorders>
              <w:top w:val="nil"/>
              <w:left w:val="single" w:sz="8" w:space="0" w:color="auto"/>
              <w:bottom w:val="nil"/>
              <w:right w:val="single" w:sz="8" w:space="0" w:color="auto"/>
            </w:tcBorders>
            <w:shd w:val="clear" w:color="auto" w:fill="auto"/>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14</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xml:space="preserve">08 0 01 04220 </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240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28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Национальная экономика</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04</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344 267,78</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328 005,35</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481 586,89</w:t>
            </w:r>
          </w:p>
        </w:tc>
      </w:tr>
      <w:tr w:rsidR="00CF3B95" w:rsidRPr="00CF3B95" w:rsidTr="004D0D58">
        <w:trPr>
          <w:gridAfter w:val="1"/>
          <w:wAfter w:w="53" w:type="dxa"/>
          <w:trHeight w:val="30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Сельское хозяйство и рыболовство</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04</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05</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1 300,00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3 500,00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3 500,00</w:t>
            </w:r>
          </w:p>
        </w:tc>
      </w:tr>
      <w:tr w:rsidR="00CF3B95" w:rsidRPr="00CF3B95" w:rsidTr="004D0D58">
        <w:trPr>
          <w:gridAfter w:val="1"/>
          <w:wAfter w:w="53" w:type="dxa"/>
          <w:trHeight w:val="4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Функционирование органа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05</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1 300,00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3 500,00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3 500,00</w:t>
            </w:r>
          </w:p>
        </w:tc>
      </w:tr>
      <w:tr w:rsidR="00CF3B95" w:rsidRPr="00CF3B95" w:rsidTr="004D0D58">
        <w:trPr>
          <w:gridAfter w:val="1"/>
          <w:wAfter w:w="53" w:type="dxa"/>
          <w:trHeight w:val="930"/>
        </w:trPr>
        <w:tc>
          <w:tcPr>
            <w:tcW w:w="2127" w:type="dxa"/>
            <w:tcBorders>
              <w:top w:val="nil"/>
              <w:left w:val="single" w:sz="8" w:space="0" w:color="auto"/>
              <w:bottom w:val="single" w:sz="4" w:space="0" w:color="auto"/>
              <w:right w:val="single" w:sz="8" w:space="0" w:color="auto"/>
            </w:tcBorders>
            <w:shd w:val="clear" w:color="000000" w:fill="FFFE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05</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74 3 00 00000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1 300,00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3 500,00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3 500,00</w:t>
            </w:r>
          </w:p>
        </w:tc>
      </w:tr>
      <w:tr w:rsidR="00CF3B95" w:rsidRPr="00CF3B95" w:rsidTr="004D0D58">
        <w:trPr>
          <w:gridAfter w:val="1"/>
          <w:wAfter w:w="53" w:type="dxa"/>
          <w:trHeight w:val="90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xml:space="preserve">Осуществление отдельных государственных </w:t>
            </w:r>
            <w:proofErr w:type="spellStart"/>
            <w:r w:rsidRPr="00CF3B95">
              <w:rPr>
                <w:rFonts w:ascii="Times New Roman" w:eastAsia="Times New Roman" w:hAnsi="Times New Roman" w:cs="Times New Roman"/>
                <w:sz w:val="16"/>
                <w:szCs w:val="16"/>
                <w:lang w:eastAsia="ru-RU"/>
              </w:rPr>
              <w:t>полномочй</w:t>
            </w:r>
            <w:proofErr w:type="spellEnd"/>
            <w:r w:rsidRPr="00CF3B95">
              <w:rPr>
                <w:rFonts w:ascii="Times New Roman" w:eastAsia="Times New Roman" w:hAnsi="Times New Roman" w:cs="Times New Roman"/>
                <w:sz w:val="16"/>
                <w:szCs w:val="16"/>
                <w:lang w:eastAsia="ru-RU"/>
              </w:rPr>
              <w:t xml:space="preserve"> по предоставлению гражданам актов необходимых для получения государственной поддержки личных подсобных хозяйств </w:t>
            </w:r>
            <w:r w:rsidRPr="00CF3B95">
              <w:rPr>
                <w:rFonts w:ascii="Times New Roman" w:eastAsia="Times New Roman" w:hAnsi="Times New Roman" w:cs="Times New Roman"/>
                <w:sz w:val="16"/>
                <w:szCs w:val="16"/>
                <w:lang w:eastAsia="ru-RU"/>
              </w:rPr>
              <w:lastRenderedPageBreak/>
              <w:t>населения по субсидированию части затрат</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05</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74 3 00 02100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1 300,00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3 500,00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3 500,00</w:t>
            </w:r>
          </w:p>
        </w:tc>
      </w:tr>
      <w:tr w:rsidR="00CF3B95" w:rsidRPr="00CF3B95" w:rsidTr="004D0D58">
        <w:trPr>
          <w:gridAfter w:val="1"/>
          <w:wAfter w:w="53" w:type="dxa"/>
          <w:trHeight w:val="1005"/>
        </w:trPr>
        <w:tc>
          <w:tcPr>
            <w:tcW w:w="2127" w:type="dxa"/>
            <w:tcBorders>
              <w:top w:val="nil"/>
              <w:left w:val="nil"/>
              <w:bottom w:val="single" w:sz="4" w:space="0" w:color="auto"/>
              <w:right w:val="single" w:sz="8" w:space="0" w:color="auto"/>
            </w:tcBorders>
            <w:shd w:val="clear" w:color="000000" w:fill="FFFFFF"/>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05</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74 3 00 02100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r>
      <w:tr w:rsidR="00CF3B95" w:rsidRPr="00CF3B95" w:rsidTr="004D0D58">
        <w:trPr>
          <w:gridAfter w:val="1"/>
          <w:wAfter w:w="53" w:type="dxa"/>
          <w:trHeight w:val="46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05</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74 3 00 02100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120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r>
      <w:tr w:rsidR="00CF3B95" w:rsidRPr="00CF3B95" w:rsidTr="004D0D58">
        <w:trPr>
          <w:gridAfter w:val="1"/>
          <w:wAfter w:w="53" w:type="dxa"/>
          <w:trHeight w:val="46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05</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74 3 00 02100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1 300,00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500,00</w:t>
            </w:r>
          </w:p>
        </w:tc>
      </w:tr>
      <w:tr w:rsidR="00CF3B95" w:rsidRPr="00CF3B95" w:rsidTr="004D0D58">
        <w:trPr>
          <w:gridAfter w:val="1"/>
          <w:wAfter w:w="53" w:type="dxa"/>
          <w:trHeight w:val="525"/>
        </w:trPr>
        <w:tc>
          <w:tcPr>
            <w:tcW w:w="2127" w:type="dxa"/>
            <w:tcBorders>
              <w:top w:val="nil"/>
              <w:left w:val="single" w:sz="8" w:space="0" w:color="auto"/>
              <w:bottom w:val="nil"/>
              <w:right w:val="single" w:sz="8" w:space="0" w:color="auto"/>
            </w:tcBorders>
            <w:shd w:val="clear" w:color="auto" w:fill="auto"/>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05</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74 3 00 02100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240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1 300,00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500,00</w:t>
            </w:r>
          </w:p>
        </w:tc>
      </w:tr>
      <w:tr w:rsidR="00CF3B95" w:rsidRPr="00CF3B95" w:rsidTr="004D0D58">
        <w:trPr>
          <w:gridAfter w:val="1"/>
          <w:wAfter w:w="53" w:type="dxa"/>
          <w:trHeight w:val="49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Дорожное хозяйство (дорожные фонды)</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04</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09</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339 967,78</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321 505,35</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478 086,89</w:t>
            </w:r>
          </w:p>
        </w:tc>
      </w:tr>
      <w:tr w:rsidR="00CF3B95" w:rsidRPr="00CF3B95" w:rsidTr="004D0D58">
        <w:trPr>
          <w:gridAfter w:val="1"/>
          <w:wAfter w:w="53" w:type="dxa"/>
          <w:trHeight w:val="990"/>
        </w:trPr>
        <w:tc>
          <w:tcPr>
            <w:tcW w:w="2127" w:type="dxa"/>
            <w:tcBorders>
              <w:top w:val="nil"/>
              <w:left w:val="single" w:sz="8" w:space="0" w:color="auto"/>
              <w:bottom w:val="single" w:sz="4" w:space="0" w:color="auto"/>
              <w:right w:val="single" w:sz="8" w:space="0" w:color="auto"/>
            </w:tcBorders>
            <w:shd w:val="clear" w:color="000000" w:fill="FFFFFF"/>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Муниципальная программа «Развитие сети автомобильных дорог общего пользования местного значения, муниципального образования «Надеждинское сельское поселение Биробиджанского муниципального района ЕАО» на 2019-2022годы»</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09</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339 967,78</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321 505,35</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478 086,89</w:t>
            </w:r>
          </w:p>
        </w:tc>
      </w:tr>
      <w:tr w:rsidR="00CF3B95" w:rsidRPr="00CF3B95" w:rsidTr="004D0D58">
        <w:trPr>
          <w:gridAfter w:val="1"/>
          <w:wAfter w:w="53" w:type="dxa"/>
          <w:trHeight w:val="450"/>
        </w:trPr>
        <w:tc>
          <w:tcPr>
            <w:tcW w:w="2127" w:type="dxa"/>
            <w:tcBorders>
              <w:top w:val="nil"/>
              <w:left w:val="nil"/>
              <w:bottom w:val="single" w:sz="4" w:space="0" w:color="auto"/>
              <w:right w:val="single" w:sz="8" w:space="0" w:color="auto"/>
            </w:tcBorders>
            <w:shd w:val="clear" w:color="auto" w:fill="auto"/>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Мероприятие «Содержание автомобильных дорог и уличной сети Надеждинского сельского поселения на 2019-2022 годы».</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09</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01 0 01 00000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339 967,78</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321 505,35</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478 086,89</w:t>
            </w:r>
          </w:p>
        </w:tc>
      </w:tr>
      <w:tr w:rsidR="00CF3B95" w:rsidRPr="00CF3B95" w:rsidTr="004D0D58">
        <w:trPr>
          <w:gridAfter w:val="1"/>
          <w:wAfter w:w="53" w:type="dxa"/>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Прочие мероприятия в области развития сети автомобильных дорог общего пользования местного значения</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09</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01 0 01 03151</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339 967,78</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321 505,35</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478 086,89</w:t>
            </w:r>
          </w:p>
        </w:tc>
      </w:tr>
      <w:tr w:rsidR="00CF3B95" w:rsidRPr="00CF3B95" w:rsidTr="004D0D58">
        <w:trPr>
          <w:gridAfter w:val="1"/>
          <w:wAfter w:w="53" w:type="dxa"/>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xml:space="preserve">Закупка товаров, работ, услуг для обеспечения </w:t>
            </w:r>
            <w:r w:rsidRPr="00CF3B95">
              <w:rPr>
                <w:rFonts w:ascii="Times New Roman" w:eastAsia="Times New Roman" w:hAnsi="Times New Roman" w:cs="Times New Roman"/>
                <w:sz w:val="16"/>
                <w:szCs w:val="16"/>
                <w:lang w:eastAsia="ru-RU"/>
              </w:rPr>
              <w:lastRenderedPageBreak/>
              <w:t>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lastRenderedPageBreak/>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09</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01 0 01 03151</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339 967,78</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321 505,35</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478 086,89</w:t>
            </w:r>
          </w:p>
        </w:tc>
      </w:tr>
      <w:tr w:rsidR="00CF3B95" w:rsidRPr="00CF3B95" w:rsidTr="004D0D58">
        <w:trPr>
          <w:gridAfter w:val="1"/>
          <w:wAfter w:w="53" w:type="dxa"/>
          <w:trHeight w:val="450"/>
        </w:trPr>
        <w:tc>
          <w:tcPr>
            <w:tcW w:w="2127" w:type="dxa"/>
            <w:tcBorders>
              <w:top w:val="nil"/>
              <w:left w:val="single" w:sz="8" w:space="0" w:color="auto"/>
              <w:bottom w:val="nil"/>
              <w:right w:val="single" w:sz="8" w:space="0" w:color="auto"/>
            </w:tcBorders>
            <w:shd w:val="clear" w:color="auto" w:fill="auto"/>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09</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01 0 01 03151</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240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339 967,78</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321 505,35</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478 086,89</w:t>
            </w:r>
          </w:p>
        </w:tc>
      </w:tr>
      <w:tr w:rsidR="00CF3B95" w:rsidRPr="00CF3B95" w:rsidTr="004D0D58">
        <w:trPr>
          <w:gridAfter w:val="1"/>
          <w:wAfter w:w="53" w:type="dxa"/>
          <w:trHeight w:val="36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04</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12</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3 000,00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3 000,00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0,00</w:t>
            </w:r>
          </w:p>
        </w:tc>
      </w:tr>
      <w:tr w:rsidR="00CF3B95" w:rsidRPr="00CF3B95" w:rsidTr="004D0D58">
        <w:trPr>
          <w:gridAfter w:val="1"/>
          <w:wAfter w:w="53" w:type="dxa"/>
          <w:trHeight w:val="975"/>
        </w:trPr>
        <w:tc>
          <w:tcPr>
            <w:tcW w:w="2127" w:type="dxa"/>
            <w:tcBorders>
              <w:top w:val="nil"/>
              <w:left w:val="single" w:sz="8" w:space="0" w:color="auto"/>
              <w:bottom w:val="single" w:sz="4" w:space="0" w:color="auto"/>
              <w:right w:val="single" w:sz="8" w:space="0" w:color="auto"/>
            </w:tcBorders>
            <w:shd w:val="clear" w:color="000000" w:fill="FFFFFF"/>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12</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06 0 00 00000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645"/>
        </w:trPr>
        <w:tc>
          <w:tcPr>
            <w:tcW w:w="2127" w:type="dxa"/>
            <w:tcBorders>
              <w:top w:val="nil"/>
              <w:left w:val="single" w:sz="8" w:space="0" w:color="auto"/>
              <w:bottom w:val="single" w:sz="8"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Основное мероприятие "Совершенствование условий для развития малого и среднего предпринимательства"</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12</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06 0 01 00000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Организационно-технические мероприятия для развития субъектов малого и среднего предпринимательства</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12</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06 0 01 05220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12</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06 0 01 05220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450"/>
        </w:trPr>
        <w:tc>
          <w:tcPr>
            <w:tcW w:w="2127" w:type="dxa"/>
            <w:tcBorders>
              <w:top w:val="nil"/>
              <w:left w:val="single" w:sz="8" w:space="0" w:color="auto"/>
              <w:bottom w:val="nil"/>
              <w:right w:val="single" w:sz="8" w:space="0" w:color="auto"/>
            </w:tcBorders>
            <w:shd w:val="clear" w:color="auto" w:fill="auto"/>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12</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06 0 01 05220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240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36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Жилищно-коммунальное хозяйство</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05</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75 000,00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50 000,00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0,00</w:t>
            </w:r>
          </w:p>
        </w:tc>
      </w:tr>
      <w:tr w:rsidR="00CF3B95" w:rsidRPr="00CF3B95" w:rsidTr="004D0D58">
        <w:trPr>
          <w:gridAfter w:val="1"/>
          <w:wAfter w:w="53" w:type="dxa"/>
          <w:trHeight w:val="31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Благоустройство</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05</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03</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75 000,00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50 000,00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0,00</w:t>
            </w:r>
          </w:p>
        </w:tc>
      </w:tr>
      <w:tr w:rsidR="00CF3B95" w:rsidRPr="00CF3B95" w:rsidTr="004D0D58">
        <w:trPr>
          <w:gridAfter w:val="1"/>
          <w:wAfter w:w="53" w:type="dxa"/>
          <w:trHeight w:val="88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 xml:space="preserve">Муниципальная программа "Благоустройство и развитие территории муниципального образования "Надеждинское сельское поселение" </w:t>
            </w:r>
            <w:r w:rsidRPr="00CF3B95">
              <w:rPr>
                <w:rFonts w:ascii="Times New Roman" w:eastAsia="Times New Roman" w:hAnsi="Times New Roman" w:cs="Times New Roman"/>
                <w:b/>
                <w:bCs/>
                <w:sz w:val="16"/>
                <w:szCs w:val="16"/>
                <w:lang w:eastAsia="ru-RU"/>
              </w:rPr>
              <w:lastRenderedPageBreak/>
              <w:t>Биробиджанского муниципального района Еврейской автономной области на 2019-2021 годы"</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05</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03</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07 0 00 00000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75 000,00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50 000,00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r>
      <w:tr w:rsidR="00CF3B95" w:rsidRPr="00CF3B95" w:rsidTr="004D0D58">
        <w:trPr>
          <w:gridAfter w:val="1"/>
          <w:wAfter w:w="53" w:type="dxa"/>
          <w:trHeight w:val="57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Мероприятие "Поддержание порядка, благоустройства и санитарного состояния на территории сельского поселения"</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05</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03</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07 0 01 00000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10 000,00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10 000,00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r>
      <w:tr w:rsidR="00CF3B95" w:rsidRPr="00CF3B95" w:rsidTr="004D0D58">
        <w:trPr>
          <w:gridAfter w:val="1"/>
          <w:wAfter w:w="53" w:type="dxa"/>
          <w:trHeight w:val="108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05</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07 0 0122322</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10 000,00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10 000,00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4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05</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07 0 0122322</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10 000,00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10 000,00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525"/>
        </w:trPr>
        <w:tc>
          <w:tcPr>
            <w:tcW w:w="2127" w:type="dxa"/>
            <w:tcBorders>
              <w:top w:val="nil"/>
              <w:left w:val="single" w:sz="8" w:space="0" w:color="auto"/>
              <w:bottom w:val="nil"/>
              <w:right w:val="single" w:sz="8" w:space="0" w:color="auto"/>
            </w:tcBorders>
            <w:shd w:val="clear" w:color="auto" w:fill="auto"/>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05</w:t>
            </w:r>
          </w:p>
        </w:tc>
        <w:tc>
          <w:tcPr>
            <w:tcW w:w="570" w:type="dxa"/>
            <w:tcBorders>
              <w:top w:val="nil"/>
              <w:left w:val="single" w:sz="4" w:space="0" w:color="auto"/>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906" w:type="dxa"/>
            <w:tcBorders>
              <w:top w:val="nil"/>
              <w:left w:val="single" w:sz="4" w:space="0" w:color="auto"/>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07 0 01 22322</w:t>
            </w:r>
          </w:p>
        </w:tc>
        <w:tc>
          <w:tcPr>
            <w:tcW w:w="425" w:type="dxa"/>
            <w:gridSpan w:val="2"/>
            <w:tcBorders>
              <w:top w:val="nil"/>
              <w:left w:val="single" w:sz="4" w:space="0" w:color="auto"/>
              <w:bottom w:val="single" w:sz="4" w:space="0" w:color="auto"/>
              <w:right w:val="single" w:sz="8" w:space="0" w:color="auto"/>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240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10 000,00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10 000,00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88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05</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03</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07 0 02 00000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60 000,00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35 000,00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r>
      <w:tr w:rsidR="00CF3B95" w:rsidRPr="00CF3B95" w:rsidTr="004D0D58">
        <w:trPr>
          <w:gridAfter w:val="1"/>
          <w:wAfter w:w="53" w:type="dxa"/>
          <w:trHeight w:val="10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05</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07 0 02 22322</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60 000,00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35 000,00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5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lastRenderedPageBreak/>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05</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07 0 02 22322</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60 000,00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35 000,00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420"/>
        </w:trPr>
        <w:tc>
          <w:tcPr>
            <w:tcW w:w="2127" w:type="dxa"/>
            <w:tcBorders>
              <w:top w:val="nil"/>
              <w:left w:val="single" w:sz="8" w:space="0" w:color="auto"/>
              <w:bottom w:val="nil"/>
              <w:right w:val="single" w:sz="8" w:space="0" w:color="auto"/>
            </w:tcBorders>
            <w:shd w:val="clear" w:color="auto" w:fill="auto"/>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05</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07 0 02 22322</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240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60 000,00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35 000,00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51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Мероприятие "Создание новых и обустройство существующих детских, спортивных площадок"</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05</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03</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07 0 03 00000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5 000,00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5 000,00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r>
      <w:tr w:rsidR="00CF3B95" w:rsidRPr="00CF3B95" w:rsidTr="004D0D58">
        <w:trPr>
          <w:gridAfter w:val="1"/>
          <w:wAfter w:w="53" w:type="dxa"/>
          <w:trHeight w:val="102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05</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07 0 03 22322</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55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05</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07 0 03 22322</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480"/>
        </w:trPr>
        <w:tc>
          <w:tcPr>
            <w:tcW w:w="2127" w:type="dxa"/>
            <w:tcBorders>
              <w:top w:val="nil"/>
              <w:left w:val="single" w:sz="8" w:space="0" w:color="auto"/>
              <w:bottom w:val="nil"/>
              <w:right w:val="single" w:sz="8" w:space="0" w:color="auto"/>
            </w:tcBorders>
            <w:shd w:val="clear" w:color="auto" w:fill="auto"/>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05</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07 0 03 22322</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240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5 000,00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315"/>
        </w:trPr>
        <w:tc>
          <w:tcPr>
            <w:tcW w:w="2127" w:type="dxa"/>
            <w:tcBorders>
              <w:top w:val="single" w:sz="4" w:space="0" w:color="auto"/>
              <w:left w:val="nil"/>
              <w:bottom w:val="single" w:sz="4" w:space="0" w:color="auto"/>
              <w:right w:val="single" w:sz="8" w:space="0" w:color="auto"/>
            </w:tcBorders>
            <w:shd w:val="clear" w:color="auto" w:fill="auto"/>
            <w:noWrap/>
            <w:vAlign w:val="bottom"/>
            <w:hideMark/>
          </w:tcPr>
          <w:p w:rsidR="00CF3B95" w:rsidRPr="00CF3B95" w:rsidRDefault="00CF3B95" w:rsidP="00CF3B95">
            <w:pPr>
              <w:spacing w:after="0" w:line="240" w:lineRule="auto"/>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Культура, кинематография</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613</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08</w:t>
            </w:r>
          </w:p>
        </w:tc>
        <w:tc>
          <w:tcPr>
            <w:tcW w:w="570" w:type="dxa"/>
            <w:tcBorders>
              <w:top w:val="single" w:sz="4" w:space="0" w:color="auto"/>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w:t>
            </w:r>
          </w:p>
        </w:tc>
        <w:tc>
          <w:tcPr>
            <w:tcW w:w="906" w:type="dxa"/>
            <w:tcBorders>
              <w:top w:val="single" w:sz="4" w:space="0" w:color="auto"/>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00 0 00 00000</w:t>
            </w:r>
          </w:p>
        </w:tc>
        <w:tc>
          <w:tcPr>
            <w:tcW w:w="425" w:type="dxa"/>
            <w:gridSpan w:val="2"/>
            <w:tcBorders>
              <w:top w:val="single" w:sz="4" w:space="0" w:color="auto"/>
              <w:left w:val="nil"/>
              <w:bottom w:val="single" w:sz="4"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000</w:t>
            </w:r>
          </w:p>
        </w:tc>
        <w:tc>
          <w:tcPr>
            <w:tcW w:w="825" w:type="dxa"/>
            <w:gridSpan w:val="2"/>
            <w:tcBorders>
              <w:top w:val="single" w:sz="4" w:space="0" w:color="auto"/>
              <w:left w:val="nil"/>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3 485 660,93</w:t>
            </w:r>
          </w:p>
        </w:tc>
        <w:tc>
          <w:tcPr>
            <w:tcW w:w="749"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3 763 929,41</w:t>
            </w:r>
          </w:p>
        </w:tc>
        <w:tc>
          <w:tcPr>
            <w:tcW w:w="1204"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3 865 613,54</w:t>
            </w:r>
          </w:p>
        </w:tc>
      </w:tr>
      <w:tr w:rsidR="00CF3B95" w:rsidRPr="00CF3B95" w:rsidTr="004D0D58">
        <w:trPr>
          <w:gridAfter w:val="1"/>
          <w:wAfter w:w="53" w:type="dxa"/>
          <w:trHeight w:val="360"/>
        </w:trPr>
        <w:tc>
          <w:tcPr>
            <w:tcW w:w="2127" w:type="dxa"/>
            <w:tcBorders>
              <w:top w:val="nil"/>
              <w:left w:val="nil"/>
              <w:bottom w:val="single" w:sz="4" w:space="0" w:color="auto"/>
              <w:right w:val="single" w:sz="8" w:space="0" w:color="auto"/>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Культура</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08</w:t>
            </w:r>
          </w:p>
        </w:tc>
        <w:tc>
          <w:tcPr>
            <w:tcW w:w="570"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01</w:t>
            </w:r>
          </w:p>
        </w:tc>
        <w:tc>
          <w:tcPr>
            <w:tcW w:w="906"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00 0 00 00000</w:t>
            </w:r>
          </w:p>
        </w:tc>
        <w:tc>
          <w:tcPr>
            <w:tcW w:w="425" w:type="dxa"/>
            <w:gridSpan w:val="2"/>
            <w:tcBorders>
              <w:top w:val="nil"/>
              <w:left w:val="nil"/>
              <w:bottom w:val="single" w:sz="4"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000</w:t>
            </w:r>
          </w:p>
        </w:tc>
        <w:tc>
          <w:tcPr>
            <w:tcW w:w="825" w:type="dxa"/>
            <w:gridSpan w:val="2"/>
            <w:tcBorders>
              <w:top w:val="nil"/>
              <w:left w:val="nil"/>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2 919 453,97</w:t>
            </w:r>
          </w:p>
        </w:tc>
        <w:tc>
          <w:tcPr>
            <w:tcW w:w="74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3 139 751,25</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3 400 406,58</w:t>
            </w:r>
          </w:p>
        </w:tc>
      </w:tr>
      <w:tr w:rsidR="00CF3B95" w:rsidRPr="00CF3B95" w:rsidTr="004D0D58">
        <w:trPr>
          <w:gridAfter w:val="1"/>
          <w:wAfter w:w="53" w:type="dxa"/>
          <w:trHeight w:val="915"/>
        </w:trPr>
        <w:tc>
          <w:tcPr>
            <w:tcW w:w="2127" w:type="dxa"/>
            <w:tcBorders>
              <w:top w:val="nil"/>
              <w:left w:val="nil"/>
              <w:bottom w:val="single" w:sz="4" w:space="0" w:color="auto"/>
              <w:right w:val="single" w:sz="8" w:space="0" w:color="auto"/>
            </w:tcBorders>
            <w:shd w:val="clear" w:color="000000" w:fill="FFFFFF"/>
            <w:vAlign w:val="bottom"/>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08</w:t>
            </w:r>
          </w:p>
        </w:tc>
        <w:tc>
          <w:tcPr>
            <w:tcW w:w="570"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01</w:t>
            </w:r>
          </w:p>
        </w:tc>
        <w:tc>
          <w:tcPr>
            <w:tcW w:w="906"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04 0 00 00000</w:t>
            </w:r>
          </w:p>
        </w:tc>
        <w:tc>
          <w:tcPr>
            <w:tcW w:w="425" w:type="dxa"/>
            <w:gridSpan w:val="2"/>
            <w:tcBorders>
              <w:top w:val="nil"/>
              <w:left w:val="nil"/>
              <w:bottom w:val="single" w:sz="4"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c>
          <w:tcPr>
            <w:tcW w:w="825" w:type="dxa"/>
            <w:gridSpan w:val="2"/>
            <w:tcBorders>
              <w:top w:val="nil"/>
              <w:left w:val="nil"/>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2 919 453,97</w:t>
            </w:r>
          </w:p>
        </w:tc>
        <w:tc>
          <w:tcPr>
            <w:tcW w:w="74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3 139 751,25</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3 400 406,58</w:t>
            </w:r>
          </w:p>
        </w:tc>
      </w:tr>
      <w:tr w:rsidR="00CF3B95" w:rsidRPr="00CF3B95" w:rsidTr="004D0D58">
        <w:trPr>
          <w:gridAfter w:val="1"/>
          <w:wAfter w:w="53" w:type="dxa"/>
          <w:trHeight w:val="510"/>
        </w:trPr>
        <w:tc>
          <w:tcPr>
            <w:tcW w:w="2127" w:type="dxa"/>
            <w:tcBorders>
              <w:top w:val="nil"/>
              <w:left w:val="nil"/>
              <w:bottom w:val="single" w:sz="4" w:space="0" w:color="auto"/>
              <w:right w:val="single" w:sz="8" w:space="0" w:color="auto"/>
            </w:tcBorders>
            <w:shd w:val="clear" w:color="000000" w:fill="FFFFFF"/>
            <w:vAlign w:val="bottom"/>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Расходы на обеспечение деятельности (оказание услуг) МКУ"ПДК Надеждинское сельское поселение"</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08</w:t>
            </w:r>
          </w:p>
        </w:tc>
        <w:tc>
          <w:tcPr>
            <w:tcW w:w="570"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01</w:t>
            </w:r>
          </w:p>
        </w:tc>
        <w:tc>
          <w:tcPr>
            <w:tcW w:w="906"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04 0 01 00000</w:t>
            </w:r>
          </w:p>
        </w:tc>
        <w:tc>
          <w:tcPr>
            <w:tcW w:w="425" w:type="dxa"/>
            <w:gridSpan w:val="2"/>
            <w:tcBorders>
              <w:top w:val="nil"/>
              <w:left w:val="nil"/>
              <w:bottom w:val="single" w:sz="4"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c>
          <w:tcPr>
            <w:tcW w:w="825" w:type="dxa"/>
            <w:gridSpan w:val="2"/>
            <w:tcBorders>
              <w:top w:val="nil"/>
              <w:left w:val="nil"/>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2 360 800,65</w:t>
            </w:r>
          </w:p>
        </w:tc>
        <w:tc>
          <w:tcPr>
            <w:tcW w:w="74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2 597 097,93</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2 857 753,26</w:t>
            </w:r>
          </w:p>
        </w:tc>
      </w:tr>
      <w:tr w:rsidR="00CF3B95" w:rsidRPr="00CF3B95" w:rsidTr="004D0D58">
        <w:trPr>
          <w:gridAfter w:val="1"/>
          <w:wAfter w:w="53" w:type="dxa"/>
          <w:trHeight w:val="900"/>
        </w:trPr>
        <w:tc>
          <w:tcPr>
            <w:tcW w:w="2127" w:type="dxa"/>
            <w:tcBorders>
              <w:top w:val="nil"/>
              <w:left w:val="nil"/>
              <w:bottom w:val="single" w:sz="4" w:space="0" w:color="auto"/>
              <w:right w:val="single" w:sz="8" w:space="0" w:color="auto"/>
            </w:tcBorders>
            <w:shd w:val="clear" w:color="000000" w:fill="FFFFFF"/>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lastRenderedPageBreak/>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08</w:t>
            </w:r>
          </w:p>
        </w:tc>
        <w:tc>
          <w:tcPr>
            <w:tcW w:w="570"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906"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04 0 01 21020</w:t>
            </w:r>
          </w:p>
        </w:tc>
        <w:tc>
          <w:tcPr>
            <w:tcW w:w="425" w:type="dxa"/>
            <w:gridSpan w:val="2"/>
            <w:tcBorders>
              <w:top w:val="nil"/>
              <w:left w:val="nil"/>
              <w:bottom w:val="single" w:sz="4"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nil"/>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2 360 800,65</w:t>
            </w:r>
          </w:p>
        </w:tc>
        <w:tc>
          <w:tcPr>
            <w:tcW w:w="74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2 597 097,93</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2 857 753,26</w:t>
            </w:r>
          </w:p>
        </w:tc>
      </w:tr>
      <w:tr w:rsidR="00CF3B95" w:rsidRPr="00CF3B95" w:rsidTr="004D0D58">
        <w:trPr>
          <w:gridAfter w:val="1"/>
          <w:wAfter w:w="53" w:type="dxa"/>
          <w:trHeight w:val="1035"/>
        </w:trPr>
        <w:tc>
          <w:tcPr>
            <w:tcW w:w="2127" w:type="dxa"/>
            <w:tcBorders>
              <w:top w:val="nil"/>
              <w:left w:val="nil"/>
              <w:bottom w:val="single" w:sz="4" w:space="0" w:color="auto"/>
              <w:right w:val="single" w:sz="8" w:space="0" w:color="auto"/>
            </w:tcBorders>
            <w:shd w:val="clear" w:color="000000" w:fill="FFFFFF"/>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08</w:t>
            </w:r>
          </w:p>
        </w:tc>
        <w:tc>
          <w:tcPr>
            <w:tcW w:w="570"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906"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04 0 01 21020</w:t>
            </w:r>
          </w:p>
        </w:tc>
        <w:tc>
          <w:tcPr>
            <w:tcW w:w="425" w:type="dxa"/>
            <w:gridSpan w:val="2"/>
            <w:tcBorders>
              <w:top w:val="nil"/>
              <w:left w:val="nil"/>
              <w:bottom w:val="single" w:sz="4"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100</w:t>
            </w:r>
          </w:p>
        </w:tc>
        <w:tc>
          <w:tcPr>
            <w:tcW w:w="825" w:type="dxa"/>
            <w:gridSpan w:val="2"/>
            <w:tcBorders>
              <w:top w:val="nil"/>
              <w:left w:val="nil"/>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1 954 800,65</w:t>
            </w:r>
          </w:p>
        </w:tc>
        <w:tc>
          <w:tcPr>
            <w:tcW w:w="74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1 959 097,93</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1 959 097,93</w:t>
            </w:r>
          </w:p>
        </w:tc>
      </w:tr>
      <w:tr w:rsidR="00CF3B95" w:rsidRPr="00CF3B95" w:rsidTr="004D0D58">
        <w:trPr>
          <w:gridAfter w:val="1"/>
          <w:wAfter w:w="53" w:type="dxa"/>
          <w:trHeight w:val="330"/>
        </w:trPr>
        <w:tc>
          <w:tcPr>
            <w:tcW w:w="2127" w:type="dxa"/>
            <w:tcBorders>
              <w:top w:val="nil"/>
              <w:left w:val="nil"/>
              <w:bottom w:val="nil"/>
              <w:right w:val="single" w:sz="8" w:space="0" w:color="auto"/>
            </w:tcBorders>
            <w:shd w:val="clear" w:color="auto" w:fill="auto"/>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xml:space="preserve">Расходы на выплаты персоналу казенных учреждений </w:t>
            </w:r>
          </w:p>
        </w:tc>
        <w:tc>
          <w:tcPr>
            <w:tcW w:w="425" w:type="dxa"/>
            <w:tcBorders>
              <w:top w:val="nil"/>
              <w:left w:val="nil"/>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08</w:t>
            </w:r>
          </w:p>
        </w:tc>
        <w:tc>
          <w:tcPr>
            <w:tcW w:w="570" w:type="dxa"/>
            <w:tcBorders>
              <w:top w:val="nil"/>
              <w:left w:val="nil"/>
              <w:bottom w:val="single" w:sz="4" w:space="0" w:color="auto"/>
              <w:right w:val="single" w:sz="4"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906" w:type="dxa"/>
            <w:tcBorders>
              <w:top w:val="nil"/>
              <w:left w:val="nil"/>
              <w:bottom w:val="single" w:sz="4" w:space="0" w:color="auto"/>
              <w:right w:val="single" w:sz="4"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04 0 01 21020</w:t>
            </w:r>
          </w:p>
        </w:tc>
        <w:tc>
          <w:tcPr>
            <w:tcW w:w="425" w:type="dxa"/>
            <w:gridSpan w:val="2"/>
            <w:tcBorders>
              <w:top w:val="nil"/>
              <w:left w:val="nil"/>
              <w:bottom w:val="single" w:sz="4" w:space="0" w:color="auto"/>
              <w:right w:val="single" w:sz="8"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110</w:t>
            </w:r>
          </w:p>
        </w:tc>
        <w:tc>
          <w:tcPr>
            <w:tcW w:w="825" w:type="dxa"/>
            <w:gridSpan w:val="2"/>
            <w:tcBorders>
              <w:top w:val="nil"/>
              <w:left w:val="nil"/>
              <w:bottom w:val="single" w:sz="4" w:space="0" w:color="auto"/>
              <w:right w:val="single" w:sz="8"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1 954 800,65</w:t>
            </w:r>
          </w:p>
        </w:tc>
        <w:tc>
          <w:tcPr>
            <w:tcW w:w="749"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1 959 097,93</w:t>
            </w:r>
          </w:p>
        </w:tc>
        <w:tc>
          <w:tcPr>
            <w:tcW w:w="1204"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1 959 097,93</w:t>
            </w:r>
          </w:p>
        </w:tc>
      </w:tr>
      <w:tr w:rsidR="00CF3B95" w:rsidRPr="00CF3B95" w:rsidTr="004D0D58">
        <w:trPr>
          <w:gridAfter w:val="1"/>
          <w:wAfter w:w="53" w:type="dxa"/>
          <w:trHeight w:val="45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08</w:t>
            </w:r>
          </w:p>
        </w:tc>
        <w:tc>
          <w:tcPr>
            <w:tcW w:w="570"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906"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04 0 01 21020</w:t>
            </w:r>
          </w:p>
        </w:tc>
        <w:tc>
          <w:tcPr>
            <w:tcW w:w="425" w:type="dxa"/>
            <w:gridSpan w:val="2"/>
            <w:tcBorders>
              <w:top w:val="nil"/>
              <w:left w:val="nil"/>
              <w:bottom w:val="single" w:sz="4"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200</w:t>
            </w:r>
          </w:p>
        </w:tc>
        <w:tc>
          <w:tcPr>
            <w:tcW w:w="825" w:type="dxa"/>
            <w:gridSpan w:val="2"/>
            <w:tcBorders>
              <w:top w:val="nil"/>
              <w:left w:val="nil"/>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384 000,00</w:t>
            </w:r>
          </w:p>
        </w:tc>
        <w:tc>
          <w:tcPr>
            <w:tcW w:w="74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638 000,00</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898 655,33</w:t>
            </w:r>
          </w:p>
        </w:tc>
      </w:tr>
      <w:tr w:rsidR="00CF3B95" w:rsidRPr="00CF3B95" w:rsidTr="004D0D58">
        <w:trPr>
          <w:gridAfter w:val="1"/>
          <w:wAfter w:w="53" w:type="dxa"/>
          <w:trHeight w:val="525"/>
        </w:trPr>
        <w:tc>
          <w:tcPr>
            <w:tcW w:w="2127" w:type="dxa"/>
            <w:tcBorders>
              <w:top w:val="nil"/>
              <w:left w:val="single" w:sz="8" w:space="0" w:color="auto"/>
              <w:bottom w:val="nil"/>
              <w:right w:val="single" w:sz="8" w:space="0" w:color="auto"/>
            </w:tcBorders>
            <w:shd w:val="clear" w:color="auto" w:fill="auto"/>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08</w:t>
            </w:r>
          </w:p>
        </w:tc>
        <w:tc>
          <w:tcPr>
            <w:tcW w:w="570"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906"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04 0 01 21020</w:t>
            </w:r>
          </w:p>
        </w:tc>
        <w:tc>
          <w:tcPr>
            <w:tcW w:w="425" w:type="dxa"/>
            <w:gridSpan w:val="2"/>
            <w:tcBorders>
              <w:top w:val="nil"/>
              <w:left w:val="nil"/>
              <w:bottom w:val="single" w:sz="4"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240</w:t>
            </w:r>
          </w:p>
        </w:tc>
        <w:tc>
          <w:tcPr>
            <w:tcW w:w="825" w:type="dxa"/>
            <w:gridSpan w:val="2"/>
            <w:tcBorders>
              <w:top w:val="nil"/>
              <w:left w:val="nil"/>
              <w:bottom w:val="single" w:sz="4" w:space="0" w:color="auto"/>
              <w:right w:val="single" w:sz="8"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384 000,00</w:t>
            </w:r>
          </w:p>
        </w:tc>
        <w:tc>
          <w:tcPr>
            <w:tcW w:w="74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638 000,00</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898 655,33</w:t>
            </w:r>
          </w:p>
        </w:tc>
      </w:tr>
      <w:tr w:rsidR="00CF3B95" w:rsidRPr="00CF3B95" w:rsidTr="004D0D58">
        <w:trPr>
          <w:gridAfter w:val="1"/>
          <w:wAfter w:w="53" w:type="dxa"/>
          <w:trHeight w:val="225"/>
        </w:trPr>
        <w:tc>
          <w:tcPr>
            <w:tcW w:w="2127" w:type="dxa"/>
            <w:tcBorders>
              <w:top w:val="single" w:sz="4" w:space="0" w:color="auto"/>
              <w:left w:val="nil"/>
              <w:bottom w:val="single" w:sz="4" w:space="0" w:color="auto"/>
              <w:right w:val="single" w:sz="8" w:space="0" w:color="auto"/>
            </w:tcBorders>
            <w:shd w:val="clear" w:color="000000" w:fill="FFFFFF"/>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Иные бюджетные ассигнования</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08</w:t>
            </w:r>
          </w:p>
        </w:tc>
        <w:tc>
          <w:tcPr>
            <w:tcW w:w="570"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906"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04 0 01 21020</w:t>
            </w:r>
          </w:p>
        </w:tc>
        <w:tc>
          <w:tcPr>
            <w:tcW w:w="425" w:type="dxa"/>
            <w:gridSpan w:val="2"/>
            <w:tcBorders>
              <w:top w:val="nil"/>
              <w:left w:val="nil"/>
              <w:bottom w:val="single" w:sz="4"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800</w:t>
            </w:r>
          </w:p>
        </w:tc>
        <w:tc>
          <w:tcPr>
            <w:tcW w:w="825" w:type="dxa"/>
            <w:gridSpan w:val="2"/>
            <w:tcBorders>
              <w:top w:val="nil"/>
              <w:left w:val="nil"/>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22 000,00</w:t>
            </w:r>
          </w:p>
        </w:tc>
        <w:tc>
          <w:tcPr>
            <w:tcW w:w="74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2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Уплата налогов, сборов и иных платежей</w:t>
            </w:r>
          </w:p>
        </w:tc>
        <w:tc>
          <w:tcPr>
            <w:tcW w:w="425" w:type="dxa"/>
            <w:tcBorders>
              <w:top w:val="nil"/>
              <w:left w:val="nil"/>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08</w:t>
            </w:r>
          </w:p>
        </w:tc>
        <w:tc>
          <w:tcPr>
            <w:tcW w:w="570" w:type="dxa"/>
            <w:tcBorders>
              <w:top w:val="nil"/>
              <w:left w:val="nil"/>
              <w:bottom w:val="single" w:sz="4" w:space="0" w:color="auto"/>
              <w:right w:val="single" w:sz="4"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906" w:type="dxa"/>
            <w:tcBorders>
              <w:top w:val="nil"/>
              <w:left w:val="nil"/>
              <w:bottom w:val="single" w:sz="4" w:space="0" w:color="auto"/>
              <w:right w:val="single" w:sz="4"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04 0 01 21020</w:t>
            </w:r>
          </w:p>
        </w:tc>
        <w:tc>
          <w:tcPr>
            <w:tcW w:w="425" w:type="dxa"/>
            <w:gridSpan w:val="2"/>
            <w:tcBorders>
              <w:top w:val="nil"/>
              <w:left w:val="nil"/>
              <w:bottom w:val="single" w:sz="4" w:space="0" w:color="auto"/>
              <w:right w:val="single" w:sz="8"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850</w:t>
            </w:r>
          </w:p>
        </w:tc>
        <w:tc>
          <w:tcPr>
            <w:tcW w:w="825" w:type="dxa"/>
            <w:gridSpan w:val="2"/>
            <w:tcBorders>
              <w:top w:val="nil"/>
              <w:left w:val="nil"/>
              <w:bottom w:val="single" w:sz="4" w:space="0" w:color="auto"/>
              <w:right w:val="single" w:sz="8"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22 000,00</w:t>
            </w:r>
          </w:p>
        </w:tc>
        <w:tc>
          <w:tcPr>
            <w:tcW w:w="749"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1204"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450"/>
        </w:trPr>
        <w:tc>
          <w:tcPr>
            <w:tcW w:w="2127" w:type="dxa"/>
            <w:tcBorders>
              <w:top w:val="nil"/>
              <w:left w:val="nil"/>
              <w:bottom w:val="single" w:sz="4" w:space="0" w:color="auto"/>
              <w:right w:val="single" w:sz="8" w:space="0" w:color="auto"/>
            </w:tcBorders>
            <w:shd w:val="clear" w:color="000000" w:fill="FFFFFF"/>
            <w:vAlign w:val="bottom"/>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Расходы на мероприятия в сфере культуры МКУ "ПДК Надеждинское сельское поселение"</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08</w:t>
            </w:r>
          </w:p>
        </w:tc>
        <w:tc>
          <w:tcPr>
            <w:tcW w:w="570"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01</w:t>
            </w:r>
          </w:p>
        </w:tc>
        <w:tc>
          <w:tcPr>
            <w:tcW w:w="906"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04 0 02 00000</w:t>
            </w:r>
          </w:p>
        </w:tc>
        <w:tc>
          <w:tcPr>
            <w:tcW w:w="425" w:type="dxa"/>
            <w:gridSpan w:val="2"/>
            <w:tcBorders>
              <w:top w:val="nil"/>
              <w:left w:val="nil"/>
              <w:bottom w:val="single" w:sz="4"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c>
          <w:tcPr>
            <w:tcW w:w="825" w:type="dxa"/>
            <w:gridSpan w:val="2"/>
            <w:tcBorders>
              <w:top w:val="nil"/>
              <w:left w:val="nil"/>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35 000,00</w:t>
            </w:r>
          </w:p>
        </w:tc>
        <w:tc>
          <w:tcPr>
            <w:tcW w:w="74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37 000,00</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37 000,00</w:t>
            </w:r>
          </w:p>
        </w:tc>
      </w:tr>
      <w:tr w:rsidR="00CF3B95" w:rsidRPr="00CF3B95" w:rsidTr="004D0D58">
        <w:trPr>
          <w:gridAfter w:val="1"/>
          <w:wAfter w:w="53" w:type="dxa"/>
          <w:trHeight w:val="915"/>
        </w:trPr>
        <w:tc>
          <w:tcPr>
            <w:tcW w:w="2127" w:type="dxa"/>
            <w:tcBorders>
              <w:top w:val="nil"/>
              <w:left w:val="nil"/>
              <w:bottom w:val="single" w:sz="4" w:space="0" w:color="auto"/>
              <w:right w:val="single" w:sz="8" w:space="0" w:color="auto"/>
            </w:tcBorders>
            <w:shd w:val="clear" w:color="auto" w:fill="auto"/>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08</w:t>
            </w:r>
          </w:p>
        </w:tc>
        <w:tc>
          <w:tcPr>
            <w:tcW w:w="570"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906"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04 0 02 21020</w:t>
            </w:r>
          </w:p>
        </w:tc>
        <w:tc>
          <w:tcPr>
            <w:tcW w:w="425" w:type="dxa"/>
            <w:gridSpan w:val="2"/>
            <w:tcBorders>
              <w:top w:val="nil"/>
              <w:left w:val="nil"/>
              <w:bottom w:val="single" w:sz="4"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nil"/>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35 000,00</w:t>
            </w:r>
          </w:p>
        </w:tc>
        <w:tc>
          <w:tcPr>
            <w:tcW w:w="74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37 000,00</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37 000,00</w:t>
            </w:r>
          </w:p>
        </w:tc>
      </w:tr>
      <w:tr w:rsidR="00CF3B95" w:rsidRPr="00CF3B95" w:rsidTr="004D0D58">
        <w:trPr>
          <w:gridAfter w:val="1"/>
          <w:wAfter w:w="53" w:type="dxa"/>
          <w:trHeight w:val="5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xml:space="preserve">Закупка товаров, работ, услуг для обеспечения государственных </w:t>
            </w:r>
            <w:r w:rsidRPr="00CF3B95">
              <w:rPr>
                <w:rFonts w:ascii="Times New Roman" w:eastAsia="Times New Roman" w:hAnsi="Times New Roman" w:cs="Times New Roman"/>
                <w:sz w:val="16"/>
                <w:szCs w:val="16"/>
                <w:lang w:eastAsia="ru-RU"/>
              </w:rPr>
              <w:lastRenderedPageBreak/>
              <w:t>(муниципальных)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lastRenderedPageBreak/>
              <w:t>613</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08</w:t>
            </w:r>
          </w:p>
        </w:tc>
        <w:tc>
          <w:tcPr>
            <w:tcW w:w="570"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xml:space="preserve"> 01</w:t>
            </w:r>
          </w:p>
        </w:tc>
        <w:tc>
          <w:tcPr>
            <w:tcW w:w="906"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04 0 02 21020</w:t>
            </w:r>
          </w:p>
        </w:tc>
        <w:tc>
          <w:tcPr>
            <w:tcW w:w="425" w:type="dxa"/>
            <w:gridSpan w:val="2"/>
            <w:tcBorders>
              <w:top w:val="nil"/>
              <w:left w:val="nil"/>
              <w:bottom w:val="single" w:sz="4"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200</w:t>
            </w:r>
          </w:p>
        </w:tc>
        <w:tc>
          <w:tcPr>
            <w:tcW w:w="825" w:type="dxa"/>
            <w:gridSpan w:val="2"/>
            <w:tcBorders>
              <w:top w:val="nil"/>
              <w:left w:val="nil"/>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35 000,00</w:t>
            </w:r>
          </w:p>
        </w:tc>
        <w:tc>
          <w:tcPr>
            <w:tcW w:w="74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37 000,00</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37 000,00</w:t>
            </w:r>
          </w:p>
        </w:tc>
      </w:tr>
      <w:tr w:rsidR="00CF3B95" w:rsidRPr="00CF3B95" w:rsidTr="004D0D58">
        <w:trPr>
          <w:gridAfter w:val="1"/>
          <w:wAfter w:w="53" w:type="dxa"/>
          <w:trHeight w:val="420"/>
        </w:trPr>
        <w:tc>
          <w:tcPr>
            <w:tcW w:w="2127" w:type="dxa"/>
            <w:tcBorders>
              <w:top w:val="nil"/>
              <w:left w:val="single" w:sz="8" w:space="0" w:color="auto"/>
              <w:bottom w:val="nil"/>
              <w:right w:val="single" w:sz="8" w:space="0" w:color="auto"/>
            </w:tcBorders>
            <w:shd w:val="clear" w:color="auto" w:fill="auto"/>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08</w:t>
            </w:r>
          </w:p>
        </w:tc>
        <w:tc>
          <w:tcPr>
            <w:tcW w:w="570"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906"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04 0 02 21020</w:t>
            </w:r>
          </w:p>
        </w:tc>
        <w:tc>
          <w:tcPr>
            <w:tcW w:w="425" w:type="dxa"/>
            <w:gridSpan w:val="2"/>
            <w:tcBorders>
              <w:top w:val="nil"/>
              <w:left w:val="nil"/>
              <w:bottom w:val="single" w:sz="4"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240</w:t>
            </w:r>
          </w:p>
        </w:tc>
        <w:tc>
          <w:tcPr>
            <w:tcW w:w="825" w:type="dxa"/>
            <w:gridSpan w:val="2"/>
            <w:tcBorders>
              <w:top w:val="nil"/>
              <w:left w:val="nil"/>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35 000,00</w:t>
            </w:r>
          </w:p>
        </w:tc>
        <w:tc>
          <w:tcPr>
            <w:tcW w:w="74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37 000,00</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37 000,00</w:t>
            </w:r>
          </w:p>
        </w:tc>
      </w:tr>
      <w:tr w:rsidR="00CF3B95" w:rsidRPr="00CF3B95" w:rsidTr="004D0D58">
        <w:trPr>
          <w:gridAfter w:val="1"/>
          <w:wAfter w:w="53" w:type="dxa"/>
          <w:trHeight w:val="435"/>
        </w:trPr>
        <w:tc>
          <w:tcPr>
            <w:tcW w:w="2127" w:type="dxa"/>
            <w:tcBorders>
              <w:top w:val="single" w:sz="4" w:space="0" w:color="auto"/>
              <w:left w:val="nil"/>
              <w:bottom w:val="single" w:sz="4" w:space="0" w:color="auto"/>
              <w:right w:val="single" w:sz="8" w:space="0" w:color="auto"/>
            </w:tcBorders>
            <w:shd w:val="clear" w:color="000000" w:fill="FFFEFF"/>
            <w:vAlign w:val="bottom"/>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 xml:space="preserve">Расходы на обеспечение деятельности (оказание услуг) филиалы библиотек </w:t>
            </w:r>
            <w:proofErr w:type="spellStart"/>
            <w:r w:rsidRPr="00CF3B95">
              <w:rPr>
                <w:rFonts w:ascii="Times New Roman" w:eastAsia="Times New Roman" w:hAnsi="Times New Roman" w:cs="Times New Roman"/>
                <w:b/>
                <w:bCs/>
                <w:sz w:val="16"/>
                <w:szCs w:val="16"/>
                <w:lang w:eastAsia="ru-RU"/>
              </w:rPr>
              <w:t>с.Надеждинское</w:t>
            </w:r>
            <w:proofErr w:type="spellEnd"/>
            <w:r w:rsidRPr="00CF3B95">
              <w:rPr>
                <w:rFonts w:ascii="Times New Roman" w:eastAsia="Times New Roman" w:hAnsi="Times New Roman" w:cs="Times New Roman"/>
                <w:b/>
                <w:bCs/>
                <w:sz w:val="16"/>
                <w:szCs w:val="16"/>
                <w:lang w:eastAsia="ru-RU"/>
              </w:rPr>
              <w:t>, с.Головино</w:t>
            </w:r>
          </w:p>
        </w:tc>
        <w:tc>
          <w:tcPr>
            <w:tcW w:w="425" w:type="dxa"/>
            <w:tcBorders>
              <w:top w:val="nil"/>
              <w:left w:val="nil"/>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08</w:t>
            </w:r>
          </w:p>
        </w:tc>
        <w:tc>
          <w:tcPr>
            <w:tcW w:w="570" w:type="dxa"/>
            <w:tcBorders>
              <w:top w:val="nil"/>
              <w:left w:val="nil"/>
              <w:bottom w:val="single" w:sz="4" w:space="0" w:color="auto"/>
              <w:right w:val="single" w:sz="4"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01</w:t>
            </w:r>
          </w:p>
        </w:tc>
        <w:tc>
          <w:tcPr>
            <w:tcW w:w="906" w:type="dxa"/>
            <w:tcBorders>
              <w:top w:val="nil"/>
              <w:left w:val="nil"/>
              <w:bottom w:val="single" w:sz="4" w:space="0" w:color="auto"/>
              <w:right w:val="single" w:sz="4"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04 0 03 00000</w:t>
            </w:r>
          </w:p>
        </w:tc>
        <w:tc>
          <w:tcPr>
            <w:tcW w:w="425" w:type="dxa"/>
            <w:gridSpan w:val="2"/>
            <w:tcBorders>
              <w:top w:val="nil"/>
              <w:left w:val="nil"/>
              <w:bottom w:val="single" w:sz="4" w:space="0" w:color="auto"/>
              <w:right w:val="single" w:sz="8"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c>
          <w:tcPr>
            <w:tcW w:w="825" w:type="dxa"/>
            <w:gridSpan w:val="2"/>
            <w:tcBorders>
              <w:top w:val="nil"/>
              <w:left w:val="nil"/>
              <w:bottom w:val="single" w:sz="4" w:space="0" w:color="auto"/>
              <w:right w:val="single" w:sz="8"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523 653,32</w:t>
            </w:r>
          </w:p>
        </w:tc>
        <w:tc>
          <w:tcPr>
            <w:tcW w:w="749"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505 653,32</w:t>
            </w:r>
          </w:p>
        </w:tc>
        <w:tc>
          <w:tcPr>
            <w:tcW w:w="1204"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505 653,32</w:t>
            </w:r>
          </w:p>
        </w:tc>
      </w:tr>
      <w:tr w:rsidR="00CF3B95" w:rsidRPr="00CF3B95" w:rsidTr="004D0D58">
        <w:trPr>
          <w:gridAfter w:val="1"/>
          <w:wAfter w:w="53" w:type="dxa"/>
          <w:trHeight w:val="930"/>
        </w:trPr>
        <w:tc>
          <w:tcPr>
            <w:tcW w:w="2127" w:type="dxa"/>
            <w:tcBorders>
              <w:top w:val="nil"/>
              <w:left w:val="nil"/>
              <w:bottom w:val="single" w:sz="4" w:space="0" w:color="auto"/>
              <w:right w:val="single" w:sz="8" w:space="0" w:color="auto"/>
            </w:tcBorders>
            <w:shd w:val="clear" w:color="auto" w:fill="auto"/>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08</w:t>
            </w:r>
          </w:p>
        </w:tc>
        <w:tc>
          <w:tcPr>
            <w:tcW w:w="570"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906"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04 0 03 21020</w:t>
            </w:r>
          </w:p>
        </w:tc>
        <w:tc>
          <w:tcPr>
            <w:tcW w:w="425" w:type="dxa"/>
            <w:gridSpan w:val="2"/>
            <w:tcBorders>
              <w:top w:val="nil"/>
              <w:left w:val="nil"/>
              <w:bottom w:val="single" w:sz="4"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nil"/>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523 653,32</w:t>
            </w:r>
          </w:p>
        </w:tc>
        <w:tc>
          <w:tcPr>
            <w:tcW w:w="74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505 653,32</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505 653,32</w:t>
            </w:r>
          </w:p>
        </w:tc>
      </w:tr>
      <w:tr w:rsidR="00CF3B95" w:rsidRPr="00CF3B95" w:rsidTr="004D0D58">
        <w:trPr>
          <w:gridAfter w:val="1"/>
          <w:wAfter w:w="53" w:type="dxa"/>
          <w:trHeight w:val="900"/>
        </w:trPr>
        <w:tc>
          <w:tcPr>
            <w:tcW w:w="2127" w:type="dxa"/>
            <w:tcBorders>
              <w:top w:val="nil"/>
              <w:left w:val="nil"/>
              <w:bottom w:val="single" w:sz="4" w:space="0" w:color="auto"/>
              <w:right w:val="single" w:sz="8" w:space="0" w:color="auto"/>
            </w:tcBorders>
            <w:shd w:val="clear" w:color="000000" w:fill="FFFFFF"/>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08</w:t>
            </w:r>
          </w:p>
        </w:tc>
        <w:tc>
          <w:tcPr>
            <w:tcW w:w="570"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906"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04 0 03 21020</w:t>
            </w:r>
          </w:p>
        </w:tc>
        <w:tc>
          <w:tcPr>
            <w:tcW w:w="425" w:type="dxa"/>
            <w:gridSpan w:val="2"/>
            <w:tcBorders>
              <w:top w:val="nil"/>
              <w:left w:val="nil"/>
              <w:bottom w:val="single" w:sz="4"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100</w:t>
            </w:r>
          </w:p>
        </w:tc>
        <w:tc>
          <w:tcPr>
            <w:tcW w:w="825" w:type="dxa"/>
            <w:gridSpan w:val="2"/>
            <w:tcBorders>
              <w:top w:val="nil"/>
              <w:left w:val="nil"/>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502 653,32</w:t>
            </w:r>
          </w:p>
        </w:tc>
        <w:tc>
          <w:tcPr>
            <w:tcW w:w="74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502 653,32</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502 653,32</w:t>
            </w:r>
          </w:p>
        </w:tc>
      </w:tr>
      <w:tr w:rsidR="00CF3B95" w:rsidRPr="00CF3B95" w:rsidTr="004D0D58">
        <w:trPr>
          <w:gridAfter w:val="1"/>
          <w:wAfter w:w="53" w:type="dxa"/>
          <w:trHeight w:val="225"/>
        </w:trPr>
        <w:tc>
          <w:tcPr>
            <w:tcW w:w="2127" w:type="dxa"/>
            <w:tcBorders>
              <w:top w:val="nil"/>
              <w:left w:val="nil"/>
              <w:bottom w:val="nil"/>
              <w:right w:val="single" w:sz="8" w:space="0" w:color="auto"/>
            </w:tcBorders>
            <w:shd w:val="clear" w:color="auto" w:fill="auto"/>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xml:space="preserve">Расходы на выплаты персоналу казенных учреждений </w:t>
            </w:r>
          </w:p>
        </w:tc>
        <w:tc>
          <w:tcPr>
            <w:tcW w:w="425" w:type="dxa"/>
            <w:tcBorders>
              <w:top w:val="nil"/>
              <w:left w:val="nil"/>
              <w:bottom w:val="single" w:sz="4" w:space="0" w:color="auto"/>
              <w:right w:val="nil"/>
            </w:tcBorders>
            <w:shd w:val="clear" w:color="000000" w:fill="FFFE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08</w:t>
            </w:r>
          </w:p>
        </w:tc>
        <w:tc>
          <w:tcPr>
            <w:tcW w:w="570" w:type="dxa"/>
            <w:tcBorders>
              <w:top w:val="nil"/>
              <w:left w:val="nil"/>
              <w:bottom w:val="single" w:sz="4" w:space="0" w:color="auto"/>
              <w:right w:val="single" w:sz="4"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906" w:type="dxa"/>
            <w:tcBorders>
              <w:top w:val="nil"/>
              <w:left w:val="nil"/>
              <w:bottom w:val="single" w:sz="4" w:space="0" w:color="auto"/>
              <w:right w:val="single" w:sz="4"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04 0 03 21020</w:t>
            </w:r>
          </w:p>
        </w:tc>
        <w:tc>
          <w:tcPr>
            <w:tcW w:w="425" w:type="dxa"/>
            <w:gridSpan w:val="2"/>
            <w:tcBorders>
              <w:top w:val="nil"/>
              <w:left w:val="nil"/>
              <w:bottom w:val="single" w:sz="4" w:space="0" w:color="auto"/>
              <w:right w:val="single" w:sz="8"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110</w:t>
            </w:r>
          </w:p>
        </w:tc>
        <w:tc>
          <w:tcPr>
            <w:tcW w:w="825" w:type="dxa"/>
            <w:gridSpan w:val="2"/>
            <w:tcBorders>
              <w:top w:val="nil"/>
              <w:left w:val="nil"/>
              <w:bottom w:val="single" w:sz="4" w:space="0" w:color="auto"/>
              <w:right w:val="single" w:sz="8"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502 653,32</w:t>
            </w:r>
          </w:p>
        </w:tc>
        <w:tc>
          <w:tcPr>
            <w:tcW w:w="749"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502 653,32</w:t>
            </w:r>
          </w:p>
        </w:tc>
        <w:tc>
          <w:tcPr>
            <w:tcW w:w="1204"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502 653,32</w:t>
            </w:r>
          </w:p>
        </w:tc>
      </w:tr>
      <w:tr w:rsidR="00CF3B95" w:rsidRPr="00CF3B95" w:rsidTr="004D0D58">
        <w:trPr>
          <w:gridAfter w:val="1"/>
          <w:wAfter w:w="53" w:type="dxa"/>
          <w:trHeight w:val="43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08</w:t>
            </w:r>
          </w:p>
        </w:tc>
        <w:tc>
          <w:tcPr>
            <w:tcW w:w="570" w:type="dxa"/>
            <w:tcBorders>
              <w:top w:val="nil"/>
              <w:left w:val="nil"/>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906" w:type="dxa"/>
            <w:tcBorders>
              <w:top w:val="nil"/>
              <w:left w:val="nil"/>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04 0 03 21020</w:t>
            </w:r>
          </w:p>
        </w:tc>
        <w:tc>
          <w:tcPr>
            <w:tcW w:w="425" w:type="dxa"/>
            <w:gridSpan w:val="2"/>
            <w:tcBorders>
              <w:top w:val="nil"/>
              <w:left w:val="nil"/>
              <w:bottom w:val="single" w:sz="4" w:space="0" w:color="auto"/>
              <w:right w:val="single" w:sz="8"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200</w:t>
            </w:r>
          </w:p>
        </w:tc>
        <w:tc>
          <w:tcPr>
            <w:tcW w:w="825" w:type="dxa"/>
            <w:gridSpan w:val="2"/>
            <w:tcBorders>
              <w:top w:val="nil"/>
              <w:left w:val="nil"/>
              <w:bottom w:val="single" w:sz="4" w:space="0" w:color="auto"/>
              <w:right w:val="single" w:sz="8" w:space="0" w:color="auto"/>
            </w:tcBorders>
            <w:shd w:val="clear" w:color="auto" w:fill="auto"/>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21 000,00</w:t>
            </w:r>
          </w:p>
        </w:tc>
        <w:tc>
          <w:tcPr>
            <w:tcW w:w="749" w:type="dxa"/>
            <w:gridSpan w:val="2"/>
            <w:tcBorders>
              <w:top w:val="nil"/>
              <w:left w:val="single" w:sz="4" w:space="0" w:color="auto"/>
              <w:bottom w:val="single" w:sz="4" w:space="0" w:color="auto"/>
              <w:right w:val="single" w:sz="8" w:space="0" w:color="auto"/>
            </w:tcBorders>
            <w:shd w:val="clear" w:color="auto" w:fill="auto"/>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r>
      <w:tr w:rsidR="00CF3B95" w:rsidRPr="00CF3B95" w:rsidTr="004D0D58">
        <w:trPr>
          <w:gridAfter w:val="1"/>
          <w:wAfter w:w="53" w:type="dxa"/>
          <w:trHeight w:val="450"/>
        </w:trPr>
        <w:tc>
          <w:tcPr>
            <w:tcW w:w="2127" w:type="dxa"/>
            <w:tcBorders>
              <w:top w:val="nil"/>
              <w:left w:val="single" w:sz="8" w:space="0" w:color="auto"/>
              <w:bottom w:val="nil"/>
              <w:right w:val="single" w:sz="8" w:space="0" w:color="auto"/>
            </w:tcBorders>
            <w:shd w:val="clear" w:color="auto" w:fill="auto"/>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08</w:t>
            </w:r>
          </w:p>
        </w:tc>
        <w:tc>
          <w:tcPr>
            <w:tcW w:w="570" w:type="dxa"/>
            <w:tcBorders>
              <w:top w:val="nil"/>
              <w:left w:val="nil"/>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906" w:type="dxa"/>
            <w:tcBorders>
              <w:top w:val="nil"/>
              <w:left w:val="nil"/>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04 0 03 21020</w:t>
            </w:r>
          </w:p>
        </w:tc>
        <w:tc>
          <w:tcPr>
            <w:tcW w:w="425" w:type="dxa"/>
            <w:gridSpan w:val="2"/>
            <w:tcBorders>
              <w:top w:val="nil"/>
              <w:left w:val="nil"/>
              <w:bottom w:val="single" w:sz="4" w:space="0" w:color="auto"/>
              <w:right w:val="single" w:sz="8"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240</w:t>
            </w:r>
          </w:p>
        </w:tc>
        <w:tc>
          <w:tcPr>
            <w:tcW w:w="825" w:type="dxa"/>
            <w:gridSpan w:val="2"/>
            <w:tcBorders>
              <w:top w:val="nil"/>
              <w:left w:val="nil"/>
              <w:bottom w:val="single" w:sz="4" w:space="0" w:color="auto"/>
              <w:right w:val="single" w:sz="8" w:space="0" w:color="auto"/>
            </w:tcBorders>
            <w:shd w:val="clear" w:color="auto" w:fill="auto"/>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21 000,00</w:t>
            </w:r>
          </w:p>
        </w:tc>
        <w:tc>
          <w:tcPr>
            <w:tcW w:w="749" w:type="dxa"/>
            <w:gridSpan w:val="2"/>
            <w:tcBorders>
              <w:top w:val="nil"/>
              <w:left w:val="single" w:sz="4" w:space="0" w:color="auto"/>
              <w:bottom w:val="single" w:sz="4" w:space="0" w:color="auto"/>
              <w:right w:val="single" w:sz="8" w:space="0" w:color="auto"/>
            </w:tcBorders>
            <w:shd w:val="clear" w:color="auto" w:fill="auto"/>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3 000,00</w:t>
            </w:r>
          </w:p>
        </w:tc>
      </w:tr>
      <w:tr w:rsidR="00CF3B95" w:rsidRPr="00CF3B95" w:rsidTr="004D0D58">
        <w:trPr>
          <w:gridAfter w:val="1"/>
          <w:wAfter w:w="53" w:type="dxa"/>
          <w:trHeight w:val="240"/>
        </w:trPr>
        <w:tc>
          <w:tcPr>
            <w:tcW w:w="2127" w:type="dxa"/>
            <w:tcBorders>
              <w:top w:val="single" w:sz="4" w:space="0" w:color="auto"/>
              <w:left w:val="nil"/>
              <w:bottom w:val="single" w:sz="4" w:space="0" w:color="auto"/>
              <w:right w:val="single" w:sz="8" w:space="0" w:color="auto"/>
            </w:tcBorders>
            <w:shd w:val="clear" w:color="000000" w:fill="FFFFFF"/>
            <w:vAlign w:val="bottom"/>
            <w:hideMark/>
          </w:tcPr>
          <w:p w:rsidR="00CF3B95" w:rsidRPr="00CF3B95" w:rsidRDefault="00CF3B95" w:rsidP="00CF3B95">
            <w:pPr>
              <w:spacing w:after="0" w:line="240" w:lineRule="auto"/>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Другие вопросы в области культуры, кинематографии</w:t>
            </w:r>
          </w:p>
        </w:tc>
        <w:tc>
          <w:tcPr>
            <w:tcW w:w="425" w:type="dxa"/>
            <w:tcBorders>
              <w:top w:val="nil"/>
              <w:left w:val="nil"/>
              <w:bottom w:val="single" w:sz="4" w:space="0" w:color="auto"/>
              <w:right w:val="nil"/>
            </w:tcBorders>
            <w:shd w:val="clear" w:color="000000" w:fill="FFFFFF"/>
            <w:vAlign w:val="bottom"/>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08</w:t>
            </w:r>
          </w:p>
        </w:tc>
        <w:tc>
          <w:tcPr>
            <w:tcW w:w="570" w:type="dxa"/>
            <w:tcBorders>
              <w:top w:val="nil"/>
              <w:left w:val="nil"/>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04</w:t>
            </w:r>
          </w:p>
        </w:tc>
        <w:tc>
          <w:tcPr>
            <w:tcW w:w="906" w:type="dxa"/>
            <w:tcBorders>
              <w:top w:val="nil"/>
              <w:left w:val="nil"/>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00 0 00 00000</w:t>
            </w:r>
          </w:p>
        </w:tc>
        <w:tc>
          <w:tcPr>
            <w:tcW w:w="425" w:type="dxa"/>
            <w:gridSpan w:val="2"/>
            <w:tcBorders>
              <w:top w:val="nil"/>
              <w:left w:val="nil"/>
              <w:bottom w:val="single" w:sz="4" w:space="0" w:color="auto"/>
              <w:right w:val="single" w:sz="8"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000</w:t>
            </w:r>
          </w:p>
        </w:tc>
        <w:tc>
          <w:tcPr>
            <w:tcW w:w="825" w:type="dxa"/>
            <w:gridSpan w:val="2"/>
            <w:tcBorders>
              <w:top w:val="nil"/>
              <w:left w:val="nil"/>
              <w:bottom w:val="single" w:sz="4" w:space="0" w:color="auto"/>
              <w:right w:val="single" w:sz="8" w:space="0" w:color="auto"/>
            </w:tcBorders>
            <w:shd w:val="clear" w:color="auto" w:fill="auto"/>
            <w:noWrap/>
            <w:vAlign w:val="bottom"/>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566 206,96</w:t>
            </w:r>
          </w:p>
        </w:tc>
        <w:tc>
          <w:tcPr>
            <w:tcW w:w="749" w:type="dxa"/>
            <w:gridSpan w:val="2"/>
            <w:tcBorders>
              <w:top w:val="nil"/>
              <w:left w:val="single" w:sz="4" w:space="0" w:color="auto"/>
              <w:bottom w:val="single" w:sz="4" w:space="0" w:color="auto"/>
              <w:right w:val="single" w:sz="8" w:space="0" w:color="auto"/>
            </w:tcBorders>
            <w:shd w:val="clear" w:color="auto" w:fill="auto"/>
            <w:noWrap/>
            <w:vAlign w:val="bottom"/>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624 178,16</w:t>
            </w:r>
          </w:p>
        </w:tc>
        <w:tc>
          <w:tcPr>
            <w:tcW w:w="1204" w:type="dxa"/>
            <w:gridSpan w:val="2"/>
            <w:tcBorders>
              <w:top w:val="nil"/>
              <w:left w:val="single" w:sz="4" w:space="0" w:color="auto"/>
              <w:bottom w:val="single" w:sz="4" w:space="0" w:color="auto"/>
              <w:right w:val="single" w:sz="8" w:space="0" w:color="auto"/>
            </w:tcBorders>
            <w:shd w:val="clear" w:color="auto" w:fill="auto"/>
            <w:noWrap/>
            <w:vAlign w:val="bottom"/>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465 206,96</w:t>
            </w:r>
          </w:p>
        </w:tc>
      </w:tr>
      <w:tr w:rsidR="00CF3B95" w:rsidRPr="00CF3B95" w:rsidTr="004D0D58">
        <w:trPr>
          <w:gridAfter w:val="1"/>
          <w:wAfter w:w="53" w:type="dxa"/>
          <w:trHeight w:val="24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Обеспечение деятельности казенных учреждений</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08</w:t>
            </w:r>
          </w:p>
        </w:tc>
        <w:tc>
          <w:tcPr>
            <w:tcW w:w="570" w:type="dxa"/>
            <w:tcBorders>
              <w:top w:val="nil"/>
              <w:left w:val="nil"/>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906" w:type="dxa"/>
            <w:tcBorders>
              <w:top w:val="nil"/>
              <w:left w:val="nil"/>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74 2 00 00000</w:t>
            </w:r>
          </w:p>
        </w:tc>
        <w:tc>
          <w:tcPr>
            <w:tcW w:w="425" w:type="dxa"/>
            <w:gridSpan w:val="2"/>
            <w:tcBorders>
              <w:top w:val="nil"/>
              <w:left w:val="nil"/>
              <w:bottom w:val="single" w:sz="4" w:space="0" w:color="auto"/>
              <w:right w:val="single" w:sz="8"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nil"/>
              <w:bottom w:val="single" w:sz="4" w:space="0" w:color="auto"/>
              <w:right w:val="single" w:sz="8" w:space="0" w:color="auto"/>
            </w:tcBorders>
            <w:shd w:val="clear" w:color="auto" w:fill="auto"/>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8"/>
                <w:szCs w:val="18"/>
                <w:lang w:eastAsia="ru-RU"/>
              </w:rPr>
            </w:pPr>
            <w:r w:rsidRPr="00CF3B95">
              <w:rPr>
                <w:rFonts w:ascii="Times New Roman" w:eastAsia="Times New Roman" w:hAnsi="Times New Roman" w:cs="Times New Roman"/>
                <w:sz w:val="18"/>
                <w:szCs w:val="18"/>
                <w:lang w:eastAsia="ru-RU"/>
              </w:rPr>
              <w:t>566 206,96</w:t>
            </w:r>
          </w:p>
        </w:tc>
        <w:tc>
          <w:tcPr>
            <w:tcW w:w="749" w:type="dxa"/>
            <w:gridSpan w:val="2"/>
            <w:tcBorders>
              <w:top w:val="nil"/>
              <w:left w:val="single" w:sz="4" w:space="0" w:color="auto"/>
              <w:bottom w:val="single" w:sz="4" w:space="0" w:color="auto"/>
              <w:right w:val="single" w:sz="8" w:space="0" w:color="auto"/>
            </w:tcBorders>
            <w:shd w:val="clear" w:color="auto" w:fill="auto"/>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8"/>
                <w:szCs w:val="18"/>
                <w:lang w:eastAsia="ru-RU"/>
              </w:rPr>
            </w:pPr>
            <w:r w:rsidRPr="00CF3B95">
              <w:rPr>
                <w:rFonts w:ascii="Times New Roman" w:eastAsia="Times New Roman" w:hAnsi="Times New Roman" w:cs="Times New Roman"/>
                <w:sz w:val="18"/>
                <w:szCs w:val="18"/>
                <w:lang w:eastAsia="ru-RU"/>
              </w:rPr>
              <w:t>624 178,16</w:t>
            </w:r>
          </w:p>
        </w:tc>
        <w:tc>
          <w:tcPr>
            <w:tcW w:w="1204" w:type="dxa"/>
            <w:gridSpan w:val="2"/>
            <w:tcBorders>
              <w:top w:val="nil"/>
              <w:left w:val="single" w:sz="4" w:space="0" w:color="auto"/>
              <w:bottom w:val="single" w:sz="4" w:space="0" w:color="auto"/>
              <w:right w:val="single" w:sz="8" w:space="0" w:color="auto"/>
            </w:tcBorders>
            <w:shd w:val="clear" w:color="auto" w:fill="auto"/>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8"/>
                <w:szCs w:val="18"/>
                <w:lang w:eastAsia="ru-RU"/>
              </w:rPr>
            </w:pPr>
            <w:r w:rsidRPr="00CF3B95">
              <w:rPr>
                <w:rFonts w:ascii="Times New Roman" w:eastAsia="Times New Roman" w:hAnsi="Times New Roman" w:cs="Times New Roman"/>
                <w:sz w:val="18"/>
                <w:szCs w:val="18"/>
                <w:lang w:eastAsia="ru-RU"/>
              </w:rPr>
              <w:t>465 206,96</w:t>
            </w:r>
          </w:p>
        </w:tc>
      </w:tr>
      <w:tr w:rsidR="00CF3B95" w:rsidRPr="00CF3B95" w:rsidTr="004D0D58">
        <w:trPr>
          <w:gridAfter w:val="1"/>
          <w:wAfter w:w="53" w:type="dxa"/>
          <w:trHeight w:val="900"/>
        </w:trPr>
        <w:tc>
          <w:tcPr>
            <w:tcW w:w="2127" w:type="dxa"/>
            <w:tcBorders>
              <w:top w:val="nil"/>
              <w:left w:val="nil"/>
              <w:bottom w:val="single" w:sz="4" w:space="0" w:color="auto"/>
              <w:right w:val="single" w:sz="8" w:space="0" w:color="auto"/>
            </w:tcBorders>
            <w:shd w:val="clear" w:color="000000" w:fill="FFFFFF"/>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08</w:t>
            </w:r>
          </w:p>
        </w:tc>
        <w:tc>
          <w:tcPr>
            <w:tcW w:w="570"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906"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74 2 00 00110</w:t>
            </w:r>
          </w:p>
        </w:tc>
        <w:tc>
          <w:tcPr>
            <w:tcW w:w="425" w:type="dxa"/>
            <w:gridSpan w:val="2"/>
            <w:tcBorders>
              <w:top w:val="nil"/>
              <w:left w:val="nil"/>
              <w:bottom w:val="single" w:sz="4"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nil"/>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566 206,96</w:t>
            </w:r>
          </w:p>
        </w:tc>
        <w:tc>
          <w:tcPr>
            <w:tcW w:w="74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624 178,16</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465 206,96</w:t>
            </w:r>
          </w:p>
        </w:tc>
      </w:tr>
      <w:tr w:rsidR="00CF3B95" w:rsidRPr="00CF3B95" w:rsidTr="004D0D58">
        <w:trPr>
          <w:gridAfter w:val="1"/>
          <w:wAfter w:w="53" w:type="dxa"/>
          <w:trHeight w:val="225"/>
        </w:trPr>
        <w:tc>
          <w:tcPr>
            <w:tcW w:w="2127" w:type="dxa"/>
            <w:tcBorders>
              <w:top w:val="nil"/>
              <w:left w:val="nil"/>
              <w:bottom w:val="nil"/>
              <w:right w:val="single" w:sz="8" w:space="0" w:color="auto"/>
            </w:tcBorders>
            <w:shd w:val="clear" w:color="auto" w:fill="auto"/>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xml:space="preserve">Расходы на выплаты персоналу казенных учреждений </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08</w:t>
            </w:r>
          </w:p>
        </w:tc>
        <w:tc>
          <w:tcPr>
            <w:tcW w:w="570" w:type="dxa"/>
            <w:tcBorders>
              <w:top w:val="nil"/>
              <w:left w:val="nil"/>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906"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74 2 00 00110</w:t>
            </w:r>
          </w:p>
        </w:tc>
        <w:tc>
          <w:tcPr>
            <w:tcW w:w="425" w:type="dxa"/>
            <w:gridSpan w:val="2"/>
            <w:tcBorders>
              <w:top w:val="nil"/>
              <w:left w:val="nil"/>
              <w:bottom w:val="single" w:sz="4" w:space="0" w:color="auto"/>
              <w:right w:val="single" w:sz="8"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110</w:t>
            </w:r>
          </w:p>
        </w:tc>
        <w:tc>
          <w:tcPr>
            <w:tcW w:w="825" w:type="dxa"/>
            <w:gridSpan w:val="2"/>
            <w:tcBorders>
              <w:top w:val="nil"/>
              <w:left w:val="nil"/>
              <w:bottom w:val="single" w:sz="4" w:space="0" w:color="auto"/>
              <w:right w:val="single" w:sz="8" w:space="0" w:color="auto"/>
            </w:tcBorders>
            <w:shd w:val="clear" w:color="auto" w:fill="auto"/>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564 206,96</w:t>
            </w:r>
          </w:p>
        </w:tc>
        <w:tc>
          <w:tcPr>
            <w:tcW w:w="749" w:type="dxa"/>
            <w:gridSpan w:val="2"/>
            <w:tcBorders>
              <w:top w:val="nil"/>
              <w:left w:val="single" w:sz="4" w:space="0" w:color="auto"/>
              <w:bottom w:val="single" w:sz="4" w:space="0" w:color="auto"/>
              <w:right w:val="single" w:sz="8" w:space="0" w:color="auto"/>
            </w:tcBorders>
            <w:shd w:val="clear" w:color="auto" w:fill="auto"/>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505 235,76</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464 206,96</w:t>
            </w:r>
          </w:p>
        </w:tc>
      </w:tr>
      <w:tr w:rsidR="00CF3B95" w:rsidRPr="00CF3B95" w:rsidTr="004D0D58">
        <w:trPr>
          <w:gridAfter w:val="1"/>
          <w:wAfter w:w="53" w:type="dxa"/>
          <w:trHeight w:val="45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xml:space="preserve">Расходы на обеспечение функций органов </w:t>
            </w:r>
            <w:proofErr w:type="spellStart"/>
            <w:r w:rsidRPr="00CF3B95">
              <w:rPr>
                <w:rFonts w:ascii="Times New Roman" w:eastAsia="Times New Roman" w:hAnsi="Times New Roman" w:cs="Times New Roman"/>
                <w:sz w:val="16"/>
                <w:szCs w:val="16"/>
                <w:lang w:eastAsia="ru-RU"/>
              </w:rPr>
              <w:t>местнго</w:t>
            </w:r>
            <w:proofErr w:type="spellEnd"/>
            <w:r w:rsidRPr="00CF3B95">
              <w:rPr>
                <w:rFonts w:ascii="Times New Roman" w:eastAsia="Times New Roman" w:hAnsi="Times New Roman" w:cs="Times New Roman"/>
                <w:sz w:val="16"/>
                <w:szCs w:val="16"/>
                <w:lang w:eastAsia="ru-RU"/>
              </w:rPr>
              <w:t xml:space="preserve"> самоуправления и казенных учреждений</w:t>
            </w:r>
          </w:p>
        </w:tc>
        <w:tc>
          <w:tcPr>
            <w:tcW w:w="425" w:type="dxa"/>
            <w:tcBorders>
              <w:top w:val="nil"/>
              <w:left w:val="nil"/>
              <w:bottom w:val="single" w:sz="4" w:space="0" w:color="auto"/>
              <w:right w:val="nil"/>
            </w:tcBorders>
            <w:shd w:val="clear" w:color="000000" w:fill="FFFFFF"/>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08</w:t>
            </w:r>
          </w:p>
        </w:tc>
        <w:tc>
          <w:tcPr>
            <w:tcW w:w="570" w:type="dxa"/>
            <w:tcBorders>
              <w:top w:val="nil"/>
              <w:left w:val="nil"/>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906" w:type="dxa"/>
            <w:tcBorders>
              <w:top w:val="nil"/>
              <w:left w:val="nil"/>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74 2 00 00190</w:t>
            </w:r>
          </w:p>
        </w:tc>
        <w:tc>
          <w:tcPr>
            <w:tcW w:w="425" w:type="dxa"/>
            <w:gridSpan w:val="2"/>
            <w:tcBorders>
              <w:top w:val="nil"/>
              <w:left w:val="nil"/>
              <w:bottom w:val="single" w:sz="4" w:space="0" w:color="auto"/>
              <w:right w:val="single" w:sz="8"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nil"/>
              <w:bottom w:val="single" w:sz="4" w:space="0" w:color="auto"/>
              <w:right w:val="single" w:sz="8" w:space="0" w:color="auto"/>
            </w:tcBorders>
            <w:shd w:val="clear" w:color="auto" w:fill="auto"/>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2 000,00</w:t>
            </w:r>
          </w:p>
        </w:tc>
        <w:tc>
          <w:tcPr>
            <w:tcW w:w="749" w:type="dxa"/>
            <w:gridSpan w:val="2"/>
            <w:tcBorders>
              <w:top w:val="nil"/>
              <w:left w:val="single" w:sz="4" w:space="0" w:color="auto"/>
              <w:bottom w:val="single" w:sz="4" w:space="0" w:color="auto"/>
              <w:right w:val="single" w:sz="8" w:space="0" w:color="auto"/>
            </w:tcBorders>
            <w:shd w:val="clear" w:color="auto" w:fill="auto"/>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118 942,40</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1 000,00</w:t>
            </w:r>
          </w:p>
        </w:tc>
      </w:tr>
      <w:tr w:rsidR="00CF3B95" w:rsidRPr="00CF3B95" w:rsidTr="004D0D58">
        <w:trPr>
          <w:gridAfter w:val="1"/>
          <w:wAfter w:w="53" w:type="dxa"/>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08</w:t>
            </w:r>
          </w:p>
        </w:tc>
        <w:tc>
          <w:tcPr>
            <w:tcW w:w="570" w:type="dxa"/>
            <w:tcBorders>
              <w:top w:val="nil"/>
              <w:left w:val="nil"/>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906" w:type="dxa"/>
            <w:tcBorders>
              <w:top w:val="nil"/>
              <w:left w:val="nil"/>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74 2 00 00190</w:t>
            </w:r>
          </w:p>
        </w:tc>
        <w:tc>
          <w:tcPr>
            <w:tcW w:w="425" w:type="dxa"/>
            <w:gridSpan w:val="2"/>
            <w:tcBorders>
              <w:top w:val="nil"/>
              <w:left w:val="nil"/>
              <w:bottom w:val="single" w:sz="4" w:space="0" w:color="auto"/>
              <w:right w:val="single" w:sz="8"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200</w:t>
            </w:r>
          </w:p>
        </w:tc>
        <w:tc>
          <w:tcPr>
            <w:tcW w:w="825" w:type="dxa"/>
            <w:gridSpan w:val="2"/>
            <w:tcBorders>
              <w:top w:val="nil"/>
              <w:left w:val="nil"/>
              <w:bottom w:val="single" w:sz="4" w:space="0" w:color="auto"/>
              <w:right w:val="single" w:sz="8" w:space="0" w:color="auto"/>
            </w:tcBorders>
            <w:shd w:val="clear" w:color="auto" w:fill="auto"/>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1 000,00</w:t>
            </w:r>
          </w:p>
        </w:tc>
        <w:tc>
          <w:tcPr>
            <w:tcW w:w="749" w:type="dxa"/>
            <w:gridSpan w:val="2"/>
            <w:tcBorders>
              <w:top w:val="nil"/>
              <w:left w:val="single" w:sz="4" w:space="0" w:color="auto"/>
              <w:bottom w:val="single" w:sz="4" w:space="0" w:color="auto"/>
              <w:right w:val="single" w:sz="8" w:space="0" w:color="auto"/>
            </w:tcBorders>
            <w:shd w:val="clear" w:color="auto" w:fill="auto"/>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118 942,40</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1 000,00</w:t>
            </w:r>
          </w:p>
        </w:tc>
      </w:tr>
      <w:tr w:rsidR="00CF3B95" w:rsidRPr="00CF3B95" w:rsidTr="004D0D58">
        <w:trPr>
          <w:gridAfter w:val="1"/>
          <w:wAfter w:w="53" w:type="dxa"/>
          <w:trHeight w:val="450"/>
        </w:trPr>
        <w:tc>
          <w:tcPr>
            <w:tcW w:w="2127" w:type="dxa"/>
            <w:tcBorders>
              <w:top w:val="nil"/>
              <w:left w:val="single" w:sz="8" w:space="0" w:color="auto"/>
              <w:bottom w:val="nil"/>
              <w:right w:val="single" w:sz="8" w:space="0" w:color="auto"/>
            </w:tcBorders>
            <w:shd w:val="clear" w:color="auto" w:fill="auto"/>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08</w:t>
            </w:r>
          </w:p>
        </w:tc>
        <w:tc>
          <w:tcPr>
            <w:tcW w:w="570" w:type="dxa"/>
            <w:tcBorders>
              <w:top w:val="nil"/>
              <w:left w:val="nil"/>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906" w:type="dxa"/>
            <w:tcBorders>
              <w:top w:val="nil"/>
              <w:left w:val="nil"/>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74 2 00 00190</w:t>
            </w:r>
          </w:p>
        </w:tc>
        <w:tc>
          <w:tcPr>
            <w:tcW w:w="425" w:type="dxa"/>
            <w:gridSpan w:val="2"/>
            <w:tcBorders>
              <w:top w:val="nil"/>
              <w:left w:val="nil"/>
              <w:bottom w:val="single" w:sz="4" w:space="0" w:color="auto"/>
              <w:right w:val="single" w:sz="8"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240</w:t>
            </w:r>
          </w:p>
        </w:tc>
        <w:tc>
          <w:tcPr>
            <w:tcW w:w="825" w:type="dxa"/>
            <w:gridSpan w:val="2"/>
            <w:tcBorders>
              <w:top w:val="nil"/>
              <w:left w:val="nil"/>
              <w:bottom w:val="single" w:sz="4" w:space="0" w:color="auto"/>
              <w:right w:val="single" w:sz="8" w:space="0" w:color="auto"/>
            </w:tcBorders>
            <w:shd w:val="clear" w:color="auto" w:fill="auto"/>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1 000,00</w:t>
            </w:r>
          </w:p>
        </w:tc>
        <w:tc>
          <w:tcPr>
            <w:tcW w:w="749" w:type="dxa"/>
            <w:gridSpan w:val="2"/>
            <w:tcBorders>
              <w:top w:val="nil"/>
              <w:left w:val="single" w:sz="4" w:space="0" w:color="auto"/>
              <w:bottom w:val="single" w:sz="4" w:space="0" w:color="auto"/>
              <w:right w:val="single" w:sz="8" w:space="0" w:color="auto"/>
            </w:tcBorders>
            <w:shd w:val="clear" w:color="auto" w:fill="auto"/>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118 942,40</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1 000,00</w:t>
            </w:r>
          </w:p>
        </w:tc>
      </w:tr>
      <w:tr w:rsidR="00CF3B95" w:rsidRPr="00CF3B95" w:rsidTr="004D0D58">
        <w:trPr>
          <w:gridAfter w:val="1"/>
          <w:wAfter w:w="53" w:type="dxa"/>
          <w:trHeight w:val="225"/>
        </w:trPr>
        <w:tc>
          <w:tcPr>
            <w:tcW w:w="2127" w:type="dxa"/>
            <w:tcBorders>
              <w:top w:val="single" w:sz="4" w:space="0" w:color="auto"/>
              <w:left w:val="nil"/>
              <w:bottom w:val="single" w:sz="4" w:space="0" w:color="auto"/>
              <w:right w:val="single" w:sz="8" w:space="0" w:color="auto"/>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Иные бюджетные ассигнования</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08</w:t>
            </w:r>
          </w:p>
        </w:tc>
        <w:tc>
          <w:tcPr>
            <w:tcW w:w="570" w:type="dxa"/>
            <w:tcBorders>
              <w:top w:val="nil"/>
              <w:left w:val="nil"/>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906" w:type="dxa"/>
            <w:tcBorders>
              <w:top w:val="nil"/>
              <w:left w:val="nil"/>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74 2 00 00190</w:t>
            </w:r>
          </w:p>
        </w:tc>
        <w:tc>
          <w:tcPr>
            <w:tcW w:w="425" w:type="dxa"/>
            <w:gridSpan w:val="2"/>
            <w:tcBorders>
              <w:top w:val="nil"/>
              <w:left w:val="nil"/>
              <w:bottom w:val="single" w:sz="4" w:space="0" w:color="auto"/>
              <w:right w:val="single" w:sz="8"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800</w:t>
            </w:r>
          </w:p>
        </w:tc>
        <w:tc>
          <w:tcPr>
            <w:tcW w:w="825" w:type="dxa"/>
            <w:gridSpan w:val="2"/>
            <w:tcBorders>
              <w:top w:val="nil"/>
              <w:left w:val="nil"/>
              <w:bottom w:val="single" w:sz="4" w:space="0" w:color="auto"/>
              <w:right w:val="single" w:sz="8" w:space="0" w:color="auto"/>
            </w:tcBorders>
            <w:shd w:val="clear" w:color="auto" w:fill="auto"/>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1 000,00</w:t>
            </w:r>
          </w:p>
        </w:tc>
        <w:tc>
          <w:tcPr>
            <w:tcW w:w="749" w:type="dxa"/>
            <w:gridSpan w:val="2"/>
            <w:tcBorders>
              <w:top w:val="nil"/>
              <w:left w:val="single" w:sz="4" w:space="0" w:color="auto"/>
              <w:bottom w:val="single" w:sz="4" w:space="0" w:color="auto"/>
              <w:right w:val="single" w:sz="8" w:space="0" w:color="auto"/>
            </w:tcBorders>
            <w:shd w:val="clear" w:color="auto" w:fill="auto"/>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225"/>
        </w:trPr>
        <w:tc>
          <w:tcPr>
            <w:tcW w:w="2127" w:type="dxa"/>
            <w:tcBorders>
              <w:top w:val="nil"/>
              <w:left w:val="nil"/>
              <w:bottom w:val="single" w:sz="4" w:space="0" w:color="auto"/>
              <w:right w:val="single" w:sz="8" w:space="0" w:color="auto"/>
            </w:tcBorders>
            <w:shd w:val="clear" w:color="000000" w:fill="FFFFFF"/>
            <w:noWrap/>
            <w:vAlign w:val="bottom"/>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Уплата налогов, сборов и иных платежей</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08</w:t>
            </w:r>
          </w:p>
        </w:tc>
        <w:tc>
          <w:tcPr>
            <w:tcW w:w="570" w:type="dxa"/>
            <w:tcBorders>
              <w:top w:val="nil"/>
              <w:left w:val="nil"/>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04</w:t>
            </w:r>
          </w:p>
        </w:tc>
        <w:tc>
          <w:tcPr>
            <w:tcW w:w="906"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74 2 00 00190</w:t>
            </w:r>
          </w:p>
        </w:tc>
        <w:tc>
          <w:tcPr>
            <w:tcW w:w="425" w:type="dxa"/>
            <w:gridSpan w:val="2"/>
            <w:tcBorders>
              <w:top w:val="nil"/>
              <w:left w:val="nil"/>
              <w:bottom w:val="single" w:sz="4" w:space="0" w:color="auto"/>
              <w:right w:val="single" w:sz="8"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850</w:t>
            </w:r>
          </w:p>
        </w:tc>
        <w:tc>
          <w:tcPr>
            <w:tcW w:w="825" w:type="dxa"/>
            <w:gridSpan w:val="2"/>
            <w:tcBorders>
              <w:top w:val="nil"/>
              <w:left w:val="nil"/>
              <w:bottom w:val="single" w:sz="4" w:space="0" w:color="auto"/>
              <w:right w:val="single" w:sz="8" w:space="0" w:color="auto"/>
            </w:tcBorders>
            <w:shd w:val="clear" w:color="auto" w:fill="auto"/>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1 000,00</w:t>
            </w:r>
          </w:p>
        </w:tc>
        <w:tc>
          <w:tcPr>
            <w:tcW w:w="749" w:type="dxa"/>
            <w:gridSpan w:val="2"/>
            <w:tcBorders>
              <w:top w:val="nil"/>
              <w:left w:val="single" w:sz="4" w:space="0" w:color="auto"/>
              <w:bottom w:val="single" w:sz="4" w:space="0" w:color="auto"/>
              <w:right w:val="single" w:sz="8" w:space="0" w:color="auto"/>
            </w:tcBorders>
            <w:shd w:val="clear" w:color="auto" w:fill="auto"/>
            <w:noWrap/>
            <w:vAlign w:val="bottom"/>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255"/>
        </w:trPr>
        <w:tc>
          <w:tcPr>
            <w:tcW w:w="2127" w:type="dxa"/>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Социальная политика</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10</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199 855,32</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199 855,32</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199 855,32</w:t>
            </w:r>
          </w:p>
        </w:tc>
      </w:tr>
      <w:tr w:rsidR="00CF3B95" w:rsidRPr="00CF3B95" w:rsidTr="004D0D58">
        <w:trPr>
          <w:gridAfter w:val="1"/>
          <w:wAfter w:w="53" w:type="dxa"/>
          <w:trHeight w:val="240"/>
        </w:trPr>
        <w:tc>
          <w:tcPr>
            <w:tcW w:w="2127" w:type="dxa"/>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Пенсионное обеспечение</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10</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01</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199 855,32</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199 855,32</w:t>
            </w:r>
          </w:p>
        </w:tc>
        <w:tc>
          <w:tcPr>
            <w:tcW w:w="1204" w:type="dxa"/>
            <w:gridSpan w:val="2"/>
            <w:tcBorders>
              <w:top w:val="nil"/>
              <w:left w:val="nil"/>
              <w:bottom w:val="single" w:sz="4"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199 855,32</w:t>
            </w:r>
          </w:p>
        </w:tc>
      </w:tr>
      <w:tr w:rsidR="00CF3B95" w:rsidRPr="00CF3B95" w:rsidTr="004D0D58">
        <w:trPr>
          <w:gridAfter w:val="1"/>
          <w:wAfter w:w="53" w:type="dxa"/>
          <w:trHeight w:val="675"/>
        </w:trPr>
        <w:tc>
          <w:tcPr>
            <w:tcW w:w="2127" w:type="dxa"/>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xml:space="preserve">Обеспечение </w:t>
            </w:r>
            <w:proofErr w:type="spellStart"/>
            <w:r w:rsidRPr="00CF3B95">
              <w:rPr>
                <w:rFonts w:ascii="Times New Roman" w:eastAsia="Times New Roman" w:hAnsi="Times New Roman" w:cs="Times New Roman"/>
                <w:sz w:val="16"/>
                <w:szCs w:val="16"/>
                <w:lang w:eastAsia="ru-RU"/>
              </w:rPr>
              <w:t>функцонированя</w:t>
            </w:r>
            <w:proofErr w:type="spellEnd"/>
            <w:r w:rsidRPr="00CF3B95">
              <w:rPr>
                <w:rFonts w:ascii="Times New Roman" w:eastAsia="Times New Roman" w:hAnsi="Times New Roman" w:cs="Times New Roman"/>
                <w:sz w:val="16"/>
                <w:szCs w:val="16"/>
                <w:lang w:eastAsia="ru-RU"/>
              </w:rPr>
              <w:t xml:space="preserve"> органа местного самоуправления </w:t>
            </w:r>
            <w:proofErr w:type="spellStart"/>
            <w:r w:rsidRPr="00CF3B95">
              <w:rPr>
                <w:rFonts w:ascii="Times New Roman" w:eastAsia="Times New Roman" w:hAnsi="Times New Roman" w:cs="Times New Roman"/>
                <w:sz w:val="16"/>
                <w:szCs w:val="16"/>
                <w:lang w:eastAsia="ru-RU"/>
              </w:rPr>
              <w:t>муниипального</w:t>
            </w:r>
            <w:proofErr w:type="spellEnd"/>
            <w:r w:rsidRPr="00CF3B95">
              <w:rPr>
                <w:rFonts w:ascii="Times New Roman" w:eastAsia="Times New Roman" w:hAnsi="Times New Roman" w:cs="Times New Roman"/>
                <w:sz w:val="16"/>
                <w:szCs w:val="16"/>
                <w:lang w:eastAsia="ru-RU"/>
              </w:rPr>
              <w:t xml:space="preserve"> образования, обеспечение </w:t>
            </w:r>
            <w:proofErr w:type="spellStart"/>
            <w:r w:rsidRPr="00CF3B95">
              <w:rPr>
                <w:rFonts w:ascii="Times New Roman" w:eastAsia="Times New Roman" w:hAnsi="Times New Roman" w:cs="Times New Roman"/>
                <w:sz w:val="16"/>
                <w:szCs w:val="16"/>
                <w:lang w:eastAsia="ru-RU"/>
              </w:rPr>
              <w:t>функионирования</w:t>
            </w:r>
            <w:proofErr w:type="spellEnd"/>
            <w:r w:rsidRPr="00CF3B95">
              <w:rPr>
                <w:rFonts w:ascii="Times New Roman" w:eastAsia="Times New Roman" w:hAnsi="Times New Roman" w:cs="Times New Roman"/>
                <w:sz w:val="16"/>
                <w:szCs w:val="16"/>
                <w:lang w:eastAsia="ru-RU"/>
              </w:rPr>
              <w:t xml:space="preserve"> отдельных казенных учреждений </w:t>
            </w:r>
            <w:proofErr w:type="spellStart"/>
            <w:r w:rsidRPr="00CF3B95">
              <w:rPr>
                <w:rFonts w:ascii="Times New Roman" w:eastAsia="Times New Roman" w:hAnsi="Times New Roman" w:cs="Times New Roman"/>
                <w:sz w:val="16"/>
                <w:szCs w:val="16"/>
                <w:lang w:eastAsia="ru-RU"/>
              </w:rPr>
              <w:t>муницпального</w:t>
            </w:r>
            <w:proofErr w:type="spellEnd"/>
            <w:r w:rsidRPr="00CF3B95">
              <w:rPr>
                <w:rFonts w:ascii="Times New Roman" w:eastAsia="Times New Roman" w:hAnsi="Times New Roman" w:cs="Times New Roman"/>
                <w:sz w:val="16"/>
                <w:szCs w:val="16"/>
                <w:lang w:eastAsia="ru-RU"/>
              </w:rPr>
              <w:t xml:space="preserve"> </w:t>
            </w:r>
            <w:proofErr w:type="spellStart"/>
            <w:r w:rsidRPr="00CF3B95">
              <w:rPr>
                <w:rFonts w:ascii="Times New Roman" w:eastAsia="Times New Roman" w:hAnsi="Times New Roman" w:cs="Times New Roman"/>
                <w:sz w:val="16"/>
                <w:szCs w:val="16"/>
                <w:lang w:eastAsia="ru-RU"/>
              </w:rPr>
              <w:t>оразования</w:t>
            </w:r>
            <w:proofErr w:type="spellEnd"/>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10</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74 0 00 00000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199 855,32</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199 855,32</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199 855,32</w:t>
            </w:r>
          </w:p>
        </w:tc>
      </w:tr>
      <w:tr w:rsidR="00CF3B95" w:rsidRPr="00CF3B95" w:rsidTr="004D0D58">
        <w:trPr>
          <w:gridAfter w:val="1"/>
          <w:wAfter w:w="53" w:type="dxa"/>
          <w:trHeight w:val="450"/>
        </w:trPr>
        <w:tc>
          <w:tcPr>
            <w:tcW w:w="2127" w:type="dxa"/>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Непрограммные мероприятия органа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10</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74 4 00 00000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199 855,32</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199 855,32</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199 855,32</w:t>
            </w:r>
          </w:p>
        </w:tc>
      </w:tr>
      <w:tr w:rsidR="00CF3B95" w:rsidRPr="00CF3B95" w:rsidTr="004D0D58">
        <w:trPr>
          <w:gridAfter w:val="1"/>
          <w:wAfter w:w="53" w:type="dxa"/>
          <w:trHeight w:val="225"/>
        </w:trPr>
        <w:tc>
          <w:tcPr>
            <w:tcW w:w="2127" w:type="dxa"/>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Пенсии за выслугу лет муниципальным служащим</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10</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74 4 00 01000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199 855,32</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199 855,32</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199 855,32</w:t>
            </w:r>
          </w:p>
        </w:tc>
      </w:tr>
      <w:tr w:rsidR="00CF3B95" w:rsidRPr="00CF3B95" w:rsidTr="004D0D58">
        <w:trPr>
          <w:gridAfter w:val="1"/>
          <w:wAfter w:w="53" w:type="dxa"/>
          <w:trHeight w:val="225"/>
        </w:trPr>
        <w:tc>
          <w:tcPr>
            <w:tcW w:w="2127" w:type="dxa"/>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Социальное обеспечение и иные выплаты населению</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10</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74 4 00 01000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199 855,32</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199 855,32</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199 855,32</w:t>
            </w:r>
          </w:p>
        </w:tc>
      </w:tr>
      <w:tr w:rsidR="00CF3B95" w:rsidRPr="00CF3B95" w:rsidTr="004D0D58">
        <w:trPr>
          <w:gridAfter w:val="1"/>
          <w:wAfter w:w="53" w:type="dxa"/>
          <w:trHeight w:val="225"/>
        </w:trPr>
        <w:tc>
          <w:tcPr>
            <w:tcW w:w="2127" w:type="dxa"/>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xml:space="preserve">Публичные нормативные социальные выплаты </w:t>
            </w:r>
            <w:r w:rsidRPr="00CF3B95">
              <w:rPr>
                <w:rFonts w:ascii="Times New Roman" w:eastAsia="Times New Roman" w:hAnsi="Times New Roman" w:cs="Times New Roman"/>
                <w:sz w:val="16"/>
                <w:szCs w:val="16"/>
                <w:lang w:eastAsia="ru-RU"/>
              </w:rPr>
              <w:lastRenderedPageBreak/>
              <w:t>гражданам</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lastRenderedPageBreak/>
              <w:t>613</w:t>
            </w:r>
          </w:p>
        </w:tc>
        <w:tc>
          <w:tcPr>
            <w:tcW w:w="63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10</w:t>
            </w:r>
          </w:p>
        </w:tc>
        <w:tc>
          <w:tcPr>
            <w:tcW w:w="570"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906" w:type="dxa"/>
            <w:tcBorders>
              <w:top w:val="nil"/>
              <w:left w:val="single" w:sz="4" w:space="0" w:color="auto"/>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74 4 00 01000</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310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199 855,32</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199 855,32</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199 855,32</w:t>
            </w:r>
          </w:p>
        </w:tc>
      </w:tr>
      <w:tr w:rsidR="00CF3B95" w:rsidRPr="00CF3B95" w:rsidTr="004D0D58">
        <w:trPr>
          <w:gridAfter w:val="1"/>
          <w:wAfter w:w="53" w:type="dxa"/>
          <w:trHeight w:val="255"/>
        </w:trPr>
        <w:tc>
          <w:tcPr>
            <w:tcW w:w="2127" w:type="dxa"/>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lastRenderedPageBreak/>
              <w:t xml:space="preserve"> ФИЗИЧЕСКАЯ КУЛЬТУРА  </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613</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11</w:t>
            </w:r>
          </w:p>
        </w:tc>
        <w:tc>
          <w:tcPr>
            <w:tcW w:w="570" w:type="dxa"/>
            <w:tcBorders>
              <w:top w:val="nil"/>
              <w:left w:val="nil"/>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w:t>
            </w:r>
          </w:p>
        </w:tc>
        <w:tc>
          <w:tcPr>
            <w:tcW w:w="906" w:type="dxa"/>
            <w:tcBorders>
              <w:top w:val="nil"/>
              <w:left w:val="nil"/>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00 0 00 00000</w:t>
            </w:r>
          </w:p>
        </w:tc>
        <w:tc>
          <w:tcPr>
            <w:tcW w:w="425" w:type="dxa"/>
            <w:gridSpan w:val="2"/>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000</w:t>
            </w:r>
          </w:p>
        </w:tc>
        <w:tc>
          <w:tcPr>
            <w:tcW w:w="825" w:type="dxa"/>
            <w:gridSpan w:val="2"/>
            <w:tcBorders>
              <w:top w:val="nil"/>
              <w:left w:val="nil"/>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10 000,00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0,00</w:t>
            </w:r>
          </w:p>
        </w:tc>
      </w:tr>
      <w:tr w:rsidR="00CF3B95" w:rsidRPr="00CF3B95" w:rsidTr="004D0D58">
        <w:trPr>
          <w:gridAfter w:val="1"/>
          <w:wAfter w:w="53" w:type="dxa"/>
          <w:trHeight w:val="240"/>
        </w:trPr>
        <w:tc>
          <w:tcPr>
            <w:tcW w:w="2127" w:type="dxa"/>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 xml:space="preserve">Физическая культура </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613</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11</w:t>
            </w:r>
          </w:p>
        </w:tc>
        <w:tc>
          <w:tcPr>
            <w:tcW w:w="570" w:type="dxa"/>
            <w:tcBorders>
              <w:top w:val="nil"/>
              <w:left w:val="nil"/>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01</w:t>
            </w:r>
          </w:p>
        </w:tc>
        <w:tc>
          <w:tcPr>
            <w:tcW w:w="906" w:type="dxa"/>
            <w:tcBorders>
              <w:top w:val="nil"/>
              <w:left w:val="nil"/>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00 0 00 00000</w:t>
            </w:r>
          </w:p>
        </w:tc>
        <w:tc>
          <w:tcPr>
            <w:tcW w:w="425" w:type="dxa"/>
            <w:gridSpan w:val="2"/>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000</w:t>
            </w:r>
          </w:p>
        </w:tc>
        <w:tc>
          <w:tcPr>
            <w:tcW w:w="825" w:type="dxa"/>
            <w:gridSpan w:val="2"/>
            <w:tcBorders>
              <w:top w:val="nil"/>
              <w:left w:val="nil"/>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10 000,00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0,00</w:t>
            </w:r>
          </w:p>
        </w:tc>
      </w:tr>
      <w:tr w:rsidR="00CF3B95" w:rsidRPr="00CF3B95" w:rsidTr="004D0D58">
        <w:trPr>
          <w:gridAfter w:val="1"/>
          <w:wAfter w:w="53" w:type="dxa"/>
          <w:trHeight w:val="630"/>
        </w:trPr>
        <w:tc>
          <w:tcPr>
            <w:tcW w:w="2127" w:type="dxa"/>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Муниципальная программа "Развитие физической культуры и спорта в Надеждинском сельском поселении на 2018-2020 годы "физическая культура и спорт"</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11</w:t>
            </w:r>
          </w:p>
        </w:tc>
        <w:tc>
          <w:tcPr>
            <w:tcW w:w="570" w:type="dxa"/>
            <w:tcBorders>
              <w:top w:val="nil"/>
              <w:left w:val="nil"/>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01</w:t>
            </w:r>
          </w:p>
        </w:tc>
        <w:tc>
          <w:tcPr>
            <w:tcW w:w="906" w:type="dxa"/>
            <w:tcBorders>
              <w:top w:val="nil"/>
              <w:left w:val="nil"/>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05 0 00 00000</w:t>
            </w:r>
          </w:p>
        </w:tc>
        <w:tc>
          <w:tcPr>
            <w:tcW w:w="425" w:type="dxa"/>
            <w:gridSpan w:val="2"/>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c>
          <w:tcPr>
            <w:tcW w:w="825" w:type="dxa"/>
            <w:gridSpan w:val="2"/>
            <w:tcBorders>
              <w:top w:val="nil"/>
              <w:left w:val="nil"/>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10 000,00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r>
      <w:tr w:rsidR="00CF3B95" w:rsidRPr="00CF3B95" w:rsidTr="004D0D58">
        <w:trPr>
          <w:gridAfter w:val="1"/>
          <w:wAfter w:w="53" w:type="dxa"/>
          <w:trHeight w:val="420"/>
        </w:trPr>
        <w:tc>
          <w:tcPr>
            <w:tcW w:w="2127" w:type="dxa"/>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Мероприятие "Развитие инфраструктуры для занятий массовым спортом на территории сельского поселения"</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11</w:t>
            </w:r>
          </w:p>
        </w:tc>
        <w:tc>
          <w:tcPr>
            <w:tcW w:w="570" w:type="dxa"/>
            <w:tcBorders>
              <w:top w:val="nil"/>
              <w:left w:val="nil"/>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01</w:t>
            </w:r>
          </w:p>
        </w:tc>
        <w:tc>
          <w:tcPr>
            <w:tcW w:w="906" w:type="dxa"/>
            <w:tcBorders>
              <w:top w:val="nil"/>
              <w:left w:val="nil"/>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05 0 01 00000</w:t>
            </w:r>
          </w:p>
        </w:tc>
        <w:tc>
          <w:tcPr>
            <w:tcW w:w="425" w:type="dxa"/>
            <w:gridSpan w:val="2"/>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c>
          <w:tcPr>
            <w:tcW w:w="825" w:type="dxa"/>
            <w:gridSpan w:val="2"/>
            <w:tcBorders>
              <w:top w:val="nil"/>
              <w:left w:val="nil"/>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5 000,00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r>
      <w:tr w:rsidR="00CF3B95" w:rsidRPr="00CF3B95" w:rsidTr="004D0D58">
        <w:trPr>
          <w:gridAfter w:val="1"/>
          <w:wAfter w:w="53" w:type="dxa"/>
          <w:trHeight w:val="1125"/>
        </w:trPr>
        <w:tc>
          <w:tcPr>
            <w:tcW w:w="2127" w:type="dxa"/>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Реализация мероприятий в рамках муниципальной программы "Развитие физической культуры и спорта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11</w:t>
            </w:r>
          </w:p>
        </w:tc>
        <w:tc>
          <w:tcPr>
            <w:tcW w:w="570" w:type="dxa"/>
            <w:tcBorders>
              <w:top w:val="nil"/>
              <w:left w:val="nil"/>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906" w:type="dxa"/>
            <w:tcBorders>
              <w:top w:val="nil"/>
              <w:left w:val="nil"/>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05 0 01 22321</w:t>
            </w:r>
          </w:p>
        </w:tc>
        <w:tc>
          <w:tcPr>
            <w:tcW w:w="425" w:type="dxa"/>
            <w:gridSpan w:val="2"/>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nil"/>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11</w:t>
            </w:r>
          </w:p>
        </w:tc>
        <w:tc>
          <w:tcPr>
            <w:tcW w:w="570" w:type="dxa"/>
            <w:tcBorders>
              <w:top w:val="nil"/>
              <w:left w:val="nil"/>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906" w:type="dxa"/>
            <w:tcBorders>
              <w:top w:val="nil"/>
              <w:left w:val="nil"/>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05 0 01 22321</w:t>
            </w:r>
          </w:p>
        </w:tc>
        <w:tc>
          <w:tcPr>
            <w:tcW w:w="425" w:type="dxa"/>
            <w:gridSpan w:val="2"/>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xml:space="preserve">200 </w:t>
            </w:r>
          </w:p>
        </w:tc>
        <w:tc>
          <w:tcPr>
            <w:tcW w:w="825" w:type="dxa"/>
            <w:gridSpan w:val="2"/>
            <w:tcBorders>
              <w:top w:val="nil"/>
              <w:left w:val="nil"/>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450"/>
        </w:trPr>
        <w:tc>
          <w:tcPr>
            <w:tcW w:w="2127" w:type="dxa"/>
            <w:tcBorders>
              <w:top w:val="nil"/>
              <w:left w:val="single" w:sz="8" w:space="0" w:color="auto"/>
              <w:bottom w:val="nil"/>
              <w:right w:val="single" w:sz="8" w:space="0" w:color="auto"/>
            </w:tcBorders>
            <w:shd w:val="clear" w:color="auto" w:fill="auto"/>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11</w:t>
            </w:r>
          </w:p>
        </w:tc>
        <w:tc>
          <w:tcPr>
            <w:tcW w:w="570" w:type="dxa"/>
            <w:tcBorders>
              <w:top w:val="nil"/>
              <w:left w:val="nil"/>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906" w:type="dxa"/>
            <w:tcBorders>
              <w:top w:val="nil"/>
              <w:left w:val="nil"/>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05 0 01 22321</w:t>
            </w:r>
          </w:p>
        </w:tc>
        <w:tc>
          <w:tcPr>
            <w:tcW w:w="425" w:type="dxa"/>
            <w:gridSpan w:val="2"/>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240</w:t>
            </w:r>
          </w:p>
        </w:tc>
        <w:tc>
          <w:tcPr>
            <w:tcW w:w="825" w:type="dxa"/>
            <w:gridSpan w:val="2"/>
            <w:tcBorders>
              <w:top w:val="nil"/>
              <w:left w:val="nil"/>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225"/>
        </w:trPr>
        <w:tc>
          <w:tcPr>
            <w:tcW w:w="2127" w:type="dxa"/>
            <w:tcBorders>
              <w:top w:val="single" w:sz="4" w:space="0" w:color="auto"/>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Мероприятие "Развитие материально -технической базы"</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11</w:t>
            </w:r>
          </w:p>
        </w:tc>
        <w:tc>
          <w:tcPr>
            <w:tcW w:w="570" w:type="dxa"/>
            <w:tcBorders>
              <w:top w:val="nil"/>
              <w:left w:val="nil"/>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01</w:t>
            </w:r>
          </w:p>
        </w:tc>
        <w:tc>
          <w:tcPr>
            <w:tcW w:w="906" w:type="dxa"/>
            <w:tcBorders>
              <w:top w:val="nil"/>
              <w:left w:val="nil"/>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 xml:space="preserve">05 0 02 00000 </w:t>
            </w:r>
          </w:p>
        </w:tc>
        <w:tc>
          <w:tcPr>
            <w:tcW w:w="425" w:type="dxa"/>
            <w:gridSpan w:val="2"/>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c>
          <w:tcPr>
            <w:tcW w:w="825" w:type="dxa"/>
            <w:gridSpan w:val="2"/>
            <w:tcBorders>
              <w:top w:val="nil"/>
              <w:left w:val="nil"/>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5 000,00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r>
      <w:tr w:rsidR="00CF3B95" w:rsidRPr="00CF3B95" w:rsidTr="004D0D58">
        <w:trPr>
          <w:gridAfter w:val="1"/>
          <w:wAfter w:w="53" w:type="dxa"/>
          <w:trHeight w:val="675"/>
        </w:trPr>
        <w:tc>
          <w:tcPr>
            <w:tcW w:w="2127" w:type="dxa"/>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11</w:t>
            </w:r>
          </w:p>
        </w:tc>
        <w:tc>
          <w:tcPr>
            <w:tcW w:w="570" w:type="dxa"/>
            <w:tcBorders>
              <w:top w:val="nil"/>
              <w:left w:val="nil"/>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906"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05 0 02 22321</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11</w:t>
            </w:r>
          </w:p>
        </w:tc>
        <w:tc>
          <w:tcPr>
            <w:tcW w:w="570" w:type="dxa"/>
            <w:tcBorders>
              <w:top w:val="nil"/>
              <w:left w:val="nil"/>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906"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05 0 02 22321</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200</w:t>
            </w:r>
          </w:p>
        </w:tc>
        <w:tc>
          <w:tcPr>
            <w:tcW w:w="825" w:type="dxa"/>
            <w:gridSpan w:val="2"/>
            <w:tcBorders>
              <w:top w:val="nil"/>
              <w:left w:val="nil"/>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450"/>
        </w:trPr>
        <w:tc>
          <w:tcPr>
            <w:tcW w:w="2127" w:type="dxa"/>
            <w:tcBorders>
              <w:top w:val="nil"/>
              <w:left w:val="single" w:sz="8" w:space="0" w:color="auto"/>
              <w:bottom w:val="nil"/>
              <w:right w:val="single" w:sz="8" w:space="0" w:color="auto"/>
            </w:tcBorders>
            <w:shd w:val="clear" w:color="auto" w:fill="auto"/>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xml:space="preserve">Иные закупки товаров, работ и услуг для обеспечения </w:t>
            </w:r>
            <w:r w:rsidRPr="00CF3B95">
              <w:rPr>
                <w:rFonts w:ascii="Times New Roman" w:eastAsia="Times New Roman" w:hAnsi="Times New Roman" w:cs="Times New Roman"/>
                <w:sz w:val="16"/>
                <w:szCs w:val="16"/>
                <w:lang w:eastAsia="ru-RU"/>
              </w:rPr>
              <w:lastRenderedPageBreak/>
              <w:t>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11</w:t>
            </w:r>
          </w:p>
        </w:tc>
        <w:tc>
          <w:tcPr>
            <w:tcW w:w="570" w:type="dxa"/>
            <w:tcBorders>
              <w:top w:val="nil"/>
              <w:left w:val="nil"/>
              <w:bottom w:val="single" w:sz="4" w:space="0" w:color="auto"/>
              <w:right w:val="single" w:sz="4"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01</w:t>
            </w:r>
          </w:p>
        </w:tc>
        <w:tc>
          <w:tcPr>
            <w:tcW w:w="906"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05 0 02 22321</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240</w:t>
            </w:r>
          </w:p>
        </w:tc>
        <w:tc>
          <w:tcPr>
            <w:tcW w:w="825" w:type="dxa"/>
            <w:gridSpan w:val="2"/>
            <w:tcBorders>
              <w:top w:val="nil"/>
              <w:left w:val="nil"/>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5 000,00</w:t>
            </w:r>
          </w:p>
        </w:tc>
        <w:tc>
          <w:tcPr>
            <w:tcW w:w="749"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1204" w:type="dxa"/>
            <w:gridSpan w:val="2"/>
            <w:tcBorders>
              <w:top w:val="nil"/>
              <w:left w:val="single" w:sz="4" w:space="0" w:color="auto"/>
              <w:bottom w:val="single" w:sz="4" w:space="0" w:color="auto"/>
              <w:right w:val="single" w:sz="8" w:space="0" w:color="auto"/>
            </w:tcBorders>
            <w:shd w:val="clear" w:color="auto" w:fill="auto"/>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765"/>
        </w:trPr>
        <w:tc>
          <w:tcPr>
            <w:tcW w:w="2127" w:type="dxa"/>
            <w:tcBorders>
              <w:top w:val="single" w:sz="4" w:space="0" w:color="auto"/>
              <w:left w:val="nil"/>
              <w:bottom w:val="single" w:sz="4" w:space="0" w:color="auto"/>
              <w:right w:val="single" w:sz="8" w:space="0" w:color="auto"/>
            </w:tcBorders>
            <w:shd w:val="clear" w:color="000000" w:fill="FFFFFF"/>
            <w:vAlign w:val="bottom"/>
            <w:hideMark/>
          </w:tcPr>
          <w:p w:rsidR="00CF3B95" w:rsidRPr="00CF3B95" w:rsidRDefault="00CF3B95" w:rsidP="00CF3B95">
            <w:pPr>
              <w:spacing w:after="0" w:line="240" w:lineRule="auto"/>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14</w:t>
            </w:r>
          </w:p>
        </w:tc>
        <w:tc>
          <w:tcPr>
            <w:tcW w:w="570"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w:t>
            </w:r>
          </w:p>
        </w:tc>
        <w:tc>
          <w:tcPr>
            <w:tcW w:w="906"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00 0 00 00000</w:t>
            </w:r>
          </w:p>
        </w:tc>
        <w:tc>
          <w:tcPr>
            <w:tcW w:w="425" w:type="dxa"/>
            <w:gridSpan w:val="2"/>
            <w:tcBorders>
              <w:top w:val="nil"/>
              <w:left w:val="nil"/>
              <w:bottom w:val="single" w:sz="4"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000</w:t>
            </w:r>
          </w:p>
        </w:tc>
        <w:tc>
          <w:tcPr>
            <w:tcW w:w="825" w:type="dxa"/>
            <w:gridSpan w:val="2"/>
            <w:tcBorders>
              <w:top w:val="nil"/>
              <w:left w:val="nil"/>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98 434,00</w:t>
            </w:r>
          </w:p>
        </w:tc>
        <w:tc>
          <w:tcPr>
            <w:tcW w:w="74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34 380,00</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34 380,00</w:t>
            </w:r>
          </w:p>
        </w:tc>
      </w:tr>
      <w:tr w:rsidR="00CF3B95" w:rsidRPr="00CF3B95" w:rsidTr="004D0D58">
        <w:trPr>
          <w:gridAfter w:val="1"/>
          <w:wAfter w:w="53" w:type="dxa"/>
          <w:trHeight w:val="240"/>
        </w:trPr>
        <w:tc>
          <w:tcPr>
            <w:tcW w:w="2127" w:type="dxa"/>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Прочие межбюджетные трансферты общего характера</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14</w:t>
            </w:r>
          </w:p>
        </w:tc>
        <w:tc>
          <w:tcPr>
            <w:tcW w:w="570"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03</w:t>
            </w:r>
          </w:p>
        </w:tc>
        <w:tc>
          <w:tcPr>
            <w:tcW w:w="906"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00 0 00 0000</w:t>
            </w:r>
          </w:p>
        </w:tc>
        <w:tc>
          <w:tcPr>
            <w:tcW w:w="425" w:type="dxa"/>
            <w:gridSpan w:val="2"/>
            <w:tcBorders>
              <w:top w:val="nil"/>
              <w:left w:val="nil"/>
              <w:bottom w:val="single" w:sz="4"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000</w:t>
            </w:r>
          </w:p>
        </w:tc>
        <w:tc>
          <w:tcPr>
            <w:tcW w:w="825" w:type="dxa"/>
            <w:gridSpan w:val="2"/>
            <w:tcBorders>
              <w:top w:val="nil"/>
              <w:left w:val="nil"/>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98 434,00</w:t>
            </w:r>
          </w:p>
        </w:tc>
        <w:tc>
          <w:tcPr>
            <w:tcW w:w="74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34 380,00</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8"/>
                <w:szCs w:val="18"/>
                <w:lang w:eastAsia="ru-RU"/>
              </w:rPr>
            </w:pPr>
            <w:r w:rsidRPr="00CF3B95">
              <w:rPr>
                <w:rFonts w:ascii="Times New Roman" w:eastAsia="Times New Roman" w:hAnsi="Times New Roman" w:cs="Times New Roman"/>
                <w:b/>
                <w:bCs/>
                <w:sz w:val="18"/>
                <w:szCs w:val="18"/>
                <w:lang w:eastAsia="ru-RU"/>
              </w:rPr>
              <w:t>34 380,00</w:t>
            </w:r>
          </w:p>
        </w:tc>
      </w:tr>
      <w:tr w:rsidR="00CF3B95" w:rsidRPr="00CF3B95" w:rsidTr="004D0D58">
        <w:trPr>
          <w:gridAfter w:val="1"/>
          <w:wAfter w:w="53" w:type="dxa"/>
          <w:trHeight w:val="450"/>
        </w:trPr>
        <w:tc>
          <w:tcPr>
            <w:tcW w:w="2127" w:type="dxa"/>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Функционирование органа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14</w:t>
            </w:r>
          </w:p>
        </w:tc>
        <w:tc>
          <w:tcPr>
            <w:tcW w:w="570"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906"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74 0 00 00000</w:t>
            </w:r>
          </w:p>
        </w:tc>
        <w:tc>
          <w:tcPr>
            <w:tcW w:w="425" w:type="dxa"/>
            <w:gridSpan w:val="2"/>
            <w:tcBorders>
              <w:top w:val="nil"/>
              <w:left w:val="nil"/>
              <w:bottom w:val="single" w:sz="4"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nil"/>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98 434,00</w:t>
            </w:r>
          </w:p>
        </w:tc>
        <w:tc>
          <w:tcPr>
            <w:tcW w:w="74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34 380,00</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34 380,00</w:t>
            </w:r>
          </w:p>
        </w:tc>
      </w:tr>
      <w:tr w:rsidR="00CF3B95" w:rsidRPr="00CF3B95" w:rsidTr="004D0D58">
        <w:trPr>
          <w:gridAfter w:val="1"/>
          <w:wAfter w:w="53" w:type="dxa"/>
          <w:trHeight w:val="450"/>
        </w:trPr>
        <w:tc>
          <w:tcPr>
            <w:tcW w:w="2127" w:type="dxa"/>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Непрограммные мероприятия органа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14</w:t>
            </w:r>
          </w:p>
        </w:tc>
        <w:tc>
          <w:tcPr>
            <w:tcW w:w="570"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906"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74 4 00 00000</w:t>
            </w:r>
          </w:p>
        </w:tc>
        <w:tc>
          <w:tcPr>
            <w:tcW w:w="425" w:type="dxa"/>
            <w:gridSpan w:val="2"/>
            <w:tcBorders>
              <w:top w:val="nil"/>
              <w:left w:val="nil"/>
              <w:bottom w:val="single" w:sz="4"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825" w:type="dxa"/>
            <w:gridSpan w:val="2"/>
            <w:tcBorders>
              <w:top w:val="nil"/>
              <w:left w:val="nil"/>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98 434,00</w:t>
            </w:r>
          </w:p>
        </w:tc>
        <w:tc>
          <w:tcPr>
            <w:tcW w:w="74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34 380,00</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34 380,00</w:t>
            </w:r>
          </w:p>
        </w:tc>
      </w:tr>
      <w:tr w:rsidR="00CF3B95" w:rsidRPr="00CF3B95" w:rsidTr="004D0D58">
        <w:trPr>
          <w:gridAfter w:val="1"/>
          <w:wAfter w:w="53" w:type="dxa"/>
          <w:trHeight w:val="630"/>
        </w:trPr>
        <w:tc>
          <w:tcPr>
            <w:tcW w:w="2127" w:type="dxa"/>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14</w:t>
            </w:r>
          </w:p>
        </w:tc>
        <w:tc>
          <w:tcPr>
            <w:tcW w:w="570"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03</w:t>
            </w:r>
          </w:p>
        </w:tc>
        <w:tc>
          <w:tcPr>
            <w:tcW w:w="906"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74 4 00 02210</w:t>
            </w:r>
          </w:p>
        </w:tc>
        <w:tc>
          <w:tcPr>
            <w:tcW w:w="425" w:type="dxa"/>
            <w:gridSpan w:val="2"/>
            <w:tcBorders>
              <w:top w:val="nil"/>
              <w:left w:val="nil"/>
              <w:bottom w:val="single" w:sz="4"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c>
          <w:tcPr>
            <w:tcW w:w="825" w:type="dxa"/>
            <w:gridSpan w:val="2"/>
            <w:tcBorders>
              <w:top w:val="nil"/>
              <w:left w:val="nil"/>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34 380,00</w:t>
            </w:r>
          </w:p>
        </w:tc>
        <w:tc>
          <w:tcPr>
            <w:tcW w:w="74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34 380,00</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34 380,00</w:t>
            </w:r>
          </w:p>
        </w:tc>
      </w:tr>
      <w:tr w:rsidR="00CF3B95" w:rsidRPr="00CF3B95" w:rsidTr="004D0D58">
        <w:trPr>
          <w:gridAfter w:val="1"/>
          <w:wAfter w:w="53" w:type="dxa"/>
          <w:trHeight w:val="225"/>
        </w:trPr>
        <w:tc>
          <w:tcPr>
            <w:tcW w:w="2127" w:type="dxa"/>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 xml:space="preserve">Межбюджетные трансферты </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14</w:t>
            </w:r>
          </w:p>
        </w:tc>
        <w:tc>
          <w:tcPr>
            <w:tcW w:w="570"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906"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74 4 00 02210</w:t>
            </w:r>
          </w:p>
        </w:tc>
        <w:tc>
          <w:tcPr>
            <w:tcW w:w="425" w:type="dxa"/>
            <w:gridSpan w:val="2"/>
            <w:tcBorders>
              <w:top w:val="nil"/>
              <w:left w:val="nil"/>
              <w:bottom w:val="single" w:sz="4"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500</w:t>
            </w:r>
          </w:p>
        </w:tc>
        <w:tc>
          <w:tcPr>
            <w:tcW w:w="825" w:type="dxa"/>
            <w:gridSpan w:val="2"/>
            <w:tcBorders>
              <w:top w:val="nil"/>
              <w:left w:val="nil"/>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34 380,00</w:t>
            </w:r>
          </w:p>
        </w:tc>
        <w:tc>
          <w:tcPr>
            <w:tcW w:w="74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34 380,00</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34 380,00</w:t>
            </w:r>
          </w:p>
        </w:tc>
      </w:tr>
      <w:tr w:rsidR="00CF3B95" w:rsidRPr="00CF3B95" w:rsidTr="004D0D58">
        <w:trPr>
          <w:gridAfter w:val="1"/>
          <w:wAfter w:w="53" w:type="dxa"/>
          <w:trHeight w:val="225"/>
        </w:trPr>
        <w:tc>
          <w:tcPr>
            <w:tcW w:w="2127" w:type="dxa"/>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Иные межбюджетные трансферты</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14</w:t>
            </w:r>
          </w:p>
        </w:tc>
        <w:tc>
          <w:tcPr>
            <w:tcW w:w="570"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906"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74 4 00 02210</w:t>
            </w:r>
          </w:p>
        </w:tc>
        <w:tc>
          <w:tcPr>
            <w:tcW w:w="425" w:type="dxa"/>
            <w:gridSpan w:val="2"/>
            <w:tcBorders>
              <w:top w:val="nil"/>
              <w:left w:val="nil"/>
              <w:bottom w:val="single" w:sz="4"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540</w:t>
            </w:r>
          </w:p>
        </w:tc>
        <w:tc>
          <w:tcPr>
            <w:tcW w:w="825" w:type="dxa"/>
            <w:gridSpan w:val="2"/>
            <w:tcBorders>
              <w:top w:val="nil"/>
              <w:left w:val="nil"/>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34 380,00</w:t>
            </w:r>
          </w:p>
        </w:tc>
        <w:tc>
          <w:tcPr>
            <w:tcW w:w="74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34 380,00</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34 380,00</w:t>
            </w:r>
          </w:p>
        </w:tc>
      </w:tr>
      <w:tr w:rsidR="00CF3B95" w:rsidRPr="00CF3B95" w:rsidTr="004D0D58">
        <w:trPr>
          <w:gridAfter w:val="1"/>
          <w:wAfter w:w="53" w:type="dxa"/>
          <w:trHeight w:val="1530"/>
        </w:trPr>
        <w:tc>
          <w:tcPr>
            <w:tcW w:w="2127" w:type="dxa"/>
            <w:tcBorders>
              <w:top w:val="nil"/>
              <w:left w:val="nil"/>
              <w:bottom w:val="single" w:sz="4" w:space="0" w:color="auto"/>
              <w:right w:val="single" w:sz="8" w:space="0" w:color="auto"/>
            </w:tcBorders>
            <w:shd w:val="clear" w:color="auto" w:fill="auto"/>
            <w:vAlign w:val="bottom"/>
            <w:hideMark/>
          </w:tcPr>
          <w:p w:rsidR="00CF3B95" w:rsidRPr="00CF3B95" w:rsidRDefault="00CF3B95" w:rsidP="00CF3B95">
            <w:pPr>
              <w:spacing w:after="0" w:line="240" w:lineRule="auto"/>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"Надеждинское сельское поселение" Биробиджанского муниципального района Еврейской автономной области, предусмотренных Планом социального развития Еврейской автономной области</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14</w:t>
            </w:r>
          </w:p>
        </w:tc>
        <w:tc>
          <w:tcPr>
            <w:tcW w:w="570"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03</w:t>
            </w:r>
          </w:p>
        </w:tc>
        <w:tc>
          <w:tcPr>
            <w:tcW w:w="906"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74 4 00 02220</w:t>
            </w:r>
          </w:p>
        </w:tc>
        <w:tc>
          <w:tcPr>
            <w:tcW w:w="425" w:type="dxa"/>
            <w:gridSpan w:val="2"/>
            <w:tcBorders>
              <w:top w:val="nil"/>
              <w:left w:val="nil"/>
              <w:bottom w:val="single" w:sz="4"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c>
          <w:tcPr>
            <w:tcW w:w="825" w:type="dxa"/>
            <w:gridSpan w:val="2"/>
            <w:tcBorders>
              <w:top w:val="nil"/>
              <w:left w:val="nil"/>
              <w:bottom w:val="nil"/>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64 054,00</w:t>
            </w:r>
          </w:p>
        </w:tc>
        <w:tc>
          <w:tcPr>
            <w:tcW w:w="749" w:type="dxa"/>
            <w:gridSpan w:val="2"/>
            <w:tcBorders>
              <w:top w:val="nil"/>
              <w:left w:val="single" w:sz="4" w:space="0" w:color="auto"/>
              <w:bottom w:val="nil"/>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c>
          <w:tcPr>
            <w:tcW w:w="1204" w:type="dxa"/>
            <w:gridSpan w:val="2"/>
            <w:tcBorders>
              <w:top w:val="nil"/>
              <w:left w:val="single" w:sz="4" w:space="0" w:color="auto"/>
              <w:bottom w:val="nil"/>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16"/>
                <w:szCs w:val="16"/>
                <w:lang w:eastAsia="ru-RU"/>
              </w:rPr>
            </w:pPr>
            <w:r w:rsidRPr="00CF3B95">
              <w:rPr>
                <w:rFonts w:ascii="Times New Roman" w:eastAsia="Times New Roman" w:hAnsi="Times New Roman" w:cs="Times New Roman"/>
                <w:b/>
                <w:bCs/>
                <w:sz w:val="16"/>
                <w:szCs w:val="16"/>
                <w:lang w:eastAsia="ru-RU"/>
              </w:rPr>
              <w:t>0,00</w:t>
            </w:r>
          </w:p>
        </w:tc>
      </w:tr>
      <w:tr w:rsidR="00CF3B95" w:rsidRPr="00CF3B95" w:rsidTr="004D0D58">
        <w:trPr>
          <w:gridAfter w:val="1"/>
          <w:wAfter w:w="53" w:type="dxa"/>
          <w:trHeight w:val="225"/>
        </w:trPr>
        <w:tc>
          <w:tcPr>
            <w:tcW w:w="2127" w:type="dxa"/>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lastRenderedPageBreak/>
              <w:t xml:space="preserve">Межбюджетные трансферты </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14</w:t>
            </w:r>
          </w:p>
        </w:tc>
        <w:tc>
          <w:tcPr>
            <w:tcW w:w="570"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906"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74 4 00 02220</w:t>
            </w:r>
          </w:p>
        </w:tc>
        <w:tc>
          <w:tcPr>
            <w:tcW w:w="425" w:type="dxa"/>
            <w:gridSpan w:val="2"/>
            <w:tcBorders>
              <w:top w:val="nil"/>
              <w:left w:val="nil"/>
              <w:bottom w:val="single" w:sz="4"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500</w:t>
            </w:r>
          </w:p>
        </w:tc>
        <w:tc>
          <w:tcPr>
            <w:tcW w:w="825" w:type="dxa"/>
            <w:gridSpan w:val="2"/>
            <w:tcBorders>
              <w:top w:val="single" w:sz="4" w:space="0" w:color="auto"/>
              <w:left w:val="nil"/>
              <w:bottom w:val="nil"/>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64 054,00</w:t>
            </w:r>
          </w:p>
        </w:tc>
        <w:tc>
          <w:tcPr>
            <w:tcW w:w="749" w:type="dxa"/>
            <w:gridSpan w:val="2"/>
            <w:tcBorders>
              <w:top w:val="single" w:sz="4" w:space="0" w:color="auto"/>
              <w:left w:val="single" w:sz="4" w:space="0" w:color="auto"/>
              <w:bottom w:val="nil"/>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1204" w:type="dxa"/>
            <w:gridSpan w:val="2"/>
            <w:tcBorders>
              <w:top w:val="single" w:sz="4" w:space="0" w:color="auto"/>
              <w:left w:val="single" w:sz="4" w:space="0" w:color="auto"/>
              <w:bottom w:val="nil"/>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225"/>
        </w:trPr>
        <w:tc>
          <w:tcPr>
            <w:tcW w:w="2127" w:type="dxa"/>
            <w:tcBorders>
              <w:top w:val="nil"/>
              <w:left w:val="nil"/>
              <w:bottom w:val="single" w:sz="4" w:space="0" w:color="auto"/>
              <w:right w:val="single" w:sz="8" w:space="0" w:color="auto"/>
            </w:tcBorders>
            <w:shd w:val="clear" w:color="000000" w:fill="FFFFFF"/>
            <w:vAlign w:val="center"/>
            <w:hideMark/>
          </w:tcPr>
          <w:p w:rsidR="00CF3B95" w:rsidRPr="00CF3B95" w:rsidRDefault="00CF3B95" w:rsidP="00CF3B95">
            <w:pPr>
              <w:spacing w:after="0" w:line="240" w:lineRule="auto"/>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Иные межбюджетные трансферты</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613</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14</w:t>
            </w:r>
          </w:p>
        </w:tc>
        <w:tc>
          <w:tcPr>
            <w:tcW w:w="570"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03</w:t>
            </w:r>
          </w:p>
        </w:tc>
        <w:tc>
          <w:tcPr>
            <w:tcW w:w="906" w:type="dxa"/>
            <w:tcBorders>
              <w:top w:val="nil"/>
              <w:left w:val="nil"/>
              <w:bottom w:val="single" w:sz="4" w:space="0" w:color="auto"/>
              <w:right w:val="single" w:sz="4"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74 4 00 02220</w:t>
            </w:r>
          </w:p>
        </w:tc>
        <w:tc>
          <w:tcPr>
            <w:tcW w:w="425" w:type="dxa"/>
            <w:gridSpan w:val="2"/>
            <w:tcBorders>
              <w:top w:val="nil"/>
              <w:left w:val="nil"/>
              <w:bottom w:val="single" w:sz="4" w:space="0" w:color="auto"/>
              <w:right w:val="single" w:sz="8" w:space="0" w:color="auto"/>
            </w:tcBorders>
            <w:shd w:val="clear" w:color="000000" w:fill="FFFFFF"/>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540</w:t>
            </w:r>
          </w:p>
        </w:tc>
        <w:tc>
          <w:tcPr>
            <w:tcW w:w="825" w:type="dxa"/>
            <w:gridSpan w:val="2"/>
            <w:tcBorders>
              <w:top w:val="single" w:sz="4" w:space="0" w:color="auto"/>
              <w:left w:val="nil"/>
              <w:bottom w:val="nil"/>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64 054,00</w:t>
            </w:r>
          </w:p>
        </w:tc>
        <w:tc>
          <w:tcPr>
            <w:tcW w:w="749" w:type="dxa"/>
            <w:gridSpan w:val="2"/>
            <w:tcBorders>
              <w:top w:val="single" w:sz="4" w:space="0" w:color="auto"/>
              <w:left w:val="single" w:sz="4" w:space="0" w:color="auto"/>
              <w:bottom w:val="nil"/>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c>
          <w:tcPr>
            <w:tcW w:w="1204" w:type="dxa"/>
            <w:gridSpan w:val="2"/>
            <w:tcBorders>
              <w:top w:val="single" w:sz="4" w:space="0" w:color="auto"/>
              <w:left w:val="single" w:sz="4" w:space="0" w:color="auto"/>
              <w:bottom w:val="nil"/>
              <w:right w:val="single" w:sz="8" w:space="0" w:color="auto"/>
            </w:tcBorders>
            <w:shd w:val="clear" w:color="auto" w:fill="auto"/>
            <w:noWrap/>
            <w:vAlign w:val="center"/>
            <w:hideMark/>
          </w:tcPr>
          <w:p w:rsidR="00CF3B95" w:rsidRPr="00CF3B95" w:rsidRDefault="00CF3B95" w:rsidP="00CF3B95">
            <w:pPr>
              <w:spacing w:after="0" w:line="240" w:lineRule="auto"/>
              <w:jc w:val="center"/>
              <w:rPr>
                <w:rFonts w:ascii="Times New Roman" w:eastAsia="Times New Roman" w:hAnsi="Times New Roman" w:cs="Times New Roman"/>
                <w:sz w:val="16"/>
                <w:szCs w:val="16"/>
                <w:lang w:eastAsia="ru-RU"/>
              </w:rPr>
            </w:pPr>
            <w:r w:rsidRPr="00CF3B95">
              <w:rPr>
                <w:rFonts w:ascii="Times New Roman" w:eastAsia="Times New Roman" w:hAnsi="Times New Roman" w:cs="Times New Roman"/>
                <w:sz w:val="16"/>
                <w:szCs w:val="16"/>
                <w:lang w:eastAsia="ru-RU"/>
              </w:rPr>
              <w:t>0,00</w:t>
            </w:r>
          </w:p>
        </w:tc>
      </w:tr>
      <w:tr w:rsidR="00CF3B95" w:rsidRPr="00CF3B95" w:rsidTr="004D0D58">
        <w:trPr>
          <w:gridAfter w:val="1"/>
          <w:wAfter w:w="53" w:type="dxa"/>
          <w:trHeight w:val="255"/>
        </w:trPr>
        <w:tc>
          <w:tcPr>
            <w:tcW w:w="2127" w:type="dxa"/>
            <w:tcBorders>
              <w:top w:val="nil"/>
              <w:left w:val="nil"/>
              <w:bottom w:val="single" w:sz="4" w:space="0" w:color="auto"/>
              <w:right w:val="single" w:sz="8" w:space="0" w:color="auto"/>
            </w:tcBorders>
            <w:shd w:val="clear" w:color="000000" w:fill="FFFFFF"/>
            <w:vAlign w:val="bottom"/>
            <w:hideMark/>
          </w:tcPr>
          <w:p w:rsidR="00CF3B95" w:rsidRPr="00CF3B95" w:rsidRDefault="00CF3B95" w:rsidP="00CF3B95">
            <w:pPr>
              <w:spacing w:after="0" w:line="240" w:lineRule="auto"/>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Всего</w:t>
            </w:r>
          </w:p>
        </w:tc>
        <w:tc>
          <w:tcPr>
            <w:tcW w:w="425" w:type="dxa"/>
            <w:tcBorders>
              <w:top w:val="nil"/>
              <w:left w:val="nil"/>
              <w:bottom w:val="single" w:sz="4" w:space="0" w:color="auto"/>
              <w:right w:val="nil"/>
            </w:tcBorders>
            <w:shd w:val="clear" w:color="000000" w:fill="FFFFFF"/>
            <w:vAlign w:val="center"/>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 </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 </w:t>
            </w:r>
          </w:p>
        </w:tc>
        <w:tc>
          <w:tcPr>
            <w:tcW w:w="570" w:type="dxa"/>
            <w:tcBorders>
              <w:top w:val="nil"/>
              <w:left w:val="nil"/>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 </w:t>
            </w:r>
          </w:p>
        </w:tc>
        <w:tc>
          <w:tcPr>
            <w:tcW w:w="906" w:type="dxa"/>
            <w:tcBorders>
              <w:top w:val="nil"/>
              <w:left w:val="nil"/>
              <w:bottom w:val="single" w:sz="4" w:space="0" w:color="auto"/>
              <w:right w:val="single" w:sz="4"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 </w:t>
            </w:r>
          </w:p>
        </w:tc>
        <w:tc>
          <w:tcPr>
            <w:tcW w:w="425" w:type="dxa"/>
            <w:gridSpan w:val="2"/>
            <w:tcBorders>
              <w:top w:val="nil"/>
              <w:left w:val="nil"/>
              <w:bottom w:val="single" w:sz="4" w:space="0" w:color="auto"/>
              <w:right w:val="single" w:sz="8" w:space="0" w:color="auto"/>
            </w:tcBorders>
            <w:shd w:val="clear" w:color="000000" w:fill="FFFFFF"/>
            <w:noWrap/>
            <w:vAlign w:val="bottom"/>
            <w:hideMark/>
          </w:tcPr>
          <w:p w:rsidR="00CF3B95" w:rsidRPr="00CF3B95" w:rsidRDefault="00CF3B95" w:rsidP="00CF3B95">
            <w:pPr>
              <w:spacing w:after="0" w:line="240" w:lineRule="auto"/>
              <w:jc w:val="center"/>
              <w:rPr>
                <w:rFonts w:ascii="Times New Roman" w:eastAsia="Times New Roman" w:hAnsi="Times New Roman" w:cs="Times New Roman"/>
                <w:b/>
                <w:bCs/>
                <w:sz w:val="20"/>
                <w:szCs w:val="20"/>
                <w:lang w:eastAsia="ru-RU"/>
              </w:rPr>
            </w:pPr>
            <w:r w:rsidRPr="00CF3B95">
              <w:rPr>
                <w:rFonts w:ascii="Times New Roman" w:eastAsia="Times New Roman" w:hAnsi="Times New Roman" w:cs="Times New Roman"/>
                <w:b/>
                <w:bCs/>
                <w:sz w:val="20"/>
                <w:szCs w:val="20"/>
                <w:lang w:eastAsia="ru-RU"/>
              </w:rPr>
              <w:t> </w:t>
            </w:r>
          </w:p>
        </w:tc>
        <w:tc>
          <w:tcPr>
            <w:tcW w:w="825" w:type="dxa"/>
            <w:gridSpan w:val="2"/>
            <w:tcBorders>
              <w:top w:val="single" w:sz="4" w:space="0" w:color="auto"/>
              <w:left w:val="nil"/>
              <w:bottom w:val="single" w:sz="4" w:space="0" w:color="auto"/>
              <w:right w:val="single" w:sz="8" w:space="0" w:color="auto"/>
            </w:tcBorders>
            <w:shd w:val="clear" w:color="auto" w:fill="auto"/>
            <w:noWrap/>
            <w:vAlign w:val="bottom"/>
            <w:hideMark/>
          </w:tcPr>
          <w:p w:rsidR="00CF3B95" w:rsidRPr="004D0D58" w:rsidRDefault="00CF3B95" w:rsidP="00CF3B95">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9 623 329,73</w:t>
            </w:r>
          </w:p>
        </w:tc>
        <w:tc>
          <w:tcPr>
            <w:tcW w:w="749"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F3B95" w:rsidRPr="004D0D58" w:rsidRDefault="00CF3B95" w:rsidP="00CF3B95">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9 471 780,14</w:t>
            </w:r>
          </w:p>
        </w:tc>
        <w:tc>
          <w:tcPr>
            <w:tcW w:w="1204"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F3B95" w:rsidRPr="004D0D58" w:rsidRDefault="00CF3B95" w:rsidP="00CF3B95">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9 119 720,04</w:t>
            </w:r>
          </w:p>
        </w:tc>
      </w:tr>
    </w:tbl>
    <w:p w:rsidR="009F10F3" w:rsidRDefault="009F10F3" w:rsidP="00CF3B95">
      <w:pPr>
        <w:tabs>
          <w:tab w:val="left" w:pos="709"/>
        </w:tabs>
        <w:jc w:val="both"/>
        <w:rPr>
          <w:sz w:val="16"/>
          <w:szCs w:val="16"/>
        </w:rPr>
      </w:pPr>
    </w:p>
    <w:tbl>
      <w:tblPr>
        <w:tblW w:w="7797" w:type="dxa"/>
        <w:tblInd w:w="108" w:type="dxa"/>
        <w:tblLayout w:type="fixed"/>
        <w:tblLook w:val="04A0"/>
      </w:tblPr>
      <w:tblGrid>
        <w:gridCol w:w="1699"/>
        <w:gridCol w:w="569"/>
        <w:gridCol w:w="142"/>
        <w:gridCol w:w="284"/>
        <w:gridCol w:w="427"/>
        <w:gridCol w:w="1278"/>
        <w:gridCol w:w="420"/>
        <w:gridCol w:w="147"/>
        <w:gridCol w:w="109"/>
        <w:gridCol w:w="236"/>
        <w:gridCol w:w="359"/>
        <w:gridCol w:w="121"/>
        <w:gridCol w:w="132"/>
        <w:gridCol w:w="104"/>
        <w:gridCol w:w="236"/>
        <w:gridCol w:w="420"/>
        <w:gridCol w:w="773"/>
        <w:gridCol w:w="57"/>
        <w:gridCol w:w="259"/>
        <w:gridCol w:w="25"/>
      </w:tblGrid>
      <w:tr w:rsidR="004D0D58" w:rsidRPr="004D0D58" w:rsidTr="00185B07">
        <w:trPr>
          <w:gridAfter w:val="1"/>
          <w:wAfter w:w="25" w:type="dxa"/>
          <w:trHeight w:val="225"/>
        </w:trPr>
        <w:tc>
          <w:tcPr>
            <w:tcW w:w="2410" w:type="dxa"/>
            <w:gridSpan w:val="3"/>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1989" w:type="dxa"/>
            <w:gridSpan w:val="3"/>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420" w:type="dxa"/>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256" w:type="dxa"/>
            <w:gridSpan w:val="2"/>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236" w:type="dxa"/>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480" w:type="dxa"/>
            <w:gridSpan w:val="2"/>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236" w:type="dxa"/>
            <w:gridSpan w:val="2"/>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236" w:type="dxa"/>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1509" w:type="dxa"/>
            <w:gridSpan w:val="4"/>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Приложение № 4</w:t>
            </w:r>
          </w:p>
        </w:tc>
      </w:tr>
      <w:tr w:rsidR="004D0D58" w:rsidRPr="004D0D58" w:rsidTr="00185B07">
        <w:trPr>
          <w:trHeight w:val="225"/>
        </w:trPr>
        <w:tc>
          <w:tcPr>
            <w:tcW w:w="2410" w:type="dxa"/>
            <w:gridSpan w:val="3"/>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1989" w:type="dxa"/>
            <w:gridSpan w:val="3"/>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420" w:type="dxa"/>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256" w:type="dxa"/>
            <w:gridSpan w:val="2"/>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236" w:type="dxa"/>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480" w:type="dxa"/>
            <w:gridSpan w:val="2"/>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236" w:type="dxa"/>
            <w:gridSpan w:val="2"/>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1770" w:type="dxa"/>
            <w:gridSpan w:val="6"/>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jc w:val="right"/>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к решению Собрания депутатов</w:t>
            </w:r>
          </w:p>
        </w:tc>
      </w:tr>
      <w:tr w:rsidR="00185B07" w:rsidRPr="004D0D58" w:rsidTr="00185B07">
        <w:trPr>
          <w:gridAfter w:val="1"/>
          <w:wAfter w:w="25" w:type="dxa"/>
          <w:trHeight w:val="225"/>
        </w:trPr>
        <w:tc>
          <w:tcPr>
            <w:tcW w:w="2410" w:type="dxa"/>
            <w:gridSpan w:val="3"/>
            <w:tcBorders>
              <w:top w:val="nil"/>
              <w:left w:val="nil"/>
              <w:bottom w:val="nil"/>
              <w:right w:val="nil"/>
            </w:tcBorders>
            <w:shd w:val="clear" w:color="000000" w:fill="FFFFFF"/>
            <w:noWrap/>
            <w:vAlign w:val="bottom"/>
            <w:hideMark/>
          </w:tcPr>
          <w:p w:rsidR="00185B07" w:rsidRPr="004D0D58" w:rsidRDefault="00185B07"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1989" w:type="dxa"/>
            <w:gridSpan w:val="3"/>
            <w:tcBorders>
              <w:top w:val="nil"/>
              <w:left w:val="nil"/>
              <w:bottom w:val="nil"/>
              <w:right w:val="nil"/>
            </w:tcBorders>
            <w:shd w:val="clear" w:color="000000" w:fill="FFFFFF"/>
            <w:noWrap/>
            <w:vAlign w:val="bottom"/>
            <w:hideMark/>
          </w:tcPr>
          <w:p w:rsidR="00185B07" w:rsidRPr="004D0D58" w:rsidRDefault="00185B07"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420" w:type="dxa"/>
            <w:tcBorders>
              <w:top w:val="nil"/>
              <w:left w:val="nil"/>
              <w:bottom w:val="nil"/>
              <w:right w:val="nil"/>
            </w:tcBorders>
            <w:shd w:val="clear" w:color="000000" w:fill="FFFFFF"/>
            <w:noWrap/>
            <w:vAlign w:val="bottom"/>
            <w:hideMark/>
          </w:tcPr>
          <w:p w:rsidR="00185B07" w:rsidRPr="004D0D58" w:rsidRDefault="00185B07"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256" w:type="dxa"/>
            <w:gridSpan w:val="2"/>
            <w:tcBorders>
              <w:top w:val="nil"/>
              <w:left w:val="nil"/>
              <w:bottom w:val="nil"/>
              <w:right w:val="nil"/>
            </w:tcBorders>
            <w:shd w:val="clear" w:color="000000" w:fill="FFFFFF"/>
            <w:noWrap/>
            <w:vAlign w:val="bottom"/>
            <w:hideMark/>
          </w:tcPr>
          <w:p w:rsidR="00185B07" w:rsidRPr="004D0D58" w:rsidRDefault="00185B07"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236" w:type="dxa"/>
            <w:tcBorders>
              <w:top w:val="nil"/>
              <w:left w:val="nil"/>
              <w:bottom w:val="nil"/>
              <w:right w:val="nil"/>
            </w:tcBorders>
            <w:shd w:val="clear" w:color="000000" w:fill="FFFFFF"/>
            <w:noWrap/>
            <w:vAlign w:val="bottom"/>
            <w:hideMark/>
          </w:tcPr>
          <w:p w:rsidR="00185B07" w:rsidRPr="004D0D58" w:rsidRDefault="00185B07"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480" w:type="dxa"/>
            <w:gridSpan w:val="2"/>
            <w:tcBorders>
              <w:top w:val="nil"/>
              <w:left w:val="nil"/>
              <w:bottom w:val="nil"/>
              <w:right w:val="nil"/>
            </w:tcBorders>
            <w:shd w:val="clear" w:color="000000" w:fill="FFFFFF"/>
            <w:noWrap/>
            <w:vAlign w:val="bottom"/>
            <w:hideMark/>
          </w:tcPr>
          <w:p w:rsidR="00185B07" w:rsidRPr="004D0D58" w:rsidRDefault="00185B07"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236" w:type="dxa"/>
            <w:gridSpan w:val="2"/>
            <w:tcBorders>
              <w:top w:val="nil"/>
              <w:left w:val="nil"/>
              <w:bottom w:val="nil"/>
              <w:right w:val="nil"/>
            </w:tcBorders>
            <w:shd w:val="clear" w:color="000000" w:fill="FFFFFF"/>
            <w:noWrap/>
            <w:vAlign w:val="bottom"/>
            <w:hideMark/>
          </w:tcPr>
          <w:p w:rsidR="00185B07" w:rsidRPr="004D0D58" w:rsidRDefault="00185B07"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1745" w:type="dxa"/>
            <w:gridSpan w:val="5"/>
            <w:tcBorders>
              <w:top w:val="nil"/>
              <w:left w:val="nil"/>
              <w:bottom w:val="nil"/>
              <w:right w:val="nil"/>
            </w:tcBorders>
            <w:shd w:val="clear" w:color="000000" w:fill="FFFFFF"/>
            <w:noWrap/>
            <w:vAlign w:val="bottom"/>
            <w:hideMark/>
          </w:tcPr>
          <w:p w:rsidR="00185B07" w:rsidRPr="004D0D58" w:rsidRDefault="00185B07"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p w:rsidR="00185B07" w:rsidRPr="004D0D58" w:rsidRDefault="00185B07"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от 28.04.2020 № 91</w:t>
            </w:r>
          </w:p>
        </w:tc>
      </w:tr>
      <w:tr w:rsidR="004D0D58" w:rsidRPr="004D0D58" w:rsidTr="00185B07">
        <w:trPr>
          <w:gridAfter w:val="1"/>
          <w:wAfter w:w="25" w:type="dxa"/>
          <w:trHeight w:val="225"/>
        </w:trPr>
        <w:tc>
          <w:tcPr>
            <w:tcW w:w="2410" w:type="dxa"/>
            <w:gridSpan w:val="3"/>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1989" w:type="dxa"/>
            <w:gridSpan w:val="3"/>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420" w:type="dxa"/>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256" w:type="dxa"/>
            <w:gridSpan w:val="2"/>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236" w:type="dxa"/>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480" w:type="dxa"/>
            <w:gridSpan w:val="2"/>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236" w:type="dxa"/>
            <w:gridSpan w:val="2"/>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236" w:type="dxa"/>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1509" w:type="dxa"/>
            <w:gridSpan w:val="4"/>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r>
      <w:tr w:rsidR="004D0D58" w:rsidRPr="004D0D58" w:rsidTr="00185B07">
        <w:trPr>
          <w:trHeight w:val="240"/>
        </w:trPr>
        <w:tc>
          <w:tcPr>
            <w:tcW w:w="2410" w:type="dxa"/>
            <w:gridSpan w:val="3"/>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1989" w:type="dxa"/>
            <w:gridSpan w:val="3"/>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420" w:type="dxa"/>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256" w:type="dxa"/>
            <w:gridSpan w:val="2"/>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2722" w:type="dxa"/>
            <w:gridSpan w:val="11"/>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jc w:val="right"/>
              <w:rPr>
                <w:rFonts w:ascii="Times New Roman" w:eastAsia="Times New Roman" w:hAnsi="Times New Roman" w:cs="Times New Roman"/>
                <w:sz w:val="18"/>
                <w:szCs w:val="18"/>
                <w:lang w:eastAsia="ru-RU"/>
              </w:rPr>
            </w:pPr>
            <w:r w:rsidRPr="004D0D58">
              <w:rPr>
                <w:rFonts w:ascii="Times New Roman" w:eastAsia="Times New Roman" w:hAnsi="Times New Roman" w:cs="Times New Roman"/>
                <w:sz w:val="18"/>
                <w:szCs w:val="18"/>
                <w:lang w:eastAsia="ru-RU"/>
              </w:rPr>
              <w:t>"Приложение № 5</w:t>
            </w:r>
          </w:p>
        </w:tc>
      </w:tr>
      <w:tr w:rsidR="004D0D58" w:rsidRPr="004D0D58" w:rsidTr="00185B07">
        <w:trPr>
          <w:trHeight w:val="240"/>
        </w:trPr>
        <w:tc>
          <w:tcPr>
            <w:tcW w:w="2410" w:type="dxa"/>
            <w:gridSpan w:val="3"/>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1989" w:type="dxa"/>
            <w:gridSpan w:val="3"/>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420" w:type="dxa"/>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256" w:type="dxa"/>
            <w:gridSpan w:val="2"/>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2722" w:type="dxa"/>
            <w:gridSpan w:val="11"/>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jc w:val="right"/>
              <w:rPr>
                <w:rFonts w:ascii="Times New Roman" w:eastAsia="Times New Roman" w:hAnsi="Times New Roman" w:cs="Times New Roman"/>
                <w:sz w:val="18"/>
                <w:szCs w:val="18"/>
                <w:lang w:eastAsia="ru-RU"/>
              </w:rPr>
            </w:pPr>
            <w:r w:rsidRPr="004D0D58">
              <w:rPr>
                <w:rFonts w:ascii="Times New Roman" w:eastAsia="Times New Roman" w:hAnsi="Times New Roman" w:cs="Times New Roman"/>
                <w:sz w:val="18"/>
                <w:szCs w:val="18"/>
                <w:lang w:eastAsia="ru-RU"/>
              </w:rPr>
              <w:t>к решению Собрания депутатов</w:t>
            </w:r>
          </w:p>
        </w:tc>
      </w:tr>
      <w:tr w:rsidR="004D0D58" w:rsidRPr="004D0D58" w:rsidTr="00185B07">
        <w:trPr>
          <w:trHeight w:val="255"/>
        </w:trPr>
        <w:tc>
          <w:tcPr>
            <w:tcW w:w="2410" w:type="dxa"/>
            <w:gridSpan w:val="3"/>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1989" w:type="dxa"/>
            <w:gridSpan w:val="3"/>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420" w:type="dxa"/>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256" w:type="dxa"/>
            <w:gridSpan w:val="2"/>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2722" w:type="dxa"/>
            <w:gridSpan w:val="11"/>
            <w:tcBorders>
              <w:top w:val="nil"/>
              <w:left w:val="nil"/>
              <w:bottom w:val="nil"/>
              <w:right w:val="nil"/>
            </w:tcBorders>
            <w:shd w:val="clear" w:color="auto" w:fill="auto"/>
            <w:noWrap/>
            <w:vAlign w:val="bottom"/>
            <w:hideMark/>
          </w:tcPr>
          <w:p w:rsidR="004D0D58" w:rsidRPr="004D0D58" w:rsidRDefault="004D0D58" w:rsidP="004D0D58">
            <w:pPr>
              <w:spacing w:after="0" w:line="240" w:lineRule="auto"/>
              <w:jc w:val="right"/>
              <w:rPr>
                <w:rFonts w:ascii="Times New Roman" w:eastAsia="Times New Roman" w:hAnsi="Times New Roman" w:cs="Times New Roman"/>
                <w:sz w:val="18"/>
                <w:szCs w:val="18"/>
                <w:lang w:eastAsia="ru-RU"/>
              </w:rPr>
            </w:pPr>
            <w:r w:rsidRPr="004D0D58">
              <w:rPr>
                <w:rFonts w:ascii="Times New Roman" w:eastAsia="Times New Roman" w:hAnsi="Times New Roman" w:cs="Times New Roman"/>
                <w:sz w:val="18"/>
                <w:szCs w:val="18"/>
                <w:lang w:eastAsia="ru-RU"/>
              </w:rPr>
              <w:t xml:space="preserve"> 25.12.2019 № 71"</w:t>
            </w:r>
          </w:p>
        </w:tc>
      </w:tr>
      <w:tr w:rsidR="004D0D58" w:rsidRPr="004D0D58" w:rsidTr="00185B07">
        <w:trPr>
          <w:gridAfter w:val="1"/>
          <w:wAfter w:w="25" w:type="dxa"/>
          <w:trHeight w:val="255"/>
        </w:trPr>
        <w:tc>
          <w:tcPr>
            <w:tcW w:w="2410" w:type="dxa"/>
            <w:gridSpan w:val="3"/>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1989" w:type="dxa"/>
            <w:gridSpan w:val="3"/>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420" w:type="dxa"/>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256" w:type="dxa"/>
            <w:gridSpan w:val="2"/>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236" w:type="dxa"/>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480" w:type="dxa"/>
            <w:gridSpan w:val="2"/>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236" w:type="dxa"/>
            <w:gridSpan w:val="2"/>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236" w:type="dxa"/>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1509" w:type="dxa"/>
            <w:gridSpan w:val="4"/>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r>
      <w:tr w:rsidR="004D0D58" w:rsidRPr="004D0D58" w:rsidTr="00185B07">
        <w:trPr>
          <w:gridAfter w:val="7"/>
          <w:wAfter w:w="1874" w:type="dxa"/>
          <w:trHeight w:val="1095"/>
        </w:trPr>
        <w:tc>
          <w:tcPr>
            <w:tcW w:w="5923" w:type="dxa"/>
            <w:gridSpan w:val="13"/>
            <w:tcBorders>
              <w:top w:val="nil"/>
              <w:left w:val="nil"/>
              <w:bottom w:val="nil"/>
              <w:right w:val="nil"/>
            </w:tcBorders>
            <w:shd w:val="clear" w:color="auto" w:fill="auto"/>
            <w:noWrap/>
            <w:vAlign w:val="bottom"/>
            <w:hideMark/>
          </w:tcPr>
          <w:p w:rsidR="004D0D58" w:rsidRPr="004D0D58" w:rsidRDefault="004D0D58" w:rsidP="004D0D58">
            <w:pPr>
              <w:spacing w:after="0" w:line="240" w:lineRule="auto"/>
              <w:rPr>
                <w:rFonts w:ascii="Arial CYR" w:eastAsia="Times New Roman" w:hAnsi="Arial CYR" w:cs="Times New Roman"/>
                <w:sz w:val="20"/>
                <w:szCs w:val="20"/>
                <w:lang w:eastAsia="ru-RU"/>
              </w:rPr>
            </w:pPr>
            <w:r>
              <w:rPr>
                <w:rFonts w:ascii="Arial CYR" w:eastAsia="Times New Roman" w:hAnsi="Arial CYR" w:cs="Times New Roman"/>
                <w:noProof/>
                <w:sz w:val="20"/>
                <w:szCs w:val="20"/>
                <w:lang w:eastAsia="ru-RU"/>
              </w:rPr>
              <w:drawing>
                <wp:anchor distT="0" distB="0" distL="114300" distR="114300" simplePos="0" relativeHeight="251658240" behindDoc="0" locked="0" layoutInCell="1" allowOverlap="1">
                  <wp:simplePos x="0" y="0"/>
                  <wp:positionH relativeFrom="column">
                    <wp:posOffset>-30480</wp:posOffset>
                  </wp:positionH>
                  <wp:positionV relativeFrom="paragraph">
                    <wp:posOffset>32385</wp:posOffset>
                  </wp:positionV>
                  <wp:extent cx="4856480" cy="972820"/>
                  <wp:effectExtent l="1905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3075" name="Picture 2"/>
                          <pic:cNvPicPr>
                            <a:picLocks noChangeAspect="1" noChangeArrowheads="1"/>
                          </pic:cNvPicPr>
                        </pic:nvPicPr>
                        <pic:blipFill>
                          <a:blip r:embed="rId23" cstate="print"/>
                          <a:srcRect/>
                          <a:stretch>
                            <a:fillRect/>
                          </a:stretch>
                        </pic:blipFill>
                        <pic:spPr bwMode="auto">
                          <a:xfrm>
                            <a:off x="0" y="0"/>
                            <a:ext cx="4856480" cy="972820"/>
                          </a:xfrm>
                          <a:prstGeom prst="rect">
                            <a:avLst/>
                          </a:prstGeom>
                          <a:noFill/>
                          <a:ln w="9525">
                            <a:noFill/>
                            <a:miter lim="800000"/>
                            <a:headEnd/>
                            <a:tailEnd/>
                          </a:ln>
                        </pic:spPr>
                      </pic:pic>
                    </a:graphicData>
                  </a:graphic>
                </wp:anchor>
              </w:drawing>
            </w:r>
          </w:p>
          <w:tbl>
            <w:tblPr>
              <w:tblW w:w="0" w:type="auto"/>
              <w:tblCellSpacing w:w="0" w:type="dxa"/>
              <w:tblLayout w:type="fixed"/>
              <w:tblCellMar>
                <w:left w:w="0" w:type="dxa"/>
                <w:right w:w="0" w:type="dxa"/>
              </w:tblCellMar>
              <w:tblLook w:val="04A0"/>
            </w:tblPr>
            <w:tblGrid>
              <w:gridCol w:w="12180"/>
            </w:tblGrid>
            <w:tr w:rsidR="004D0D58" w:rsidRPr="004D0D58" w:rsidTr="004D0D58">
              <w:trPr>
                <w:trHeight w:val="1095"/>
                <w:tblCellSpacing w:w="0" w:type="dxa"/>
              </w:trPr>
              <w:tc>
                <w:tcPr>
                  <w:tcW w:w="12180" w:type="dxa"/>
                  <w:tcBorders>
                    <w:top w:val="nil"/>
                    <w:left w:val="nil"/>
                    <w:bottom w:val="nil"/>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4"/>
                      <w:szCs w:val="24"/>
                      <w:lang w:eastAsia="ru-RU"/>
                    </w:rPr>
                  </w:pPr>
                  <w:r w:rsidRPr="004D0D58">
                    <w:rPr>
                      <w:rFonts w:ascii="Times New Roman" w:eastAsia="Times New Roman" w:hAnsi="Times New Roman" w:cs="Times New Roman"/>
                      <w:b/>
                      <w:bCs/>
                      <w:sz w:val="24"/>
                      <w:szCs w:val="24"/>
                      <w:lang w:eastAsia="ru-RU"/>
                    </w:rPr>
                    <w:t> </w:t>
                  </w:r>
                </w:p>
              </w:tc>
            </w:tr>
          </w:tbl>
          <w:p w:rsidR="004D0D58" w:rsidRPr="004D0D58" w:rsidRDefault="004D0D58" w:rsidP="004D0D58">
            <w:pPr>
              <w:spacing w:after="0" w:line="240" w:lineRule="auto"/>
              <w:rPr>
                <w:rFonts w:ascii="Arial CYR" w:eastAsia="Times New Roman" w:hAnsi="Arial CYR" w:cs="Times New Roman"/>
                <w:sz w:val="20"/>
                <w:szCs w:val="20"/>
                <w:lang w:eastAsia="ru-RU"/>
              </w:rPr>
            </w:pPr>
          </w:p>
        </w:tc>
      </w:tr>
      <w:tr w:rsidR="004D0D58" w:rsidRPr="004D0D58" w:rsidTr="007F3046">
        <w:trPr>
          <w:gridAfter w:val="1"/>
          <w:wAfter w:w="25" w:type="dxa"/>
          <w:trHeight w:val="640"/>
        </w:trPr>
        <w:tc>
          <w:tcPr>
            <w:tcW w:w="1699" w:type="dxa"/>
            <w:tcBorders>
              <w:top w:val="nil"/>
              <w:left w:val="nil"/>
              <w:bottom w:val="single" w:sz="8" w:space="0" w:color="auto"/>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 </w:t>
            </w:r>
          </w:p>
        </w:tc>
        <w:tc>
          <w:tcPr>
            <w:tcW w:w="2700" w:type="dxa"/>
            <w:gridSpan w:val="5"/>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p>
        </w:tc>
        <w:tc>
          <w:tcPr>
            <w:tcW w:w="420" w:type="dxa"/>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 </w:t>
            </w:r>
          </w:p>
        </w:tc>
        <w:tc>
          <w:tcPr>
            <w:tcW w:w="256" w:type="dxa"/>
            <w:gridSpan w:val="2"/>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 </w:t>
            </w:r>
          </w:p>
        </w:tc>
        <w:tc>
          <w:tcPr>
            <w:tcW w:w="236" w:type="dxa"/>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 </w:t>
            </w:r>
          </w:p>
        </w:tc>
        <w:tc>
          <w:tcPr>
            <w:tcW w:w="480" w:type="dxa"/>
            <w:gridSpan w:val="2"/>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 </w:t>
            </w:r>
          </w:p>
        </w:tc>
        <w:tc>
          <w:tcPr>
            <w:tcW w:w="236" w:type="dxa"/>
            <w:gridSpan w:val="2"/>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236" w:type="dxa"/>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c>
          <w:tcPr>
            <w:tcW w:w="1509" w:type="dxa"/>
            <w:gridSpan w:val="4"/>
            <w:tcBorders>
              <w:top w:val="nil"/>
              <w:left w:val="nil"/>
              <w:bottom w:val="nil"/>
              <w:right w:val="nil"/>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w:t>
            </w:r>
          </w:p>
        </w:tc>
      </w:tr>
      <w:tr w:rsidR="004D0D58" w:rsidRPr="004D0D58" w:rsidTr="00185B07">
        <w:trPr>
          <w:gridAfter w:val="2"/>
          <w:wAfter w:w="284" w:type="dxa"/>
          <w:trHeight w:val="240"/>
        </w:trPr>
        <w:tc>
          <w:tcPr>
            <w:tcW w:w="169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Наименование</w:t>
            </w:r>
          </w:p>
        </w:tc>
        <w:tc>
          <w:tcPr>
            <w:tcW w:w="3267" w:type="dxa"/>
            <w:gridSpan w:val="7"/>
            <w:vMerge w:val="restart"/>
            <w:tcBorders>
              <w:top w:val="single" w:sz="8" w:space="0" w:color="auto"/>
              <w:left w:val="nil"/>
              <w:bottom w:val="single" w:sz="8" w:space="0" w:color="000000"/>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Коды бюджетной классификации</w:t>
            </w:r>
          </w:p>
        </w:tc>
        <w:tc>
          <w:tcPr>
            <w:tcW w:w="704" w:type="dxa"/>
            <w:gridSpan w:val="3"/>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Сумма на 2020 год (рублей)</w:t>
            </w:r>
          </w:p>
        </w:tc>
        <w:tc>
          <w:tcPr>
            <w:tcW w:w="1843" w:type="dxa"/>
            <w:gridSpan w:val="7"/>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Плановый период</w:t>
            </w:r>
          </w:p>
        </w:tc>
      </w:tr>
      <w:tr w:rsidR="004D0D58" w:rsidRPr="004D0D58" w:rsidTr="00185B07">
        <w:trPr>
          <w:gridAfter w:val="2"/>
          <w:wAfter w:w="284" w:type="dxa"/>
          <w:trHeight w:val="255"/>
        </w:trPr>
        <w:tc>
          <w:tcPr>
            <w:tcW w:w="1699" w:type="dxa"/>
            <w:vMerge/>
            <w:tcBorders>
              <w:top w:val="nil"/>
              <w:left w:val="single" w:sz="8" w:space="0" w:color="auto"/>
              <w:bottom w:val="single" w:sz="8" w:space="0" w:color="000000"/>
              <w:right w:val="single" w:sz="8" w:space="0" w:color="auto"/>
            </w:tcBorders>
            <w:vAlign w:val="center"/>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p>
        </w:tc>
        <w:tc>
          <w:tcPr>
            <w:tcW w:w="3267" w:type="dxa"/>
            <w:gridSpan w:val="7"/>
            <w:vMerge/>
            <w:tcBorders>
              <w:top w:val="single" w:sz="8" w:space="0" w:color="auto"/>
              <w:left w:val="nil"/>
              <w:bottom w:val="single" w:sz="8" w:space="0" w:color="000000"/>
              <w:right w:val="single" w:sz="8" w:space="0" w:color="auto"/>
            </w:tcBorders>
            <w:vAlign w:val="center"/>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p>
        </w:tc>
        <w:tc>
          <w:tcPr>
            <w:tcW w:w="704" w:type="dxa"/>
            <w:gridSpan w:val="3"/>
            <w:vMerge/>
            <w:tcBorders>
              <w:top w:val="single" w:sz="8" w:space="0" w:color="auto"/>
              <w:left w:val="single" w:sz="8" w:space="0" w:color="auto"/>
              <w:bottom w:val="single" w:sz="8" w:space="0" w:color="auto"/>
              <w:right w:val="single" w:sz="8" w:space="0" w:color="auto"/>
            </w:tcBorders>
            <w:vAlign w:val="center"/>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p>
        </w:tc>
        <w:tc>
          <w:tcPr>
            <w:tcW w:w="1843" w:type="dxa"/>
            <w:gridSpan w:val="7"/>
            <w:vMerge/>
            <w:tcBorders>
              <w:top w:val="single" w:sz="8" w:space="0" w:color="auto"/>
              <w:left w:val="single" w:sz="8" w:space="0" w:color="auto"/>
              <w:bottom w:val="single" w:sz="8" w:space="0" w:color="000000"/>
              <w:right w:val="single" w:sz="8" w:space="0" w:color="000000"/>
            </w:tcBorders>
            <w:vAlign w:val="center"/>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p>
        </w:tc>
      </w:tr>
      <w:tr w:rsidR="004D0D58" w:rsidRPr="004D0D58" w:rsidTr="00185B07">
        <w:trPr>
          <w:gridAfter w:val="3"/>
          <w:wAfter w:w="341" w:type="dxa"/>
          <w:trHeight w:val="420"/>
        </w:trPr>
        <w:tc>
          <w:tcPr>
            <w:tcW w:w="1699" w:type="dxa"/>
            <w:vMerge/>
            <w:tcBorders>
              <w:top w:val="nil"/>
              <w:left w:val="single" w:sz="8" w:space="0" w:color="auto"/>
              <w:bottom w:val="single" w:sz="8" w:space="0" w:color="000000"/>
              <w:right w:val="single" w:sz="8" w:space="0" w:color="auto"/>
            </w:tcBorders>
            <w:vAlign w:val="center"/>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p>
        </w:tc>
        <w:tc>
          <w:tcPr>
            <w:tcW w:w="569" w:type="dxa"/>
            <w:tcBorders>
              <w:top w:val="nil"/>
              <w:left w:val="nil"/>
              <w:bottom w:val="single" w:sz="8"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ГРБС</w:t>
            </w:r>
          </w:p>
        </w:tc>
        <w:tc>
          <w:tcPr>
            <w:tcW w:w="426" w:type="dxa"/>
            <w:gridSpan w:val="2"/>
            <w:tcBorders>
              <w:top w:val="nil"/>
              <w:left w:val="nil"/>
              <w:bottom w:val="single" w:sz="8"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 xml:space="preserve">РЗ </w:t>
            </w:r>
          </w:p>
        </w:tc>
        <w:tc>
          <w:tcPr>
            <w:tcW w:w="427" w:type="dxa"/>
            <w:tcBorders>
              <w:top w:val="nil"/>
              <w:left w:val="nil"/>
              <w:bottom w:val="single" w:sz="8"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ПР</w:t>
            </w:r>
          </w:p>
        </w:tc>
        <w:tc>
          <w:tcPr>
            <w:tcW w:w="1278" w:type="dxa"/>
            <w:tcBorders>
              <w:top w:val="nil"/>
              <w:left w:val="nil"/>
              <w:bottom w:val="single" w:sz="8"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ЦСР</w:t>
            </w:r>
          </w:p>
        </w:tc>
        <w:tc>
          <w:tcPr>
            <w:tcW w:w="567" w:type="dxa"/>
            <w:gridSpan w:val="2"/>
            <w:tcBorders>
              <w:top w:val="nil"/>
              <w:left w:val="nil"/>
              <w:bottom w:val="single" w:sz="8"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ВР</w:t>
            </w:r>
          </w:p>
        </w:tc>
        <w:tc>
          <w:tcPr>
            <w:tcW w:w="704" w:type="dxa"/>
            <w:gridSpan w:val="3"/>
            <w:vMerge/>
            <w:tcBorders>
              <w:top w:val="single" w:sz="8" w:space="0" w:color="auto"/>
              <w:left w:val="single" w:sz="8" w:space="0" w:color="auto"/>
              <w:bottom w:val="single" w:sz="8" w:space="0" w:color="auto"/>
              <w:right w:val="single" w:sz="8" w:space="0" w:color="auto"/>
            </w:tcBorders>
            <w:vAlign w:val="center"/>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p>
        </w:tc>
        <w:tc>
          <w:tcPr>
            <w:tcW w:w="1013" w:type="dxa"/>
            <w:gridSpan w:val="5"/>
            <w:tcBorders>
              <w:top w:val="nil"/>
              <w:left w:val="nil"/>
              <w:bottom w:val="nil"/>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Сумма на 2021 год (рублей)</w:t>
            </w:r>
          </w:p>
        </w:tc>
        <w:tc>
          <w:tcPr>
            <w:tcW w:w="773" w:type="dxa"/>
            <w:tcBorders>
              <w:top w:val="nil"/>
              <w:left w:val="nil"/>
              <w:bottom w:val="single" w:sz="8"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Сумма на 2022 год (рублей)</w:t>
            </w:r>
          </w:p>
        </w:tc>
      </w:tr>
      <w:tr w:rsidR="004D0D58" w:rsidRPr="004D0D58" w:rsidTr="00185B07">
        <w:trPr>
          <w:gridAfter w:val="3"/>
          <w:wAfter w:w="341" w:type="dxa"/>
          <w:trHeight w:val="270"/>
        </w:trPr>
        <w:tc>
          <w:tcPr>
            <w:tcW w:w="1699" w:type="dxa"/>
            <w:tcBorders>
              <w:top w:val="nil"/>
              <w:left w:val="nil"/>
              <w:bottom w:val="single" w:sz="8" w:space="0" w:color="auto"/>
              <w:right w:val="single" w:sz="8"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w:t>
            </w:r>
          </w:p>
        </w:tc>
        <w:tc>
          <w:tcPr>
            <w:tcW w:w="569" w:type="dxa"/>
            <w:tcBorders>
              <w:top w:val="nil"/>
              <w:left w:val="nil"/>
              <w:bottom w:val="single" w:sz="8" w:space="0" w:color="auto"/>
              <w:right w:val="single" w:sz="8"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w:t>
            </w:r>
          </w:p>
        </w:tc>
        <w:tc>
          <w:tcPr>
            <w:tcW w:w="426" w:type="dxa"/>
            <w:gridSpan w:val="2"/>
            <w:tcBorders>
              <w:top w:val="nil"/>
              <w:left w:val="nil"/>
              <w:bottom w:val="single" w:sz="8" w:space="0" w:color="auto"/>
              <w:right w:val="single" w:sz="8"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w:t>
            </w:r>
          </w:p>
        </w:tc>
        <w:tc>
          <w:tcPr>
            <w:tcW w:w="427" w:type="dxa"/>
            <w:tcBorders>
              <w:top w:val="nil"/>
              <w:left w:val="nil"/>
              <w:bottom w:val="single" w:sz="8" w:space="0" w:color="auto"/>
              <w:right w:val="single" w:sz="8"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4</w:t>
            </w:r>
          </w:p>
        </w:tc>
        <w:tc>
          <w:tcPr>
            <w:tcW w:w="1278" w:type="dxa"/>
            <w:tcBorders>
              <w:top w:val="nil"/>
              <w:left w:val="nil"/>
              <w:bottom w:val="single" w:sz="8" w:space="0" w:color="auto"/>
              <w:right w:val="single" w:sz="8"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w:t>
            </w:r>
          </w:p>
        </w:tc>
        <w:tc>
          <w:tcPr>
            <w:tcW w:w="70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w:t>
            </w:r>
          </w:p>
        </w:tc>
        <w:tc>
          <w:tcPr>
            <w:tcW w:w="1013" w:type="dxa"/>
            <w:gridSpan w:val="5"/>
            <w:tcBorders>
              <w:top w:val="single" w:sz="8" w:space="0" w:color="auto"/>
              <w:left w:val="nil"/>
              <w:bottom w:val="single" w:sz="8" w:space="0" w:color="auto"/>
              <w:right w:val="single" w:sz="8"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8</w:t>
            </w:r>
          </w:p>
        </w:tc>
        <w:tc>
          <w:tcPr>
            <w:tcW w:w="773" w:type="dxa"/>
            <w:tcBorders>
              <w:top w:val="nil"/>
              <w:left w:val="nil"/>
              <w:bottom w:val="single" w:sz="8" w:space="0" w:color="auto"/>
              <w:right w:val="single" w:sz="8"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9</w:t>
            </w:r>
          </w:p>
        </w:tc>
      </w:tr>
      <w:tr w:rsidR="004D0D58" w:rsidRPr="004D0D58" w:rsidTr="00185B07">
        <w:trPr>
          <w:gridAfter w:val="3"/>
          <w:wAfter w:w="341" w:type="dxa"/>
          <w:trHeight w:val="795"/>
        </w:trPr>
        <w:tc>
          <w:tcPr>
            <w:tcW w:w="1699" w:type="dxa"/>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Администрация Надеждинского сельского поселения Биробиджанского муниципального района Еврейской автономной области</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9 623 329,73</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9 471 780,14</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9 119 720,04</w:t>
            </w:r>
          </w:p>
        </w:tc>
      </w:tr>
      <w:tr w:rsidR="004D0D58" w:rsidRPr="004D0D58" w:rsidTr="00185B07">
        <w:trPr>
          <w:gridAfter w:val="3"/>
          <w:wAfter w:w="341" w:type="dxa"/>
          <w:trHeight w:val="345"/>
        </w:trPr>
        <w:tc>
          <w:tcPr>
            <w:tcW w:w="1699" w:type="dxa"/>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 xml:space="preserve">Общегосударственные </w:t>
            </w:r>
            <w:r w:rsidRPr="004D0D58">
              <w:rPr>
                <w:rFonts w:ascii="Times New Roman" w:eastAsia="Times New Roman" w:hAnsi="Times New Roman" w:cs="Times New Roman"/>
                <w:b/>
                <w:bCs/>
                <w:sz w:val="20"/>
                <w:szCs w:val="20"/>
                <w:lang w:eastAsia="ru-RU"/>
              </w:rPr>
              <w:lastRenderedPageBreak/>
              <w:t>вопросы</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5 343 411,70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5 033 510,06</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4 474 784,29</w:t>
            </w:r>
          </w:p>
        </w:tc>
      </w:tr>
      <w:tr w:rsidR="004D0D58" w:rsidRPr="004D0D58" w:rsidTr="00185B07">
        <w:trPr>
          <w:gridAfter w:val="3"/>
          <w:wAfter w:w="341" w:type="dxa"/>
          <w:trHeight w:val="720"/>
        </w:trPr>
        <w:tc>
          <w:tcPr>
            <w:tcW w:w="1699" w:type="dxa"/>
            <w:tcBorders>
              <w:top w:val="nil"/>
              <w:left w:val="nil"/>
              <w:bottom w:val="single" w:sz="8"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02</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1 215 440,91</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1 236 511,31</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1 136 511,31</w:t>
            </w:r>
          </w:p>
        </w:tc>
      </w:tr>
      <w:tr w:rsidR="004D0D58" w:rsidRPr="004D0D58" w:rsidTr="00185B07">
        <w:trPr>
          <w:gridAfter w:val="3"/>
          <w:wAfter w:w="341" w:type="dxa"/>
          <w:trHeight w:val="660"/>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Обеспечение функционирования высшего должностного лица муниципального образования</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02</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71 0 00 00000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1 215 440,91</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1 236 511,31</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1 136 511,31</w:t>
            </w:r>
          </w:p>
        </w:tc>
      </w:tr>
      <w:tr w:rsidR="004D0D58" w:rsidRPr="004D0D58" w:rsidTr="00185B07">
        <w:trPr>
          <w:gridAfter w:val="3"/>
          <w:wAfter w:w="341" w:type="dxa"/>
          <w:trHeight w:val="330"/>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Глава муниципального образования</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02</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71 1 00 00000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1 215 440,91</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1 236 511,31</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1 136 511,31</w:t>
            </w:r>
          </w:p>
        </w:tc>
      </w:tr>
      <w:tr w:rsidR="004D0D58" w:rsidRPr="004D0D58" w:rsidTr="00185B07">
        <w:trPr>
          <w:gridAfter w:val="3"/>
          <w:wAfter w:w="341" w:type="dxa"/>
          <w:trHeight w:val="405"/>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Расходы на выплаты персоналу казённых учреждений</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02</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71 1 00 00110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1 215 440,91</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1 236 511,31</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1 136 511,31</w:t>
            </w:r>
          </w:p>
        </w:tc>
      </w:tr>
      <w:tr w:rsidR="004D0D58" w:rsidRPr="004D0D58" w:rsidTr="00185B07">
        <w:trPr>
          <w:gridAfter w:val="3"/>
          <w:wAfter w:w="341" w:type="dxa"/>
          <w:trHeight w:val="930"/>
        </w:trPr>
        <w:tc>
          <w:tcPr>
            <w:tcW w:w="1699" w:type="dxa"/>
            <w:tcBorders>
              <w:top w:val="nil"/>
              <w:left w:val="nil"/>
              <w:bottom w:val="single" w:sz="4" w:space="0" w:color="auto"/>
              <w:right w:val="single" w:sz="8" w:space="0" w:color="auto"/>
            </w:tcBorders>
            <w:shd w:val="clear" w:color="000000" w:fill="FFFFFF"/>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02</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71 1 00 00110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1 215 440,91</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1 236 511,31</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1 136 511,31</w:t>
            </w:r>
          </w:p>
        </w:tc>
      </w:tr>
      <w:tr w:rsidR="004D0D58" w:rsidRPr="004D0D58" w:rsidTr="00185B07">
        <w:trPr>
          <w:gridAfter w:val="3"/>
          <w:wAfter w:w="341" w:type="dxa"/>
          <w:trHeight w:val="450"/>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02</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71 1 00 00110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120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1 215 440,91</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1 236 511,31</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1 136 511,31</w:t>
            </w:r>
          </w:p>
        </w:tc>
      </w:tr>
      <w:tr w:rsidR="004D0D58" w:rsidRPr="004D0D58" w:rsidTr="00185B07">
        <w:trPr>
          <w:gridAfter w:val="3"/>
          <w:wAfter w:w="341" w:type="dxa"/>
          <w:trHeight w:val="795"/>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03</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3 000,00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3 000,00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3 000,00</w:t>
            </w:r>
          </w:p>
        </w:tc>
      </w:tr>
      <w:tr w:rsidR="004D0D58" w:rsidRPr="004D0D58" w:rsidTr="00185B07">
        <w:trPr>
          <w:gridAfter w:val="3"/>
          <w:wAfter w:w="341" w:type="dxa"/>
          <w:trHeight w:val="795"/>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Обеспечение деятельности представительного органа </w:t>
            </w:r>
            <w:r w:rsidRPr="004D0D58">
              <w:rPr>
                <w:rFonts w:ascii="Times New Roman" w:eastAsia="Times New Roman" w:hAnsi="Times New Roman" w:cs="Times New Roman"/>
                <w:sz w:val="16"/>
                <w:szCs w:val="16"/>
                <w:lang w:eastAsia="ru-RU"/>
              </w:rPr>
              <w:lastRenderedPageBreak/>
              <w:t>муниципального образования</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lastRenderedPageBreak/>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72 0 00 00000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r>
      <w:tr w:rsidR="004D0D58" w:rsidRPr="004D0D58" w:rsidTr="00185B07">
        <w:trPr>
          <w:gridAfter w:val="3"/>
          <w:wAfter w:w="341" w:type="dxa"/>
          <w:trHeight w:val="225"/>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lastRenderedPageBreak/>
              <w:t>Собрания депутатов муниципального образования</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72 2 00 00000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r>
      <w:tr w:rsidR="004D0D58" w:rsidRPr="004D0D58" w:rsidTr="00185B07">
        <w:trPr>
          <w:gridAfter w:val="3"/>
          <w:wAfter w:w="341" w:type="dxa"/>
          <w:trHeight w:val="435"/>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Расходы на обеспечение функций органов местного самоуправления и казенных учреждений</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72 2 00 00190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r>
      <w:tr w:rsidR="004D0D58" w:rsidRPr="004D0D58" w:rsidTr="00185B07">
        <w:trPr>
          <w:gridAfter w:val="3"/>
          <w:wAfter w:w="341" w:type="dxa"/>
          <w:trHeight w:val="495"/>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 72 2 00 00190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r>
      <w:tr w:rsidR="004D0D58" w:rsidRPr="004D0D58" w:rsidTr="00185B07">
        <w:trPr>
          <w:gridAfter w:val="3"/>
          <w:wAfter w:w="341" w:type="dxa"/>
          <w:trHeight w:val="450"/>
        </w:trPr>
        <w:tc>
          <w:tcPr>
            <w:tcW w:w="1699" w:type="dxa"/>
            <w:tcBorders>
              <w:top w:val="nil"/>
              <w:left w:val="single" w:sz="8" w:space="0" w:color="auto"/>
              <w:bottom w:val="nil"/>
              <w:right w:val="single" w:sz="8" w:space="0" w:color="auto"/>
            </w:tcBorders>
            <w:shd w:val="clear" w:color="auto" w:fill="auto"/>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72 2  00 00190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240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r>
      <w:tr w:rsidR="004D0D58" w:rsidRPr="004D0D58" w:rsidTr="007F3046">
        <w:trPr>
          <w:gridAfter w:val="3"/>
          <w:wAfter w:w="341" w:type="dxa"/>
          <w:trHeight w:val="410"/>
        </w:trPr>
        <w:tc>
          <w:tcPr>
            <w:tcW w:w="169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9" w:type="dxa"/>
            <w:tcBorders>
              <w:top w:val="nil"/>
              <w:left w:val="nil"/>
              <w:bottom w:val="nil"/>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613</w:t>
            </w:r>
          </w:p>
        </w:tc>
        <w:tc>
          <w:tcPr>
            <w:tcW w:w="426" w:type="dxa"/>
            <w:gridSpan w:val="2"/>
            <w:tcBorders>
              <w:top w:val="nil"/>
              <w:left w:val="single" w:sz="4" w:space="0" w:color="auto"/>
              <w:bottom w:val="nil"/>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01</w:t>
            </w:r>
          </w:p>
        </w:tc>
        <w:tc>
          <w:tcPr>
            <w:tcW w:w="427" w:type="dxa"/>
            <w:tcBorders>
              <w:top w:val="nil"/>
              <w:left w:val="single" w:sz="4" w:space="0" w:color="auto"/>
              <w:bottom w:val="nil"/>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04</w:t>
            </w:r>
          </w:p>
        </w:tc>
        <w:tc>
          <w:tcPr>
            <w:tcW w:w="1278" w:type="dxa"/>
            <w:tcBorders>
              <w:top w:val="nil"/>
              <w:left w:val="single" w:sz="4" w:space="0" w:color="auto"/>
              <w:bottom w:val="nil"/>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00 0 00 00000</w:t>
            </w:r>
          </w:p>
        </w:tc>
        <w:tc>
          <w:tcPr>
            <w:tcW w:w="567" w:type="dxa"/>
            <w:gridSpan w:val="2"/>
            <w:tcBorders>
              <w:top w:val="nil"/>
              <w:left w:val="single" w:sz="4" w:space="0" w:color="auto"/>
              <w:bottom w:val="nil"/>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000</w:t>
            </w:r>
          </w:p>
        </w:tc>
        <w:tc>
          <w:tcPr>
            <w:tcW w:w="704" w:type="dxa"/>
            <w:gridSpan w:val="3"/>
            <w:tcBorders>
              <w:top w:val="nil"/>
              <w:left w:val="single" w:sz="4" w:space="0" w:color="auto"/>
              <w:bottom w:val="nil"/>
              <w:right w:val="single" w:sz="8"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3 076 817,97</w:t>
            </w:r>
          </w:p>
        </w:tc>
        <w:tc>
          <w:tcPr>
            <w:tcW w:w="1013" w:type="dxa"/>
            <w:gridSpan w:val="5"/>
            <w:tcBorders>
              <w:top w:val="nil"/>
              <w:left w:val="single" w:sz="4" w:space="0" w:color="auto"/>
              <w:bottom w:val="nil"/>
              <w:right w:val="single" w:sz="8"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2 519 987,79</w:t>
            </w:r>
          </w:p>
        </w:tc>
        <w:tc>
          <w:tcPr>
            <w:tcW w:w="773" w:type="dxa"/>
            <w:tcBorders>
              <w:top w:val="nil"/>
              <w:left w:val="single" w:sz="4" w:space="0" w:color="auto"/>
              <w:bottom w:val="nil"/>
              <w:right w:val="single" w:sz="8"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2 069 968,69</w:t>
            </w:r>
          </w:p>
        </w:tc>
      </w:tr>
      <w:tr w:rsidR="004D0D58" w:rsidRPr="004D0D58" w:rsidTr="00185B07">
        <w:trPr>
          <w:gridAfter w:val="3"/>
          <w:wAfter w:w="341" w:type="dxa"/>
          <w:trHeight w:val="900"/>
        </w:trPr>
        <w:tc>
          <w:tcPr>
            <w:tcW w:w="1699" w:type="dxa"/>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 xml:space="preserve">Обеспечение функционирования органа местного самоуправления </w:t>
            </w:r>
            <w:proofErr w:type="spellStart"/>
            <w:r w:rsidRPr="004D0D58">
              <w:rPr>
                <w:rFonts w:ascii="Times New Roman" w:eastAsia="Times New Roman" w:hAnsi="Times New Roman" w:cs="Times New Roman"/>
                <w:b/>
                <w:bCs/>
                <w:sz w:val="16"/>
                <w:szCs w:val="16"/>
                <w:lang w:eastAsia="ru-RU"/>
              </w:rPr>
              <w:t>муниципальнго</w:t>
            </w:r>
            <w:proofErr w:type="spellEnd"/>
            <w:r w:rsidRPr="004D0D58">
              <w:rPr>
                <w:rFonts w:ascii="Times New Roman" w:eastAsia="Times New Roman" w:hAnsi="Times New Roman" w:cs="Times New Roman"/>
                <w:b/>
                <w:bCs/>
                <w:sz w:val="16"/>
                <w:szCs w:val="16"/>
                <w:lang w:eastAsia="ru-RU"/>
              </w:rPr>
              <w:t xml:space="preserve"> образования, обеспечение функционирования отдельных казенных учреждений муниципального образования</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04</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74 0 00 00000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3 076 817,97</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2 519 987,79</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2 069 968,69</w:t>
            </w:r>
          </w:p>
        </w:tc>
      </w:tr>
      <w:tr w:rsidR="004D0D58" w:rsidRPr="004D0D58" w:rsidTr="00185B07">
        <w:trPr>
          <w:gridAfter w:val="3"/>
          <w:wAfter w:w="341" w:type="dxa"/>
          <w:trHeight w:val="480"/>
        </w:trPr>
        <w:tc>
          <w:tcPr>
            <w:tcW w:w="1699" w:type="dxa"/>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lastRenderedPageBreak/>
              <w:t>Обеспечение деятельности органа местного самоуправления муниципального образования</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74 1 00 00000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3 075 817,97</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2 518 987,79</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2 068 968,69</w:t>
            </w:r>
          </w:p>
        </w:tc>
      </w:tr>
      <w:tr w:rsidR="004D0D58" w:rsidRPr="004D0D58" w:rsidTr="00185B07">
        <w:trPr>
          <w:gridAfter w:val="3"/>
          <w:wAfter w:w="341" w:type="dxa"/>
          <w:trHeight w:val="930"/>
        </w:trPr>
        <w:tc>
          <w:tcPr>
            <w:tcW w:w="1699" w:type="dxa"/>
            <w:tcBorders>
              <w:top w:val="nil"/>
              <w:left w:val="nil"/>
              <w:bottom w:val="single" w:sz="4" w:space="0" w:color="auto"/>
              <w:right w:val="single" w:sz="8" w:space="0" w:color="auto"/>
            </w:tcBorders>
            <w:shd w:val="clear" w:color="000000" w:fill="FFFFFF"/>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74 1 00 00110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2 081 727,38</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2 018 507,79</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1 918 488,69</w:t>
            </w:r>
          </w:p>
        </w:tc>
      </w:tr>
      <w:tr w:rsidR="004D0D58" w:rsidRPr="004D0D58" w:rsidTr="00185B07">
        <w:trPr>
          <w:gridAfter w:val="3"/>
          <w:wAfter w:w="341" w:type="dxa"/>
          <w:trHeight w:val="420"/>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74 1 00 00110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120</w:t>
            </w:r>
          </w:p>
        </w:tc>
        <w:tc>
          <w:tcPr>
            <w:tcW w:w="704" w:type="dxa"/>
            <w:gridSpan w:val="3"/>
            <w:tcBorders>
              <w:top w:val="nil"/>
              <w:left w:val="single" w:sz="4" w:space="0" w:color="auto"/>
              <w:bottom w:val="single" w:sz="4" w:space="0" w:color="auto"/>
              <w:right w:val="single" w:sz="8"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2 081 727,38</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2 018 507,79</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1 918 488,69</w:t>
            </w:r>
          </w:p>
        </w:tc>
      </w:tr>
      <w:tr w:rsidR="004D0D58" w:rsidRPr="004D0D58" w:rsidTr="00185B07">
        <w:trPr>
          <w:gridAfter w:val="3"/>
          <w:wAfter w:w="341" w:type="dxa"/>
          <w:trHeight w:val="525"/>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Расходы на обеспечение функций органов местного самоуправления и казенных учреждений</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994 090,59</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500 480,00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150 480,00</w:t>
            </w:r>
          </w:p>
        </w:tc>
      </w:tr>
      <w:tr w:rsidR="004D0D58" w:rsidRPr="004D0D58" w:rsidTr="00185B07">
        <w:trPr>
          <w:gridAfter w:val="3"/>
          <w:wAfter w:w="341" w:type="dxa"/>
          <w:trHeight w:val="450"/>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978 390,59</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500 480,00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150 480,00</w:t>
            </w:r>
          </w:p>
        </w:tc>
      </w:tr>
      <w:tr w:rsidR="004D0D58" w:rsidRPr="004D0D58" w:rsidTr="00185B07">
        <w:trPr>
          <w:gridAfter w:val="3"/>
          <w:wAfter w:w="341" w:type="dxa"/>
          <w:trHeight w:val="540"/>
        </w:trPr>
        <w:tc>
          <w:tcPr>
            <w:tcW w:w="1699" w:type="dxa"/>
            <w:tcBorders>
              <w:top w:val="nil"/>
              <w:left w:val="single" w:sz="8" w:space="0" w:color="auto"/>
              <w:bottom w:val="nil"/>
              <w:right w:val="single" w:sz="8" w:space="0" w:color="auto"/>
            </w:tcBorders>
            <w:shd w:val="clear" w:color="auto" w:fill="auto"/>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240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978 390,59</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500 480,00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150 480,00</w:t>
            </w:r>
          </w:p>
        </w:tc>
      </w:tr>
      <w:tr w:rsidR="004D0D58" w:rsidRPr="004D0D58" w:rsidTr="00185B07">
        <w:trPr>
          <w:gridAfter w:val="3"/>
          <w:wAfter w:w="341" w:type="dxa"/>
          <w:trHeight w:val="225"/>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Иные бюджетные ассигнования</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800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15 700,00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225"/>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Уплата налогов, сборов и иных платежей</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850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15 700,00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885"/>
        </w:trPr>
        <w:tc>
          <w:tcPr>
            <w:tcW w:w="1699" w:type="dxa"/>
            <w:tcBorders>
              <w:top w:val="nil"/>
              <w:left w:val="nil"/>
              <w:bottom w:val="single" w:sz="4" w:space="0" w:color="auto"/>
              <w:right w:val="single" w:sz="8" w:space="0" w:color="auto"/>
            </w:tcBorders>
            <w:shd w:val="clear" w:color="auto" w:fill="auto"/>
            <w:vAlign w:val="bottom"/>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 xml:space="preserve">Осуществление отдельных переданных полномочий Российской Федерации, государственных полномочий Еврейской </w:t>
            </w:r>
            <w:r w:rsidRPr="004D0D58">
              <w:rPr>
                <w:rFonts w:ascii="Times New Roman" w:eastAsia="Times New Roman" w:hAnsi="Times New Roman" w:cs="Times New Roman"/>
                <w:b/>
                <w:bCs/>
                <w:sz w:val="16"/>
                <w:szCs w:val="16"/>
                <w:lang w:eastAsia="ru-RU"/>
              </w:rPr>
              <w:lastRenderedPageBreak/>
              <w:t>автономной области, органами местного самоуправления муниципального образования</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lastRenderedPageBreak/>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04</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74 3 00 00000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1 000,00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1 000,00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1 000,00</w:t>
            </w:r>
          </w:p>
        </w:tc>
      </w:tr>
      <w:tr w:rsidR="004D0D58" w:rsidRPr="004D0D58" w:rsidTr="00185B07">
        <w:trPr>
          <w:gridAfter w:val="3"/>
          <w:wAfter w:w="341" w:type="dxa"/>
          <w:trHeight w:val="795"/>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lastRenderedPageBreak/>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74 3 00 21270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1 000,00</w:t>
            </w:r>
          </w:p>
        </w:tc>
      </w:tr>
      <w:tr w:rsidR="004D0D58" w:rsidRPr="004D0D58" w:rsidTr="00185B07">
        <w:trPr>
          <w:gridAfter w:val="3"/>
          <w:wAfter w:w="341" w:type="dxa"/>
          <w:trHeight w:val="495"/>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74 3 00 21270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1 000,00</w:t>
            </w:r>
          </w:p>
        </w:tc>
      </w:tr>
      <w:tr w:rsidR="004D0D58" w:rsidRPr="004D0D58" w:rsidTr="00185B07">
        <w:trPr>
          <w:gridAfter w:val="3"/>
          <w:wAfter w:w="341" w:type="dxa"/>
          <w:trHeight w:val="495"/>
        </w:trPr>
        <w:tc>
          <w:tcPr>
            <w:tcW w:w="1699" w:type="dxa"/>
            <w:tcBorders>
              <w:top w:val="nil"/>
              <w:left w:val="single" w:sz="8" w:space="0" w:color="auto"/>
              <w:bottom w:val="nil"/>
              <w:right w:val="single" w:sz="8" w:space="0" w:color="auto"/>
            </w:tcBorders>
            <w:shd w:val="clear" w:color="auto" w:fill="auto"/>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74 3 00 21270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240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1 000,00</w:t>
            </w:r>
          </w:p>
        </w:tc>
      </w:tr>
      <w:tr w:rsidR="004D0D58" w:rsidRPr="004D0D58" w:rsidTr="00185B07">
        <w:trPr>
          <w:gridAfter w:val="3"/>
          <w:wAfter w:w="341" w:type="dxa"/>
          <w:trHeight w:val="330"/>
        </w:trPr>
        <w:tc>
          <w:tcPr>
            <w:tcW w:w="169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Другие общегосударственные вопросы</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13</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1 048 152,82</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1 274 010,96</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1 265 304,29</w:t>
            </w:r>
          </w:p>
        </w:tc>
      </w:tr>
      <w:tr w:rsidR="004D0D58" w:rsidRPr="004D0D58" w:rsidTr="00185B07">
        <w:trPr>
          <w:gridAfter w:val="3"/>
          <w:wAfter w:w="341" w:type="dxa"/>
          <w:trHeight w:val="345"/>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Обеспечение деятельности казенных учреждений</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13</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74 2 00 00000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1 048 152,82</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1 274 010,96</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1 265 304,29</w:t>
            </w:r>
          </w:p>
        </w:tc>
      </w:tr>
      <w:tr w:rsidR="004D0D58" w:rsidRPr="004D0D58" w:rsidTr="00185B07">
        <w:trPr>
          <w:gridAfter w:val="3"/>
          <w:wAfter w:w="341" w:type="dxa"/>
          <w:trHeight w:val="315"/>
        </w:trPr>
        <w:tc>
          <w:tcPr>
            <w:tcW w:w="1699" w:type="dxa"/>
            <w:tcBorders>
              <w:top w:val="nil"/>
              <w:left w:val="nil"/>
              <w:bottom w:val="nil"/>
              <w:right w:val="single" w:sz="8" w:space="0" w:color="auto"/>
            </w:tcBorders>
            <w:shd w:val="clear" w:color="auto" w:fill="auto"/>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Расходы на выплаты персоналу казенных учреждений  </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13</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74 2 00 00110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nil"/>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1 043 152,82</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1 274 010,96</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1 265 304,29</w:t>
            </w:r>
          </w:p>
        </w:tc>
      </w:tr>
      <w:tr w:rsidR="004D0D58" w:rsidRPr="004D0D58" w:rsidTr="00185B07">
        <w:trPr>
          <w:gridAfter w:val="3"/>
          <w:wAfter w:w="341" w:type="dxa"/>
          <w:trHeight w:val="1020"/>
        </w:trPr>
        <w:tc>
          <w:tcPr>
            <w:tcW w:w="1699" w:type="dxa"/>
            <w:tcBorders>
              <w:top w:val="single" w:sz="4" w:space="0" w:color="auto"/>
              <w:left w:val="nil"/>
              <w:bottom w:val="single" w:sz="4" w:space="0" w:color="auto"/>
              <w:right w:val="single" w:sz="8" w:space="0" w:color="auto"/>
            </w:tcBorders>
            <w:shd w:val="clear" w:color="000000" w:fill="FFFFFF"/>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13</w:t>
            </w:r>
          </w:p>
        </w:tc>
        <w:tc>
          <w:tcPr>
            <w:tcW w:w="1278" w:type="dxa"/>
            <w:tcBorders>
              <w:top w:val="nil"/>
              <w:left w:val="single" w:sz="4" w:space="0" w:color="auto"/>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74 2 00 00110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1 043 152,82</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1 274 010,96</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1 265 304,29</w:t>
            </w:r>
          </w:p>
        </w:tc>
      </w:tr>
      <w:tr w:rsidR="004D0D58" w:rsidRPr="004D0D58" w:rsidTr="00185B07">
        <w:trPr>
          <w:gridAfter w:val="3"/>
          <w:wAfter w:w="341" w:type="dxa"/>
          <w:trHeight w:val="225"/>
        </w:trPr>
        <w:tc>
          <w:tcPr>
            <w:tcW w:w="1699" w:type="dxa"/>
            <w:tcBorders>
              <w:top w:val="nil"/>
              <w:left w:val="nil"/>
              <w:bottom w:val="nil"/>
              <w:right w:val="single" w:sz="8" w:space="0" w:color="auto"/>
            </w:tcBorders>
            <w:shd w:val="clear" w:color="auto" w:fill="auto"/>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Расходы на выплаты персоналу казенных учреждений </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13</w:t>
            </w:r>
          </w:p>
        </w:tc>
        <w:tc>
          <w:tcPr>
            <w:tcW w:w="1278" w:type="dxa"/>
            <w:tcBorders>
              <w:top w:val="nil"/>
              <w:left w:val="single" w:sz="4" w:space="0" w:color="auto"/>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74 2 00 00110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110</w:t>
            </w:r>
          </w:p>
        </w:tc>
        <w:tc>
          <w:tcPr>
            <w:tcW w:w="704" w:type="dxa"/>
            <w:gridSpan w:val="3"/>
            <w:tcBorders>
              <w:top w:val="nil"/>
              <w:left w:val="nil"/>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1 043 152,82</w:t>
            </w:r>
          </w:p>
        </w:tc>
        <w:tc>
          <w:tcPr>
            <w:tcW w:w="1013" w:type="dxa"/>
            <w:gridSpan w:val="5"/>
            <w:tcBorders>
              <w:top w:val="nil"/>
              <w:left w:val="nil"/>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1 274 010,96</w:t>
            </w:r>
          </w:p>
        </w:tc>
        <w:tc>
          <w:tcPr>
            <w:tcW w:w="773" w:type="dxa"/>
            <w:tcBorders>
              <w:top w:val="nil"/>
              <w:left w:val="nil"/>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1 265 304,29</w:t>
            </w:r>
          </w:p>
        </w:tc>
      </w:tr>
      <w:tr w:rsidR="004D0D58" w:rsidRPr="004D0D58" w:rsidTr="00185B07">
        <w:trPr>
          <w:gridAfter w:val="3"/>
          <w:wAfter w:w="341" w:type="dxa"/>
          <w:trHeight w:val="225"/>
        </w:trPr>
        <w:tc>
          <w:tcPr>
            <w:tcW w:w="169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Иные бюджетные ассигнования</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13</w:t>
            </w:r>
          </w:p>
        </w:tc>
        <w:tc>
          <w:tcPr>
            <w:tcW w:w="1278" w:type="dxa"/>
            <w:tcBorders>
              <w:top w:val="nil"/>
              <w:left w:val="single" w:sz="4" w:space="0" w:color="auto"/>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74 2 00 00190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800</w:t>
            </w:r>
          </w:p>
        </w:tc>
        <w:tc>
          <w:tcPr>
            <w:tcW w:w="704" w:type="dxa"/>
            <w:gridSpan w:val="3"/>
            <w:tcBorders>
              <w:top w:val="nil"/>
              <w:left w:val="nil"/>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5 000,00</w:t>
            </w:r>
          </w:p>
        </w:tc>
        <w:tc>
          <w:tcPr>
            <w:tcW w:w="1013" w:type="dxa"/>
            <w:gridSpan w:val="5"/>
            <w:tcBorders>
              <w:top w:val="nil"/>
              <w:left w:val="nil"/>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73" w:type="dxa"/>
            <w:tcBorders>
              <w:top w:val="nil"/>
              <w:left w:val="nil"/>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225"/>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lastRenderedPageBreak/>
              <w:t>Уплата налогов, сборов и иных платежей</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13</w:t>
            </w:r>
          </w:p>
        </w:tc>
        <w:tc>
          <w:tcPr>
            <w:tcW w:w="1278" w:type="dxa"/>
            <w:tcBorders>
              <w:top w:val="nil"/>
              <w:left w:val="single" w:sz="4" w:space="0" w:color="auto"/>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74 2 00 00190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850</w:t>
            </w:r>
          </w:p>
        </w:tc>
        <w:tc>
          <w:tcPr>
            <w:tcW w:w="704" w:type="dxa"/>
            <w:gridSpan w:val="3"/>
            <w:tcBorders>
              <w:top w:val="nil"/>
              <w:left w:val="nil"/>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5 000,00</w:t>
            </w:r>
          </w:p>
        </w:tc>
        <w:tc>
          <w:tcPr>
            <w:tcW w:w="1013" w:type="dxa"/>
            <w:gridSpan w:val="5"/>
            <w:tcBorders>
              <w:top w:val="nil"/>
              <w:left w:val="nil"/>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73" w:type="dxa"/>
            <w:tcBorders>
              <w:top w:val="nil"/>
              <w:left w:val="nil"/>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330"/>
        </w:trPr>
        <w:tc>
          <w:tcPr>
            <w:tcW w:w="1699" w:type="dxa"/>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Национальная оборона</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02</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39 700,00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40 100,00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41 500,00</w:t>
            </w:r>
          </w:p>
        </w:tc>
      </w:tr>
      <w:tr w:rsidR="004D0D58" w:rsidRPr="004D0D58" w:rsidTr="00185B07">
        <w:trPr>
          <w:gridAfter w:val="3"/>
          <w:wAfter w:w="341" w:type="dxa"/>
          <w:trHeight w:val="330"/>
        </w:trPr>
        <w:tc>
          <w:tcPr>
            <w:tcW w:w="1699" w:type="dxa"/>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proofErr w:type="spellStart"/>
            <w:r w:rsidRPr="004D0D58">
              <w:rPr>
                <w:rFonts w:ascii="Times New Roman" w:eastAsia="Times New Roman" w:hAnsi="Times New Roman" w:cs="Times New Roman"/>
                <w:b/>
                <w:bCs/>
                <w:sz w:val="16"/>
                <w:szCs w:val="16"/>
                <w:lang w:eastAsia="ru-RU"/>
              </w:rPr>
              <w:t>Мобилизационая</w:t>
            </w:r>
            <w:proofErr w:type="spellEnd"/>
            <w:r w:rsidRPr="004D0D58">
              <w:rPr>
                <w:rFonts w:ascii="Times New Roman" w:eastAsia="Times New Roman" w:hAnsi="Times New Roman" w:cs="Times New Roman"/>
                <w:b/>
                <w:bCs/>
                <w:sz w:val="16"/>
                <w:szCs w:val="16"/>
                <w:lang w:eastAsia="ru-RU"/>
              </w:rPr>
              <w:t xml:space="preserve"> и вневойсковая подготовка</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02</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03</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39 700,00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40 100,00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41 500,00</w:t>
            </w:r>
          </w:p>
        </w:tc>
      </w:tr>
      <w:tr w:rsidR="004D0D58" w:rsidRPr="004D0D58" w:rsidTr="00185B07">
        <w:trPr>
          <w:gridAfter w:val="3"/>
          <w:wAfter w:w="341" w:type="dxa"/>
          <w:trHeight w:val="810"/>
        </w:trPr>
        <w:tc>
          <w:tcPr>
            <w:tcW w:w="1699" w:type="dxa"/>
            <w:tcBorders>
              <w:top w:val="nil"/>
              <w:left w:val="nil"/>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69" w:type="dxa"/>
            <w:tcBorders>
              <w:top w:val="nil"/>
              <w:left w:val="nil"/>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02</w:t>
            </w:r>
          </w:p>
        </w:tc>
        <w:tc>
          <w:tcPr>
            <w:tcW w:w="427" w:type="dxa"/>
            <w:tcBorders>
              <w:top w:val="nil"/>
              <w:left w:val="single" w:sz="4" w:space="0" w:color="auto"/>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1278" w:type="dxa"/>
            <w:tcBorders>
              <w:top w:val="nil"/>
              <w:left w:val="single" w:sz="4" w:space="0" w:color="auto"/>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74 0 00 00000</w:t>
            </w:r>
          </w:p>
        </w:tc>
        <w:tc>
          <w:tcPr>
            <w:tcW w:w="567" w:type="dxa"/>
            <w:gridSpan w:val="2"/>
            <w:tcBorders>
              <w:top w:val="nil"/>
              <w:left w:val="single" w:sz="4" w:space="0" w:color="auto"/>
              <w:bottom w:val="single" w:sz="4" w:space="0" w:color="auto"/>
              <w:right w:val="single" w:sz="8"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39 700,00</w:t>
            </w:r>
          </w:p>
        </w:tc>
        <w:tc>
          <w:tcPr>
            <w:tcW w:w="1013" w:type="dxa"/>
            <w:gridSpan w:val="5"/>
            <w:tcBorders>
              <w:top w:val="nil"/>
              <w:left w:val="single" w:sz="4" w:space="0" w:color="auto"/>
              <w:bottom w:val="single" w:sz="4" w:space="0" w:color="auto"/>
              <w:right w:val="single" w:sz="8"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40 100,00</w:t>
            </w:r>
          </w:p>
        </w:tc>
        <w:tc>
          <w:tcPr>
            <w:tcW w:w="773" w:type="dxa"/>
            <w:tcBorders>
              <w:top w:val="nil"/>
              <w:left w:val="single" w:sz="4" w:space="0" w:color="auto"/>
              <w:bottom w:val="single" w:sz="4" w:space="0" w:color="auto"/>
              <w:right w:val="single" w:sz="8"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41 500,00</w:t>
            </w:r>
          </w:p>
        </w:tc>
      </w:tr>
      <w:tr w:rsidR="004D0D58" w:rsidRPr="004D0D58" w:rsidTr="00185B07">
        <w:trPr>
          <w:gridAfter w:val="3"/>
          <w:wAfter w:w="341" w:type="dxa"/>
          <w:trHeight w:val="900"/>
        </w:trPr>
        <w:tc>
          <w:tcPr>
            <w:tcW w:w="1699"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9" w:type="dxa"/>
            <w:tcBorders>
              <w:top w:val="nil"/>
              <w:left w:val="nil"/>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02</w:t>
            </w:r>
          </w:p>
        </w:tc>
        <w:tc>
          <w:tcPr>
            <w:tcW w:w="427" w:type="dxa"/>
            <w:tcBorders>
              <w:top w:val="nil"/>
              <w:left w:val="single" w:sz="4" w:space="0" w:color="auto"/>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1278" w:type="dxa"/>
            <w:tcBorders>
              <w:top w:val="nil"/>
              <w:left w:val="single" w:sz="4" w:space="0" w:color="auto"/>
              <w:bottom w:val="single" w:sz="4" w:space="0" w:color="auto"/>
              <w:right w:val="single" w:sz="4"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74 3 00 00000</w:t>
            </w:r>
          </w:p>
        </w:tc>
        <w:tc>
          <w:tcPr>
            <w:tcW w:w="567" w:type="dxa"/>
            <w:gridSpan w:val="2"/>
            <w:tcBorders>
              <w:top w:val="nil"/>
              <w:left w:val="nil"/>
              <w:bottom w:val="single" w:sz="4" w:space="0" w:color="auto"/>
              <w:right w:val="single" w:sz="8"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36 900,00</w:t>
            </w:r>
          </w:p>
        </w:tc>
        <w:tc>
          <w:tcPr>
            <w:tcW w:w="1013" w:type="dxa"/>
            <w:gridSpan w:val="5"/>
            <w:tcBorders>
              <w:top w:val="nil"/>
              <w:left w:val="single" w:sz="4" w:space="0" w:color="auto"/>
              <w:bottom w:val="single" w:sz="4" w:space="0" w:color="auto"/>
              <w:right w:val="single" w:sz="8"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36 900,00</w:t>
            </w:r>
          </w:p>
        </w:tc>
        <w:tc>
          <w:tcPr>
            <w:tcW w:w="773" w:type="dxa"/>
            <w:tcBorders>
              <w:top w:val="nil"/>
              <w:left w:val="single" w:sz="4" w:space="0" w:color="auto"/>
              <w:bottom w:val="single" w:sz="4" w:space="0" w:color="auto"/>
              <w:right w:val="single" w:sz="8"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36 900,00</w:t>
            </w:r>
          </w:p>
        </w:tc>
      </w:tr>
      <w:tr w:rsidR="004D0D58" w:rsidRPr="004D0D58" w:rsidTr="00185B07">
        <w:trPr>
          <w:gridAfter w:val="3"/>
          <w:wAfter w:w="341" w:type="dxa"/>
          <w:trHeight w:val="450"/>
        </w:trPr>
        <w:tc>
          <w:tcPr>
            <w:tcW w:w="1699" w:type="dxa"/>
            <w:tcBorders>
              <w:top w:val="nil"/>
              <w:left w:val="single" w:sz="8" w:space="0" w:color="auto"/>
              <w:bottom w:val="single" w:sz="4" w:space="0" w:color="auto"/>
              <w:right w:val="single" w:sz="8" w:space="0" w:color="auto"/>
            </w:tcBorders>
            <w:shd w:val="clear" w:color="000000" w:fill="FFFE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Осуществление первичного воинского учета на территориях, где отсутствуют военные комиссариаты</w:t>
            </w:r>
          </w:p>
        </w:tc>
        <w:tc>
          <w:tcPr>
            <w:tcW w:w="569" w:type="dxa"/>
            <w:tcBorders>
              <w:top w:val="nil"/>
              <w:left w:val="nil"/>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02</w:t>
            </w:r>
          </w:p>
        </w:tc>
        <w:tc>
          <w:tcPr>
            <w:tcW w:w="427" w:type="dxa"/>
            <w:tcBorders>
              <w:top w:val="nil"/>
              <w:left w:val="single" w:sz="4" w:space="0" w:color="auto"/>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1278" w:type="dxa"/>
            <w:tcBorders>
              <w:top w:val="nil"/>
              <w:left w:val="single" w:sz="4" w:space="0" w:color="auto"/>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74 3 00 51180</w:t>
            </w:r>
          </w:p>
        </w:tc>
        <w:tc>
          <w:tcPr>
            <w:tcW w:w="567" w:type="dxa"/>
            <w:gridSpan w:val="2"/>
            <w:tcBorders>
              <w:top w:val="nil"/>
              <w:left w:val="single" w:sz="4" w:space="0" w:color="auto"/>
              <w:bottom w:val="single" w:sz="4" w:space="0" w:color="auto"/>
              <w:right w:val="single" w:sz="8"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36 900,00</w:t>
            </w:r>
          </w:p>
        </w:tc>
        <w:tc>
          <w:tcPr>
            <w:tcW w:w="1013" w:type="dxa"/>
            <w:gridSpan w:val="5"/>
            <w:tcBorders>
              <w:top w:val="nil"/>
              <w:left w:val="single" w:sz="4" w:space="0" w:color="auto"/>
              <w:bottom w:val="single" w:sz="4" w:space="0" w:color="auto"/>
              <w:right w:val="single" w:sz="8"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36 900,00</w:t>
            </w:r>
          </w:p>
        </w:tc>
        <w:tc>
          <w:tcPr>
            <w:tcW w:w="773" w:type="dxa"/>
            <w:tcBorders>
              <w:top w:val="nil"/>
              <w:left w:val="single" w:sz="4" w:space="0" w:color="auto"/>
              <w:bottom w:val="single" w:sz="4" w:space="0" w:color="auto"/>
              <w:right w:val="single" w:sz="8"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36 900,00</w:t>
            </w:r>
          </w:p>
        </w:tc>
      </w:tr>
      <w:tr w:rsidR="004D0D58" w:rsidRPr="004D0D58" w:rsidTr="00185B07">
        <w:trPr>
          <w:gridAfter w:val="3"/>
          <w:wAfter w:w="341" w:type="dxa"/>
          <w:trHeight w:val="915"/>
        </w:trPr>
        <w:tc>
          <w:tcPr>
            <w:tcW w:w="1699" w:type="dxa"/>
            <w:tcBorders>
              <w:top w:val="nil"/>
              <w:left w:val="nil"/>
              <w:bottom w:val="single" w:sz="4" w:space="0" w:color="auto"/>
              <w:right w:val="single" w:sz="8" w:space="0" w:color="auto"/>
            </w:tcBorders>
            <w:shd w:val="clear" w:color="000000" w:fill="FFFFFF"/>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02</w:t>
            </w:r>
          </w:p>
        </w:tc>
        <w:tc>
          <w:tcPr>
            <w:tcW w:w="427" w:type="dxa"/>
            <w:tcBorders>
              <w:top w:val="nil"/>
              <w:left w:val="single" w:sz="4" w:space="0" w:color="auto"/>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1278" w:type="dxa"/>
            <w:tcBorders>
              <w:top w:val="nil"/>
              <w:left w:val="single" w:sz="4" w:space="0" w:color="auto"/>
              <w:bottom w:val="single" w:sz="4" w:space="0" w:color="auto"/>
              <w:right w:val="single" w:sz="4"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74 3 00 51180</w:t>
            </w:r>
          </w:p>
        </w:tc>
        <w:tc>
          <w:tcPr>
            <w:tcW w:w="567" w:type="dxa"/>
            <w:gridSpan w:val="2"/>
            <w:tcBorders>
              <w:top w:val="nil"/>
              <w:left w:val="nil"/>
              <w:bottom w:val="single" w:sz="4" w:space="0" w:color="auto"/>
              <w:right w:val="single" w:sz="8"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100</w:t>
            </w:r>
          </w:p>
        </w:tc>
        <w:tc>
          <w:tcPr>
            <w:tcW w:w="704" w:type="dxa"/>
            <w:gridSpan w:val="3"/>
            <w:tcBorders>
              <w:top w:val="nil"/>
              <w:left w:val="single" w:sz="4" w:space="0" w:color="auto"/>
              <w:bottom w:val="single" w:sz="4" w:space="0" w:color="auto"/>
              <w:right w:val="single" w:sz="8"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36 900,00</w:t>
            </w:r>
          </w:p>
        </w:tc>
        <w:tc>
          <w:tcPr>
            <w:tcW w:w="1013" w:type="dxa"/>
            <w:gridSpan w:val="5"/>
            <w:tcBorders>
              <w:top w:val="nil"/>
              <w:left w:val="single" w:sz="4" w:space="0" w:color="auto"/>
              <w:bottom w:val="single" w:sz="4" w:space="0" w:color="auto"/>
              <w:right w:val="single" w:sz="8"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36 900,00</w:t>
            </w:r>
          </w:p>
        </w:tc>
        <w:tc>
          <w:tcPr>
            <w:tcW w:w="773" w:type="dxa"/>
            <w:tcBorders>
              <w:top w:val="nil"/>
              <w:left w:val="single" w:sz="4" w:space="0" w:color="auto"/>
              <w:bottom w:val="single" w:sz="4" w:space="0" w:color="auto"/>
              <w:right w:val="single" w:sz="8"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36 900,00</w:t>
            </w:r>
          </w:p>
        </w:tc>
      </w:tr>
      <w:tr w:rsidR="004D0D58" w:rsidRPr="004D0D58" w:rsidTr="00185B07">
        <w:trPr>
          <w:gridAfter w:val="3"/>
          <w:wAfter w:w="341" w:type="dxa"/>
          <w:trHeight w:val="450"/>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Расходы на выплату персонала государственных </w:t>
            </w:r>
            <w:r w:rsidRPr="004D0D58">
              <w:rPr>
                <w:rFonts w:ascii="Times New Roman" w:eastAsia="Times New Roman" w:hAnsi="Times New Roman" w:cs="Times New Roman"/>
                <w:sz w:val="16"/>
                <w:szCs w:val="16"/>
                <w:lang w:eastAsia="ru-RU"/>
              </w:rPr>
              <w:lastRenderedPageBreak/>
              <w:t>(муниципальных) органов</w:t>
            </w:r>
          </w:p>
        </w:tc>
        <w:tc>
          <w:tcPr>
            <w:tcW w:w="569" w:type="dxa"/>
            <w:tcBorders>
              <w:top w:val="nil"/>
              <w:left w:val="nil"/>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lastRenderedPageBreak/>
              <w:t>613</w:t>
            </w:r>
          </w:p>
        </w:tc>
        <w:tc>
          <w:tcPr>
            <w:tcW w:w="426" w:type="dxa"/>
            <w:gridSpan w:val="2"/>
            <w:tcBorders>
              <w:top w:val="nil"/>
              <w:left w:val="single" w:sz="4" w:space="0" w:color="auto"/>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02</w:t>
            </w:r>
          </w:p>
        </w:tc>
        <w:tc>
          <w:tcPr>
            <w:tcW w:w="427" w:type="dxa"/>
            <w:tcBorders>
              <w:top w:val="nil"/>
              <w:left w:val="single" w:sz="4" w:space="0" w:color="auto"/>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1278" w:type="dxa"/>
            <w:tcBorders>
              <w:top w:val="nil"/>
              <w:left w:val="single" w:sz="4" w:space="0" w:color="auto"/>
              <w:bottom w:val="single" w:sz="4" w:space="0" w:color="auto"/>
              <w:right w:val="single" w:sz="4"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74 3 00 51180</w:t>
            </w:r>
          </w:p>
        </w:tc>
        <w:tc>
          <w:tcPr>
            <w:tcW w:w="567" w:type="dxa"/>
            <w:gridSpan w:val="2"/>
            <w:tcBorders>
              <w:top w:val="nil"/>
              <w:left w:val="nil"/>
              <w:bottom w:val="single" w:sz="4" w:space="0" w:color="auto"/>
              <w:right w:val="single" w:sz="8"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120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36 900,00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36 900,00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36 900,00</w:t>
            </w:r>
          </w:p>
        </w:tc>
      </w:tr>
      <w:tr w:rsidR="004D0D58" w:rsidRPr="004D0D58" w:rsidTr="00185B07">
        <w:trPr>
          <w:gridAfter w:val="3"/>
          <w:wAfter w:w="341" w:type="dxa"/>
          <w:trHeight w:val="495"/>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lastRenderedPageBreak/>
              <w:t>Закупка товаров, работ,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02</w:t>
            </w:r>
          </w:p>
        </w:tc>
        <w:tc>
          <w:tcPr>
            <w:tcW w:w="427" w:type="dxa"/>
            <w:tcBorders>
              <w:top w:val="nil"/>
              <w:left w:val="single" w:sz="4" w:space="0" w:color="auto"/>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1278" w:type="dxa"/>
            <w:tcBorders>
              <w:top w:val="nil"/>
              <w:left w:val="single" w:sz="4" w:space="0" w:color="auto"/>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74 3 00 51180</w:t>
            </w:r>
          </w:p>
        </w:tc>
        <w:tc>
          <w:tcPr>
            <w:tcW w:w="567" w:type="dxa"/>
            <w:gridSpan w:val="2"/>
            <w:tcBorders>
              <w:top w:val="nil"/>
              <w:left w:val="single" w:sz="4" w:space="0" w:color="auto"/>
              <w:bottom w:val="single" w:sz="4" w:space="0" w:color="auto"/>
              <w:right w:val="single" w:sz="8"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200</w:t>
            </w:r>
          </w:p>
        </w:tc>
        <w:tc>
          <w:tcPr>
            <w:tcW w:w="704" w:type="dxa"/>
            <w:gridSpan w:val="3"/>
            <w:tcBorders>
              <w:top w:val="nil"/>
              <w:left w:val="single" w:sz="4" w:space="0" w:color="auto"/>
              <w:bottom w:val="single" w:sz="4" w:space="0" w:color="auto"/>
              <w:right w:val="single" w:sz="8"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2 800,00</w:t>
            </w:r>
          </w:p>
        </w:tc>
        <w:tc>
          <w:tcPr>
            <w:tcW w:w="1013" w:type="dxa"/>
            <w:gridSpan w:val="5"/>
            <w:tcBorders>
              <w:top w:val="nil"/>
              <w:left w:val="single" w:sz="4" w:space="0" w:color="auto"/>
              <w:bottom w:val="single" w:sz="4" w:space="0" w:color="auto"/>
              <w:right w:val="single" w:sz="8"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3 200,00</w:t>
            </w:r>
          </w:p>
        </w:tc>
        <w:tc>
          <w:tcPr>
            <w:tcW w:w="773" w:type="dxa"/>
            <w:tcBorders>
              <w:top w:val="nil"/>
              <w:left w:val="single" w:sz="4" w:space="0" w:color="auto"/>
              <w:bottom w:val="single" w:sz="4" w:space="0" w:color="auto"/>
              <w:right w:val="single" w:sz="8"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4 600,00</w:t>
            </w:r>
          </w:p>
        </w:tc>
      </w:tr>
      <w:tr w:rsidR="004D0D58" w:rsidRPr="004D0D58" w:rsidTr="00185B07">
        <w:trPr>
          <w:gridAfter w:val="3"/>
          <w:wAfter w:w="341" w:type="dxa"/>
          <w:trHeight w:val="480"/>
        </w:trPr>
        <w:tc>
          <w:tcPr>
            <w:tcW w:w="1699" w:type="dxa"/>
            <w:tcBorders>
              <w:top w:val="nil"/>
              <w:left w:val="single" w:sz="8" w:space="0" w:color="auto"/>
              <w:bottom w:val="nil"/>
              <w:right w:val="single" w:sz="8" w:space="0" w:color="auto"/>
            </w:tcBorders>
            <w:shd w:val="clear" w:color="auto" w:fill="auto"/>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02</w:t>
            </w:r>
          </w:p>
        </w:tc>
        <w:tc>
          <w:tcPr>
            <w:tcW w:w="427" w:type="dxa"/>
            <w:tcBorders>
              <w:top w:val="nil"/>
              <w:left w:val="single" w:sz="4" w:space="0" w:color="auto"/>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1278" w:type="dxa"/>
            <w:tcBorders>
              <w:top w:val="nil"/>
              <w:left w:val="single" w:sz="4" w:space="0" w:color="auto"/>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74 3 00 51180</w:t>
            </w:r>
          </w:p>
        </w:tc>
        <w:tc>
          <w:tcPr>
            <w:tcW w:w="567" w:type="dxa"/>
            <w:gridSpan w:val="2"/>
            <w:tcBorders>
              <w:top w:val="nil"/>
              <w:left w:val="single" w:sz="4" w:space="0" w:color="auto"/>
              <w:bottom w:val="single" w:sz="4" w:space="0" w:color="auto"/>
              <w:right w:val="single" w:sz="8"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240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2 800,00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3 200,00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4 600,00</w:t>
            </w:r>
          </w:p>
        </w:tc>
      </w:tr>
      <w:tr w:rsidR="004D0D58" w:rsidRPr="004D0D58" w:rsidTr="00185B07">
        <w:trPr>
          <w:gridAfter w:val="3"/>
          <w:wAfter w:w="341" w:type="dxa"/>
          <w:trHeight w:val="510"/>
        </w:trPr>
        <w:tc>
          <w:tcPr>
            <w:tcW w:w="169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03</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27 000,00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22 000,00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22 000,00</w:t>
            </w:r>
          </w:p>
        </w:tc>
      </w:tr>
      <w:tr w:rsidR="004D0D58" w:rsidRPr="004D0D58" w:rsidTr="00185B07">
        <w:trPr>
          <w:gridAfter w:val="3"/>
          <w:wAfter w:w="341" w:type="dxa"/>
          <w:trHeight w:val="345"/>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Обеспечение пожарной безопасности</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03</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10</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20 000,00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20 000,00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20 000,00</w:t>
            </w:r>
          </w:p>
        </w:tc>
      </w:tr>
      <w:tr w:rsidR="004D0D58" w:rsidRPr="004D0D58" w:rsidTr="00185B07">
        <w:trPr>
          <w:gridAfter w:val="3"/>
          <w:wAfter w:w="341" w:type="dxa"/>
          <w:trHeight w:val="1230"/>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2019 - 2022 годы"</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03</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10</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03 0 00 00000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20 000,00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20 000,00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20 000,00</w:t>
            </w:r>
          </w:p>
        </w:tc>
      </w:tr>
      <w:tr w:rsidR="004D0D58" w:rsidRPr="004D0D58" w:rsidTr="00185B07">
        <w:trPr>
          <w:gridAfter w:val="3"/>
          <w:wAfter w:w="341" w:type="dxa"/>
          <w:trHeight w:val="765"/>
        </w:trPr>
        <w:tc>
          <w:tcPr>
            <w:tcW w:w="1699" w:type="dxa"/>
            <w:tcBorders>
              <w:top w:val="nil"/>
              <w:left w:val="nil"/>
              <w:bottom w:val="single" w:sz="4" w:space="0" w:color="auto"/>
              <w:right w:val="single" w:sz="4" w:space="0" w:color="auto"/>
            </w:tcBorders>
            <w:shd w:val="clear" w:color="auto" w:fill="auto"/>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w:t>
            </w:r>
            <w:r w:rsidRPr="004D0D58">
              <w:rPr>
                <w:rFonts w:ascii="Times New Roman" w:eastAsia="Times New Roman" w:hAnsi="Times New Roman" w:cs="Times New Roman"/>
                <w:sz w:val="16"/>
                <w:szCs w:val="16"/>
                <w:lang w:eastAsia="ru-RU"/>
              </w:rPr>
              <w:lastRenderedPageBreak/>
              <w:t>отжиг)</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10</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03 0 02 00000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20 000,00</w:t>
            </w:r>
          </w:p>
        </w:tc>
      </w:tr>
      <w:tr w:rsidR="004D0D58" w:rsidRPr="004D0D58" w:rsidTr="00185B07">
        <w:trPr>
          <w:gridAfter w:val="3"/>
          <w:wAfter w:w="341" w:type="dxa"/>
          <w:trHeight w:val="540"/>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Организационно- технические мероприятия по обеспечению пожарной безопасности</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10</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03 0 02 03220 </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20 000,00</w:t>
            </w:r>
          </w:p>
        </w:tc>
      </w:tr>
      <w:tr w:rsidR="004D0D58" w:rsidRPr="004D0D58" w:rsidTr="00185B07">
        <w:trPr>
          <w:gridAfter w:val="3"/>
          <w:wAfter w:w="341" w:type="dxa"/>
          <w:trHeight w:val="465"/>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10</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03 0 02 03220 </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20 000,00</w:t>
            </w:r>
          </w:p>
        </w:tc>
      </w:tr>
      <w:tr w:rsidR="004D0D58" w:rsidRPr="004D0D58" w:rsidTr="00185B07">
        <w:trPr>
          <w:gridAfter w:val="3"/>
          <w:wAfter w:w="341" w:type="dxa"/>
          <w:trHeight w:val="510"/>
        </w:trPr>
        <w:tc>
          <w:tcPr>
            <w:tcW w:w="1699" w:type="dxa"/>
            <w:tcBorders>
              <w:top w:val="nil"/>
              <w:left w:val="single" w:sz="8" w:space="0" w:color="auto"/>
              <w:bottom w:val="nil"/>
              <w:right w:val="single" w:sz="8" w:space="0" w:color="auto"/>
            </w:tcBorders>
            <w:shd w:val="clear" w:color="auto" w:fill="auto"/>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10</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03 0 02 03220 </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240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20 000,00</w:t>
            </w:r>
          </w:p>
        </w:tc>
      </w:tr>
      <w:tr w:rsidR="004D0D58" w:rsidRPr="004D0D58" w:rsidTr="00185B07">
        <w:trPr>
          <w:gridAfter w:val="3"/>
          <w:wAfter w:w="341" w:type="dxa"/>
          <w:trHeight w:val="510"/>
        </w:trPr>
        <w:tc>
          <w:tcPr>
            <w:tcW w:w="169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Другие вопросы в области национальной безопасности и правоохранительной деятельности</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03</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14</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7 000,00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2 000,00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2 000,00</w:t>
            </w:r>
          </w:p>
        </w:tc>
      </w:tr>
      <w:tr w:rsidR="004D0D58" w:rsidRPr="004D0D58" w:rsidTr="00185B07">
        <w:trPr>
          <w:gridAfter w:val="3"/>
          <w:wAfter w:w="341" w:type="dxa"/>
          <w:trHeight w:val="1125"/>
        </w:trPr>
        <w:tc>
          <w:tcPr>
            <w:tcW w:w="1699" w:type="dxa"/>
            <w:tcBorders>
              <w:top w:val="nil"/>
              <w:left w:val="single" w:sz="8"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 xml:space="preserve">Муниципальная программа "Формирование законопослушного поведения участников дорожного движения на 2019 - 2022 годы муниципального образования "Надеждинское сельское поселение" Биробиджанского муниципального </w:t>
            </w:r>
            <w:proofErr w:type="spellStart"/>
            <w:r w:rsidRPr="004D0D58">
              <w:rPr>
                <w:rFonts w:ascii="Times New Roman" w:eastAsia="Times New Roman" w:hAnsi="Times New Roman" w:cs="Times New Roman"/>
                <w:b/>
                <w:bCs/>
                <w:sz w:val="16"/>
                <w:szCs w:val="16"/>
                <w:lang w:eastAsia="ru-RU"/>
              </w:rPr>
              <w:t>районна</w:t>
            </w:r>
            <w:proofErr w:type="spellEnd"/>
            <w:r w:rsidRPr="004D0D58">
              <w:rPr>
                <w:rFonts w:ascii="Times New Roman" w:eastAsia="Times New Roman" w:hAnsi="Times New Roman" w:cs="Times New Roman"/>
                <w:b/>
                <w:bCs/>
                <w:sz w:val="16"/>
                <w:szCs w:val="16"/>
                <w:lang w:eastAsia="ru-RU"/>
              </w:rPr>
              <w:t xml:space="preserve"> Еврейской автономной области на 2019-2022 годы"</w:t>
            </w:r>
          </w:p>
        </w:tc>
        <w:tc>
          <w:tcPr>
            <w:tcW w:w="569" w:type="dxa"/>
            <w:tcBorders>
              <w:top w:val="nil"/>
              <w:left w:val="nil"/>
              <w:bottom w:val="single" w:sz="4" w:space="0" w:color="auto"/>
              <w:right w:val="nil"/>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613</w:t>
            </w:r>
          </w:p>
        </w:tc>
        <w:tc>
          <w:tcPr>
            <w:tcW w:w="426" w:type="dxa"/>
            <w:gridSpan w:val="2"/>
            <w:tcBorders>
              <w:top w:val="nil"/>
              <w:left w:val="single" w:sz="4" w:space="0" w:color="auto"/>
              <w:bottom w:val="single" w:sz="4" w:space="0" w:color="auto"/>
              <w:right w:val="nil"/>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03</w:t>
            </w:r>
          </w:p>
        </w:tc>
        <w:tc>
          <w:tcPr>
            <w:tcW w:w="427" w:type="dxa"/>
            <w:tcBorders>
              <w:top w:val="nil"/>
              <w:left w:val="single" w:sz="4" w:space="0" w:color="auto"/>
              <w:bottom w:val="single" w:sz="4" w:space="0" w:color="auto"/>
              <w:right w:val="nil"/>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14</w:t>
            </w:r>
          </w:p>
        </w:tc>
        <w:tc>
          <w:tcPr>
            <w:tcW w:w="1278" w:type="dxa"/>
            <w:tcBorders>
              <w:top w:val="nil"/>
              <w:left w:val="single" w:sz="4" w:space="0" w:color="auto"/>
              <w:bottom w:val="single" w:sz="4" w:space="0" w:color="auto"/>
              <w:right w:val="nil"/>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02 0 00 00000</w:t>
            </w:r>
          </w:p>
        </w:tc>
        <w:tc>
          <w:tcPr>
            <w:tcW w:w="567" w:type="dxa"/>
            <w:gridSpan w:val="2"/>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2 000,00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2 000,00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2 000,00</w:t>
            </w:r>
          </w:p>
        </w:tc>
      </w:tr>
      <w:tr w:rsidR="004D0D58" w:rsidRPr="004D0D58" w:rsidTr="00185B07">
        <w:trPr>
          <w:gridAfter w:val="3"/>
          <w:wAfter w:w="341" w:type="dxa"/>
          <w:trHeight w:val="765"/>
        </w:trPr>
        <w:tc>
          <w:tcPr>
            <w:tcW w:w="1699" w:type="dxa"/>
            <w:tcBorders>
              <w:top w:val="nil"/>
              <w:left w:val="single" w:sz="8"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Мероприятие по организации и проведению профилактических мероприятий направленных на </w:t>
            </w:r>
            <w:r w:rsidRPr="004D0D58">
              <w:rPr>
                <w:rFonts w:ascii="Times New Roman" w:eastAsia="Times New Roman" w:hAnsi="Times New Roman" w:cs="Times New Roman"/>
                <w:sz w:val="16"/>
                <w:szCs w:val="16"/>
                <w:lang w:eastAsia="ru-RU"/>
              </w:rPr>
              <w:lastRenderedPageBreak/>
              <w:t>формирование навыков безопасного поведения детей младшего школьного возраста на дорогах.</w:t>
            </w:r>
          </w:p>
        </w:tc>
        <w:tc>
          <w:tcPr>
            <w:tcW w:w="569" w:type="dxa"/>
            <w:tcBorders>
              <w:top w:val="nil"/>
              <w:left w:val="nil"/>
              <w:bottom w:val="single" w:sz="4" w:space="0" w:color="auto"/>
              <w:right w:val="nil"/>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lastRenderedPageBreak/>
              <w:t>613</w:t>
            </w:r>
          </w:p>
        </w:tc>
        <w:tc>
          <w:tcPr>
            <w:tcW w:w="426" w:type="dxa"/>
            <w:gridSpan w:val="2"/>
            <w:tcBorders>
              <w:top w:val="nil"/>
              <w:left w:val="single" w:sz="4" w:space="0" w:color="auto"/>
              <w:bottom w:val="single" w:sz="4" w:space="0" w:color="auto"/>
              <w:right w:val="nil"/>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14</w:t>
            </w:r>
          </w:p>
        </w:tc>
        <w:tc>
          <w:tcPr>
            <w:tcW w:w="1278" w:type="dxa"/>
            <w:tcBorders>
              <w:top w:val="nil"/>
              <w:left w:val="single" w:sz="4" w:space="0" w:color="auto"/>
              <w:bottom w:val="single" w:sz="4" w:space="0" w:color="auto"/>
              <w:right w:val="nil"/>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02 0 01 00000</w:t>
            </w:r>
          </w:p>
        </w:tc>
        <w:tc>
          <w:tcPr>
            <w:tcW w:w="567" w:type="dxa"/>
            <w:gridSpan w:val="2"/>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2 000,00</w:t>
            </w:r>
          </w:p>
        </w:tc>
      </w:tr>
      <w:tr w:rsidR="004D0D58" w:rsidRPr="004D0D58" w:rsidTr="00185B07">
        <w:trPr>
          <w:gridAfter w:val="3"/>
          <w:wAfter w:w="341" w:type="dxa"/>
          <w:trHeight w:val="510"/>
        </w:trPr>
        <w:tc>
          <w:tcPr>
            <w:tcW w:w="1699" w:type="dxa"/>
            <w:tcBorders>
              <w:top w:val="nil"/>
              <w:left w:val="single" w:sz="8"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lastRenderedPageBreak/>
              <w:t>Организационно- технические мероприятия по формированию законопослушного поведения участников дорожного движения</w:t>
            </w:r>
          </w:p>
        </w:tc>
        <w:tc>
          <w:tcPr>
            <w:tcW w:w="569" w:type="dxa"/>
            <w:tcBorders>
              <w:top w:val="nil"/>
              <w:left w:val="nil"/>
              <w:bottom w:val="single" w:sz="4" w:space="0" w:color="auto"/>
              <w:right w:val="nil"/>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14</w:t>
            </w:r>
          </w:p>
        </w:tc>
        <w:tc>
          <w:tcPr>
            <w:tcW w:w="1278" w:type="dxa"/>
            <w:tcBorders>
              <w:top w:val="nil"/>
              <w:left w:val="single" w:sz="4" w:space="0" w:color="auto"/>
              <w:bottom w:val="single" w:sz="4" w:space="0" w:color="auto"/>
              <w:right w:val="nil"/>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02 0 01 20400</w:t>
            </w:r>
          </w:p>
        </w:tc>
        <w:tc>
          <w:tcPr>
            <w:tcW w:w="567" w:type="dxa"/>
            <w:gridSpan w:val="2"/>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2 000,00</w:t>
            </w:r>
          </w:p>
        </w:tc>
      </w:tr>
      <w:tr w:rsidR="004D0D58" w:rsidRPr="004D0D58" w:rsidTr="00185B07">
        <w:trPr>
          <w:gridAfter w:val="3"/>
          <w:wAfter w:w="341" w:type="dxa"/>
          <w:trHeight w:val="510"/>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9" w:type="dxa"/>
            <w:tcBorders>
              <w:top w:val="nil"/>
              <w:left w:val="nil"/>
              <w:bottom w:val="single" w:sz="4" w:space="0" w:color="auto"/>
              <w:right w:val="nil"/>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14</w:t>
            </w:r>
          </w:p>
        </w:tc>
        <w:tc>
          <w:tcPr>
            <w:tcW w:w="1278" w:type="dxa"/>
            <w:tcBorders>
              <w:top w:val="nil"/>
              <w:left w:val="single" w:sz="4" w:space="0" w:color="auto"/>
              <w:bottom w:val="single" w:sz="4" w:space="0" w:color="auto"/>
              <w:right w:val="nil"/>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02 0 01 20400</w:t>
            </w:r>
          </w:p>
        </w:tc>
        <w:tc>
          <w:tcPr>
            <w:tcW w:w="567" w:type="dxa"/>
            <w:gridSpan w:val="2"/>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2 000,00</w:t>
            </w:r>
          </w:p>
        </w:tc>
      </w:tr>
      <w:tr w:rsidR="004D0D58" w:rsidRPr="004D0D58" w:rsidTr="00185B07">
        <w:trPr>
          <w:gridAfter w:val="3"/>
          <w:wAfter w:w="341" w:type="dxa"/>
          <w:trHeight w:val="555"/>
        </w:trPr>
        <w:tc>
          <w:tcPr>
            <w:tcW w:w="1699" w:type="dxa"/>
            <w:tcBorders>
              <w:top w:val="nil"/>
              <w:left w:val="single" w:sz="8" w:space="0" w:color="auto"/>
              <w:bottom w:val="nil"/>
              <w:right w:val="single" w:sz="8" w:space="0" w:color="auto"/>
            </w:tcBorders>
            <w:shd w:val="clear" w:color="auto" w:fill="auto"/>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nil"/>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427"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14</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02 0 01 20400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240</w:t>
            </w:r>
          </w:p>
        </w:tc>
        <w:tc>
          <w:tcPr>
            <w:tcW w:w="704" w:type="dxa"/>
            <w:gridSpan w:val="3"/>
            <w:tcBorders>
              <w:top w:val="nil"/>
              <w:left w:val="nil"/>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2 000,00</w:t>
            </w:r>
          </w:p>
        </w:tc>
        <w:tc>
          <w:tcPr>
            <w:tcW w:w="1013" w:type="dxa"/>
            <w:gridSpan w:val="5"/>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2 000,00</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2 000,00</w:t>
            </w:r>
          </w:p>
        </w:tc>
      </w:tr>
      <w:tr w:rsidR="004D0D58" w:rsidRPr="004D0D58" w:rsidTr="00185B07">
        <w:trPr>
          <w:gridAfter w:val="3"/>
          <w:wAfter w:w="341" w:type="dxa"/>
          <w:trHeight w:val="1305"/>
        </w:trPr>
        <w:tc>
          <w:tcPr>
            <w:tcW w:w="1699"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03</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14</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08 0 00 00000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5 000,00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0,00</w:t>
            </w:r>
          </w:p>
        </w:tc>
      </w:tr>
      <w:tr w:rsidR="004D0D58" w:rsidRPr="004D0D58" w:rsidTr="00185B07">
        <w:trPr>
          <w:gridAfter w:val="3"/>
          <w:wAfter w:w="341" w:type="dxa"/>
          <w:trHeight w:val="555"/>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Мероприятие по информированию населения Надеждинского сельского поселения по вопросам противодействия терроризму и экстремизму.</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14</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08 0 01 00000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510"/>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lastRenderedPageBreak/>
              <w:t>Организационно- технические мероприятия по противодействию экстремизма и профилактики терроризма</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14</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08 0 01 04220 </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510"/>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14</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08 0 01 04220 </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525"/>
        </w:trPr>
        <w:tc>
          <w:tcPr>
            <w:tcW w:w="1699" w:type="dxa"/>
            <w:tcBorders>
              <w:top w:val="nil"/>
              <w:left w:val="single" w:sz="8" w:space="0" w:color="auto"/>
              <w:bottom w:val="nil"/>
              <w:right w:val="single" w:sz="8" w:space="0" w:color="auto"/>
            </w:tcBorders>
            <w:shd w:val="clear" w:color="auto" w:fill="auto"/>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14</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08 0 01 04220 </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240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285"/>
        </w:trPr>
        <w:tc>
          <w:tcPr>
            <w:tcW w:w="169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Национальная экономика</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04</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344 267,78</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328 005,35</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481 586,89</w:t>
            </w:r>
          </w:p>
        </w:tc>
      </w:tr>
      <w:tr w:rsidR="004D0D58" w:rsidRPr="004D0D58" w:rsidTr="00185B07">
        <w:trPr>
          <w:gridAfter w:val="3"/>
          <w:wAfter w:w="341" w:type="dxa"/>
          <w:trHeight w:val="300"/>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Сельское хозяйство и рыболовство</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04</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05</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1 300,00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3 500,00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3 500,00</w:t>
            </w:r>
          </w:p>
        </w:tc>
      </w:tr>
      <w:tr w:rsidR="004D0D58" w:rsidRPr="004D0D58" w:rsidTr="00185B07">
        <w:trPr>
          <w:gridAfter w:val="3"/>
          <w:wAfter w:w="341" w:type="dxa"/>
          <w:trHeight w:val="495"/>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Функционирование органа местного самоуправления муниципального образования</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05</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1 300,00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3 500,00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3 500,00</w:t>
            </w:r>
          </w:p>
        </w:tc>
      </w:tr>
      <w:tr w:rsidR="004D0D58" w:rsidRPr="004D0D58" w:rsidTr="00185B07">
        <w:trPr>
          <w:gridAfter w:val="3"/>
          <w:wAfter w:w="341" w:type="dxa"/>
          <w:trHeight w:val="930"/>
        </w:trPr>
        <w:tc>
          <w:tcPr>
            <w:tcW w:w="1699" w:type="dxa"/>
            <w:tcBorders>
              <w:top w:val="nil"/>
              <w:left w:val="single" w:sz="8" w:space="0" w:color="auto"/>
              <w:bottom w:val="single" w:sz="4" w:space="0" w:color="auto"/>
              <w:right w:val="single" w:sz="8" w:space="0" w:color="auto"/>
            </w:tcBorders>
            <w:shd w:val="clear" w:color="000000" w:fill="FFFE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05</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74 3 00 00000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1 300,00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3 500,00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3 500,00</w:t>
            </w:r>
          </w:p>
        </w:tc>
      </w:tr>
      <w:tr w:rsidR="004D0D58" w:rsidRPr="004D0D58" w:rsidTr="00185B07">
        <w:trPr>
          <w:gridAfter w:val="3"/>
          <w:wAfter w:w="341" w:type="dxa"/>
          <w:trHeight w:val="900"/>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Осуществление отдельных государственных </w:t>
            </w:r>
            <w:proofErr w:type="spellStart"/>
            <w:r w:rsidRPr="004D0D58">
              <w:rPr>
                <w:rFonts w:ascii="Times New Roman" w:eastAsia="Times New Roman" w:hAnsi="Times New Roman" w:cs="Times New Roman"/>
                <w:sz w:val="16"/>
                <w:szCs w:val="16"/>
                <w:lang w:eastAsia="ru-RU"/>
              </w:rPr>
              <w:t>полномочй</w:t>
            </w:r>
            <w:proofErr w:type="spellEnd"/>
            <w:r w:rsidRPr="004D0D58">
              <w:rPr>
                <w:rFonts w:ascii="Times New Roman" w:eastAsia="Times New Roman" w:hAnsi="Times New Roman" w:cs="Times New Roman"/>
                <w:sz w:val="16"/>
                <w:szCs w:val="16"/>
                <w:lang w:eastAsia="ru-RU"/>
              </w:rPr>
              <w:t xml:space="preserve"> по предоставлению гражданам актов необходимых для получения государственной поддержки личных подсобных хозяйств </w:t>
            </w:r>
            <w:r w:rsidRPr="004D0D58">
              <w:rPr>
                <w:rFonts w:ascii="Times New Roman" w:eastAsia="Times New Roman" w:hAnsi="Times New Roman" w:cs="Times New Roman"/>
                <w:sz w:val="16"/>
                <w:szCs w:val="16"/>
                <w:lang w:eastAsia="ru-RU"/>
              </w:rPr>
              <w:lastRenderedPageBreak/>
              <w:t>населения по субсидированию части затрат</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lastRenderedPageBreak/>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05</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74 3 00 02100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1 300,00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3 500,00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3 500,00</w:t>
            </w:r>
          </w:p>
        </w:tc>
      </w:tr>
      <w:tr w:rsidR="004D0D58" w:rsidRPr="004D0D58" w:rsidTr="00185B07">
        <w:trPr>
          <w:gridAfter w:val="3"/>
          <w:wAfter w:w="341" w:type="dxa"/>
          <w:trHeight w:val="1005"/>
        </w:trPr>
        <w:tc>
          <w:tcPr>
            <w:tcW w:w="1699" w:type="dxa"/>
            <w:tcBorders>
              <w:top w:val="nil"/>
              <w:left w:val="nil"/>
              <w:bottom w:val="single" w:sz="4" w:space="0" w:color="auto"/>
              <w:right w:val="single" w:sz="8" w:space="0" w:color="auto"/>
            </w:tcBorders>
            <w:shd w:val="clear" w:color="000000" w:fill="FFFFFF"/>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05</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74 3 00 02100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r>
      <w:tr w:rsidR="004D0D58" w:rsidRPr="004D0D58" w:rsidTr="00185B07">
        <w:trPr>
          <w:gridAfter w:val="3"/>
          <w:wAfter w:w="341" w:type="dxa"/>
          <w:trHeight w:val="465"/>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05</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74 3 00 02100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120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r>
      <w:tr w:rsidR="004D0D58" w:rsidRPr="004D0D58" w:rsidTr="00185B07">
        <w:trPr>
          <w:gridAfter w:val="3"/>
          <w:wAfter w:w="341" w:type="dxa"/>
          <w:trHeight w:val="465"/>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05</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74 3 00 02100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1 300,00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500,00</w:t>
            </w:r>
          </w:p>
        </w:tc>
      </w:tr>
      <w:tr w:rsidR="004D0D58" w:rsidRPr="004D0D58" w:rsidTr="00185B07">
        <w:trPr>
          <w:gridAfter w:val="3"/>
          <w:wAfter w:w="341" w:type="dxa"/>
          <w:trHeight w:val="525"/>
        </w:trPr>
        <w:tc>
          <w:tcPr>
            <w:tcW w:w="1699" w:type="dxa"/>
            <w:tcBorders>
              <w:top w:val="nil"/>
              <w:left w:val="single" w:sz="8" w:space="0" w:color="auto"/>
              <w:bottom w:val="nil"/>
              <w:right w:val="single" w:sz="8" w:space="0" w:color="auto"/>
            </w:tcBorders>
            <w:shd w:val="clear" w:color="auto" w:fill="auto"/>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05</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74 3 00 02100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240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1 300,00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500,00</w:t>
            </w:r>
          </w:p>
        </w:tc>
      </w:tr>
      <w:tr w:rsidR="004D0D58" w:rsidRPr="004D0D58" w:rsidTr="00185B07">
        <w:trPr>
          <w:gridAfter w:val="3"/>
          <w:wAfter w:w="341" w:type="dxa"/>
          <w:trHeight w:val="495"/>
        </w:trPr>
        <w:tc>
          <w:tcPr>
            <w:tcW w:w="169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Дорожное хозяйство (дорожные фонды)</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04</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09</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339 967,78</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321 505,35</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478 086,89</w:t>
            </w:r>
          </w:p>
        </w:tc>
      </w:tr>
      <w:tr w:rsidR="004D0D58" w:rsidRPr="004D0D58" w:rsidTr="00185B07">
        <w:trPr>
          <w:gridAfter w:val="3"/>
          <w:wAfter w:w="341" w:type="dxa"/>
          <w:trHeight w:val="990"/>
        </w:trPr>
        <w:tc>
          <w:tcPr>
            <w:tcW w:w="1699" w:type="dxa"/>
            <w:tcBorders>
              <w:top w:val="nil"/>
              <w:left w:val="single" w:sz="8" w:space="0" w:color="auto"/>
              <w:bottom w:val="single" w:sz="4" w:space="0" w:color="auto"/>
              <w:right w:val="single" w:sz="8" w:space="0" w:color="auto"/>
            </w:tcBorders>
            <w:shd w:val="clear" w:color="000000" w:fill="FFFFFF"/>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Муниципальная программа «Развитие сети автомобильных дорог общего пользования местного значения, муниципального образования «Надеждинское сельское поселение Биробиджанского муниципального района ЕАО» на 2019-2022годы»</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09</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339 967,78</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321 505,35</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478 086,89</w:t>
            </w:r>
          </w:p>
        </w:tc>
      </w:tr>
      <w:tr w:rsidR="004D0D58" w:rsidRPr="004D0D58" w:rsidTr="00185B07">
        <w:trPr>
          <w:gridAfter w:val="3"/>
          <w:wAfter w:w="341" w:type="dxa"/>
          <w:trHeight w:val="450"/>
        </w:trPr>
        <w:tc>
          <w:tcPr>
            <w:tcW w:w="1699" w:type="dxa"/>
            <w:tcBorders>
              <w:top w:val="nil"/>
              <w:left w:val="nil"/>
              <w:bottom w:val="single" w:sz="4" w:space="0" w:color="auto"/>
              <w:right w:val="single" w:sz="8" w:space="0" w:color="auto"/>
            </w:tcBorders>
            <w:shd w:val="clear" w:color="auto" w:fill="auto"/>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Мероприятие «Содержание автомобильных </w:t>
            </w:r>
            <w:r w:rsidRPr="004D0D58">
              <w:rPr>
                <w:rFonts w:ascii="Times New Roman" w:eastAsia="Times New Roman" w:hAnsi="Times New Roman" w:cs="Times New Roman"/>
                <w:sz w:val="16"/>
                <w:szCs w:val="16"/>
                <w:lang w:eastAsia="ru-RU"/>
              </w:rPr>
              <w:lastRenderedPageBreak/>
              <w:t>дорог и уличной сети Надеждинского сельского поселения на 2019-2022 годы».</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09</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01 0 01 00000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339 967,78</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321 505,35</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478 086,89</w:t>
            </w:r>
          </w:p>
        </w:tc>
      </w:tr>
      <w:tr w:rsidR="004D0D58" w:rsidRPr="004D0D58" w:rsidTr="00185B07">
        <w:trPr>
          <w:gridAfter w:val="3"/>
          <w:wAfter w:w="341" w:type="dxa"/>
          <w:trHeight w:val="450"/>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Прочие мероприятия в области развития сети автомобильных дорог общего пользования местного значения</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09</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01 0 01 03151</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339 967,78</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321 505,35</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478 086,89</w:t>
            </w:r>
          </w:p>
        </w:tc>
      </w:tr>
      <w:tr w:rsidR="004D0D58" w:rsidRPr="004D0D58" w:rsidTr="00185B07">
        <w:trPr>
          <w:gridAfter w:val="3"/>
          <w:wAfter w:w="341" w:type="dxa"/>
          <w:trHeight w:val="450"/>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09</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01 0 01 03151</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339 967,78</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321 505,35</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478 086,89</w:t>
            </w:r>
          </w:p>
        </w:tc>
      </w:tr>
      <w:tr w:rsidR="004D0D58" w:rsidRPr="004D0D58" w:rsidTr="00185B07">
        <w:trPr>
          <w:gridAfter w:val="3"/>
          <w:wAfter w:w="341" w:type="dxa"/>
          <w:trHeight w:val="450"/>
        </w:trPr>
        <w:tc>
          <w:tcPr>
            <w:tcW w:w="1699" w:type="dxa"/>
            <w:tcBorders>
              <w:top w:val="nil"/>
              <w:left w:val="single" w:sz="8" w:space="0" w:color="auto"/>
              <w:bottom w:val="nil"/>
              <w:right w:val="single" w:sz="8" w:space="0" w:color="auto"/>
            </w:tcBorders>
            <w:shd w:val="clear" w:color="auto" w:fill="auto"/>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09</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01 0 01 03151</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240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339 967,78</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321 505,35</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478 086,89</w:t>
            </w:r>
          </w:p>
        </w:tc>
      </w:tr>
      <w:tr w:rsidR="004D0D58" w:rsidRPr="004D0D58" w:rsidTr="00185B07">
        <w:trPr>
          <w:gridAfter w:val="3"/>
          <w:wAfter w:w="341" w:type="dxa"/>
          <w:trHeight w:val="360"/>
        </w:trPr>
        <w:tc>
          <w:tcPr>
            <w:tcW w:w="169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04</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12</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3 000,00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3 000,00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0,00</w:t>
            </w:r>
          </w:p>
        </w:tc>
      </w:tr>
      <w:tr w:rsidR="004D0D58" w:rsidRPr="004D0D58" w:rsidTr="00185B07">
        <w:trPr>
          <w:gridAfter w:val="3"/>
          <w:wAfter w:w="341" w:type="dxa"/>
          <w:trHeight w:val="975"/>
        </w:trPr>
        <w:tc>
          <w:tcPr>
            <w:tcW w:w="1699" w:type="dxa"/>
            <w:tcBorders>
              <w:top w:val="nil"/>
              <w:left w:val="single" w:sz="8" w:space="0" w:color="auto"/>
              <w:bottom w:val="single" w:sz="4" w:space="0" w:color="auto"/>
              <w:right w:val="single" w:sz="8" w:space="0" w:color="auto"/>
            </w:tcBorders>
            <w:shd w:val="clear" w:color="000000" w:fill="FFFFFF"/>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12</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06 0 00 00000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645"/>
        </w:trPr>
        <w:tc>
          <w:tcPr>
            <w:tcW w:w="1699" w:type="dxa"/>
            <w:tcBorders>
              <w:top w:val="nil"/>
              <w:left w:val="single" w:sz="8" w:space="0" w:color="auto"/>
              <w:bottom w:val="single" w:sz="8"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Основное мероприятие "Совершенствование условий для развития малого и среднего предпринимательства"</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12</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06 0 01 00000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450"/>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Организационно-технические мероприятия для развития субъектов малого и среднего предпринимательства</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12</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06 0 01 05220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450"/>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lastRenderedPageBreak/>
              <w:t>Закупка товаров, работ,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12</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06 0 01 05220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450"/>
        </w:trPr>
        <w:tc>
          <w:tcPr>
            <w:tcW w:w="1699" w:type="dxa"/>
            <w:tcBorders>
              <w:top w:val="nil"/>
              <w:left w:val="single" w:sz="8" w:space="0" w:color="auto"/>
              <w:bottom w:val="nil"/>
              <w:right w:val="single" w:sz="8" w:space="0" w:color="auto"/>
            </w:tcBorders>
            <w:shd w:val="clear" w:color="auto" w:fill="auto"/>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12</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06 0 01 05220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240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360"/>
        </w:trPr>
        <w:tc>
          <w:tcPr>
            <w:tcW w:w="169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Жилищно-коммунальное хозяйство</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05</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75 000,00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50 000,00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0,00</w:t>
            </w:r>
          </w:p>
        </w:tc>
      </w:tr>
      <w:tr w:rsidR="004D0D58" w:rsidRPr="004D0D58" w:rsidTr="00185B07">
        <w:trPr>
          <w:gridAfter w:val="3"/>
          <w:wAfter w:w="341" w:type="dxa"/>
          <w:trHeight w:val="315"/>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Благоустройство</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05</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03</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75 000,00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50 000,00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0,00</w:t>
            </w:r>
          </w:p>
        </w:tc>
      </w:tr>
      <w:tr w:rsidR="004D0D58" w:rsidRPr="004D0D58" w:rsidTr="00185B07">
        <w:trPr>
          <w:gridAfter w:val="3"/>
          <w:wAfter w:w="341" w:type="dxa"/>
          <w:trHeight w:val="885"/>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05</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03</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07 0 00 00000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75 000,00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50 000,00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r>
      <w:tr w:rsidR="004D0D58" w:rsidRPr="004D0D58" w:rsidTr="00185B07">
        <w:trPr>
          <w:gridAfter w:val="3"/>
          <w:wAfter w:w="341" w:type="dxa"/>
          <w:trHeight w:val="570"/>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Мероприятие "Поддержание порядка, благоустройства и санитарного состояния на территории сельского поселения"</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05</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03</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07 0 01 00000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10 000,00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10 000,00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r>
      <w:tr w:rsidR="004D0D58" w:rsidRPr="004D0D58" w:rsidTr="00185B07">
        <w:trPr>
          <w:gridAfter w:val="3"/>
          <w:wAfter w:w="341" w:type="dxa"/>
          <w:trHeight w:val="1080"/>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w:t>
            </w:r>
            <w:r w:rsidRPr="004D0D58">
              <w:rPr>
                <w:rFonts w:ascii="Times New Roman" w:eastAsia="Times New Roman" w:hAnsi="Times New Roman" w:cs="Times New Roman"/>
                <w:sz w:val="16"/>
                <w:szCs w:val="16"/>
                <w:lang w:eastAsia="ru-RU"/>
              </w:rPr>
              <w:lastRenderedPageBreak/>
              <w:t>района Еврейской автономной области на 2019-2021 годы</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05</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07 0 0122322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10 000,00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10 000,00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495"/>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05</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07 0 0122322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10 000,00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10 000,00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525"/>
        </w:trPr>
        <w:tc>
          <w:tcPr>
            <w:tcW w:w="1699" w:type="dxa"/>
            <w:tcBorders>
              <w:top w:val="nil"/>
              <w:left w:val="single" w:sz="8" w:space="0" w:color="auto"/>
              <w:bottom w:val="nil"/>
              <w:right w:val="single" w:sz="8" w:space="0" w:color="auto"/>
            </w:tcBorders>
            <w:shd w:val="clear" w:color="auto" w:fill="auto"/>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05</w:t>
            </w:r>
          </w:p>
        </w:tc>
        <w:tc>
          <w:tcPr>
            <w:tcW w:w="427" w:type="dxa"/>
            <w:tcBorders>
              <w:top w:val="nil"/>
              <w:left w:val="single" w:sz="4" w:space="0" w:color="auto"/>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1278" w:type="dxa"/>
            <w:tcBorders>
              <w:top w:val="nil"/>
              <w:left w:val="single" w:sz="4" w:space="0" w:color="auto"/>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07 0 01 22322</w:t>
            </w:r>
          </w:p>
        </w:tc>
        <w:tc>
          <w:tcPr>
            <w:tcW w:w="567" w:type="dxa"/>
            <w:gridSpan w:val="2"/>
            <w:tcBorders>
              <w:top w:val="nil"/>
              <w:left w:val="single" w:sz="4" w:space="0" w:color="auto"/>
              <w:bottom w:val="single" w:sz="4" w:space="0" w:color="auto"/>
              <w:right w:val="single" w:sz="8" w:space="0" w:color="auto"/>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240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10 000,00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10 000,00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885"/>
        </w:trPr>
        <w:tc>
          <w:tcPr>
            <w:tcW w:w="169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05</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03</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07 0 02 00000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60 000,00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35 000,00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r>
      <w:tr w:rsidR="004D0D58" w:rsidRPr="004D0D58" w:rsidTr="00185B07">
        <w:trPr>
          <w:gridAfter w:val="3"/>
          <w:wAfter w:w="341" w:type="dxa"/>
          <w:trHeight w:val="1050"/>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05</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07 0 02 22322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60 000,00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35 000,00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525"/>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05</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07 0 02 22322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60 000,00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35 000,00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420"/>
        </w:trPr>
        <w:tc>
          <w:tcPr>
            <w:tcW w:w="1699" w:type="dxa"/>
            <w:tcBorders>
              <w:top w:val="nil"/>
              <w:left w:val="single" w:sz="8" w:space="0" w:color="auto"/>
              <w:bottom w:val="nil"/>
              <w:right w:val="single" w:sz="8" w:space="0" w:color="auto"/>
            </w:tcBorders>
            <w:shd w:val="clear" w:color="auto" w:fill="auto"/>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Иные закупки товаров, работ и услуг для обеспечения </w:t>
            </w:r>
            <w:r w:rsidRPr="004D0D58">
              <w:rPr>
                <w:rFonts w:ascii="Times New Roman" w:eastAsia="Times New Roman" w:hAnsi="Times New Roman" w:cs="Times New Roman"/>
                <w:sz w:val="16"/>
                <w:szCs w:val="16"/>
                <w:lang w:eastAsia="ru-RU"/>
              </w:rPr>
              <w:lastRenderedPageBreak/>
              <w:t>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lastRenderedPageBreak/>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05</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07 0 02 22322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240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60 000,00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35 000,00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510"/>
        </w:trPr>
        <w:tc>
          <w:tcPr>
            <w:tcW w:w="169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lastRenderedPageBreak/>
              <w:t>Мероприятие "Создание новых и обустройство существующих детских, спортивных площадок"</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05</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03</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07 0 03 00000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5 000,00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5 000,00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r>
      <w:tr w:rsidR="004D0D58" w:rsidRPr="004D0D58" w:rsidTr="00185B07">
        <w:trPr>
          <w:gridAfter w:val="3"/>
          <w:wAfter w:w="341" w:type="dxa"/>
          <w:trHeight w:val="1020"/>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05</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07 0 03 22322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555"/>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05</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07 0 03 22322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480"/>
        </w:trPr>
        <w:tc>
          <w:tcPr>
            <w:tcW w:w="1699" w:type="dxa"/>
            <w:tcBorders>
              <w:top w:val="nil"/>
              <w:left w:val="single" w:sz="8" w:space="0" w:color="auto"/>
              <w:bottom w:val="nil"/>
              <w:right w:val="single" w:sz="8" w:space="0" w:color="auto"/>
            </w:tcBorders>
            <w:shd w:val="clear" w:color="auto" w:fill="auto"/>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05</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07 0 03 22322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240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5 000,00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315"/>
        </w:trPr>
        <w:tc>
          <w:tcPr>
            <w:tcW w:w="1699" w:type="dxa"/>
            <w:tcBorders>
              <w:top w:val="single" w:sz="4" w:space="0" w:color="auto"/>
              <w:left w:val="nil"/>
              <w:bottom w:val="single" w:sz="4" w:space="0" w:color="auto"/>
              <w:right w:val="single" w:sz="8" w:space="0" w:color="auto"/>
            </w:tcBorders>
            <w:shd w:val="clear" w:color="auto" w:fill="auto"/>
            <w:noWrap/>
            <w:vAlign w:val="bottom"/>
            <w:hideMark/>
          </w:tcPr>
          <w:p w:rsidR="004D0D58" w:rsidRPr="004D0D58" w:rsidRDefault="004D0D58" w:rsidP="004D0D58">
            <w:pPr>
              <w:spacing w:after="0" w:line="240" w:lineRule="auto"/>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Культура, кинематография</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613</w:t>
            </w:r>
          </w:p>
        </w:tc>
        <w:tc>
          <w:tcPr>
            <w:tcW w:w="42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08</w:t>
            </w:r>
          </w:p>
        </w:tc>
        <w:tc>
          <w:tcPr>
            <w:tcW w:w="427" w:type="dxa"/>
            <w:tcBorders>
              <w:top w:val="single" w:sz="4" w:space="0" w:color="auto"/>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w:t>
            </w:r>
          </w:p>
        </w:tc>
        <w:tc>
          <w:tcPr>
            <w:tcW w:w="1278" w:type="dxa"/>
            <w:tcBorders>
              <w:top w:val="single" w:sz="4" w:space="0" w:color="auto"/>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00 0 00 00000</w:t>
            </w:r>
          </w:p>
        </w:tc>
        <w:tc>
          <w:tcPr>
            <w:tcW w:w="567" w:type="dxa"/>
            <w:gridSpan w:val="2"/>
            <w:tcBorders>
              <w:top w:val="single" w:sz="4" w:space="0" w:color="auto"/>
              <w:left w:val="nil"/>
              <w:bottom w:val="single" w:sz="4"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000</w:t>
            </w:r>
          </w:p>
        </w:tc>
        <w:tc>
          <w:tcPr>
            <w:tcW w:w="704" w:type="dxa"/>
            <w:gridSpan w:val="3"/>
            <w:tcBorders>
              <w:top w:val="single" w:sz="4" w:space="0" w:color="auto"/>
              <w:left w:val="nil"/>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3 485 660,93</w:t>
            </w:r>
          </w:p>
        </w:tc>
        <w:tc>
          <w:tcPr>
            <w:tcW w:w="1013" w:type="dxa"/>
            <w:gridSpan w:val="5"/>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3 763 929,41</w:t>
            </w:r>
          </w:p>
        </w:tc>
        <w:tc>
          <w:tcPr>
            <w:tcW w:w="77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3 865 613,54</w:t>
            </w:r>
          </w:p>
        </w:tc>
      </w:tr>
      <w:tr w:rsidR="004D0D58" w:rsidRPr="004D0D58" w:rsidTr="00185B07">
        <w:trPr>
          <w:gridAfter w:val="3"/>
          <w:wAfter w:w="341" w:type="dxa"/>
          <w:trHeight w:val="360"/>
        </w:trPr>
        <w:tc>
          <w:tcPr>
            <w:tcW w:w="1699" w:type="dxa"/>
            <w:tcBorders>
              <w:top w:val="nil"/>
              <w:left w:val="nil"/>
              <w:bottom w:val="single" w:sz="4" w:space="0" w:color="auto"/>
              <w:right w:val="single" w:sz="8" w:space="0" w:color="auto"/>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Культура</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08</w:t>
            </w:r>
          </w:p>
        </w:tc>
        <w:tc>
          <w:tcPr>
            <w:tcW w:w="427"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01</w:t>
            </w:r>
          </w:p>
        </w:tc>
        <w:tc>
          <w:tcPr>
            <w:tcW w:w="1278"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00 0 00 00000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000</w:t>
            </w:r>
          </w:p>
        </w:tc>
        <w:tc>
          <w:tcPr>
            <w:tcW w:w="704" w:type="dxa"/>
            <w:gridSpan w:val="3"/>
            <w:tcBorders>
              <w:top w:val="nil"/>
              <w:left w:val="nil"/>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2 919 453,97</w:t>
            </w:r>
          </w:p>
        </w:tc>
        <w:tc>
          <w:tcPr>
            <w:tcW w:w="1013" w:type="dxa"/>
            <w:gridSpan w:val="5"/>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3 139 751,25</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3 400 406,58</w:t>
            </w:r>
          </w:p>
        </w:tc>
      </w:tr>
      <w:tr w:rsidR="004D0D58" w:rsidRPr="004D0D58" w:rsidTr="00185B07">
        <w:trPr>
          <w:gridAfter w:val="3"/>
          <w:wAfter w:w="341" w:type="dxa"/>
          <w:trHeight w:val="915"/>
        </w:trPr>
        <w:tc>
          <w:tcPr>
            <w:tcW w:w="1699" w:type="dxa"/>
            <w:tcBorders>
              <w:top w:val="nil"/>
              <w:left w:val="nil"/>
              <w:bottom w:val="single" w:sz="4" w:space="0" w:color="auto"/>
              <w:right w:val="single" w:sz="8" w:space="0" w:color="auto"/>
            </w:tcBorders>
            <w:shd w:val="clear" w:color="000000" w:fill="FFFFFF"/>
            <w:vAlign w:val="bottom"/>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 xml:space="preserve">Муниципальная программа "Развитие культуры в муниципальном образовании "Надеждинское сельское поселение" Биробиджанского муниципального </w:t>
            </w:r>
            <w:r w:rsidRPr="004D0D58">
              <w:rPr>
                <w:rFonts w:ascii="Times New Roman" w:eastAsia="Times New Roman" w:hAnsi="Times New Roman" w:cs="Times New Roman"/>
                <w:b/>
                <w:bCs/>
                <w:sz w:val="16"/>
                <w:szCs w:val="16"/>
                <w:lang w:eastAsia="ru-RU"/>
              </w:rPr>
              <w:lastRenderedPageBreak/>
              <w:t>района Еврейской автономной области" на 2019-2022 годы</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08</w:t>
            </w:r>
          </w:p>
        </w:tc>
        <w:tc>
          <w:tcPr>
            <w:tcW w:w="427"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01</w:t>
            </w:r>
          </w:p>
        </w:tc>
        <w:tc>
          <w:tcPr>
            <w:tcW w:w="1278"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04 0 00 00000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c>
          <w:tcPr>
            <w:tcW w:w="704" w:type="dxa"/>
            <w:gridSpan w:val="3"/>
            <w:tcBorders>
              <w:top w:val="nil"/>
              <w:left w:val="nil"/>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2 919 453,97</w:t>
            </w:r>
          </w:p>
        </w:tc>
        <w:tc>
          <w:tcPr>
            <w:tcW w:w="1013" w:type="dxa"/>
            <w:gridSpan w:val="5"/>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3 139 751,25</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3 400 406,58</w:t>
            </w:r>
          </w:p>
        </w:tc>
      </w:tr>
      <w:tr w:rsidR="004D0D58" w:rsidRPr="004D0D58" w:rsidTr="00185B07">
        <w:trPr>
          <w:gridAfter w:val="3"/>
          <w:wAfter w:w="341" w:type="dxa"/>
          <w:trHeight w:val="510"/>
        </w:trPr>
        <w:tc>
          <w:tcPr>
            <w:tcW w:w="1699" w:type="dxa"/>
            <w:tcBorders>
              <w:top w:val="nil"/>
              <w:left w:val="nil"/>
              <w:bottom w:val="single" w:sz="4" w:space="0" w:color="auto"/>
              <w:right w:val="single" w:sz="8" w:space="0" w:color="auto"/>
            </w:tcBorders>
            <w:shd w:val="clear" w:color="000000" w:fill="FFFFFF"/>
            <w:vAlign w:val="bottom"/>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Расходы на обеспечение деятельности (оказание услуг) МКУ"ПДК Надеждинское сельское поселение"</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08</w:t>
            </w:r>
          </w:p>
        </w:tc>
        <w:tc>
          <w:tcPr>
            <w:tcW w:w="427"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01</w:t>
            </w:r>
          </w:p>
        </w:tc>
        <w:tc>
          <w:tcPr>
            <w:tcW w:w="1278"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04 0 01 00000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c>
          <w:tcPr>
            <w:tcW w:w="704" w:type="dxa"/>
            <w:gridSpan w:val="3"/>
            <w:tcBorders>
              <w:top w:val="nil"/>
              <w:left w:val="nil"/>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2 360 800,65</w:t>
            </w:r>
          </w:p>
        </w:tc>
        <w:tc>
          <w:tcPr>
            <w:tcW w:w="1013" w:type="dxa"/>
            <w:gridSpan w:val="5"/>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2 597 097,93</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2 857 753,26</w:t>
            </w:r>
          </w:p>
        </w:tc>
      </w:tr>
      <w:tr w:rsidR="004D0D58" w:rsidRPr="004D0D58" w:rsidTr="00185B07">
        <w:trPr>
          <w:gridAfter w:val="3"/>
          <w:wAfter w:w="341" w:type="dxa"/>
          <w:trHeight w:val="900"/>
        </w:trPr>
        <w:tc>
          <w:tcPr>
            <w:tcW w:w="1699" w:type="dxa"/>
            <w:tcBorders>
              <w:top w:val="nil"/>
              <w:left w:val="nil"/>
              <w:bottom w:val="single" w:sz="4" w:space="0" w:color="auto"/>
              <w:right w:val="single" w:sz="8" w:space="0" w:color="auto"/>
            </w:tcBorders>
            <w:shd w:val="clear" w:color="000000" w:fill="FFFFFF"/>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08</w:t>
            </w:r>
          </w:p>
        </w:tc>
        <w:tc>
          <w:tcPr>
            <w:tcW w:w="427"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1278"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04 0 01 21020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nil"/>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2 360 800,65</w:t>
            </w:r>
          </w:p>
        </w:tc>
        <w:tc>
          <w:tcPr>
            <w:tcW w:w="1013" w:type="dxa"/>
            <w:gridSpan w:val="5"/>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2 597 097,93</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2 857 753,26</w:t>
            </w:r>
          </w:p>
        </w:tc>
      </w:tr>
      <w:tr w:rsidR="004D0D58" w:rsidRPr="004D0D58" w:rsidTr="00185B07">
        <w:trPr>
          <w:gridAfter w:val="3"/>
          <w:wAfter w:w="341" w:type="dxa"/>
          <w:trHeight w:val="1035"/>
        </w:trPr>
        <w:tc>
          <w:tcPr>
            <w:tcW w:w="1699" w:type="dxa"/>
            <w:tcBorders>
              <w:top w:val="nil"/>
              <w:left w:val="nil"/>
              <w:bottom w:val="single" w:sz="4" w:space="0" w:color="auto"/>
              <w:right w:val="single" w:sz="8" w:space="0" w:color="auto"/>
            </w:tcBorders>
            <w:shd w:val="clear" w:color="000000" w:fill="FFFFFF"/>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08</w:t>
            </w:r>
          </w:p>
        </w:tc>
        <w:tc>
          <w:tcPr>
            <w:tcW w:w="427"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1278"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04 0 01 21020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100</w:t>
            </w:r>
          </w:p>
        </w:tc>
        <w:tc>
          <w:tcPr>
            <w:tcW w:w="704" w:type="dxa"/>
            <w:gridSpan w:val="3"/>
            <w:tcBorders>
              <w:top w:val="nil"/>
              <w:left w:val="nil"/>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1 954 800,65</w:t>
            </w:r>
          </w:p>
        </w:tc>
        <w:tc>
          <w:tcPr>
            <w:tcW w:w="1013" w:type="dxa"/>
            <w:gridSpan w:val="5"/>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1 959 097,93</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1 959 097,93</w:t>
            </w:r>
          </w:p>
        </w:tc>
      </w:tr>
      <w:tr w:rsidR="004D0D58" w:rsidRPr="004D0D58" w:rsidTr="00185B07">
        <w:trPr>
          <w:gridAfter w:val="3"/>
          <w:wAfter w:w="341" w:type="dxa"/>
          <w:trHeight w:val="330"/>
        </w:trPr>
        <w:tc>
          <w:tcPr>
            <w:tcW w:w="1699" w:type="dxa"/>
            <w:tcBorders>
              <w:top w:val="nil"/>
              <w:left w:val="nil"/>
              <w:bottom w:val="nil"/>
              <w:right w:val="single" w:sz="8" w:space="0" w:color="auto"/>
            </w:tcBorders>
            <w:shd w:val="clear" w:color="auto" w:fill="auto"/>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Расходы на выплаты персоналу казенных учреждений </w:t>
            </w:r>
          </w:p>
        </w:tc>
        <w:tc>
          <w:tcPr>
            <w:tcW w:w="569" w:type="dxa"/>
            <w:tcBorders>
              <w:top w:val="nil"/>
              <w:left w:val="nil"/>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08</w:t>
            </w:r>
          </w:p>
        </w:tc>
        <w:tc>
          <w:tcPr>
            <w:tcW w:w="427" w:type="dxa"/>
            <w:tcBorders>
              <w:top w:val="nil"/>
              <w:left w:val="nil"/>
              <w:bottom w:val="single" w:sz="4" w:space="0" w:color="auto"/>
              <w:right w:val="single" w:sz="4"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1278" w:type="dxa"/>
            <w:tcBorders>
              <w:top w:val="nil"/>
              <w:left w:val="nil"/>
              <w:bottom w:val="single" w:sz="4" w:space="0" w:color="auto"/>
              <w:right w:val="single" w:sz="4"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04 0 01 21020</w:t>
            </w:r>
          </w:p>
        </w:tc>
        <w:tc>
          <w:tcPr>
            <w:tcW w:w="567" w:type="dxa"/>
            <w:gridSpan w:val="2"/>
            <w:tcBorders>
              <w:top w:val="nil"/>
              <w:left w:val="nil"/>
              <w:bottom w:val="single" w:sz="4" w:space="0" w:color="auto"/>
              <w:right w:val="single" w:sz="8"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110</w:t>
            </w:r>
          </w:p>
        </w:tc>
        <w:tc>
          <w:tcPr>
            <w:tcW w:w="704" w:type="dxa"/>
            <w:gridSpan w:val="3"/>
            <w:tcBorders>
              <w:top w:val="nil"/>
              <w:left w:val="nil"/>
              <w:bottom w:val="single" w:sz="4" w:space="0" w:color="auto"/>
              <w:right w:val="single" w:sz="8"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1 954 800,65</w:t>
            </w:r>
          </w:p>
        </w:tc>
        <w:tc>
          <w:tcPr>
            <w:tcW w:w="1013" w:type="dxa"/>
            <w:gridSpan w:val="5"/>
            <w:tcBorders>
              <w:top w:val="nil"/>
              <w:left w:val="single" w:sz="4" w:space="0" w:color="auto"/>
              <w:bottom w:val="single" w:sz="4" w:space="0" w:color="auto"/>
              <w:right w:val="single" w:sz="8"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1 959 097,93</w:t>
            </w:r>
          </w:p>
        </w:tc>
        <w:tc>
          <w:tcPr>
            <w:tcW w:w="773" w:type="dxa"/>
            <w:tcBorders>
              <w:top w:val="nil"/>
              <w:left w:val="single" w:sz="4" w:space="0" w:color="auto"/>
              <w:bottom w:val="single" w:sz="4" w:space="0" w:color="auto"/>
              <w:right w:val="single" w:sz="8"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1 959 097,93</w:t>
            </w:r>
          </w:p>
        </w:tc>
      </w:tr>
      <w:tr w:rsidR="004D0D58" w:rsidRPr="004D0D58" w:rsidTr="00185B07">
        <w:trPr>
          <w:gridAfter w:val="3"/>
          <w:wAfter w:w="341" w:type="dxa"/>
          <w:trHeight w:val="450"/>
        </w:trPr>
        <w:tc>
          <w:tcPr>
            <w:tcW w:w="169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08</w:t>
            </w:r>
          </w:p>
        </w:tc>
        <w:tc>
          <w:tcPr>
            <w:tcW w:w="427"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1278"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04 0 01 21020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200</w:t>
            </w:r>
          </w:p>
        </w:tc>
        <w:tc>
          <w:tcPr>
            <w:tcW w:w="704" w:type="dxa"/>
            <w:gridSpan w:val="3"/>
            <w:tcBorders>
              <w:top w:val="nil"/>
              <w:left w:val="nil"/>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384 000,00</w:t>
            </w:r>
          </w:p>
        </w:tc>
        <w:tc>
          <w:tcPr>
            <w:tcW w:w="1013" w:type="dxa"/>
            <w:gridSpan w:val="5"/>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638 000,00</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898 655,33</w:t>
            </w:r>
          </w:p>
        </w:tc>
      </w:tr>
      <w:tr w:rsidR="004D0D58" w:rsidRPr="004D0D58" w:rsidTr="00185B07">
        <w:trPr>
          <w:gridAfter w:val="3"/>
          <w:wAfter w:w="341" w:type="dxa"/>
          <w:trHeight w:val="450"/>
        </w:trPr>
        <w:tc>
          <w:tcPr>
            <w:tcW w:w="1699" w:type="dxa"/>
            <w:tcBorders>
              <w:top w:val="nil"/>
              <w:left w:val="single" w:sz="8" w:space="0" w:color="auto"/>
              <w:bottom w:val="nil"/>
              <w:right w:val="single" w:sz="8" w:space="0" w:color="auto"/>
            </w:tcBorders>
            <w:shd w:val="clear" w:color="auto" w:fill="auto"/>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08</w:t>
            </w:r>
          </w:p>
        </w:tc>
        <w:tc>
          <w:tcPr>
            <w:tcW w:w="427"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1278"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04 0 01 21020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240</w:t>
            </w:r>
          </w:p>
        </w:tc>
        <w:tc>
          <w:tcPr>
            <w:tcW w:w="704" w:type="dxa"/>
            <w:gridSpan w:val="3"/>
            <w:tcBorders>
              <w:top w:val="nil"/>
              <w:left w:val="nil"/>
              <w:bottom w:val="single" w:sz="4" w:space="0" w:color="auto"/>
              <w:right w:val="single" w:sz="8"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384 000,00</w:t>
            </w:r>
          </w:p>
        </w:tc>
        <w:tc>
          <w:tcPr>
            <w:tcW w:w="1013" w:type="dxa"/>
            <w:gridSpan w:val="5"/>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638 000,00</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898 655,33</w:t>
            </w:r>
          </w:p>
        </w:tc>
      </w:tr>
      <w:tr w:rsidR="004D0D58" w:rsidRPr="004D0D58" w:rsidTr="00185B07">
        <w:trPr>
          <w:gridAfter w:val="3"/>
          <w:wAfter w:w="341" w:type="dxa"/>
          <w:trHeight w:val="225"/>
        </w:trPr>
        <w:tc>
          <w:tcPr>
            <w:tcW w:w="1699" w:type="dxa"/>
            <w:tcBorders>
              <w:top w:val="single" w:sz="4" w:space="0" w:color="auto"/>
              <w:left w:val="nil"/>
              <w:bottom w:val="single" w:sz="4" w:space="0" w:color="auto"/>
              <w:right w:val="single" w:sz="8" w:space="0" w:color="auto"/>
            </w:tcBorders>
            <w:shd w:val="clear" w:color="000000" w:fill="FFFFFF"/>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Иные бюджетные </w:t>
            </w:r>
            <w:r w:rsidRPr="004D0D58">
              <w:rPr>
                <w:rFonts w:ascii="Times New Roman" w:eastAsia="Times New Roman" w:hAnsi="Times New Roman" w:cs="Times New Roman"/>
                <w:sz w:val="16"/>
                <w:szCs w:val="16"/>
                <w:lang w:eastAsia="ru-RU"/>
              </w:rPr>
              <w:lastRenderedPageBreak/>
              <w:t>ассигнования</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lastRenderedPageBreak/>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08</w:t>
            </w:r>
          </w:p>
        </w:tc>
        <w:tc>
          <w:tcPr>
            <w:tcW w:w="427"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1278"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04 0 01 21020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800</w:t>
            </w:r>
          </w:p>
        </w:tc>
        <w:tc>
          <w:tcPr>
            <w:tcW w:w="704" w:type="dxa"/>
            <w:gridSpan w:val="3"/>
            <w:tcBorders>
              <w:top w:val="nil"/>
              <w:left w:val="nil"/>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22 </w:t>
            </w:r>
            <w:r w:rsidRPr="004D0D58">
              <w:rPr>
                <w:rFonts w:ascii="Times New Roman" w:eastAsia="Times New Roman" w:hAnsi="Times New Roman" w:cs="Times New Roman"/>
                <w:sz w:val="16"/>
                <w:szCs w:val="16"/>
                <w:lang w:eastAsia="ru-RU"/>
              </w:rPr>
              <w:lastRenderedPageBreak/>
              <w:t>000,00</w:t>
            </w:r>
          </w:p>
        </w:tc>
        <w:tc>
          <w:tcPr>
            <w:tcW w:w="1013" w:type="dxa"/>
            <w:gridSpan w:val="5"/>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lastRenderedPageBreak/>
              <w:t>0,00</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225"/>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lastRenderedPageBreak/>
              <w:t>Уплата налогов, сборов и иных платежей</w:t>
            </w:r>
          </w:p>
        </w:tc>
        <w:tc>
          <w:tcPr>
            <w:tcW w:w="569" w:type="dxa"/>
            <w:tcBorders>
              <w:top w:val="nil"/>
              <w:left w:val="nil"/>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08</w:t>
            </w:r>
          </w:p>
        </w:tc>
        <w:tc>
          <w:tcPr>
            <w:tcW w:w="427" w:type="dxa"/>
            <w:tcBorders>
              <w:top w:val="nil"/>
              <w:left w:val="nil"/>
              <w:bottom w:val="single" w:sz="4" w:space="0" w:color="auto"/>
              <w:right w:val="single" w:sz="4"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1278" w:type="dxa"/>
            <w:tcBorders>
              <w:top w:val="nil"/>
              <w:left w:val="nil"/>
              <w:bottom w:val="single" w:sz="4" w:space="0" w:color="auto"/>
              <w:right w:val="single" w:sz="4"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04 0 01 21020</w:t>
            </w:r>
          </w:p>
        </w:tc>
        <w:tc>
          <w:tcPr>
            <w:tcW w:w="567" w:type="dxa"/>
            <w:gridSpan w:val="2"/>
            <w:tcBorders>
              <w:top w:val="nil"/>
              <w:left w:val="nil"/>
              <w:bottom w:val="single" w:sz="4" w:space="0" w:color="auto"/>
              <w:right w:val="single" w:sz="8"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850</w:t>
            </w:r>
          </w:p>
        </w:tc>
        <w:tc>
          <w:tcPr>
            <w:tcW w:w="704" w:type="dxa"/>
            <w:gridSpan w:val="3"/>
            <w:tcBorders>
              <w:top w:val="nil"/>
              <w:left w:val="nil"/>
              <w:bottom w:val="single" w:sz="4" w:space="0" w:color="auto"/>
              <w:right w:val="single" w:sz="8"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22 000,00</w:t>
            </w:r>
          </w:p>
        </w:tc>
        <w:tc>
          <w:tcPr>
            <w:tcW w:w="1013" w:type="dxa"/>
            <w:gridSpan w:val="5"/>
            <w:tcBorders>
              <w:top w:val="nil"/>
              <w:left w:val="single" w:sz="4" w:space="0" w:color="auto"/>
              <w:bottom w:val="single" w:sz="4" w:space="0" w:color="auto"/>
              <w:right w:val="single" w:sz="8"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73" w:type="dxa"/>
            <w:tcBorders>
              <w:top w:val="nil"/>
              <w:left w:val="single" w:sz="4" w:space="0" w:color="auto"/>
              <w:bottom w:val="single" w:sz="4" w:space="0" w:color="auto"/>
              <w:right w:val="single" w:sz="8"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450"/>
        </w:trPr>
        <w:tc>
          <w:tcPr>
            <w:tcW w:w="1699" w:type="dxa"/>
            <w:tcBorders>
              <w:top w:val="nil"/>
              <w:left w:val="nil"/>
              <w:bottom w:val="single" w:sz="4" w:space="0" w:color="auto"/>
              <w:right w:val="single" w:sz="8" w:space="0" w:color="auto"/>
            </w:tcBorders>
            <w:shd w:val="clear" w:color="000000" w:fill="FFFFFF"/>
            <w:vAlign w:val="bottom"/>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Расходы на мероприятия в сфере культуры МКУ "ПДК Надеждинское сельское поселение"</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08</w:t>
            </w:r>
          </w:p>
        </w:tc>
        <w:tc>
          <w:tcPr>
            <w:tcW w:w="427"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01</w:t>
            </w:r>
          </w:p>
        </w:tc>
        <w:tc>
          <w:tcPr>
            <w:tcW w:w="1278"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04 0 02 00000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c>
          <w:tcPr>
            <w:tcW w:w="704" w:type="dxa"/>
            <w:gridSpan w:val="3"/>
            <w:tcBorders>
              <w:top w:val="nil"/>
              <w:left w:val="nil"/>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35 000,00</w:t>
            </w:r>
          </w:p>
        </w:tc>
        <w:tc>
          <w:tcPr>
            <w:tcW w:w="1013" w:type="dxa"/>
            <w:gridSpan w:val="5"/>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37 000,00</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37 000,00</w:t>
            </w:r>
          </w:p>
        </w:tc>
      </w:tr>
      <w:tr w:rsidR="004D0D58" w:rsidRPr="004D0D58" w:rsidTr="00185B07">
        <w:trPr>
          <w:gridAfter w:val="3"/>
          <w:wAfter w:w="341" w:type="dxa"/>
          <w:trHeight w:val="915"/>
        </w:trPr>
        <w:tc>
          <w:tcPr>
            <w:tcW w:w="1699" w:type="dxa"/>
            <w:tcBorders>
              <w:top w:val="nil"/>
              <w:left w:val="nil"/>
              <w:bottom w:val="single" w:sz="4" w:space="0" w:color="auto"/>
              <w:right w:val="single" w:sz="8" w:space="0" w:color="auto"/>
            </w:tcBorders>
            <w:shd w:val="clear" w:color="auto" w:fill="auto"/>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08</w:t>
            </w:r>
          </w:p>
        </w:tc>
        <w:tc>
          <w:tcPr>
            <w:tcW w:w="427"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1278"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04 0 02 21020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nil"/>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35 000,00</w:t>
            </w:r>
          </w:p>
        </w:tc>
        <w:tc>
          <w:tcPr>
            <w:tcW w:w="1013" w:type="dxa"/>
            <w:gridSpan w:val="5"/>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37 000,00</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37 000,00</w:t>
            </w:r>
          </w:p>
        </w:tc>
      </w:tr>
      <w:tr w:rsidR="004D0D58" w:rsidRPr="004D0D58" w:rsidTr="00185B07">
        <w:trPr>
          <w:gridAfter w:val="3"/>
          <w:wAfter w:w="341" w:type="dxa"/>
          <w:trHeight w:val="525"/>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08</w:t>
            </w:r>
          </w:p>
        </w:tc>
        <w:tc>
          <w:tcPr>
            <w:tcW w:w="427"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 01</w:t>
            </w:r>
          </w:p>
        </w:tc>
        <w:tc>
          <w:tcPr>
            <w:tcW w:w="1278"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04 0 02 21020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200</w:t>
            </w:r>
          </w:p>
        </w:tc>
        <w:tc>
          <w:tcPr>
            <w:tcW w:w="704" w:type="dxa"/>
            <w:gridSpan w:val="3"/>
            <w:tcBorders>
              <w:top w:val="nil"/>
              <w:left w:val="nil"/>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35 000,00</w:t>
            </w:r>
          </w:p>
        </w:tc>
        <w:tc>
          <w:tcPr>
            <w:tcW w:w="1013" w:type="dxa"/>
            <w:gridSpan w:val="5"/>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37 000,00</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37 000,00</w:t>
            </w:r>
          </w:p>
        </w:tc>
      </w:tr>
      <w:tr w:rsidR="004D0D58" w:rsidRPr="004D0D58" w:rsidTr="00185B07">
        <w:trPr>
          <w:gridAfter w:val="3"/>
          <w:wAfter w:w="341" w:type="dxa"/>
          <w:trHeight w:val="420"/>
        </w:trPr>
        <w:tc>
          <w:tcPr>
            <w:tcW w:w="1699" w:type="dxa"/>
            <w:tcBorders>
              <w:top w:val="nil"/>
              <w:left w:val="single" w:sz="8" w:space="0" w:color="auto"/>
              <w:bottom w:val="nil"/>
              <w:right w:val="single" w:sz="8" w:space="0" w:color="auto"/>
            </w:tcBorders>
            <w:shd w:val="clear" w:color="auto" w:fill="auto"/>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08</w:t>
            </w:r>
          </w:p>
        </w:tc>
        <w:tc>
          <w:tcPr>
            <w:tcW w:w="427"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1278"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04 0 02 21020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240</w:t>
            </w:r>
          </w:p>
        </w:tc>
        <w:tc>
          <w:tcPr>
            <w:tcW w:w="704" w:type="dxa"/>
            <w:gridSpan w:val="3"/>
            <w:tcBorders>
              <w:top w:val="nil"/>
              <w:left w:val="nil"/>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35 000,00</w:t>
            </w:r>
          </w:p>
        </w:tc>
        <w:tc>
          <w:tcPr>
            <w:tcW w:w="1013" w:type="dxa"/>
            <w:gridSpan w:val="5"/>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37 000,00</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37 000,00</w:t>
            </w:r>
          </w:p>
        </w:tc>
      </w:tr>
      <w:tr w:rsidR="004D0D58" w:rsidRPr="004D0D58" w:rsidTr="00185B07">
        <w:trPr>
          <w:gridAfter w:val="3"/>
          <w:wAfter w:w="341" w:type="dxa"/>
          <w:trHeight w:val="435"/>
        </w:trPr>
        <w:tc>
          <w:tcPr>
            <w:tcW w:w="1699" w:type="dxa"/>
            <w:tcBorders>
              <w:top w:val="single" w:sz="4" w:space="0" w:color="auto"/>
              <w:left w:val="nil"/>
              <w:bottom w:val="single" w:sz="4" w:space="0" w:color="auto"/>
              <w:right w:val="single" w:sz="8" w:space="0" w:color="auto"/>
            </w:tcBorders>
            <w:shd w:val="clear" w:color="000000" w:fill="FFFEFF"/>
            <w:vAlign w:val="bottom"/>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 xml:space="preserve">Расходы на обеспечение деятельности (оказание услуг) филиалы библиотек </w:t>
            </w:r>
            <w:proofErr w:type="spellStart"/>
            <w:r w:rsidRPr="004D0D58">
              <w:rPr>
                <w:rFonts w:ascii="Times New Roman" w:eastAsia="Times New Roman" w:hAnsi="Times New Roman" w:cs="Times New Roman"/>
                <w:b/>
                <w:bCs/>
                <w:sz w:val="16"/>
                <w:szCs w:val="16"/>
                <w:lang w:eastAsia="ru-RU"/>
              </w:rPr>
              <w:t>с.Надеждинское</w:t>
            </w:r>
            <w:proofErr w:type="spellEnd"/>
            <w:r w:rsidRPr="004D0D58">
              <w:rPr>
                <w:rFonts w:ascii="Times New Roman" w:eastAsia="Times New Roman" w:hAnsi="Times New Roman" w:cs="Times New Roman"/>
                <w:b/>
                <w:bCs/>
                <w:sz w:val="16"/>
                <w:szCs w:val="16"/>
                <w:lang w:eastAsia="ru-RU"/>
              </w:rPr>
              <w:t>, с.Головино</w:t>
            </w:r>
          </w:p>
        </w:tc>
        <w:tc>
          <w:tcPr>
            <w:tcW w:w="569" w:type="dxa"/>
            <w:tcBorders>
              <w:top w:val="nil"/>
              <w:left w:val="nil"/>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08</w:t>
            </w:r>
          </w:p>
        </w:tc>
        <w:tc>
          <w:tcPr>
            <w:tcW w:w="427" w:type="dxa"/>
            <w:tcBorders>
              <w:top w:val="nil"/>
              <w:left w:val="nil"/>
              <w:bottom w:val="single" w:sz="4" w:space="0" w:color="auto"/>
              <w:right w:val="single" w:sz="4"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01</w:t>
            </w:r>
          </w:p>
        </w:tc>
        <w:tc>
          <w:tcPr>
            <w:tcW w:w="1278" w:type="dxa"/>
            <w:tcBorders>
              <w:top w:val="nil"/>
              <w:left w:val="nil"/>
              <w:bottom w:val="single" w:sz="4" w:space="0" w:color="auto"/>
              <w:right w:val="single" w:sz="4"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04 0 03 00000</w:t>
            </w:r>
          </w:p>
        </w:tc>
        <w:tc>
          <w:tcPr>
            <w:tcW w:w="567" w:type="dxa"/>
            <w:gridSpan w:val="2"/>
            <w:tcBorders>
              <w:top w:val="nil"/>
              <w:left w:val="nil"/>
              <w:bottom w:val="single" w:sz="4" w:space="0" w:color="auto"/>
              <w:right w:val="single" w:sz="8"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c>
          <w:tcPr>
            <w:tcW w:w="704" w:type="dxa"/>
            <w:gridSpan w:val="3"/>
            <w:tcBorders>
              <w:top w:val="nil"/>
              <w:left w:val="nil"/>
              <w:bottom w:val="single" w:sz="4" w:space="0" w:color="auto"/>
              <w:right w:val="single" w:sz="8"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523 653,32</w:t>
            </w:r>
          </w:p>
        </w:tc>
        <w:tc>
          <w:tcPr>
            <w:tcW w:w="1013" w:type="dxa"/>
            <w:gridSpan w:val="5"/>
            <w:tcBorders>
              <w:top w:val="nil"/>
              <w:left w:val="single" w:sz="4" w:space="0" w:color="auto"/>
              <w:bottom w:val="single" w:sz="4" w:space="0" w:color="auto"/>
              <w:right w:val="single" w:sz="8"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505 653,32</w:t>
            </w:r>
          </w:p>
        </w:tc>
        <w:tc>
          <w:tcPr>
            <w:tcW w:w="773" w:type="dxa"/>
            <w:tcBorders>
              <w:top w:val="nil"/>
              <w:left w:val="single" w:sz="4" w:space="0" w:color="auto"/>
              <w:bottom w:val="single" w:sz="4" w:space="0" w:color="auto"/>
              <w:right w:val="single" w:sz="8"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505 653,32</w:t>
            </w:r>
          </w:p>
        </w:tc>
      </w:tr>
      <w:tr w:rsidR="004D0D58" w:rsidRPr="004D0D58" w:rsidTr="00185B07">
        <w:trPr>
          <w:gridAfter w:val="3"/>
          <w:wAfter w:w="341" w:type="dxa"/>
          <w:trHeight w:val="930"/>
        </w:trPr>
        <w:tc>
          <w:tcPr>
            <w:tcW w:w="1699" w:type="dxa"/>
            <w:tcBorders>
              <w:top w:val="nil"/>
              <w:left w:val="nil"/>
              <w:bottom w:val="single" w:sz="4" w:space="0" w:color="auto"/>
              <w:right w:val="single" w:sz="8" w:space="0" w:color="auto"/>
            </w:tcBorders>
            <w:shd w:val="clear" w:color="auto" w:fill="auto"/>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Реализация мероприятий в рамках муниципальной программы "Развитие культуры в муниципальном образовании "Надеждинское сельское поселение" </w:t>
            </w:r>
            <w:r w:rsidRPr="004D0D58">
              <w:rPr>
                <w:rFonts w:ascii="Times New Roman" w:eastAsia="Times New Roman" w:hAnsi="Times New Roman" w:cs="Times New Roman"/>
                <w:sz w:val="16"/>
                <w:szCs w:val="16"/>
                <w:lang w:eastAsia="ru-RU"/>
              </w:rPr>
              <w:lastRenderedPageBreak/>
              <w:t>Биробиджанского муниципального района Еврейской автономной области" на 2019-2022 годы</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08</w:t>
            </w:r>
          </w:p>
        </w:tc>
        <w:tc>
          <w:tcPr>
            <w:tcW w:w="427"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1278"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04 0 03 21020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nil"/>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523 653,32</w:t>
            </w:r>
          </w:p>
        </w:tc>
        <w:tc>
          <w:tcPr>
            <w:tcW w:w="1013" w:type="dxa"/>
            <w:gridSpan w:val="5"/>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505 653,32</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505 653,32</w:t>
            </w:r>
          </w:p>
        </w:tc>
      </w:tr>
      <w:tr w:rsidR="004D0D58" w:rsidRPr="004D0D58" w:rsidTr="00185B07">
        <w:trPr>
          <w:gridAfter w:val="3"/>
          <w:wAfter w:w="341" w:type="dxa"/>
          <w:trHeight w:val="900"/>
        </w:trPr>
        <w:tc>
          <w:tcPr>
            <w:tcW w:w="1699" w:type="dxa"/>
            <w:tcBorders>
              <w:top w:val="nil"/>
              <w:left w:val="nil"/>
              <w:bottom w:val="single" w:sz="4" w:space="0" w:color="auto"/>
              <w:right w:val="single" w:sz="8" w:space="0" w:color="auto"/>
            </w:tcBorders>
            <w:shd w:val="clear" w:color="000000" w:fill="FFFFFF"/>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08</w:t>
            </w:r>
          </w:p>
        </w:tc>
        <w:tc>
          <w:tcPr>
            <w:tcW w:w="427"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1278"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04 0 03 21020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100</w:t>
            </w:r>
          </w:p>
        </w:tc>
        <w:tc>
          <w:tcPr>
            <w:tcW w:w="704" w:type="dxa"/>
            <w:gridSpan w:val="3"/>
            <w:tcBorders>
              <w:top w:val="nil"/>
              <w:left w:val="nil"/>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502 653,32</w:t>
            </w:r>
          </w:p>
        </w:tc>
        <w:tc>
          <w:tcPr>
            <w:tcW w:w="1013" w:type="dxa"/>
            <w:gridSpan w:val="5"/>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502 653,32</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502 653,32</w:t>
            </w:r>
          </w:p>
        </w:tc>
      </w:tr>
      <w:tr w:rsidR="004D0D58" w:rsidRPr="004D0D58" w:rsidTr="00185B07">
        <w:trPr>
          <w:gridAfter w:val="3"/>
          <w:wAfter w:w="341" w:type="dxa"/>
          <w:trHeight w:val="225"/>
        </w:trPr>
        <w:tc>
          <w:tcPr>
            <w:tcW w:w="1699" w:type="dxa"/>
            <w:tcBorders>
              <w:top w:val="nil"/>
              <w:left w:val="nil"/>
              <w:bottom w:val="nil"/>
              <w:right w:val="single" w:sz="8" w:space="0" w:color="auto"/>
            </w:tcBorders>
            <w:shd w:val="clear" w:color="auto" w:fill="auto"/>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Расходы на выплаты персоналу казенных учреждений </w:t>
            </w:r>
          </w:p>
        </w:tc>
        <w:tc>
          <w:tcPr>
            <w:tcW w:w="569" w:type="dxa"/>
            <w:tcBorders>
              <w:top w:val="nil"/>
              <w:left w:val="nil"/>
              <w:bottom w:val="single" w:sz="4" w:space="0" w:color="auto"/>
              <w:right w:val="nil"/>
            </w:tcBorders>
            <w:shd w:val="clear" w:color="000000" w:fill="FFFE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08</w:t>
            </w:r>
          </w:p>
        </w:tc>
        <w:tc>
          <w:tcPr>
            <w:tcW w:w="427" w:type="dxa"/>
            <w:tcBorders>
              <w:top w:val="nil"/>
              <w:left w:val="nil"/>
              <w:bottom w:val="single" w:sz="4" w:space="0" w:color="auto"/>
              <w:right w:val="single" w:sz="4"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1278" w:type="dxa"/>
            <w:tcBorders>
              <w:top w:val="nil"/>
              <w:left w:val="nil"/>
              <w:bottom w:val="single" w:sz="4" w:space="0" w:color="auto"/>
              <w:right w:val="single" w:sz="4"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04 0 03 21020</w:t>
            </w:r>
          </w:p>
        </w:tc>
        <w:tc>
          <w:tcPr>
            <w:tcW w:w="567" w:type="dxa"/>
            <w:gridSpan w:val="2"/>
            <w:tcBorders>
              <w:top w:val="nil"/>
              <w:left w:val="nil"/>
              <w:bottom w:val="single" w:sz="4" w:space="0" w:color="auto"/>
              <w:right w:val="single" w:sz="8"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110</w:t>
            </w:r>
          </w:p>
        </w:tc>
        <w:tc>
          <w:tcPr>
            <w:tcW w:w="704" w:type="dxa"/>
            <w:gridSpan w:val="3"/>
            <w:tcBorders>
              <w:top w:val="nil"/>
              <w:left w:val="nil"/>
              <w:bottom w:val="single" w:sz="4" w:space="0" w:color="auto"/>
              <w:right w:val="single" w:sz="8"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502 653,32</w:t>
            </w:r>
          </w:p>
        </w:tc>
        <w:tc>
          <w:tcPr>
            <w:tcW w:w="1013" w:type="dxa"/>
            <w:gridSpan w:val="5"/>
            <w:tcBorders>
              <w:top w:val="nil"/>
              <w:left w:val="single" w:sz="4" w:space="0" w:color="auto"/>
              <w:bottom w:val="single" w:sz="4" w:space="0" w:color="auto"/>
              <w:right w:val="single" w:sz="8"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502 653,32</w:t>
            </w:r>
          </w:p>
        </w:tc>
        <w:tc>
          <w:tcPr>
            <w:tcW w:w="773" w:type="dxa"/>
            <w:tcBorders>
              <w:top w:val="nil"/>
              <w:left w:val="single" w:sz="4" w:space="0" w:color="auto"/>
              <w:bottom w:val="single" w:sz="4" w:space="0" w:color="auto"/>
              <w:right w:val="single" w:sz="8" w:space="0" w:color="auto"/>
            </w:tcBorders>
            <w:shd w:val="clear" w:color="000000" w:fill="FFFE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502 653,32</w:t>
            </w:r>
          </w:p>
        </w:tc>
      </w:tr>
      <w:tr w:rsidR="004D0D58" w:rsidRPr="004D0D58" w:rsidTr="00185B07">
        <w:trPr>
          <w:gridAfter w:val="3"/>
          <w:wAfter w:w="341" w:type="dxa"/>
          <w:trHeight w:val="435"/>
        </w:trPr>
        <w:tc>
          <w:tcPr>
            <w:tcW w:w="169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08</w:t>
            </w:r>
          </w:p>
        </w:tc>
        <w:tc>
          <w:tcPr>
            <w:tcW w:w="427" w:type="dxa"/>
            <w:tcBorders>
              <w:top w:val="nil"/>
              <w:left w:val="nil"/>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1278" w:type="dxa"/>
            <w:tcBorders>
              <w:top w:val="nil"/>
              <w:left w:val="nil"/>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04 0 03 21020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200</w:t>
            </w:r>
          </w:p>
        </w:tc>
        <w:tc>
          <w:tcPr>
            <w:tcW w:w="704" w:type="dxa"/>
            <w:gridSpan w:val="3"/>
            <w:tcBorders>
              <w:top w:val="nil"/>
              <w:left w:val="nil"/>
              <w:bottom w:val="single" w:sz="4" w:space="0" w:color="auto"/>
              <w:right w:val="single" w:sz="8" w:space="0" w:color="auto"/>
            </w:tcBorders>
            <w:shd w:val="clear" w:color="auto" w:fill="auto"/>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21 000,00</w:t>
            </w:r>
          </w:p>
        </w:tc>
        <w:tc>
          <w:tcPr>
            <w:tcW w:w="1013" w:type="dxa"/>
            <w:gridSpan w:val="5"/>
            <w:tcBorders>
              <w:top w:val="nil"/>
              <w:left w:val="single" w:sz="4" w:space="0" w:color="auto"/>
              <w:bottom w:val="single" w:sz="4" w:space="0" w:color="auto"/>
              <w:right w:val="single" w:sz="8" w:space="0" w:color="auto"/>
            </w:tcBorders>
            <w:shd w:val="clear" w:color="auto" w:fill="auto"/>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r>
      <w:tr w:rsidR="004D0D58" w:rsidRPr="004D0D58" w:rsidTr="00185B07">
        <w:trPr>
          <w:gridAfter w:val="3"/>
          <w:wAfter w:w="341" w:type="dxa"/>
          <w:trHeight w:val="450"/>
        </w:trPr>
        <w:tc>
          <w:tcPr>
            <w:tcW w:w="1699" w:type="dxa"/>
            <w:tcBorders>
              <w:top w:val="nil"/>
              <w:left w:val="single" w:sz="8" w:space="0" w:color="auto"/>
              <w:bottom w:val="nil"/>
              <w:right w:val="single" w:sz="8" w:space="0" w:color="auto"/>
            </w:tcBorders>
            <w:shd w:val="clear" w:color="auto" w:fill="auto"/>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08</w:t>
            </w:r>
          </w:p>
        </w:tc>
        <w:tc>
          <w:tcPr>
            <w:tcW w:w="427" w:type="dxa"/>
            <w:tcBorders>
              <w:top w:val="nil"/>
              <w:left w:val="nil"/>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1278" w:type="dxa"/>
            <w:tcBorders>
              <w:top w:val="nil"/>
              <w:left w:val="nil"/>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04 0 03 21020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240</w:t>
            </w:r>
          </w:p>
        </w:tc>
        <w:tc>
          <w:tcPr>
            <w:tcW w:w="704" w:type="dxa"/>
            <w:gridSpan w:val="3"/>
            <w:tcBorders>
              <w:top w:val="nil"/>
              <w:left w:val="nil"/>
              <w:bottom w:val="single" w:sz="4" w:space="0" w:color="auto"/>
              <w:right w:val="single" w:sz="8" w:space="0" w:color="auto"/>
            </w:tcBorders>
            <w:shd w:val="clear" w:color="auto" w:fill="auto"/>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21 000,00</w:t>
            </w:r>
          </w:p>
        </w:tc>
        <w:tc>
          <w:tcPr>
            <w:tcW w:w="1013" w:type="dxa"/>
            <w:gridSpan w:val="5"/>
            <w:tcBorders>
              <w:top w:val="nil"/>
              <w:left w:val="single" w:sz="4" w:space="0" w:color="auto"/>
              <w:bottom w:val="single" w:sz="4" w:space="0" w:color="auto"/>
              <w:right w:val="single" w:sz="8" w:space="0" w:color="auto"/>
            </w:tcBorders>
            <w:shd w:val="clear" w:color="auto" w:fill="auto"/>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3 000,00</w:t>
            </w:r>
          </w:p>
        </w:tc>
      </w:tr>
      <w:tr w:rsidR="004D0D58" w:rsidRPr="004D0D58" w:rsidTr="00185B07">
        <w:trPr>
          <w:gridAfter w:val="3"/>
          <w:wAfter w:w="341" w:type="dxa"/>
          <w:trHeight w:val="240"/>
        </w:trPr>
        <w:tc>
          <w:tcPr>
            <w:tcW w:w="1699" w:type="dxa"/>
            <w:tcBorders>
              <w:top w:val="single" w:sz="4" w:space="0" w:color="auto"/>
              <w:left w:val="nil"/>
              <w:bottom w:val="single" w:sz="4" w:space="0" w:color="auto"/>
              <w:right w:val="single" w:sz="8" w:space="0" w:color="auto"/>
            </w:tcBorders>
            <w:shd w:val="clear" w:color="000000" w:fill="FFFFFF"/>
            <w:vAlign w:val="bottom"/>
            <w:hideMark/>
          </w:tcPr>
          <w:p w:rsidR="004D0D58" w:rsidRPr="004D0D58" w:rsidRDefault="004D0D58" w:rsidP="004D0D58">
            <w:pPr>
              <w:spacing w:after="0" w:line="240" w:lineRule="auto"/>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Другие вопросы в области культуры, кинематографии</w:t>
            </w:r>
          </w:p>
        </w:tc>
        <w:tc>
          <w:tcPr>
            <w:tcW w:w="569" w:type="dxa"/>
            <w:tcBorders>
              <w:top w:val="nil"/>
              <w:left w:val="nil"/>
              <w:bottom w:val="single" w:sz="4" w:space="0" w:color="auto"/>
              <w:right w:val="nil"/>
            </w:tcBorders>
            <w:shd w:val="clear" w:color="000000" w:fill="FFFFFF"/>
            <w:vAlign w:val="bottom"/>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08</w:t>
            </w:r>
          </w:p>
        </w:tc>
        <w:tc>
          <w:tcPr>
            <w:tcW w:w="427" w:type="dxa"/>
            <w:tcBorders>
              <w:top w:val="nil"/>
              <w:left w:val="nil"/>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04</w:t>
            </w:r>
          </w:p>
        </w:tc>
        <w:tc>
          <w:tcPr>
            <w:tcW w:w="1278" w:type="dxa"/>
            <w:tcBorders>
              <w:top w:val="nil"/>
              <w:left w:val="nil"/>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00 0 00 00000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000</w:t>
            </w:r>
          </w:p>
        </w:tc>
        <w:tc>
          <w:tcPr>
            <w:tcW w:w="704" w:type="dxa"/>
            <w:gridSpan w:val="3"/>
            <w:tcBorders>
              <w:top w:val="nil"/>
              <w:left w:val="nil"/>
              <w:bottom w:val="single" w:sz="4" w:space="0" w:color="auto"/>
              <w:right w:val="single" w:sz="8" w:space="0" w:color="auto"/>
            </w:tcBorders>
            <w:shd w:val="clear" w:color="auto" w:fill="auto"/>
            <w:noWrap/>
            <w:vAlign w:val="bottom"/>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566 206,96</w:t>
            </w:r>
          </w:p>
        </w:tc>
        <w:tc>
          <w:tcPr>
            <w:tcW w:w="1013" w:type="dxa"/>
            <w:gridSpan w:val="5"/>
            <w:tcBorders>
              <w:top w:val="nil"/>
              <w:left w:val="single" w:sz="4" w:space="0" w:color="auto"/>
              <w:bottom w:val="single" w:sz="4" w:space="0" w:color="auto"/>
              <w:right w:val="single" w:sz="8" w:space="0" w:color="auto"/>
            </w:tcBorders>
            <w:shd w:val="clear" w:color="auto" w:fill="auto"/>
            <w:noWrap/>
            <w:vAlign w:val="bottom"/>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624 178,16</w:t>
            </w:r>
          </w:p>
        </w:tc>
        <w:tc>
          <w:tcPr>
            <w:tcW w:w="773" w:type="dxa"/>
            <w:tcBorders>
              <w:top w:val="nil"/>
              <w:left w:val="single" w:sz="4" w:space="0" w:color="auto"/>
              <w:bottom w:val="single" w:sz="4" w:space="0" w:color="auto"/>
              <w:right w:val="single" w:sz="8" w:space="0" w:color="auto"/>
            </w:tcBorders>
            <w:shd w:val="clear" w:color="auto" w:fill="auto"/>
            <w:noWrap/>
            <w:vAlign w:val="bottom"/>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465 206,96</w:t>
            </w:r>
          </w:p>
        </w:tc>
      </w:tr>
      <w:tr w:rsidR="004D0D58" w:rsidRPr="004D0D58" w:rsidTr="00185B07">
        <w:trPr>
          <w:gridAfter w:val="3"/>
          <w:wAfter w:w="341" w:type="dxa"/>
          <w:trHeight w:val="240"/>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Обеспечение деятельности казенных учреждений</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08</w:t>
            </w:r>
          </w:p>
        </w:tc>
        <w:tc>
          <w:tcPr>
            <w:tcW w:w="427" w:type="dxa"/>
            <w:tcBorders>
              <w:top w:val="nil"/>
              <w:left w:val="nil"/>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1278" w:type="dxa"/>
            <w:tcBorders>
              <w:top w:val="nil"/>
              <w:left w:val="nil"/>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74 2 00 00000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nil"/>
              <w:bottom w:val="single" w:sz="4" w:space="0" w:color="auto"/>
              <w:right w:val="single" w:sz="8" w:space="0" w:color="auto"/>
            </w:tcBorders>
            <w:shd w:val="clear" w:color="auto" w:fill="auto"/>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8"/>
                <w:szCs w:val="18"/>
                <w:lang w:eastAsia="ru-RU"/>
              </w:rPr>
            </w:pPr>
            <w:r w:rsidRPr="004D0D58">
              <w:rPr>
                <w:rFonts w:ascii="Times New Roman" w:eastAsia="Times New Roman" w:hAnsi="Times New Roman" w:cs="Times New Roman"/>
                <w:sz w:val="18"/>
                <w:szCs w:val="18"/>
                <w:lang w:eastAsia="ru-RU"/>
              </w:rPr>
              <w:t>566 206,96</w:t>
            </w:r>
          </w:p>
        </w:tc>
        <w:tc>
          <w:tcPr>
            <w:tcW w:w="1013" w:type="dxa"/>
            <w:gridSpan w:val="5"/>
            <w:tcBorders>
              <w:top w:val="nil"/>
              <w:left w:val="single" w:sz="4" w:space="0" w:color="auto"/>
              <w:bottom w:val="single" w:sz="4" w:space="0" w:color="auto"/>
              <w:right w:val="single" w:sz="8" w:space="0" w:color="auto"/>
            </w:tcBorders>
            <w:shd w:val="clear" w:color="auto" w:fill="auto"/>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8"/>
                <w:szCs w:val="18"/>
                <w:lang w:eastAsia="ru-RU"/>
              </w:rPr>
            </w:pPr>
            <w:r w:rsidRPr="004D0D58">
              <w:rPr>
                <w:rFonts w:ascii="Times New Roman" w:eastAsia="Times New Roman" w:hAnsi="Times New Roman" w:cs="Times New Roman"/>
                <w:sz w:val="18"/>
                <w:szCs w:val="18"/>
                <w:lang w:eastAsia="ru-RU"/>
              </w:rPr>
              <w:t>624 178,16</w:t>
            </w:r>
          </w:p>
        </w:tc>
        <w:tc>
          <w:tcPr>
            <w:tcW w:w="773" w:type="dxa"/>
            <w:tcBorders>
              <w:top w:val="nil"/>
              <w:left w:val="single" w:sz="4" w:space="0" w:color="auto"/>
              <w:bottom w:val="single" w:sz="4" w:space="0" w:color="auto"/>
              <w:right w:val="single" w:sz="8" w:space="0" w:color="auto"/>
            </w:tcBorders>
            <w:shd w:val="clear" w:color="auto" w:fill="auto"/>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8"/>
                <w:szCs w:val="18"/>
                <w:lang w:eastAsia="ru-RU"/>
              </w:rPr>
            </w:pPr>
            <w:r w:rsidRPr="004D0D58">
              <w:rPr>
                <w:rFonts w:ascii="Times New Roman" w:eastAsia="Times New Roman" w:hAnsi="Times New Roman" w:cs="Times New Roman"/>
                <w:sz w:val="18"/>
                <w:szCs w:val="18"/>
                <w:lang w:eastAsia="ru-RU"/>
              </w:rPr>
              <w:t>465 206,96</w:t>
            </w:r>
          </w:p>
        </w:tc>
      </w:tr>
      <w:tr w:rsidR="004D0D58" w:rsidRPr="004D0D58" w:rsidTr="00185B07">
        <w:trPr>
          <w:gridAfter w:val="3"/>
          <w:wAfter w:w="341" w:type="dxa"/>
          <w:trHeight w:val="900"/>
        </w:trPr>
        <w:tc>
          <w:tcPr>
            <w:tcW w:w="1699" w:type="dxa"/>
            <w:tcBorders>
              <w:top w:val="nil"/>
              <w:left w:val="nil"/>
              <w:bottom w:val="single" w:sz="4" w:space="0" w:color="auto"/>
              <w:right w:val="single" w:sz="8" w:space="0" w:color="auto"/>
            </w:tcBorders>
            <w:shd w:val="clear" w:color="000000" w:fill="FFFFFF"/>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08</w:t>
            </w:r>
          </w:p>
        </w:tc>
        <w:tc>
          <w:tcPr>
            <w:tcW w:w="427"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1278"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74 2 00 00110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nil"/>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566 206,96</w:t>
            </w:r>
          </w:p>
        </w:tc>
        <w:tc>
          <w:tcPr>
            <w:tcW w:w="1013" w:type="dxa"/>
            <w:gridSpan w:val="5"/>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624 178,16</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465 206,96</w:t>
            </w:r>
          </w:p>
        </w:tc>
      </w:tr>
      <w:tr w:rsidR="004D0D58" w:rsidRPr="004D0D58" w:rsidTr="00185B07">
        <w:trPr>
          <w:gridAfter w:val="3"/>
          <w:wAfter w:w="341" w:type="dxa"/>
          <w:trHeight w:val="225"/>
        </w:trPr>
        <w:tc>
          <w:tcPr>
            <w:tcW w:w="1699" w:type="dxa"/>
            <w:tcBorders>
              <w:top w:val="nil"/>
              <w:left w:val="nil"/>
              <w:bottom w:val="nil"/>
              <w:right w:val="single" w:sz="8" w:space="0" w:color="auto"/>
            </w:tcBorders>
            <w:shd w:val="clear" w:color="auto" w:fill="auto"/>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Расходы на выплаты персоналу казенных учреждений </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08</w:t>
            </w:r>
          </w:p>
        </w:tc>
        <w:tc>
          <w:tcPr>
            <w:tcW w:w="427" w:type="dxa"/>
            <w:tcBorders>
              <w:top w:val="nil"/>
              <w:left w:val="nil"/>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1278"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74 2 00 00110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110</w:t>
            </w:r>
          </w:p>
        </w:tc>
        <w:tc>
          <w:tcPr>
            <w:tcW w:w="704" w:type="dxa"/>
            <w:gridSpan w:val="3"/>
            <w:tcBorders>
              <w:top w:val="nil"/>
              <w:left w:val="nil"/>
              <w:bottom w:val="single" w:sz="4" w:space="0" w:color="auto"/>
              <w:right w:val="single" w:sz="8" w:space="0" w:color="auto"/>
            </w:tcBorders>
            <w:shd w:val="clear" w:color="auto" w:fill="auto"/>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564 206,96</w:t>
            </w:r>
          </w:p>
        </w:tc>
        <w:tc>
          <w:tcPr>
            <w:tcW w:w="1013" w:type="dxa"/>
            <w:gridSpan w:val="5"/>
            <w:tcBorders>
              <w:top w:val="nil"/>
              <w:left w:val="single" w:sz="4" w:space="0" w:color="auto"/>
              <w:bottom w:val="single" w:sz="4" w:space="0" w:color="auto"/>
              <w:right w:val="single" w:sz="8" w:space="0" w:color="auto"/>
            </w:tcBorders>
            <w:shd w:val="clear" w:color="auto" w:fill="auto"/>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505 235,76</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464 206,96</w:t>
            </w:r>
          </w:p>
        </w:tc>
      </w:tr>
      <w:tr w:rsidR="004D0D58" w:rsidRPr="004D0D58" w:rsidTr="00185B07">
        <w:trPr>
          <w:gridAfter w:val="3"/>
          <w:wAfter w:w="341" w:type="dxa"/>
          <w:trHeight w:val="450"/>
        </w:trPr>
        <w:tc>
          <w:tcPr>
            <w:tcW w:w="169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lastRenderedPageBreak/>
              <w:t xml:space="preserve">Расходы на обеспечение функций органов </w:t>
            </w:r>
            <w:proofErr w:type="spellStart"/>
            <w:r w:rsidRPr="004D0D58">
              <w:rPr>
                <w:rFonts w:ascii="Times New Roman" w:eastAsia="Times New Roman" w:hAnsi="Times New Roman" w:cs="Times New Roman"/>
                <w:sz w:val="16"/>
                <w:szCs w:val="16"/>
                <w:lang w:eastAsia="ru-RU"/>
              </w:rPr>
              <w:t>местнго</w:t>
            </w:r>
            <w:proofErr w:type="spellEnd"/>
            <w:r w:rsidRPr="004D0D58">
              <w:rPr>
                <w:rFonts w:ascii="Times New Roman" w:eastAsia="Times New Roman" w:hAnsi="Times New Roman" w:cs="Times New Roman"/>
                <w:sz w:val="16"/>
                <w:szCs w:val="16"/>
                <w:lang w:eastAsia="ru-RU"/>
              </w:rPr>
              <w:t xml:space="preserve"> самоуправления и казенных учреждений</w:t>
            </w:r>
          </w:p>
        </w:tc>
        <w:tc>
          <w:tcPr>
            <w:tcW w:w="569" w:type="dxa"/>
            <w:tcBorders>
              <w:top w:val="nil"/>
              <w:left w:val="nil"/>
              <w:bottom w:val="single" w:sz="4" w:space="0" w:color="auto"/>
              <w:right w:val="nil"/>
            </w:tcBorders>
            <w:shd w:val="clear" w:color="000000" w:fill="FFFFFF"/>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08</w:t>
            </w:r>
          </w:p>
        </w:tc>
        <w:tc>
          <w:tcPr>
            <w:tcW w:w="427" w:type="dxa"/>
            <w:tcBorders>
              <w:top w:val="nil"/>
              <w:left w:val="nil"/>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1278" w:type="dxa"/>
            <w:tcBorders>
              <w:top w:val="nil"/>
              <w:left w:val="nil"/>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74 2 00 00190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nil"/>
              <w:bottom w:val="single" w:sz="4" w:space="0" w:color="auto"/>
              <w:right w:val="single" w:sz="8" w:space="0" w:color="auto"/>
            </w:tcBorders>
            <w:shd w:val="clear" w:color="auto" w:fill="auto"/>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2 000,00</w:t>
            </w:r>
          </w:p>
        </w:tc>
        <w:tc>
          <w:tcPr>
            <w:tcW w:w="1013" w:type="dxa"/>
            <w:gridSpan w:val="5"/>
            <w:tcBorders>
              <w:top w:val="nil"/>
              <w:left w:val="single" w:sz="4" w:space="0" w:color="auto"/>
              <w:bottom w:val="single" w:sz="4" w:space="0" w:color="auto"/>
              <w:right w:val="single" w:sz="8" w:space="0" w:color="auto"/>
            </w:tcBorders>
            <w:shd w:val="clear" w:color="auto" w:fill="auto"/>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118 942,40</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1 000,00</w:t>
            </w:r>
          </w:p>
        </w:tc>
      </w:tr>
      <w:tr w:rsidR="004D0D58" w:rsidRPr="004D0D58" w:rsidTr="00185B07">
        <w:trPr>
          <w:gridAfter w:val="3"/>
          <w:wAfter w:w="341" w:type="dxa"/>
          <w:trHeight w:val="450"/>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08</w:t>
            </w:r>
          </w:p>
        </w:tc>
        <w:tc>
          <w:tcPr>
            <w:tcW w:w="427" w:type="dxa"/>
            <w:tcBorders>
              <w:top w:val="nil"/>
              <w:left w:val="nil"/>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1278" w:type="dxa"/>
            <w:tcBorders>
              <w:top w:val="nil"/>
              <w:left w:val="nil"/>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74 2 00 00190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200</w:t>
            </w:r>
          </w:p>
        </w:tc>
        <w:tc>
          <w:tcPr>
            <w:tcW w:w="704" w:type="dxa"/>
            <w:gridSpan w:val="3"/>
            <w:tcBorders>
              <w:top w:val="nil"/>
              <w:left w:val="nil"/>
              <w:bottom w:val="single" w:sz="4" w:space="0" w:color="auto"/>
              <w:right w:val="single" w:sz="8" w:space="0" w:color="auto"/>
            </w:tcBorders>
            <w:shd w:val="clear" w:color="auto" w:fill="auto"/>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1 000,00</w:t>
            </w:r>
          </w:p>
        </w:tc>
        <w:tc>
          <w:tcPr>
            <w:tcW w:w="1013" w:type="dxa"/>
            <w:gridSpan w:val="5"/>
            <w:tcBorders>
              <w:top w:val="nil"/>
              <w:left w:val="single" w:sz="4" w:space="0" w:color="auto"/>
              <w:bottom w:val="single" w:sz="4" w:space="0" w:color="auto"/>
              <w:right w:val="single" w:sz="8" w:space="0" w:color="auto"/>
            </w:tcBorders>
            <w:shd w:val="clear" w:color="auto" w:fill="auto"/>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118 942,40</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1 000,00</w:t>
            </w:r>
          </w:p>
        </w:tc>
      </w:tr>
      <w:tr w:rsidR="004D0D58" w:rsidRPr="004D0D58" w:rsidTr="00185B07">
        <w:trPr>
          <w:gridAfter w:val="3"/>
          <w:wAfter w:w="341" w:type="dxa"/>
          <w:trHeight w:val="450"/>
        </w:trPr>
        <w:tc>
          <w:tcPr>
            <w:tcW w:w="1699" w:type="dxa"/>
            <w:tcBorders>
              <w:top w:val="nil"/>
              <w:left w:val="single" w:sz="8" w:space="0" w:color="auto"/>
              <w:bottom w:val="nil"/>
              <w:right w:val="single" w:sz="8" w:space="0" w:color="auto"/>
            </w:tcBorders>
            <w:shd w:val="clear" w:color="auto" w:fill="auto"/>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08</w:t>
            </w:r>
          </w:p>
        </w:tc>
        <w:tc>
          <w:tcPr>
            <w:tcW w:w="427" w:type="dxa"/>
            <w:tcBorders>
              <w:top w:val="nil"/>
              <w:left w:val="nil"/>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1278" w:type="dxa"/>
            <w:tcBorders>
              <w:top w:val="nil"/>
              <w:left w:val="nil"/>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74 2 00 00190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240</w:t>
            </w:r>
          </w:p>
        </w:tc>
        <w:tc>
          <w:tcPr>
            <w:tcW w:w="704" w:type="dxa"/>
            <w:gridSpan w:val="3"/>
            <w:tcBorders>
              <w:top w:val="nil"/>
              <w:left w:val="nil"/>
              <w:bottom w:val="single" w:sz="4" w:space="0" w:color="auto"/>
              <w:right w:val="single" w:sz="8" w:space="0" w:color="auto"/>
            </w:tcBorders>
            <w:shd w:val="clear" w:color="auto" w:fill="auto"/>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1 000,00</w:t>
            </w:r>
          </w:p>
        </w:tc>
        <w:tc>
          <w:tcPr>
            <w:tcW w:w="1013" w:type="dxa"/>
            <w:gridSpan w:val="5"/>
            <w:tcBorders>
              <w:top w:val="nil"/>
              <w:left w:val="single" w:sz="4" w:space="0" w:color="auto"/>
              <w:bottom w:val="single" w:sz="4" w:space="0" w:color="auto"/>
              <w:right w:val="single" w:sz="8" w:space="0" w:color="auto"/>
            </w:tcBorders>
            <w:shd w:val="clear" w:color="auto" w:fill="auto"/>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118 942,40</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1 000,00</w:t>
            </w:r>
          </w:p>
        </w:tc>
      </w:tr>
      <w:tr w:rsidR="004D0D58" w:rsidRPr="004D0D58" w:rsidTr="00185B07">
        <w:trPr>
          <w:gridAfter w:val="3"/>
          <w:wAfter w:w="341" w:type="dxa"/>
          <w:trHeight w:val="225"/>
        </w:trPr>
        <w:tc>
          <w:tcPr>
            <w:tcW w:w="1699" w:type="dxa"/>
            <w:tcBorders>
              <w:top w:val="single" w:sz="4" w:space="0" w:color="auto"/>
              <w:left w:val="nil"/>
              <w:bottom w:val="single" w:sz="4" w:space="0" w:color="auto"/>
              <w:right w:val="single" w:sz="8" w:space="0" w:color="auto"/>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Иные бюджетные ассигнования</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08</w:t>
            </w:r>
          </w:p>
        </w:tc>
        <w:tc>
          <w:tcPr>
            <w:tcW w:w="427" w:type="dxa"/>
            <w:tcBorders>
              <w:top w:val="nil"/>
              <w:left w:val="nil"/>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1278" w:type="dxa"/>
            <w:tcBorders>
              <w:top w:val="nil"/>
              <w:left w:val="nil"/>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74 2 00 00190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800</w:t>
            </w:r>
          </w:p>
        </w:tc>
        <w:tc>
          <w:tcPr>
            <w:tcW w:w="704" w:type="dxa"/>
            <w:gridSpan w:val="3"/>
            <w:tcBorders>
              <w:top w:val="nil"/>
              <w:left w:val="nil"/>
              <w:bottom w:val="single" w:sz="4" w:space="0" w:color="auto"/>
              <w:right w:val="single" w:sz="8" w:space="0" w:color="auto"/>
            </w:tcBorders>
            <w:shd w:val="clear" w:color="auto" w:fill="auto"/>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1 000,00</w:t>
            </w:r>
          </w:p>
        </w:tc>
        <w:tc>
          <w:tcPr>
            <w:tcW w:w="1013" w:type="dxa"/>
            <w:gridSpan w:val="5"/>
            <w:tcBorders>
              <w:top w:val="nil"/>
              <w:left w:val="single" w:sz="4" w:space="0" w:color="auto"/>
              <w:bottom w:val="single" w:sz="4" w:space="0" w:color="auto"/>
              <w:right w:val="single" w:sz="8" w:space="0" w:color="auto"/>
            </w:tcBorders>
            <w:shd w:val="clear" w:color="auto" w:fill="auto"/>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225"/>
        </w:trPr>
        <w:tc>
          <w:tcPr>
            <w:tcW w:w="1699" w:type="dxa"/>
            <w:tcBorders>
              <w:top w:val="nil"/>
              <w:left w:val="nil"/>
              <w:bottom w:val="single" w:sz="4" w:space="0" w:color="auto"/>
              <w:right w:val="single" w:sz="8" w:space="0" w:color="auto"/>
            </w:tcBorders>
            <w:shd w:val="clear" w:color="000000" w:fill="FFFFFF"/>
            <w:noWrap/>
            <w:vAlign w:val="bottom"/>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Уплата налогов, сборов и иных платежей</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08</w:t>
            </w:r>
          </w:p>
        </w:tc>
        <w:tc>
          <w:tcPr>
            <w:tcW w:w="427" w:type="dxa"/>
            <w:tcBorders>
              <w:top w:val="nil"/>
              <w:left w:val="nil"/>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04</w:t>
            </w:r>
          </w:p>
        </w:tc>
        <w:tc>
          <w:tcPr>
            <w:tcW w:w="1278"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74 2 00 00190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850</w:t>
            </w:r>
          </w:p>
        </w:tc>
        <w:tc>
          <w:tcPr>
            <w:tcW w:w="704" w:type="dxa"/>
            <w:gridSpan w:val="3"/>
            <w:tcBorders>
              <w:top w:val="nil"/>
              <w:left w:val="nil"/>
              <w:bottom w:val="single" w:sz="4" w:space="0" w:color="auto"/>
              <w:right w:val="single" w:sz="8" w:space="0" w:color="auto"/>
            </w:tcBorders>
            <w:shd w:val="clear" w:color="auto" w:fill="auto"/>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1 000,00</w:t>
            </w:r>
          </w:p>
        </w:tc>
        <w:tc>
          <w:tcPr>
            <w:tcW w:w="1013" w:type="dxa"/>
            <w:gridSpan w:val="5"/>
            <w:tcBorders>
              <w:top w:val="nil"/>
              <w:left w:val="single" w:sz="4" w:space="0" w:color="auto"/>
              <w:bottom w:val="single" w:sz="4" w:space="0" w:color="auto"/>
              <w:right w:val="single" w:sz="8" w:space="0" w:color="auto"/>
            </w:tcBorders>
            <w:shd w:val="clear" w:color="auto" w:fill="auto"/>
            <w:noWrap/>
            <w:vAlign w:val="bottom"/>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255"/>
        </w:trPr>
        <w:tc>
          <w:tcPr>
            <w:tcW w:w="1699" w:type="dxa"/>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Социальная политика</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10</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199 855,32</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199 855,32</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199 855,32</w:t>
            </w:r>
          </w:p>
        </w:tc>
      </w:tr>
      <w:tr w:rsidR="004D0D58" w:rsidRPr="004D0D58" w:rsidTr="00185B07">
        <w:trPr>
          <w:gridAfter w:val="3"/>
          <w:wAfter w:w="341" w:type="dxa"/>
          <w:trHeight w:val="240"/>
        </w:trPr>
        <w:tc>
          <w:tcPr>
            <w:tcW w:w="1699" w:type="dxa"/>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Пенсионное обеспечение</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10</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01</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199 855,32</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199 855,32</w:t>
            </w:r>
          </w:p>
        </w:tc>
        <w:tc>
          <w:tcPr>
            <w:tcW w:w="773" w:type="dxa"/>
            <w:tcBorders>
              <w:top w:val="nil"/>
              <w:left w:val="nil"/>
              <w:bottom w:val="single" w:sz="4"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199 855,32</w:t>
            </w:r>
          </w:p>
        </w:tc>
      </w:tr>
      <w:tr w:rsidR="004D0D58" w:rsidRPr="004D0D58" w:rsidTr="00185B07">
        <w:trPr>
          <w:gridAfter w:val="3"/>
          <w:wAfter w:w="341" w:type="dxa"/>
          <w:trHeight w:val="675"/>
        </w:trPr>
        <w:tc>
          <w:tcPr>
            <w:tcW w:w="1699" w:type="dxa"/>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Обеспечение </w:t>
            </w:r>
            <w:proofErr w:type="spellStart"/>
            <w:r w:rsidRPr="004D0D58">
              <w:rPr>
                <w:rFonts w:ascii="Times New Roman" w:eastAsia="Times New Roman" w:hAnsi="Times New Roman" w:cs="Times New Roman"/>
                <w:sz w:val="16"/>
                <w:szCs w:val="16"/>
                <w:lang w:eastAsia="ru-RU"/>
              </w:rPr>
              <w:t>функцонированя</w:t>
            </w:r>
            <w:proofErr w:type="spellEnd"/>
            <w:r w:rsidRPr="004D0D58">
              <w:rPr>
                <w:rFonts w:ascii="Times New Roman" w:eastAsia="Times New Roman" w:hAnsi="Times New Roman" w:cs="Times New Roman"/>
                <w:sz w:val="16"/>
                <w:szCs w:val="16"/>
                <w:lang w:eastAsia="ru-RU"/>
              </w:rPr>
              <w:t xml:space="preserve"> органа местного самоуправления </w:t>
            </w:r>
            <w:proofErr w:type="spellStart"/>
            <w:r w:rsidRPr="004D0D58">
              <w:rPr>
                <w:rFonts w:ascii="Times New Roman" w:eastAsia="Times New Roman" w:hAnsi="Times New Roman" w:cs="Times New Roman"/>
                <w:sz w:val="16"/>
                <w:szCs w:val="16"/>
                <w:lang w:eastAsia="ru-RU"/>
              </w:rPr>
              <w:t>муниипального</w:t>
            </w:r>
            <w:proofErr w:type="spellEnd"/>
            <w:r w:rsidRPr="004D0D58">
              <w:rPr>
                <w:rFonts w:ascii="Times New Roman" w:eastAsia="Times New Roman" w:hAnsi="Times New Roman" w:cs="Times New Roman"/>
                <w:sz w:val="16"/>
                <w:szCs w:val="16"/>
                <w:lang w:eastAsia="ru-RU"/>
              </w:rPr>
              <w:t xml:space="preserve"> образования, обеспечение </w:t>
            </w:r>
            <w:proofErr w:type="spellStart"/>
            <w:r w:rsidRPr="004D0D58">
              <w:rPr>
                <w:rFonts w:ascii="Times New Roman" w:eastAsia="Times New Roman" w:hAnsi="Times New Roman" w:cs="Times New Roman"/>
                <w:sz w:val="16"/>
                <w:szCs w:val="16"/>
                <w:lang w:eastAsia="ru-RU"/>
              </w:rPr>
              <w:t>функионирования</w:t>
            </w:r>
            <w:proofErr w:type="spellEnd"/>
            <w:r w:rsidRPr="004D0D58">
              <w:rPr>
                <w:rFonts w:ascii="Times New Roman" w:eastAsia="Times New Roman" w:hAnsi="Times New Roman" w:cs="Times New Roman"/>
                <w:sz w:val="16"/>
                <w:szCs w:val="16"/>
                <w:lang w:eastAsia="ru-RU"/>
              </w:rPr>
              <w:t xml:space="preserve"> отдельных казенных учреждений </w:t>
            </w:r>
            <w:proofErr w:type="spellStart"/>
            <w:r w:rsidRPr="004D0D58">
              <w:rPr>
                <w:rFonts w:ascii="Times New Roman" w:eastAsia="Times New Roman" w:hAnsi="Times New Roman" w:cs="Times New Roman"/>
                <w:sz w:val="16"/>
                <w:szCs w:val="16"/>
                <w:lang w:eastAsia="ru-RU"/>
              </w:rPr>
              <w:t>муницпального</w:t>
            </w:r>
            <w:proofErr w:type="spellEnd"/>
            <w:r w:rsidRPr="004D0D58">
              <w:rPr>
                <w:rFonts w:ascii="Times New Roman" w:eastAsia="Times New Roman" w:hAnsi="Times New Roman" w:cs="Times New Roman"/>
                <w:sz w:val="16"/>
                <w:szCs w:val="16"/>
                <w:lang w:eastAsia="ru-RU"/>
              </w:rPr>
              <w:t xml:space="preserve"> </w:t>
            </w:r>
            <w:proofErr w:type="spellStart"/>
            <w:r w:rsidRPr="004D0D58">
              <w:rPr>
                <w:rFonts w:ascii="Times New Roman" w:eastAsia="Times New Roman" w:hAnsi="Times New Roman" w:cs="Times New Roman"/>
                <w:sz w:val="16"/>
                <w:szCs w:val="16"/>
                <w:lang w:eastAsia="ru-RU"/>
              </w:rPr>
              <w:t>оразования</w:t>
            </w:r>
            <w:proofErr w:type="spellEnd"/>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10</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199 855,32</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199 855,32</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199 855,32</w:t>
            </w:r>
          </w:p>
        </w:tc>
      </w:tr>
      <w:tr w:rsidR="004D0D58" w:rsidRPr="004D0D58" w:rsidTr="00185B07">
        <w:trPr>
          <w:gridAfter w:val="3"/>
          <w:wAfter w:w="341" w:type="dxa"/>
          <w:trHeight w:val="450"/>
        </w:trPr>
        <w:tc>
          <w:tcPr>
            <w:tcW w:w="1699" w:type="dxa"/>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Непрограммные мероприятия органа местного самоуправления муниципального образования</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10</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74 4 00 00000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199 855,32</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199 855,32</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199 855,32</w:t>
            </w:r>
          </w:p>
        </w:tc>
      </w:tr>
      <w:tr w:rsidR="004D0D58" w:rsidRPr="004D0D58" w:rsidTr="00185B07">
        <w:trPr>
          <w:gridAfter w:val="3"/>
          <w:wAfter w:w="341" w:type="dxa"/>
          <w:trHeight w:val="225"/>
        </w:trPr>
        <w:tc>
          <w:tcPr>
            <w:tcW w:w="1699" w:type="dxa"/>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Пенсии за выслугу лет муниципальным служащим</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10</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74 4 00 01000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199 855,32</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199 855,32</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199 855,32</w:t>
            </w:r>
          </w:p>
        </w:tc>
      </w:tr>
      <w:tr w:rsidR="004D0D58" w:rsidRPr="004D0D58" w:rsidTr="00185B07">
        <w:trPr>
          <w:gridAfter w:val="3"/>
          <w:wAfter w:w="341" w:type="dxa"/>
          <w:trHeight w:val="225"/>
        </w:trPr>
        <w:tc>
          <w:tcPr>
            <w:tcW w:w="1699" w:type="dxa"/>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Социальное обеспечение и иные выплаты населению</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10</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74 4 00 01000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199 855,32</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199 855,32</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199 855,32</w:t>
            </w:r>
          </w:p>
        </w:tc>
      </w:tr>
      <w:tr w:rsidR="004D0D58" w:rsidRPr="004D0D58" w:rsidTr="00185B07">
        <w:trPr>
          <w:gridAfter w:val="3"/>
          <w:wAfter w:w="341" w:type="dxa"/>
          <w:trHeight w:val="225"/>
        </w:trPr>
        <w:tc>
          <w:tcPr>
            <w:tcW w:w="1699" w:type="dxa"/>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lastRenderedPageBreak/>
              <w:t>Публичные нормативные социальные выплаты гражданам</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10</w:t>
            </w:r>
          </w:p>
        </w:tc>
        <w:tc>
          <w:tcPr>
            <w:tcW w:w="427"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1278" w:type="dxa"/>
            <w:tcBorders>
              <w:top w:val="nil"/>
              <w:left w:val="single" w:sz="4" w:space="0" w:color="auto"/>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74 4 00 01000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310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199 855,32</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199 855,32</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199 855,32</w:t>
            </w:r>
          </w:p>
        </w:tc>
      </w:tr>
      <w:tr w:rsidR="004D0D58" w:rsidRPr="004D0D58" w:rsidTr="00185B07">
        <w:trPr>
          <w:gridAfter w:val="3"/>
          <w:wAfter w:w="341" w:type="dxa"/>
          <w:trHeight w:val="255"/>
        </w:trPr>
        <w:tc>
          <w:tcPr>
            <w:tcW w:w="1699" w:type="dxa"/>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 xml:space="preserve"> ФИЗИЧЕСКАЯ КУЛЬТУРА  </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11</w:t>
            </w:r>
          </w:p>
        </w:tc>
        <w:tc>
          <w:tcPr>
            <w:tcW w:w="427" w:type="dxa"/>
            <w:tcBorders>
              <w:top w:val="nil"/>
              <w:left w:val="nil"/>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w:t>
            </w:r>
          </w:p>
        </w:tc>
        <w:tc>
          <w:tcPr>
            <w:tcW w:w="1278" w:type="dxa"/>
            <w:tcBorders>
              <w:top w:val="nil"/>
              <w:left w:val="nil"/>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00 0 00 00000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000</w:t>
            </w:r>
          </w:p>
        </w:tc>
        <w:tc>
          <w:tcPr>
            <w:tcW w:w="704" w:type="dxa"/>
            <w:gridSpan w:val="3"/>
            <w:tcBorders>
              <w:top w:val="nil"/>
              <w:left w:val="nil"/>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10 000,00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0,00</w:t>
            </w:r>
          </w:p>
        </w:tc>
      </w:tr>
      <w:tr w:rsidR="004D0D58" w:rsidRPr="004D0D58" w:rsidTr="00185B07">
        <w:trPr>
          <w:gridAfter w:val="3"/>
          <w:wAfter w:w="341" w:type="dxa"/>
          <w:trHeight w:val="240"/>
        </w:trPr>
        <w:tc>
          <w:tcPr>
            <w:tcW w:w="1699" w:type="dxa"/>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 xml:space="preserve">Физическая культура </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11</w:t>
            </w:r>
          </w:p>
        </w:tc>
        <w:tc>
          <w:tcPr>
            <w:tcW w:w="427" w:type="dxa"/>
            <w:tcBorders>
              <w:top w:val="nil"/>
              <w:left w:val="nil"/>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01</w:t>
            </w:r>
          </w:p>
        </w:tc>
        <w:tc>
          <w:tcPr>
            <w:tcW w:w="1278" w:type="dxa"/>
            <w:tcBorders>
              <w:top w:val="nil"/>
              <w:left w:val="nil"/>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00 0 00 00000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000</w:t>
            </w:r>
          </w:p>
        </w:tc>
        <w:tc>
          <w:tcPr>
            <w:tcW w:w="704" w:type="dxa"/>
            <w:gridSpan w:val="3"/>
            <w:tcBorders>
              <w:top w:val="nil"/>
              <w:left w:val="nil"/>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10 000,00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0,00</w:t>
            </w:r>
          </w:p>
        </w:tc>
      </w:tr>
      <w:tr w:rsidR="004D0D58" w:rsidRPr="004D0D58" w:rsidTr="00185B07">
        <w:trPr>
          <w:gridAfter w:val="3"/>
          <w:wAfter w:w="341" w:type="dxa"/>
          <w:trHeight w:val="630"/>
        </w:trPr>
        <w:tc>
          <w:tcPr>
            <w:tcW w:w="1699" w:type="dxa"/>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Муниципальная программа "Развитие физической культуры и спорта в Надеждинском сельском поселении на 2018-2020 годы "физическая культура и спорт"</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11</w:t>
            </w:r>
          </w:p>
        </w:tc>
        <w:tc>
          <w:tcPr>
            <w:tcW w:w="427" w:type="dxa"/>
            <w:tcBorders>
              <w:top w:val="nil"/>
              <w:left w:val="nil"/>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01</w:t>
            </w:r>
          </w:p>
        </w:tc>
        <w:tc>
          <w:tcPr>
            <w:tcW w:w="1278" w:type="dxa"/>
            <w:tcBorders>
              <w:top w:val="nil"/>
              <w:left w:val="nil"/>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05 0 00 00000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c>
          <w:tcPr>
            <w:tcW w:w="704" w:type="dxa"/>
            <w:gridSpan w:val="3"/>
            <w:tcBorders>
              <w:top w:val="nil"/>
              <w:left w:val="nil"/>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10 000,00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r>
      <w:tr w:rsidR="004D0D58" w:rsidRPr="004D0D58" w:rsidTr="00185B07">
        <w:trPr>
          <w:gridAfter w:val="3"/>
          <w:wAfter w:w="341" w:type="dxa"/>
          <w:trHeight w:val="420"/>
        </w:trPr>
        <w:tc>
          <w:tcPr>
            <w:tcW w:w="1699" w:type="dxa"/>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Мероприятие "Развитие инфраструктуры для занятий массовым спортом на территории сельского поселения"</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11</w:t>
            </w:r>
          </w:p>
        </w:tc>
        <w:tc>
          <w:tcPr>
            <w:tcW w:w="427" w:type="dxa"/>
            <w:tcBorders>
              <w:top w:val="nil"/>
              <w:left w:val="nil"/>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01</w:t>
            </w:r>
          </w:p>
        </w:tc>
        <w:tc>
          <w:tcPr>
            <w:tcW w:w="1278" w:type="dxa"/>
            <w:tcBorders>
              <w:top w:val="nil"/>
              <w:left w:val="nil"/>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05 0 01 00000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c>
          <w:tcPr>
            <w:tcW w:w="704" w:type="dxa"/>
            <w:gridSpan w:val="3"/>
            <w:tcBorders>
              <w:top w:val="nil"/>
              <w:left w:val="nil"/>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5 000,00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r>
      <w:tr w:rsidR="004D0D58" w:rsidRPr="004D0D58" w:rsidTr="00185B07">
        <w:trPr>
          <w:gridAfter w:val="3"/>
          <w:wAfter w:w="341" w:type="dxa"/>
          <w:trHeight w:val="1125"/>
        </w:trPr>
        <w:tc>
          <w:tcPr>
            <w:tcW w:w="1699" w:type="dxa"/>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Реализация мероприятий в рамках муниципальной программы "Развитие физической культуры и спорта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11</w:t>
            </w:r>
          </w:p>
        </w:tc>
        <w:tc>
          <w:tcPr>
            <w:tcW w:w="427" w:type="dxa"/>
            <w:tcBorders>
              <w:top w:val="nil"/>
              <w:left w:val="nil"/>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1278" w:type="dxa"/>
            <w:tcBorders>
              <w:top w:val="nil"/>
              <w:left w:val="nil"/>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05 0 01 22321</w:t>
            </w:r>
          </w:p>
        </w:tc>
        <w:tc>
          <w:tcPr>
            <w:tcW w:w="567" w:type="dxa"/>
            <w:gridSpan w:val="2"/>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nil"/>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450"/>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11</w:t>
            </w:r>
          </w:p>
        </w:tc>
        <w:tc>
          <w:tcPr>
            <w:tcW w:w="427" w:type="dxa"/>
            <w:tcBorders>
              <w:top w:val="nil"/>
              <w:left w:val="nil"/>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1278" w:type="dxa"/>
            <w:tcBorders>
              <w:top w:val="nil"/>
              <w:left w:val="nil"/>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05 0 01 22321</w:t>
            </w:r>
          </w:p>
        </w:tc>
        <w:tc>
          <w:tcPr>
            <w:tcW w:w="567" w:type="dxa"/>
            <w:gridSpan w:val="2"/>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200 </w:t>
            </w:r>
          </w:p>
        </w:tc>
        <w:tc>
          <w:tcPr>
            <w:tcW w:w="704" w:type="dxa"/>
            <w:gridSpan w:val="3"/>
            <w:tcBorders>
              <w:top w:val="nil"/>
              <w:left w:val="nil"/>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450"/>
        </w:trPr>
        <w:tc>
          <w:tcPr>
            <w:tcW w:w="1699" w:type="dxa"/>
            <w:tcBorders>
              <w:top w:val="nil"/>
              <w:left w:val="single" w:sz="8" w:space="0" w:color="auto"/>
              <w:bottom w:val="nil"/>
              <w:right w:val="single" w:sz="8" w:space="0" w:color="auto"/>
            </w:tcBorders>
            <w:shd w:val="clear" w:color="auto" w:fill="auto"/>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w:t>
            </w:r>
            <w:r w:rsidRPr="004D0D58">
              <w:rPr>
                <w:rFonts w:ascii="Times New Roman" w:eastAsia="Times New Roman" w:hAnsi="Times New Roman" w:cs="Times New Roman"/>
                <w:sz w:val="16"/>
                <w:szCs w:val="16"/>
                <w:lang w:eastAsia="ru-RU"/>
              </w:rPr>
              <w:lastRenderedPageBreak/>
              <w:t>(муниципальных)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lastRenderedPageBreak/>
              <w:t>613</w:t>
            </w:r>
          </w:p>
        </w:tc>
        <w:tc>
          <w:tcPr>
            <w:tcW w:w="426" w:type="dxa"/>
            <w:gridSpan w:val="2"/>
            <w:tcBorders>
              <w:top w:val="nil"/>
              <w:left w:val="single" w:sz="4" w:space="0" w:color="auto"/>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11</w:t>
            </w:r>
          </w:p>
        </w:tc>
        <w:tc>
          <w:tcPr>
            <w:tcW w:w="427" w:type="dxa"/>
            <w:tcBorders>
              <w:top w:val="nil"/>
              <w:left w:val="nil"/>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1278" w:type="dxa"/>
            <w:tcBorders>
              <w:top w:val="nil"/>
              <w:left w:val="nil"/>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05 0 01 22321</w:t>
            </w:r>
          </w:p>
        </w:tc>
        <w:tc>
          <w:tcPr>
            <w:tcW w:w="567" w:type="dxa"/>
            <w:gridSpan w:val="2"/>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240</w:t>
            </w:r>
          </w:p>
        </w:tc>
        <w:tc>
          <w:tcPr>
            <w:tcW w:w="704" w:type="dxa"/>
            <w:gridSpan w:val="3"/>
            <w:tcBorders>
              <w:top w:val="nil"/>
              <w:left w:val="nil"/>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225"/>
        </w:trPr>
        <w:tc>
          <w:tcPr>
            <w:tcW w:w="1699" w:type="dxa"/>
            <w:tcBorders>
              <w:top w:val="single" w:sz="4" w:space="0" w:color="auto"/>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lastRenderedPageBreak/>
              <w:t>Мероприятие "Развитие материально -технической базы"</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11</w:t>
            </w:r>
          </w:p>
        </w:tc>
        <w:tc>
          <w:tcPr>
            <w:tcW w:w="427" w:type="dxa"/>
            <w:tcBorders>
              <w:top w:val="nil"/>
              <w:left w:val="nil"/>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01</w:t>
            </w:r>
          </w:p>
        </w:tc>
        <w:tc>
          <w:tcPr>
            <w:tcW w:w="1278" w:type="dxa"/>
            <w:tcBorders>
              <w:top w:val="nil"/>
              <w:left w:val="nil"/>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 xml:space="preserve">05 0 02 00000 </w:t>
            </w:r>
          </w:p>
        </w:tc>
        <w:tc>
          <w:tcPr>
            <w:tcW w:w="567" w:type="dxa"/>
            <w:gridSpan w:val="2"/>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c>
          <w:tcPr>
            <w:tcW w:w="704" w:type="dxa"/>
            <w:gridSpan w:val="3"/>
            <w:tcBorders>
              <w:top w:val="nil"/>
              <w:left w:val="nil"/>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5 000,00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r>
      <w:tr w:rsidR="004D0D58" w:rsidRPr="004D0D58" w:rsidTr="00185B07">
        <w:trPr>
          <w:gridAfter w:val="3"/>
          <w:wAfter w:w="341" w:type="dxa"/>
          <w:trHeight w:val="675"/>
        </w:trPr>
        <w:tc>
          <w:tcPr>
            <w:tcW w:w="1699" w:type="dxa"/>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11</w:t>
            </w:r>
          </w:p>
        </w:tc>
        <w:tc>
          <w:tcPr>
            <w:tcW w:w="427" w:type="dxa"/>
            <w:tcBorders>
              <w:top w:val="nil"/>
              <w:left w:val="nil"/>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1278"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05 0 02 22321</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450"/>
        </w:trPr>
        <w:tc>
          <w:tcPr>
            <w:tcW w:w="1699" w:type="dxa"/>
            <w:tcBorders>
              <w:top w:val="nil"/>
              <w:left w:val="single" w:sz="8"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11</w:t>
            </w:r>
          </w:p>
        </w:tc>
        <w:tc>
          <w:tcPr>
            <w:tcW w:w="427" w:type="dxa"/>
            <w:tcBorders>
              <w:top w:val="nil"/>
              <w:left w:val="nil"/>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1278"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05 0 02 22321</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200</w:t>
            </w:r>
          </w:p>
        </w:tc>
        <w:tc>
          <w:tcPr>
            <w:tcW w:w="704" w:type="dxa"/>
            <w:gridSpan w:val="3"/>
            <w:tcBorders>
              <w:top w:val="nil"/>
              <w:left w:val="nil"/>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450"/>
        </w:trPr>
        <w:tc>
          <w:tcPr>
            <w:tcW w:w="1699" w:type="dxa"/>
            <w:tcBorders>
              <w:top w:val="nil"/>
              <w:left w:val="single" w:sz="8" w:space="0" w:color="auto"/>
              <w:bottom w:val="nil"/>
              <w:right w:val="single" w:sz="8" w:space="0" w:color="auto"/>
            </w:tcBorders>
            <w:shd w:val="clear" w:color="auto" w:fill="auto"/>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11</w:t>
            </w:r>
          </w:p>
        </w:tc>
        <w:tc>
          <w:tcPr>
            <w:tcW w:w="427" w:type="dxa"/>
            <w:tcBorders>
              <w:top w:val="nil"/>
              <w:left w:val="nil"/>
              <w:bottom w:val="single" w:sz="4" w:space="0" w:color="auto"/>
              <w:right w:val="single" w:sz="4"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01</w:t>
            </w:r>
          </w:p>
        </w:tc>
        <w:tc>
          <w:tcPr>
            <w:tcW w:w="1278"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05 0 02 22321</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240</w:t>
            </w:r>
          </w:p>
        </w:tc>
        <w:tc>
          <w:tcPr>
            <w:tcW w:w="704" w:type="dxa"/>
            <w:gridSpan w:val="3"/>
            <w:tcBorders>
              <w:top w:val="nil"/>
              <w:left w:val="nil"/>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5 000,00</w:t>
            </w:r>
          </w:p>
        </w:tc>
        <w:tc>
          <w:tcPr>
            <w:tcW w:w="1013" w:type="dxa"/>
            <w:gridSpan w:val="5"/>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73" w:type="dxa"/>
            <w:tcBorders>
              <w:top w:val="nil"/>
              <w:left w:val="single" w:sz="4" w:space="0" w:color="auto"/>
              <w:bottom w:val="single" w:sz="4" w:space="0" w:color="auto"/>
              <w:right w:val="single" w:sz="8" w:space="0" w:color="auto"/>
            </w:tcBorders>
            <w:shd w:val="clear" w:color="auto" w:fill="auto"/>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765"/>
        </w:trPr>
        <w:tc>
          <w:tcPr>
            <w:tcW w:w="1699" w:type="dxa"/>
            <w:tcBorders>
              <w:top w:val="single" w:sz="4" w:space="0" w:color="auto"/>
              <w:left w:val="nil"/>
              <w:bottom w:val="single" w:sz="4" w:space="0" w:color="auto"/>
              <w:right w:val="single" w:sz="8" w:space="0" w:color="auto"/>
            </w:tcBorders>
            <w:shd w:val="clear" w:color="000000" w:fill="FFFFFF"/>
            <w:vAlign w:val="bottom"/>
            <w:hideMark/>
          </w:tcPr>
          <w:p w:rsidR="004D0D58" w:rsidRPr="004D0D58" w:rsidRDefault="004D0D58" w:rsidP="004D0D58">
            <w:pPr>
              <w:spacing w:after="0" w:line="240" w:lineRule="auto"/>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14</w:t>
            </w:r>
          </w:p>
        </w:tc>
        <w:tc>
          <w:tcPr>
            <w:tcW w:w="427"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w:t>
            </w:r>
          </w:p>
        </w:tc>
        <w:tc>
          <w:tcPr>
            <w:tcW w:w="1278"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00 0 00 00000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000</w:t>
            </w:r>
          </w:p>
        </w:tc>
        <w:tc>
          <w:tcPr>
            <w:tcW w:w="704" w:type="dxa"/>
            <w:gridSpan w:val="3"/>
            <w:tcBorders>
              <w:top w:val="nil"/>
              <w:left w:val="nil"/>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98 434,00</w:t>
            </w:r>
          </w:p>
        </w:tc>
        <w:tc>
          <w:tcPr>
            <w:tcW w:w="1013" w:type="dxa"/>
            <w:gridSpan w:val="5"/>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34 380,00</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34 380,00</w:t>
            </w:r>
          </w:p>
        </w:tc>
      </w:tr>
      <w:tr w:rsidR="004D0D58" w:rsidRPr="004D0D58" w:rsidTr="00185B07">
        <w:trPr>
          <w:gridAfter w:val="3"/>
          <w:wAfter w:w="341" w:type="dxa"/>
          <w:trHeight w:val="285"/>
        </w:trPr>
        <w:tc>
          <w:tcPr>
            <w:tcW w:w="1699" w:type="dxa"/>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Прочие межбюджетные трансферты общего характера</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14</w:t>
            </w:r>
          </w:p>
        </w:tc>
        <w:tc>
          <w:tcPr>
            <w:tcW w:w="427"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03</w:t>
            </w:r>
          </w:p>
        </w:tc>
        <w:tc>
          <w:tcPr>
            <w:tcW w:w="1278"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00 0 00 0000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000</w:t>
            </w:r>
          </w:p>
        </w:tc>
        <w:tc>
          <w:tcPr>
            <w:tcW w:w="704" w:type="dxa"/>
            <w:gridSpan w:val="3"/>
            <w:tcBorders>
              <w:top w:val="nil"/>
              <w:left w:val="nil"/>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98 434,00</w:t>
            </w:r>
          </w:p>
        </w:tc>
        <w:tc>
          <w:tcPr>
            <w:tcW w:w="1013" w:type="dxa"/>
            <w:gridSpan w:val="5"/>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34 380,00</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8"/>
                <w:szCs w:val="18"/>
                <w:lang w:eastAsia="ru-RU"/>
              </w:rPr>
            </w:pPr>
            <w:r w:rsidRPr="004D0D58">
              <w:rPr>
                <w:rFonts w:ascii="Times New Roman" w:eastAsia="Times New Roman" w:hAnsi="Times New Roman" w:cs="Times New Roman"/>
                <w:b/>
                <w:bCs/>
                <w:sz w:val="18"/>
                <w:szCs w:val="18"/>
                <w:lang w:eastAsia="ru-RU"/>
              </w:rPr>
              <w:t>34 380,00</w:t>
            </w:r>
          </w:p>
        </w:tc>
      </w:tr>
      <w:tr w:rsidR="004D0D58" w:rsidRPr="004D0D58" w:rsidTr="00185B07">
        <w:trPr>
          <w:gridAfter w:val="3"/>
          <w:wAfter w:w="341" w:type="dxa"/>
          <w:trHeight w:val="450"/>
        </w:trPr>
        <w:tc>
          <w:tcPr>
            <w:tcW w:w="1699" w:type="dxa"/>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Функционирование органа местного самоуправления муниципального образования</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14</w:t>
            </w:r>
          </w:p>
        </w:tc>
        <w:tc>
          <w:tcPr>
            <w:tcW w:w="427"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1278"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74 0 00 00000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nil"/>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98 434,00</w:t>
            </w:r>
          </w:p>
        </w:tc>
        <w:tc>
          <w:tcPr>
            <w:tcW w:w="1013" w:type="dxa"/>
            <w:gridSpan w:val="5"/>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34 380,00</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34 380,00</w:t>
            </w:r>
          </w:p>
        </w:tc>
      </w:tr>
      <w:tr w:rsidR="004D0D58" w:rsidRPr="004D0D58" w:rsidTr="00185B07">
        <w:trPr>
          <w:gridAfter w:val="3"/>
          <w:wAfter w:w="341" w:type="dxa"/>
          <w:trHeight w:val="450"/>
        </w:trPr>
        <w:tc>
          <w:tcPr>
            <w:tcW w:w="1699" w:type="dxa"/>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Непрограммные мероприятия органа местного самоуправления </w:t>
            </w:r>
            <w:r w:rsidRPr="004D0D58">
              <w:rPr>
                <w:rFonts w:ascii="Times New Roman" w:eastAsia="Times New Roman" w:hAnsi="Times New Roman" w:cs="Times New Roman"/>
                <w:sz w:val="16"/>
                <w:szCs w:val="16"/>
                <w:lang w:eastAsia="ru-RU"/>
              </w:rPr>
              <w:lastRenderedPageBreak/>
              <w:t>муниципального образования</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14</w:t>
            </w:r>
          </w:p>
        </w:tc>
        <w:tc>
          <w:tcPr>
            <w:tcW w:w="427"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1278"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74 4 00 00000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04" w:type="dxa"/>
            <w:gridSpan w:val="3"/>
            <w:tcBorders>
              <w:top w:val="nil"/>
              <w:left w:val="nil"/>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98 434,00</w:t>
            </w:r>
          </w:p>
        </w:tc>
        <w:tc>
          <w:tcPr>
            <w:tcW w:w="1013" w:type="dxa"/>
            <w:gridSpan w:val="5"/>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34 380,00</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34 380,00</w:t>
            </w:r>
          </w:p>
        </w:tc>
      </w:tr>
      <w:tr w:rsidR="004D0D58" w:rsidRPr="004D0D58" w:rsidTr="00185B07">
        <w:trPr>
          <w:gridAfter w:val="3"/>
          <w:wAfter w:w="341" w:type="dxa"/>
          <w:trHeight w:val="630"/>
        </w:trPr>
        <w:tc>
          <w:tcPr>
            <w:tcW w:w="1699" w:type="dxa"/>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14</w:t>
            </w:r>
          </w:p>
        </w:tc>
        <w:tc>
          <w:tcPr>
            <w:tcW w:w="427"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03</w:t>
            </w:r>
          </w:p>
        </w:tc>
        <w:tc>
          <w:tcPr>
            <w:tcW w:w="1278"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74 4 00 02210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c>
          <w:tcPr>
            <w:tcW w:w="704" w:type="dxa"/>
            <w:gridSpan w:val="3"/>
            <w:tcBorders>
              <w:top w:val="nil"/>
              <w:left w:val="nil"/>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34 380,00</w:t>
            </w:r>
          </w:p>
        </w:tc>
        <w:tc>
          <w:tcPr>
            <w:tcW w:w="1013" w:type="dxa"/>
            <w:gridSpan w:val="5"/>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34 380,00</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34 380,00</w:t>
            </w:r>
          </w:p>
        </w:tc>
      </w:tr>
      <w:tr w:rsidR="004D0D58" w:rsidRPr="004D0D58" w:rsidTr="00185B07">
        <w:trPr>
          <w:gridAfter w:val="3"/>
          <w:wAfter w:w="341" w:type="dxa"/>
          <w:trHeight w:val="225"/>
        </w:trPr>
        <w:tc>
          <w:tcPr>
            <w:tcW w:w="1699" w:type="dxa"/>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Межбюджетные трансферты </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14</w:t>
            </w:r>
          </w:p>
        </w:tc>
        <w:tc>
          <w:tcPr>
            <w:tcW w:w="427"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1278"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74 4 00 02210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500</w:t>
            </w:r>
          </w:p>
        </w:tc>
        <w:tc>
          <w:tcPr>
            <w:tcW w:w="704" w:type="dxa"/>
            <w:gridSpan w:val="3"/>
            <w:tcBorders>
              <w:top w:val="nil"/>
              <w:left w:val="nil"/>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34 380,00</w:t>
            </w:r>
          </w:p>
        </w:tc>
        <w:tc>
          <w:tcPr>
            <w:tcW w:w="1013" w:type="dxa"/>
            <w:gridSpan w:val="5"/>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34 380,00</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34 380,00</w:t>
            </w:r>
          </w:p>
        </w:tc>
      </w:tr>
      <w:tr w:rsidR="004D0D58" w:rsidRPr="004D0D58" w:rsidTr="00185B07">
        <w:trPr>
          <w:gridAfter w:val="3"/>
          <w:wAfter w:w="341" w:type="dxa"/>
          <w:trHeight w:val="225"/>
        </w:trPr>
        <w:tc>
          <w:tcPr>
            <w:tcW w:w="1699" w:type="dxa"/>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Иные межбюджетные трансферты</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14</w:t>
            </w:r>
          </w:p>
        </w:tc>
        <w:tc>
          <w:tcPr>
            <w:tcW w:w="427"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1278"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74 4 00 02210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540</w:t>
            </w:r>
          </w:p>
        </w:tc>
        <w:tc>
          <w:tcPr>
            <w:tcW w:w="704" w:type="dxa"/>
            <w:gridSpan w:val="3"/>
            <w:tcBorders>
              <w:top w:val="nil"/>
              <w:left w:val="nil"/>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34 380,00</w:t>
            </w:r>
          </w:p>
        </w:tc>
        <w:tc>
          <w:tcPr>
            <w:tcW w:w="1013" w:type="dxa"/>
            <w:gridSpan w:val="5"/>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34 380,00</w:t>
            </w:r>
          </w:p>
        </w:tc>
        <w:tc>
          <w:tcPr>
            <w:tcW w:w="773" w:type="dxa"/>
            <w:tcBorders>
              <w:top w:val="nil"/>
              <w:left w:val="single" w:sz="4" w:space="0" w:color="auto"/>
              <w:bottom w:val="single" w:sz="4" w:space="0" w:color="auto"/>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34 380,00</w:t>
            </w:r>
          </w:p>
        </w:tc>
      </w:tr>
      <w:tr w:rsidR="004D0D58" w:rsidRPr="004D0D58" w:rsidTr="00185B07">
        <w:trPr>
          <w:gridAfter w:val="3"/>
          <w:wAfter w:w="341" w:type="dxa"/>
          <w:trHeight w:val="1500"/>
        </w:trPr>
        <w:tc>
          <w:tcPr>
            <w:tcW w:w="1699" w:type="dxa"/>
            <w:tcBorders>
              <w:top w:val="nil"/>
              <w:left w:val="nil"/>
              <w:bottom w:val="single" w:sz="4" w:space="0" w:color="auto"/>
              <w:right w:val="single" w:sz="8" w:space="0" w:color="auto"/>
            </w:tcBorders>
            <w:shd w:val="clear" w:color="auto" w:fill="auto"/>
            <w:vAlign w:val="bottom"/>
            <w:hideMark/>
          </w:tcPr>
          <w:p w:rsidR="004D0D58" w:rsidRPr="004D0D58" w:rsidRDefault="004D0D58" w:rsidP="004D0D58">
            <w:pPr>
              <w:spacing w:after="0" w:line="240" w:lineRule="auto"/>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"Надеждинское сельское поселение" Биробиджанского муниципального района Еврейской автономной области, предусмотренных Планом социального развития Еврейской автономной области</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14</w:t>
            </w:r>
          </w:p>
        </w:tc>
        <w:tc>
          <w:tcPr>
            <w:tcW w:w="427"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03</w:t>
            </w:r>
          </w:p>
        </w:tc>
        <w:tc>
          <w:tcPr>
            <w:tcW w:w="1278"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74 4 00 02220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c>
          <w:tcPr>
            <w:tcW w:w="704" w:type="dxa"/>
            <w:gridSpan w:val="3"/>
            <w:tcBorders>
              <w:top w:val="nil"/>
              <w:left w:val="nil"/>
              <w:bottom w:val="nil"/>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64 054,00</w:t>
            </w:r>
          </w:p>
        </w:tc>
        <w:tc>
          <w:tcPr>
            <w:tcW w:w="1013" w:type="dxa"/>
            <w:gridSpan w:val="5"/>
            <w:tcBorders>
              <w:top w:val="nil"/>
              <w:left w:val="single" w:sz="4" w:space="0" w:color="auto"/>
              <w:bottom w:val="nil"/>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c>
          <w:tcPr>
            <w:tcW w:w="773" w:type="dxa"/>
            <w:tcBorders>
              <w:top w:val="nil"/>
              <w:left w:val="single" w:sz="4" w:space="0" w:color="auto"/>
              <w:bottom w:val="nil"/>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16"/>
                <w:szCs w:val="16"/>
                <w:lang w:eastAsia="ru-RU"/>
              </w:rPr>
            </w:pPr>
            <w:r w:rsidRPr="004D0D58">
              <w:rPr>
                <w:rFonts w:ascii="Times New Roman" w:eastAsia="Times New Roman" w:hAnsi="Times New Roman" w:cs="Times New Roman"/>
                <w:b/>
                <w:bCs/>
                <w:sz w:val="16"/>
                <w:szCs w:val="16"/>
                <w:lang w:eastAsia="ru-RU"/>
              </w:rPr>
              <w:t>0,00</w:t>
            </w:r>
          </w:p>
        </w:tc>
      </w:tr>
      <w:tr w:rsidR="004D0D58" w:rsidRPr="004D0D58" w:rsidTr="00185B07">
        <w:trPr>
          <w:gridAfter w:val="3"/>
          <w:wAfter w:w="341" w:type="dxa"/>
          <w:trHeight w:val="225"/>
        </w:trPr>
        <w:tc>
          <w:tcPr>
            <w:tcW w:w="1699" w:type="dxa"/>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 xml:space="preserve">Межбюджетные трансферты </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14</w:t>
            </w:r>
          </w:p>
        </w:tc>
        <w:tc>
          <w:tcPr>
            <w:tcW w:w="427"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1278"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74 4 00 02220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500</w:t>
            </w:r>
          </w:p>
        </w:tc>
        <w:tc>
          <w:tcPr>
            <w:tcW w:w="704" w:type="dxa"/>
            <w:gridSpan w:val="3"/>
            <w:tcBorders>
              <w:top w:val="single" w:sz="4" w:space="0" w:color="auto"/>
              <w:left w:val="nil"/>
              <w:bottom w:val="nil"/>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64 054,00</w:t>
            </w:r>
          </w:p>
        </w:tc>
        <w:tc>
          <w:tcPr>
            <w:tcW w:w="1013" w:type="dxa"/>
            <w:gridSpan w:val="5"/>
            <w:tcBorders>
              <w:top w:val="single" w:sz="4" w:space="0" w:color="auto"/>
              <w:left w:val="single" w:sz="4" w:space="0" w:color="auto"/>
              <w:bottom w:val="nil"/>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73" w:type="dxa"/>
            <w:tcBorders>
              <w:top w:val="single" w:sz="4" w:space="0" w:color="auto"/>
              <w:left w:val="single" w:sz="4" w:space="0" w:color="auto"/>
              <w:bottom w:val="nil"/>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225"/>
        </w:trPr>
        <w:tc>
          <w:tcPr>
            <w:tcW w:w="1699" w:type="dxa"/>
            <w:tcBorders>
              <w:top w:val="nil"/>
              <w:left w:val="nil"/>
              <w:bottom w:val="single" w:sz="4" w:space="0" w:color="auto"/>
              <w:right w:val="single" w:sz="8" w:space="0" w:color="auto"/>
            </w:tcBorders>
            <w:shd w:val="clear" w:color="000000" w:fill="FFFFFF"/>
            <w:vAlign w:val="center"/>
            <w:hideMark/>
          </w:tcPr>
          <w:p w:rsidR="004D0D58" w:rsidRPr="004D0D58" w:rsidRDefault="004D0D58" w:rsidP="004D0D58">
            <w:pPr>
              <w:spacing w:after="0" w:line="240" w:lineRule="auto"/>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Иные межбюджетные трансферты</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613</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14</w:t>
            </w:r>
          </w:p>
        </w:tc>
        <w:tc>
          <w:tcPr>
            <w:tcW w:w="427"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03</w:t>
            </w:r>
          </w:p>
        </w:tc>
        <w:tc>
          <w:tcPr>
            <w:tcW w:w="1278" w:type="dxa"/>
            <w:tcBorders>
              <w:top w:val="nil"/>
              <w:left w:val="nil"/>
              <w:bottom w:val="single" w:sz="4" w:space="0" w:color="auto"/>
              <w:right w:val="single" w:sz="4"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74 4 00 02220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540</w:t>
            </w:r>
          </w:p>
        </w:tc>
        <w:tc>
          <w:tcPr>
            <w:tcW w:w="704" w:type="dxa"/>
            <w:gridSpan w:val="3"/>
            <w:tcBorders>
              <w:top w:val="single" w:sz="4" w:space="0" w:color="auto"/>
              <w:left w:val="nil"/>
              <w:bottom w:val="nil"/>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64 054,00</w:t>
            </w:r>
          </w:p>
        </w:tc>
        <w:tc>
          <w:tcPr>
            <w:tcW w:w="1013" w:type="dxa"/>
            <w:gridSpan w:val="5"/>
            <w:tcBorders>
              <w:top w:val="single" w:sz="4" w:space="0" w:color="auto"/>
              <w:left w:val="single" w:sz="4" w:space="0" w:color="auto"/>
              <w:bottom w:val="nil"/>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c>
          <w:tcPr>
            <w:tcW w:w="773" w:type="dxa"/>
            <w:tcBorders>
              <w:top w:val="single" w:sz="4" w:space="0" w:color="auto"/>
              <w:left w:val="single" w:sz="4" w:space="0" w:color="auto"/>
              <w:bottom w:val="nil"/>
              <w:right w:val="single" w:sz="8" w:space="0" w:color="auto"/>
            </w:tcBorders>
            <w:shd w:val="clear" w:color="auto" w:fill="auto"/>
            <w:noWrap/>
            <w:vAlign w:val="center"/>
            <w:hideMark/>
          </w:tcPr>
          <w:p w:rsidR="004D0D58" w:rsidRPr="004D0D58" w:rsidRDefault="004D0D58" w:rsidP="004D0D58">
            <w:pPr>
              <w:spacing w:after="0" w:line="240" w:lineRule="auto"/>
              <w:jc w:val="center"/>
              <w:rPr>
                <w:rFonts w:ascii="Times New Roman" w:eastAsia="Times New Roman" w:hAnsi="Times New Roman" w:cs="Times New Roman"/>
                <w:sz w:val="16"/>
                <w:szCs w:val="16"/>
                <w:lang w:eastAsia="ru-RU"/>
              </w:rPr>
            </w:pPr>
            <w:r w:rsidRPr="004D0D58">
              <w:rPr>
                <w:rFonts w:ascii="Times New Roman" w:eastAsia="Times New Roman" w:hAnsi="Times New Roman" w:cs="Times New Roman"/>
                <w:sz w:val="16"/>
                <w:szCs w:val="16"/>
                <w:lang w:eastAsia="ru-RU"/>
              </w:rPr>
              <w:t>0,00</w:t>
            </w:r>
          </w:p>
        </w:tc>
      </w:tr>
      <w:tr w:rsidR="004D0D58" w:rsidRPr="004D0D58" w:rsidTr="00185B07">
        <w:trPr>
          <w:gridAfter w:val="3"/>
          <w:wAfter w:w="341" w:type="dxa"/>
          <w:trHeight w:val="255"/>
        </w:trPr>
        <w:tc>
          <w:tcPr>
            <w:tcW w:w="1699" w:type="dxa"/>
            <w:tcBorders>
              <w:top w:val="nil"/>
              <w:left w:val="nil"/>
              <w:bottom w:val="single" w:sz="4" w:space="0" w:color="auto"/>
              <w:right w:val="single" w:sz="8" w:space="0" w:color="auto"/>
            </w:tcBorders>
            <w:shd w:val="clear" w:color="000000" w:fill="FFFFFF"/>
            <w:vAlign w:val="bottom"/>
            <w:hideMark/>
          </w:tcPr>
          <w:p w:rsidR="004D0D58" w:rsidRPr="004D0D58" w:rsidRDefault="004D0D58" w:rsidP="004D0D58">
            <w:pPr>
              <w:spacing w:after="0" w:line="240" w:lineRule="auto"/>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Всего</w:t>
            </w:r>
          </w:p>
        </w:tc>
        <w:tc>
          <w:tcPr>
            <w:tcW w:w="569" w:type="dxa"/>
            <w:tcBorders>
              <w:top w:val="nil"/>
              <w:left w:val="nil"/>
              <w:bottom w:val="single" w:sz="4" w:space="0" w:color="auto"/>
              <w:right w:val="nil"/>
            </w:tcBorders>
            <w:shd w:val="clear" w:color="000000" w:fill="FFFFFF"/>
            <w:vAlign w:val="center"/>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 </w:t>
            </w:r>
          </w:p>
        </w:tc>
        <w:tc>
          <w:tcPr>
            <w:tcW w:w="42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 </w:t>
            </w:r>
          </w:p>
        </w:tc>
        <w:tc>
          <w:tcPr>
            <w:tcW w:w="427" w:type="dxa"/>
            <w:tcBorders>
              <w:top w:val="nil"/>
              <w:left w:val="nil"/>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 </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 </w:t>
            </w:r>
          </w:p>
        </w:tc>
        <w:tc>
          <w:tcPr>
            <w:tcW w:w="704" w:type="dxa"/>
            <w:gridSpan w:val="3"/>
            <w:tcBorders>
              <w:top w:val="single" w:sz="4" w:space="0" w:color="auto"/>
              <w:left w:val="nil"/>
              <w:bottom w:val="single" w:sz="4" w:space="0" w:color="auto"/>
              <w:right w:val="single" w:sz="8" w:space="0" w:color="auto"/>
            </w:tcBorders>
            <w:shd w:val="clear" w:color="auto" w:fill="auto"/>
            <w:noWrap/>
            <w:vAlign w:val="bottom"/>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9 623 329,73</w:t>
            </w:r>
          </w:p>
        </w:tc>
        <w:tc>
          <w:tcPr>
            <w:tcW w:w="1013" w:type="dxa"/>
            <w:gridSpan w:val="5"/>
            <w:tcBorders>
              <w:top w:val="single" w:sz="4" w:space="0" w:color="auto"/>
              <w:left w:val="single" w:sz="4" w:space="0" w:color="auto"/>
              <w:bottom w:val="single" w:sz="4" w:space="0" w:color="auto"/>
              <w:right w:val="single" w:sz="8" w:space="0" w:color="auto"/>
            </w:tcBorders>
            <w:shd w:val="clear" w:color="auto" w:fill="auto"/>
            <w:noWrap/>
            <w:vAlign w:val="bottom"/>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9 471 780,14</w:t>
            </w:r>
          </w:p>
        </w:tc>
        <w:tc>
          <w:tcPr>
            <w:tcW w:w="77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4D0D58" w:rsidRPr="004D0D58" w:rsidRDefault="004D0D58" w:rsidP="004D0D58">
            <w:pPr>
              <w:spacing w:after="0" w:line="240" w:lineRule="auto"/>
              <w:jc w:val="center"/>
              <w:rPr>
                <w:rFonts w:ascii="Times New Roman" w:eastAsia="Times New Roman" w:hAnsi="Times New Roman" w:cs="Times New Roman"/>
                <w:b/>
                <w:bCs/>
                <w:sz w:val="20"/>
                <w:szCs w:val="20"/>
                <w:lang w:eastAsia="ru-RU"/>
              </w:rPr>
            </w:pPr>
            <w:r w:rsidRPr="004D0D58">
              <w:rPr>
                <w:rFonts w:ascii="Times New Roman" w:eastAsia="Times New Roman" w:hAnsi="Times New Roman" w:cs="Times New Roman"/>
                <w:b/>
                <w:bCs/>
                <w:sz w:val="20"/>
                <w:szCs w:val="20"/>
                <w:lang w:eastAsia="ru-RU"/>
              </w:rPr>
              <w:t>9 119 720,04</w:t>
            </w:r>
          </w:p>
        </w:tc>
      </w:tr>
    </w:tbl>
    <w:p w:rsidR="004D0D58" w:rsidRDefault="004D0D58" w:rsidP="00CF3B95">
      <w:pPr>
        <w:tabs>
          <w:tab w:val="left" w:pos="709"/>
        </w:tabs>
        <w:jc w:val="both"/>
        <w:rPr>
          <w:sz w:val="16"/>
          <w:szCs w:val="16"/>
        </w:rPr>
      </w:pPr>
    </w:p>
    <w:tbl>
      <w:tblPr>
        <w:tblW w:w="7916" w:type="dxa"/>
        <w:tblInd w:w="89" w:type="dxa"/>
        <w:tblLayout w:type="fixed"/>
        <w:tblLook w:val="04A0"/>
      </w:tblPr>
      <w:tblGrid>
        <w:gridCol w:w="2571"/>
        <w:gridCol w:w="1276"/>
        <w:gridCol w:w="71"/>
        <w:gridCol w:w="638"/>
        <w:gridCol w:w="777"/>
        <w:gridCol w:w="215"/>
        <w:gridCol w:w="41"/>
        <w:gridCol w:w="972"/>
        <w:gridCol w:w="1113"/>
        <w:gridCol w:w="142"/>
        <w:gridCol w:w="100"/>
      </w:tblGrid>
      <w:tr w:rsidR="00185B07" w:rsidRPr="00185B07" w:rsidTr="00185B07">
        <w:trPr>
          <w:gridAfter w:val="1"/>
          <w:wAfter w:w="100" w:type="dxa"/>
          <w:trHeight w:val="225"/>
        </w:trPr>
        <w:tc>
          <w:tcPr>
            <w:tcW w:w="3918" w:type="dxa"/>
            <w:gridSpan w:val="3"/>
            <w:tcBorders>
              <w:top w:val="nil"/>
              <w:left w:val="nil"/>
              <w:bottom w:val="nil"/>
              <w:right w:val="nil"/>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bookmarkStart w:id="14" w:name="RANGE!A1:F147"/>
            <w:r w:rsidRPr="00185B07">
              <w:rPr>
                <w:rFonts w:ascii="Times New Roman" w:eastAsia="Times New Roman" w:hAnsi="Times New Roman" w:cs="Times New Roman"/>
                <w:sz w:val="16"/>
                <w:szCs w:val="16"/>
                <w:lang w:eastAsia="ru-RU"/>
              </w:rPr>
              <w:lastRenderedPageBreak/>
              <w:t> </w:t>
            </w:r>
            <w:bookmarkEnd w:id="14"/>
          </w:p>
        </w:tc>
        <w:tc>
          <w:tcPr>
            <w:tcW w:w="1415" w:type="dxa"/>
            <w:gridSpan w:val="2"/>
            <w:tcBorders>
              <w:top w:val="nil"/>
              <w:left w:val="nil"/>
              <w:bottom w:val="nil"/>
              <w:right w:val="nil"/>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w:t>
            </w:r>
          </w:p>
        </w:tc>
        <w:tc>
          <w:tcPr>
            <w:tcW w:w="256" w:type="dxa"/>
            <w:gridSpan w:val="2"/>
            <w:tcBorders>
              <w:top w:val="nil"/>
              <w:left w:val="nil"/>
              <w:bottom w:val="nil"/>
              <w:right w:val="nil"/>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w:t>
            </w:r>
          </w:p>
        </w:tc>
        <w:tc>
          <w:tcPr>
            <w:tcW w:w="2227" w:type="dxa"/>
            <w:gridSpan w:val="3"/>
            <w:tcBorders>
              <w:top w:val="nil"/>
              <w:left w:val="nil"/>
              <w:bottom w:val="nil"/>
              <w:right w:val="nil"/>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 xml:space="preserve">             </w:t>
            </w:r>
            <w:r w:rsidRPr="00185B07">
              <w:rPr>
                <w:rFonts w:ascii="Times New Roman" w:eastAsia="Times New Roman" w:hAnsi="Times New Roman" w:cs="Times New Roman"/>
                <w:sz w:val="16"/>
                <w:szCs w:val="16"/>
                <w:lang w:eastAsia="ru-RU"/>
              </w:rPr>
              <w:t>Приложение № 5</w:t>
            </w:r>
          </w:p>
        </w:tc>
      </w:tr>
      <w:tr w:rsidR="00185B07" w:rsidRPr="00185B07" w:rsidTr="00185B07">
        <w:trPr>
          <w:gridAfter w:val="1"/>
          <w:wAfter w:w="100" w:type="dxa"/>
          <w:trHeight w:val="225"/>
        </w:trPr>
        <w:tc>
          <w:tcPr>
            <w:tcW w:w="3918" w:type="dxa"/>
            <w:gridSpan w:val="3"/>
            <w:tcBorders>
              <w:top w:val="nil"/>
              <w:left w:val="nil"/>
              <w:bottom w:val="nil"/>
              <w:right w:val="nil"/>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w:t>
            </w:r>
          </w:p>
        </w:tc>
        <w:tc>
          <w:tcPr>
            <w:tcW w:w="1415" w:type="dxa"/>
            <w:gridSpan w:val="2"/>
            <w:tcBorders>
              <w:top w:val="nil"/>
              <w:left w:val="nil"/>
              <w:bottom w:val="nil"/>
              <w:right w:val="nil"/>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w:t>
            </w:r>
          </w:p>
        </w:tc>
        <w:tc>
          <w:tcPr>
            <w:tcW w:w="256" w:type="dxa"/>
            <w:gridSpan w:val="2"/>
            <w:tcBorders>
              <w:top w:val="nil"/>
              <w:left w:val="nil"/>
              <w:bottom w:val="nil"/>
              <w:right w:val="nil"/>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w:t>
            </w:r>
          </w:p>
        </w:tc>
        <w:tc>
          <w:tcPr>
            <w:tcW w:w="2227" w:type="dxa"/>
            <w:gridSpan w:val="3"/>
            <w:tcBorders>
              <w:top w:val="nil"/>
              <w:left w:val="nil"/>
              <w:bottom w:val="nil"/>
              <w:right w:val="nil"/>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 xml:space="preserve">       </w:t>
            </w:r>
            <w:r w:rsidRPr="00185B07">
              <w:rPr>
                <w:rFonts w:ascii="Times New Roman" w:eastAsia="Times New Roman" w:hAnsi="Times New Roman" w:cs="Times New Roman"/>
                <w:sz w:val="16"/>
                <w:szCs w:val="16"/>
                <w:lang w:eastAsia="ru-RU"/>
              </w:rPr>
              <w:t xml:space="preserve">к решению Собрания </w:t>
            </w:r>
            <w:r>
              <w:rPr>
                <w:rFonts w:ascii="Times New Roman" w:eastAsia="Times New Roman" w:hAnsi="Times New Roman" w:cs="Times New Roman"/>
                <w:sz w:val="16"/>
                <w:szCs w:val="16"/>
                <w:lang w:eastAsia="ru-RU"/>
              </w:rPr>
              <w:t xml:space="preserve">                                               </w:t>
            </w:r>
            <w:r w:rsidRPr="00185B07">
              <w:rPr>
                <w:rFonts w:ascii="Times New Roman" w:eastAsia="Times New Roman" w:hAnsi="Times New Roman" w:cs="Times New Roman"/>
                <w:sz w:val="16"/>
                <w:szCs w:val="16"/>
                <w:lang w:eastAsia="ru-RU"/>
              </w:rPr>
              <w:t>депутатов</w:t>
            </w:r>
          </w:p>
        </w:tc>
      </w:tr>
      <w:tr w:rsidR="00185B07" w:rsidRPr="00185B07" w:rsidTr="00185B07">
        <w:trPr>
          <w:gridAfter w:val="1"/>
          <w:wAfter w:w="100" w:type="dxa"/>
          <w:trHeight w:val="225"/>
        </w:trPr>
        <w:tc>
          <w:tcPr>
            <w:tcW w:w="3918" w:type="dxa"/>
            <w:gridSpan w:val="3"/>
            <w:tcBorders>
              <w:top w:val="nil"/>
              <w:left w:val="nil"/>
              <w:bottom w:val="nil"/>
              <w:right w:val="nil"/>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w:t>
            </w:r>
          </w:p>
        </w:tc>
        <w:tc>
          <w:tcPr>
            <w:tcW w:w="1415" w:type="dxa"/>
            <w:gridSpan w:val="2"/>
            <w:tcBorders>
              <w:top w:val="nil"/>
              <w:left w:val="nil"/>
              <w:bottom w:val="nil"/>
              <w:right w:val="nil"/>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w:t>
            </w:r>
          </w:p>
        </w:tc>
        <w:tc>
          <w:tcPr>
            <w:tcW w:w="256" w:type="dxa"/>
            <w:gridSpan w:val="2"/>
            <w:tcBorders>
              <w:top w:val="nil"/>
              <w:left w:val="nil"/>
              <w:bottom w:val="nil"/>
              <w:right w:val="nil"/>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w:t>
            </w:r>
          </w:p>
        </w:tc>
        <w:tc>
          <w:tcPr>
            <w:tcW w:w="2227" w:type="dxa"/>
            <w:gridSpan w:val="3"/>
            <w:tcBorders>
              <w:top w:val="nil"/>
              <w:left w:val="nil"/>
              <w:bottom w:val="nil"/>
              <w:right w:val="nil"/>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от 28.04.2020 № 91</w:t>
            </w:r>
          </w:p>
        </w:tc>
      </w:tr>
      <w:tr w:rsidR="00185B07" w:rsidRPr="00185B07" w:rsidTr="00185B07">
        <w:trPr>
          <w:trHeight w:val="225"/>
        </w:trPr>
        <w:tc>
          <w:tcPr>
            <w:tcW w:w="3918" w:type="dxa"/>
            <w:gridSpan w:val="3"/>
            <w:tcBorders>
              <w:top w:val="nil"/>
              <w:left w:val="nil"/>
              <w:bottom w:val="nil"/>
              <w:right w:val="nil"/>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w:t>
            </w:r>
          </w:p>
        </w:tc>
        <w:tc>
          <w:tcPr>
            <w:tcW w:w="1415" w:type="dxa"/>
            <w:gridSpan w:val="2"/>
            <w:tcBorders>
              <w:top w:val="nil"/>
              <w:left w:val="nil"/>
              <w:bottom w:val="nil"/>
              <w:right w:val="nil"/>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w:t>
            </w:r>
          </w:p>
        </w:tc>
        <w:tc>
          <w:tcPr>
            <w:tcW w:w="256" w:type="dxa"/>
            <w:gridSpan w:val="2"/>
            <w:tcBorders>
              <w:top w:val="nil"/>
              <w:left w:val="nil"/>
              <w:bottom w:val="nil"/>
              <w:right w:val="nil"/>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w:t>
            </w:r>
          </w:p>
        </w:tc>
        <w:tc>
          <w:tcPr>
            <w:tcW w:w="972" w:type="dxa"/>
            <w:tcBorders>
              <w:top w:val="nil"/>
              <w:left w:val="nil"/>
              <w:bottom w:val="nil"/>
              <w:right w:val="nil"/>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w:t>
            </w:r>
          </w:p>
        </w:tc>
        <w:tc>
          <w:tcPr>
            <w:tcW w:w="1113" w:type="dxa"/>
            <w:tcBorders>
              <w:top w:val="nil"/>
              <w:left w:val="nil"/>
              <w:bottom w:val="nil"/>
              <w:right w:val="nil"/>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w:t>
            </w:r>
          </w:p>
        </w:tc>
        <w:tc>
          <w:tcPr>
            <w:tcW w:w="242" w:type="dxa"/>
            <w:gridSpan w:val="2"/>
            <w:tcBorders>
              <w:top w:val="nil"/>
              <w:left w:val="nil"/>
              <w:bottom w:val="nil"/>
              <w:right w:val="nil"/>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w:t>
            </w:r>
          </w:p>
        </w:tc>
      </w:tr>
      <w:tr w:rsidR="00185B07" w:rsidRPr="00185B07" w:rsidTr="007F3046">
        <w:trPr>
          <w:gridAfter w:val="2"/>
          <w:wAfter w:w="242" w:type="dxa"/>
          <w:trHeight w:val="125"/>
        </w:trPr>
        <w:tc>
          <w:tcPr>
            <w:tcW w:w="3918" w:type="dxa"/>
            <w:gridSpan w:val="3"/>
            <w:tcBorders>
              <w:top w:val="nil"/>
              <w:left w:val="nil"/>
              <w:bottom w:val="nil"/>
              <w:right w:val="nil"/>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w:t>
            </w:r>
          </w:p>
        </w:tc>
        <w:tc>
          <w:tcPr>
            <w:tcW w:w="3756" w:type="dxa"/>
            <w:gridSpan w:val="6"/>
            <w:tcBorders>
              <w:top w:val="nil"/>
              <w:left w:val="nil"/>
              <w:bottom w:val="nil"/>
              <w:right w:val="nil"/>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85B07">
              <w:rPr>
                <w:rFonts w:ascii="Times New Roman" w:eastAsia="Times New Roman" w:hAnsi="Times New Roman" w:cs="Times New Roman"/>
                <w:sz w:val="18"/>
                <w:szCs w:val="18"/>
                <w:lang w:eastAsia="ru-RU"/>
              </w:rPr>
              <w:t>"Приложение № 6</w:t>
            </w:r>
          </w:p>
        </w:tc>
      </w:tr>
      <w:tr w:rsidR="00185B07" w:rsidRPr="00185B07" w:rsidTr="00185B07">
        <w:trPr>
          <w:gridAfter w:val="2"/>
          <w:wAfter w:w="242" w:type="dxa"/>
          <w:trHeight w:val="240"/>
        </w:trPr>
        <w:tc>
          <w:tcPr>
            <w:tcW w:w="3918" w:type="dxa"/>
            <w:gridSpan w:val="3"/>
            <w:tcBorders>
              <w:top w:val="nil"/>
              <w:left w:val="nil"/>
              <w:bottom w:val="nil"/>
              <w:right w:val="nil"/>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w:t>
            </w:r>
          </w:p>
        </w:tc>
        <w:tc>
          <w:tcPr>
            <w:tcW w:w="3756" w:type="dxa"/>
            <w:gridSpan w:val="6"/>
            <w:tcBorders>
              <w:top w:val="nil"/>
              <w:left w:val="nil"/>
              <w:bottom w:val="nil"/>
              <w:right w:val="nil"/>
            </w:tcBorders>
            <w:shd w:val="clear" w:color="000000" w:fill="FFFFFF"/>
            <w:noWrap/>
            <w:vAlign w:val="bottom"/>
            <w:hideMark/>
          </w:tcPr>
          <w:p w:rsidR="00185B07" w:rsidRPr="00185B07" w:rsidRDefault="00185B07" w:rsidP="00185B07">
            <w:pPr>
              <w:spacing w:after="0" w:line="240" w:lineRule="auto"/>
              <w:jc w:val="right"/>
              <w:rPr>
                <w:rFonts w:ascii="Times New Roman" w:eastAsia="Times New Roman" w:hAnsi="Times New Roman" w:cs="Times New Roman"/>
                <w:sz w:val="18"/>
                <w:szCs w:val="18"/>
                <w:lang w:eastAsia="ru-RU"/>
              </w:rPr>
            </w:pPr>
            <w:r w:rsidRPr="00185B07">
              <w:rPr>
                <w:rFonts w:ascii="Times New Roman" w:eastAsia="Times New Roman" w:hAnsi="Times New Roman" w:cs="Times New Roman"/>
                <w:sz w:val="18"/>
                <w:szCs w:val="18"/>
                <w:lang w:eastAsia="ru-RU"/>
              </w:rPr>
              <w:t>к решению Собрания депутатов</w:t>
            </w:r>
          </w:p>
        </w:tc>
      </w:tr>
      <w:tr w:rsidR="00185B07" w:rsidRPr="00185B07" w:rsidTr="00185B07">
        <w:trPr>
          <w:gridAfter w:val="2"/>
          <w:wAfter w:w="242" w:type="dxa"/>
          <w:trHeight w:val="255"/>
        </w:trPr>
        <w:tc>
          <w:tcPr>
            <w:tcW w:w="3918" w:type="dxa"/>
            <w:gridSpan w:val="3"/>
            <w:tcBorders>
              <w:top w:val="nil"/>
              <w:left w:val="nil"/>
              <w:bottom w:val="nil"/>
              <w:right w:val="nil"/>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w:t>
            </w:r>
          </w:p>
        </w:tc>
        <w:tc>
          <w:tcPr>
            <w:tcW w:w="3756" w:type="dxa"/>
            <w:gridSpan w:val="6"/>
            <w:tcBorders>
              <w:top w:val="nil"/>
              <w:left w:val="nil"/>
              <w:bottom w:val="nil"/>
              <w:right w:val="nil"/>
            </w:tcBorders>
            <w:shd w:val="clear" w:color="auto" w:fill="auto"/>
            <w:noWrap/>
            <w:vAlign w:val="bottom"/>
            <w:hideMark/>
          </w:tcPr>
          <w:p w:rsidR="00185B07" w:rsidRPr="00185B07" w:rsidRDefault="00185B07" w:rsidP="00185B07">
            <w:pPr>
              <w:spacing w:after="0" w:line="240" w:lineRule="auto"/>
              <w:jc w:val="right"/>
              <w:rPr>
                <w:rFonts w:ascii="Times New Roman" w:eastAsia="Times New Roman" w:hAnsi="Times New Roman" w:cs="Times New Roman"/>
                <w:sz w:val="18"/>
                <w:szCs w:val="18"/>
                <w:lang w:eastAsia="ru-RU"/>
              </w:rPr>
            </w:pPr>
            <w:r w:rsidRPr="00185B07">
              <w:rPr>
                <w:rFonts w:ascii="Times New Roman" w:eastAsia="Times New Roman" w:hAnsi="Times New Roman" w:cs="Times New Roman"/>
                <w:sz w:val="18"/>
                <w:szCs w:val="18"/>
                <w:lang w:eastAsia="ru-RU"/>
              </w:rPr>
              <w:t>25.12.2019 № 71"</w:t>
            </w:r>
          </w:p>
        </w:tc>
      </w:tr>
      <w:tr w:rsidR="00185B07" w:rsidRPr="00185B07" w:rsidTr="00185B07">
        <w:trPr>
          <w:gridAfter w:val="2"/>
          <w:wAfter w:w="242" w:type="dxa"/>
          <w:trHeight w:val="1785"/>
        </w:trPr>
        <w:tc>
          <w:tcPr>
            <w:tcW w:w="6561" w:type="dxa"/>
            <w:gridSpan w:val="8"/>
            <w:tcBorders>
              <w:top w:val="nil"/>
              <w:left w:val="nil"/>
              <w:bottom w:val="nil"/>
              <w:right w:val="nil"/>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24"/>
                <w:szCs w:val="24"/>
                <w:lang w:eastAsia="ru-RU"/>
              </w:rPr>
            </w:pPr>
            <w:r w:rsidRPr="00185B07">
              <w:rPr>
                <w:rFonts w:ascii="Times New Roman" w:eastAsia="Times New Roman" w:hAnsi="Times New Roman" w:cs="Times New Roman"/>
                <w:b/>
                <w:bCs/>
                <w:sz w:val="24"/>
                <w:szCs w:val="24"/>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w:t>
            </w:r>
            <w:proofErr w:type="spellStart"/>
            <w:r w:rsidRPr="00185B07">
              <w:rPr>
                <w:rFonts w:ascii="Times New Roman" w:eastAsia="Times New Roman" w:hAnsi="Times New Roman" w:cs="Times New Roman"/>
                <w:b/>
                <w:bCs/>
                <w:sz w:val="24"/>
                <w:szCs w:val="24"/>
                <w:lang w:eastAsia="ru-RU"/>
              </w:rPr>
              <w:t>районна</w:t>
            </w:r>
            <w:proofErr w:type="spellEnd"/>
            <w:r w:rsidRPr="00185B07">
              <w:rPr>
                <w:rFonts w:ascii="Times New Roman" w:eastAsia="Times New Roman" w:hAnsi="Times New Roman" w:cs="Times New Roman"/>
                <w:b/>
                <w:bCs/>
                <w:sz w:val="24"/>
                <w:szCs w:val="24"/>
                <w:lang w:eastAsia="ru-RU"/>
              </w:rPr>
              <w:t xml:space="preserve"> Еврейской автономной области на 2020 год  и плановый период 2021 -2022 годы</w:t>
            </w:r>
          </w:p>
        </w:tc>
        <w:tc>
          <w:tcPr>
            <w:tcW w:w="1113" w:type="dxa"/>
            <w:tcBorders>
              <w:top w:val="nil"/>
              <w:left w:val="nil"/>
              <w:bottom w:val="nil"/>
              <w:right w:val="nil"/>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w:t>
            </w:r>
          </w:p>
        </w:tc>
      </w:tr>
      <w:tr w:rsidR="00185B07" w:rsidRPr="00185B07" w:rsidTr="00185B07">
        <w:trPr>
          <w:gridAfter w:val="2"/>
          <w:wAfter w:w="242" w:type="dxa"/>
          <w:trHeight w:val="270"/>
        </w:trPr>
        <w:tc>
          <w:tcPr>
            <w:tcW w:w="2571"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Наименование</w:t>
            </w:r>
          </w:p>
        </w:tc>
        <w:tc>
          <w:tcPr>
            <w:tcW w:w="1985" w:type="dxa"/>
            <w:gridSpan w:val="3"/>
            <w:vMerge w:val="restart"/>
            <w:tcBorders>
              <w:top w:val="single" w:sz="8" w:space="0" w:color="auto"/>
              <w:left w:val="nil"/>
              <w:bottom w:val="single" w:sz="8" w:space="0" w:color="000000"/>
              <w:right w:val="single" w:sz="8"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 </w:t>
            </w:r>
          </w:p>
        </w:tc>
        <w:tc>
          <w:tcPr>
            <w:tcW w:w="992" w:type="dxa"/>
            <w:gridSpan w:val="2"/>
            <w:vMerge w:val="restart"/>
            <w:tcBorders>
              <w:top w:val="single" w:sz="8" w:space="0" w:color="auto"/>
              <w:left w:val="single" w:sz="8" w:space="0" w:color="auto"/>
              <w:bottom w:val="single" w:sz="8" w:space="0" w:color="auto"/>
              <w:right w:val="nil"/>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Сумма на 2020 год                (рублей)</w:t>
            </w:r>
          </w:p>
        </w:tc>
        <w:tc>
          <w:tcPr>
            <w:tcW w:w="2126" w:type="dxa"/>
            <w:gridSpan w:val="3"/>
            <w:tcBorders>
              <w:top w:val="single" w:sz="8" w:space="0" w:color="auto"/>
              <w:left w:val="single" w:sz="8" w:space="0" w:color="auto"/>
              <w:bottom w:val="single" w:sz="4" w:space="0" w:color="auto"/>
              <w:right w:val="single" w:sz="8" w:space="0" w:color="000000"/>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Плановый период</w:t>
            </w:r>
          </w:p>
        </w:tc>
      </w:tr>
      <w:tr w:rsidR="00185B07" w:rsidRPr="00185B07" w:rsidTr="00185B07">
        <w:trPr>
          <w:gridAfter w:val="2"/>
          <w:wAfter w:w="242" w:type="dxa"/>
          <w:trHeight w:val="240"/>
        </w:trPr>
        <w:tc>
          <w:tcPr>
            <w:tcW w:w="2571" w:type="dxa"/>
            <w:vMerge/>
            <w:tcBorders>
              <w:top w:val="single" w:sz="8" w:space="0" w:color="auto"/>
              <w:left w:val="single" w:sz="8" w:space="0" w:color="auto"/>
              <w:bottom w:val="single" w:sz="8" w:space="0" w:color="000000"/>
              <w:right w:val="single" w:sz="8" w:space="0" w:color="auto"/>
            </w:tcBorders>
            <w:vAlign w:val="center"/>
            <w:hideMark/>
          </w:tcPr>
          <w:p w:rsidR="00185B07" w:rsidRPr="00185B07" w:rsidRDefault="00185B07" w:rsidP="00185B07">
            <w:pPr>
              <w:spacing w:after="0" w:line="240" w:lineRule="auto"/>
              <w:rPr>
                <w:rFonts w:ascii="Times New Roman" w:eastAsia="Times New Roman" w:hAnsi="Times New Roman" w:cs="Times New Roman"/>
                <w:b/>
                <w:bCs/>
                <w:sz w:val="16"/>
                <w:szCs w:val="16"/>
                <w:lang w:eastAsia="ru-RU"/>
              </w:rPr>
            </w:pPr>
          </w:p>
        </w:tc>
        <w:tc>
          <w:tcPr>
            <w:tcW w:w="1985" w:type="dxa"/>
            <w:gridSpan w:val="3"/>
            <w:vMerge/>
            <w:tcBorders>
              <w:top w:val="single" w:sz="8" w:space="0" w:color="auto"/>
              <w:left w:val="nil"/>
              <w:bottom w:val="single" w:sz="8" w:space="0" w:color="000000"/>
              <w:right w:val="single" w:sz="8" w:space="0" w:color="auto"/>
            </w:tcBorders>
            <w:vAlign w:val="center"/>
            <w:hideMark/>
          </w:tcPr>
          <w:p w:rsidR="00185B07" w:rsidRPr="00185B07" w:rsidRDefault="00185B07" w:rsidP="00185B07">
            <w:pPr>
              <w:spacing w:after="0" w:line="240" w:lineRule="auto"/>
              <w:rPr>
                <w:rFonts w:ascii="Times New Roman" w:eastAsia="Times New Roman" w:hAnsi="Times New Roman" w:cs="Times New Roman"/>
                <w:b/>
                <w:bCs/>
                <w:sz w:val="16"/>
                <w:szCs w:val="16"/>
                <w:lang w:eastAsia="ru-RU"/>
              </w:rPr>
            </w:pPr>
          </w:p>
        </w:tc>
        <w:tc>
          <w:tcPr>
            <w:tcW w:w="992" w:type="dxa"/>
            <w:gridSpan w:val="2"/>
            <w:vMerge/>
            <w:tcBorders>
              <w:top w:val="single" w:sz="8" w:space="0" w:color="auto"/>
              <w:left w:val="single" w:sz="8" w:space="0" w:color="auto"/>
              <w:bottom w:val="single" w:sz="8" w:space="0" w:color="auto"/>
              <w:right w:val="nil"/>
            </w:tcBorders>
            <w:vAlign w:val="center"/>
            <w:hideMark/>
          </w:tcPr>
          <w:p w:rsidR="00185B07" w:rsidRPr="00185B07" w:rsidRDefault="00185B07" w:rsidP="00185B07">
            <w:pPr>
              <w:spacing w:after="0" w:line="240" w:lineRule="auto"/>
              <w:rPr>
                <w:rFonts w:ascii="Times New Roman" w:eastAsia="Times New Roman" w:hAnsi="Times New Roman" w:cs="Times New Roman"/>
                <w:b/>
                <w:bCs/>
                <w:sz w:val="16"/>
                <w:szCs w:val="16"/>
                <w:lang w:eastAsia="ru-RU"/>
              </w:rPr>
            </w:pPr>
          </w:p>
        </w:tc>
        <w:tc>
          <w:tcPr>
            <w:tcW w:w="1013" w:type="dxa"/>
            <w:gridSpan w:val="2"/>
            <w:tcBorders>
              <w:top w:val="nil"/>
              <w:left w:val="single" w:sz="8" w:space="0" w:color="auto"/>
              <w:bottom w:val="nil"/>
              <w:right w:val="single" w:sz="8"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Сумма на 2021 год</w:t>
            </w:r>
          </w:p>
        </w:tc>
        <w:tc>
          <w:tcPr>
            <w:tcW w:w="1113" w:type="dxa"/>
            <w:tcBorders>
              <w:top w:val="nil"/>
              <w:left w:val="nil"/>
              <w:bottom w:val="nil"/>
              <w:right w:val="single" w:sz="8"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Сумма на 2022 год</w:t>
            </w:r>
          </w:p>
        </w:tc>
      </w:tr>
      <w:tr w:rsidR="00185B07" w:rsidRPr="00185B07" w:rsidTr="00185B07">
        <w:trPr>
          <w:gridAfter w:val="2"/>
          <w:wAfter w:w="242" w:type="dxa"/>
          <w:trHeight w:val="270"/>
        </w:trPr>
        <w:tc>
          <w:tcPr>
            <w:tcW w:w="2571" w:type="dxa"/>
            <w:vMerge/>
            <w:tcBorders>
              <w:top w:val="single" w:sz="8" w:space="0" w:color="auto"/>
              <w:left w:val="single" w:sz="8" w:space="0" w:color="auto"/>
              <w:bottom w:val="single" w:sz="8" w:space="0" w:color="000000"/>
              <w:right w:val="single" w:sz="8" w:space="0" w:color="auto"/>
            </w:tcBorders>
            <w:vAlign w:val="center"/>
            <w:hideMark/>
          </w:tcPr>
          <w:p w:rsidR="00185B07" w:rsidRPr="00185B07" w:rsidRDefault="00185B07" w:rsidP="00185B07">
            <w:pPr>
              <w:spacing w:after="0" w:line="240" w:lineRule="auto"/>
              <w:rPr>
                <w:rFonts w:ascii="Times New Roman" w:eastAsia="Times New Roman" w:hAnsi="Times New Roman" w:cs="Times New Roman"/>
                <w:b/>
                <w:bCs/>
                <w:sz w:val="16"/>
                <w:szCs w:val="16"/>
                <w:lang w:eastAsia="ru-RU"/>
              </w:rPr>
            </w:pPr>
          </w:p>
        </w:tc>
        <w:tc>
          <w:tcPr>
            <w:tcW w:w="1276" w:type="dxa"/>
            <w:tcBorders>
              <w:top w:val="nil"/>
              <w:left w:val="nil"/>
              <w:bottom w:val="single" w:sz="8" w:space="0" w:color="auto"/>
              <w:right w:val="single" w:sz="8"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ЦСР</w:t>
            </w:r>
          </w:p>
        </w:tc>
        <w:tc>
          <w:tcPr>
            <w:tcW w:w="709" w:type="dxa"/>
            <w:gridSpan w:val="2"/>
            <w:tcBorders>
              <w:top w:val="nil"/>
              <w:left w:val="nil"/>
              <w:bottom w:val="single" w:sz="8"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ВР</w:t>
            </w:r>
          </w:p>
        </w:tc>
        <w:tc>
          <w:tcPr>
            <w:tcW w:w="992" w:type="dxa"/>
            <w:gridSpan w:val="2"/>
            <w:vMerge/>
            <w:tcBorders>
              <w:top w:val="single" w:sz="8" w:space="0" w:color="auto"/>
              <w:left w:val="single" w:sz="8" w:space="0" w:color="auto"/>
              <w:bottom w:val="single" w:sz="8" w:space="0" w:color="auto"/>
              <w:right w:val="nil"/>
            </w:tcBorders>
            <w:vAlign w:val="center"/>
            <w:hideMark/>
          </w:tcPr>
          <w:p w:rsidR="00185B07" w:rsidRPr="00185B07" w:rsidRDefault="00185B07" w:rsidP="00185B07">
            <w:pPr>
              <w:spacing w:after="0" w:line="240" w:lineRule="auto"/>
              <w:rPr>
                <w:rFonts w:ascii="Times New Roman" w:eastAsia="Times New Roman" w:hAnsi="Times New Roman" w:cs="Times New Roman"/>
                <w:b/>
                <w:bCs/>
                <w:sz w:val="16"/>
                <w:szCs w:val="16"/>
                <w:lang w:eastAsia="ru-RU"/>
              </w:rPr>
            </w:pPr>
          </w:p>
        </w:tc>
        <w:tc>
          <w:tcPr>
            <w:tcW w:w="1013" w:type="dxa"/>
            <w:gridSpan w:val="2"/>
            <w:tcBorders>
              <w:top w:val="nil"/>
              <w:left w:val="single" w:sz="8" w:space="0" w:color="auto"/>
              <w:bottom w:val="single" w:sz="8" w:space="0" w:color="auto"/>
              <w:right w:val="single" w:sz="8"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(рублей)</w:t>
            </w:r>
          </w:p>
        </w:tc>
        <w:tc>
          <w:tcPr>
            <w:tcW w:w="1113" w:type="dxa"/>
            <w:tcBorders>
              <w:top w:val="nil"/>
              <w:left w:val="nil"/>
              <w:bottom w:val="single" w:sz="8" w:space="0" w:color="auto"/>
              <w:right w:val="single" w:sz="8"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(рублей)</w:t>
            </w:r>
          </w:p>
        </w:tc>
      </w:tr>
      <w:tr w:rsidR="00185B07" w:rsidRPr="00185B07" w:rsidTr="00185B07">
        <w:trPr>
          <w:gridAfter w:val="2"/>
          <w:wAfter w:w="242" w:type="dxa"/>
          <w:trHeight w:val="270"/>
        </w:trPr>
        <w:tc>
          <w:tcPr>
            <w:tcW w:w="2571" w:type="dxa"/>
            <w:tcBorders>
              <w:top w:val="nil"/>
              <w:left w:val="single" w:sz="8" w:space="0" w:color="auto"/>
              <w:bottom w:val="single" w:sz="8" w:space="0" w:color="auto"/>
              <w:right w:val="single" w:sz="8" w:space="0" w:color="auto"/>
            </w:tcBorders>
            <w:shd w:val="clear" w:color="000000" w:fill="FFFFFF"/>
            <w:noWrap/>
            <w:vAlign w:val="bottom"/>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w:t>
            </w:r>
          </w:p>
        </w:tc>
        <w:tc>
          <w:tcPr>
            <w:tcW w:w="1276" w:type="dxa"/>
            <w:tcBorders>
              <w:top w:val="nil"/>
              <w:left w:val="nil"/>
              <w:bottom w:val="single" w:sz="8" w:space="0" w:color="auto"/>
              <w:right w:val="single" w:sz="8" w:space="0" w:color="auto"/>
            </w:tcBorders>
            <w:shd w:val="clear" w:color="000000" w:fill="FFFFFF"/>
            <w:noWrap/>
            <w:vAlign w:val="bottom"/>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w:t>
            </w:r>
          </w:p>
        </w:tc>
        <w:tc>
          <w:tcPr>
            <w:tcW w:w="992" w:type="dxa"/>
            <w:gridSpan w:val="2"/>
            <w:tcBorders>
              <w:top w:val="nil"/>
              <w:left w:val="nil"/>
              <w:bottom w:val="single" w:sz="8" w:space="0" w:color="auto"/>
              <w:right w:val="single" w:sz="8"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4</w:t>
            </w:r>
          </w:p>
        </w:tc>
        <w:tc>
          <w:tcPr>
            <w:tcW w:w="1013" w:type="dxa"/>
            <w:gridSpan w:val="2"/>
            <w:tcBorders>
              <w:top w:val="nil"/>
              <w:left w:val="nil"/>
              <w:bottom w:val="single" w:sz="8" w:space="0" w:color="auto"/>
              <w:right w:val="single" w:sz="8" w:space="0" w:color="auto"/>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 </w:t>
            </w:r>
          </w:p>
        </w:tc>
        <w:tc>
          <w:tcPr>
            <w:tcW w:w="1113" w:type="dxa"/>
            <w:tcBorders>
              <w:top w:val="nil"/>
              <w:left w:val="nil"/>
              <w:bottom w:val="single" w:sz="8" w:space="0" w:color="auto"/>
              <w:right w:val="single" w:sz="8" w:space="0" w:color="auto"/>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w:t>
            </w:r>
          </w:p>
        </w:tc>
      </w:tr>
      <w:tr w:rsidR="00185B07" w:rsidRPr="00185B07" w:rsidTr="00185B07">
        <w:trPr>
          <w:gridAfter w:val="2"/>
          <w:wAfter w:w="242" w:type="dxa"/>
          <w:trHeight w:val="945"/>
        </w:trPr>
        <w:tc>
          <w:tcPr>
            <w:tcW w:w="2571" w:type="dxa"/>
            <w:tcBorders>
              <w:top w:val="single" w:sz="4" w:space="0" w:color="auto"/>
              <w:left w:val="single" w:sz="8" w:space="0" w:color="auto"/>
              <w:bottom w:val="single" w:sz="4" w:space="0" w:color="auto"/>
              <w:right w:val="single" w:sz="8" w:space="0" w:color="auto"/>
            </w:tcBorders>
            <w:shd w:val="clear" w:color="000000" w:fill="FFFFFF"/>
            <w:hideMark/>
          </w:tcPr>
          <w:p w:rsidR="00185B07" w:rsidRPr="00185B07" w:rsidRDefault="00185B07" w:rsidP="00185B07">
            <w:pPr>
              <w:spacing w:after="0" w:line="240" w:lineRule="auto"/>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 xml:space="preserve">Муниципальная программа «Развитие сети автомобильных дорог общего пользования местного значения, уличной сети муниципального образования </w:t>
            </w:r>
            <w:r w:rsidRPr="00185B07">
              <w:rPr>
                <w:rFonts w:ascii="Times New Roman" w:eastAsia="Times New Roman" w:hAnsi="Times New Roman" w:cs="Times New Roman"/>
                <w:b/>
                <w:bCs/>
                <w:sz w:val="16"/>
                <w:szCs w:val="16"/>
                <w:lang w:eastAsia="ru-RU"/>
              </w:rPr>
              <w:br/>
              <w:t>«Надеждинское сельское поселение Биробиджанского муниципального района» на 2019-2022годы»</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01 0 00 00000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339 967,78</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321 505,35</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478 086,89</w:t>
            </w:r>
          </w:p>
        </w:tc>
      </w:tr>
      <w:tr w:rsidR="00185B07" w:rsidRPr="00185B07" w:rsidTr="00185B07">
        <w:trPr>
          <w:gridAfter w:val="2"/>
          <w:wAfter w:w="242" w:type="dxa"/>
          <w:trHeight w:val="450"/>
        </w:trPr>
        <w:tc>
          <w:tcPr>
            <w:tcW w:w="2571" w:type="dxa"/>
            <w:tcBorders>
              <w:top w:val="nil"/>
              <w:left w:val="single" w:sz="8" w:space="0" w:color="auto"/>
              <w:bottom w:val="single" w:sz="4" w:space="0" w:color="auto"/>
              <w:right w:val="single" w:sz="8" w:space="0" w:color="auto"/>
            </w:tcBorders>
            <w:shd w:val="clear" w:color="auto" w:fill="auto"/>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Мероприятие «Содержание автомобильных дорог и уличной сети Надеждинского сельского поселения на 2019-2022 годы».</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01 0 01 00000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339 967,78</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321 505,35</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478 086,89</w:t>
            </w:r>
          </w:p>
        </w:tc>
      </w:tr>
      <w:tr w:rsidR="00185B07" w:rsidRPr="00185B07" w:rsidTr="00185B07">
        <w:trPr>
          <w:gridAfter w:val="2"/>
          <w:wAfter w:w="242" w:type="dxa"/>
          <w:trHeight w:val="54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Прочие мероприятия в области развития сети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01 0 01 03151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339 967,78</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321 505,35</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478 086,89</w:t>
            </w:r>
          </w:p>
        </w:tc>
      </w:tr>
      <w:tr w:rsidR="00185B07" w:rsidRPr="00185B07" w:rsidTr="00185B07">
        <w:trPr>
          <w:gridAfter w:val="2"/>
          <w:wAfter w:w="242" w:type="dxa"/>
          <w:trHeight w:val="39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01 0 01 03151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339 967,78</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321 505,35</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478 086,89</w:t>
            </w:r>
          </w:p>
        </w:tc>
      </w:tr>
      <w:tr w:rsidR="00185B07" w:rsidRPr="00185B07" w:rsidTr="00185B07">
        <w:trPr>
          <w:gridAfter w:val="2"/>
          <w:wAfter w:w="242" w:type="dxa"/>
          <w:trHeight w:val="315"/>
        </w:trPr>
        <w:tc>
          <w:tcPr>
            <w:tcW w:w="2571" w:type="dxa"/>
            <w:tcBorders>
              <w:top w:val="nil"/>
              <w:left w:val="single" w:sz="8"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01 0 01 03151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339 967,78</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321 505,35</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478 086,89</w:t>
            </w:r>
          </w:p>
        </w:tc>
      </w:tr>
      <w:tr w:rsidR="00185B07" w:rsidRPr="00185B07" w:rsidTr="00185B07">
        <w:trPr>
          <w:gridAfter w:val="2"/>
          <w:wAfter w:w="242" w:type="dxa"/>
          <w:trHeight w:val="1200"/>
        </w:trPr>
        <w:tc>
          <w:tcPr>
            <w:tcW w:w="2571" w:type="dxa"/>
            <w:tcBorders>
              <w:top w:val="nil"/>
              <w:left w:val="single" w:sz="8"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lastRenderedPageBreak/>
              <w:t xml:space="preserve">Муниципальная программа "Формирование законопослушного поведения участников дорожного движения на 2019 - 2022 годы муниципального образования "Надеждинское сельское поселение" Биробиджанского муниципального </w:t>
            </w:r>
            <w:proofErr w:type="spellStart"/>
            <w:r w:rsidRPr="00185B07">
              <w:rPr>
                <w:rFonts w:ascii="Times New Roman" w:eastAsia="Times New Roman" w:hAnsi="Times New Roman" w:cs="Times New Roman"/>
                <w:b/>
                <w:bCs/>
                <w:sz w:val="16"/>
                <w:szCs w:val="16"/>
                <w:lang w:eastAsia="ru-RU"/>
              </w:rPr>
              <w:t>районна</w:t>
            </w:r>
            <w:proofErr w:type="spellEnd"/>
            <w:r w:rsidRPr="00185B07">
              <w:rPr>
                <w:rFonts w:ascii="Times New Roman" w:eastAsia="Times New Roman" w:hAnsi="Times New Roman" w:cs="Times New Roman"/>
                <w:b/>
                <w:bCs/>
                <w:sz w:val="16"/>
                <w:szCs w:val="16"/>
                <w:lang w:eastAsia="ru-RU"/>
              </w:rPr>
              <w:t xml:space="preserve"> Еврейской автономной области на 2019-2022 годы"</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02 0 00 00000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2 000,00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2 000,00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2 000,00</w:t>
            </w:r>
          </w:p>
        </w:tc>
      </w:tr>
      <w:tr w:rsidR="00185B07" w:rsidRPr="00185B07" w:rsidTr="00185B07">
        <w:trPr>
          <w:gridAfter w:val="2"/>
          <w:wAfter w:w="242" w:type="dxa"/>
          <w:trHeight w:val="645"/>
        </w:trPr>
        <w:tc>
          <w:tcPr>
            <w:tcW w:w="2571" w:type="dxa"/>
            <w:tcBorders>
              <w:top w:val="nil"/>
              <w:left w:val="single" w:sz="8"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02 0 01 00000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2 000,00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2 000,00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2 000,00</w:t>
            </w:r>
          </w:p>
        </w:tc>
      </w:tr>
      <w:tr w:rsidR="00185B07" w:rsidRPr="00185B07" w:rsidTr="00185B07">
        <w:trPr>
          <w:gridAfter w:val="2"/>
          <w:wAfter w:w="242" w:type="dxa"/>
          <w:trHeight w:val="450"/>
        </w:trPr>
        <w:tc>
          <w:tcPr>
            <w:tcW w:w="2571" w:type="dxa"/>
            <w:tcBorders>
              <w:top w:val="nil"/>
              <w:left w:val="single" w:sz="8"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Организационно- технические мероприятия по формированию законопослушного поведения участников дорожного движения</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02 0 01 20400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2 000,00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2 000,00</w:t>
            </w:r>
          </w:p>
        </w:tc>
        <w:tc>
          <w:tcPr>
            <w:tcW w:w="1113" w:type="dxa"/>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2 000,00</w:t>
            </w:r>
          </w:p>
        </w:tc>
      </w:tr>
      <w:tr w:rsidR="00185B07" w:rsidRPr="00185B07" w:rsidTr="00185B07">
        <w:trPr>
          <w:gridAfter w:val="2"/>
          <w:wAfter w:w="242" w:type="dxa"/>
          <w:trHeight w:val="39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02 0 01 20400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2 000,00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2 000,00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2 000,00</w:t>
            </w:r>
          </w:p>
        </w:tc>
      </w:tr>
      <w:tr w:rsidR="00185B07" w:rsidRPr="00185B07" w:rsidTr="00185B07">
        <w:trPr>
          <w:gridAfter w:val="2"/>
          <w:wAfter w:w="242" w:type="dxa"/>
          <w:trHeight w:val="285"/>
        </w:trPr>
        <w:tc>
          <w:tcPr>
            <w:tcW w:w="2571" w:type="dxa"/>
            <w:tcBorders>
              <w:top w:val="nil"/>
              <w:left w:val="single" w:sz="8" w:space="0" w:color="auto"/>
              <w:bottom w:val="nil"/>
              <w:right w:val="single" w:sz="8" w:space="0" w:color="auto"/>
            </w:tcBorders>
            <w:shd w:val="clear" w:color="auto" w:fill="auto"/>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02 0 01 20400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2 000,00</w:t>
            </w:r>
          </w:p>
        </w:tc>
        <w:tc>
          <w:tcPr>
            <w:tcW w:w="1013"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2 000,00</w:t>
            </w:r>
          </w:p>
        </w:tc>
        <w:tc>
          <w:tcPr>
            <w:tcW w:w="1113" w:type="dxa"/>
            <w:tcBorders>
              <w:top w:val="nil"/>
              <w:left w:val="nil"/>
              <w:bottom w:val="single" w:sz="4" w:space="0" w:color="auto"/>
              <w:right w:val="single" w:sz="8"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2 000,00</w:t>
            </w:r>
          </w:p>
        </w:tc>
      </w:tr>
      <w:tr w:rsidR="00185B07" w:rsidRPr="00185B07" w:rsidTr="00185B07">
        <w:trPr>
          <w:gridAfter w:val="2"/>
          <w:wAfter w:w="242" w:type="dxa"/>
          <w:trHeight w:val="960"/>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b/>
                <w:bCs/>
                <w:sz w:val="18"/>
                <w:szCs w:val="18"/>
                <w:lang w:eastAsia="ru-RU"/>
              </w:rPr>
            </w:pPr>
            <w:r w:rsidRPr="00185B07">
              <w:rPr>
                <w:rFonts w:ascii="Times New Roman" w:eastAsia="Times New Roman" w:hAnsi="Times New Roman" w:cs="Times New Roman"/>
                <w:b/>
                <w:bCs/>
                <w:sz w:val="18"/>
                <w:szCs w:val="18"/>
                <w:lang w:eastAsia="ru-RU"/>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2019 -2022 годы"</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8"/>
                <w:szCs w:val="18"/>
                <w:lang w:eastAsia="ru-RU"/>
              </w:rPr>
            </w:pPr>
            <w:r w:rsidRPr="00185B07">
              <w:rPr>
                <w:rFonts w:ascii="Times New Roman" w:eastAsia="Times New Roman" w:hAnsi="Times New Roman" w:cs="Times New Roman"/>
                <w:b/>
                <w:bCs/>
                <w:sz w:val="18"/>
                <w:szCs w:val="18"/>
                <w:lang w:eastAsia="ru-RU"/>
              </w:rPr>
              <w:t>03 0 00 00000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8"/>
                <w:szCs w:val="18"/>
                <w:lang w:eastAsia="ru-RU"/>
              </w:rPr>
            </w:pPr>
            <w:r w:rsidRPr="00185B07">
              <w:rPr>
                <w:rFonts w:ascii="Times New Roman" w:eastAsia="Times New Roman" w:hAnsi="Times New Roman" w:cs="Times New Roman"/>
                <w:b/>
                <w:bCs/>
                <w:sz w:val="18"/>
                <w:szCs w:val="18"/>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8"/>
                <w:szCs w:val="18"/>
                <w:lang w:eastAsia="ru-RU"/>
              </w:rPr>
            </w:pPr>
            <w:r w:rsidRPr="00185B07">
              <w:rPr>
                <w:rFonts w:ascii="Times New Roman" w:eastAsia="Times New Roman" w:hAnsi="Times New Roman" w:cs="Times New Roman"/>
                <w:b/>
                <w:bCs/>
                <w:sz w:val="18"/>
                <w:szCs w:val="18"/>
                <w:lang w:eastAsia="ru-RU"/>
              </w:rPr>
              <w:t>20 000,00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8"/>
                <w:szCs w:val="18"/>
                <w:lang w:eastAsia="ru-RU"/>
              </w:rPr>
            </w:pPr>
            <w:r w:rsidRPr="00185B07">
              <w:rPr>
                <w:rFonts w:ascii="Times New Roman" w:eastAsia="Times New Roman" w:hAnsi="Times New Roman" w:cs="Times New Roman"/>
                <w:b/>
                <w:bCs/>
                <w:sz w:val="18"/>
                <w:szCs w:val="18"/>
                <w:lang w:eastAsia="ru-RU"/>
              </w:rPr>
              <w:t>20 000,00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8"/>
                <w:szCs w:val="18"/>
                <w:lang w:eastAsia="ru-RU"/>
              </w:rPr>
            </w:pPr>
            <w:r w:rsidRPr="00185B07">
              <w:rPr>
                <w:rFonts w:ascii="Times New Roman" w:eastAsia="Times New Roman" w:hAnsi="Times New Roman" w:cs="Times New Roman"/>
                <w:b/>
                <w:bCs/>
                <w:sz w:val="18"/>
                <w:szCs w:val="18"/>
                <w:lang w:eastAsia="ru-RU"/>
              </w:rPr>
              <w:t>20 000,00</w:t>
            </w:r>
          </w:p>
        </w:tc>
      </w:tr>
      <w:tr w:rsidR="00185B07" w:rsidRPr="00185B07" w:rsidTr="00185B07">
        <w:trPr>
          <w:gridAfter w:val="2"/>
          <w:wAfter w:w="242" w:type="dxa"/>
          <w:trHeight w:val="720"/>
        </w:trPr>
        <w:tc>
          <w:tcPr>
            <w:tcW w:w="2571" w:type="dxa"/>
            <w:tcBorders>
              <w:top w:val="nil"/>
              <w:left w:val="nil"/>
              <w:bottom w:val="single" w:sz="4" w:space="0" w:color="auto"/>
              <w:right w:val="single" w:sz="8" w:space="0" w:color="auto"/>
            </w:tcBorders>
            <w:shd w:val="clear" w:color="auto" w:fill="auto"/>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03 0 02 00000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20 000,00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20 000,00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20 000,00</w:t>
            </w:r>
          </w:p>
        </w:tc>
      </w:tr>
      <w:tr w:rsidR="00185B07" w:rsidRPr="00185B07" w:rsidTr="00185B07">
        <w:trPr>
          <w:gridAfter w:val="2"/>
          <w:wAfter w:w="242" w:type="dxa"/>
          <w:trHeight w:val="49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Организационно- технические мероприятия по обеспечению пожарной безопасности</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xml:space="preserve">03 0 02 03220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20 000,00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20 000,00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20 000,00</w:t>
            </w:r>
          </w:p>
        </w:tc>
      </w:tr>
      <w:tr w:rsidR="00185B07" w:rsidRPr="00185B07" w:rsidTr="00185B07">
        <w:trPr>
          <w:gridAfter w:val="2"/>
          <w:wAfter w:w="242" w:type="dxa"/>
          <w:trHeight w:val="49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xml:space="preserve">03 0 02 03220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20 000,00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20 000,00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20 000,00</w:t>
            </w:r>
          </w:p>
        </w:tc>
      </w:tr>
      <w:tr w:rsidR="00185B07" w:rsidRPr="00185B07" w:rsidTr="00185B07">
        <w:trPr>
          <w:gridAfter w:val="2"/>
          <w:wAfter w:w="242" w:type="dxa"/>
          <w:trHeight w:val="285"/>
        </w:trPr>
        <w:tc>
          <w:tcPr>
            <w:tcW w:w="2571" w:type="dxa"/>
            <w:tcBorders>
              <w:top w:val="nil"/>
              <w:left w:val="single" w:sz="8" w:space="0" w:color="auto"/>
              <w:bottom w:val="nil"/>
              <w:right w:val="single" w:sz="8" w:space="0" w:color="auto"/>
            </w:tcBorders>
            <w:shd w:val="clear" w:color="auto" w:fill="auto"/>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xml:space="preserve">03 0 02 03220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20 000,00</w:t>
            </w:r>
          </w:p>
        </w:tc>
        <w:tc>
          <w:tcPr>
            <w:tcW w:w="1013" w:type="dxa"/>
            <w:gridSpan w:val="2"/>
            <w:tcBorders>
              <w:top w:val="nil"/>
              <w:left w:val="nil"/>
              <w:bottom w:val="single" w:sz="4" w:space="0" w:color="auto"/>
              <w:right w:val="single" w:sz="4" w:space="0" w:color="auto"/>
            </w:tcBorders>
            <w:shd w:val="clear" w:color="000000" w:fill="FFFFFF"/>
            <w:noWrap/>
            <w:vAlign w:val="bottom"/>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20 000,00</w:t>
            </w:r>
          </w:p>
        </w:tc>
        <w:tc>
          <w:tcPr>
            <w:tcW w:w="1113" w:type="dxa"/>
            <w:tcBorders>
              <w:top w:val="nil"/>
              <w:left w:val="nil"/>
              <w:bottom w:val="single" w:sz="4" w:space="0" w:color="auto"/>
              <w:right w:val="single" w:sz="8" w:space="0" w:color="auto"/>
            </w:tcBorders>
            <w:shd w:val="clear" w:color="000000" w:fill="FFFFFF"/>
            <w:noWrap/>
            <w:vAlign w:val="bottom"/>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20 000,00</w:t>
            </w:r>
          </w:p>
        </w:tc>
      </w:tr>
      <w:tr w:rsidR="00185B07" w:rsidRPr="00185B07" w:rsidTr="00185B07">
        <w:trPr>
          <w:gridAfter w:val="2"/>
          <w:wAfter w:w="242" w:type="dxa"/>
          <w:trHeight w:val="855"/>
        </w:trPr>
        <w:tc>
          <w:tcPr>
            <w:tcW w:w="2571" w:type="dxa"/>
            <w:tcBorders>
              <w:top w:val="single" w:sz="4" w:space="0" w:color="auto"/>
              <w:left w:val="single" w:sz="8" w:space="0" w:color="auto"/>
              <w:bottom w:val="nil"/>
              <w:right w:val="single" w:sz="8" w:space="0" w:color="auto"/>
            </w:tcBorders>
            <w:shd w:val="clear" w:color="000000" w:fill="FFFEFF"/>
            <w:vAlign w:val="bottom"/>
            <w:hideMark/>
          </w:tcPr>
          <w:p w:rsidR="00185B07" w:rsidRPr="00185B07" w:rsidRDefault="00185B07" w:rsidP="00185B07">
            <w:pPr>
              <w:spacing w:after="0" w:line="240" w:lineRule="auto"/>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 xml:space="preserve">Муниципальная программа "Развитие культуры в муниципальном образовании "Надеждинское сельское </w:t>
            </w:r>
            <w:r w:rsidRPr="00185B07">
              <w:rPr>
                <w:rFonts w:ascii="Times New Roman" w:eastAsia="Times New Roman" w:hAnsi="Times New Roman" w:cs="Times New Roman"/>
                <w:b/>
                <w:bCs/>
                <w:sz w:val="16"/>
                <w:szCs w:val="16"/>
                <w:lang w:eastAsia="ru-RU"/>
              </w:rPr>
              <w:lastRenderedPageBreak/>
              <w:t>поселение" Биробиджанского муниципального района Еврейской автономной области" на 2019-2022 годы</w:t>
            </w:r>
          </w:p>
        </w:tc>
        <w:tc>
          <w:tcPr>
            <w:tcW w:w="1276" w:type="dxa"/>
            <w:tcBorders>
              <w:top w:val="nil"/>
              <w:left w:val="nil"/>
              <w:bottom w:val="single" w:sz="4" w:space="0" w:color="auto"/>
              <w:right w:val="single" w:sz="4" w:space="0" w:color="auto"/>
            </w:tcBorders>
            <w:shd w:val="clear" w:color="000000" w:fill="FFFE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lastRenderedPageBreak/>
              <w:t>04 0 00 00000</w:t>
            </w:r>
          </w:p>
        </w:tc>
        <w:tc>
          <w:tcPr>
            <w:tcW w:w="709" w:type="dxa"/>
            <w:gridSpan w:val="2"/>
            <w:tcBorders>
              <w:top w:val="nil"/>
              <w:left w:val="nil"/>
              <w:bottom w:val="single" w:sz="4" w:space="0" w:color="auto"/>
              <w:right w:val="single" w:sz="4" w:space="0" w:color="auto"/>
            </w:tcBorders>
            <w:shd w:val="clear" w:color="000000" w:fill="FFFE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000</w:t>
            </w:r>
          </w:p>
        </w:tc>
        <w:tc>
          <w:tcPr>
            <w:tcW w:w="992" w:type="dxa"/>
            <w:gridSpan w:val="2"/>
            <w:tcBorders>
              <w:top w:val="nil"/>
              <w:left w:val="nil"/>
              <w:bottom w:val="single" w:sz="4" w:space="0" w:color="auto"/>
              <w:right w:val="single" w:sz="4" w:space="0" w:color="auto"/>
            </w:tcBorders>
            <w:shd w:val="clear" w:color="000000" w:fill="FFFE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2 919 453,97</w:t>
            </w:r>
          </w:p>
        </w:tc>
        <w:tc>
          <w:tcPr>
            <w:tcW w:w="1013" w:type="dxa"/>
            <w:gridSpan w:val="2"/>
            <w:tcBorders>
              <w:top w:val="nil"/>
              <w:left w:val="nil"/>
              <w:bottom w:val="single" w:sz="4" w:space="0" w:color="auto"/>
              <w:right w:val="single" w:sz="4" w:space="0" w:color="auto"/>
            </w:tcBorders>
            <w:shd w:val="clear" w:color="000000" w:fill="FFFE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3 139 751,25</w:t>
            </w:r>
          </w:p>
        </w:tc>
        <w:tc>
          <w:tcPr>
            <w:tcW w:w="1113" w:type="dxa"/>
            <w:tcBorders>
              <w:top w:val="nil"/>
              <w:left w:val="nil"/>
              <w:bottom w:val="single" w:sz="4" w:space="0" w:color="auto"/>
              <w:right w:val="single" w:sz="4" w:space="0" w:color="auto"/>
            </w:tcBorders>
            <w:shd w:val="clear" w:color="000000" w:fill="FFFE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3 400 406,58</w:t>
            </w:r>
          </w:p>
        </w:tc>
      </w:tr>
      <w:tr w:rsidR="00185B07" w:rsidRPr="00185B07" w:rsidTr="00185B07">
        <w:trPr>
          <w:gridAfter w:val="2"/>
          <w:wAfter w:w="242" w:type="dxa"/>
          <w:trHeight w:val="435"/>
        </w:trPr>
        <w:tc>
          <w:tcPr>
            <w:tcW w:w="257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lastRenderedPageBreak/>
              <w:t>Расходы на обеспечение деятельности (оказание услуг) МКУ "ПДК Надеждинское сельское поселение"</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04 0 01 00000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2 360 800,65</w:t>
            </w:r>
          </w:p>
        </w:tc>
        <w:tc>
          <w:tcPr>
            <w:tcW w:w="1013"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2 597 097,93</w:t>
            </w:r>
          </w:p>
        </w:tc>
        <w:tc>
          <w:tcPr>
            <w:tcW w:w="1113" w:type="dxa"/>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2 857 753,26</w:t>
            </w:r>
          </w:p>
        </w:tc>
      </w:tr>
      <w:tr w:rsidR="00185B07" w:rsidRPr="00185B07" w:rsidTr="00185B07">
        <w:trPr>
          <w:gridAfter w:val="2"/>
          <w:wAfter w:w="242" w:type="dxa"/>
          <w:trHeight w:val="945"/>
        </w:trPr>
        <w:tc>
          <w:tcPr>
            <w:tcW w:w="2571" w:type="dxa"/>
            <w:tcBorders>
              <w:top w:val="nil"/>
              <w:left w:val="nil"/>
              <w:bottom w:val="single" w:sz="4" w:space="0" w:color="auto"/>
              <w:right w:val="single" w:sz="8" w:space="0" w:color="auto"/>
            </w:tcBorders>
            <w:shd w:val="clear" w:color="000000" w:fill="FFFFFF"/>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04 0 01 21020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2 360 800,65</w:t>
            </w:r>
          </w:p>
        </w:tc>
        <w:tc>
          <w:tcPr>
            <w:tcW w:w="1013"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2 597 097,93</w:t>
            </w:r>
          </w:p>
        </w:tc>
        <w:tc>
          <w:tcPr>
            <w:tcW w:w="1113" w:type="dxa"/>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2 857 753,26</w:t>
            </w:r>
          </w:p>
        </w:tc>
      </w:tr>
      <w:tr w:rsidR="00185B07" w:rsidRPr="00185B07" w:rsidTr="00185B07">
        <w:trPr>
          <w:gridAfter w:val="2"/>
          <w:wAfter w:w="242" w:type="dxa"/>
          <w:trHeight w:val="870"/>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04 0 01 21020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1 954 800,65</w:t>
            </w:r>
          </w:p>
        </w:tc>
        <w:tc>
          <w:tcPr>
            <w:tcW w:w="1013"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1 959 097,93</w:t>
            </w:r>
          </w:p>
        </w:tc>
        <w:tc>
          <w:tcPr>
            <w:tcW w:w="1113" w:type="dxa"/>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1 959 097,93</w:t>
            </w:r>
          </w:p>
        </w:tc>
      </w:tr>
      <w:tr w:rsidR="00185B07" w:rsidRPr="00185B07" w:rsidTr="00185B07">
        <w:trPr>
          <w:gridAfter w:val="2"/>
          <w:wAfter w:w="242" w:type="dxa"/>
          <w:trHeight w:val="345"/>
        </w:trPr>
        <w:tc>
          <w:tcPr>
            <w:tcW w:w="2571" w:type="dxa"/>
            <w:tcBorders>
              <w:top w:val="nil"/>
              <w:left w:val="single" w:sz="8" w:space="0" w:color="auto"/>
              <w:bottom w:val="single" w:sz="4" w:space="0" w:color="auto"/>
              <w:right w:val="single" w:sz="8" w:space="0" w:color="auto"/>
            </w:tcBorders>
            <w:shd w:val="clear" w:color="auto" w:fill="auto"/>
            <w:noWrap/>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xml:space="preserve">Расходы на выплаты персоналу казенных учреждений </w:t>
            </w:r>
          </w:p>
        </w:tc>
        <w:tc>
          <w:tcPr>
            <w:tcW w:w="1276" w:type="dxa"/>
            <w:tcBorders>
              <w:top w:val="nil"/>
              <w:left w:val="nil"/>
              <w:bottom w:val="single" w:sz="4" w:space="0" w:color="auto"/>
              <w:right w:val="single" w:sz="4" w:space="0" w:color="auto"/>
            </w:tcBorders>
            <w:shd w:val="clear" w:color="000000" w:fill="FFFE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04 0 01 21020</w:t>
            </w:r>
          </w:p>
        </w:tc>
        <w:tc>
          <w:tcPr>
            <w:tcW w:w="709" w:type="dxa"/>
            <w:gridSpan w:val="2"/>
            <w:tcBorders>
              <w:top w:val="nil"/>
              <w:left w:val="nil"/>
              <w:bottom w:val="single" w:sz="4" w:space="0" w:color="auto"/>
              <w:right w:val="single" w:sz="4" w:space="0" w:color="auto"/>
            </w:tcBorders>
            <w:shd w:val="clear" w:color="000000" w:fill="FFFE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110</w:t>
            </w:r>
          </w:p>
        </w:tc>
        <w:tc>
          <w:tcPr>
            <w:tcW w:w="992" w:type="dxa"/>
            <w:gridSpan w:val="2"/>
            <w:tcBorders>
              <w:top w:val="nil"/>
              <w:left w:val="nil"/>
              <w:bottom w:val="single" w:sz="4" w:space="0" w:color="auto"/>
              <w:right w:val="single" w:sz="4" w:space="0" w:color="auto"/>
            </w:tcBorders>
            <w:shd w:val="clear" w:color="000000" w:fill="FFFE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1 954 800,65</w:t>
            </w:r>
          </w:p>
        </w:tc>
        <w:tc>
          <w:tcPr>
            <w:tcW w:w="1013" w:type="dxa"/>
            <w:gridSpan w:val="2"/>
            <w:tcBorders>
              <w:top w:val="nil"/>
              <w:left w:val="nil"/>
              <w:bottom w:val="single" w:sz="4" w:space="0" w:color="auto"/>
              <w:right w:val="single" w:sz="4" w:space="0" w:color="auto"/>
            </w:tcBorders>
            <w:shd w:val="clear" w:color="000000" w:fill="FFFE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1 959 097,93</w:t>
            </w:r>
          </w:p>
        </w:tc>
        <w:tc>
          <w:tcPr>
            <w:tcW w:w="1113" w:type="dxa"/>
            <w:tcBorders>
              <w:top w:val="nil"/>
              <w:left w:val="nil"/>
              <w:bottom w:val="single" w:sz="4" w:space="0" w:color="auto"/>
              <w:right w:val="single" w:sz="8" w:space="0" w:color="auto"/>
            </w:tcBorders>
            <w:shd w:val="clear" w:color="000000" w:fill="FFFE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1 959 097,93</w:t>
            </w:r>
          </w:p>
        </w:tc>
      </w:tr>
      <w:tr w:rsidR="00185B07" w:rsidRPr="00185B07" w:rsidTr="00185B07">
        <w:trPr>
          <w:gridAfter w:val="2"/>
          <w:wAfter w:w="242" w:type="dxa"/>
          <w:trHeight w:val="43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04 0 01 21020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384 000,00</w:t>
            </w:r>
          </w:p>
        </w:tc>
        <w:tc>
          <w:tcPr>
            <w:tcW w:w="1013"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638 000,00</w:t>
            </w:r>
          </w:p>
        </w:tc>
        <w:tc>
          <w:tcPr>
            <w:tcW w:w="1113" w:type="dxa"/>
            <w:tcBorders>
              <w:top w:val="nil"/>
              <w:left w:val="nil"/>
              <w:bottom w:val="single" w:sz="4" w:space="0" w:color="auto"/>
              <w:right w:val="single" w:sz="8"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898 655,33</w:t>
            </w:r>
          </w:p>
        </w:tc>
      </w:tr>
      <w:tr w:rsidR="00185B07" w:rsidRPr="00185B07" w:rsidTr="00185B07">
        <w:trPr>
          <w:gridAfter w:val="2"/>
          <w:wAfter w:w="242" w:type="dxa"/>
          <w:trHeight w:val="360"/>
        </w:trPr>
        <w:tc>
          <w:tcPr>
            <w:tcW w:w="2571" w:type="dxa"/>
            <w:tcBorders>
              <w:top w:val="nil"/>
              <w:left w:val="single" w:sz="8" w:space="0" w:color="auto"/>
              <w:bottom w:val="nil"/>
              <w:right w:val="single" w:sz="8" w:space="0" w:color="auto"/>
            </w:tcBorders>
            <w:shd w:val="clear" w:color="auto" w:fill="auto"/>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04 0 01 21020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384 000,00</w:t>
            </w:r>
          </w:p>
        </w:tc>
        <w:tc>
          <w:tcPr>
            <w:tcW w:w="1013" w:type="dxa"/>
            <w:gridSpan w:val="2"/>
            <w:tcBorders>
              <w:top w:val="nil"/>
              <w:left w:val="nil"/>
              <w:bottom w:val="single" w:sz="4" w:space="0" w:color="auto"/>
              <w:right w:val="single" w:sz="4" w:space="0" w:color="auto"/>
            </w:tcBorders>
            <w:shd w:val="clear" w:color="000000" w:fill="FFFFFF"/>
            <w:noWrap/>
            <w:vAlign w:val="bottom"/>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638 000,00</w:t>
            </w:r>
          </w:p>
        </w:tc>
        <w:tc>
          <w:tcPr>
            <w:tcW w:w="1113" w:type="dxa"/>
            <w:tcBorders>
              <w:top w:val="nil"/>
              <w:left w:val="nil"/>
              <w:bottom w:val="single" w:sz="4" w:space="0" w:color="auto"/>
              <w:right w:val="single" w:sz="8" w:space="0" w:color="auto"/>
            </w:tcBorders>
            <w:shd w:val="clear" w:color="000000" w:fill="FFFFFF"/>
            <w:noWrap/>
            <w:vAlign w:val="bottom"/>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898 655,33</w:t>
            </w:r>
          </w:p>
        </w:tc>
      </w:tr>
      <w:tr w:rsidR="00185B07" w:rsidRPr="00185B07" w:rsidTr="00185B07">
        <w:trPr>
          <w:gridAfter w:val="2"/>
          <w:wAfter w:w="242" w:type="dxa"/>
          <w:trHeight w:val="225"/>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04 0 01 21020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22 000,00</w:t>
            </w:r>
          </w:p>
        </w:tc>
        <w:tc>
          <w:tcPr>
            <w:tcW w:w="1013"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1113" w:type="dxa"/>
            <w:tcBorders>
              <w:top w:val="nil"/>
              <w:left w:val="nil"/>
              <w:bottom w:val="single" w:sz="4" w:space="0" w:color="auto"/>
              <w:right w:val="single" w:sz="4" w:space="0" w:color="auto"/>
            </w:tcBorders>
            <w:shd w:val="clear" w:color="auto" w:fill="auto"/>
            <w:noWrap/>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22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04 0 01 21020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850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22 000,00</w:t>
            </w:r>
          </w:p>
        </w:tc>
        <w:tc>
          <w:tcPr>
            <w:tcW w:w="1013" w:type="dxa"/>
            <w:gridSpan w:val="2"/>
            <w:tcBorders>
              <w:top w:val="nil"/>
              <w:left w:val="nil"/>
              <w:bottom w:val="single" w:sz="4" w:space="0" w:color="auto"/>
              <w:right w:val="single" w:sz="4" w:space="0" w:color="auto"/>
            </w:tcBorders>
            <w:shd w:val="clear" w:color="000000" w:fill="FFFFFF"/>
            <w:noWrap/>
            <w:vAlign w:val="bottom"/>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1113" w:type="dxa"/>
            <w:tcBorders>
              <w:top w:val="nil"/>
              <w:left w:val="nil"/>
              <w:bottom w:val="single" w:sz="4" w:space="0" w:color="auto"/>
              <w:right w:val="single" w:sz="8" w:space="0" w:color="auto"/>
            </w:tcBorders>
            <w:shd w:val="clear" w:color="000000" w:fill="FFFFFF"/>
            <w:noWrap/>
            <w:vAlign w:val="bottom"/>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465"/>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Расходы на мероприятия в сфере культуры МКУ "ПДК Надеждинское сельское поселение"</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04 0 02 00000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35 000,00</w:t>
            </w:r>
          </w:p>
        </w:tc>
        <w:tc>
          <w:tcPr>
            <w:tcW w:w="1013"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37 000,00</w:t>
            </w:r>
          </w:p>
        </w:tc>
        <w:tc>
          <w:tcPr>
            <w:tcW w:w="1113" w:type="dxa"/>
            <w:tcBorders>
              <w:top w:val="nil"/>
              <w:left w:val="nil"/>
              <w:bottom w:val="single" w:sz="4" w:space="0" w:color="auto"/>
              <w:right w:val="single" w:sz="8"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37 000,00</w:t>
            </w:r>
          </w:p>
        </w:tc>
      </w:tr>
      <w:tr w:rsidR="00185B07" w:rsidRPr="00185B07" w:rsidTr="00185B07">
        <w:trPr>
          <w:gridAfter w:val="2"/>
          <w:wAfter w:w="242" w:type="dxa"/>
          <w:trHeight w:val="915"/>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04 0 02 21020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35 000,00</w:t>
            </w:r>
          </w:p>
        </w:tc>
        <w:tc>
          <w:tcPr>
            <w:tcW w:w="1013"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37 000,00</w:t>
            </w:r>
          </w:p>
        </w:tc>
        <w:tc>
          <w:tcPr>
            <w:tcW w:w="1113" w:type="dxa"/>
            <w:tcBorders>
              <w:top w:val="nil"/>
              <w:left w:val="nil"/>
              <w:bottom w:val="single" w:sz="4" w:space="0" w:color="auto"/>
              <w:right w:val="single" w:sz="8"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37 000,00</w:t>
            </w:r>
          </w:p>
        </w:tc>
      </w:tr>
      <w:tr w:rsidR="00185B07" w:rsidRPr="00185B07" w:rsidTr="00185B07">
        <w:trPr>
          <w:gridAfter w:val="2"/>
          <w:wAfter w:w="242" w:type="dxa"/>
          <w:trHeight w:val="42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04 0 02 21020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35 000,00</w:t>
            </w:r>
          </w:p>
        </w:tc>
        <w:tc>
          <w:tcPr>
            <w:tcW w:w="1013"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37 000,00</w:t>
            </w:r>
          </w:p>
        </w:tc>
        <w:tc>
          <w:tcPr>
            <w:tcW w:w="1113" w:type="dxa"/>
            <w:tcBorders>
              <w:top w:val="nil"/>
              <w:left w:val="nil"/>
              <w:bottom w:val="single" w:sz="4" w:space="0" w:color="auto"/>
              <w:right w:val="single" w:sz="8"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37 000,00</w:t>
            </w:r>
          </w:p>
        </w:tc>
      </w:tr>
      <w:tr w:rsidR="00185B07" w:rsidRPr="00185B07" w:rsidTr="00185B07">
        <w:trPr>
          <w:gridAfter w:val="2"/>
          <w:wAfter w:w="242" w:type="dxa"/>
          <w:trHeight w:val="300"/>
        </w:trPr>
        <w:tc>
          <w:tcPr>
            <w:tcW w:w="2571" w:type="dxa"/>
            <w:tcBorders>
              <w:top w:val="nil"/>
              <w:left w:val="single" w:sz="8" w:space="0" w:color="auto"/>
              <w:bottom w:val="nil"/>
              <w:right w:val="single" w:sz="8" w:space="0" w:color="auto"/>
            </w:tcBorders>
            <w:shd w:val="clear" w:color="auto" w:fill="auto"/>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04 0 02 21020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35 000,00</w:t>
            </w:r>
          </w:p>
        </w:tc>
        <w:tc>
          <w:tcPr>
            <w:tcW w:w="1013" w:type="dxa"/>
            <w:gridSpan w:val="2"/>
            <w:tcBorders>
              <w:top w:val="nil"/>
              <w:left w:val="nil"/>
              <w:bottom w:val="single" w:sz="4" w:space="0" w:color="auto"/>
              <w:right w:val="single" w:sz="4" w:space="0" w:color="auto"/>
            </w:tcBorders>
            <w:shd w:val="clear" w:color="000000" w:fill="FFFFFF"/>
            <w:noWrap/>
            <w:vAlign w:val="bottom"/>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37 000,00</w:t>
            </w:r>
          </w:p>
        </w:tc>
        <w:tc>
          <w:tcPr>
            <w:tcW w:w="1113" w:type="dxa"/>
            <w:tcBorders>
              <w:top w:val="nil"/>
              <w:left w:val="nil"/>
              <w:bottom w:val="single" w:sz="4" w:space="0" w:color="auto"/>
              <w:right w:val="single" w:sz="8" w:space="0" w:color="auto"/>
            </w:tcBorders>
            <w:shd w:val="clear" w:color="000000" w:fill="FFFFFF"/>
            <w:noWrap/>
            <w:vAlign w:val="bottom"/>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37 000,00</w:t>
            </w:r>
          </w:p>
        </w:tc>
      </w:tr>
      <w:tr w:rsidR="00185B07" w:rsidRPr="00185B07" w:rsidTr="00185B07">
        <w:trPr>
          <w:gridAfter w:val="2"/>
          <w:wAfter w:w="242" w:type="dxa"/>
          <w:trHeight w:val="450"/>
        </w:trPr>
        <w:tc>
          <w:tcPr>
            <w:tcW w:w="2571"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lastRenderedPageBreak/>
              <w:t xml:space="preserve">Расходы на обеспечение деятельности (оказание услуг) филиалы библиотек </w:t>
            </w:r>
            <w:proofErr w:type="spellStart"/>
            <w:r w:rsidRPr="00185B07">
              <w:rPr>
                <w:rFonts w:ascii="Times New Roman" w:eastAsia="Times New Roman" w:hAnsi="Times New Roman" w:cs="Times New Roman"/>
                <w:sz w:val="16"/>
                <w:szCs w:val="16"/>
                <w:lang w:eastAsia="ru-RU"/>
              </w:rPr>
              <w:t>с.Надеждинское</w:t>
            </w:r>
            <w:proofErr w:type="spellEnd"/>
            <w:r w:rsidRPr="00185B07">
              <w:rPr>
                <w:rFonts w:ascii="Times New Roman" w:eastAsia="Times New Roman" w:hAnsi="Times New Roman" w:cs="Times New Roman"/>
                <w:sz w:val="16"/>
                <w:szCs w:val="16"/>
                <w:lang w:eastAsia="ru-RU"/>
              </w:rPr>
              <w:t>, с.Головино</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04 0 03 00000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523 653,32</w:t>
            </w:r>
          </w:p>
        </w:tc>
        <w:tc>
          <w:tcPr>
            <w:tcW w:w="1013"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505 653,32</w:t>
            </w:r>
          </w:p>
        </w:tc>
        <w:tc>
          <w:tcPr>
            <w:tcW w:w="1113" w:type="dxa"/>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505 653,32</w:t>
            </w:r>
          </w:p>
        </w:tc>
      </w:tr>
      <w:tr w:rsidR="00185B07" w:rsidRPr="00185B07" w:rsidTr="00185B07">
        <w:trPr>
          <w:gridAfter w:val="2"/>
          <w:wAfter w:w="242" w:type="dxa"/>
          <w:trHeight w:val="900"/>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04 0 03 21020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523 653,32</w:t>
            </w:r>
          </w:p>
        </w:tc>
        <w:tc>
          <w:tcPr>
            <w:tcW w:w="1013"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505 653,32</w:t>
            </w:r>
          </w:p>
        </w:tc>
        <w:tc>
          <w:tcPr>
            <w:tcW w:w="1113" w:type="dxa"/>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505 653,32</w:t>
            </w:r>
          </w:p>
        </w:tc>
      </w:tr>
      <w:tr w:rsidR="00185B07" w:rsidRPr="00185B07" w:rsidTr="00185B07">
        <w:trPr>
          <w:gridAfter w:val="2"/>
          <w:wAfter w:w="242" w:type="dxa"/>
          <w:trHeight w:val="645"/>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04 0 03 21020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502 653,32</w:t>
            </w:r>
          </w:p>
        </w:tc>
        <w:tc>
          <w:tcPr>
            <w:tcW w:w="1013"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502 653,32</w:t>
            </w:r>
          </w:p>
        </w:tc>
        <w:tc>
          <w:tcPr>
            <w:tcW w:w="1113" w:type="dxa"/>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502 653,32</w:t>
            </w:r>
          </w:p>
        </w:tc>
      </w:tr>
      <w:tr w:rsidR="00185B07" w:rsidRPr="00185B07" w:rsidTr="00185B07">
        <w:trPr>
          <w:gridAfter w:val="2"/>
          <w:wAfter w:w="242" w:type="dxa"/>
          <w:trHeight w:val="285"/>
        </w:trPr>
        <w:tc>
          <w:tcPr>
            <w:tcW w:w="2571" w:type="dxa"/>
            <w:tcBorders>
              <w:top w:val="nil"/>
              <w:left w:val="single" w:sz="8" w:space="0" w:color="auto"/>
              <w:bottom w:val="nil"/>
              <w:right w:val="single" w:sz="8" w:space="0" w:color="auto"/>
            </w:tcBorders>
            <w:shd w:val="clear" w:color="auto" w:fill="auto"/>
            <w:noWrap/>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xml:space="preserve">Расходы на выплаты персоналу казенных учреждений </w:t>
            </w:r>
          </w:p>
        </w:tc>
        <w:tc>
          <w:tcPr>
            <w:tcW w:w="1276" w:type="dxa"/>
            <w:tcBorders>
              <w:top w:val="nil"/>
              <w:left w:val="nil"/>
              <w:bottom w:val="single" w:sz="4" w:space="0" w:color="auto"/>
              <w:right w:val="single" w:sz="4" w:space="0" w:color="auto"/>
            </w:tcBorders>
            <w:shd w:val="clear" w:color="000000" w:fill="FFFE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04 0 03 21020</w:t>
            </w:r>
          </w:p>
        </w:tc>
        <w:tc>
          <w:tcPr>
            <w:tcW w:w="709" w:type="dxa"/>
            <w:gridSpan w:val="2"/>
            <w:tcBorders>
              <w:top w:val="nil"/>
              <w:left w:val="nil"/>
              <w:bottom w:val="single" w:sz="4" w:space="0" w:color="auto"/>
              <w:right w:val="single" w:sz="4" w:space="0" w:color="auto"/>
            </w:tcBorders>
            <w:shd w:val="clear" w:color="000000" w:fill="FFFE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110</w:t>
            </w:r>
          </w:p>
        </w:tc>
        <w:tc>
          <w:tcPr>
            <w:tcW w:w="992" w:type="dxa"/>
            <w:gridSpan w:val="2"/>
            <w:tcBorders>
              <w:top w:val="nil"/>
              <w:left w:val="nil"/>
              <w:bottom w:val="single" w:sz="4" w:space="0" w:color="auto"/>
              <w:right w:val="single" w:sz="4" w:space="0" w:color="auto"/>
            </w:tcBorders>
            <w:shd w:val="clear" w:color="000000" w:fill="FFFE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502 653,32</w:t>
            </w:r>
          </w:p>
        </w:tc>
        <w:tc>
          <w:tcPr>
            <w:tcW w:w="1013" w:type="dxa"/>
            <w:gridSpan w:val="2"/>
            <w:tcBorders>
              <w:top w:val="nil"/>
              <w:left w:val="nil"/>
              <w:bottom w:val="single" w:sz="4" w:space="0" w:color="auto"/>
              <w:right w:val="single" w:sz="4" w:space="0" w:color="auto"/>
            </w:tcBorders>
            <w:shd w:val="clear" w:color="000000" w:fill="FFFEFF"/>
            <w:noWrap/>
            <w:vAlign w:val="bottom"/>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502 653,32</w:t>
            </w:r>
          </w:p>
        </w:tc>
        <w:tc>
          <w:tcPr>
            <w:tcW w:w="1113" w:type="dxa"/>
            <w:tcBorders>
              <w:top w:val="nil"/>
              <w:left w:val="nil"/>
              <w:bottom w:val="single" w:sz="4" w:space="0" w:color="auto"/>
              <w:right w:val="single" w:sz="8" w:space="0" w:color="auto"/>
            </w:tcBorders>
            <w:shd w:val="clear" w:color="000000" w:fill="FFFEFF"/>
            <w:noWrap/>
            <w:vAlign w:val="bottom"/>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502 653,32</w:t>
            </w:r>
          </w:p>
        </w:tc>
      </w:tr>
      <w:tr w:rsidR="00185B07" w:rsidRPr="00185B07" w:rsidTr="00185B07">
        <w:trPr>
          <w:gridAfter w:val="2"/>
          <w:wAfter w:w="242" w:type="dxa"/>
          <w:trHeight w:val="420"/>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04 0 03 21020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21 000,00</w:t>
            </w:r>
          </w:p>
        </w:tc>
        <w:tc>
          <w:tcPr>
            <w:tcW w:w="1013"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c>
          <w:tcPr>
            <w:tcW w:w="1113" w:type="dxa"/>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r>
      <w:tr w:rsidR="00185B07" w:rsidRPr="00185B07" w:rsidTr="00185B07">
        <w:trPr>
          <w:gridAfter w:val="2"/>
          <w:wAfter w:w="242" w:type="dxa"/>
          <w:trHeight w:val="450"/>
        </w:trPr>
        <w:tc>
          <w:tcPr>
            <w:tcW w:w="2571" w:type="dxa"/>
            <w:tcBorders>
              <w:top w:val="nil"/>
              <w:left w:val="single" w:sz="8" w:space="0" w:color="auto"/>
              <w:bottom w:val="nil"/>
              <w:right w:val="single" w:sz="8" w:space="0" w:color="auto"/>
            </w:tcBorders>
            <w:shd w:val="clear" w:color="auto" w:fill="auto"/>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04 0 03 21020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21 000,00</w:t>
            </w:r>
          </w:p>
        </w:tc>
        <w:tc>
          <w:tcPr>
            <w:tcW w:w="1013" w:type="dxa"/>
            <w:gridSpan w:val="2"/>
            <w:tcBorders>
              <w:top w:val="nil"/>
              <w:left w:val="nil"/>
              <w:bottom w:val="single" w:sz="4" w:space="0" w:color="auto"/>
              <w:right w:val="single" w:sz="4" w:space="0" w:color="auto"/>
            </w:tcBorders>
            <w:shd w:val="clear" w:color="000000" w:fill="FFFFFF"/>
            <w:noWrap/>
            <w:vAlign w:val="bottom"/>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c>
          <w:tcPr>
            <w:tcW w:w="1113" w:type="dxa"/>
            <w:tcBorders>
              <w:top w:val="nil"/>
              <w:left w:val="nil"/>
              <w:bottom w:val="single" w:sz="4" w:space="0" w:color="auto"/>
              <w:right w:val="single" w:sz="8" w:space="0" w:color="auto"/>
            </w:tcBorders>
            <w:shd w:val="clear" w:color="000000" w:fill="FFFFFF"/>
            <w:noWrap/>
            <w:vAlign w:val="bottom"/>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r>
      <w:tr w:rsidR="00185B07" w:rsidRPr="00185B07" w:rsidTr="00185B07">
        <w:trPr>
          <w:gridAfter w:val="2"/>
          <w:wAfter w:w="242" w:type="dxa"/>
          <w:trHeight w:val="645"/>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Муниципальная программа "Развитие физической культуры и спорта в Надеждинском сельском поселении на 2018-2020 годы "физическая культура и спорт"</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05 0 00 00000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10 000,00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0,00</w:t>
            </w:r>
          </w:p>
        </w:tc>
      </w:tr>
      <w:tr w:rsidR="00185B07" w:rsidRPr="00185B07" w:rsidTr="00185B07">
        <w:trPr>
          <w:gridAfter w:val="2"/>
          <w:wAfter w:w="242" w:type="dxa"/>
          <w:trHeight w:val="43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Мероприятие "Развитие инфраструктуры для занятий массовым спортом на территории поселения"</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05 0 01 00000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5 000,00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70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05 0 01 22321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5 000,00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45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05 0 01 22321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xml:space="preserve">200 </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5 000,00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330"/>
        </w:trPr>
        <w:tc>
          <w:tcPr>
            <w:tcW w:w="2571" w:type="dxa"/>
            <w:tcBorders>
              <w:top w:val="nil"/>
              <w:left w:val="single" w:sz="8" w:space="0" w:color="auto"/>
              <w:bottom w:val="nil"/>
              <w:right w:val="single" w:sz="8" w:space="0" w:color="auto"/>
            </w:tcBorders>
            <w:shd w:val="clear" w:color="auto" w:fill="auto"/>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05 0 01 22321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5 000,00</w:t>
            </w:r>
          </w:p>
        </w:tc>
        <w:tc>
          <w:tcPr>
            <w:tcW w:w="1013" w:type="dxa"/>
            <w:gridSpan w:val="2"/>
            <w:tcBorders>
              <w:top w:val="nil"/>
              <w:left w:val="nil"/>
              <w:bottom w:val="single" w:sz="4" w:space="0" w:color="auto"/>
              <w:right w:val="single" w:sz="4" w:space="0" w:color="auto"/>
            </w:tcBorders>
            <w:shd w:val="clear" w:color="000000" w:fill="FFFFFF"/>
            <w:noWrap/>
            <w:vAlign w:val="bottom"/>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1113" w:type="dxa"/>
            <w:tcBorders>
              <w:top w:val="nil"/>
              <w:left w:val="nil"/>
              <w:bottom w:val="single" w:sz="4" w:space="0" w:color="auto"/>
              <w:right w:val="single" w:sz="8" w:space="0" w:color="auto"/>
            </w:tcBorders>
            <w:shd w:val="clear" w:color="000000" w:fill="FFFFFF"/>
            <w:noWrap/>
            <w:vAlign w:val="bottom"/>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270"/>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Мероприятие "Развитие материально -технической базы"</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05 0 02 22321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5 000,00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85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xml:space="preserve">Реализация мероприятий в рамках муниципальной программы "Развитие физической культуры и спорта в муниципальном образовании "Надеждинское </w:t>
            </w:r>
            <w:r w:rsidRPr="00185B07">
              <w:rPr>
                <w:rFonts w:ascii="Times New Roman" w:eastAsia="Times New Roman" w:hAnsi="Times New Roman" w:cs="Times New Roman"/>
                <w:sz w:val="16"/>
                <w:szCs w:val="16"/>
                <w:lang w:eastAsia="ru-RU"/>
              </w:rPr>
              <w:lastRenderedPageBreak/>
              <w:t>сельское поселение" Биробиджанского муниципального района Еврейской автономной области на 2018-2020 годы"</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lastRenderedPageBreak/>
              <w:t>05 0 02 22321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5 000,00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46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lastRenderedPageBreak/>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05 0 02 22321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5 000,00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285"/>
        </w:trPr>
        <w:tc>
          <w:tcPr>
            <w:tcW w:w="2571" w:type="dxa"/>
            <w:tcBorders>
              <w:top w:val="nil"/>
              <w:left w:val="single" w:sz="8" w:space="0" w:color="auto"/>
              <w:bottom w:val="nil"/>
              <w:right w:val="single" w:sz="8" w:space="0" w:color="auto"/>
            </w:tcBorders>
            <w:shd w:val="clear" w:color="auto" w:fill="auto"/>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05 0 02 22321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5 000,00</w:t>
            </w:r>
          </w:p>
        </w:tc>
        <w:tc>
          <w:tcPr>
            <w:tcW w:w="1013" w:type="dxa"/>
            <w:gridSpan w:val="2"/>
            <w:tcBorders>
              <w:top w:val="nil"/>
              <w:left w:val="nil"/>
              <w:bottom w:val="single" w:sz="4" w:space="0" w:color="auto"/>
              <w:right w:val="single" w:sz="4" w:space="0" w:color="auto"/>
            </w:tcBorders>
            <w:shd w:val="clear" w:color="000000" w:fill="FFFFFF"/>
            <w:noWrap/>
            <w:vAlign w:val="bottom"/>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1113" w:type="dxa"/>
            <w:tcBorders>
              <w:top w:val="nil"/>
              <w:left w:val="nil"/>
              <w:bottom w:val="single" w:sz="4" w:space="0" w:color="auto"/>
              <w:right w:val="single" w:sz="8" w:space="0" w:color="auto"/>
            </w:tcBorders>
            <w:shd w:val="clear" w:color="000000" w:fill="FFFFFF"/>
            <w:noWrap/>
            <w:vAlign w:val="bottom"/>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945"/>
        </w:trPr>
        <w:tc>
          <w:tcPr>
            <w:tcW w:w="2571" w:type="dxa"/>
            <w:tcBorders>
              <w:top w:val="single" w:sz="4" w:space="0" w:color="auto"/>
              <w:left w:val="single" w:sz="8" w:space="0" w:color="auto"/>
              <w:bottom w:val="single" w:sz="4" w:space="0" w:color="auto"/>
              <w:right w:val="single" w:sz="8" w:space="0" w:color="auto"/>
            </w:tcBorders>
            <w:shd w:val="clear" w:color="000000" w:fill="FFFFFF"/>
            <w:hideMark/>
          </w:tcPr>
          <w:p w:rsidR="00185B07" w:rsidRPr="00185B07" w:rsidRDefault="00185B07" w:rsidP="00185B07">
            <w:pPr>
              <w:spacing w:after="0" w:line="240" w:lineRule="auto"/>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1276" w:type="dxa"/>
            <w:tcBorders>
              <w:top w:val="nil"/>
              <w:left w:val="nil"/>
              <w:bottom w:val="single" w:sz="4" w:space="0" w:color="auto"/>
              <w:right w:val="nil"/>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06 0 00 00000</w:t>
            </w:r>
          </w:p>
        </w:tc>
        <w:tc>
          <w:tcPr>
            <w:tcW w:w="709" w:type="dxa"/>
            <w:gridSpan w:val="2"/>
            <w:tcBorders>
              <w:top w:val="nil"/>
              <w:left w:val="single" w:sz="4"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000</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3 000,00</w:t>
            </w:r>
          </w:p>
        </w:tc>
        <w:tc>
          <w:tcPr>
            <w:tcW w:w="1013" w:type="dxa"/>
            <w:gridSpan w:val="2"/>
            <w:tcBorders>
              <w:top w:val="nil"/>
              <w:left w:val="single" w:sz="4"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3 000,00</w:t>
            </w:r>
          </w:p>
        </w:tc>
        <w:tc>
          <w:tcPr>
            <w:tcW w:w="1113" w:type="dxa"/>
            <w:tcBorders>
              <w:top w:val="nil"/>
              <w:left w:val="single" w:sz="4"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0,00</w:t>
            </w:r>
          </w:p>
        </w:tc>
      </w:tr>
      <w:tr w:rsidR="00185B07" w:rsidRPr="00185B07" w:rsidTr="00185B07">
        <w:trPr>
          <w:gridAfter w:val="2"/>
          <w:wAfter w:w="242" w:type="dxa"/>
          <w:trHeight w:val="46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Основное мероприятие "Совершенствование условий для развития малого и среднего предпринимательства"</w:t>
            </w:r>
          </w:p>
        </w:tc>
        <w:tc>
          <w:tcPr>
            <w:tcW w:w="1276" w:type="dxa"/>
            <w:tcBorders>
              <w:top w:val="nil"/>
              <w:left w:val="nil"/>
              <w:bottom w:val="single" w:sz="4" w:space="0" w:color="auto"/>
              <w:right w:val="nil"/>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06 0 01 00000</w:t>
            </w:r>
          </w:p>
        </w:tc>
        <w:tc>
          <w:tcPr>
            <w:tcW w:w="709" w:type="dxa"/>
            <w:gridSpan w:val="2"/>
            <w:tcBorders>
              <w:top w:val="nil"/>
              <w:left w:val="single" w:sz="4"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c>
          <w:tcPr>
            <w:tcW w:w="1013" w:type="dxa"/>
            <w:gridSpan w:val="2"/>
            <w:tcBorders>
              <w:top w:val="nil"/>
              <w:left w:val="single" w:sz="4"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c>
          <w:tcPr>
            <w:tcW w:w="1113" w:type="dxa"/>
            <w:tcBorders>
              <w:top w:val="nil"/>
              <w:left w:val="single" w:sz="4"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46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Организационно-технические мероприятия для развития субъектов малого и среднего предпринимательства</w:t>
            </w:r>
          </w:p>
        </w:tc>
        <w:tc>
          <w:tcPr>
            <w:tcW w:w="1276" w:type="dxa"/>
            <w:tcBorders>
              <w:top w:val="nil"/>
              <w:left w:val="nil"/>
              <w:bottom w:val="single" w:sz="4" w:space="0" w:color="auto"/>
              <w:right w:val="nil"/>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06 0 01 05220</w:t>
            </w:r>
          </w:p>
        </w:tc>
        <w:tc>
          <w:tcPr>
            <w:tcW w:w="709" w:type="dxa"/>
            <w:gridSpan w:val="2"/>
            <w:tcBorders>
              <w:top w:val="nil"/>
              <w:left w:val="single" w:sz="4"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c>
          <w:tcPr>
            <w:tcW w:w="1013" w:type="dxa"/>
            <w:gridSpan w:val="2"/>
            <w:tcBorders>
              <w:top w:val="nil"/>
              <w:left w:val="single" w:sz="4"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c>
          <w:tcPr>
            <w:tcW w:w="1113" w:type="dxa"/>
            <w:tcBorders>
              <w:top w:val="nil"/>
              <w:left w:val="single" w:sz="4"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46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nil"/>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06 0 01 05220</w:t>
            </w:r>
          </w:p>
        </w:tc>
        <w:tc>
          <w:tcPr>
            <w:tcW w:w="709" w:type="dxa"/>
            <w:gridSpan w:val="2"/>
            <w:tcBorders>
              <w:top w:val="nil"/>
              <w:left w:val="single" w:sz="4"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200</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c>
          <w:tcPr>
            <w:tcW w:w="1013" w:type="dxa"/>
            <w:gridSpan w:val="2"/>
            <w:tcBorders>
              <w:top w:val="nil"/>
              <w:left w:val="single" w:sz="4"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c>
          <w:tcPr>
            <w:tcW w:w="1113" w:type="dxa"/>
            <w:tcBorders>
              <w:top w:val="nil"/>
              <w:left w:val="single" w:sz="4"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270"/>
        </w:trPr>
        <w:tc>
          <w:tcPr>
            <w:tcW w:w="2571" w:type="dxa"/>
            <w:tcBorders>
              <w:top w:val="nil"/>
              <w:left w:val="single" w:sz="8" w:space="0" w:color="auto"/>
              <w:bottom w:val="nil"/>
              <w:right w:val="single" w:sz="8" w:space="0" w:color="auto"/>
            </w:tcBorders>
            <w:shd w:val="clear" w:color="auto" w:fill="auto"/>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276" w:type="dxa"/>
            <w:tcBorders>
              <w:top w:val="nil"/>
              <w:left w:val="nil"/>
              <w:bottom w:val="single" w:sz="4" w:space="0" w:color="auto"/>
              <w:right w:val="nil"/>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06 0 01 05220</w:t>
            </w:r>
          </w:p>
        </w:tc>
        <w:tc>
          <w:tcPr>
            <w:tcW w:w="709" w:type="dxa"/>
            <w:gridSpan w:val="2"/>
            <w:tcBorders>
              <w:top w:val="nil"/>
              <w:left w:val="single" w:sz="4"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240</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c>
          <w:tcPr>
            <w:tcW w:w="1013" w:type="dxa"/>
            <w:gridSpan w:val="2"/>
            <w:tcBorders>
              <w:top w:val="nil"/>
              <w:left w:val="single" w:sz="4"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c>
          <w:tcPr>
            <w:tcW w:w="1113" w:type="dxa"/>
            <w:tcBorders>
              <w:top w:val="nil"/>
              <w:left w:val="single" w:sz="4"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945"/>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07 0 00 00000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75 000,00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50 000,00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0,00</w:t>
            </w:r>
          </w:p>
        </w:tc>
      </w:tr>
      <w:tr w:rsidR="00185B07" w:rsidRPr="00185B07" w:rsidTr="00185B07">
        <w:trPr>
          <w:gridAfter w:val="2"/>
          <w:wAfter w:w="242" w:type="dxa"/>
          <w:trHeight w:val="54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Мероприятие "Поддержание порядка, благоустройства и санитарного состояния на территории сельского поселения"</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07 0 01 22322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10 000,00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10 000,00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43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07 0 0122322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10 000,00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10 000,00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300"/>
        </w:trPr>
        <w:tc>
          <w:tcPr>
            <w:tcW w:w="2571" w:type="dxa"/>
            <w:tcBorders>
              <w:top w:val="nil"/>
              <w:left w:val="single" w:sz="8" w:space="0" w:color="auto"/>
              <w:bottom w:val="nil"/>
              <w:right w:val="single" w:sz="8" w:space="0" w:color="auto"/>
            </w:tcBorders>
            <w:shd w:val="clear" w:color="auto" w:fill="auto"/>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07 0 01 22322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10 000,00</w:t>
            </w:r>
          </w:p>
        </w:tc>
        <w:tc>
          <w:tcPr>
            <w:tcW w:w="1013"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10 000,00</w:t>
            </w:r>
          </w:p>
        </w:tc>
        <w:tc>
          <w:tcPr>
            <w:tcW w:w="1113" w:type="dxa"/>
            <w:tcBorders>
              <w:top w:val="nil"/>
              <w:left w:val="nil"/>
              <w:bottom w:val="single" w:sz="4" w:space="0" w:color="auto"/>
              <w:right w:val="single" w:sz="8"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825"/>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07 0 02 22322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60 000,00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35 000,00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45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lastRenderedPageBreak/>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07 0 02 22322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60 000,00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35 000,00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270"/>
        </w:trPr>
        <w:tc>
          <w:tcPr>
            <w:tcW w:w="2571" w:type="dxa"/>
            <w:tcBorders>
              <w:top w:val="nil"/>
              <w:left w:val="single" w:sz="8" w:space="0" w:color="auto"/>
              <w:bottom w:val="nil"/>
              <w:right w:val="single" w:sz="8" w:space="0" w:color="auto"/>
            </w:tcBorders>
            <w:shd w:val="clear" w:color="auto" w:fill="auto"/>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07 0 02 22322</w:t>
            </w:r>
          </w:p>
        </w:tc>
        <w:tc>
          <w:tcPr>
            <w:tcW w:w="709" w:type="dxa"/>
            <w:gridSpan w:val="2"/>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240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60 000,00</w:t>
            </w:r>
          </w:p>
        </w:tc>
        <w:tc>
          <w:tcPr>
            <w:tcW w:w="1013" w:type="dxa"/>
            <w:gridSpan w:val="2"/>
            <w:tcBorders>
              <w:top w:val="nil"/>
              <w:left w:val="nil"/>
              <w:bottom w:val="single" w:sz="4" w:space="0" w:color="auto"/>
              <w:right w:val="single" w:sz="4" w:space="0" w:color="auto"/>
            </w:tcBorders>
            <w:shd w:val="clear" w:color="000000" w:fill="FFFE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35 000,00</w:t>
            </w:r>
          </w:p>
        </w:tc>
        <w:tc>
          <w:tcPr>
            <w:tcW w:w="1113" w:type="dxa"/>
            <w:tcBorders>
              <w:top w:val="nil"/>
              <w:left w:val="nil"/>
              <w:bottom w:val="single" w:sz="4" w:space="0" w:color="auto"/>
              <w:right w:val="single" w:sz="8" w:space="0" w:color="auto"/>
            </w:tcBorders>
            <w:shd w:val="clear" w:color="000000" w:fill="FFFE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540"/>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Мероприятие "Создание новых и обустройство существующих детских, спортивных площадок"</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07 0 03 22322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5 000,00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5 000,00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45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07 0 03 22322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5 000,00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5 000,00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270"/>
        </w:trPr>
        <w:tc>
          <w:tcPr>
            <w:tcW w:w="2571" w:type="dxa"/>
            <w:tcBorders>
              <w:top w:val="nil"/>
              <w:left w:val="single" w:sz="8" w:space="0" w:color="auto"/>
              <w:bottom w:val="nil"/>
              <w:right w:val="single" w:sz="8" w:space="0" w:color="auto"/>
            </w:tcBorders>
            <w:shd w:val="clear" w:color="auto" w:fill="auto"/>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07 0 03 22322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5 000,00</w:t>
            </w:r>
          </w:p>
        </w:tc>
        <w:tc>
          <w:tcPr>
            <w:tcW w:w="1013"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5 000,00</w:t>
            </w:r>
          </w:p>
        </w:tc>
        <w:tc>
          <w:tcPr>
            <w:tcW w:w="1113" w:type="dxa"/>
            <w:tcBorders>
              <w:top w:val="nil"/>
              <w:left w:val="nil"/>
              <w:bottom w:val="single" w:sz="4" w:space="0" w:color="auto"/>
              <w:right w:val="single" w:sz="8"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1170"/>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b/>
                <w:bCs/>
                <w:sz w:val="18"/>
                <w:szCs w:val="18"/>
                <w:lang w:eastAsia="ru-RU"/>
              </w:rPr>
            </w:pPr>
            <w:r w:rsidRPr="00185B07">
              <w:rPr>
                <w:rFonts w:ascii="Times New Roman" w:eastAsia="Times New Roman" w:hAnsi="Times New Roman" w:cs="Times New Roman"/>
                <w:b/>
                <w:bCs/>
                <w:sz w:val="18"/>
                <w:szCs w:val="18"/>
                <w:lang w:eastAsia="ru-RU"/>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1276" w:type="dxa"/>
            <w:tcBorders>
              <w:top w:val="nil"/>
              <w:left w:val="nil"/>
              <w:bottom w:val="single" w:sz="4" w:space="0" w:color="auto"/>
              <w:right w:val="nil"/>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8"/>
                <w:szCs w:val="18"/>
                <w:lang w:eastAsia="ru-RU"/>
              </w:rPr>
            </w:pPr>
            <w:r w:rsidRPr="00185B07">
              <w:rPr>
                <w:rFonts w:ascii="Times New Roman" w:eastAsia="Times New Roman" w:hAnsi="Times New Roman" w:cs="Times New Roman"/>
                <w:b/>
                <w:bCs/>
                <w:sz w:val="18"/>
                <w:szCs w:val="18"/>
                <w:lang w:eastAsia="ru-RU"/>
              </w:rPr>
              <w:t>08 0 00 00000</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8"/>
                <w:szCs w:val="18"/>
                <w:lang w:eastAsia="ru-RU"/>
              </w:rPr>
            </w:pPr>
            <w:r w:rsidRPr="00185B07">
              <w:rPr>
                <w:rFonts w:ascii="Times New Roman" w:eastAsia="Times New Roman" w:hAnsi="Times New Roman" w:cs="Times New Roman"/>
                <w:b/>
                <w:bCs/>
                <w:sz w:val="18"/>
                <w:szCs w:val="18"/>
                <w:lang w:eastAsia="ru-RU"/>
              </w:rPr>
              <w:t>5 000,00</w:t>
            </w:r>
          </w:p>
        </w:tc>
        <w:tc>
          <w:tcPr>
            <w:tcW w:w="1013" w:type="dxa"/>
            <w:gridSpan w:val="2"/>
            <w:tcBorders>
              <w:top w:val="nil"/>
              <w:left w:val="single" w:sz="4"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8"/>
                <w:szCs w:val="18"/>
                <w:lang w:eastAsia="ru-RU"/>
              </w:rPr>
            </w:pPr>
            <w:r w:rsidRPr="00185B07">
              <w:rPr>
                <w:rFonts w:ascii="Times New Roman" w:eastAsia="Times New Roman" w:hAnsi="Times New Roman" w:cs="Times New Roman"/>
                <w:b/>
                <w:bCs/>
                <w:sz w:val="18"/>
                <w:szCs w:val="18"/>
                <w:lang w:eastAsia="ru-RU"/>
              </w:rPr>
              <w:t>0,00</w:t>
            </w:r>
          </w:p>
        </w:tc>
        <w:tc>
          <w:tcPr>
            <w:tcW w:w="1113" w:type="dxa"/>
            <w:tcBorders>
              <w:top w:val="nil"/>
              <w:left w:val="single" w:sz="4"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8"/>
                <w:szCs w:val="18"/>
                <w:lang w:eastAsia="ru-RU"/>
              </w:rPr>
            </w:pPr>
            <w:r w:rsidRPr="00185B07">
              <w:rPr>
                <w:rFonts w:ascii="Times New Roman" w:eastAsia="Times New Roman" w:hAnsi="Times New Roman" w:cs="Times New Roman"/>
                <w:b/>
                <w:bCs/>
                <w:sz w:val="18"/>
                <w:szCs w:val="18"/>
                <w:lang w:eastAsia="ru-RU"/>
              </w:rPr>
              <w:t>0,00</w:t>
            </w:r>
          </w:p>
        </w:tc>
      </w:tr>
      <w:tr w:rsidR="00185B07" w:rsidRPr="00185B07" w:rsidTr="00185B07">
        <w:trPr>
          <w:gridAfter w:val="2"/>
          <w:wAfter w:w="242" w:type="dxa"/>
          <w:trHeight w:val="52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Мероприятие по информированию населения Надеждинского сельского поселения по вопросам противодействия терроризму и экстремизму.</w:t>
            </w:r>
          </w:p>
        </w:tc>
        <w:tc>
          <w:tcPr>
            <w:tcW w:w="1276" w:type="dxa"/>
            <w:tcBorders>
              <w:top w:val="nil"/>
              <w:left w:val="nil"/>
              <w:bottom w:val="single" w:sz="4" w:space="0" w:color="auto"/>
              <w:right w:val="nil"/>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08 0 01 00000</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5 000,00</w:t>
            </w:r>
          </w:p>
        </w:tc>
        <w:tc>
          <w:tcPr>
            <w:tcW w:w="1013" w:type="dxa"/>
            <w:gridSpan w:val="2"/>
            <w:tcBorders>
              <w:top w:val="nil"/>
              <w:left w:val="single" w:sz="4"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1113" w:type="dxa"/>
            <w:tcBorders>
              <w:top w:val="nil"/>
              <w:left w:val="single" w:sz="4"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49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Организационно- технические мероприятия по противодействию экстремизма и профилактики терроризма</w:t>
            </w:r>
          </w:p>
        </w:tc>
        <w:tc>
          <w:tcPr>
            <w:tcW w:w="1276" w:type="dxa"/>
            <w:tcBorders>
              <w:top w:val="nil"/>
              <w:left w:val="nil"/>
              <w:bottom w:val="single" w:sz="4" w:space="0" w:color="auto"/>
              <w:right w:val="nil"/>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xml:space="preserve">08 0 01 04220 </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5 000,00</w:t>
            </w:r>
          </w:p>
        </w:tc>
        <w:tc>
          <w:tcPr>
            <w:tcW w:w="1013" w:type="dxa"/>
            <w:gridSpan w:val="2"/>
            <w:tcBorders>
              <w:top w:val="nil"/>
              <w:left w:val="single" w:sz="4"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1113" w:type="dxa"/>
            <w:tcBorders>
              <w:top w:val="nil"/>
              <w:left w:val="single" w:sz="4"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45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nil"/>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xml:space="preserve">08 0 01 04220 </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200</w:t>
            </w:r>
          </w:p>
        </w:tc>
        <w:tc>
          <w:tcPr>
            <w:tcW w:w="992" w:type="dxa"/>
            <w:gridSpan w:val="2"/>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5 000,00</w:t>
            </w:r>
          </w:p>
        </w:tc>
        <w:tc>
          <w:tcPr>
            <w:tcW w:w="1013" w:type="dxa"/>
            <w:gridSpan w:val="2"/>
            <w:tcBorders>
              <w:top w:val="nil"/>
              <w:left w:val="single" w:sz="4"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1113" w:type="dxa"/>
            <w:tcBorders>
              <w:top w:val="nil"/>
              <w:left w:val="single" w:sz="4"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285"/>
        </w:trPr>
        <w:tc>
          <w:tcPr>
            <w:tcW w:w="2571" w:type="dxa"/>
            <w:tcBorders>
              <w:top w:val="nil"/>
              <w:left w:val="single" w:sz="8" w:space="0" w:color="auto"/>
              <w:bottom w:val="nil"/>
              <w:right w:val="single" w:sz="8" w:space="0" w:color="auto"/>
            </w:tcBorders>
            <w:shd w:val="clear" w:color="auto" w:fill="auto"/>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276" w:type="dxa"/>
            <w:tcBorders>
              <w:top w:val="nil"/>
              <w:left w:val="nil"/>
              <w:bottom w:val="single" w:sz="4" w:space="0" w:color="auto"/>
              <w:right w:val="nil"/>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xml:space="preserve">08 0 01 04220 </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240</w:t>
            </w:r>
          </w:p>
        </w:tc>
        <w:tc>
          <w:tcPr>
            <w:tcW w:w="992" w:type="dxa"/>
            <w:gridSpan w:val="2"/>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5 000,00</w:t>
            </w:r>
          </w:p>
        </w:tc>
        <w:tc>
          <w:tcPr>
            <w:tcW w:w="1013" w:type="dxa"/>
            <w:gridSpan w:val="2"/>
            <w:tcBorders>
              <w:top w:val="nil"/>
              <w:left w:val="single" w:sz="4"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1113" w:type="dxa"/>
            <w:tcBorders>
              <w:top w:val="nil"/>
              <w:left w:val="single" w:sz="4" w:space="0" w:color="auto"/>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270"/>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b/>
                <w:bCs/>
                <w:sz w:val="20"/>
                <w:szCs w:val="20"/>
                <w:lang w:eastAsia="ru-RU"/>
              </w:rPr>
            </w:pPr>
            <w:r w:rsidRPr="00185B07">
              <w:rPr>
                <w:rFonts w:ascii="Times New Roman" w:eastAsia="Times New Roman" w:hAnsi="Times New Roman" w:cs="Times New Roman"/>
                <w:b/>
                <w:bCs/>
                <w:sz w:val="20"/>
                <w:szCs w:val="20"/>
                <w:lang w:eastAsia="ru-RU"/>
              </w:rPr>
              <w:t>Итого:</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20"/>
                <w:szCs w:val="20"/>
                <w:lang w:eastAsia="ru-RU"/>
              </w:rPr>
            </w:pPr>
            <w:r w:rsidRPr="00185B07">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20"/>
                <w:szCs w:val="20"/>
                <w:lang w:eastAsia="ru-RU"/>
              </w:rPr>
            </w:pPr>
            <w:r w:rsidRPr="00185B07">
              <w:rPr>
                <w:rFonts w:ascii="Times New Roman" w:eastAsia="Times New Roman" w:hAnsi="Times New Roman" w:cs="Times New Roman"/>
                <w:b/>
                <w:bCs/>
                <w:sz w:val="20"/>
                <w:szCs w:val="20"/>
                <w:lang w:eastAsia="ru-RU"/>
              </w:rPr>
              <w:t> </w:t>
            </w:r>
          </w:p>
        </w:tc>
        <w:tc>
          <w:tcPr>
            <w:tcW w:w="992" w:type="dxa"/>
            <w:gridSpan w:val="2"/>
            <w:tcBorders>
              <w:top w:val="single" w:sz="4" w:space="0" w:color="auto"/>
              <w:left w:val="nil"/>
              <w:bottom w:val="nil"/>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20"/>
                <w:szCs w:val="20"/>
                <w:lang w:eastAsia="ru-RU"/>
              </w:rPr>
            </w:pPr>
            <w:r w:rsidRPr="00185B07">
              <w:rPr>
                <w:rFonts w:ascii="Times New Roman" w:eastAsia="Times New Roman" w:hAnsi="Times New Roman" w:cs="Times New Roman"/>
                <w:b/>
                <w:bCs/>
                <w:sz w:val="20"/>
                <w:szCs w:val="20"/>
                <w:lang w:eastAsia="ru-RU"/>
              </w:rPr>
              <w:t>3 374 421,75</w:t>
            </w:r>
          </w:p>
        </w:tc>
        <w:tc>
          <w:tcPr>
            <w:tcW w:w="1013" w:type="dxa"/>
            <w:gridSpan w:val="2"/>
            <w:tcBorders>
              <w:top w:val="single" w:sz="4" w:space="0" w:color="auto"/>
              <w:left w:val="nil"/>
              <w:bottom w:val="nil"/>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20"/>
                <w:szCs w:val="20"/>
                <w:lang w:eastAsia="ru-RU"/>
              </w:rPr>
            </w:pPr>
            <w:r w:rsidRPr="00185B07">
              <w:rPr>
                <w:rFonts w:ascii="Times New Roman" w:eastAsia="Times New Roman" w:hAnsi="Times New Roman" w:cs="Times New Roman"/>
                <w:b/>
                <w:bCs/>
                <w:sz w:val="20"/>
                <w:szCs w:val="20"/>
                <w:lang w:eastAsia="ru-RU"/>
              </w:rPr>
              <w:t>3 536 256,60</w:t>
            </w:r>
          </w:p>
        </w:tc>
        <w:tc>
          <w:tcPr>
            <w:tcW w:w="1113" w:type="dxa"/>
            <w:tcBorders>
              <w:top w:val="single" w:sz="4" w:space="0" w:color="auto"/>
              <w:left w:val="nil"/>
              <w:bottom w:val="nil"/>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20"/>
                <w:szCs w:val="20"/>
                <w:lang w:eastAsia="ru-RU"/>
              </w:rPr>
            </w:pPr>
            <w:r w:rsidRPr="00185B07">
              <w:rPr>
                <w:rFonts w:ascii="Times New Roman" w:eastAsia="Times New Roman" w:hAnsi="Times New Roman" w:cs="Times New Roman"/>
                <w:b/>
                <w:bCs/>
                <w:sz w:val="20"/>
                <w:szCs w:val="20"/>
                <w:lang w:eastAsia="ru-RU"/>
              </w:rPr>
              <w:t>3 900 493,47</w:t>
            </w:r>
          </w:p>
        </w:tc>
      </w:tr>
      <w:tr w:rsidR="00185B07" w:rsidRPr="00185B07" w:rsidTr="00185B07">
        <w:trPr>
          <w:gridAfter w:val="2"/>
          <w:wAfter w:w="242" w:type="dxa"/>
          <w:trHeight w:val="48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Обеспечение функционирования высшего должностного лица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71 0 00 00000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1 215 440,91</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1 236 511,31</w:t>
            </w:r>
          </w:p>
        </w:tc>
        <w:tc>
          <w:tcPr>
            <w:tcW w:w="1113" w:type="dxa"/>
            <w:tcBorders>
              <w:top w:val="single" w:sz="4" w:space="0" w:color="auto"/>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1 136 511,31</w:t>
            </w:r>
          </w:p>
        </w:tc>
      </w:tr>
      <w:tr w:rsidR="00185B07" w:rsidRPr="00185B07" w:rsidTr="00185B07">
        <w:trPr>
          <w:gridAfter w:val="2"/>
          <w:wAfter w:w="242" w:type="dxa"/>
          <w:trHeight w:val="34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Глава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71 1 00 00000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1 215 440,91</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1 236 511,31</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1 136 511,31</w:t>
            </w:r>
          </w:p>
        </w:tc>
      </w:tr>
      <w:tr w:rsidR="00185B07" w:rsidRPr="00185B07" w:rsidTr="00185B07">
        <w:trPr>
          <w:gridAfter w:val="2"/>
          <w:wAfter w:w="242" w:type="dxa"/>
          <w:trHeight w:val="33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Расходы на выплаты персоналу казённых учреждений</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71 1 00 00110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1 215 440,91</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1 236 511,31</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1 136 511,31</w:t>
            </w:r>
          </w:p>
        </w:tc>
      </w:tr>
      <w:tr w:rsidR="00185B07" w:rsidRPr="00185B07" w:rsidTr="00185B07">
        <w:trPr>
          <w:gridAfter w:val="2"/>
          <w:wAfter w:w="242" w:type="dxa"/>
          <w:trHeight w:val="720"/>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w:t>
            </w:r>
            <w:r w:rsidRPr="00185B07">
              <w:rPr>
                <w:rFonts w:ascii="Times New Roman" w:eastAsia="Times New Roman" w:hAnsi="Times New Roman" w:cs="Times New Roman"/>
                <w:sz w:val="16"/>
                <w:szCs w:val="16"/>
                <w:lang w:eastAsia="ru-RU"/>
              </w:rPr>
              <w:lastRenderedPageBreak/>
              <w:t>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lastRenderedPageBreak/>
              <w:t>71 1 00 00110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1 215 440,91</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1 236 511,31</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1 136 511,31</w:t>
            </w:r>
          </w:p>
        </w:tc>
      </w:tr>
      <w:tr w:rsidR="00185B07" w:rsidRPr="00185B07" w:rsidTr="00185B07">
        <w:trPr>
          <w:gridAfter w:val="2"/>
          <w:wAfter w:w="242" w:type="dxa"/>
          <w:trHeight w:val="28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lastRenderedPageBreak/>
              <w:t>Расходы на выплату персоналу государственных органов</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71 1 00 00110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120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1 215 440,91</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1 236 511,31</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1 136 511,31</w:t>
            </w:r>
          </w:p>
        </w:tc>
      </w:tr>
      <w:tr w:rsidR="00185B07" w:rsidRPr="00185B07" w:rsidTr="00185B07">
        <w:trPr>
          <w:gridAfter w:val="2"/>
          <w:wAfter w:w="242" w:type="dxa"/>
          <w:trHeight w:val="49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Обеспечение деятельности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72 0 00 00000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3 000,00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3 000,00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3 000,00</w:t>
            </w:r>
          </w:p>
        </w:tc>
      </w:tr>
      <w:tr w:rsidR="00185B07" w:rsidRPr="00185B07" w:rsidTr="00185B07">
        <w:trPr>
          <w:gridAfter w:val="2"/>
          <w:wAfter w:w="242" w:type="dxa"/>
          <w:trHeight w:val="34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Депутаты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72 2 00 00000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r>
      <w:tr w:rsidR="00185B07" w:rsidRPr="00185B07" w:rsidTr="00185B07">
        <w:trPr>
          <w:gridAfter w:val="2"/>
          <w:wAfter w:w="242" w:type="dxa"/>
          <w:trHeight w:val="43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xml:space="preserve">Расходы на обеспечение функций органов </w:t>
            </w:r>
            <w:proofErr w:type="spellStart"/>
            <w:r w:rsidRPr="00185B07">
              <w:rPr>
                <w:rFonts w:ascii="Times New Roman" w:eastAsia="Times New Roman" w:hAnsi="Times New Roman" w:cs="Times New Roman"/>
                <w:sz w:val="16"/>
                <w:szCs w:val="16"/>
                <w:lang w:eastAsia="ru-RU"/>
              </w:rPr>
              <w:t>местнго</w:t>
            </w:r>
            <w:proofErr w:type="spellEnd"/>
            <w:r w:rsidRPr="00185B07">
              <w:rPr>
                <w:rFonts w:ascii="Times New Roman" w:eastAsia="Times New Roman" w:hAnsi="Times New Roman" w:cs="Times New Roman"/>
                <w:sz w:val="16"/>
                <w:szCs w:val="16"/>
                <w:lang w:eastAsia="ru-RU"/>
              </w:rPr>
              <w:t xml:space="preserve"> </w:t>
            </w:r>
            <w:proofErr w:type="spellStart"/>
            <w:r w:rsidRPr="00185B07">
              <w:rPr>
                <w:rFonts w:ascii="Times New Roman" w:eastAsia="Times New Roman" w:hAnsi="Times New Roman" w:cs="Times New Roman"/>
                <w:sz w:val="16"/>
                <w:szCs w:val="16"/>
                <w:lang w:eastAsia="ru-RU"/>
              </w:rPr>
              <w:t>самоуправлени</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72 2 00 00190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nil"/>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c>
          <w:tcPr>
            <w:tcW w:w="1013" w:type="dxa"/>
            <w:gridSpan w:val="2"/>
            <w:tcBorders>
              <w:top w:val="nil"/>
              <w:left w:val="nil"/>
              <w:bottom w:val="nil"/>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c>
          <w:tcPr>
            <w:tcW w:w="1113" w:type="dxa"/>
            <w:tcBorders>
              <w:top w:val="nil"/>
              <w:left w:val="nil"/>
              <w:bottom w:val="nil"/>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r>
      <w:tr w:rsidR="00185B07" w:rsidRPr="00185B07" w:rsidTr="00185B07">
        <w:trPr>
          <w:gridAfter w:val="2"/>
          <w:wAfter w:w="242" w:type="dxa"/>
          <w:trHeight w:val="43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xml:space="preserve"> 72 2 00 00190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c>
          <w:tcPr>
            <w:tcW w:w="1113" w:type="dxa"/>
            <w:tcBorders>
              <w:top w:val="single" w:sz="4" w:space="0" w:color="auto"/>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r>
      <w:tr w:rsidR="00185B07" w:rsidRPr="00185B07" w:rsidTr="00185B07">
        <w:trPr>
          <w:gridAfter w:val="2"/>
          <w:wAfter w:w="242" w:type="dxa"/>
          <w:trHeight w:val="225"/>
        </w:trPr>
        <w:tc>
          <w:tcPr>
            <w:tcW w:w="2571" w:type="dxa"/>
            <w:tcBorders>
              <w:top w:val="nil"/>
              <w:left w:val="single" w:sz="8" w:space="0" w:color="auto"/>
              <w:bottom w:val="nil"/>
              <w:right w:val="single" w:sz="8" w:space="0" w:color="auto"/>
            </w:tcBorders>
            <w:shd w:val="clear" w:color="auto" w:fill="auto"/>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72 2  00 00190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r>
      <w:tr w:rsidR="00185B07" w:rsidRPr="00185B07" w:rsidTr="00185B07">
        <w:trPr>
          <w:gridAfter w:val="2"/>
          <w:wAfter w:w="242" w:type="dxa"/>
          <w:trHeight w:val="810"/>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 xml:space="preserve">Обеспечение </w:t>
            </w:r>
            <w:proofErr w:type="spellStart"/>
            <w:r w:rsidRPr="00185B07">
              <w:rPr>
                <w:rFonts w:ascii="Times New Roman" w:eastAsia="Times New Roman" w:hAnsi="Times New Roman" w:cs="Times New Roman"/>
                <w:b/>
                <w:bCs/>
                <w:sz w:val="16"/>
                <w:szCs w:val="16"/>
                <w:lang w:eastAsia="ru-RU"/>
              </w:rPr>
              <w:t>функционрования</w:t>
            </w:r>
            <w:proofErr w:type="spellEnd"/>
            <w:r w:rsidRPr="00185B07">
              <w:rPr>
                <w:rFonts w:ascii="Times New Roman" w:eastAsia="Times New Roman" w:hAnsi="Times New Roman" w:cs="Times New Roman"/>
                <w:b/>
                <w:bCs/>
                <w:sz w:val="16"/>
                <w:szCs w:val="16"/>
                <w:lang w:eastAsia="ru-RU"/>
              </w:rPr>
              <w:t xml:space="preserve"> органа местного самоуправления </w:t>
            </w:r>
            <w:proofErr w:type="spellStart"/>
            <w:r w:rsidRPr="00185B07">
              <w:rPr>
                <w:rFonts w:ascii="Times New Roman" w:eastAsia="Times New Roman" w:hAnsi="Times New Roman" w:cs="Times New Roman"/>
                <w:b/>
                <w:bCs/>
                <w:sz w:val="16"/>
                <w:szCs w:val="16"/>
                <w:lang w:eastAsia="ru-RU"/>
              </w:rPr>
              <w:t>муницпальнго</w:t>
            </w:r>
            <w:proofErr w:type="spellEnd"/>
            <w:r w:rsidRPr="00185B07">
              <w:rPr>
                <w:rFonts w:ascii="Times New Roman" w:eastAsia="Times New Roman" w:hAnsi="Times New Roman" w:cs="Times New Roman"/>
                <w:b/>
                <w:bCs/>
                <w:sz w:val="16"/>
                <w:szCs w:val="16"/>
                <w:lang w:eastAsia="ru-RU"/>
              </w:rPr>
              <w:t xml:space="preserve"> </w:t>
            </w:r>
            <w:proofErr w:type="spellStart"/>
            <w:r w:rsidRPr="00185B07">
              <w:rPr>
                <w:rFonts w:ascii="Times New Roman" w:eastAsia="Times New Roman" w:hAnsi="Times New Roman" w:cs="Times New Roman"/>
                <w:b/>
                <w:bCs/>
                <w:sz w:val="16"/>
                <w:szCs w:val="16"/>
                <w:lang w:eastAsia="ru-RU"/>
              </w:rPr>
              <w:t>оразования</w:t>
            </w:r>
            <w:proofErr w:type="spellEnd"/>
            <w:r w:rsidRPr="00185B07">
              <w:rPr>
                <w:rFonts w:ascii="Times New Roman" w:eastAsia="Times New Roman" w:hAnsi="Times New Roman" w:cs="Times New Roman"/>
                <w:b/>
                <w:bCs/>
                <w:sz w:val="16"/>
                <w:szCs w:val="16"/>
                <w:lang w:eastAsia="ru-RU"/>
              </w:rPr>
              <w:t xml:space="preserve">, обеспечение функционирования отдельных казенных учреждений </w:t>
            </w:r>
            <w:proofErr w:type="spellStart"/>
            <w:r w:rsidRPr="00185B07">
              <w:rPr>
                <w:rFonts w:ascii="Times New Roman" w:eastAsia="Times New Roman" w:hAnsi="Times New Roman" w:cs="Times New Roman"/>
                <w:b/>
                <w:bCs/>
                <w:sz w:val="16"/>
                <w:szCs w:val="16"/>
                <w:lang w:eastAsia="ru-RU"/>
              </w:rPr>
              <w:t>муниипального</w:t>
            </w:r>
            <w:proofErr w:type="spellEnd"/>
            <w:r w:rsidRPr="00185B07">
              <w:rPr>
                <w:rFonts w:ascii="Times New Roman" w:eastAsia="Times New Roman" w:hAnsi="Times New Roman" w:cs="Times New Roman"/>
                <w:b/>
                <w:bCs/>
                <w:sz w:val="16"/>
                <w:szCs w:val="16"/>
                <w:lang w:eastAsia="ru-RU"/>
              </w:rPr>
              <w:t xml:space="preserve"> </w:t>
            </w:r>
            <w:proofErr w:type="spellStart"/>
            <w:r w:rsidRPr="00185B07">
              <w:rPr>
                <w:rFonts w:ascii="Times New Roman" w:eastAsia="Times New Roman" w:hAnsi="Times New Roman" w:cs="Times New Roman"/>
                <w:b/>
                <w:bCs/>
                <w:sz w:val="16"/>
                <w:szCs w:val="16"/>
                <w:lang w:eastAsia="ru-RU"/>
              </w:rPr>
              <w:t>образованя</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74 0 00 00000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5 030 467,07</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4 696 012,23</w:t>
            </w:r>
          </w:p>
        </w:tc>
        <w:tc>
          <w:tcPr>
            <w:tcW w:w="1113" w:type="dxa"/>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4 079 715,26</w:t>
            </w:r>
          </w:p>
        </w:tc>
      </w:tr>
      <w:tr w:rsidR="00185B07" w:rsidRPr="00185B07" w:rsidTr="00185B07">
        <w:trPr>
          <w:gridAfter w:val="2"/>
          <w:wAfter w:w="242" w:type="dxa"/>
          <w:trHeight w:val="48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 xml:space="preserve">Обеспечение деятельности органа местного самоуправления </w:t>
            </w:r>
            <w:proofErr w:type="spellStart"/>
            <w:r w:rsidRPr="00185B07">
              <w:rPr>
                <w:rFonts w:ascii="Times New Roman" w:eastAsia="Times New Roman" w:hAnsi="Times New Roman" w:cs="Times New Roman"/>
                <w:b/>
                <w:bCs/>
                <w:sz w:val="16"/>
                <w:szCs w:val="16"/>
                <w:lang w:eastAsia="ru-RU"/>
              </w:rPr>
              <w:t>муницпального</w:t>
            </w:r>
            <w:proofErr w:type="spellEnd"/>
            <w:r w:rsidRPr="00185B07">
              <w:rPr>
                <w:rFonts w:ascii="Times New Roman" w:eastAsia="Times New Roman" w:hAnsi="Times New Roman" w:cs="Times New Roman"/>
                <w:b/>
                <w:bCs/>
                <w:sz w:val="16"/>
                <w:szCs w:val="16"/>
                <w:lang w:eastAsia="ru-RU"/>
              </w:rPr>
              <w:t xml:space="preserve">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74 1 00 00100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3 075 817,97</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2 518 987,79</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2 068 968,69</w:t>
            </w:r>
          </w:p>
        </w:tc>
      </w:tr>
      <w:tr w:rsidR="00185B07" w:rsidRPr="00185B07" w:rsidTr="00185B07">
        <w:trPr>
          <w:gridAfter w:val="2"/>
          <w:wAfter w:w="242" w:type="dxa"/>
          <w:trHeight w:val="720"/>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74 1 00 00110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2 081 727,38</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2 018 507,79</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1 918 488,69</w:t>
            </w:r>
          </w:p>
        </w:tc>
      </w:tr>
      <w:tr w:rsidR="00185B07" w:rsidRPr="00185B07" w:rsidTr="00185B07">
        <w:trPr>
          <w:gridAfter w:val="2"/>
          <w:wAfter w:w="242" w:type="dxa"/>
          <w:trHeight w:val="33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Расходы на выплату персонала государственных органов</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74 1 00 00110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120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2 081 727,38</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2 018 507,79</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1 918 488,69</w:t>
            </w:r>
          </w:p>
        </w:tc>
      </w:tr>
      <w:tr w:rsidR="00185B07" w:rsidRPr="00185B07" w:rsidTr="00185B07">
        <w:trPr>
          <w:gridAfter w:val="2"/>
          <w:wAfter w:w="242" w:type="dxa"/>
          <w:trHeight w:val="31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xml:space="preserve">Расходы на обеспечение функций органов </w:t>
            </w:r>
            <w:proofErr w:type="spellStart"/>
            <w:r w:rsidRPr="00185B07">
              <w:rPr>
                <w:rFonts w:ascii="Times New Roman" w:eastAsia="Times New Roman" w:hAnsi="Times New Roman" w:cs="Times New Roman"/>
                <w:sz w:val="16"/>
                <w:szCs w:val="16"/>
                <w:lang w:eastAsia="ru-RU"/>
              </w:rPr>
              <w:t>местнго</w:t>
            </w:r>
            <w:proofErr w:type="spellEnd"/>
            <w:r w:rsidRPr="00185B07">
              <w:rPr>
                <w:rFonts w:ascii="Times New Roman" w:eastAsia="Times New Roman" w:hAnsi="Times New Roman" w:cs="Times New Roman"/>
                <w:sz w:val="16"/>
                <w:szCs w:val="16"/>
                <w:lang w:eastAsia="ru-RU"/>
              </w:rPr>
              <w:t xml:space="preserve"> </w:t>
            </w:r>
            <w:proofErr w:type="spellStart"/>
            <w:r w:rsidRPr="00185B07">
              <w:rPr>
                <w:rFonts w:ascii="Times New Roman" w:eastAsia="Times New Roman" w:hAnsi="Times New Roman" w:cs="Times New Roman"/>
                <w:sz w:val="16"/>
                <w:szCs w:val="16"/>
                <w:lang w:eastAsia="ru-RU"/>
              </w:rPr>
              <w:t>самоуправлени</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74 1 00 00190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994 090,59</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500 480,00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150 480,00</w:t>
            </w:r>
          </w:p>
        </w:tc>
      </w:tr>
      <w:tr w:rsidR="00185B07" w:rsidRPr="00185B07" w:rsidTr="00185B07">
        <w:trPr>
          <w:gridAfter w:val="2"/>
          <w:wAfter w:w="242" w:type="dxa"/>
          <w:trHeight w:val="45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74 1 00 00190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978 390,59</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500 480,00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150 480,00</w:t>
            </w:r>
          </w:p>
        </w:tc>
      </w:tr>
      <w:tr w:rsidR="00185B07" w:rsidRPr="00185B07" w:rsidTr="00185B07">
        <w:trPr>
          <w:gridAfter w:val="2"/>
          <w:wAfter w:w="242" w:type="dxa"/>
          <w:trHeight w:val="330"/>
        </w:trPr>
        <w:tc>
          <w:tcPr>
            <w:tcW w:w="2571" w:type="dxa"/>
            <w:tcBorders>
              <w:top w:val="nil"/>
              <w:left w:val="single" w:sz="8" w:space="0" w:color="auto"/>
              <w:bottom w:val="nil"/>
              <w:right w:val="single" w:sz="8" w:space="0" w:color="auto"/>
            </w:tcBorders>
            <w:shd w:val="clear" w:color="auto" w:fill="auto"/>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74 1 00 00190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978 390,59</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500 480,00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150 480,00</w:t>
            </w:r>
          </w:p>
        </w:tc>
      </w:tr>
      <w:tr w:rsidR="00185B07" w:rsidRPr="00185B07" w:rsidTr="00185B07">
        <w:trPr>
          <w:gridAfter w:val="2"/>
          <w:wAfter w:w="242" w:type="dxa"/>
          <w:trHeight w:val="225"/>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74 1 00 00190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800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15 700,00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22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74 1 00 00190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850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15 700,00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27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Обеспечение деятельности казенных учреждений</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8"/>
                <w:szCs w:val="18"/>
                <w:lang w:eastAsia="ru-RU"/>
              </w:rPr>
            </w:pPr>
            <w:r w:rsidRPr="00185B07">
              <w:rPr>
                <w:rFonts w:ascii="Times New Roman" w:eastAsia="Times New Roman" w:hAnsi="Times New Roman" w:cs="Times New Roman"/>
                <w:b/>
                <w:bCs/>
                <w:sz w:val="18"/>
                <w:szCs w:val="18"/>
                <w:lang w:eastAsia="ru-RU"/>
              </w:rPr>
              <w:t>74 2 00 00000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8"/>
                <w:szCs w:val="18"/>
                <w:lang w:eastAsia="ru-RU"/>
              </w:rPr>
            </w:pPr>
            <w:r w:rsidRPr="00185B07">
              <w:rPr>
                <w:rFonts w:ascii="Times New Roman" w:eastAsia="Times New Roman" w:hAnsi="Times New Roman" w:cs="Times New Roman"/>
                <w:b/>
                <w:bCs/>
                <w:sz w:val="18"/>
                <w:szCs w:val="18"/>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8"/>
                <w:szCs w:val="18"/>
                <w:lang w:eastAsia="ru-RU"/>
              </w:rPr>
            </w:pPr>
            <w:r w:rsidRPr="00185B07">
              <w:rPr>
                <w:rFonts w:ascii="Times New Roman" w:eastAsia="Times New Roman" w:hAnsi="Times New Roman" w:cs="Times New Roman"/>
                <w:b/>
                <w:bCs/>
                <w:sz w:val="18"/>
                <w:szCs w:val="18"/>
                <w:lang w:eastAsia="ru-RU"/>
              </w:rPr>
              <w:t>1 614 359,78</w:t>
            </w:r>
          </w:p>
        </w:tc>
        <w:tc>
          <w:tcPr>
            <w:tcW w:w="1013"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8"/>
                <w:szCs w:val="18"/>
                <w:lang w:eastAsia="ru-RU"/>
              </w:rPr>
            </w:pPr>
            <w:r w:rsidRPr="00185B07">
              <w:rPr>
                <w:rFonts w:ascii="Times New Roman" w:eastAsia="Times New Roman" w:hAnsi="Times New Roman" w:cs="Times New Roman"/>
                <w:b/>
                <w:bCs/>
                <w:sz w:val="18"/>
                <w:szCs w:val="18"/>
                <w:lang w:eastAsia="ru-RU"/>
              </w:rPr>
              <w:t>1 898 189,12</w:t>
            </w:r>
          </w:p>
        </w:tc>
        <w:tc>
          <w:tcPr>
            <w:tcW w:w="1113" w:type="dxa"/>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8"/>
                <w:szCs w:val="18"/>
                <w:lang w:eastAsia="ru-RU"/>
              </w:rPr>
            </w:pPr>
            <w:r w:rsidRPr="00185B07">
              <w:rPr>
                <w:rFonts w:ascii="Times New Roman" w:eastAsia="Times New Roman" w:hAnsi="Times New Roman" w:cs="Times New Roman"/>
                <w:b/>
                <w:bCs/>
                <w:sz w:val="18"/>
                <w:szCs w:val="18"/>
                <w:lang w:eastAsia="ru-RU"/>
              </w:rPr>
              <w:t>1 730 511,25</w:t>
            </w:r>
          </w:p>
        </w:tc>
      </w:tr>
      <w:tr w:rsidR="00185B07" w:rsidRPr="00185B07" w:rsidTr="00185B07">
        <w:trPr>
          <w:gridAfter w:val="2"/>
          <w:wAfter w:w="242" w:type="dxa"/>
          <w:trHeight w:val="900"/>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74 2 00 00110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1 607 359,78</w:t>
            </w:r>
          </w:p>
        </w:tc>
        <w:tc>
          <w:tcPr>
            <w:tcW w:w="1013"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1 779 246,72</w:t>
            </w:r>
          </w:p>
        </w:tc>
        <w:tc>
          <w:tcPr>
            <w:tcW w:w="1113" w:type="dxa"/>
            <w:tcBorders>
              <w:top w:val="nil"/>
              <w:left w:val="nil"/>
              <w:bottom w:val="single" w:sz="4" w:space="0" w:color="auto"/>
              <w:right w:val="single" w:sz="8"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1 729 511,25</w:t>
            </w:r>
          </w:p>
        </w:tc>
      </w:tr>
      <w:tr w:rsidR="00185B07" w:rsidRPr="00185B07" w:rsidTr="00185B07">
        <w:trPr>
          <w:gridAfter w:val="2"/>
          <w:wAfter w:w="242" w:type="dxa"/>
          <w:trHeight w:val="240"/>
        </w:trPr>
        <w:tc>
          <w:tcPr>
            <w:tcW w:w="2571" w:type="dxa"/>
            <w:tcBorders>
              <w:top w:val="nil"/>
              <w:left w:val="single" w:sz="8" w:space="0" w:color="auto"/>
              <w:bottom w:val="nil"/>
              <w:right w:val="single" w:sz="8" w:space="0" w:color="auto"/>
            </w:tcBorders>
            <w:shd w:val="clear" w:color="auto" w:fill="auto"/>
            <w:noWrap/>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xml:space="preserve">Расходы на выплаты персоналу казенных учреждений </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74 2 00 00110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1 607 359,78</w:t>
            </w:r>
          </w:p>
        </w:tc>
        <w:tc>
          <w:tcPr>
            <w:tcW w:w="1013"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1 779 246,72</w:t>
            </w:r>
          </w:p>
        </w:tc>
        <w:tc>
          <w:tcPr>
            <w:tcW w:w="1113" w:type="dxa"/>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1 729 511,25</w:t>
            </w:r>
          </w:p>
        </w:tc>
      </w:tr>
      <w:tr w:rsidR="00185B07" w:rsidRPr="00185B07" w:rsidTr="00185B07">
        <w:trPr>
          <w:gridAfter w:val="2"/>
          <w:wAfter w:w="242" w:type="dxa"/>
          <w:trHeight w:val="450"/>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74 2 00 00190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1 000,00</w:t>
            </w:r>
          </w:p>
        </w:tc>
        <w:tc>
          <w:tcPr>
            <w:tcW w:w="1013"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118 942,40</w:t>
            </w:r>
          </w:p>
        </w:tc>
        <w:tc>
          <w:tcPr>
            <w:tcW w:w="1113" w:type="dxa"/>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1 000,00</w:t>
            </w:r>
          </w:p>
        </w:tc>
      </w:tr>
      <w:tr w:rsidR="00185B07" w:rsidRPr="00185B07" w:rsidTr="00185B07">
        <w:trPr>
          <w:gridAfter w:val="2"/>
          <w:wAfter w:w="242" w:type="dxa"/>
          <w:trHeight w:val="225"/>
        </w:trPr>
        <w:tc>
          <w:tcPr>
            <w:tcW w:w="2571" w:type="dxa"/>
            <w:tcBorders>
              <w:top w:val="nil"/>
              <w:left w:val="single" w:sz="8" w:space="0" w:color="auto"/>
              <w:bottom w:val="nil"/>
              <w:right w:val="single" w:sz="8" w:space="0" w:color="auto"/>
            </w:tcBorders>
            <w:shd w:val="clear" w:color="auto" w:fill="auto"/>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74 2 00 00190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1 000,00</w:t>
            </w:r>
          </w:p>
        </w:tc>
        <w:tc>
          <w:tcPr>
            <w:tcW w:w="1013"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118 942,40</w:t>
            </w:r>
          </w:p>
        </w:tc>
        <w:tc>
          <w:tcPr>
            <w:tcW w:w="1113" w:type="dxa"/>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1 000,00</w:t>
            </w:r>
          </w:p>
        </w:tc>
      </w:tr>
      <w:tr w:rsidR="00185B07" w:rsidRPr="00185B07" w:rsidTr="00185B07">
        <w:trPr>
          <w:gridAfter w:val="2"/>
          <w:wAfter w:w="242" w:type="dxa"/>
          <w:trHeight w:val="225"/>
        </w:trPr>
        <w:tc>
          <w:tcPr>
            <w:tcW w:w="2571"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74 2 00 00190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6 000,00</w:t>
            </w:r>
          </w:p>
        </w:tc>
        <w:tc>
          <w:tcPr>
            <w:tcW w:w="1013"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1113" w:type="dxa"/>
            <w:tcBorders>
              <w:top w:val="nil"/>
              <w:left w:val="nil"/>
              <w:bottom w:val="single" w:sz="4" w:space="0" w:color="auto"/>
              <w:right w:val="single" w:sz="8"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22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74 2 00 00190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850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6 000,00</w:t>
            </w:r>
          </w:p>
        </w:tc>
        <w:tc>
          <w:tcPr>
            <w:tcW w:w="1013"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1113" w:type="dxa"/>
            <w:tcBorders>
              <w:top w:val="nil"/>
              <w:left w:val="nil"/>
              <w:bottom w:val="single" w:sz="4" w:space="0" w:color="auto"/>
              <w:right w:val="single" w:sz="8"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675"/>
        </w:trPr>
        <w:tc>
          <w:tcPr>
            <w:tcW w:w="2571" w:type="dxa"/>
            <w:tcBorders>
              <w:top w:val="nil"/>
              <w:left w:val="single" w:sz="8" w:space="0" w:color="auto"/>
              <w:bottom w:val="nil"/>
              <w:right w:val="single" w:sz="8" w:space="0" w:color="auto"/>
            </w:tcBorders>
            <w:shd w:val="clear" w:color="auto" w:fill="auto"/>
            <w:vAlign w:val="bottom"/>
            <w:hideMark/>
          </w:tcPr>
          <w:p w:rsidR="00185B07" w:rsidRPr="00185B07" w:rsidRDefault="00185B07" w:rsidP="00185B07">
            <w:pPr>
              <w:spacing w:after="0" w:line="240" w:lineRule="auto"/>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1276" w:type="dxa"/>
            <w:tcBorders>
              <w:top w:val="nil"/>
              <w:left w:val="nil"/>
              <w:bottom w:val="single" w:sz="4" w:space="0" w:color="auto"/>
              <w:right w:val="single" w:sz="4" w:space="0" w:color="auto"/>
            </w:tcBorders>
            <w:shd w:val="clear" w:color="000000" w:fill="FFFE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74 3 00 00000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42 000,00</w:t>
            </w:r>
          </w:p>
        </w:tc>
        <w:tc>
          <w:tcPr>
            <w:tcW w:w="1013"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44 600,00</w:t>
            </w:r>
          </w:p>
        </w:tc>
        <w:tc>
          <w:tcPr>
            <w:tcW w:w="1113" w:type="dxa"/>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46 000,00</w:t>
            </w:r>
          </w:p>
        </w:tc>
      </w:tr>
      <w:tr w:rsidR="00185B07" w:rsidRPr="00185B07" w:rsidTr="00185B07">
        <w:trPr>
          <w:gridAfter w:val="2"/>
          <w:wAfter w:w="242" w:type="dxa"/>
          <w:trHeight w:val="675"/>
        </w:trPr>
        <w:tc>
          <w:tcPr>
            <w:tcW w:w="2571"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xml:space="preserve">Выполнение органами местного самоуправления переданных государственных полномочий по </w:t>
            </w:r>
            <w:proofErr w:type="spellStart"/>
            <w:r w:rsidRPr="00185B07">
              <w:rPr>
                <w:rFonts w:ascii="Times New Roman" w:eastAsia="Times New Roman" w:hAnsi="Times New Roman" w:cs="Times New Roman"/>
                <w:sz w:val="16"/>
                <w:szCs w:val="16"/>
                <w:lang w:eastAsia="ru-RU"/>
              </w:rPr>
              <w:t>примению</w:t>
            </w:r>
            <w:proofErr w:type="spellEnd"/>
            <w:r w:rsidRPr="00185B07">
              <w:rPr>
                <w:rFonts w:ascii="Times New Roman" w:eastAsia="Times New Roman" w:hAnsi="Times New Roman" w:cs="Times New Roman"/>
                <w:sz w:val="16"/>
                <w:szCs w:val="16"/>
                <w:lang w:eastAsia="ru-RU"/>
              </w:rPr>
              <w:t xml:space="preserve"> законодательства об административных правонарушениях</w:t>
            </w:r>
          </w:p>
        </w:tc>
        <w:tc>
          <w:tcPr>
            <w:tcW w:w="1276" w:type="dxa"/>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74 3 00 21270</w:t>
            </w:r>
          </w:p>
        </w:tc>
        <w:tc>
          <w:tcPr>
            <w:tcW w:w="709" w:type="dxa"/>
            <w:gridSpan w:val="2"/>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1 000,00</w:t>
            </w:r>
          </w:p>
        </w:tc>
        <w:tc>
          <w:tcPr>
            <w:tcW w:w="1013" w:type="dxa"/>
            <w:gridSpan w:val="2"/>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1 000,00</w:t>
            </w:r>
          </w:p>
        </w:tc>
        <w:tc>
          <w:tcPr>
            <w:tcW w:w="1113" w:type="dxa"/>
            <w:tcBorders>
              <w:top w:val="nil"/>
              <w:left w:val="nil"/>
              <w:bottom w:val="single" w:sz="4" w:space="0" w:color="auto"/>
              <w:right w:val="single" w:sz="8"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1 000,00</w:t>
            </w:r>
          </w:p>
        </w:tc>
      </w:tr>
      <w:tr w:rsidR="00185B07" w:rsidRPr="00185B07" w:rsidTr="00185B07">
        <w:trPr>
          <w:gridAfter w:val="2"/>
          <w:wAfter w:w="242" w:type="dxa"/>
          <w:trHeight w:val="45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74 3 00 21270</w:t>
            </w:r>
          </w:p>
        </w:tc>
        <w:tc>
          <w:tcPr>
            <w:tcW w:w="709" w:type="dxa"/>
            <w:gridSpan w:val="2"/>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1 000,00</w:t>
            </w:r>
          </w:p>
        </w:tc>
        <w:tc>
          <w:tcPr>
            <w:tcW w:w="1013" w:type="dxa"/>
            <w:gridSpan w:val="2"/>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1 000,00</w:t>
            </w:r>
          </w:p>
        </w:tc>
        <w:tc>
          <w:tcPr>
            <w:tcW w:w="1113" w:type="dxa"/>
            <w:tcBorders>
              <w:top w:val="nil"/>
              <w:left w:val="nil"/>
              <w:bottom w:val="single" w:sz="4" w:space="0" w:color="auto"/>
              <w:right w:val="single" w:sz="8"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1 000,00</w:t>
            </w:r>
          </w:p>
        </w:tc>
      </w:tr>
      <w:tr w:rsidR="00185B07" w:rsidRPr="00185B07" w:rsidTr="00185B07">
        <w:trPr>
          <w:gridAfter w:val="2"/>
          <w:wAfter w:w="242" w:type="dxa"/>
          <w:trHeight w:val="315"/>
        </w:trPr>
        <w:tc>
          <w:tcPr>
            <w:tcW w:w="2571" w:type="dxa"/>
            <w:tcBorders>
              <w:top w:val="nil"/>
              <w:left w:val="single" w:sz="8" w:space="0" w:color="auto"/>
              <w:bottom w:val="nil"/>
              <w:right w:val="single" w:sz="8" w:space="0" w:color="auto"/>
            </w:tcBorders>
            <w:shd w:val="clear" w:color="auto" w:fill="auto"/>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74 3 00 21270</w:t>
            </w:r>
          </w:p>
        </w:tc>
        <w:tc>
          <w:tcPr>
            <w:tcW w:w="709" w:type="dxa"/>
            <w:gridSpan w:val="2"/>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240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1 000,00</w:t>
            </w:r>
          </w:p>
        </w:tc>
        <w:tc>
          <w:tcPr>
            <w:tcW w:w="1013" w:type="dxa"/>
            <w:gridSpan w:val="2"/>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1 000,00</w:t>
            </w:r>
          </w:p>
        </w:tc>
        <w:tc>
          <w:tcPr>
            <w:tcW w:w="1113" w:type="dxa"/>
            <w:tcBorders>
              <w:top w:val="nil"/>
              <w:left w:val="nil"/>
              <w:bottom w:val="single" w:sz="4" w:space="0" w:color="auto"/>
              <w:right w:val="single" w:sz="8"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1 000,00</w:t>
            </w:r>
          </w:p>
        </w:tc>
      </w:tr>
      <w:tr w:rsidR="00185B07" w:rsidRPr="00185B07" w:rsidTr="00185B07">
        <w:trPr>
          <w:gridAfter w:val="2"/>
          <w:wAfter w:w="242" w:type="dxa"/>
          <w:trHeight w:val="73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xml:space="preserve">Осуществление отдельных государственных </w:t>
            </w:r>
            <w:proofErr w:type="spellStart"/>
            <w:r w:rsidRPr="00185B07">
              <w:rPr>
                <w:rFonts w:ascii="Times New Roman" w:eastAsia="Times New Roman" w:hAnsi="Times New Roman" w:cs="Times New Roman"/>
                <w:sz w:val="16"/>
                <w:szCs w:val="16"/>
                <w:lang w:eastAsia="ru-RU"/>
              </w:rPr>
              <w:t>полномочй</w:t>
            </w:r>
            <w:proofErr w:type="spellEnd"/>
            <w:r w:rsidRPr="00185B07">
              <w:rPr>
                <w:rFonts w:ascii="Times New Roman" w:eastAsia="Times New Roman" w:hAnsi="Times New Roman" w:cs="Times New Roman"/>
                <w:sz w:val="16"/>
                <w:szCs w:val="16"/>
                <w:lang w:eastAsia="ru-RU"/>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1276" w:type="dxa"/>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74 3 00 02100</w:t>
            </w:r>
          </w:p>
        </w:tc>
        <w:tc>
          <w:tcPr>
            <w:tcW w:w="709" w:type="dxa"/>
            <w:gridSpan w:val="2"/>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1 300,00</w:t>
            </w:r>
          </w:p>
        </w:tc>
        <w:tc>
          <w:tcPr>
            <w:tcW w:w="1013" w:type="dxa"/>
            <w:gridSpan w:val="2"/>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3 500,00</w:t>
            </w:r>
          </w:p>
        </w:tc>
        <w:tc>
          <w:tcPr>
            <w:tcW w:w="1113" w:type="dxa"/>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3 500,00</w:t>
            </w:r>
          </w:p>
        </w:tc>
      </w:tr>
      <w:tr w:rsidR="00185B07" w:rsidRPr="00185B07" w:rsidTr="00185B07">
        <w:trPr>
          <w:gridAfter w:val="2"/>
          <w:wAfter w:w="242" w:type="dxa"/>
          <w:trHeight w:val="900"/>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74 3 00 02100</w:t>
            </w:r>
          </w:p>
        </w:tc>
        <w:tc>
          <w:tcPr>
            <w:tcW w:w="709" w:type="dxa"/>
            <w:gridSpan w:val="2"/>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1013" w:type="dxa"/>
            <w:gridSpan w:val="2"/>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c>
          <w:tcPr>
            <w:tcW w:w="1113" w:type="dxa"/>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r>
      <w:tr w:rsidR="00185B07" w:rsidRPr="00185B07" w:rsidTr="00185B07">
        <w:trPr>
          <w:gridAfter w:val="2"/>
          <w:wAfter w:w="242" w:type="dxa"/>
          <w:trHeight w:val="30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74 3 00 02100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120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c>
          <w:tcPr>
            <w:tcW w:w="1113" w:type="dxa"/>
            <w:tcBorders>
              <w:top w:val="nil"/>
              <w:left w:val="nil"/>
              <w:bottom w:val="single" w:sz="4" w:space="0" w:color="auto"/>
              <w:right w:val="nil"/>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3 000,00</w:t>
            </w:r>
          </w:p>
        </w:tc>
      </w:tr>
      <w:tr w:rsidR="00185B07" w:rsidRPr="00185B07" w:rsidTr="00185B07">
        <w:trPr>
          <w:gridAfter w:val="2"/>
          <w:wAfter w:w="242" w:type="dxa"/>
          <w:trHeight w:val="45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lastRenderedPageBreak/>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74 3 00 02100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1 300,00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500,00</w:t>
            </w:r>
          </w:p>
        </w:tc>
        <w:tc>
          <w:tcPr>
            <w:tcW w:w="1113" w:type="dxa"/>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500,00</w:t>
            </w:r>
          </w:p>
        </w:tc>
      </w:tr>
      <w:tr w:rsidR="00185B07" w:rsidRPr="00185B07" w:rsidTr="00185B07">
        <w:trPr>
          <w:gridAfter w:val="2"/>
          <w:wAfter w:w="242" w:type="dxa"/>
          <w:trHeight w:val="225"/>
        </w:trPr>
        <w:tc>
          <w:tcPr>
            <w:tcW w:w="2571" w:type="dxa"/>
            <w:tcBorders>
              <w:top w:val="nil"/>
              <w:left w:val="single" w:sz="8" w:space="0" w:color="auto"/>
              <w:bottom w:val="nil"/>
              <w:right w:val="single" w:sz="8" w:space="0" w:color="auto"/>
            </w:tcBorders>
            <w:shd w:val="clear" w:color="auto" w:fill="auto"/>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74 3 00 02100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1 300,00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500,00</w:t>
            </w:r>
          </w:p>
        </w:tc>
        <w:tc>
          <w:tcPr>
            <w:tcW w:w="1113" w:type="dxa"/>
            <w:tcBorders>
              <w:top w:val="nil"/>
              <w:left w:val="nil"/>
              <w:bottom w:val="single" w:sz="4" w:space="0" w:color="auto"/>
              <w:right w:val="nil"/>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500,00</w:t>
            </w:r>
          </w:p>
        </w:tc>
      </w:tr>
      <w:tr w:rsidR="00185B07" w:rsidRPr="00185B07" w:rsidTr="00185B07">
        <w:trPr>
          <w:gridAfter w:val="2"/>
          <w:wAfter w:w="242" w:type="dxa"/>
          <w:trHeight w:val="450"/>
        </w:trPr>
        <w:tc>
          <w:tcPr>
            <w:tcW w:w="2571"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74 3 00 51180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39 700,00</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40 100,00</w:t>
            </w:r>
          </w:p>
        </w:tc>
        <w:tc>
          <w:tcPr>
            <w:tcW w:w="1113" w:type="dxa"/>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41 500,00</w:t>
            </w:r>
          </w:p>
        </w:tc>
      </w:tr>
      <w:tr w:rsidR="00185B07" w:rsidRPr="00185B07" w:rsidTr="00185B07">
        <w:trPr>
          <w:gridAfter w:val="2"/>
          <w:wAfter w:w="242" w:type="dxa"/>
          <w:trHeight w:val="900"/>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74 3 00 51180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36 900,00</w:t>
            </w:r>
          </w:p>
        </w:tc>
        <w:tc>
          <w:tcPr>
            <w:tcW w:w="1013" w:type="dxa"/>
            <w:gridSpan w:val="2"/>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36 900,00</w:t>
            </w:r>
          </w:p>
        </w:tc>
        <w:tc>
          <w:tcPr>
            <w:tcW w:w="1113" w:type="dxa"/>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36 900,00</w:t>
            </w:r>
          </w:p>
        </w:tc>
      </w:tr>
      <w:tr w:rsidR="00185B07" w:rsidRPr="00185B07" w:rsidTr="00185B07">
        <w:trPr>
          <w:gridAfter w:val="2"/>
          <w:wAfter w:w="242" w:type="dxa"/>
          <w:trHeight w:val="28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74 3 00 51180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120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36 900,00</w:t>
            </w:r>
          </w:p>
        </w:tc>
        <w:tc>
          <w:tcPr>
            <w:tcW w:w="1013" w:type="dxa"/>
            <w:gridSpan w:val="2"/>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36 900,00</w:t>
            </w:r>
          </w:p>
        </w:tc>
        <w:tc>
          <w:tcPr>
            <w:tcW w:w="1113" w:type="dxa"/>
            <w:tcBorders>
              <w:top w:val="nil"/>
              <w:left w:val="nil"/>
              <w:bottom w:val="single" w:sz="4" w:space="0" w:color="auto"/>
              <w:right w:val="single" w:sz="8"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36 900,00</w:t>
            </w:r>
          </w:p>
        </w:tc>
      </w:tr>
      <w:tr w:rsidR="00185B07" w:rsidRPr="00185B07" w:rsidTr="00185B07">
        <w:trPr>
          <w:gridAfter w:val="2"/>
          <w:wAfter w:w="242" w:type="dxa"/>
          <w:trHeight w:val="45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74 3 00 51180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200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2 800,00</w:t>
            </w:r>
          </w:p>
        </w:tc>
        <w:tc>
          <w:tcPr>
            <w:tcW w:w="1013" w:type="dxa"/>
            <w:gridSpan w:val="2"/>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3 200,00</w:t>
            </w:r>
          </w:p>
        </w:tc>
        <w:tc>
          <w:tcPr>
            <w:tcW w:w="1113" w:type="dxa"/>
            <w:tcBorders>
              <w:top w:val="nil"/>
              <w:left w:val="nil"/>
              <w:bottom w:val="single" w:sz="4" w:space="0" w:color="auto"/>
              <w:right w:val="single" w:sz="8"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4 600,00</w:t>
            </w:r>
          </w:p>
        </w:tc>
      </w:tr>
      <w:tr w:rsidR="00185B07" w:rsidRPr="00185B07" w:rsidTr="00185B07">
        <w:trPr>
          <w:gridAfter w:val="2"/>
          <w:wAfter w:w="242" w:type="dxa"/>
          <w:trHeight w:val="225"/>
        </w:trPr>
        <w:tc>
          <w:tcPr>
            <w:tcW w:w="2571" w:type="dxa"/>
            <w:tcBorders>
              <w:top w:val="nil"/>
              <w:left w:val="single" w:sz="8" w:space="0" w:color="auto"/>
              <w:bottom w:val="nil"/>
              <w:right w:val="single" w:sz="8" w:space="0" w:color="auto"/>
            </w:tcBorders>
            <w:shd w:val="clear" w:color="auto" w:fill="auto"/>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74 3 00 51180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240</w:t>
            </w:r>
          </w:p>
        </w:tc>
        <w:tc>
          <w:tcPr>
            <w:tcW w:w="992" w:type="dxa"/>
            <w:gridSpan w:val="2"/>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2 800,00</w:t>
            </w:r>
          </w:p>
        </w:tc>
        <w:tc>
          <w:tcPr>
            <w:tcW w:w="1013" w:type="dxa"/>
            <w:gridSpan w:val="2"/>
            <w:tcBorders>
              <w:top w:val="nil"/>
              <w:left w:val="nil"/>
              <w:bottom w:val="single" w:sz="4" w:space="0" w:color="auto"/>
              <w:right w:val="single" w:sz="4"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3 200,00</w:t>
            </w:r>
          </w:p>
        </w:tc>
        <w:tc>
          <w:tcPr>
            <w:tcW w:w="1113" w:type="dxa"/>
            <w:tcBorders>
              <w:top w:val="nil"/>
              <w:left w:val="nil"/>
              <w:bottom w:val="single" w:sz="4" w:space="0" w:color="auto"/>
              <w:right w:val="single" w:sz="8" w:space="0" w:color="auto"/>
            </w:tcBorders>
            <w:shd w:val="clear" w:color="000000" w:fill="FFFE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4 600,00</w:t>
            </w:r>
          </w:p>
        </w:tc>
      </w:tr>
      <w:tr w:rsidR="00185B07" w:rsidRPr="00185B07" w:rsidTr="00185B07">
        <w:trPr>
          <w:gridAfter w:val="2"/>
          <w:wAfter w:w="242" w:type="dxa"/>
          <w:trHeight w:val="435"/>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Непрограммные мероприятия органа местного самоуправления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74 4 00 00000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298 289,32</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234 235,32</w:t>
            </w:r>
          </w:p>
        </w:tc>
        <w:tc>
          <w:tcPr>
            <w:tcW w:w="1113" w:type="dxa"/>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234 235,32</w:t>
            </w:r>
          </w:p>
        </w:tc>
      </w:tr>
      <w:tr w:rsidR="00185B07" w:rsidRPr="00185B07" w:rsidTr="00185B07">
        <w:trPr>
          <w:gridAfter w:val="2"/>
          <w:wAfter w:w="242" w:type="dxa"/>
          <w:trHeight w:val="37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Пенсии за выслугу лет муниципальным служащим</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74 4 00 01000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199 855,32</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199 855,32</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199 855,32</w:t>
            </w:r>
          </w:p>
        </w:tc>
      </w:tr>
      <w:tr w:rsidR="00185B07" w:rsidRPr="00185B07" w:rsidTr="00185B07">
        <w:trPr>
          <w:gridAfter w:val="2"/>
          <w:wAfter w:w="242" w:type="dxa"/>
          <w:trHeight w:val="34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74 4 00 01000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300</w:t>
            </w:r>
          </w:p>
        </w:tc>
        <w:tc>
          <w:tcPr>
            <w:tcW w:w="992"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199 855,32</w:t>
            </w:r>
          </w:p>
        </w:tc>
        <w:tc>
          <w:tcPr>
            <w:tcW w:w="1013" w:type="dxa"/>
            <w:gridSpan w:val="2"/>
            <w:tcBorders>
              <w:top w:val="nil"/>
              <w:left w:val="nil"/>
              <w:bottom w:val="single" w:sz="4" w:space="0" w:color="auto"/>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199 855,32</w:t>
            </w:r>
          </w:p>
        </w:tc>
        <w:tc>
          <w:tcPr>
            <w:tcW w:w="1113" w:type="dxa"/>
            <w:tcBorders>
              <w:top w:val="nil"/>
              <w:left w:val="nil"/>
              <w:bottom w:val="single" w:sz="4" w:space="0" w:color="auto"/>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199 855,32</w:t>
            </w:r>
          </w:p>
        </w:tc>
      </w:tr>
      <w:tr w:rsidR="00185B07" w:rsidRPr="00185B07" w:rsidTr="00185B07">
        <w:trPr>
          <w:gridAfter w:val="2"/>
          <w:wAfter w:w="242" w:type="dxa"/>
          <w:trHeight w:val="37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74 4 00 01000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310</w:t>
            </w:r>
          </w:p>
        </w:tc>
        <w:tc>
          <w:tcPr>
            <w:tcW w:w="992" w:type="dxa"/>
            <w:gridSpan w:val="2"/>
            <w:tcBorders>
              <w:top w:val="nil"/>
              <w:left w:val="nil"/>
              <w:bottom w:val="nil"/>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199 855,32</w:t>
            </w:r>
          </w:p>
        </w:tc>
        <w:tc>
          <w:tcPr>
            <w:tcW w:w="1013" w:type="dxa"/>
            <w:gridSpan w:val="2"/>
            <w:tcBorders>
              <w:top w:val="nil"/>
              <w:left w:val="nil"/>
              <w:bottom w:val="nil"/>
              <w:right w:val="single" w:sz="4"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199 855,32</w:t>
            </w:r>
          </w:p>
        </w:tc>
        <w:tc>
          <w:tcPr>
            <w:tcW w:w="1113" w:type="dxa"/>
            <w:tcBorders>
              <w:top w:val="nil"/>
              <w:left w:val="nil"/>
              <w:bottom w:val="nil"/>
              <w:right w:val="single" w:sz="8" w:space="0" w:color="auto"/>
            </w:tcBorders>
            <w:shd w:val="clear" w:color="auto" w:fill="auto"/>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199 855,32</w:t>
            </w:r>
          </w:p>
        </w:tc>
      </w:tr>
      <w:tr w:rsidR="00185B07" w:rsidRPr="00185B07" w:rsidTr="00185B07">
        <w:trPr>
          <w:gridAfter w:val="2"/>
          <w:wAfter w:w="242" w:type="dxa"/>
          <w:trHeight w:val="67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74 4 00 02210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34 380,00</w:t>
            </w:r>
          </w:p>
        </w:tc>
        <w:tc>
          <w:tcPr>
            <w:tcW w:w="1013"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34 380,00</w:t>
            </w:r>
          </w:p>
        </w:tc>
        <w:tc>
          <w:tcPr>
            <w:tcW w:w="1113" w:type="dxa"/>
            <w:tcBorders>
              <w:top w:val="single" w:sz="4" w:space="0" w:color="auto"/>
              <w:left w:val="nil"/>
              <w:bottom w:val="single" w:sz="4" w:space="0" w:color="auto"/>
              <w:right w:val="single" w:sz="8"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34 380,00</w:t>
            </w:r>
          </w:p>
        </w:tc>
      </w:tr>
      <w:tr w:rsidR="00185B07" w:rsidRPr="00185B07" w:rsidTr="00185B07">
        <w:trPr>
          <w:gridAfter w:val="2"/>
          <w:wAfter w:w="242" w:type="dxa"/>
          <w:trHeight w:val="40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xml:space="preserve">Межбюджетные трансферты </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74 4 00 02210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34 380,00</w:t>
            </w:r>
          </w:p>
        </w:tc>
        <w:tc>
          <w:tcPr>
            <w:tcW w:w="1013"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34 380,00</w:t>
            </w:r>
          </w:p>
        </w:tc>
        <w:tc>
          <w:tcPr>
            <w:tcW w:w="1113" w:type="dxa"/>
            <w:tcBorders>
              <w:top w:val="nil"/>
              <w:left w:val="nil"/>
              <w:bottom w:val="single" w:sz="4" w:space="0" w:color="auto"/>
              <w:right w:val="single" w:sz="8"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34 380,00</w:t>
            </w:r>
          </w:p>
        </w:tc>
      </w:tr>
      <w:tr w:rsidR="00185B07" w:rsidRPr="00185B07" w:rsidTr="00185B07">
        <w:trPr>
          <w:gridAfter w:val="2"/>
          <w:wAfter w:w="242" w:type="dxa"/>
          <w:trHeight w:val="36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74 4 00 02210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34 380,00</w:t>
            </w:r>
          </w:p>
        </w:tc>
        <w:tc>
          <w:tcPr>
            <w:tcW w:w="1013"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34 380,00</w:t>
            </w:r>
          </w:p>
        </w:tc>
        <w:tc>
          <w:tcPr>
            <w:tcW w:w="1113" w:type="dxa"/>
            <w:tcBorders>
              <w:top w:val="nil"/>
              <w:left w:val="nil"/>
              <w:bottom w:val="single" w:sz="4" w:space="0" w:color="auto"/>
              <w:right w:val="single" w:sz="8"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34 380,00</w:t>
            </w:r>
          </w:p>
        </w:tc>
      </w:tr>
      <w:tr w:rsidR="00185B07" w:rsidRPr="00185B07" w:rsidTr="00185B07">
        <w:trPr>
          <w:gridAfter w:val="2"/>
          <w:wAfter w:w="242" w:type="dxa"/>
          <w:trHeight w:val="1305"/>
        </w:trPr>
        <w:tc>
          <w:tcPr>
            <w:tcW w:w="2571" w:type="dxa"/>
            <w:tcBorders>
              <w:top w:val="nil"/>
              <w:left w:val="nil"/>
              <w:bottom w:val="single" w:sz="4" w:space="0" w:color="auto"/>
              <w:right w:val="single" w:sz="8" w:space="0" w:color="auto"/>
            </w:tcBorders>
            <w:shd w:val="clear" w:color="auto" w:fill="auto"/>
            <w:vAlign w:val="bottom"/>
            <w:hideMark/>
          </w:tcPr>
          <w:p w:rsidR="00185B07" w:rsidRPr="00185B07" w:rsidRDefault="00185B07" w:rsidP="00185B07">
            <w:pPr>
              <w:spacing w:after="0" w:line="240" w:lineRule="auto"/>
              <w:rPr>
                <w:rFonts w:ascii="Times New Roman" w:eastAsia="Times New Roman" w:hAnsi="Times New Roman" w:cs="Times New Roman"/>
                <w:b/>
                <w:bCs/>
                <w:sz w:val="16"/>
                <w:szCs w:val="16"/>
                <w:lang w:eastAsia="ru-RU"/>
              </w:rPr>
            </w:pPr>
            <w:r w:rsidRPr="00185B07">
              <w:rPr>
                <w:rFonts w:ascii="Times New Roman" w:eastAsia="Times New Roman" w:hAnsi="Times New Roman" w:cs="Times New Roman"/>
                <w:b/>
                <w:bCs/>
                <w:sz w:val="16"/>
                <w:szCs w:val="16"/>
                <w:lang w:eastAsia="ru-RU"/>
              </w:rPr>
              <w:t xml:space="preserve">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"Надеждинское сельское поселение" Биробиджанского муниципального района Еврейской автономной области, предусмотренных Планом </w:t>
            </w:r>
            <w:r w:rsidRPr="00185B07">
              <w:rPr>
                <w:rFonts w:ascii="Times New Roman" w:eastAsia="Times New Roman" w:hAnsi="Times New Roman" w:cs="Times New Roman"/>
                <w:b/>
                <w:bCs/>
                <w:sz w:val="16"/>
                <w:szCs w:val="16"/>
                <w:lang w:eastAsia="ru-RU"/>
              </w:rPr>
              <w:lastRenderedPageBreak/>
              <w:t>социального развития Еврейской автономной области</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74 4 00 02220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64 054,00</w:t>
            </w:r>
          </w:p>
        </w:tc>
        <w:tc>
          <w:tcPr>
            <w:tcW w:w="1013"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1113" w:type="dxa"/>
            <w:tcBorders>
              <w:top w:val="nil"/>
              <w:left w:val="nil"/>
              <w:bottom w:val="single" w:sz="4" w:space="0" w:color="auto"/>
              <w:right w:val="single" w:sz="8"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22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 xml:space="preserve">Межбюджетные трансферты </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74 4 00 02220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64 054,00</w:t>
            </w:r>
          </w:p>
        </w:tc>
        <w:tc>
          <w:tcPr>
            <w:tcW w:w="1013"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1113" w:type="dxa"/>
            <w:tcBorders>
              <w:top w:val="nil"/>
              <w:left w:val="nil"/>
              <w:bottom w:val="single" w:sz="4" w:space="0" w:color="auto"/>
              <w:right w:val="single" w:sz="8"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22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185B07" w:rsidRPr="00185B07" w:rsidRDefault="00185B07" w:rsidP="00185B07">
            <w:pPr>
              <w:spacing w:after="0" w:line="240" w:lineRule="auto"/>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74 4 00 02220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540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64 054,00</w:t>
            </w:r>
          </w:p>
        </w:tc>
        <w:tc>
          <w:tcPr>
            <w:tcW w:w="1013" w:type="dxa"/>
            <w:gridSpan w:val="2"/>
            <w:tcBorders>
              <w:top w:val="nil"/>
              <w:left w:val="nil"/>
              <w:bottom w:val="single" w:sz="4" w:space="0" w:color="auto"/>
              <w:right w:val="single" w:sz="4"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c>
          <w:tcPr>
            <w:tcW w:w="1113" w:type="dxa"/>
            <w:tcBorders>
              <w:top w:val="nil"/>
              <w:left w:val="nil"/>
              <w:bottom w:val="single" w:sz="4" w:space="0" w:color="auto"/>
              <w:right w:val="single" w:sz="8" w:space="0" w:color="auto"/>
            </w:tcBorders>
            <w:shd w:val="clear" w:color="auto" w:fill="auto"/>
            <w:noWrap/>
            <w:vAlign w:val="center"/>
            <w:hideMark/>
          </w:tcPr>
          <w:p w:rsidR="00185B07" w:rsidRPr="00185B07" w:rsidRDefault="00185B07" w:rsidP="00185B07">
            <w:pPr>
              <w:spacing w:after="0" w:line="240" w:lineRule="auto"/>
              <w:jc w:val="center"/>
              <w:rPr>
                <w:rFonts w:ascii="Times New Roman" w:eastAsia="Times New Roman" w:hAnsi="Times New Roman" w:cs="Times New Roman"/>
                <w:sz w:val="16"/>
                <w:szCs w:val="16"/>
                <w:lang w:eastAsia="ru-RU"/>
              </w:rPr>
            </w:pPr>
            <w:r w:rsidRPr="00185B07">
              <w:rPr>
                <w:rFonts w:ascii="Times New Roman" w:eastAsia="Times New Roman" w:hAnsi="Times New Roman" w:cs="Times New Roman"/>
                <w:sz w:val="16"/>
                <w:szCs w:val="16"/>
                <w:lang w:eastAsia="ru-RU"/>
              </w:rPr>
              <w:t>0,00</w:t>
            </w:r>
          </w:p>
        </w:tc>
      </w:tr>
      <w:tr w:rsidR="00185B07" w:rsidRPr="00185B07" w:rsidTr="00185B07">
        <w:trPr>
          <w:gridAfter w:val="2"/>
          <w:wAfter w:w="242" w:type="dxa"/>
          <w:trHeight w:val="315"/>
        </w:trPr>
        <w:tc>
          <w:tcPr>
            <w:tcW w:w="2571" w:type="dxa"/>
            <w:tcBorders>
              <w:top w:val="nil"/>
              <w:left w:val="single" w:sz="8" w:space="0" w:color="auto"/>
              <w:bottom w:val="single" w:sz="8" w:space="0" w:color="auto"/>
              <w:right w:val="single" w:sz="8" w:space="0" w:color="auto"/>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b/>
                <w:bCs/>
                <w:i/>
                <w:iCs/>
                <w:lang w:eastAsia="ru-RU"/>
              </w:rPr>
            </w:pPr>
            <w:r w:rsidRPr="00185B07">
              <w:rPr>
                <w:rFonts w:ascii="Times New Roman" w:eastAsia="Times New Roman" w:hAnsi="Times New Roman" w:cs="Times New Roman"/>
                <w:b/>
                <w:bCs/>
                <w:i/>
                <w:iCs/>
                <w:lang w:eastAsia="ru-RU"/>
              </w:rPr>
              <w:t>Итого:</w:t>
            </w:r>
          </w:p>
        </w:tc>
        <w:tc>
          <w:tcPr>
            <w:tcW w:w="1276" w:type="dxa"/>
            <w:tcBorders>
              <w:top w:val="nil"/>
              <w:left w:val="nil"/>
              <w:bottom w:val="single" w:sz="8" w:space="0" w:color="auto"/>
              <w:right w:val="single" w:sz="4" w:space="0" w:color="auto"/>
            </w:tcBorders>
            <w:shd w:val="clear" w:color="000000" w:fill="FFFFFF"/>
            <w:noWrap/>
            <w:vAlign w:val="bottom"/>
            <w:hideMark/>
          </w:tcPr>
          <w:p w:rsidR="00185B07" w:rsidRPr="00185B07" w:rsidRDefault="00185B07" w:rsidP="00185B07">
            <w:pPr>
              <w:spacing w:after="0" w:line="240" w:lineRule="auto"/>
              <w:jc w:val="center"/>
              <w:rPr>
                <w:rFonts w:ascii="Times New Roman" w:eastAsia="Times New Roman" w:hAnsi="Times New Roman" w:cs="Times New Roman"/>
                <w:b/>
                <w:bCs/>
                <w:i/>
                <w:iCs/>
                <w:lang w:eastAsia="ru-RU"/>
              </w:rPr>
            </w:pPr>
            <w:r w:rsidRPr="00185B07">
              <w:rPr>
                <w:rFonts w:ascii="Times New Roman" w:eastAsia="Times New Roman" w:hAnsi="Times New Roman" w:cs="Times New Roman"/>
                <w:b/>
                <w:bCs/>
                <w:i/>
                <w:iCs/>
                <w:lang w:eastAsia="ru-RU"/>
              </w:rPr>
              <w:t> </w:t>
            </w:r>
          </w:p>
        </w:tc>
        <w:tc>
          <w:tcPr>
            <w:tcW w:w="709" w:type="dxa"/>
            <w:gridSpan w:val="2"/>
            <w:tcBorders>
              <w:top w:val="nil"/>
              <w:left w:val="nil"/>
              <w:bottom w:val="single" w:sz="8" w:space="0" w:color="auto"/>
              <w:right w:val="nil"/>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b/>
                <w:bCs/>
                <w:i/>
                <w:iCs/>
                <w:sz w:val="16"/>
                <w:szCs w:val="16"/>
                <w:lang w:eastAsia="ru-RU"/>
              </w:rPr>
            </w:pPr>
            <w:r w:rsidRPr="00185B07">
              <w:rPr>
                <w:rFonts w:ascii="Times New Roman" w:eastAsia="Times New Roman" w:hAnsi="Times New Roman" w:cs="Times New Roman"/>
                <w:b/>
                <w:bCs/>
                <w:i/>
                <w:iCs/>
                <w:sz w:val="16"/>
                <w:szCs w:val="16"/>
                <w:lang w:eastAsia="ru-RU"/>
              </w:rPr>
              <w:t> </w:t>
            </w:r>
          </w:p>
        </w:tc>
        <w:tc>
          <w:tcPr>
            <w:tcW w:w="992" w:type="dxa"/>
            <w:gridSpan w:val="2"/>
            <w:tcBorders>
              <w:top w:val="nil"/>
              <w:left w:val="single" w:sz="4" w:space="0" w:color="auto"/>
              <w:bottom w:val="single" w:sz="8" w:space="0" w:color="auto"/>
              <w:right w:val="single" w:sz="4" w:space="0" w:color="auto"/>
            </w:tcBorders>
            <w:shd w:val="clear" w:color="000000" w:fill="FFFFFF"/>
            <w:noWrap/>
            <w:vAlign w:val="bottom"/>
            <w:hideMark/>
          </w:tcPr>
          <w:p w:rsidR="00185B07" w:rsidRPr="00185B07" w:rsidRDefault="00185B07" w:rsidP="00185B07">
            <w:pPr>
              <w:spacing w:after="0" w:line="240" w:lineRule="auto"/>
              <w:jc w:val="right"/>
              <w:rPr>
                <w:rFonts w:ascii="Times New Roman" w:eastAsia="Times New Roman" w:hAnsi="Times New Roman" w:cs="Times New Roman"/>
                <w:b/>
                <w:bCs/>
                <w:i/>
                <w:iCs/>
                <w:sz w:val="16"/>
                <w:szCs w:val="16"/>
                <w:lang w:eastAsia="ru-RU"/>
              </w:rPr>
            </w:pPr>
            <w:r w:rsidRPr="00185B07">
              <w:rPr>
                <w:rFonts w:ascii="Times New Roman" w:eastAsia="Times New Roman" w:hAnsi="Times New Roman" w:cs="Times New Roman"/>
                <w:b/>
                <w:bCs/>
                <w:i/>
                <w:iCs/>
                <w:sz w:val="16"/>
                <w:szCs w:val="16"/>
                <w:lang w:eastAsia="ru-RU"/>
              </w:rPr>
              <w:t>6 248 907,98</w:t>
            </w:r>
          </w:p>
        </w:tc>
        <w:tc>
          <w:tcPr>
            <w:tcW w:w="1013" w:type="dxa"/>
            <w:gridSpan w:val="2"/>
            <w:tcBorders>
              <w:top w:val="nil"/>
              <w:left w:val="nil"/>
              <w:bottom w:val="single" w:sz="8" w:space="0" w:color="auto"/>
              <w:right w:val="single" w:sz="4" w:space="0" w:color="auto"/>
            </w:tcBorders>
            <w:shd w:val="clear" w:color="000000" w:fill="FFFFFF"/>
            <w:noWrap/>
            <w:vAlign w:val="bottom"/>
            <w:hideMark/>
          </w:tcPr>
          <w:p w:rsidR="00185B07" w:rsidRPr="00185B07" w:rsidRDefault="00185B07" w:rsidP="00185B07">
            <w:pPr>
              <w:spacing w:after="0" w:line="240" w:lineRule="auto"/>
              <w:jc w:val="right"/>
              <w:rPr>
                <w:rFonts w:ascii="Times New Roman" w:eastAsia="Times New Roman" w:hAnsi="Times New Roman" w:cs="Times New Roman"/>
                <w:b/>
                <w:bCs/>
                <w:i/>
                <w:iCs/>
                <w:sz w:val="16"/>
                <w:szCs w:val="16"/>
                <w:lang w:eastAsia="ru-RU"/>
              </w:rPr>
            </w:pPr>
            <w:r w:rsidRPr="00185B07">
              <w:rPr>
                <w:rFonts w:ascii="Times New Roman" w:eastAsia="Times New Roman" w:hAnsi="Times New Roman" w:cs="Times New Roman"/>
                <w:b/>
                <w:bCs/>
                <w:i/>
                <w:iCs/>
                <w:sz w:val="16"/>
                <w:szCs w:val="16"/>
                <w:lang w:eastAsia="ru-RU"/>
              </w:rPr>
              <w:t>5 935 523,54</w:t>
            </w:r>
          </w:p>
        </w:tc>
        <w:tc>
          <w:tcPr>
            <w:tcW w:w="1113" w:type="dxa"/>
            <w:tcBorders>
              <w:top w:val="nil"/>
              <w:left w:val="nil"/>
              <w:bottom w:val="single" w:sz="8" w:space="0" w:color="auto"/>
              <w:right w:val="single" w:sz="8" w:space="0" w:color="auto"/>
            </w:tcBorders>
            <w:shd w:val="clear" w:color="000000" w:fill="FFFFFF"/>
            <w:noWrap/>
            <w:vAlign w:val="bottom"/>
            <w:hideMark/>
          </w:tcPr>
          <w:p w:rsidR="00185B07" w:rsidRPr="00185B07" w:rsidRDefault="00185B07" w:rsidP="00185B07">
            <w:pPr>
              <w:spacing w:after="0" w:line="240" w:lineRule="auto"/>
              <w:jc w:val="right"/>
              <w:rPr>
                <w:rFonts w:ascii="Times New Roman" w:eastAsia="Times New Roman" w:hAnsi="Times New Roman" w:cs="Times New Roman"/>
                <w:b/>
                <w:bCs/>
                <w:i/>
                <w:iCs/>
                <w:sz w:val="16"/>
                <w:szCs w:val="16"/>
                <w:lang w:eastAsia="ru-RU"/>
              </w:rPr>
            </w:pPr>
            <w:r w:rsidRPr="00185B07">
              <w:rPr>
                <w:rFonts w:ascii="Times New Roman" w:eastAsia="Times New Roman" w:hAnsi="Times New Roman" w:cs="Times New Roman"/>
                <w:b/>
                <w:bCs/>
                <w:i/>
                <w:iCs/>
                <w:sz w:val="16"/>
                <w:szCs w:val="16"/>
                <w:lang w:eastAsia="ru-RU"/>
              </w:rPr>
              <w:t>5 219 226,57</w:t>
            </w:r>
          </w:p>
        </w:tc>
      </w:tr>
      <w:tr w:rsidR="00185B07" w:rsidRPr="00185B07" w:rsidTr="00185B07">
        <w:trPr>
          <w:gridAfter w:val="2"/>
          <w:wAfter w:w="242" w:type="dxa"/>
          <w:trHeight w:val="315"/>
        </w:trPr>
        <w:tc>
          <w:tcPr>
            <w:tcW w:w="2571" w:type="dxa"/>
            <w:tcBorders>
              <w:top w:val="nil"/>
              <w:left w:val="single" w:sz="8" w:space="0" w:color="auto"/>
              <w:bottom w:val="single" w:sz="8" w:space="0" w:color="auto"/>
              <w:right w:val="nil"/>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b/>
                <w:bCs/>
                <w:lang w:eastAsia="ru-RU"/>
              </w:rPr>
            </w:pPr>
            <w:r w:rsidRPr="00185B07">
              <w:rPr>
                <w:rFonts w:ascii="Times New Roman" w:eastAsia="Times New Roman" w:hAnsi="Times New Roman" w:cs="Times New Roman"/>
                <w:b/>
                <w:bCs/>
                <w:lang w:eastAsia="ru-RU"/>
              </w:rPr>
              <w:t>Всего расходов:</w:t>
            </w:r>
          </w:p>
        </w:tc>
        <w:tc>
          <w:tcPr>
            <w:tcW w:w="1276" w:type="dxa"/>
            <w:tcBorders>
              <w:top w:val="nil"/>
              <w:left w:val="nil"/>
              <w:bottom w:val="single" w:sz="8" w:space="0" w:color="auto"/>
              <w:right w:val="nil"/>
            </w:tcBorders>
            <w:shd w:val="clear" w:color="000000" w:fill="FFFFFF"/>
            <w:noWrap/>
            <w:vAlign w:val="bottom"/>
            <w:hideMark/>
          </w:tcPr>
          <w:p w:rsidR="00185B07" w:rsidRPr="00185B07" w:rsidRDefault="00185B07" w:rsidP="00185B07">
            <w:pPr>
              <w:spacing w:after="0" w:line="240" w:lineRule="auto"/>
              <w:jc w:val="center"/>
              <w:rPr>
                <w:rFonts w:ascii="Times New Roman" w:eastAsia="Times New Roman" w:hAnsi="Times New Roman" w:cs="Times New Roman"/>
                <w:b/>
                <w:bCs/>
                <w:lang w:eastAsia="ru-RU"/>
              </w:rPr>
            </w:pPr>
            <w:r w:rsidRPr="00185B07">
              <w:rPr>
                <w:rFonts w:ascii="Times New Roman" w:eastAsia="Times New Roman" w:hAnsi="Times New Roman" w:cs="Times New Roman"/>
                <w:b/>
                <w:bCs/>
                <w:lang w:eastAsia="ru-RU"/>
              </w:rPr>
              <w:t> </w:t>
            </w:r>
          </w:p>
        </w:tc>
        <w:tc>
          <w:tcPr>
            <w:tcW w:w="709" w:type="dxa"/>
            <w:gridSpan w:val="2"/>
            <w:tcBorders>
              <w:top w:val="nil"/>
              <w:left w:val="nil"/>
              <w:bottom w:val="single" w:sz="8" w:space="0" w:color="auto"/>
              <w:right w:val="nil"/>
            </w:tcBorders>
            <w:shd w:val="clear" w:color="000000" w:fill="FFFFFF"/>
            <w:noWrap/>
            <w:vAlign w:val="bottom"/>
            <w:hideMark/>
          </w:tcPr>
          <w:p w:rsidR="00185B07" w:rsidRPr="00185B07" w:rsidRDefault="00185B07" w:rsidP="00185B07">
            <w:pPr>
              <w:spacing w:after="0" w:line="240" w:lineRule="auto"/>
              <w:rPr>
                <w:rFonts w:ascii="Times New Roman" w:eastAsia="Times New Roman" w:hAnsi="Times New Roman" w:cs="Times New Roman"/>
                <w:b/>
                <w:bCs/>
                <w:sz w:val="18"/>
                <w:szCs w:val="18"/>
                <w:lang w:eastAsia="ru-RU"/>
              </w:rPr>
            </w:pPr>
            <w:r w:rsidRPr="00185B07">
              <w:rPr>
                <w:rFonts w:ascii="Times New Roman" w:eastAsia="Times New Roman" w:hAnsi="Times New Roman" w:cs="Times New Roman"/>
                <w:b/>
                <w:bCs/>
                <w:sz w:val="18"/>
                <w:szCs w:val="18"/>
                <w:lang w:eastAsia="ru-RU"/>
              </w:rPr>
              <w:t> </w:t>
            </w:r>
          </w:p>
        </w:tc>
        <w:tc>
          <w:tcPr>
            <w:tcW w:w="992" w:type="dxa"/>
            <w:gridSpan w:val="2"/>
            <w:tcBorders>
              <w:top w:val="nil"/>
              <w:left w:val="nil"/>
              <w:bottom w:val="single" w:sz="8" w:space="0" w:color="auto"/>
              <w:right w:val="nil"/>
            </w:tcBorders>
            <w:shd w:val="clear" w:color="000000" w:fill="FFFFFF"/>
            <w:noWrap/>
            <w:vAlign w:val="bottom"/>
            <w:hideMark/>
          </w:tcPr>
          <w:p w:rsidR="00185B07" w:rsidRPr="00185B07" w:rsidRDefault="00185B07" w:rsidP="00185B07">
            <w:pPr>
              <w:spacing w:after="0" w:line="240" w:lineRule="auto"/>
              <w:jc w:val="right"/>
              <w:rPr>
                <w:rFonts w:ascii="Times New Roman" w:eastAsia="Times New Roman" w:hAnsi="Times New Roman" w:cs="Times New Roman"/>
                <w:b/>
                <w:bCs/>
                <w:sz w:val="18"/>
                <w:szCs w:val="18"/>
                <w:lang w:eastAsia="ru-RU"/>
              </w:rPr>
            </w:pPr>
            <w:r w:rsidRPr="00185B07">
              <w:rPr>
                <w:rFonts w:ascii="Times New Roman" w:eastAsia="Times New Roman" w:hAnsi="Times New Roman" w:cs="Times New Roman"/>
                <w:b/>
                <w:bCs/>
                <w:sz w:val="18"/>
                <w:szCs w:val="18"/>
                <w:lang w:eastAsia="ru-RU"/>
              </w:rPr>
              <w:t>9 623 329,73</w:t>
            </w:r>
          </w:p>
        </w:tc>
        <w:tc>
          <w:tcPr>
            <w:tcW w:w="1013" w:type="dxa"/>
            <w:gridSpan w:val="2"/>
            <w:tcBorders>
              <w:top w:val="nil"/>
              <w:left w:val="nil"/>
              <w:bottom w:val="single" w:sz="8" w:space="0" w:color="auto"/>
              <w:right w:val="nil"/>
            </w:tcBorders>
            <w:shd w:val="clear" w:color="000000" w:fill="FFFFFF"/>
            <w:noWrap/>
            <w:vAlign w:val="bottom"/>
            <w:hideMark/>
          </w:tcPr>
          <w:p w:rsidR="00185B07" w:rsidRPr="00185B07" w:rsidRDefault="00185B07" w:rsidP="00185B07">
            <w:pPr>
              <w:spacing w:after="0" w:line="240" w:lineRule="auto"/>
              <w:jc w:val="right"/>
              <w:rPr>
                <w:rFonts w:ascii="Times New Roman" w:eastAsia="Times New Roman" w:hAnsi="Times New Roman" w:cs="Times New Roman"/>
                <w:b/>
                <w:bCs/>
                <w:sz w:val="18"/>
                <w:szCs w:val="18"/>
                <w:lang w:eastAsia="ru-RU"/>
              </w:rPr>
            </w:pPr>
            <w:r w:rsidRPr="00185B07">
              <w:rPr>
                <w:rFonts w:ascii="Times New Roman" w:eastAsia="Times New Roman" w:hAnsi="Times New Roman" w:cs="Times New Roman"/>
                <w:b/>
                <w:bCs/>
                <w:sz w:val="18"/>
                <w:szCs w:val="18"/>
                <w:lang w:eastAsia="ru-RU"/>
              </w:rPr>
              <w:t>9 471 780,14</w:t>
            </w:r>
          </w:p>
        </w:tc>
        <w:tc>
          <w:tcPr>
            <w:tcW w:w="1113" w:type="dxa"/>
            <w:tcBorders>
              <w:top w:val="nil"/>
              <w:left w:val="nil"/>
              <w:bottom w:val="single" w:sz="8" w:space="0" w:color="auto"/>
              <w:right w:val="single" w:sz="8" w:space="0" w:color="auto"/>
            </w:tcBorders>
            <w:shd w:val="clear" w:color="000000" w:fill="FFFFFF"/>
            <w:noWrap/>
            <w:vAlign w:val="bottom"/>
            <w:hideMark/>
          </w:tcPr>
          <w:p w:rsidR="00185B07" w:rsidRPr="00185B07" w:rsidRDefault="00185B07" w:rsidP="00185B07">
            <w:pPr>
              <w:spacing w:after="0" w:line="240" w:lineRule="auto"/>
              <w:jc w:val="right"/>
              <w:rPr>
                <w:rFonts w:ascii="Times New Roman" w:eastAsia="Times New Roman" w:hAnsi="Times New Roman" w:cs="Times New Roman"/>
                <w:b/>
                <w:bCs/>
                <w:sz w:val="18"/>
                <w:szCs w:val="18"/>
                <w:lang w:eastAsia="ru-RU"/>
              </w:rPr>
            </w:pPr>
            <w:r w:rsidRPr="00185B07">
              <w:rPr>
                <w:rFonts w:ascii="Times New Roman" w:eastAsia="Times New Roman" w:hAnsi="Times New Roman" w:cs="Times New Roman"/>
                <w:b/>
                <w:bCs/>
                <w:sz w:val="18"/>
                <w:szCs w:val="18"/>
                <w:lang w:eastAsia="ru-RU"/>
              </w:rPr>
              <w:t>9 119 720,04</w:t>
            </w:r>
          </w:p>
        </w:tc>
      </w:tr>
    </w:tbl>
    <w:p w:rsidR="00185B07" w:rsidRDefault="00185B07" w:rsidP="00CF3B95">
      <w:pPr>
        <w:tabs>
          <w:tab w:val="left" w:pos="709"/>
        </w:tabs>
        <w:jc w:val="both"/>
        <w:rPr>
          <w:sz w:val="16"/>
          <w:szCs w:val="16"/>
        </w:rPr>
      </w:pPr>
    </w:p>
    <w:tbl>
      <w:tblPr>
        <w:tblW w:w="7816" w:type="dxa"/>
        <w:tblInd w:w="89" w:type="dxa"/>
        <w:tblLook w:val="04A0"/>
      </w:tblPr>
      <w:tblGrid>
        <w:gridCol w:w="940"/>
        <w:gridCol w:w="4300"/>
        <w:gridCol w:w="2576"/>
      </w:tblGrid>
      <w:tr w:rsidR="0081553D" w:rsidRPr="0081553D" w:rsidTr="007F3046">
        <w:trPr>
          <w:trHeight w:val="127"/>
        </w:trPr>
        <w:tc>
          <w:tcPr>
            <w:tcW w:w="940" w:type="dxa"/>
            <w:tcBorders>
              <w:top w:val="nil"/>
              <w:left w:val="nil"/>
              <w:bottom w:val="nil"/>
              <w:right w:val="nil"/>
            </w:tcBorders>
            <w:shd w:val="clear" w:color="auto" w:fill="auto"/>
            <w:noWrap/>
            <w:vAlign w:val="bottom"/>
            <w:hideMark/>
          </w:tcPr>
          <w:p w:rsidR="0081553D" w:rsidRPr="0081553D" w:rsidRDefault="0081553D" w:rsidP="0081553D">
            <w:pPr>
              <w:spacing w:after="0" w:line="240" w:lineRule="auto"/>
              <w:rPr>
                <w:rFonts w:ascii="Calibri" w:eastAsia="Times New Roman" w:hAnsi="Calibri" w:cs="Times New Roman"/>
                <w:color w:val="000000"/>
                <w:sz w:val="16"/>
                <w:szCs w:val="16"/>
                <w:lang w:eastAsia="ru-RU"/>
              </w:rPr>
            </w:pPr>
          </w:p>
        </w:tc>
        <w:tc>
          <w:tcPr>
            <w:tcW w:w="4300" w:type="dxa"/>
            <w:tcBorders>
              <w:top w:val="nil"/>
              <w:left w:val="nil"/>
              <w:bottom w:val="nil"/>
              <w:right w:val="nil"/>
            </w:tcBorders>
            <w:shd w:val="clear" w:color="auto" w:fill="auto"/>
            <w:noWrap/>
            <w:vAlign w:val="bottom"/>
            <w:hideMark/>
          </w:tcPr>
          <w:p w:rsidR="0081553D" w:rsidRPr="0081553D" w:rsidRDefault="0081553D" w:rsidP="0081553D">
            <w:pPr>
              <w:spacing w:after="0" w:line="240" w:lineRule="auto"/>
              <w:rPr>
                <w:rFonts w:ascii="Calibri" w:eastAsia="Times New Roman" w:hAnsi="Calibri" w:cs="Times New Roman"/>
                <w:color w:val="000000"/>
                <w:sz w:val="16"/>
                <w:szCs w:val="16"/>
                <w:lang w:eastAsia="ru-RU"/>
              </w:rPr>
            </w:pPr>
          </w:p>
        </w:tc>
        <w:tc>
          <w:tcPr>
            <w:tcW w:w="2576" w:type="dxa"/>
            <w:tcBorders>
              <w:top w:val="nil"/>
              <w:left w:val="nil"/>
              <w:bottom w:val="nil"/>
              <w:right w:val="nil"/>
            </w:tcBorders>
            <w:shd w:val="clear" w:color="auto" w:fill="auto"/>
            <w:hideMark/>
          </w:tcPr>
          <w:p w:rsidR="0081553D" w:rsidRPr="0081553D" w:rsidRDefault="0081553D" w:rsidP="0081553D">
            <w:pPr>
              <w:spacing w:after="0" w:line="240" w:lineRule="auto"/>
              <w:jc w:val="right"/>
              <w:rPr>
                <w:rFonts w:ascii="Times New Roman" w:eastAsia="Times New Roman" w:hAnsi="Times New Roman" w:cs="Times New Roman"/>
                <w:sz w:val="16"/>
                <w:szCs w:val="16"/>
                <w:lang w:eastAsia="ru-RU"/>
              </w:rPr>
            </w:pPr>
            <w:r w:rsidRPr="0081553D">
              <w:rPr>
                <w:rFonts w:ascii="Times New Roman" w:eastAsia="Times New Roman" w:hAnsi="Times New Roman" w:cs="Times New Roman"/>
                <w:sz w:val="16"/>
                <w:szCs w:val="16"/>
                <w:lang w:eastAsia="ru-RU"/>
              </w:rPr>
              <w:t>Приложение №6</w:t>
            </w:r>
          </w:p>
        </w:tc>
      </w:tr>
      <w:tr w:rsidR="0081553D" w:rsidRPr="0081553D" w:rsidTr="007F3046">
        <w:trPr>
          <w:trHeight w:val="200"/>
        </w:trPr>
        <w:tc>
          <w:tcPr>
            <w:tcW w:w="940" w:type="dxa"/>
            <w:tcBorders>
              <w:top w:val="nil"/>
              <w:left w:val="nil"/>
              <w:bottom w:val="nil"/>
              <w:right w:val="nil"/>
            </w:tcBorders>
            <w:shd w:val="clear" w:color="auto" w:fill="auto"/>
            <w:noWrap/>
            <w:vAlign w:val="bottom"/>
            <w:hideMark/>
          </w:tcPr>
          <w:p w:rsidR="0081553D" w:rsidRPr="0081553D" w:rsidRDefault="0081553D" w:rsidP="0081553D">
            <w:pPr>
              <w:spacing w:after="0" w:line="240" w:lineRule="auto"/>
              <w:rPr>
                <w:rFonts w:ascii="Calibri" w:eastAsia="Times New Roman" w:hAnsi="Calibri" w:cs="Times New Roman"/>
                <w:color w:val="000000"/>
                <w:sz w:val="16"/>
                <w:szCs w:val="16"/>
                <w:lang w:eastAsia="ru-RU"/>
              </w:rPr>
            </w:pPr>
          </w:p>
        </w:tc>
        <w:tc>
          <w:tcPr>
            <w:tcW w:w="6876" w:type="dxa"/>
            <w:gridSpan w:val="2"/>
            <w:tcBorders>
              <w:top w:val="nil"/>
              <w:left w:val="nil"/>
              <w:bottom w:val="nil"/>
              <w:right w:val="nil"/>
            </w:tcBorders>
            <w:shd w:val="clear" w:color="auto" w:fill="auto"/>
            <w:hideMark/>
          </w:tcPr>
          <w:p w:rsidR="0081553D" w:rsidRPr="0081553D" w:rsidRDefault="0081553D" w:rsidP="0081553D">
            <w:pPr>
              <w:spacing w:after="0" w:line="240" w:lineRule="auto"/>
              <w:jc w:val="right"/>
              <w:rPr>
                <w:rFonts w:ascii="Times New Roman" w:eastAsia="Times New Roman" w:hAnsi="Times New Roman" w:cs="Times New Roman"/>
                <w:sz w:val="16"/>
                <w:szCs w:val="16"/>
                <w:lang w:eastAsia="ru-RU"/>
              </w:rPr>
            </w:pPr>
            <w:r w:rsidRPr="0081553D">
              <w:rPr>
                <w:rFonts w:ascii="Times New Roman" w:eastAsia="Times New Roman" w:hAnsi="Times New Roman" w:cs="Times New Roman"/>
                <w:sz w:val="16"/>
                <w:szCs w:val="16"/>
                <w:lang w:eastAsia="ru-RU"/>
              </w:rPr>
              <w:t>к решению Собрания депутатов</w:t>
            </w:r>
          </w:p>
        </w:tc>
      </w:tr>
      <w:tr w:rsidR="0081553D" w:rsidRPr="0081553D" w:rsidTr="007F3046">
        <w:trPr>
          <w:trHeight w:val="147"/>
        </w:trPr>
        <w:tc>
          <w:tcPr>
            <w:tcW w:w="940" w:type="dxa"/>
            <w:tcBorders>
              <w:top w:val="nil"/>
              <w:left w:val="nil"/>
              <w:bottom w:val="nil"/>
              <w:right w:val="nil"/>
            </w:tcBorders>
            <w:shd w:val="clear" w:color="auto" w:fill="auto"/>
            <w:noWrap/>
            <w:vAlign w:val="bottom"/>
            <w:hideMark/>
          </w:tcPr>
          <w:p w:rsidR="0081553D" w:rsidRPr="0081553D" w:rsidRDefault="0081553D" w:rsidP="0081553D">
            <w:pPr>
              <w:spacing w:after="0" w:line="240" w:lineRule="auto"/>
              <w:rPr>
                <w:rFonts w:ascii="Calibri" w:eastAsia="Times New Roman" w:hAnsi="Calibri" w:cs="Times New Roman"/>
                <w:color w:val="000000"/>
                <w:sz w:val="16"/>
                <w:szCs w:val="16"/>
                <w:lang w:eastAsia="ru-RU"/>
              </w:rPr>
            </w:pPr>
          </w:p>
        </w:tc>
        <w:tc>
          <w:tcPr>
            <w:tcW w:w="4300" w:type="dxa"/>
            <w:tcBorders>
              <w:top w:val="nil"/>
              <w:left w:val="nil"/>
              <w:bottom w:val="nil"/>
              <w:right w:val="nil"/>
            </w:tcBorders>
            <w:shd w:val="clear" w:color="auto" w:fill="auto"/>
            <w:noWrap/>
            <w:vAlign w:val="bottom"/>
            <w:hideMark/>
          </w:tcPr>
          <w:p w:rsidR="0081553D" w:rsidRPr="0081553D" w:rsidRDefault="0081553D" w:rsidP="0081553D">
            <w:pPr>
              <w:spacing w:after="0" w:line="240" w:lineRule="auto"/>
              <w:rPr>
                <w:rFonts w:ascii="Calibri" w:eastAsia="Times New Roman" w:hAnsi="Calibri" w:cs="Times New Roman"/>
                <w:color w:val="000000"/>
                <w:sz w:val="16"/>
                <w:szCs w:val="16"/>
                <w:lang w:eastAsia="ru-RU"/>
              </w:rPr>
            </w:pPr>
          </w:p>
        </w:tc>
        <w:tc>
          <w:tcPr>
            <w:tcW w:w="2576" w:type="dxa"/>
            <w:tcBorders>
              <w:top w:val="nil"/>
              <w:left w:val="nil"/>
              <w:bottom w:val="nil"/>
              <w:right w:val="nil"/>
            </w:tcBorders>
            <w:shd w:val="clear" w:color="auto" w:fill="auto"/>
            <w:noWrap/>
            <w:vAlign w:val="bottom"/>
            <w:hideMark/>
          </w:tcPr>
          <w:p w:rsidR="0081553D" w:rsidRPr="0081553D" w:rsidRDefault="0081553D" w:rsidP="0081553D">
            <w:pPr>
              <w:spacing w:after="0" w:line="240" w:lineRule="auto"/>
              <w:jc w:val="right"/>
              <w:rPr>
                <w:rFonts w:ascii="Calibri" w:eastAsia="Times New Roman" w:hAnsi="Calibri" w:cs="Times New Roman"/>
                <w:color w:val="000000"/>
                <w:sz w:val="16"/>
                <w:szCs w:val="16"/>
                <w:lang w:eastAsia="ru-RU"/>
              </w:rPr>
            </w:pPr>
            <w:r w:rsidRPr="0081553D">
              <w:rPr>
                <w:rFonts w:ascii="Calibri" w:eastAsia="Times New Roman" w:hAnsi="Calibri" w:cs="Times New Roman"/>
                <w:color w:val="000000"/>
                <w:sz w:val="16"/>
                <w:szCs w:val="16"/>
                <w:lang w:eastAsia="ru-RU"/>
              </w:rPr>
              <w:t>от 28.04.2020 № 91</w:t>
            </w:r>
          </w:p>
        </w:tc>
      </w:tr>
      <w:tr w:rsidR="0081553D" w:rsidRPr="0081553D" w:rsidTr="007F3046">
        <w:trPr>
          <w:trHeight w:val="235"/>
        </w:trPr>
        <w:tc>
          <w:tcPr>
            <w:tcW w:w="940" w:type="dxa"/>
            <w:tcBorders>
              <w:top w:val="nil"/>
              <w:left w:val="nil"/>
              <w:bottom w:val="nil"/>
              <w:right w:val="nil"/>
            </w:tcBorders>
            <w:shd w:val="clear" w:color="auto" w:fill="auto"/>
            <w:noWrap/>
            <w:vAlign w:val="bottom"/>
            <w:hideMark/>
          </w:tcPr>
          <w:p w:rsidR="0081553D" w:rsidRPr="0081553D" w:rsidRDefault="0081553D" w:rsidP="0081553D">
            <w:pPr>
              <w:spacing w:after="0" w:line="240" w:lineRule="auto"/>
              <w:rPr>
                <w:rFonts w:ascii="Calibri" w:eastAsia="Times New Roman" w:hAnsi="Calibri" w:cs="Times New Roman"/>
                <w:color w:val="000000"/>
                <w:sz w:val="16"/>
                <w:szCs w:val="16"/>
                <w:lang w:eastAsia="ru-RU"/>
              </w:rPr>
            </w:pPr>
          </w:p>
        </w:tc>
        <w:tc>
          <w:tcPr>
            <w:tcW w:w="6876" w:type="dxa"/>
            <w:gridSpan w:val="2"/>
            <w:tcBorders>
              <w:top w:val="nil"/>
              <w:left w:val="nil"/>
              <w:bottom w:val="nil"/>
              <w:right w:val="nil"/>
            </w:tcBorders>
            <w:shd w:val="clear" w:color="auto" w:fill="auto"/>
            <w:hideMark/>
          </w:tcPr>
          <w:p w:rsidR="0081553D" w:rsidRPr="0081553D" w:rsidRDefault="0081553D" w:rsidP="0081553D">
            <w:pPr>
              <w:spacing w:after="0" w:line="240" w:lineRule="auto"/>
              <w:jc w:val="right"/>
              <w:rPr>
                <w:rFonts w:ascii="Times New Roman" w:eastAsia="Times New Roman" w:hAnsi="Times New Roman" w:cs="Times New Roman"/>
                <w:sz w:val="16"/>
                <w:szCs w:val="16"/>
                <w:lang w:eastAsia="ru-RU"/>
              </w:rPr>
            </w:pPr>
            <w:r w:rsidRPr="0081553D">
              <w:rPr>
                <w:rFonts w:ascii="Times New Roman" w:eastAsia="Times New Roman" w:hAnsi="Times New Roman" w:cs="Times New Roman"/>
                <w:sz w:val="16"/>
                <w:szCs w:val="16"/>
                <w:lang w:eastAsia="ru-RU"/>
              </w:rPr>
              <w:t>"Приложение №7</w:t>
            </w:r>
          </w:p>
        </w:tc>
      </w:tr>
      <w:tr w:rsidR="0081553D" w:rsidRPr="0081553D" w:rsidTr="007F3046">
        <w:trPr>
          <w:trHeight w:val="152"/>
        </w:trPr>
        <w:tc>
          <w:tcPr>
            <w:tcW w:w="940" w:type="dxa"/>
            <w:tcBorders>
              <w:top w:val="nil"/>
              <w:left w:val="nil"/>
              <w:bottom w:val="nil"/>
              <w:right w:val="nil"/>
            </w:tcBorders>
            <w:shd w:val="clear" w:color="auto" w:fill="auto"/>
            <w:noWrap/>
            <w:vAlign w:val="bottom"/>
            <w:hideMark/>
          </w:tcPr>
          <w:p w:rsidR="0081553D" w:rsidRPr="0081553D" w:rsidRDefault="0081553D" w:rsidP="0081553D">
            <w:pPr>
              <w:spacing w:after="0" w:line="240" w:lineRule="auto"/>
              <w:rPr>
                <w:rFonts w:ascii="Calibri" w:eastAsia="Times New Roman" w:hAnsi="Calibri" w:cs="Times New Roman"/>
                <w:color w:val="000000"/>
                <w:sz w:val="16"/>
                <w:szCs w:val="16"/>
                <w:lang w:eastAsia="ru-RU"/>
              </w:rPr>
            </w:pPr>
          </w:p>
        </w:tc>
        <w:tc>
          <w:tcPr>
            <w:tcW w:w="6876" w:type="dxa"/>
            <w:gridSpan w:val="2"/>
            <w:tcBorders>
              <w:top w:val="nil"/>
              <w:left w:val="nil"/>
              <w:bottom w:val="nil"/>
              <w:right w:val="nil"/>
            </w:tcBorders>
            <w:shd w:val="clear" w:color="auto" w:fill="auto"/>
            <w:hideMark/>
          </w:tcPr>
          <w:p w:rsidR="0081553D" w:rsidRPr="0081553D" w:rsidRDefault="0081553D" w:rsidP="0081553D">
            <w:pPr>
              <w:spacing w:after="0" w:line="240" w:lineRule="auto"/>
              <w:jc w:val="right"/>
              <w:rPr>
                <w:rFonts w:ascii="Times New Roman" w:eastAsia="Times New Roman" w:hAnsi="Times New Roman" w:cs="Times New Roman"/>
                <w:sz w:val="16"/>
                <w:szCs w:val="16"/>
                <w:lang w:eastAsia="ru-RU"/>
              </w:rPr>
            </w:pPr>
            <w:r w:rsidRPr="0081553D">
              <w:rPr>
                <w:rFonts w:ascii="Times New Roman" w:eastAsia="Times New Roman" w:hAnsi="Times New Roman" w:cs="Times New Roman"/>
                <w:sz w:val="16"/>
                <w:szCs w:val="16"/>
                <w:lang w:eastAsia="ru-RU"/>
              </w:rPr>
              <w:t>к решению Собрания депутатов</w:t>
            </w:r>
          </w:p>
        </w:tc>
      </w:tr>
      <w:tr w:rsidR="0081553D" w:rsidRPr="0081553D" w:rsidTr="007F3046">
        <w:trPr>
          <w:trHeight w:val="227"/>
        </w:trPr>
        <w:tc>
          <w:tcPr>
            <w:tcW w:w="940" w:type="dxa"/>
            <w:tcBorders>
              <w:top w:val="nil"/>
              <w:left w:val="nil"/>
              <w:bottom w:val="nil"/>
              <w:right w:val="nil"/>
            </w:tcBorders>
            <w:shd w:val="clear" w:color="auto" w:fill="auto"/>
            <w:noWrap/>
            <w:vAlign w:val="bottom"/>
            <w:hideMark/>
          </w:tcPr>
          <w:p w:rsidR="0081553D" w:rsidRPr="0081553D" w:rsidRDefault="0081553D" w:rsidP="0081553D">
            <w:pPr>
              <w:spacing w:after="0" w:line="240" w:lineRule="auto"/>
              <w:rPr>
                <w:rFonts w:ascii="Calibri" w:eastAsia="Times New Roman" w:hAnsi="Calibri" w:cs="Times New Roman"/>
                <w:color w:val="000000"/>
                <w:sz w:val="16"/>
                <w:szCs w:val="16"/>
                <w:lang w:eastAsia="ru-RU"/>
              </w:rPr>
            </w:pPr>
          </w:p>
        </w:tc>
        <w:tc>
          <w:tcPr>
            <w:tcW w:w="6876" w:type="dxa"/>
            <w:gridSpan w:val="2"/>
            <w:tcBorders>
              <w:top w:val="nil"/>
              <w:left w:val="nil"/>
              <w:bottom w:val="nil"/>
              <w:right w:val="nil"/>
            </w:tcBorders>
            <w:shd w:val="clear" w:color="auto" w:fill="auto"/>
            <w:noWrap/>
            <w:vAlign w:val="bottom"/>
            <w:hideMark/>
          </w:tcPr>
          <w:p w:rsidR="0081553D" w:rsidRPr="0081553D" w:rsidRDefault="0081553D" w:rsidP="0081553D">
            <w:pPr>
              <w:spacing w:after="0" w:line="240" w:lineRule="auto"/>
              <w:jc w:val="right"/>
              <w:rPr>
                <w:rFonts w:ascii="Calibri" w:eastAsia="Times New Roman" w:hAnsi="Calibri" w:cs="Times New Roman"/>
                <w:color w:val="000000"/>
                <w:sz w:val="16"/>
                <w:szCs w:val="16"/>
                <w:lang w:eastAsia="ru-RU"/>
              </w:rPr>
            </w:pPr>
            <w:r w:rsidRPr="0081553D">
              <w:rPr>
                <w:rFonts w:ascii="Calibri" w:eastAsia="Times New Roman" w:hAnsi="Calibri" w:cs="Times New Roman"/>
                <w:color w:val="000000"/>
                <w:sz w:val="16"/>
                <w:szCs w:val="16"/>
                <w:lang w:eastAsia="ru-RU"/>
              </w:rPr>
              <w:t>25.12.2019 № 71"</w:t>
            </w:r>
          </w:p>
        </w:tc>
      </w:tr>
      <w:tr w:rsidR="0081553D" w:rsidRPr="0081553D" w:rsidTr="0081553D">
        <w:trPr>
          <w:trHeight w:val="584"/>
        </w:trPr>
        <w:tc>
          <w:tcPr>
            <w:tcW w:w="7816" w:type="dxa"/>
            <w:gridSpan w:val="3"/>
            <w:tcBorders>
              <w:top w:val="nil"/>
              <w:left w:val="nil"/>
              <w:bottom w:val="nil"/>
              <w:right w:val="nil"/>
            </w:tcBorders>
            <w:shd w:val="clear" w:color="auto" w:fill="auto"/>
            <w:hideMark/>
          </w:tcPr>
          <w:p w:rsidR="0081553D" w:rsidRPr="0081553D" w:rsidRDefault="0081553D" w:rsidP="0081553D">
            <w:pPr>
              <w:spacing w:after="0" w:line="240" w:lineRule="auto"/>
              <w:jc w:val="center"/>
              <w:rPr>
                <w:rFonts w:ascii="Times New Roman" w:eastAsia="Times New Roman" w:hAnsi="Times New Roman" w:cs="Times New Roman"/>
                <w:color w:val="000000"/>
                <w:sz w:val="16"/>
                <w:szCs w:val="16"/>
                <w:lang w:eastAsia="ru-RU"/>
              </w:rPr>
            </w:pPr>
            <w:r w:rsidRPr="0081553D">
              <w:rPr>
                <w:rFonts w:ascii="Times New Roman" w:eastAsia="Times New Roman" w:hAnsi="Times New Roman" w:cs="Times New Roman"/>
                <w:color w:val="000000"/>
                <w:sz w:val="16"/>
                <w:szCs w:val="16"/>
                <w:lang w:eastAsia="ru-RU"/>
              </w:rPr>
              <w:t>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2020 год</w:t>
            </w:r>
          </w:p>
        </w:tc>
      </w:tr>
      <w:tr w:rsidR="0081553D" w:rsidRPr="0081553D" w:rsidTr="0081553D">
        <w:trPr>
          <w:trHeight w:val="295"/>
        </w:trPr>
        <w:tc>
          <w:tcPr>
            <w:tcW w:w="940" w:type="dxa"/>
            <w:tcBorders>
              <w:top w:val="nil"/>
              <w:left w:val="nil"/>
              <w:bottom w:val="nil"/>
              <w:right w:val="nil"/>
            </w:tcBorders>
            <w:shd w:val="clear" w:color="auto" w:fill="auto"/>
            <w:noWrap/>
            <w:vAlign w:val="bottom"/>
            <w:hideMark/>
          </w:tcPr>
          <w:p w:rsidR="0081553D" w:rsidRPr="0081553D" w:rsidRDefault="0081553D" w:rsidP="0081553D">
            <w:pPr>
              <w:spacing w:after="0" w:line="240" w:lineRule="auto"/>
              <w:rPr>
                <w:rFonts w:ascii="Calibri" w:eastAsia="Times New Roman" w:hAnsi="Calibri" w:cs="Times New Roman"/>
                <w:color w:val="000000"/>
                <w:sz w:val="16"/>
                <w:szCs w:val="16"/>
                <w:lang w:eastAsia="ru-RU"/>
              </w:rPr>
            </w:pPr>
          </w:p>
        </w:tc>
        <w:tc>
          <w:tcPr>
            <w:tcW w:w="4300" w:type="dxa"/>
            <w:tcBorders>
              <w:top w:val="nil"/>
              <w:left w:val="nil"/>
              <w:bottom w:val="nil"/>
              <w:right w:val="nil"/>
            </w:tcBorders>
            <w:shd w:val="clear" w:color="auto" w:fill="auto"/>
            <w:noWrap/>
            <w:vAlign w:val="bottom"/>
            <w:hideMark/>
          </w:tcPr>
          <w:p w:rsidR="0081553D" w:rsidRPr="0081553D" w:rsidRDefault="0081553D" w:rsidP="0081553D">
            <w:pPr>
              <w:spacing w:after="0" w:line="240" w:lineRule="auto"/>
              <w:rPr>
                <w:rFonts w:ascii="Calibri" w:eastAsia="Times New Roman" w:hAnsi="Calibri" w:cs="Times New Roman"/>
                <w:color w:val="000000"/>
                <w:sz w:val="16"/>
                <w:szCs w:val="16"/>
                <w:lang w:eastAsia="ru-RU"/>
              </w:rPr>
            </w:pPr>
          </w:p>
        </w:tc>
        <w:tc>
          <w:tcPr>
            <w:tcW w:w="2576" w:type="dxa"/>
            <w:tcBorders>
              <w:top w:val="nil"/>
              <w:left w:val="nil"/>
              <w:bottom w:val="nil"/>
              <w:right w:val="nil"/>
            </w:tcBorders>
            <w:shd w:val="clear" w:color="auto" w:fill="auto"/>
            <w:noWrap/>
            <w:vAlign w:val="bottom"/>
            <w:hideMark/>
          </w:tcPr>
          <w:p w:rsidR="0081553D" w:rsidRPr="0081553D" w:rsidRDefault="0081553D" w:rsidP="0081553D">
            <w:pPr>
              <w:spacing w:after="0" w:line="240" w:lineRule="auto"/>
              <w:jc w:val="right"/>
              <w:rPr>
                <w:rFonts w:ascii="Arial CYR" w:eastAsia="Times New Roman" w:hAnsi="Arial CYR" w:cs="Arial CYR"/>
                <w:sz w:val="16"/>
                <w:szCs w:val="16"/>
                <w:lang w:eastAsia="ru-RU"/>
              </w:rPr>
            </w:pPr>
            <w:r w:rsidRPr="0081553D">
              <w:rPr>
                <w:rFonts w:ascii="Arial CYR" w:eastAsia="Times New Roman" w:hAnsi="Arial CYR" w:cs="Arial CYR"/>
                <w:sz w:val="16"/>
                <w:szCs w:val="16"/>
                <w:lang w:eastAsia="ru-RU"/>
              </w:rPr>
              <w:t>(руб.)</w:t>
            </w:r>
          </w:p>
        </w:tc>
      </w:tr>
      <w:tr w:rsidR="0081553D" w:rsidRPr="0081553D" w:rsidTr="0081553D">
        <w:trPr>
          <w:trHeight w:val="251"/>
        </w:trPr>
        <w:tc>
          <w:tcPr>
            <w:tcW w:w="940" w:type="dxa"/>
            <w:tcBorders>
              <w:top w:val="single" w:sz="8" w:space="0" w:color="auto"/>
              <w:left w:val="single" w:sz="8" w:space="0" w:color="auto"/>
              <w:bottom w:val="single" w:sz="8" w:space="0" w:color="auto"/>
              <w:right w:val="single" w:sz="8" w:space="0" w:color="auto"/>
            </w:tcBorders>
            <w:shd w:val="clear" w:color="auto" w:fill="auto"/>
            <w:hideMark/>
          </w:tcPr>
          <w:p w:rsidR="0081553D" w:rsidRPr="0081553D" w:rsidRDefault="0081553D" w:rsidP="0081553D">
            <w:pPr>
              <w:spacing w:after="0" w:line="240" w:lineRule="auto"/>
              <w:jc w:val="center"/>
              <w:rPr>
                <w:rFonts w:ascii="Times New Roman" w:eastAsia="Times New Roman" w:hAnsi="Times New Roman" w:cs="Times New Roman"/>
                <w:color w:val="000000"/>
                <w:sz w:val="16"/>
                <w:szCs w:val="16"/>
                <w:lang w:eastAsia="ru-RU"/>
              </w:rPr>
            </w:pPr>
            <w:r w:rsidRPr="0081553D">
              <w:rPr>
                <w:rFonts w:ascii="Times New Roman" w:eastAsia="Times New Roman" w:hAnsi="Times New Roman" w:cs="Times New Roman"/>
                <w:color w:val="000000"/>
                <w:sz w:val="16"/>
                <w:szCs w:val="16"/>
                <w:lang w:eastAsia="ru-RU"/>
              </w:rPr>
              <w:t xml:space="preserve">№ </w:t>
            </w:r>
            <w:proofErr w:type="spellStart"/>
            <w:r w:rsidRPr="0081553D">
              <w:rPr>
                <w:rFonts w:ascii="Times New Roman" w:eastAsia="Times New Roman" w:hAnsi="Times New Roman" w:cs="Times New Roman"/>
                <w:color w:val="000000"/>
                <w:sz w:val="16"/>
                <w:szCs w:val="16"/>
                <w:lang w:eastAsia="ru-RU"/>
              </w:rPr>
              <w:t>п</w:t>
            </w:r>
            <w:proofErr w:type="spellEnd"/>
            <w:r w:rsidRPr="0081553D">
              <w:rPr>
                <w:rFonts w:ascii="Times New Roman" w:eastAsia="Times New Roman" w:hAnsi="Times New Roman" w:cs="Times New Roman"/>
                <w:color w:val="000000"/>
                <w:sz w:val="16"/>
                <w:szCs w:val="16"/>
                <w:lang w:eastAsia="ru-RU"/>
              </w:rPr>
              <w:t>/</w:t>
            </w:r>
            <w:proofErr w:type="spellStart"/>
            <w:r w:rsidRPr="0081553D">
              <w:rPr>
                <w:rFonts w:ascii="Times New Roman" w:eastAsia="Times New Roman" w:hAnsi="Times New Roman" w:cs="Times New Roman"/>
                <w:color w:val="000000"/>
                <w:sz w:val="16"/>
                <w:szCs w:val="16"/>
                <w:lang w:eastAsia="ru-RU"/>
              </w:rPr>
              <w:t>п</w:t>
            </w:r>
            <w:proofErr w:type="spellEnd"/>
          </w:p>
        </w:tc>
        <w:tc>
          <w:tcPr>
            <w:tcW w:w="4300" w:type="dxa"/>
            <w:tcBorders>
              <w:top w:val="single" w:sz="8" w:space="0" w:color="auto"/>
              <w:left w:val="nil"/>
              <w:bottom w:val="single" w:sz="8" w:space="0" w:color="auto"/>
              <w:right w:val="single" w:sz="8" w:space="0" w:color="auto"/>
            </w:tcBorders>
            <w:shd w:val="clear" w:color="auto" w:fill="auto"/>
            <w:hideMark/>
          </w:tcPr>
          <w:p w:rsidR="0081553D" w:rsidRPr="0081553D" w:rsidRDefault="0081553D" w:rsidP="0081553D">
            <w:pPr>
              <w:spacing w:after="0" w:line="240" w:lineRule="auto"/>
              <w:jc w:val="center"/>
              <w:rPr>
                <w:rFonts w:ascii="Times New Roman" w:eastAsia="Times New Roman" w:hAnsi="Times New Roman" w:cs="Times New Roman"/>
                <w:color w:val="000000"/>
                <w:sz w:val="16"/>
                <w:szCs w:val="16"/>
                <w:lang w:eastAsia="ru-RU"/>
              </w:rPr>
            </w:pPr>
            <w:r w:rsidRPr="0081553D">
              <w:rPr>
                <w:rFonts w:ascii="Times New Roman" w:eastAsia="Times New Roman" w:hAnsi="Times New Roman" w:cs="Times New Roman"/>
                <w:color w:val="000000"/>
                <w:sz w:val="16"/>
                <w:szCs w:val="16"/>
                <w:lang w:eastAsia="ru-RU"/>
              </w:rPr>
              <w:t>Наименование передаваемого полномочия</w:t>
            </w:r>
          </w:p>
        </w:tc>
        <w:tc>
          <w:tcPr>
            <w:tcW w:w="2576" w:type="dxa"/>
            <w:tcBorders>
              <w:top w:val="single" w:sz="8" w:space="0" w:color="auto"/>
              <w:left w:val="nil"/>
              <w:bottom w:val="single" w:sz="8" w:space="0" w:color="auto"/>
              <w:right w:val="single" w:sz="8" w:space="0" w:color="auto"/>
            </w:tcBorders>
            <w:shd w:val="clear" w:color="auto" w:fill="auto"/>
            <w:hideMark/>
          </w:tcPr>
          <w:p w:rsidR="0081553D" w:rsidRPr="0081553D" w:rsidRDefault="0081553D" w:rsidP="0081553D">
            <w:pPr>
              <w:spacing w:after="0" w:line="240" w:lineRule="auto"/>
              <w:jc w:val="center"/>
              <w:rPr>
                <w:rFonts w:ascii="Times New Roman" w:eastAsia="Times New Roman" w:hAnsi="Times New Roman" w:cs="Times New Roman"/>
                <w:color w:val="000000"/>
                <w:sz w:val="16"/>
                <w:szCs w:val="16"/>
                <w:lang w:eastAsia="ru-RU"/>
              </w:rPr>
            </w:pPr>
            <w:r w:rsidRPr="0081553D">
              <w:rPr>
                <w:rFonts w:ascii="Times New Roman" w:eastAsia="Times New Roman" w:hAnsi="Times New Roman" w:cs="Times New Roman"/>
                <w:color w:val="000000"/>
                <w:sz w:val="16"/>
                <w:szCs w:val="16"/>
                <w:lang w:eastAsia="ru-RU"/>
              </w:rPr>
              <w:t>Сумма, руб.</w:t>
            </w:r>
          </w:p>
        </w:tc>
      </w:tr>
      <w:tr w:rsidR="0081553D" w:rsidRPr="0081553D" w:rsidTr="0081553D">
        <w:trPr>
          <w:trHeight w:val="141"/>
        </w:trPr>
        <w:tc>
          <w:tcPr>
            <w:tcW w:w="940" w:type="dxa"/>
            <w:tcBorders>
              <w:top w:val="nil"/>
              <w:left w:val="single" w:sz="8" w:space="0" w:color="auto"/>
              <w:bottom w:val="single" w:sz="8" w:space="0" w:color="auto"/>
              <w:right w:val="single" w:sz="8" w:space="0" w:color="auto"/>
            </w:tcBorders>
            <w:shd w:val="clear" w:color="auto" w:fill="auto"/>
            <w:hideMark/>
          </w:tcPr>
          <w:p w:rsidR="0081553D" w:rsidRPr="0081553D" w:rsidRDefault="0081553D" w:rsidP="0081553D">
            <w:pPr>
              <w:spacing w:after="0" w:line="240" w:lineRule="auto"/>
              <w:jc w:val="center"/>
              <w:rPr>
                <w:rFonts w:ascii="Times New Roman" w:eastAsia="Times New Roman" w:hAnsi="Times New Roman" w:cs="Times New Roman"/>
                <w:color w:val="000000"/>
                <w:sz w:val="16"/>
                <w:szCs w:val="16"/>
                <w:lang w:eastAsia="ru-RU"/>
              </w:rPr>
            </w:pPr>
            <w:r w:rsidRPr="0081553D">
              <w:rPr>
                <w:rFonts w:ascii="Times New Roman" w:eastAsia="Times New Roman" w:hAnsi="Times New Roman" w:cs="Times New Roman"/>
                <w:color w:val="000000"/>
                <w:sz w:val="16"/>
                <w:szCs w:val="16"/>
                <w:lang w:eastAsia="ru-RU"/>
              </w:rPr>
              <w:t>1</w:t>
            </w:r>
          </w:p>
        </w:tc>
        <w:tc>
          <w:tcPr>
            <w:tcW w:w="4300" w:type="dxa"/>
            <w:tcBorders>
              <w:top w:val="nil"/>
              <w:left w:val="nil"/>
              <w:bottom w:val="single" w:sz="8" w:space="0" w:color="auto"/>
              <w:right w:val="single" w:sz="8" w:space="0" w:color="auto"/>
            </w:tcBorders>
            <w:shd w:val="clear" w:color="auto" w:fill="auto"/>
            <w:hideMark/>
          </w:tcPr>
          <w:p w:rsidR="0081553D" w:rsidRPr="0081553D" w:rsidRDefault="0081553D" w:rsidP="0081553D">
            <w:pPr>
              <w:spacing w:after="0" w:line="240" w:lineRule="auto"/>
              <w:jc w:val="center"/>
              <w:rPr>
                <w:rFonts w:ascii="Times New Roman" w:eastAsia="Times New Roman" w:hAnsi="Times New Roman" w:cs="Times New Roman"/>
                <w:color w:val="000000"/>
                <w:sz w:val="16"/>
                <w:szCs w:val="16"/>
                <w:lang w:eastAsia="ru-RU"/>
              </w:rPr>
            </w:pPr>
            <w:r w:rsidRPr="0081553D">
              <w:rPr>
                <w:rFonts w:ascii="Times New Roman" w:eastAsia="Times New Roman" w:hAnsi="Times New Roman" w:cs="Times New Roman"/>
                <w:color w:val="000000"/>
                <w:sz w:val="16"/>
                <w:szCs w:val="16"/>
                <w:lang w:eastAsia="ru-RU"/>
              </w:rPr>
              <w:t>2</w:t>
            </w:r>
          </w:p>
        </w:tc>
        <w:tc>
          <w:tcPr>
            <w:tcW w:w="2576" w:type="dxa"/>
            <w:tcBorders>
              <w:top w:val="nil"/>
              <w:left w:val="nil"/>
              <w:bottom w:val="single" w:sz="8" w:space="0" w:color="auto"/>
              <w:right w:val="single" w:sz="8" w:space="0" w:color="auto"/>
            </w:tcBorders>
            <w:shd w:val="clear" w:color="auto" w:fill="auto"/>
            <w:hideMark/>
          </w:tcPr>
          <w:p w:rsidR="0081553D" w:rsidRPr="0081553D" w:rsidRDefault="0081553D" w:rsidP="0081553D">
            <w:pPr>
              <w:spacing w:after="0" w:line="240" w:lineRule="auto"/>
              <w:jc w:val="center"/>
              <w:rPr>
                <w:rFonts w:ascii="Times New Roman" w:eastAsia="Times New Roman" w:hAnsi="Times New Roman" w:cs="Times New Roman"/>
                <w:color w:val="000000"/>
                <w:sz w:val="16"/>
                <w:szCs w:val="16"/>
                <w:lang w:eastAsia="ru-RU"/>
              </w:rPr>
            </w:pPr>
            <w:r w:rsidRPr="0081553D">
              <w:rPr>
                <w:rFonts w:ascii="Times New Roman" w:eastAsia="Times New Roman" w:hAnsi="Times New Roman" w:cs="Times New Roman"/>
                <w:color w:val="000000"/>
                <w:sz w:val="16"/>
                <w:szCs w:val="16"/>
                <w:lang w:eastAsia="ru-RU"/>
              </w:rPr>
              <w:t>3</w:t>
            </w:r>
          </w:p>
        </w:tc>
      </w:tr>
      <w:tr w:rsidR="0081553D" w:rsidRPr="0081553D" w:rsidTr="0081553D">
        <w:trPr>
          <w:trHeight w:val="967"/>
        </w:trPr>
        <w:tc>
          <w:tcPr>
            <w:tcW w:w="940" w:type="dxa"/>
            <w:tcBorders>
              <w:top w:val="nil"/>
              <w:left w:val="single" w:sz="8" w:space="0" w:color="auto"/>
              <w:bottom w:val="single" w:sz="4" w:space="0" w:color="auto"/>
              <w:right w:val="single" w:sz="8" w:space="0" w:color="auto"/>
            </w:tcBorders>
            <w:shd w:val="clear" w:color="auto" w:fill="auto"/>
            <w:hideMark/>
          </w:tcPr>
          <w:p w:rsidR="0081553D" w:rsidRPr="0081553D" w:rsidRDefault="0081553D" w:rsidP="0081553D">
            <w:pPr>
              <w:spacing w:after="0" w:line="240" w:lineRule="auto"/>
              <w:jc w:val="center"/>
              <w:rPr>
                <w:rFonts w:ascii="Times New Roman" w:eastAsia="Times New Roman" w:hAnsi="Times New Roman" w:cs="Times New Roman"/>
                <w:color w:val="000000"/>
                <w:sz w:val="16"/>
                <w:szCs w:val="16"/>
                <w:lang w:eastAsia="ru-RU"/>
              </w:rPr>
            </w:pPr>
            <w:r w:rsidRPr="0081553D">
              <w:rPr>
                <w:rFonts w:ascii="Times New Roman" w:eastAsia="Times New Roman" w:hAnsi="Times New Roman" w:cs="Times New Roman"/>
                <w:color w:val="000000"/>
                <w:sz w:val="16"/>
                <w:szCs w:val="16"/>
                <w:lang w:eastAsia="ru-RU"/>
              </w:rPr>
              <w:t>1</w:t>
            </w:r>
          </w:p>
        </w:tc>
        <w:tc>
          <w:tcPr>
            <w:tcW w:w="4300" w:type="dxa"/>
            <w:tcBorders>
              <w:top w:val="nil"/>
              <w:left w:val="nil"/>
              <w:bottom w:val="single" w:sz="4" w:space="0" w:color="auto"/>
              <w:right w:val="single" w:sz="8" w:space="0" w:color="auto"/>
            </w:tcBorders>
            <w:shd w:val="clear" w:color="auto" w:fill="auto"/>
            <w:hideMark/>
          </w:tcPr>
          <w:p w:rsidR="0081553D" w:rsidRPr="0081553D" w:rsidRDefault="0081553D" w:rsidP="0081553D">
            <w:pPr>
              <w:spacing w:after="0" w:line="240" w:lineRule="auto"/>
              <w:rPr>
                <w:rFonts w:ascii="Times New Roman" w:eastAsia="Times New Roman" w:hAnsi="Times New Roman" w:cs="Times New Roman"/>
                <w:color w:val="000000"/>
                <w:sz w:val="16"/>
                <w:szCs w:val="16"/>
                <w:lang w:eastAsia="ru-RU"/>
              </w:rPr>
            </w:pPr>
            <w:r w:rsidRPr="0081553D">
              <w:rPr>
                <w:rFonts w:ascii="Times New Roman" w:eastAsia="Times New Roman" w:hAnsi="Times New Roman" w:cs="Times New Roman"/>
                <w:color w:val="000000"/>
                <w:sz w:val="16"/>
                <w:szCs w:val="16"/>
                <w:lang w:eastAsia="ru-RU"/>
              </w:rPr>
              <w:t>Осуществления внешнего муниципального финансового контроля (проведение внешней проверки годового отчета об исполнении бюджета за 2019 год, проведение экспертизы проекта бюджета на 2021 год и плановый период 2022-2023 годов)</w:t>
            </w:r>
          </w:p>
        </w:tc>
        <w:tc>
          <w:tcPr>
            <w:tcW w:w="2576" w:type="dxa"/>
            <w:tcBorders>
              <w:top w:val="nil"/>
              <w:left w:val="nil"/>
              <w:bottom w:val="single" w:sz="4" w:space="0" w:color="auto"/>
              <w:right w:val="single" w:sz="8" w:space="0" w:color="auto"/>
            </w:tcBorders>
            <w:shd w:val="clear" w:color="auto" w:fill="auto"/>
            <w:hideMark/>
          </w:tcPr>
          <w:p w:rsidR="0081553D" w:rsidRPr="0081553D" w:rsidRDefault="0081553D" w:rsidP="0081553D">
            <w:pPr>
              <w:spacing w:after="0" w:line="240" w:lineRule="auto"/>
              <w:jc w:val="center"/>
              <w:rPr>
                <w:rFonts w:ascii="Times New Roman" w:eastAsia="Times New Roman" w:hAnsi="Times New Roman" w:cs="Times New Roman"/>
                <w:color w:val="000000"/>
                <w:sz w:val="16"/>
                <w:szCs w:val="16"/>
                <w:lang w:eastAsia="ru-RU"/>
              </w:rPr>
            </w:pPr>
            <w:r w:rsidRPr="0081553D">
              <w:rPr>
                <w:rFonts w:ascii="Times New Roman" w:eastAsia="Times New Roman" w:hAnsi="Times New Roman" w:cs="Times New Roman"/>
                <w:color w:val="000000"/>
                <w:sz w:val="16"/>
                <w:szCs w:val="16"/>
                <w:lang w:eastAsia="ru-RU"/>
              </w:rPr>
              <w:t>34380,00</w:t>
            </w:r>
          </w:p>
        </w:tc>
      </w:tr>
      <w:tr w:rsidR="0081553D" w:rsidRPr="0081553D" w:rsidTr="0081553D">
        <w:trPr>
          <w:trHeight w:val="1291"/>
        </w:trPr>
        <w:tc>
          <w:tcPr>
            <w:tcW w:w="940" w:type="dxa"/>
            <w:tcBorders>
              <w:top w:val="single" w:sz="8" w:space="0" w:color="auto"/>
              <w:left w:val="single" w:sz="8" w:space="0" w:color="auto"/>
              <w:bottom w:val="single" w:sz="4" w:space="0" w:color="auto"/>
              <w:right w:val="single" w:sz="8" w:space="0" w:color="auto"/>
            </w:tcBorders>
            <w:shd w:val="clear" w:color="auto" w:fill="auto"/>
            <w:hideMark/>
          </w:tcPr>
          <w:p w:rsidR="0081553D" w:rsidRPr="0081553D" w:rsidRDefault="0081553D" w:rsidP="0081553D">
            <w:pPr>
              <w:spacing w:after="0" w:line="240" w:lineRule="auto"/>
              <w:jc w:val="center"/>
              <w:rPr>
                <w:rFonts w:ascii="Times New Roman" w:eastAsia="Times New Roman" w:hAnsi="Times New Roman" w:cs="Times New Roman"/>
                <w:color w:val="000000"/>
                <w:sz w:val="16"/>
                <w:szCs w:val="16"/>
                <w:lang w:eastAsia="ru-RU"/>
              </w:rPr>
            </w:pPr>
            <w:r w:rsidRPr="0081553D">
              <w:rPr>
                <w:rFonts w:ascii="Times New Roman" w:eastAsia="Times New Roman" w:hAnsi="Times New Roman" w:cs="Times New Roman"/>
                <w:color w:val="000000"/>
                <w:sz w:val="16"/>
                <w:szCs w:val="16"/>
                <w:lang w:eastAsia="ru-RU"/>
              </w:rPr>
              <w:t>2</w:t>
            </w:r>
          </w:p>
        </w:tc>
        <w:tc>
          <w:tcPr>
            <w:tcW w:w="4300" w:type="dxa"/>
            <w:tcBorders>
              <w:top w:val="nil"/>
              <w:left w:val="nil"/>
              <w:bottom w:val="single" w:sz="4" w:space="0" w:color="auto"/>
              <w:right w:val="single" w:sz="8" w:space="0" w:color="auto"/>
            </w:tcBorders>
            <w:shd w:val="clear" w:color="auto" w:fill="auto"/>
            <w:vAlign w:val="bottom"/>
            <w:hideMark/>
          </w:tcPr>
          <w:p w:rsidR="0081553D" w:rsidRPr="0081553D" w:rsidRDefault="0081553D" w:rsidP="0081553D">
            <w:pPr>
              <w:spacing w:after="0" w:line="240" w:lineRule="auto"/>
              <w:rPr>
                <w:rFonts w:ascii="Times New Roman" w:eastAsia="Times New Roman" w:hAnsi="Times New Roman" w:cs="Times New Roman"/>
                <w:sz w:val="16"/>
                <w:szCs w:val="16"/>
                <w:lang w:eastAsia="ru-RU"/>
              </w:rPr>
            </w:pPr>
            <w:r w:rsidRPr="0081553D">
              <w:rPr>
                <w:rFonts w:ascii="Times New Roman" w:eastAsia="Times New Roman" w:hAnsi="Times New Roman" w:cs="Times New Roman"/>
                <w:sz w:val="16"/>
                <w:szCs w:val="16"/>
                <w:lang w:eastAsia="ru-RU"/>
              </w:rPr>
              <w:t>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"Надеждинское сельское поселение" Биробиджанского муниципального района Еврейской автономной области, предусмотренных Планом социального развития Еврейской автономной области</w:t>
            </w:r>
          </w:p>
        </w:tc>
        <w:tc>
          <w:tcPr>
            <w:tcW w:w="2576" w:type="dxa"/>
            <w:tcBorders>
              <w:top w:val="single" w:sz="8" w:space="0" w:color="auto"/>
              <w:left w:val="nil"/>
              <w:bottom w:val="single" w:sz="4" w:space="0" w:color="auto"/>
              <w:right w:val="single" w:sz="8" w:space="0" w:color="auto"/>
            </w:tcBorders>
            <w:shd w:val="clear" w:color="auto" w:fill="auto"/>
            <w:hideMark/>
          </w:tcPr>
          <w:p w:rsidR="0081553D" w:rsidRPr="0081553D" w:rsidRDefault="0081553D" w:rsidP="0081553D">
            <w:pPr>
              <w:spacing w:after="0" w:line="240" w:lineRule="auto"/>
              <w:jc w:val="center"/>
              <w:rPr>
                <w:rFonts w:ascii="Times New Roman" w:eastAsia="Times New Roman" w:hAnsi="Times New Roman" w:cs="Times New Roman"/>
                <w:color w:val="000000"/>
                <w:sz w:val="16"/>
                <w:szCs w:val="16"/>
                <w:lang w:eastAsia="ru-RU"/>
              </w:rPr>
            </w:pPr>
            <w:r w:rsidRPr="0081553D">
              <w:rPr>
                <w:rFonts w:ascii="Times New Roman" w:eastAsia="Times New Roman" w:hAnsi="Times New Roman" w:cs="Times New Roman"/>
                <w:color w:val="000000"/>
                <w:sz w:val="16"/>
                <w:szCs w:val="16"/>
                <w:lang w:eastAsia="ru-RU"/>
              </w:rPr>
              <w:t>64054,00</w:t>
            </w:r>
          </w:p>
        </w:tc>
      </w:tr>
      <w:tr w:rsidR="0081553D" w:rsidRPr="0081553D" w:rsidTr="0081553D">
        <w:trPr>
          <w:trHeight w:val="247"/>
        </w:trPr>
        <w:tc>
          <w:tcPr>
            <w:tcW w:w="940" w:type="dxa"/>
            <w:tcBorders>
              <w:top w:val="single" w:sz="8" w:space="0" w:color="auto"/>
              <w:left w:val="single" w:sz="8" w:space="0" w:color="auto"/>
              <w:bottom w:val="single" w:sz="4" w:space="0" w:color="auto"/>
              <w:right w:val="single" w:sz="8" w:space="0" w:color="auto"/>
            </w:tcBorders>
            <w:shd w:val="clear" w:color="auto" w:fill="auto"/>
            <w:hideMark/>
          </w:tcPr>
          <w:p w:rsidR="0081553D" w:rsidRPr="0081553D" w:rsidRDefault="0081553D" w:rsidP="0081553D">
            <w:pPr>
              <w:spacing w:after="0" w:line="240" w:lineRule="auto"/>
              <w:rPr>
                <w:rFonts w:ascii="Times New Roman" w:eastAsia="Times New Roman" w:hAnsi="Times New Roman" w:cs="Times New Roman"/>
                <w:color w:val="000000"/>
                <w:sz w:val="16"/>
                <w:szCs w:val="16"/>
                <w:lang w:eastAsia="ru-RU"/>
              </w:rPr>
            </w:pPr>
            <w:r w:rsidRPr="0081553D">
              <w:rPr>
                <w:rFonts w:ascii="Times New Roman" w:eastAsia="Times New Roman" w:hAnsi="Times New Roman" w:cs="Times New Roman"/>
                <w:color w:val="000000"/>
                <w:sz w:val="16"/>
                <w:szCs w:val="16"/>
                <w:lang w:eastAsia="ru-RU"/>
              </w:rPr>
              <w:t> </w:t>
            </w:r>
          </w:p>
        </w:tc>
        <w:tc>
          <w:tcPr>
            <w:tcW w:w="4300" w:type="dxa"/>
            <w:tcBorders>
              <w:top w:val="single" w:sz="8" w:space="0" w:color="auto"/>
              <w:left w:val="nil"/>
              <w:bottom w:val="single" w:sz="4" w:space="0" w:color="auto"/>
              <w:right w:val="single" w:sz="8" w:space="0" w:color="auto"/>
            </w:tcBorders>
            <w:shd w:val="clear" w:color="auto" w:fill="auto"/>
            <w:hideMark/>
          </w:tcPr>
          <w:p w:rsidR="0081553D" w:rsidRPr="0081553D" w:rsidRDefault="0081553D" w:rsidP="0081553D">
            <w:pPr>
              <w:spacing w:after="0" w:line="240" w:lineRule="auto"/>
              <w:rPr>
                <w:rFonts w:ascii="Times New Roman" w:eastAsia="Times New Roman" w:hAnsi="Times New Roman" w:cs="Times New Roman"/>
                <w:color w:val="000000"/>
                <w:sz w:val="16"/>
                <w:szCs w:val="16"/>
                <w:lang w:eastAsia="ru-RU"/>
              </w:rPr>
            </w:pPr>
            <w:r w:rsidRPr="0081553D">
              <w:rPr>
                <w:rFonts w:ascii="Times New Roman" w:eastAsia="Times New Roman" w:hAnsi="Times New Roman" w:cs="Times New Roman"/>
                <w:color w:val="000000"/>
                <w:sz w:val="16"/>
                <w:szCs w:val="16"/>
                <w:lang w:eastAsia="ru-RU"/>
              </w:rPr>
              <w:t>Итого:</w:t>
            </w:r>
          </w:p>
        </w:tc>
        <w:tc>
          <w:tcPr>
            <w:tcW w:w="2576" w:type="dxa"/>
            <w:tcBorders>
              <w:top w:val="single" w:sz="8" w:space="0" w:color="auto"/>
              <w:left w:val="nil"/>
              <w:bottom w:val="single" w:sz="4" w:space="0" w:color="auto"/>
              <w:right w:val="single" w:sz="8" w:space="0" w:color="auto"/>
            </w:tcBorders>
            <w:shd w:val="clear" w:color="auto" w:fill="auto"/>
            <w:hideMark/>
          </w:tcPr>
          <w:p w:rsidR="0081553D" w:rsidRPr="0081553D" w:rsidRDefault="0081553D" w:rsidP="0081553D">
            <w:pPr>
              <w:spacing w:after="0" w:line="240" w:lineRule="auto"/>
              <w:jc w:val="center"/>
              <w:rPr>
                <w:rFonts w:ascii="Times New Roman" w:eastAsia="Times New Roman" w:hAnsi="Times New Roman" w:cs="Times New Roman"/>
                <w:color w:val="000000"/>
                <w:sz w:val="16"/>
                <w:szCs w:val="16"/>
                <w:lang w:eastAsia="ru-RU"/>
              </w:rPr>
            </w:pPr>
            <w:r w:rsidRPr="0081553D">
              <w:rPr>
                <w:rFonts w:ascii="Times New Roman" w:eastAsia="Times New Roman" w:hAnsi="Times New Roman" w:cs="Times New Roman"/>
                <w:color w:val="000000"/>
                <w:sz w:val="16"/>
                <w:szCs w:val="16"/>
                <w:lang w:eastAsia="ru-RU"/>
              </w:rPr>
              <w:t>98434,00</w:t>
            </w:r>
          </w:p>
        </w:tc>
      </w:tr>
    </w:tbl>
    <w:p w:rsidR="009F10F3" w:rsidRPr="009F10F3" w:rsidRDefault="009F10F3" w:rsidP="009F10F3">
      <w:pPr>
        <w:spacing w:after="0" w:line="240" w:lineRule="auto"/>
        <w:contextualSpacing/>
        <w:rPr>
          <w:rFonts w:ascii="Times New Roman" w:eastAsiaTheme="minorEastAsia" w:hAnsi="Times New Roman" w:cs="Times New Roman"/>
          <w:sz w:val="16"/>
          <w:szCs w:val="16"/>
          <w:lang w:eastAsia="ru-RU"/>
        </w:rPr>
      </w:pPr>
    </w:p>
    <w:p w:rsidR="00C243FC" w:rsidRPr="00E468E9" w:rsidRDefault="00C243FC" w:rsidP="00C243FC">
      <w:pPr>
        <w:pStyle w:val="Heading"/>
        <w:contextualSpacing/>
        <w:jc w:val="center"/>
        <w:rPr>
          <w:rFonts w:ascii="Times New Roman" w:hAnsi="Times New Roman" w:cs="Times New Roman"/>
          <w:b w:val="0"/>
          <w:sz w:val="16"/>
          <w:szCs w:val="16"/>
        </w:rPr>
      </w:pPr>
      <w:r w:rsidRPr="00E468E9">
        <w:rPr>
          <w:rFonts w:ascii="Times New Roman" w:hAnsi="Times New Roman" w:cs="Times New Roman"/>
          <w:b w:val="0"/>
          <w:sz w:val="16"/>
          <w:szCs w:val="16"/>
        </w:rPr>
        <w:t>Муниципальное образование «Надеждинское сельское поселение»</w:t>
      </w:r>
    </w:p>
    <w:p w:rsidR="00C243FC" w:rsidRPr="00E468E9" w:rsidRDefault="00C243FC" w:rsidP="00C243FC">
      <w:pPr>
        <w:pStyle w:val="Heading"/>
        <w:contextualSpacing/>
        <w:jc w:val="center"/>
        <w:rPr>
          <w:rFonts w:ascii="Times New Roman" w:hAnsi="Times New Roman" w:cs="Times New Roman"/>
          <w:b w:val="0"/>
          <w:sz w:val="16"/>
          <w:szCs w:val="16"/>
        </w:rPr>
      </w:pPr>
      <w:r w:rsidRPr="00E468E9">
        <w:rPr>
          <w:rFonts w:ascii="Times New Roman" w:hAnsi="Times New Roman" w:cs="Times New Roman"/>
          <w:b w:val="0"/>
          <w:sz w:val="16"/>
          <w:szCs w:val="16"/>
        </w:rPr>
        <w:t>Биробиджанского муниципального района</w:t>
      </w:r>
    </w:p>
    <w:p w:rsidR="00C243FC" w:rsidRPr="00E468E9" w:rsidRDefault="00C243FC" w:rsidP="00C243FC">
      <w:pPr>
        <w:pStyle w:val="Heading"/>
        <w:contextualSpacing/>
        <w:jc w:val="center"/>
        <w:rPr>
          <w:rFonts w:ascii="Times New Roman" w:hAnsi="Times New Roman" w:cs="Times New Roman"/>
          <w:b w:val="0"/>
          <w:sz w:val="16"/>
          <w:szCs w:val="16"/>
        </w:rPr>
      </w:pPr>
      <w:r w:rsidRPr="00E468E9">
        <w:rPr>
          <w:rFonts w:ascii="Times New Roman" w:hAnsi="Times New Roman" w:cs="Times New Roman"/>
          <w:b w:val="0"/>
          <w:sz w:val="16"/>
          <w:szCs w:val="16"/>
        </w:rPr>
        <w:t>Еврейской автономной области</w:t>
      </w:r>
    </w:p>
    <w:p w:rsidR="00C243FC" w:rsidRPr="00E468E9" w:rsidRDefault="00C243FC" w:rsidP="00C243FC">
      <w:pPr>
        <w:pStyle w:val="Heading"/>
        <w:contextualSpacing/>
        <w:jc w:val="center"/>
        <w:rPr>
          <w:rFonts w:ascii="Times New Roman" w:hAnsi="Times New Roman" w:cs="Times New Roman"/>
          <w:b w:val="0"/>
          <w:sz w:val="16"/>
          <w:szCs w:val="16"/>
        </w:rPr>
      </w:pPr>
      <w:r w:rsidRPr="00E468E9">
        <w:rPr>
          <w:rFonts w:ascii="Times New Roman" w:hAnsi="Times New Roman" w:cs="Times New Roman"/>
          <w:b w:val="0"/>
          <w:sz w:val="16"/>
          <w:szCs w:val="16"/>
        </w:rPr>
        <w:t>АДМИНИСТРАЦИЯ СЕЛЬСКОГО ПОСЕЛЕНИЯ</w:t>
      </w:r>
    </w:p>
    <w:p w:rsidR="00C243FC" w:rsidRPr="00E468E9" w:rsidRDefault="00C243FC" w:rsidP="00C243FC">
      <w:pPr>
        <w:pStyle w:val="Heading"/>
        <w:contextualSpacing/>
        <w:jc w:val="center"/>
        <w:rPr>
          <w:rFonts w:ascii="Times New Roman" w:hAnsi="Times New Roman" w:cs="Times New Roman"/>
          <w:b w:val="0"/>
          <w:sz w:val="16"/>
          <w:szCs w:val="16"/>
        </w:rPr>
      </w:pPr>
      <w:r w:rsidRPr="00E468E9">
        <w:rPr>
          <w:rFonts w:ascii="Times New Roman" w:hAnsi="Times New Roman" w:cs="Times New Roman"/>
          <w:b w:val="0"/>
          <w:sz w:val="16"/>
          <w:szCs w:val="16"/>
        </w:rPr>
        <w:t>ПОСТАНОВЛЕНИЕ</w:t>
      </w:r>
    </w:p>
    <w:p w:rsidR="00C243FC" w:rsidRPr="00E468E9" w:rsidRDefault="00C243FC" w:rsidP="00C243FC">
      <w:pPr>
        <w:pStyle w:val="Heading"/>
        <w:contextualSpacing/>
        <w:jc w:val="both"/>
        <w:rPr>
          <w:rFonts w:ascii="Times New Roman" w:hAnsi="Times New Roman" w:cs="Times New Roman"/>
          <w:b w:val="0"/>
          <w:sz w:val="16"/>
          <w:szCs w:val="16"/>
        </w:rPr>
      </w:pPr>
      <w:r w:rsidRPr="00E468E9">
        <w:rPr>
          <w:rFonts w:ascii="Times New Roman" w:hAnsi="Times New Roman" w:cs="Times New Roman"/>
          <w:b w:val="0"/>
          <w:sz w:val="16"/>
          <w:szCs w:val="16"/>
        </w:rPr>
        <w:t xml:space="preserve">29.04.2020                                                                                               </w:t>
      </w:r>
      <w:r>
        <w:rPr>
          <w:rFonts w:ascii="Times New Roman" w:hAnsi="Times New Roman" w:cs="Times New Roman"/>
          <w:b w:val="0"/>
          <w:sz w:val="16"/>
          <w:szCs w:val="16"/>
        </w:rPr>
        <w:t xml:space="preserve">                                                               </w:t>
      </w:r>
      <w:r w:rsidRPr="00E468E9">
        <w:rPr>
          <w:rFonts w:ascii="Times New Roman" w:hAnsi="Times New Roman" w:cs="Times New Roman"/>
          <w:b w:val="0"/>
          <w:sz w:val="16"/>
          <w:szCs w:val="16"/>
        </w:rPr>
        <w:t xml:space="preserve">           № 27</w:t>
      </w:r>
    </w:p>
    <w:p w:rsidR="00C243FC" w:rsidRPr="00E468E9" w:rsidRDefault="00C243FC" w:rsidP="00C243FC">
      <w:pPr>
        <w:pStyle w:val="Heading"/>
        <w:contextualSpacing/>
        <w:jc w:val="center"/>
        <w:rPr>
          <w:rFonts w:ascii="Times New Roman" w:hAnsi="Times New Roman" w:cs="Times New Roman"/>
          <w:b w:val="0"/>
          <w:sz w:val="16"/>
          <w:szCs w:val="16"/>
        </w:rPr>
      </w:pPr>
      <w:r w:rsidRPr="00E468E9">
        <w:rPr>
          <w:rFonts w:ascii="Times New Roman" w:hAnsi="Times New Roman" w:cs="Times New Roman"/>
          <w:b w:val="0"/>
          <w:sz w:val="16"/>
          <w:szCs w:val="16"/>
        </w:rPr>
        <w:t>с. Надеждинское</w:t>
      </w:r>
    </w:p>
    <w:p w:rsidR="00C243FC" w:rsidRPr="00E468E9" w:rsidRDefault="00C243FC" w:rsidP="00C243FC">
      <w:pPr>
        <w:spacing w:after="0" w:line="240" w:lineRule="auto"/>
        <w:jc w:val="both"/>
        <w:rPr>
          <w:rFonts w:ascii="Times New Roman" w:hAnsi="Times New Roman" w:cs="Times New Roman"/>
          <w:sz w:val="16"/>
          <w:szCs w:val="16"/>
        </w:rPr>
      </w:pPr>
      <w:r w:rsidRPr="00E468E9">
        <w:rPr>
          <w:rFonts w:ascii="Times New Roman" w:hAnsi="Times New Roman" w:cs="Times New Roman"/>
          <w:sz w:val="16"/>
          <w:szCs w:val="16"/>
        </w:rPr>
        <w:t>О предоставлении сведений о доходах, расходах, об имуществе и обязательствах имущественного характера за отчетный период с 1 января по 31 декабря 2019 года</w:t>
      </w:r>
    </w:p>
    <w:p w:rsidR="00C243FC" w:rsidRPr="00E468E9" w:rsidRDefault="00C243FC" w:rsidP="00C243FC">
      <w:pPr>
        <w:spacing w:after="0" w:line="240" w:lineRule="auto"/>
        <w:ind w:firstLine="284"/>
        <w:jc w:val="both"/>
        <w:rPr>
          <w:rFonts w:ascii="Times New Roman" w:hAnsi="Times New Roman" w:cs="Times New Roman"/>
          <w:sz w:val="16"/>
          <w:szCs w:val="16"/>
        </w:rPr>
      </w:pPr>
      <w:r w:rsidRPr="00E468E9">
        <w:rPr>
          <w:rFonts w:ascii="Times New Roman" w:hAnsi="Times New Roman" w:cs="Times New Roman"/>
          <w:sz w:val="16"/>
          <w:szCs w:val="16"/>
        </w:rPr>
        <w:t xml:space="preserve">В соответствии с Указом Президента Российской Федерации от 17.04.2020 № 272 «О предоставлении сведений о доходах, расходах, об имуществе и обязательствах имущественного характера за отчетный период с 1 января по 31 декабря 2019 года», в связи с реализацией комплекса ограничительных и иных мероприятий, </w:t>
      </w:r>
      <w:r w:rsidRPr="00E468E9">
        <w:rPr>
          <w:rFonts w:ascii="Times New Roman" w:hAnsi="Times New Roman" w:cs="Times New Roman"/>
          <w:sz w:val="16"/>
          <w:szCs w:val="16"/>
        </w:rPr>
        <w:lastRenderedPageBreak/>
        <w:t xml:space="preserve">направленных на обеспечение санитарно-эпидемиологического благополучия населения в связи с распространением новой </w:t>
      </w:r>
      <w:proofErr w:type="spellStart"/>
      <w:r w:rsidRPr="00E468E9">
        <w:rPr>
          <w:rFonts w:ascii="Times New Roman" w:hAnsi="Times New Roman" w:cs="Times New Roman"/>
          <w:sz w:val="16"/>
          <w:szCs w:val="16"/>
        </w:rPr>
        <w:t>коронавирусной</w:t>
      </w:r>
      <w:proofErr w:type="spellEnd"/>
      <w:r w:rsidRPr="00E468E9">
        <w:rPr>
          <w:rFonts w:ascii="Times New Roman" w:hAnsi="Times New Roman" w:cs="Times New Roman"/>
          <w:sz w:val="16"/>
          <w:szCs w:val="16"/>
        </w:rPr>
        <w:t xml:space="preserve"> инфекции (</w:t>
      </w:r>
      <w:r w:rsidRPr="00E468E9">
        <w:rPr>
          <w:rFonts w:ascii="Times New Roman" w:hAnsi="Times New Roman" w:cs="Times New Roman"/>
          <w:sz w:val="16"/>
          <w:szCs w:val="16"/>
          <w:lang w:val="en-US"/>
        </w:rPr>
        <w:t>COVID</w:t>
      </w:r>
      <w:r w:rsidRPr="00E468E9">
        <w:rPr>
          <w:rFonts w:ascii="Times New Roman" w:hAnsi="Times New Roman" w:cs="Times New Roman"/>
          <w:sz w:val="16"/>
          <w:szCs w:val="16"/>
        </w:rPr>
        <w:t>-19), администрация сельского поселения</w:t>
      </w:r>
    </w:p>
    <w:p w:rsidR="00C243FC" w:rsidRPr="00E468E9" w:rsidRDefault="00C243FC" w:rsidP="00C243FC">
      <w:pPr>
        <w:spacing w:after="0" w:line="240" w:lineRule="auto"/>
        <w:jc w:val="both"/>
        <w:rPr>
          <w:rFonts w:ascii="Times New Roman" w:hAnsi="Times New Roman" w:cs="Times New Roman"/>
          <w:sz w:val="16"/>
          <w:szCs w:val="16"/>
        </w:rPr>
      </w:pPr>
      <w:r w:rsidRPr="00E468E9">
        <w:rPr>
          <w:rFonts w:ascii="Times New Roman" w:hAnsi="Times New Roman" w:cs="Times New Roman"/>
          <w:sz w:val="16"/>
          <w:szCs w:val="16"/>
        </w:rPr>
        <w:t>ПОСТАНОВЛЯЕТ:</w:t>
      </w:r>
    </w:p>
    <w:p w:rsidR="00C243FC" w:rsidRPr="00E468E9" w:rsidRDefault="00C243FC" w:rsidP="00C243FC">
      <w:pPr>
        <w:spacing w:after="0" w:line="240" w:lineRule="auto"/>
        <w:ind w:firstLine="284"/>
        <w:jc w:val="both"/>
        <w:rPr>
          <w:rFonts w:ascii="Times New Roman" w:hAnsi="Times New Roman" w:cs="Times New Roman"/>
          <w:sz w:val="16"/>
          <w:szCs w:val="16"/>
        </w:rPr>
      </w:pPr>
      <w:r w:rsidRPr="00E468E9">
        <w:rPr>
          <w:rFonts w:ascii="Times New Roman" w:hAnsi="Times New Roman" w:cs="Times New Roman"/>
          <w:sz w:val="16"/>
          <w:szCs w:val="16"/>
        </w:rPr>
        <w:t>1. Установить, что сведения о доходах, расходах, об имуществе и обязательствах имущественного характера за отчетный период с 1 января по 31 декабря 2019 года, сроки подачи которых предусмотрены нормативными правовыми актами администрации</w:t>
      </w:r>
      <w:r w:rsidRPr="00E468E9">
        <w:rPr>
          <w:rFonts w:ascii="Times New Roman" w:hAnsi="Times New Roman" w:cs="Times New Roman"/>
          <w:sz w:val="16"/>
          <w:szCs w:val="16"/>
        </w:rPr>
        <w:tab/>
        <w:t xml:space="preserve"> муниципального образования «Надеждинское сельское поселение» Биробиджанского муниципального района Еврейской автономной области, предоставляются до 1 августа 2020 года включительно.</w:t>
      </w:r>
    </w:p>
    <w:p w:rsidR="00C243FC" w:rsidRPr="00E468E9" w:rsidRDefault="00C243FC" w:rsidP="00C243FC">
      <w:pPr>
        <w:spacing w:after="0" w:line="240" w:lineRule="auto"/>
        <w:ind w:firstLine="284"/>
        <w:jc w:val="both"/>
        <w:rPr>
          <w:rFonts w:ascii="Times New Roman" w:hAnsi="Times New Roman" w:cs="Times New Roman"/>
          <w:sz w:val="16"/>
          <w:szCs w:val="16"/>
        </w:rPr>
      </w:pPr>
      <w:r w:rsidRPr="00E468E9">
        <w:rPr>
          <w:rFonts w:ascii="Times New Roman" w:hAnsi="Times New Roman" w:cs="Times New Roman"/>
          <w:sz w:val="16"/>
          <w:szCs w:val="16"/>
        </w:rPr>
        <w:t>2. Нормативные правовые акты администрации муниципального образования «Надеждинское сельское поселение» Биробиджанского муниципального района Еврейской автономной области, регулирующие сроки предоставления сведений о доходах расходах, об имуществе и обязательствах имущественного характера не распространяются на сроки предоставления сведений за отчетный период с 1 января по 31 декабря 2019 года.</w:t>
      </w:r>
    </w:p>
    <w:p w:rsidR="00C243FC" w:rsidRPr="00E468E9" w:rsidRDefault="00C243FC" w:rsidP="00C243FC">
      <w:pPr>
        <w:spacing w:after="0" w:line="240" w:lineRule="auto"/>
        <w:ind w:firstLine="284"/>
        <w:contextualSpacing/>
        <w:jc w:val="both"/>
        <w:rPr>
          <w:rFonts w:ascii="Times New Roman" w:hAnsi="Times New Roman" w:cs="Times New Roman"/>
          <w:sz w:val="16"/>
          <w:szCs w:val="16"/>
        </w:rPr>
      </w:pPr>
      <w:r w:rsidRPr="00E468E9">
        <w:rPr>
          <w:rFonts w:ascii="Times New Roman" w:eastAsia="Times New Roman" w:hAnsi="Times New Roman" w:cs="Times New Roman"/>
          <w:spacing w:val="2"/>
          <w:sz w:val="16"/>
          <w:szCs w:val="16"/>
          <w:lang w:eastAsia="ru-RU"/>
        </w:rPr>
        <w:t xml:space="preserve">3. Опубликовать настоящее постановление в </w:t>
      </w:r>
      <w:r w:rsidRPr="00E468E9">
        <w:rPr>
          <w:rFonts w:ascii="Times New Roman" w:hAnsi="Times New Roman" w:cs="Times New Roman"/>
          <w:sz w:val="16"/>
          <w:szCs w:val="16"/>
        </w:rPr>
        <w:t>«Информационном бюллетене Надеждинского сельского поселения Биробиджанского муниципального района Еврейской автономной области».</w:t>
      </w:r>
    </w:p>
    <w:p w:rsidR="00C243FC" w:rsidRPr="00C243FC" w:rsidRDefault="00C243FC" w:rsidP="00C243FC">
      <w:pPr>
        <w:spacing w:after="0" w:line="240" w:lineRule="auto"/>
        <w:ind w:firstLine="284"/>
        <w:contextualSpacing/>
        <w:jc w:val="both"/>
        <w:rPr>
          <w:rFonts w:ascii="Times New Roman" w:eastAsia="Times New Roman" w:hAnsi="Times New Roman" w:cs="Times New Roman"/>
          <w:spacing w:val="2"/>
          <w:sz w:val="16"/>
          <w:szCs w:val="16"/>
          <w:lang w:eastAsia="ru-RU"/>
        </w:rPr>
      </w:pPr>
      <w:r w:rsidRPr="00E468E9">
        <w:rPr>
          <w:rFonts w:ascii="Times New Roman" w:eastAsia="Times New Roman" w:hAnsi="Times New Roman" w:cs="Times New Roman"/>
          <w:spacing w:val="2"/>
          <w:sz w:val="16"/>
          <w:szCs w:val="16"/>
          <w:lang w:eastAsia="ru-RU"/>
        </w:rPr>
        <w:t>4. Настоящее постановление вступает в силу после дня его официального опубликования.</w:t>
      </w:r>
    </w:p>
    <w:p w:rsidR="00C243FC" w:rsidRPr="00E468E9" w:rsidRDefault="00C243FC" w:rsidP="00C243FC">
      <w:pPr>
        <w:spacing w:after="0" w:line="240" w:lineRule="auto"/>
        <w:jc w:val="both"/>
        <w:rPr>
          <w:rFonts w:ascii="Times New Roman" w:hAnsi="Times New Roman" w:cs="Times New Roman"/>
          <w:sz w:val="16"/>
          <w:szCs w:val="16"/>
        </w:rPr>
      </w:pPr>
      <w:r w:rsidRPr="00E468E9">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w:t>
      </w:r>
      <w:r w:rsidRPr="00E468E9">
        <w:rPr>
          <w:rFonts w:ascii="Times New Roman" w:hAnsi="Times New Roman" w:cs="Times New Roman"/>
          <w:sz w:val="16"/>
          <w:szCs w:val="16"/>
        </w:rPr>
        <w:t xml:space="preserve">                           Н.В. Красилова</w:t>
      </w:r>
    </w:p>
    <w:p w:rsidR="00C243FC" w:rsidRPr="00A00B1A" w:rsidRDefault="00C243FC" w:rsidP="00C243FC">
      <w:pPr>
        <w:spacing w:after="0" w:line="240" w:lineRule="auto"/>
        <w:contextualSpacing/>
        <w:jc w:val="both"/>
        <w:rPr>
          <w:rFonts w:ascii="Times New Roman" w:hAnsi="Times New Roman" w:cs="Times New Roman"/>
          <w:sz w:val="16"/>
          <w:szCs w:val="16"/>
        </w:rPr>
      </w:pPr>
    </w:p>
    <w:p w:rsidR="001F7663" w:rsidRPr="00A34E98" w:rsidRDefault="001F7663" w:rsidP="00C243FC">
      <w:pPr>
        <w:spacing w:after="0" w:line="240" w:lineRule="auto"/>
        <w:jc w:val="both"/>
        <w:rPr>
          <w:rFonts w:ascii="Times New Roman" w:hAnsi="Times New Roman" w:cs="Times New Roman"/>
          <w:sz w:val="16"/>
          <w:szCs w:val="16"/>
        </w:rPr>
      </w:pPr>
    </w:p>
    <w:p w:rsidR="00301FBD" w:rsidRPr="00A34E98" w:rsidRDefault="00301FBD" w:rsidP="00C243FC">
      <w:pPr>
        <w:spacing w:after="0" w:line="240" w:lineRule="auto"/>
        <w:jc w:val="both"/>
        <w:rPr>
          <w:rFonts w:ascii="Times New Roman" w:hAnsi="Times New Roman" w:cs="Times New Roman"/>
          <w:sz w:val="16"/>
          <w:szCs w:val="16"/>
        </w:rPr>
      </w:pPr>
    </w:p>
    <w:p w:rsidR="00301FBD" w:rsidRPr="00301FBD" w:rsidRDefault="00301FBD" w:rsidP="00C243FC">
      <w:pPr>
        <w:spacing w:after="0" w:line="240" w:lineRule="auto"/>
        <w:rPr>
          <w:color w:val="000000"/>
          <w:sz w:val="16"/>
          <w:szCs w:val="16"/>
        </w:rPr>
      </w:pPr>
    </w:p>
    <w:p w:rsidR="00301FBD" w:rsidRPr="005F6E11" w:rsidRDefault="00301FBD" w:rsidP="00C243FC">
      <w:pPr>
        <w:spacing w:after="0" w:line="240" w:lineRule="auto"/>
        <w:ind w:left="5103"/>
        <w:jc w:val="center"/>
        <w:outlineLvl w:val="0"/>
        <w:rPr>
          <w:sz w:val="16"/>
          <w:szCs w:val="16"/>
        </w:rPr>
      </w:pPr>
    </w:p>
    <w:p w:rsidR="003321F5" w:rsidRDefault="003321F5"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261669" w:rsidRDefault="00261669" w:rsidP="0081553D">
      <w:pPr>
        <w:pStyle w:val="a3"/>
        <w:rPr>
          <w:rFonts w:eastAsiaTheme="minorHAnsi"/>
          <w:color w:val="000000"/>
          <w:sz w:val="16"/>
          <w:szCs w:val="16"/>
          <w:lang w:eastAsia="en-US"/>
        </w:rPr>
      </w:pPr>
    </w:p>
    <w:p w:rsidR="00261669" w:rsidRDefault="00261669" w:rsidP="0081553D">
      <w:pPr>
        <w:pStyle w:val="a3"/>
        <w:rPr>
          <w:rFonts w:eastAsiaTheme="minorHAnsi"/>
          <w:color w:val="000000"/>
          <w:sz w:val="16"/>
          <w:szCs w:val="16"/>
          <w:lang w:eastAsia="en-US"/>
        </w:rPr>
      </w:pPr>
    </w:p>
    <w:p w:rsidR="00261669" w:rsidRDefault="00261669" w:rsidP="0081553D">
      <w:pPr>
        <w:pStyle w:val="a3"/>
        <w:rPr>
          <w:rFonts w:eastAsiaTheme="minorHAnsi"/>
          <w:color w:val="000000"/>
          <w:sz w:val="16"/>
          <w:szCs w:val="16"/>
          <w:lang w:eastAsia="en-US"/>
        </w:rPr>
      </w:pPr>
    </w:p>
    <w:p w:rsidR="00261669" w:rsidRDefault="00261669" w:rsidP="0081553D">
      <w:pPr>
        <w:pStyle w:val="a3"/>
        <w:rPr>
          <w:rFonts w:eastAsiaTheme="minorHAnsi"/>
          <w:color w:val="000000"/>
          <w:sz w:val="16"/>
          <w:szCs w:val="16"/>
          <w:lang w:eastAsia="en-US"/>
        </w:rPr>
      </w:pPr>
    </w:p>
    <w:p w:rsidR="00261669" w:rsidRDefault="00261669" w:rsidP="0081553D">
      <w:pPr>
        <w:pStyle w:val="a3"/>
        <w:rPr>
          <w:rFonts w:eastAsiaTheme="minorHAnsi"/>
          <w:color w:val="000000"/>
          <w:sz w:val="16"/>
          <w:szCs w:val="16"/>
          <w:lang w:eastAsia="en-US"/>
        </w:rPr>
      </w:pPr>
    </w:p>
    <w:p w:rsidR="00261669" w:rsidRDefault="00261669" w:rsidP="0081553D">
      <w:pPr>
        <w:pStyle w:val="a3"/>
        <w:rPr>
          <w:rFonts w:eastAsiaTheme="minorHAnsi"/>
          <w:color w:val="000000"/>
          <w:sz w:val="16"/>
          <w:szCs w:val="16"/>
          <w:lang w:eastAsia="en-US"/>
        </w:rPr>
      </w:pPr>
    </w:p>
    <w:p w:rsidR="00261669" w:rsidRDefault="00261669" w:rsidP="0081553D">
      <w:pPr>
        <w:pStyle w:val="a3"/>
        <w:rPr>
          <w:rFonts w:eastAsiaTheme="minorHAnsi"/>
          <w:color w:val="000000"/>
          <w:sz w:val="16"/>
          <w:szCs w:val="16"/>
          <w:lang w:eastAsia="en-US"/>
        </w:rPr>
      </w:pPr>
    </w:p>
    <w:p w:rsidR="00261669" w:rsidRDefault="00261669" w:rsidP="0081553D">
      <w:pPr>
        <w:pStyle w:val="a3"/>
        <w:rPr>
          <w:rFonts w:eastAsiaTheme="minorHAnsi"/>
          <w:color w:val="000000"/>
          <w:sz w:val="16"/>
          <w:szCs w:val="16"/>
          <w:lang w:eastAsia="en-US"/>
        </w:rPr>
      </w:pPr>
    </w:p>
    <w:p w:rsidR="00261669" w:rsidRDefault="00261669" w:rsidP="0081553D">
      <w:pPr>
        <w:pStyle w:val="a3"/>
        <w:rPr>
          <w:rFonts w:eastAsiaTheme="minorHAnsi"/>
          <w:color w:val="000000"/>
          <w:sz w:val="16"/>
          <w:szCs w:val="16"/>
          <w:lang w:eastAsia="en-US"/>
        </w:rPr>
      </w:pPr>
    </w:p>
    <w:p w:rsidR="00261669" w:rsidRDefault="00261669" w:rsidP="0081553D">
      <w:pPr>
        <w:pStyle w:val="a3"/>
        <w:rPr>
          <w:rFonts w:eastAsiaTheme="minorHAnsi"/>
          <w:color w:val="000000"/>
          <w:sz w:val="16"/>
          <w:szCs w:val="16"/>
          <w:lang w:eastAsia="en-US"/>
        </w:rPr>
      </w:pPr>
    </w:p>
    <w:p w:rsidR="00261669" w:rsidRDefault="00261669" w:rsidP="0081553D">
      <w:pPr>
        <w:pStyle w:val="a3"/>
        <w:rPr>
          <w:rFonts w:eastAsiaTheme="minorHAnsi"/>
          <w:color w:val="000000"/>
          <w:sz w:val="16"/>
          <w:szCs w:val="16"/>
          <w:lang w:eastAsia="en-US"/>
        </w:rPr>
      </w:pPr>
    </w:p>
    <w:p w:rsidR="00261669" w:rsidRDefault="00261669" w:rsidP="0081553D">
      <w:pPr>
        <w:pStyle w:val="a3"/>
        <w:rPr>
          <w:rFonts w:eastAsiaTheme="minorHAnsi"/>
          <w:color w:val="000000"/>
          <w:sz w:val="16"/>
          <w:szCs w:val="16"/>
          <w:lang w:eastAsia="en-US"/>
        </w:rPr>
      </w:pPr>
    </w:p>
    <w:p w:rsidR="00261669" w:rsidRDefault="00261669" w:rsidP="0081553D">
      <w:pPr>
        <w:pStyle w:val="a3"/>
        <w:rPr>
          <w:rFonts w:eastAsiaTheme="minorHAnsi"/>
          <w:color w:val="000000"/>
          <w:sz w:val="16"/>
          <w:szCs w:val="16"/>
          <w:lang w:eastAsia="en-US"/>
        </w:rPr>
      </w:pPr>
    </w:p>
    <w:p w:rsidR="00261669" w:rsidRDefault="00261669" w:rsidP="0081553D">
      <w:pPr>
        <w:pStyle w:val="a3"/>
        <w:rPr>
          <w:rFonts w:eastAsiaTheme="minorHAnsi"/>
          <w:color w:val="000000"/>
          <w:sz w:val="16"/>
          <w:szCs w:val="16"/>
          <w:lang w:eastAsia="en-US"/>
        </w:rPr>
      </w:pPr>
    </w:p>
    <w:p w:rsidR="00261669" w:rsidRDefault="00261669" w:rsidP="0081553D">
      <w:pPr>
        <w:pStyle w:val="a3"/>
        <w:rPr>
          <w:rFonts w:eastAsiaTheme="minorHAnsi"/>
          <w:color w:val="000000"/>
          <w:sz w:val="16"/>
          <w:szCs w:val="16"/>
          <w:lang w:eastAsia="en-US"/>
        </w:rPr>
      </w:pPr>
    </w:p>
    <w:p w:rsidR="00261669" w:rsidRDefault="00261669" w:rsidP="0081553D">
      <w:pPr>
        <w:pStyle w:val="a3"/>
        <w:rPr>
          <w:rFonts w:eastAsiaTheme="minorHAnsi"/>
          <w:color w:val="000000"/>
          <w:sz w:val="16"/>
          <w:szCs w:val="16"/>
          <w:lang w:eastAsia="en-US"/>
        </w:rPr>
      </w:pPr>
    </w:p>
    <w:p w:rsidR="00261669" w:rsidRDefault="00261669" w:rsidP="0081553D">
      <w:pPr>
        <w:pStyle w:val="a3"/>
        <w:rPr>
          <w:rFonts w:eastAsiaTheme="minorHAnsi"/>
          <w:color w:val="000000"/>
          <w:sz w:val="16"/>
          <w:szCs w:val="16"/>
          <w:lang w:eastAsia="en-US"/>
        </w:rPr>
      </w:pPr>
    </w:p>
    <w:p w:rsidR="00261669" w:rsidRDefault="00261669" w:rsidP="0081553D">
      <w:pPr>
        <w:pStyle w:val="a3"/>
        <w:rPr>
          <w:rFonts w:eastAsiaTheme="minorHAnsi"/>
          <w:color w:val="000000"/>
          <w:sz w:val="16"/>
          <w:szCs w:val="16"/>
          <w:lang w:eastAsia="en-US"/>
        </w:rPr>
      </w:pPr>
    </w:p>
    <w:p w:rsidR="00261669" w:rsidRDefault="00261669" w:rsidP="0081553D">
      <w:pPr>
        <w:pStyle w:val="a3"/>
        <w:rPr>
          <w:rFonts w:eastAsiaTheme="minorHAnsi"/>
          <w:color w:val="000000"/>
          <w:sz w:val="16"/>
          <w:szCs w:val="16"/>
          <w:lang w:eastAsia="en-US"/>
        </w:rPr>
      </w:pPr>
    </w:p>
    <w:p w:rsidR="00261669" w:rsidRDefault="00261669" w:rsidP="0081553D">
      <w:pPr>
        <w:pStyle w:val="a3"/>
        <w:rPr>
          <w:rFonts w:eastAsiaTheme="minorHAnsi"/>
          <w:color w:val="000000"/>
          <w:sz w:val="16"/>
          <w:szCs w:val="16"/>
          <w:lang w:eastAsia="en-US"/>
        </w:rPr>
      </w:pPr>
    </w:p>
    <w:p w:rsidR="00261669" w:rsidRDefault="00261669" w:rsidP="0081553D">
      <w:pPr>
        <w:pStyle w:val="a3"/>
        <w:rPr>
          <w:rFonts w:eastAsiaTheme="minorHAnsi"/>
          <w:color w:val="000000"/>
          <w:sz w:val="16"/>
          <w:szCs w:val="16"/>
          <w:lang w:eastAsia="en-US"/>
        </w:rPr>
      </w:pPr>
    </w:p>
    <w:p w:rsidR="00261669" w:rsidRDefault="00261669" w:rsidP="0081553D">
      <w:pPr>
        <w:pStyle w:val="a3"/>
        <w:rPr>
          <w:rFonts w:eastAsiaTheme="minorHAnsi"/>
          <w:color w:val="000000"/>
          <w:sz w:val="16"/>
          <w:szCs w:val="16"/>
          <w:lang w:eastAsia="en-US"/>
        </w:rPr>
      </w:pPr>
    </w:p>
    <w:p w:rsidR="00261669" w:rsidRDefault="00261669" w:rsidP="0081553D">
      <w:pPr>
        <w:pStyle w:val="a3"/>
        <w:rPr>
          <w:rFonts w:eastAsiaTheme="minorHAnsi"/>
          <w:color w:val="000000"/>
          <w:sz w:val="16"/>
          <w:szCs w:val="16"/>
          <w:lang w:eastAsia="en-US"/>
        </w:rPr>
      </w:pPr>
    </w:p>
    <w:p w:rsidR="00261669" w:rsidRDefault="00261669" w:rsidP="0081553D">
      <w:pPr>
        <w:pStyle w:val="a3"/>
        <w:rPr>
          <w:rFonts w:eastAsiaTheme="minorHAnsi"/>
          <w:color w:val="000000"/>
          <w:sz w:val="16"/>
          <w:szCs w:val="16"/>
          <w:lang w:eastAsia="en-US"/>
        </w:rPr>
      </w:pPr>
    </w:p>
    <w:p w:rsidR="00261669" w:rsidRDefault="00261669"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Default="007F3046" w:rsidP="0081553D">
      <w:pPr>
        <w:pStyle w:val="a3"/>
        <w:rPr>
          <w:rFonts w:eastAsiaTheme="minorHAnsi"/>
          <w:color w:val="000000"/>
          <w:sz w:val="16"/>
          <w:szCs w:val="16"/>
          <w:lang w:eastAsia="en-US"/>
        </w:rPr>
      </w:pPr>
    </w:p>
    <w:p w:rsidR="007F3046" w:rsidRPr="00E53586" w:rsidRDefault="007F3046" w:rsidP="007F3046">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7F3046" w:rsidRPr="00E53586" w:rsidRDefault="007F3046" w:rsidP="007F3046">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7F3046" w:rsidRPr="00E53586" w:rsidRDefault="007F3046" w:rsidP="007F3046">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7F3046" w:rsidRPr="00E53586" w:rsidRDefault="007F3046" w:rsidP="007F3046">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7F3046" w:rsidRPr="00E53586" w:rsidRDefault="007F3046" w:rsidP="007F3046">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7F3046" w:rsidRPr="00E53586" w:rsidRDefault="007F3046" w:rsidP="007F3046">
      <w:pPr>
        <w:pStyle w:val="a3"/>
        <w:rPr>
          <w:rFonts w:ascii="Times New Roman" w:hAnsi="Times New Roman" w:cs="Times New Roman"/>
          <w:sz w:val="12"/>
          <w:szCs w:val="12"/>
        </w:rPr>
      </w:pPr>
      <w:r>
        <w:rPr>
          <w:rFonts w:ascii="Times New Roman" w:hAnsi="Times New Roman" w:cs="Times New Roman"/>
          <w:sz w:val="12"/>
          <w:szCs w:val="12"/>
        </w:rPr>
        <w:t>Время подписания в печать – 15.55             29.04.2020</w:t>
      </w:r>
    </w:p>
    <w:p w:rsidR="007F3046" w:rsidRPr="00E53586" w:rsidRDefault="007F3046" w:rsidP="007F3046">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7F3046" w:rsidRPr="00E53586" w:rsidRDefault="007F3046" w:rsidP="007F3046">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7F3046" w:rsidRDefault="007F3046" w:rsidP="007F3046">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7F3046" w:rsidRPr="00261669" w:rsidRDefault="007F3046" w:rsidP="0081553D">
      <w:pPr>
        <w:pStyle w:val="a3"/>
        <w:rPr>
          <w:rFonts w:ascii="Times New Roman" w:hAnsi="Times New Roman" w:cs="Times New Roman"/>
          <w:sz w:val="12"/>
          <w:szCs w:val="12"/>
        </w:rPr>
        <w:sectPr w:rsidR="007F3046" w:rsidRPr="00261669" w:rsidSect="00C243FC">
          <w:type w:val="continuous"/>
          <w:pgSz w:w="16838" w:h="11906" w:orient="landscape"/>
          <w:pgMar w:top="426" w:right="395" w:bottom="851" w:left="426" w:header="709" w:footer="709" w:gutter="0"/>
          <w:cols w:num="2" w:space="286"/>
          <w:docGrid w:linePitch="360"/>
        </w:sect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p w:rsidR="003D7DF5" w:rsidRDefault="003D7DF5"/>
    <w:sectPr w:rsidR="003D7DF5" w:rsidSect="003321F5">
      <w:pgSz w:w="16838" w:h="11906" w:orient="landscape"/>
      <w:pgMar w:top="426" w:right="395" w:bottom="284" w:left="426"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1F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16BD7676"/>
    <w:multiLevelType w:val="multilevel"/>
    <w:tmpl w:val="C48CBEF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
    <w:nsid w:val="2DF67C92"/>
    <w:multiLevelType w:val="singleLevel"/>
    <w:tmpl w:val="904E72AE"/>
    <w:lvl w:ilvl="0">
      <w:start w:val="1"/>
      <w:numFmt w:val="decimal"/>
      <w:lvlText w:val="%1."/>
      <w:lvlJc w:val="left"/>
      <w:pPr>
        <w:tabs>
          <w:tab w:val="num" w:pos="1301"/>
        </w:tabs>
        <w:ind w:left="1301" w:hanging="450"/>
      </w:pPr>
      <w:rPr>
        <w:rFonts w:hint="default"/>
      </w:rPr>
    </w:lvl>
  </w:abstractNum>
  <w:abstractNum w:abstractNumId="3">
    <w:nsid w:val="3FF67507"/>
    <w:multiLevelType w:val="singleLevel"/>
    <w:tmpl w:val="BC1C373E"/>
    <w:lvl w:ilvl="0">
      <w:numFmt w:val="bullet"/>
      <w:lvlText w:val="-"/>
      <w:lvlJc w:val="left"/>
      <w:pPr>
        <w:tabs>
          <w:tab w:val="num" w:pos="1080"/>
        </w:tabs>
        <w:ind w:left="1080" w:hanging="360"/>
      </w:pPr>
      <w:rPr>
        <w:rFonts w:hint="default"/>
      </w:rPr>
    </w:lvl>
  </w:abstractNum>
  <w:abstractNum w:abstractNumId="4">
    <w:nsid w:val="43C406F2"/>
    <w:multiLevelType w:val="singleLevel"/>
    <w:tmpl w:val="33EE8234"/>
    <w:lvl w:ilvl="0">
      <w:start w:val="1"/>
      <w:numFmt w:val="decimal"/>
      <w:lvlText w:val="%1."/>
      <w:lvlJc w:val="left"/>
      <w:pPr>
        <w:tabs>
          <w:tab w:val="num" w:pos="1301"/>
        </w:tabs>
        <w:ind w:left="1301" w:hanging="450"/>
      </w:pPr>
      <w:rPr>
        <w:rFonts w:hint="default"/>
      </w:rPr>
    </w:lvl>
  </w:abstractNum>
  <w:abstractNum w:abstractNumId="5">
    <w:nsid w:val="4F41409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57D30B13"/>
    <w:multiLevelType w:val="singleLevel"/>
    <w:tmpl w:val="3814DAE2"/>
    <w:lvl w:ilvl="0">
      <w:start w:val="1"/>
      <w:numFmt w:val="decimal"/>
      <w:lvlText w:val="%1."/>
      <w:lvlJc w:val="left"/>
      <w:pPr>
        <w:tabs>
          <w:tab w:val="num" w:pos="1286"/>
        </w:tabs>
        <w:ind w:left="1286" w:hanging="435"/>
      </w:pPr>
      <w:rPr>
        <w:rFonts w:hint="default"/>
      </w:rPr>
    </w:lvl>
  </w:abstractNum>
  <w:abstractNum w:abstractNumId="7">
    <w:nsid w:val="68CE6BAB"/>
    <w:multiLevelType w:val="multilevel"/>
    <w:tmpl w:val="A8EAC1C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8">
    <w:nsid w:val="6AA2134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
    <w:nsid w:val="6D3718C6"/>
    <w:multiLevelType w:val="singleLevel"/>
    <w:tmpl w:val="545CA028"/>
    <w:lvl w:ilvl="0">
      <w:start w:val="1"/>
      <w:numFmt w:val="decimal"/>
      <w:lvlText w:val="%1."/>
      <w:lvlJc w:val="left"/>
      <w:pPr>
        <w:tabs>
          <w:tab w:val="num" w:pos="1211"/>
        </w:tabs>
        <w:ind w:left="1211" w:hanging="360"/>
      </w:pPr>
      <w:rPr>
        <w:rFonts w:hint="default"/>
      </w:rPr>
    </w:lvl>
  </w:abstractNum>
  <w:abstractNum w:abstractNumId="10">
    <w:nsid w:val="71CD033C"/>
    <w:multiLevelType w:val="multilevel"/>
    <w:tmpl w:val="8786B76A"/>
    <w:lvl w:ilvl="0">
      <w:start w:val="4"/>
      <w:numFmt w:val="decimalZero"/>
      <w:lvlText w:val="%1"/>
      <w:lvlJc w:val="left"/>
      <w:pPr>
        <w:tabs>
          <w:tab w:val="num" w:pos="8685"/>
        </w:tabs>
        <w:ind w:left="8685" w:hanging="8685"/>
      </w:pPr>
      <w:rPr>
        <w:rFonts w:hint="default"/>
      </w:rPr>
    </w:lvl>
    <w:lvl w:ilvl="1">
      <w:start w:val="12"/>
      <w:numFmt w:val="decimal"/>
      <w:lvlText w:val="%1.%2"/>
      <w:lvlJc w:val="left"/>
      <w:pPr>
        <w:tabs>
          <w:tab w:val="num" w:pos="8760"/>
        </w:tabs>
        <w:ind w:left="8760" w:hanging="8685"/>
      </w:pPr>
      <w:rPr>
        <w:rFonts w:hint="default"/>
      </w:rPr>
    </w:lvl>
    <w:lvl w:ilvl="2">
      <w:start w:val="2015"/>
      <w:numFmt w:val="decimal"/>
      <w:lvlText w:val="%1.%2.%3"/>
      <w:lvlJc w:val="left"/>
      <w:pPr>
        <w:tabs>
          <w:tab w:val="num" w:pos="9395"/>
        </w:tabs>
        <w:ind w:left="9395" w:hanging="8685"/>
      </w:pPr>
      <w:rPr>
        <w:rFonts w:hint="default"/>
      </w:rPr>
    </w:lvl>
    <w:lvl w:ilvl="3">
      <w:start w:val="1"/>
      <w:numFmt w:val="decimal"/>
      <w:lvlText w:val="%1.%2.%3.%4"/>
      <w:lvlJc w:val="left"/>
      <w:pPr>
        <w:tabs>
          <w:tab w:val="num" w:pos="8910"/>
        </w:tabs>
        <w:ind w:left="8910" w:hanging="8685"/>
      </w:pPr>
      <w:rPr>
        <w:rFonts w:hint="default"/>
      </w:rPr>
    </w:lvl>
    <w:lvl w:ilvl="4">
      <w:start w:val="1"/>
      <w:numFmt w:val="decimal"/>
      <w:lvlText w:val="%1.%2.%3.%4.%5"/>
      <w:lvlJc w:val="left"/>
      <w:pPr>
        <w:tabs>
          <w:tab w:val="num" w:pos="8985"/>
        </w:tabs>
        <w:ind w:left="8985" w:hanging="8685"/>
      </w:pPr>
      <w:rPr>
        <w:rFonts w:hint="default"/>
      </w:rPr>
    </w:lvl>
    <w:lvl w:ilvl="5">
      <w:start w:val="1"/>
      <w:numFmt w:val="decimal"/>
      <w:lvlText w:val="%1.%2.%3.%4.%5.%6"/>
      <w:lvlJc w:val="left"/>
      <w:pPr>
        <w:tabs>
          <w:tab w:val="num" w:pos="9060"/>
        </w:tabs>
        <w:ind w:left="9060" w:hanging="8685"/>
      </w:pPr>
      <w:rPr>
        <w:rFonts w:hint="default"/>
      </w:rPr>
    </w:lvl>
    <w:lvl w:ilvl="6">
      <w:start w:val="1"/>
      <w:numFmt w:val="decimal"/>
      <w:lvlText w:val="%1.%2.%3.%4.%5.%6.%7"/>
      <w:lvlJc w:val="left"/>
      <w:pPr>
        <w:tabs>
          <w:tab w:val="num" w:pos="9135"/>
        </w:tabs>
        <w:ind w:left="9135" w:hanging="8685"/>
      </w:pPr>
      <w:rPr>
        <w:rFonts w:hint="default"/>
      </w:rPr>
    </w:lvl>
    <w:lvl w:ilvl="7">
      <w:start w:val="1"/>
      <w:numFmt w:val="decimal"/>
      <w:lvlText w:val="%1.%2.%3.%4.%5.%6.%7.%8"/>
      <w:lvlJc w:val="left"/>
      <w:pPr>
        <w:tabs>
          <w:tab w:val="num" w:pos="9210"/>
        </w:tabs>
        <w:ind w:left="9210" w:hanging="8685"/>
      </w:pPr>
      <w:rPr>
        <w:rFonts w:hint="default"/>
      </w:rPr>
    </w:lvl>
    <w:lvl w:ilvl="8">
      <w:start w:val="1"/>
      <w:numFmt w:val="decimal"/>
      <w:lvlText w:val="%1.%2.%3.%4.%5.%6.%7.%8.%9"/>
      <w:lvlJc w:val="left"/>
      <w:pPr>
        <w:tabs>
          <w:tab w:val="num" w:pos="9285"/>
        </w:tabs>
        <w:ind w:left="9285" w:hanging="8685"/>
      </w:pPr>
      <w:rPr>
        <w:rFonts w:hint="default"/>
      </w:rPr>
    </w:lvl>
  </w:abstractNum>
  <w:num w:numId="1">
    <w:abstractNumId w:val="4"/>
  </w:num>
  <w:num w:numId="2">
    <w:abstractNumId w:val="9"/>
  </w:num>
  <w:num w:numId="3">
    <w:abstractNumId w:val="6"/>
  </w:num>
  <w:num w:numId="4">
    <w:abstractNumId w:val="2"/>
  </w:num>
  <w:num w:numId="5">
    <w:abstractNumId w:val="0"/>
  </w:num>
  <w:num w:numId="6">
    <w:abstractNumId w:val="8"/>
  </w:num>
  <w:num w:numId="7">
    <w:abstractNumId w:val="3"/>
  </w:num>
  <w:num w:numId="8">
    <w:abstractNumId w:val="5"/>
  </w:num>
  <w:num w:numId="9">
    <w:abstractNumId w:val="1"/>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3321F5"/>
    <w:rsid w:val="0003198E"/>
    <w:rsid w:val="00122A1E"/>
    <w:rsid w:val="00185B07"/>
    <w:rsid w:val="001F7663"/>
    <w:rsid w:val="00261669"/>
    <w:rsid w:val="002A7D25"/>
    <w:rsid w:val="002C153D"/>
    <w:rsid w:val="00301FBD"/>
    <w:rsid w:val="003321F5"/>
    <w:rsid w:val="003D00AB"/>
    <w:rsid w:val="003D4C9C"/>
    <w:rsid w:val="003D7DF5"/>
    <w:rsid w:val="00411551"/>
    <w:rsid w:val="00486759"/>
    <w:rsid w:val="004D0D58"/>
    <w:rsid w:val="005954E5"/>
    <w:rsid w:val="006374C1"/>
    <w:rsid w:val="006C5FBD"/>
    <w:rsid w:val="007F3046"/>
    <w:rsid w:val="0081553D"/>
    <w:rsid w:val="009278D5"/>
    <w:rsid w:val="009A7CF6"/>
    <w:rsid w:val="009F10F3"/>
    <w:rsid w:val="00A11650"/>
    <w:rsid w:val="00AD481F"/>
    <w:rsid w:val="00C243FC"/>
    <w:rsid w:val="00CF3B95"/>
    <w:rsid w:val="00DF28EA"/>
    <w:rsid w:val="00EB6EA4"/>
    <w:rsid w:val="00F25A64"/>
    <w:rsid w:val="00F44875"/>
    <w:rsid w:val="00FF6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4E5"/>
  </w:style>
  <w:style w:type="paragraph" w:styleId="1">
    <w:name w:val="heading 1"/>
    <w:basedOn w:val="a"/>
    <w:next w:val="a"/>
    <w:link w:val="10"/>
    <w:qFormat/>
    <w:rsid w:val="001F7663"/>
    <w:pPr>
      <w:keepNext/>
      <w:spacing w:after="0" w:line="240" w:lineRule="auto"/>
      <w:jc w:val="both"/>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qFormat/>
    <w:rsid w:val="001F7663"/>
    <w:pPr>
      <w:keepNext/>
      <w:spacing w:after="0" w:line="240" w:lineRule="auto"/>
      <w:outlineLvl w:val="1"/>
    </w:pPr>
    <w:rPr>
      <w:rFonts w:ascii="Times New Roman" w:eastAsia="Times New Roman" w:hAnsi="Times New Roman" w:cs="Times New Roman"/>
      <w:b/>
      <w:bCs/>
      <w:i/>
      <w:iCs/>
      <w:sz w:val="28"/>
      <w:szCs w:val="28"/>
      <w:lang w:eastAsia="ru-RU"/>
    </w:rPr>
  </w:style>
  <w:style w:type="paragraph" w:styleId="3">
    <w:name w:val="heading 3"/>
    <w:basedOn w:val="a"/>
    <w:link w:val="30"/>
    <w:qFormat/>
    <w:rsid w:val="00301F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1F7663"/>
    <w:pPr>
      <w:keepNext/>
      <w:spacing w:after="0" w:line="240" w:lineRule="auto"/>
      <w:outlineLvl w:val="3"/>
    </w:pPr>
    <w:rPr>
      <w:rFonts w:ascii="Times New Roman" w:eastAsia="Times New Roman" w:hAnsi="Times New Roman" w:cs="Times New Roman"/>
      <w:sz w:val="28"/>
      <w:szCs w:val="28"/>
      <w:lang w:eastAsia="ru-RU"/>
    </w:rPr>
  </w:style>
  <w:style w:type="paragraph" w:styleId="5">
    <w:name w:val="heading 5"/>
    <w:basedOn w:val="a"/>
    <w:next w:val="a"/>
    <w:link w:val="50"/>
    <w:unhideWhenUsed/>
    <w:qFormat/>
    <w:rsid w:val="001F766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1F7663"/>
    <w:pPr>
      <w:keepNext/>
      <w:spacing w:after="0" w:line="240" w:lineRule="auto"/>
      <w:jc w:val="center"/>
      <w:outlineLvl w:val="5"/>
    </w:pPr>
    <w:rPr>
      <w:rFonts w:ascii="Times New Roman" w:eastAsia="Times New Roman" w:hAnsi="Times New Roman" w:cs="Times New Roman"/>
      <w:color w:val="0000FF"/>
      <w:sz w:val="28"/>
      <w:szCs w:val="28"/>
      <w:lang w:eastAsia="ru-RU"/>
    </w:rPr>
  </w:style>
  <w:style w:type="paragraph" w:styleId="7">
    <w:name w:val="heading 7"/>
    <w:basedOn w:val="a"/>
    <w:next w:val="a"/>
    <w:link w:val="70"/>
    <w:qFormat/>
    <w:rsid w:val="001F7663"/>
    <w:pPr>
      <w:keepNext/>
      <w:spacing w:after="0" w:line="240" w:lineRule="auto"/>
      <w:jc w:val="center"/>
      <w:outlineLvl w:val="6"/>
    </w:pPr>
    <w:rPr>
      <w:rFonts w:ascii="Times New Roman" w:eastAsia="Times New Roman" w:hAnsi="Times New Roman" w:cs="Times New Roman"/>
      <w:sz w:val="28"/>
      <w:szCs w:val="28"/>
      <w:lang w:eastAsia="ru-RU"/>
    </w:rPr>
  </w:style>
  <w:style w:type="paragraph" w:styleId="8">
    <w:name w:val="heading 8"/>
    <w:basedOn w:val="a"/>
    <w:next w:val="a"/>
    <w:link w:val="80"/>
    <w:qFormat/>
    <w:rsid w:val="001F7663"/>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F7663"/>
    <w:pPr>
      <w:keepNext/>
      <w:spacing w:after="0" w:line="240" w:lineRule="auto"/>
      <w:jc w:val="center"/>
      <w:outlineLvl w:val="8"/>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7663"/>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1F7663"/>
    <w:rPr>
      <w:rFonts w:ascii="Times New Roman" w:eastAsia="Times New Roman" w:hAnsi="Times New Roman" w:cs="Times New Roman"/>
      <w:b/>
      <w:bCs/>
      <w:i/>
      <w:iCs/>
      <w:sz w:val="28"/>
      <w:szCs w:val="28"/>
      <w:lang w:eastAsia="ru-RU"/>
    </w:rPr>
  </w:style>
  <w:style w:type="character" w:customStyle="1" w:styleId="30">
    <w:name w:val="Заголовок 3 Знак"/>
    <w:basedOn w:val="a0"/>
    <w:link w:val="3"/>
    <w:uiPriority w:val="9"/>
    <w:rsid w:val="00301FB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1F7663"/>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1F766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1F7663"/>
    <w:rPr>
      <w:rFonts w:ascii="Times New Roman" w:eastAsia="Times New Roman" w:hAnsi="Times New Roman" w:cs="Times New Roman"/>
      <w:color w:val="0000FF"/>
      <w:sz w:val="28"/>
      <w:szCs w:val="28"/>
      <w:lang w:eastAsia="ru-RU"/>
    </w:rPr>
  </w:style>
  <w:style w:type="character" w:customStyle="1" w:styleId="70">
    <w:name w:val="Заголовок 7 Знак"/>
    <w:basedOn w:val="a0"/>
    <w:link w:val="7"/>
    <w:rsid w:val="001F7663"/>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1F766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F7663"/>
    <w:rPr>
      <w:rFonts w:ascii="Times New Roman" w:eastAsia="Times New Roman" w:hAnsi="Times New Roman" w:cs="Times New Roman"/>
      <w:color w:val="000000"/>
      <w:sz w:val="24"/>
      <w:szCs w:val="24"/>
      <w:lang w:eastAsia="ru-RU"/>
    </w:rPr>
  </w:style>
  <w:style w:type="paragraph" w:styleId="a3">
    <w:name w:val="No Spacing"/>
    <w:uiPriority w:val="1"/>
    <w:qFormat/>
    <w:rsid w:val="003321F5"/>
    <w:pPr>
      <w:spacing w:after="0" w:line="240" w:lineRule="auto"/>
    </w:pPr>
    <w:rPr>
      <w:rFonts w:eastAsiaTheme="minorEastAsia"/>
      <w:lang w:eastAsia="ru-RU"/>
    </w:rPr>
  </w:style>
  <w:style w:type="paragraph" w:customStyle="1" w:styleId="Heading">
    <w:name w:val="Heading"/>
    <w:uiPriority w:val="99"/>
    <w:rsid w:val="005954E5"/>
    <w:pPr>
      <w:autoSpaceDE w:val="0"/>
      <w:autoSpaceDN w:val="0"/>
      <w:adjustRightInd w:val="0"/>
      <w:spacing w:after="0" w:line="240" w:lineRule="auto"/>
    </w:pPr>
    <w:rPr>
      <w:rFonts w:ascii="System" w:hAnsi="System" w:cs="System"/>
      <w:b/>
      <w:bCs/>
      <w:sz w:val="24"/>
      <w:szCs w:val="24"/>
    </w:rPr>
  </w:style>
  <w:style w:type="character" w:styleId="a4">
    <w:name w:val="Hyperlink"/>
    <w:basedOn w:val="a0"/>
    <w:uiPriority w:val="99"/>
    <w:unhideWhenUsed/>
    <w:rsid w:val="005954E5"/>
    <w:rPr>
      <w:color w:val="0000FF"/>
      <w:u w:val="single"/>
    </w:rPr>
  </w:style>
  <w:style w:type="character" w:customStyle="1" w:styleId="a5">
    <w:name w:val="Гипертекстовая ссылка"/>
    <w:basedOn w:val="a0"/>
    <w:uiPriority w:val="99"/>
    <w:rsid w:val="009A7CF6"/>
    <w:rPr>
      <w:color w:val="106BBE"/>
    </w:rPr>
  </w:style>
  <w:style w:type="character" w:styleId="a6">
    <w:name w:val="Strong"/>
    <w:basedOn w:val="a0"/>
    <w:uiPriority w:val="22"/>
    <w:qFormat/>
    <w:rsid w:val="009A7CF6"/>
    <w:rPr>
      <w:rFonts w:ascii="Times New Roman" w:hAnsi="Times New Roman" w:cs="Times New Roman" w:hint="default"/>
      <w:b/>
      <w:bCs/>
    </w:rPr>
  </w:style>
  <w:style w:type="paragraph" w:styleId="a7">
    <w:name w:val="Normal (Web)"/>
    <w:basedOn w:val="a"/>
    <w:uiPriority w:val="99"/>
    <w:semiHidden/>
    <w:unhideWhenUsed/>
    <w:rsid w:val="009A7C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A7CF6"/>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locked/>
    <w:rsid w:val="00301FBD"/>
    <w:rPr>
      <w:rFonts w:ascii="Times New Roman" w:eastAsia="Times New Roman" w:hAnsi="Times New Roman" w:cs="Times New Roman"/>
      <w:sz w:val="26"/>
      <w:szCs w:val="26"/>
      <w:lang w:eastAsia="ru-RU"/>
    </w:rPr>
  </w:style>
  <w:style w:type="paragraph" w:customStyle="1" w:styleId="ConsPlusTitle">
    <w:name w:val="ConsPlusTitle"/>
    <w:rsid w:val="009A7C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9A7C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9A7C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7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4487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List Paragraph"/>
    <w:basedOn w:val="a"/>
    <w:uiPriority w:val="34"/>
    <w:qFormat/>
    <w:rsid w:val="00F44875"/>
    <w:pPr>
      <w:ind w:left="720" w:firstLine="709"/>
      <w:contextualSpacing/>
      <w:jc w:val="both"/>
    </w:pPr>
    <w:rPr>
      <w:rFonts w:ascii="Times New Roman" w:eastAsia="Calibri" w:hAnsi="Times New Roman" w:cs="Times New Roman"/>
      <w:sz w:val="28"/>
    </w:rPr>
  </w:style>
  <w:style w:type="paragraph" w:styleId="a9">
    <w:name w:val="Title"/>
    <w:basedOn w:val="a"/>
    <w:link w:val="aa"/>
    <w:qFormat/>
    <w:rsid w:val="001F7663"/>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Название Знак"/>
    <w:basedOn w:val="a0"/>
    <w:link w:val="a9"/>
    <w:rsid w:val="001F7663"/>
    <w:rPr>
      <w:rFonts w:ascii="Times New Roman" w:eastAsia="Times New Roman" w:hAnsi="Times New Roman" w:cs="Times New Roman"/>
      <w:b/>
      <w:bCs/>
      <w:sz w:val="28"/>
      <w:szCs w:val="28"/>
      <w:lang w:eastAsia="ru-RU"/>
    </w:rPr>
  </w:style>
  <w:style w:type="paragraph" w:styleId="ab">
    <w:name w:val="Body Text"/>
    <w:basedOn w:val="a"/>
    <w:link w:val="ac"/>
    <w:rsid w:val="001F7663"/>
    <w:pPr>
      <w:spacing w:after="0" w:line="240" w:lineRule="auto"/>
      <w:jc w:val="both"/>
    </w:pPr>
    <w:rPr>
      <w:rFonts w:ascii="Times New Roman" w:eastAsia="Times New Roman" w:hAnsi="Times New Roman" w:cs="Times New Roman"/>
      <w:b/>
      <w:bCs/>
      <w:sz w:val="28"/>
      <w:szCs w:val="28"/>
      <w:lang w:eastAsia="ru-RU"/>
    </w:rPr>
  </w:style>
  <w:style w:type="character" w:customStyle="1" w:styleId="ac">
    <w:name w:val="Основной текст Знак"/>
    <w:basedOn w:val="a0"/>
    <w:link w:val="ab"/>
    <w:rsid w:val="001F7663"/>
    <w:rPr>
      <w:rFonts w:ascii="Times New Roman" w:eastAsia="Times New Roman" w:hAnsi="Times New Roman" w:cs="Times New Roman"/>
      <w:b/>
      <w:bCs/>
      <w:sz w:val="28"/>
      <w:szCs w:val="28"/>
      <w:lang w:eastAsia="ru-RU"/>
    </w:rPr>
  </w:style>
  <w:style w:type="paragraph" w:customStyle="1" w:styleId="ConsNormal">
    <w:name w:val="ConsNormal"/>
    <w:rsid w:val="001F7663"/>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F7663"/>
    <w:pPr>
      <w:widowControl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1F7663"/>
    <w:pPr>
      <w:widowControl w:val="0"/>
      <w:spacing w:after="0" w:line="240" w:lineRule="auto"/>
    </w:pPr>
    <w:rPr>
      <w:rFonts w:ascii="Arial" w:eastAsia="Times New Roman" w:hAnsi="Arial" w:cs="Arial"/>
      <w:sz w:val="20"/>
      <w:szCs w:val="20"/>
      <w:lang w:eastAsia="ru-RU"/>
    </w:rPr>
  </w:style>
  <w:style w:type="paragraph" w:styleId="ad">
    <w:name w:val="Body Text Indent"/>
    <w:basedOn w:val="a"/>
    <w:link w:val="ae"/>
    <w:rsid w:val="001F7663"/>
    <w:pPr>
      <w:spacing w:after="0" w:line="240" w:lineRule="auto"/>
      <w:ind w:firstLine="851"/>
      <w:jc w:val="both"/>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rsid w:val="001F7663"/>
    <w:rPr>
      <w:rFonts w:ascii="Times New Roman" w:eastAsia="Times New Roman" w:hAnsi="Times New Roman" w:cs="Times New Roman"/>
      <w:sz w:val="28"/>
      <w:szCs w:val="28"/>
      <w:lang w:eastAsia="ru-RU"/>
    </w:rPr>
  </w:style>
  <w:style w:type="paragraph" w:styleId="21">
    <w:name w:val="Body Text Indent 2"/>
    <w:basedOn w:val="a"/>
    <w:link w:val="22"/>
    <w:rsid w:val="001F7663"/>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F7663"/>
    <w:rPr>
      <w:rFonts w:ascii="Times New Roman" w:eastAsia="Times New Roman" w:hAnsi="Times New Roman" w:cs="Times New Roman"/>
      <w:sz w:val="24"/>
      <w:szCs w:val="24"/>
      <w:lang w:eastAsia="ru-RU"/>
    </w:rPr>
  </w:style>
  <w:style w:type="paragraph" w:styleId="23">
    <w:name w:val="Body Text 2"/>
    <w:basedOn w:val="a"/>
    <w:link w:val="24"/>
    <w:rsid w:val="001F7663"/>
    <w:pPr>
      <w:spacing w:after="0" w:line="240" w:lineRule="auto"/>
      <w:jc w:val="both"/>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rsid w:val="001F7663"/>
    <w:rPr>
      <w:rFonts w:ascii="Times New Roman" w:eastAsia="Times New Roman" w:hAnsi="Times New Roman" w:cs="Times New Roman"/>
      <w:sz w:val="28"/>
      <w:szCs w:val="28"/>
      <w:lang w:eastAsia="ru-RU"/>
    </w:rPr>
  </w:style>
  <w:style w:type="paragraph" w:styleId="af">
    <w:name w:val="header"/>
    <w:basedOn w:val="a"/>
    <w:link w:val="af0"/>
    <w:uiPriority w:val="99"/>
    <w:rsid w:val="001F766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uiPriority w:val="99"/>
    <w:rsid w:val="001F7663"/>
    <w:rPr>
      <w:rFonts w:ascii="Times New Roman" w:eastAsia="Times New Roman" w:hAnsi="Times New Roman" w:cs="Times New Roman"/>
      <w:sz w:val="20"/>
      <w:szCs w:val="20"/>
      <w:lang w:eastAsia="ru-RU"/>
    </w:rPr>
  </w:style>
  <w:style w:type="character" w:styleId="af1">
    <w:name w:val="page number"/>
    <w:basedOn w:val="a0"/>
    <w:rsid w:val="001F7663"/>
  </w:style>
  <w:style w:type="character" w:customStyle="1" w:styleId="af2">
    <w:name w:val="Текст выноски Знак"/>
    <w:basedOn w:val="a0"/>
    <w:link w:val="af3"/>
    <w:semiHidden/>
    <w:rsid w:val="001F7663"/>
    <w:rPr>
      <w:rFonts w:ascii="Tahoma" w:eastAsia="Times New Roman" w:hAnsi="Tahoma" w:cs="Tahoma"/>
      <w:sz w:val="16"/>
      <w:szCs w:val="16"/>
      <w:lang w:eastAsia="ru-RU"/>
    </w:rPr>
  </w:style>
  <w:style w:type="paragraph" w:styleId="af3">
    <w:name w:val="Balloon Text"/>
    <w:basedOn w:val="a"/>
    <w:link w:val="af2"/>
    <w:semiHidden/>
    <w:rsid w:val="001F7663"/>
    <w:pPr>
      <w:spacing w:after="0" w:line="240" w:lineRule="auto"/>
    </w:pPr>
    <w:rPr>
      <w:rFonts w:ascii="Tahoma" w:eastAsia="Times New Roman" w:hAnsi="Tahoma" w:cs="Tahoma"/>
      <w:sz w:val="16"/>
      <w:szCs w:val="16"/>
      <w:lang w:eastAsia="ru-RU"/>
    </w:rPr>
  </w:style>
  <w:style w:type="paragraph" w:styleId="af4">
    <w:name w:val="footer"/>
    <w:basedOn w:val="a"/>
    <w:link w:val="af5"/>
    <w:rsid w:val="001F766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rsid w:val="001F7663"/>
    <w:rPr>
      <w:rFonts w:ascii="Times New Roman" w:eastAsia="Times New Roman" w:hAnsi="Times New Roman" w:cs="Times New Roman"/>
      <w:sz w:val="20"/>
      <w:szCs w:val="20"/>
      <w:lang w:eastAsia="ru-RU"/>
    </w:rPr>
  </w:style>
  <w:style w:type="paragraph" w:customStyle="1" w:styleId="ConsPlusCell">
    <w:name w:val="ConsPlusCell"/>
    <w:rsid w:val="001F7663"/>
    <w:pPr>
      <w:autoSpaceDE w:val="0"/>
      <w:autoSpaceDN w:val="0"/>
      <w:adjustRightInd w:val="0"/>
      <w:spacing w:after="0" w:line="240" w:lineRule="auto"/>
    </w:pPr>
    <w:rPr>
      <w:rFonts w:ascii="Arial" w:eastAsia="Times New Roman" w:hAnsi="Arial" w:cs="Arial"/>
      <w:lang w:eastAsia="ru-RU"/>
    </w:rPr>
  </w:style>
  <w:style w:type="paragraph" w:styleId="af6">
    <w:name w:val="footnote text"/>
    <w:basedOn w:val="a"/>
    <w:link w:val="af7"/>
    <w:semiHidden/>
    <w:rsid w:val="001F7663"/>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semiHidden/>
    <w:rsid w:val="001F7663"/>
    <w:rPr>
      <w:rFonts w:ascii="Times New Roman" w:eastAsia="Times New Roman" w:hAnsi="Times New Roman" w:cs="Times New Roman"/>
      <w:sz w:val="20"/>
      <w:szCs w:val="20"/>
      <w:lang w:eastAsia="ru-RU"/>
    </w:rPr>
  </w:style>
  <w:style w:type="paragraph" w:customStyle="1" w:styleId="af8">
    <w:name w:val="Знак Знак"/>
    <w:basedOn w:val="a"/>
    <w:rsid w:val="001F7663"/>
    <w:pPr>
      <w:spacing w:after="160" w:line="240" w:lineRule="exact"/>
    </w:pPr>
    <w:rPr>
      <w:rFonts w:ascii="Verdana" w:eastAsia="Times New Roman" w:hAnsi="Verdana" w:cs="Verdana"/>
      <w:sz w:val="24"/>
      <w:szCs w:val="24"/>
      <w:lang w:val="en-US"/>
    </w:rPr>
  </w:style>
  <w:style w:type="table" w:styleId="af9">
    <w:name w:val="Table Grid"/>
    <w:basedOn w:val="a1"/>
    <w:rsid w:val="001F7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Знак Знак Знак Знак"/>
    <w:basedOn w:val="a"/>
    <w:rsid w:val="001F766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1">
    <w:name w:val="Body Text Indent 3"/>
    <w:basedOn w:val="a"/>
    <w:link w:val="32"/>
    <w:rsid w:val="001F766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1F7663"/>
    <w:rPr>
      <w:rFonts w:ascii="Times New Roman" w:eastAsia="Times New Roman" w:hAnsi="Times New Roman" w:cs="Times New Roman"/>
      <w:sz w:val="16"/>
      <w:szCs w:val="16"/>
    </w:rPr>
  </w:style>
  <w:style w:type="paragraph" w:customStyle="1" w:styleId="0">
    <w:name w:val="Обычный + Первая строка:  0"/>
    <w:aliases w:val="95 см"/>
    <w:basedOn w:val="a"/>
    <w:rsid w:val="001F7663"/>
    <w:pPr>
      <w:spacing w:after="0" w:line="240" w:lineRule="auto"/>
      <w:ind w:firstLine="709"/>
      <w:jc w:val="both"/>
    </w:pPr>
    <w:rPr>
      <w:rFonts w:ascii="Times New Roman" w:eastAsia="Times New Roman" w:hAnsi="Times New Roman" w:cs="Times New Roman"/>
      <w:sz w:val="28"/>
      <w:szCs w:val="28"/>
      <w:lang w:eastAsia="ru-RU"/>
    </w:rPr>
  </w:style>
  <w:style w:type="paragraph" w:styleId="33">
    <w:name w:val="Body Text 3"/>
    <w:basedOn w:val="a"/>
    <w:link w:val="34"/>
    <w:rsid w:val="001F7663"/>
    <w:pPr>
      <w:spacing w:after="0" w:line="240" w:lineRule="auto"/>
      <w:jc w:val="center"/>
    </w:pPr>
    <w:rPr>
      <w:rFonts w:ascii="Times New Roman" w:eastAsia="Times New Roman" w:hAnsi="Times New Roman" w:cs="Times New Roman"/>
      <w:b/>
      <w:bCs/>
      <w:color w:val="FF0000"/>
      <w:sz w:val="28"/>
      <w:szCs w:val="28"/>
      <w:lang w:eastAsia="ru-RU"/>
    </w:rPr>
  </w:style>
  <w:style w:type="character" w:customStyle="1" w:styleId="34">
    <w:name w:val="Основной текст 3 Знак"/>
    <w:basedOn w:val="a0"/>
    <w:link w:val="33"/>
    <w:rsid w:val="001F7663"/>
    <w:rPr>
      <w:rFonts w:ascii="Times New Roman" w:eastAsia="Times New Roman" w:hAnsi="Times New Roman" w:cs="Times New Roman"/>
      <w:b/>
      <w:bCs/>
      <w:color w:val="FF0000"/>
      <w:sz w:val="28"/>
      <w:szCs w:val="28"/>
      <w:lang w:eastAsia="ru-RU"/>
    </w:rPr>
  </w:style>
  <w:style w:type="character" w:customStyle="1" w:styleId="wT23">
    <w:name w:val="wT23"/>
    <w:rsid w:val="001F7663"/>
  </w:style>
  <w:style w:type="paragraph" w:customStyle="1" w:styleId="wP59">
    <w:name w:val="wP59"/>
    <w:basedOn w:val="a"/>
    <w:rsid w:val="001F7663"/>
    <w:pPr>
      <w:widowControl w:val="0"/>
      <w:suppressAutoHyphens/>
      <w:snapToGrid w:val="0"/>
      <w:spacing w:after="0" w:line="240" w:lineRule="auto"/>
      <w:ind w:firstLine="612"/>
      <w:jc w:val="both"/>
    </w:pPr>
    <w:rPr>
      <w:rFonts w:ascii="Times New Roman" w:eastAsia="Times New Roman" w:hAnsi="Times New Roman" w:cs="Times New Roman"/>
      <w:kern w:val="1"/>
      <w:sz w:val="24"/>
      <w:szCs w:val="24"/>
      <w:lang w:eastAsia="ru-RU"/>
    </w:rPr>
  </w:style>
  <w:style w:type="paragraph" w:customStyle="1" w:styleId="wP67">
    <w:name w:val="wP67"/>
    <w:basedOn w:val="a"/>
    <w:rsid w:val="001F7663"/>
    <w:pPr>
      <w:widowControl w:val="0"/>
      <w:suppressAutoHyphens/>
      <w:spacing w:after="0" w:line="240" w:lineRule="auto"/>
      <w:ind w:firstLine="612"/>
      <w:jc w:val="both"/>
    </w:pPr>
    <w:rPr>
      <w:rFonts w:ascii="Times New Roman" w:eastAsia="Times New Roman" w:hAnsi="Times New Roman" w:cs="Times New Roman"/>
      <w:kern w:val="1"/>
      <w:lang w:eastAsia="ru-RU"/>
    </w:rPr>
  </w:style>
  <w:style w:type="character" w:customStyle="1" w:styleId="wT128">
    <w:name w:val="wT128"/>
    <w:rsid w:val="001F7663"/>
    <w:rPr>
      <w:b/>
      <w:bCs/>
    </w:rPr>
  </w:style>
  <w:style w:type="paragraph" w:customStyle="1" w:styleId="wP64">
    <w:name w:val="wP64"/>
    <w:basedOn w:val="a"/>
    <w:rsid w:val="001F7663"/>
    <w:pPr>
      <w:widowControl w:val="0"/>
      <w:suppressAutoHyphens/>
      <w:spacing w:after="0" w:line="240" w:lineRule="auto"/>
      <w:ind w:firstLine="612"/>
      <w:jc w:val="both"/>
    </w:pPr>
    <w:rPr>
      <w:rFonts w:ascii="Times New Roman" w:eastAsia="Times New Roman" w:hAnsi="Times New Roman" w:cs="Times New Roman"/>
      <w:kern w:val="1"/>
      <w:shd w:val="clear" w:color="auto" w:fill="00FFFF"/>
      <w:lang w:eastAsia="ru-RU"/>
    </w:rPr>
  </w:style>
  <w:style w:type="paragraph" w:customStyle="1" w:styleId="wP254">
    <w:name w:val="wP254"/>
    <w:basedOn w:val="a"/>
    <w:rsid w:val="001F7663"/>
    <w:pPr>
      <w:widowControl w:val="0"/>
      <w:suppressAutoHyphens/>
      <w:spacing w:after="0" w:line="240" w:lineRule="auto"/>
      <w:ind w:left="-3" w:right="-3" w:firstLine="975"/>
      <w:jc w:val="both"/>
    </w:pPr>
    <w:rPr>
      <w:rFonts w:ascii="Times New Roman" w:eastAsia="Times New Roman" w:hAnsi="Times New Roman" w:cs="Times New Roman"/>
      <w:kern w:val="1"/>
      <w:shd w:val="clear" w:color="auto" w:fill="00DCFF"/>
      <w:lang w:eastAsia="ru-RU"/>
    </w:rPr>
  </w:style>
  <w:style w:type="paragraph" w:customStyle="1" w:styleId="afb">
    <w:name w:val="Знак"/>
    <w:basedOn w:val="a"/>
    <w:rsid w:val="001F7663"/>
    <w:pPr>
      <w:spacing w:after="160" w:line="240" w:lineRule="exact"/>
    </w:pPr>
    <w:rPr>
      <w:rFonts w:ascii="Verdana" w:eastAsia="Times New Roman" w:hAnsi="Verdana" w:cs="Verdana"/>
      <w:sz w:val="24"/>
      <w:szCs w:val="24"/>
      <w:lang w:val="en-US"/>
    </w:rPr>
  </w:style>
  <w:style w:type="character" w:customStyle="1" w:styleId="25">
    <w:name w:val="Основной текст (2)"/>
    <w:basedOn w:val="a0"/>
    <w:rsid w:val="009F10F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603730334">
      <w:bodyDiv w:val="1"/>
      <w:marLeft w:val="0"/>
      <w:marRight w:val="0"/>
      <w:marTop w:val="0"/>
      <w:marBottom w:val="0"/>
      <w:divBdr>
        <w:top w:val="none" w:sz="0" w:space="0" w:color="auto"/>
        <w:left w:val="none" w:sz="0" w:space="0" w:color="auto"/>
        <w:bottom w:val="none" w:sz="0" w:space="0" w:color="auto"/>
        <w:right w:val="none" w:sz="0" w:space="0" w:color="auto"/>
      </w:divBdr>
    </w:div>
    <w:div w:id="1491479663">
      <w:bodyDiv w:val="1"/>
      <w:marLeft w:val="0"/>
      <w:marRight w:val="0"/>
      <w:marTop w:val="0"/>
      <w:marBottom w:val="0"/>
      <w:divBdr>
        <w:top w:val="none" w:sz="0" w:space="0" w:color="auto"/>
        <w:left w:val="none" w:sz="0" w:space="0" w:color="auto"/>
        <w:bottom w:val="none" w:sz="0" w:space="0" w:color="auto"/>
        <w:right w:val="none" w:sz="0" w:space="0" w:color="auto"/>
      </w:divBdr>
    </w:div>
    <w:div w:id="1491561635">
      <w:bodyDiv w:val="1"/>
      <w:marLeft w:val="0"/>
      <w:marRight w:val="0"/>
      <w:marTop w:val="0"/>
      <w:marBottom w:val="0"/>
      <w:divBdr>
        <w:top w:val="none" w:sz="0" w:space="0" w:color="auto"/>
        <w:left w:val="none" w:sz="0" w:space="0" w:color="auto"/>
        <w:bottom w:val="none" w:sz="0" w:space="0" w:color="auto"/>
        <w:right w:val="none" w:sz="0" w:space="0" w:color="auto"/>
      </w:divBdr>
    </w:div>
    <w:div w:id="1804349238">
      <w:bodyDiv w:val="1"/>
      <w:marLeft w:val="0"/>
      <w:marRight w:val="0"/>
      <w:marTop w:val="0"/>
      <w:marBottom w:val="0"/>
      <w:divBdr>
        <w:top w:val="none" w:sz="0" w:space="0" w:color="auto"/>
        <w:left w:val="none" w:sz="0" w:space="0" w:color="auto"/>
        <w:bottom w:val="none" w:sz="0" w:space="0" w:color="auto"/>
        <w:right w:val="none" w:sz="0" w:space="0" w:color="auto"/>
      </w:divBdr>
    </w:div>
    <w:div w:id="1975983375">
      <w:bodyDiv w:val="1"/>
      <w:marLeft w:val="0"/>
      <w:marRight w:val="0"/>
      <w:marTop w:val="0"/>
      <w:marBottom w:val="0"/>
      <w:divBdr>
        <w:top w:val="none" w:sz="0" w:space="0" w:color="auto"/>
        <w:left w:val="none" w:sz="0" w:space="0" w:color="auto"/>
        <w:bottom w:val="none" w:sz="0" w:space="0" w:color="auto"/>
        <w:right w:val="none" w:sz="0" w:space="0" w:color="auto"/>
      </w:divBdr>
    </w:div>
    <w:div w:id="20943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681384/1000" TargetMode="External"/><Relationship Id="rId13" Type="http://schemas.openxmlformats.org/officeDocument/2006/relationships/hyperlink" Target="consultantplus://offline/ref=CBAF72D3746EDC5BFCA7A02FC88BDBD04C3F8191F4475AF7B3BF94D9F91A680D8D61BB031AAF32C0EABF1BEA1D513BD5063A361E60CFE2CDNAw4F" TargetMode="External"/><Relationship Id="rId18" Type="http://schemas.openxmlformats.org/officeDocument/2006/relationships/hyperlink" Target="consultantplus://offline/ref=1A1E804027B31467B0D033844EBE8E3895009C19B65C8F29B601AC74C28186323E5E5B24AAA1FBDD1427F03D01j27CB" TargetMode="External"/><Relationship Id="rId3" Type="http://schemas.openxmlformats.org/officeDocument/2006/relationships/settings" Target="settings.xml"/><Relationship Id="rId21" Type="http://schemas.openxmlformats.org/officeDocument/2006/relationships/hyperlink" Target="consultantplus://offline/ref=1A1E804027B31467B0D033844EBE8E3895009C19B65C8F29B601AC74C28186323E5E5B24AAA1FBDD1427F03D01j27CB" TargetMode="External"/><Relationship Id="rId7" Type="http://schemas.openxmlformats.org/officeDocument/2006/relationships/hyperlink" Target="http://npa.eao.ru/law?d&amp;nd=517500275&amp;prevDoc=517509174&amp;mark=00000000000000000000000000000000000000000000000000B5C1CC" TargetMode="External"/><Relationship Id="rId12" Type="http://schemas.openxmlformats.org/officeDocument/2006/relationships/hyperlink" Target="consultantplus://offline/ref=BD44734A8DD3FCD1086D54155CB9056CFB945070BE0E40E126D4E393F3D5D66B68B4DEF6940F01EEA149CC89932ED8DC490ECDD654AFB851GFRDI" TargetMode="External"/><Relationship Id="rId17" Type="http://schemas.openxmlformats.org/officeDocument/2006/relationships/hyperlink" Target="consultantplus://offline/ref=1A1E804027B31467B0D033844EBE8E389501951FB35E8F29B601AC74C28186323E5E5B24AAA1FBDD1427F03D01j27C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pa.eao.ru/law?doc&amp;nd=517509030&amp;nh=1&amp;c=5.8.2015+N+32+%CD%C0%C4%C5%C6%C4%C8%CD%D1%CA%CE%C5+32&amp;spack=011barod%3Dx%5C10;y%5C10%26intelsearch%3D%EE%F2+05.08.2015+%B9+32+%CD%E0%E4%E5%E6%E4%E8%ED%F1%EA%EE%E5%26listid%3D010000000100%26listpos%3D0%26lsz%3D13%26w%3D0;1;2;3;4;5;6;7;8;9;10%26whereselect%3D-1%26" TargetMode="External"/><Relationship Id="rId20" Type="http://schemas.openxmlformats.org/officeDocument/2006/relationships/hyperlink" Target="consultantplus://offline/ref=1A1E804027B31467B0D033844EBE8E389501951FB35E8F29B601AC74C28186323E5E5B24AAA1FBDD1427F03D01j27CB" TargetMode="External"/><Relationship Id="rId1" Type="http://schemas.openxmlformats.org/officeDocument/2006/relationships/numbering" Target="numbering.xml"/><Relationship Id="rId6" Type="http://schemas.openxmlformats.org/officeDocument/2006/relationships/hyperlink" Target="http://npa.eao.ru/law?d&amp;nd=517500275&amp;prevDoc=517509174&amp;mark=00000000000000000000000000000000000000000000000000B5C1CC" TargetMode="External"/><Relationship Id="rId11" Type="http://schemas.openxmlformats.org/officeDocument/2006/relationships/hyperlink" Target="consultantplus://offline/ref=BD44734A8DD3FCD1086D54155CB9056CFB945070BA0340E126D4E393F3D5D66B68B4DEF696090CBDF706CDD5D67DCBDD4C0ECFD548GARDI" TargetMode="External"/><Relationship Id="rId24" Type="http://schemas.openxmlformats.org/officeDocument/2006/relationships/fontTable" Target="fontTable.xml"/><Relationship Id="rId5" Type="http://schemas.openxmlformats.org/officeDocument/2006/relationships/hyperlink" Target="http://npa.eao.ru/law?d&amp;nd=517500275&amp;prevDoc=517509174&amp;mark=00000000000000000000000000000000000000000000000000B5C1CC" TargetMode="External"/><Relationship Id="rId15" Type="http://schemas.openxmlformats.org/officeDocument/2006/relationships/hyperlink" Target="http://npa.eao.ru/law?doc&amp;nd=517509030&amp;nh=1&amp;c=5.8.2015+N+32+%CD%C0%C4%C5%C6%C4%C8%CD%D1%CA%CE%C5+32&amp;spack=011barod%3Dx%5C10;y%5C10%26intelsearch%3D%EE%F2+05.08.2015+%B9+32+%CD%E0%E4%E5%E6%E4%E8%ED%F1%EA%EE%E5%26listid%3D010000000100%26listpos%3D0%26lsz%3D13%26w%3D0;1;2;3;4;5;6;7;8;9;10%26whereselect%3D-1%26" TargetMode="External"/><Relationship Id="rId23" Type="http://schemas.openxmlformats.org/officeDocument/2006/relationships/image" Target="media/image1.emf"/><Relationship Id="rId10" Type="http://schemas.openxmlformats.org/officeDocument/2006/relationships/hyperlink" Target="http://internet.garant.ru/document/redirect/22306000/1570" TargetMode="External"/><Relationship Id="rId19" Type="http://schemas.openxmlformats.org/officeDocument/2006/relationships/hyperlink" Target="consultantplus://offline/ref=1A1E804027B31467B0D033844EBE8E38960B9E1BB2528F29B601AC74C28186323E5E5B24AAA1FBDD1427F03D01j27CB" TargetMode="External"/><Relationship Id="rId4" Type="http://schemas.openxmlformats.org/officeDocument/2006/relationships/webSettings" Target="webSettings.xml"/><Relationship Id="rId9" Type="http://schemas.openxmlformats.org/officeDocument/2006/relationships/hyperlink" Target="http://internet.garant.ru/document/redirect/70681384/0" TargetMode="External"/><Relationship Id="rId14" Type="http://schemas.openxmlformats.org/officeDocument/2006/relationships/hyperlink" Target="http://www.consultant.ru/document/Cons_doc_LAW_342034/a2588b2a1374c05e0939bb4df8e54fc0dfd6e000/" TargetMode="External"/><Relationship Id="rId22" Type="http://schemas.openxmlformats.org/officeDocument/2006/relationships/hyperlink" Target="consultantplus://offline/ref=1A1E804027B31467B0D033844EBE8E38960B9E1BB2528F29B601AC74C28186323E5E5B24AAA1FBDD1427F03D01j27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44</Pages>
  <Words>27940</Words>
  <Characters>159264</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2020-05-07T15:37:00Z</cp:lastPrinted>
  <dcterms:created xsi:type="dcterms:W3CDTF">2020-05-07T01:34:00Z</dcterms:created>
  <dcterms:modified xsi:type="dcterms:W3CDTF">2020-05-07T15:37:00Z</dcterms:modified>
</cp:coreProperties>
</file>