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ПРОЕКТ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9467F">
        <w:rPr>
          <w:rFonts w:ascii="Times New Roman" w:hAnsi="Times New Roman" w:cs="Times New Roman"/>
          <w:caps/>
          <w:sz w:val="28"/>
          <w:szCs w:val="28"/>
        </w:rPr>
        <w:t>СОБРАНИЕ ДЕПУТАТОВ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9467F">
        <w:rPr>
          <w:rFonts w:ascii="Times New Roman" w:hAnsi="Times New Roman" w:cs="Times New Roman"/>
          <w:caps/>
          <w:sz w:val="28"/>
          <w:szCs w:val="28"/>
        </w:rPr>
        <w:t>РЕШЕНИЕ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9467F">
        <w:rPr>
          <w:rFonts w:ascii="Times New Roman" w:hAnsi="Times New Roman" w:cs="Times New Roman"/>
          <w:caps/>
          <w:sz w:val="28"/>
          <w:szCs w:val="28"/>
        </w:rPr>
        <w:t>__.__.____                                                                                                        № ___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494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67F">
        <w:rPr>
          <w:rFonts w:ascii="Times New Roman" w:hAnsi="Times New Roman" w:cs="Times New Roman"/>
          <w:sz w:val="28"/>
          <w:szCs w:val="28"/>
        </w:rPr>
        <w:t>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РЕШИЛО:</w:t>
      </w:r>
    </w:p>
    <w:p w:rsidR="0049467F" w:rsidRPr="0049467F" w:rsidRDefault="0049467F" w:rsidP="004946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467F">
        <w:rPr>
          <w:rFonts w:ascii="Times New Roman" w:hAnsi="Times New Roman" w:cs="Times New Roman"/>
          <w:sz w:val="26"/>
          <w:szCs w:val="26"/>
        </w:rPr>
        <w:t xml:space="preserve"> 1. Провести 10.08.2020 года публичные слушания по прилагаемому проекту решения Собрания депутатов «</w:t>
      </w:r>
      <w:r w:rsidRPr="0049467F">
        <w:rPr>
          <w:rFonts w:ascii="Times New Roman" w:hAnsi="Times New Roman" w:cs="Times New Roman"/>
          <w:bCs/>
          <w:sz w:val="26"/>
          <w:szCs w:val="26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6"/>
          <w:szCs w:val="26"/>
        </w:rPr>
        <w:t>».</w:t>
      </w:r>
    </w:p>
    <w:p w:rsidR="0049467F" w:rsidRPr="0049467F" w:rsidRDefault="0049467F" w:rsidP="004946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467F">
        <w:rPr>
          <w:rFonts w:ascii="Times New Roman" w:hAnsi="Times New Roman" w:cs="Times New Roman"/>
          <w:sz w:val="26"/>
          <w:szCs w:val="26"/>
        </w:rPr>
        <w:t xml:space="preserve"> 2. Утвердить прилагаемый Порядок учета предложений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6"/>
          <w:szCs w:val="26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6"/>
          <w:szCs w:val="26"/>
        </w:rPr>
        <w:t>» и участия граждан в его обсуждении.</w:t>
      </w:r>
    </w:p>
    <w:p w:rsidR="0049467F" w:rsidRPr="0049467F" w:rsidRDefault="0049467F" w:rsidP="004946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467F">
        <w:rPr>
          <w:rFonts w:ascii="Times New Roman" w:hAnsi="Times New Roman" w:cs="Times New Roman"/>
          <w:sz w:val="26"/>
          <w:szCs w:val="26"/>
        </w:rPr>
        <w:t xml:space="preserve"> 3. Утвердить прилагаемый состав комиссии по организации и проведению публичных слушаний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6"/>
          <w:szCs w:val="26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6"/>
          <w:szCs w:val="26"/>
        </w:rPr>
        <w:t>».</w:t>
      </w:r>
    </w:p>
    <w:p w:rsidR="0049467F" w:rsidRPr="0049467F" w:rsidRDefault="0049467F" w:rsidP="004946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67F">
        <w:rPr>
          <w:rFonts w:ascii="Times New Roman" w:hAnsi="Times New Roman" w:cs="Times New Roman"/>
          <w:sz w:val="26"/>
          <w:szCs w:val="26"/>
        </w:rPr>
        <w:t xml:space="preserve"> 4. Опубликовать результаты публичных слушаний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49467F" w:rsidRPr="0049467F" w:rsidRDefault="0049467F" w:rsidP="004946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67F">
        <w:rPr>
          <w:rFonts w:ascii="Times New Roman" w:hAnsi="Times New Roman" w:cs="Times New Roman"/>
          <w:sz w:val="26"/>
          <w:szCs w:val="26"/>
        </w:rPr>
        <w:t xml:space="preserve"> 5. Опубликовать настоящее решение в «Информационном бюллетене Надеждинского сельского поселения Биробиджанского муниципального района Еврейской автономной области» не позднее 02.07.2020 года.</w:t>
      </w:r>
    </w:p>
    <w:p w:rsidR="0049467F" w:rsidRPr="0049467F" w:rsidRDefault="0049467F" w:rsidP="0049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467F">
        <w:rPr>
          <w:rFonts w:ascii="Times New Roman" w:hAnsi="Times New Roman" w:cs="Times New Roman"/>
          <w:sz w:val="26"/>
          <w:szCs w:val="26"/>
        </w:rPr>
        <w:t xml:space="preserve"> 6. </w:t>
      </w:r>
      <w:proofErr w:type="gramStart"/>
      <w:r w:rsidRPr="004946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467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Собрания депутатов по вопросам жилищно-коммунального хозяйства, благоустройства и дорожной деятельности (Красилов В.В.).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467F">
        <w:rPr>
          <w:rFonts w:ascii="Times New Roman" w:hAnsi="Times New Roman" w:cs="Times New Roman"/>
          <w:sz w:val="26"/>
          <w:szCs w:val="26"/>
        </w:rPr>
        <w:t xml:space="preserve"> 7. Настоящее решение вступает в силу после дня его официального опубликования.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от __.__.____ № ___</w:t>
      </w: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Порядок учета предложений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 и участие граждан в его обсуждении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1. Предложения граждан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 принимаются до 07.08.2020 года.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2. Предложения граждан подаются в письменной форме в администрацию муниципального образования «Надеждинское сельское поселение» по адресу: ЕАО, Биробиджанский район, с. Надеждинское, ул. </w:t>
      </w:r>
      <w:proofErr w:type="gramStart"/>
      <w:r w:rsidRPr="0049467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9467F">
        <w:rPr>
          <w:rFonts w:ascii="Times New Roman" w:hAnsi="Times New Roman" w:cs="Times New Roman"/>
          <w:sz w:val="28"/>
          <w:szCs w:val="28"/>
        </w:rPr>
        <w:t xml:space="preserve"> 35/1. Указанные предложения регистрируются и передаются на рассмотрение комиссии по организации и проведению публичных слушаний по проекту решения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 (далее – комиссия).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3. В предложениях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 граждане указывают контактную информацию (фамилия, имя, отчество, место жительства, телефон, место работы или учебы).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4. Комиссия рассматривает поступающие предложения и готовит заключения на каждое предложение.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5. По истечении срока приема предложений граждан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49467F" w:rsidRPr="0049467F" w:rsidRDefault="0049467F" w:rsidP="0049467F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6. Публичные слушания проводятся 10.08.2020 года в селах:</w:t>
      </w: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с. Надеждинское – Дом культуры в 13-00</w:t>
      </w: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с. Головино – Дом культуры в 11-00</w:t>
      </w:r>
    </w:p>
    <w:p w:rsidR="0049467F" w:rsidRPr="0049467F" w:rsidRDefault="0049467F" w:rsidP="0049467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7. При проведении публичных слушаний каждый гражданин, внесший предложение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 xml:space="preserve">» излагает свои доводы, предварительно записавшись на выступление. Очередность и </w:t>
      </w:r>
      <w:r w:rsidRPr="0049467F">
        <w:rPr>
          <w:rFonts w:ascii="Times New Roman" w:hAnsi="Times New Roman" w:cs="Times New Roman"/>
          <w:sz w:val="28"/>
          <w:szCs w:val="28"/>
        </w:rPr>
        <w:lastRenderedPageBreak/>
        <w:t>продолжительность выступлений устанавливается председательствующим на публичных слушаниях.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8. По результатам публичных слушаний, принимается решение путем голосования большинством голосов участников публичных слушаний в каждом населенном пункте.</w:t>
      </w:r>
    </w:p>
    <w:p w:rsidR="0049467F" w:rsidRPr="0049467F" w:rsidRDefault="0049467F" w:rsidP="00494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Результаты голосования граждан по проекту решения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 публикуются в средствах массовой информации отдельно по каждому населенному пункту.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9. Решение по результатам слушаний оформляется протоколом, который подписывается председательствующим и секретарем и передается в Собрание депутатов муниципального образования «Надеждинское сельское поселение».</w:t>
      </w: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от __.__.____ № ___</w:t>
      </w:r>
    </w:p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Состав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публичных слушаний 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790"/>
      </w:tblGrid>
      <w:tr w:rsidR="0049467F" w:rsidRPr="0049467F" w:rsidTr="0049467F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Красилова Н.В.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- глава Надеждинского сельского поселения, председатель комиссии;</w:t>
            </w:r>
          </w:p>
        </w:tc>
      </w:tr>
      <w:tr w:rsidR="0049467F" w:rsidRPr="0049467F" w:rsidTr="0049467F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Default="0049467F" w:rsidP="0049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9467F" w:rsidRPr="0049467F" w:rsidRDefault="0049467F" w:rsidP="004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467F" w:rsidRPr="0049467F" w:rsidRDefault="0049467F" w:rsidP="0049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790"/>
      </w:tblGrid>
      <w:tr w:rsidR="0049467F" w:rsidRPr="0049467F" w:rsidTr="0049467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Красилов В.В.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- депутат избирательного округа № 5</w:t>
            </w:r>
          </w:p>
        </w:tc>
      </w:tr>
      <w:tr w:rsidR="0049467F" w:rsidRPr="0049467F" w:rsidTr="0049467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Русаков С.И.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- депутат избирательного округа № 6</w:t>
            </w:r>
          </w:p>
        </w:tc>
      </w:tr>
      <w:tr w:rsidR="0049467F" w:rsidRPr="0049467F" w:rsidTr="0049467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Подойницына Е.Л.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- депутат избирательного округа № 8</w:t>
            </w:r>
          </w:p>
        </w:tc>
      </w:tr>
      <w:tr w:rsidR="0049467F" w:rsidRPr="0049467F" w:rsidTr="0049467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Легинчук С.Н.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- старший специалист 1 разряда администрации сельского поселения</w:t>
            </w:r>
          </w:p>
        </w:tc>
      </w:tr>
    </w:tbl>
    <w:p w:rsidR="00000000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49467F" w:rsidSect="0049467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67F"/>
    <w:rsid w:val="0049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67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5528</Characters>
  <Application>Microsoft Office Word</Application>
  <DocSecurity>0</DocSecurity>
  <Lines>46</Lines>
  <Paragraphs>12</Paragraphs>
  <ScaleCrop>false</ScaleCrop>
  <Company>Grizli777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Bihzak</dc:creator>
  <cp:keywords/>
  <dc:description/>
  <cp:lastModifiedBy>Bihzak</cp:lastModifiedBy>
  <cp:revision>2</cp:revision>
  <dcterms:created xsi:type="dcterms:W3CDTF">2020-07-03T04:06:00Z</dcterms:created>
  <dcterms:modified xsi:type="dcterms:W3CDTF">2020-07-03T04:08:00Z</dcterms:modified>
</cp:coreProperties>
</file>