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78" w:rsidRPr="003F2B78" w:rsidRDefault="003F2B78" w:rsidP="003F2B78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3F2B78" w:rsidRPr="003F2B78" w:rsidRDefault="003F2B78" w:rsidP="003F2B78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Биробиджанский муниципальный район</w:t>
      </w:r>
    </w:p>
    <w:p w:rsidR="003F2B78" w:rsidRPr="003F2B78" w:rsidRDefault="003F2B78" w:rsidP="003F2B78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F2B78" w:rsidRPr="003F2B78" w:rsidRDefault="003F2B78" w:rsidP="003F2B78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F2B78" w:rsidRPr="003F2B78" w:rsidRDefault="003F2B78" w:rsidP="003F2B78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2B78" w:rsidRPr="003F2B78" w:rsidRDefault="003F2B78" w:rsidP="003F2B78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F2B78" w:rsidRPr="003F2B78" w:rsidRDefault="003F2B78" w:rsidP="003F2B78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25.06.2020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№ 42</w:t>
      </w:r>
    </w:p>
    <w:p w:rsidR="003F2B78" w:rsidRPr="003F2B78" w:rsidRDefault="003F2B78" w:rsidP="003F2B78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3F2B78" w:rsidRPr="003F2B78" w:rsidRDefault="003F2B78" w:rsidP="003F2B78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2B78" w:rsidRPr="003F2B78" w:rsidRDefault="003F2B78" w:rsidP="003F2B7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Pr="003F2B78">
        <w:rPr>
          <w:rFonts w:ascii="Times New Roman" w:hAnsi="Times New Roman" w:cs="Times New Roman"/>
          <w:b w:val="0"/>
          <w:sz w:val="28"/>
          <w:szCs w:val="28"/>
        </w:rPr>
        <w:t>Перечня муниципального имущества администрации муниципального образования «Надеждинское сельское поселение» Биробиджанского муниципального района Еврейской автономной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F2B78" w:rsidRPr="003F2B78" w:rsidRDefault="003F2B78" w:rsidP="003F2B78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2B78" w:rsidRPr="003F2B78" w:rsidRDefault="003F2B78" w:rsidP="003F2B7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color w:val="000000"/>
          <w:sz w:val="28"/>
          <w:szCs w:val="28"/>
        </w:rPr>
        <w:t>На основании статьи 18 Федерального закона от 24.07.2007 № 209-ФЗ «О развитии малого и среднего предпринимательства в Российской Федерации», в соответствии с Уставом муниципального образования «Надеждинское сельское поселение», администрация сельского поселения</w:t>
      </w:r>
    </w:p>
    <w:p w:rsidR="003F2B78" w:rsidRPr="003F2B78" w:rsidRDefault="003F2B78" w:rsidP="003F2B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F2B78" w:rsidRPr="003F2B78" w:rsidRDefault="003F2B78" w:rsidP="003F2B78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1. Утвердить прилагаемый Перечень муниципального имущества</w:t>
      </w:r>
      <w:r w:rsidRPr="003F2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B7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«Надеждинское сельское поселение» Биробиджанского муниципального района Еврейской автономной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F2B78" w:rsidRDefault="003F2B78" w:rsidP="003F2B78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следующие постановления администрации сельского поселения</w:t>
      </w:r>
    </w:p>
    <w:p w:rsidR="003F2B78" w:rsidRDefault="003F2B78" w:rsidP="003F2B78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2B78">
        <w:rPr>
          <w:rFonts w:ascii="Times New Roman" w:hAnsi="Times New Roman" w:cs="Times New Roman"/>
          <w:b w:val="0"/>
          <w:sz w:val="28"/>
          <w:szCs w:val="28"/>
        </w:rPr>
        <w:t xml:space="preserve">- от 08.04.2016 № 22 «Об 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 Перечня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имущества 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их лиц, для предоставления его во владение и (или) в пользование 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долгосрочной основе субъектам малого и среднего 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Pr="003F2B7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3F2B78" w:rsidRDefault="003F2B78" w:rsidP="003F2B78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3F2B78">
        <w:rPr>
          <w:rFonts w:ascii="Times New Roman" w:hAnsi="Times New Roman" w:cs="Times New Roman"/>
          <w:b w:val="0"/>
          <w:sz w:val="28"/>
          <w:szCs w:val="28"/>
        </w:rPr>
        <w:t xml:space="preserve">- 12.10.2017 № 55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дополнений в Перечень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лиц, для предоставления его во владение и (или) в 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от 08.04.2016 № 22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  <w:proofErr w:type="gramEnd"/>
    </w:p>
    <w:p w:rsidR="003F2B78" w:rsidRDefault="003F2B78" w:rsidP="003F2B78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от 19.07.2018 № 30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дополнений в Перечень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от 08.04.2016 № 22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  <w:proofErr w:type="gramEnd"/>
    </w:p>
    <w:p w:rsidR="003F2B78" w:rsidRDefault="003F2B78" w:rsidP="003F2B78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от 30.09.2019 № 85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дополнений в Перечень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администрации от 08.04.2016 № 22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  <w:proofErr w:type="gramEnd"/>
    </w:p>
    <w:p w:rsidR="003F2B78" w:rsidRDefault="003F2B78" w:rsidP="003F2B78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онтроль за</w:t>
      </w:r>
      <w:proofErr w:type="gramEnd"/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настоящего постановления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оставляю за собой.</w:t>
      </w:r>
    </w:p>
    <w:p w:rsidR="003F2B78" w:rsidRPr="003F2B78" w:rsidRDefault="003F2B78" w:rsidP="003F2B78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Настоящее постановление опубликовать в </w:t>
      </w:r>
      <w:r w:rsidRPr="003F2B78">
        <w:rPr>
          <w:rFonts w:ascii="Times New Roman" w:hAnsi="Times New Roman" w:cs="Times New Roman"/>
          <w:b w:val="0"/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разместить на официально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айт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адеждинского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телекоммуникационной сети «Интернет» (</w:t>
      </w:r>
      <w:r w:rsidRPr="003F2B78">
        <w:rPr>
          <w:rFonts w:ascii="Times New Roman" w:hAnsi="Times New Roman" w:cs="Times New Roman"/>
          <w:b w:val="0"/>
          <w:color w:val="000000"/>
          <w:sz w:val="28"/>
          <w:szCs w:val="28"/>
        </w:rPr>
        <w:t>http://nadsp.ru/informacionnaya-podderzhka-subektov-malogo-i-srednego-predprinimatelstva/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592F9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F2B78" w:rsidRPr="003F2B78" w:rsidRDefault="003F2B78" w:rsidP="00592F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7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592F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F2B78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вступает в силу </w:t>
      </w:r>
      <w:r w:rsidR="00592F92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F2B78">
        <w:rPr>
          <w:rFonts w:ascii="Times New Roman" w:hAnsi="Times New Roman" w:cs="Times New Roman"/>
          <w:color w:val="000000"/>
          <w:sz w:val="28"/>
          <w:szCs w:val="28"/>
        </w:rPr>
        <w:t xml:space="preserve"> дня его официального опубликования.</w:t>
      </w:r>
    </w:p>
    <w:p w:rsidR="003F2B78" w:rsidRDefault="003F2B78" w:rsidP="003F2B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F92" w:rsidRPr="003F2B78" w:rsidRDefault="00592F92" w:rsidP="003F2B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F92" w:rsidRPr="00791F23" w:rsidRDefault="00592F92" w:rsidP="0059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Н.В. Красилова</w:t>
      </w:r>
    </w:p>
    <w:p w:rsidR="003868C5" w:rsidRPr="003F2B78" w:rsidRDefault="003868C5" w:rsidP="003F2B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868C5" w:rsidRPr="003F2B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B78"/>
    <w:rsid w:val="003868C5"/>
    <w:rsid w:val="003F2B78"/>
    <w:rsid w:val="0059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F2B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Title">
    <w:name w:val="ConsPlusTitle"/>
    <w:rsid w:val="003F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Bihzak</cp:lastModifiedBy>
  <cp:revision>3</cp:revision>
  <cp:lastPrinted>2020-06-25T04:33:00Z</cp:lastPrinted>
  <dcterms:created xsi:type="dcterms:W3CDTF">2020-06-25T04:22:00Z</dcterms:created>
  <dcterms:modified xsi:type="dcterms:W3CDTF">2020-06-25T04:34:00Z</dcterms:modified>
</cp:coreProperties>
</file>