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7" w:rsidRPr="008B6BB7" w:rsidRDefault="00D95A8E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B6BB7" w:rsidRDefault="00D95A8E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A8E" w:rsidRPr="008B6BB7" w:rsidRDefault="00D95A8E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1D8" w:rsidRDefault="008B6BB7" w:rsidP="008B6BB7">
      <w:pPr>
        <w:pStyle w:val="ConsPlusNormal"/>
        <w:ind w:left="8789"/>
        <w:jc w:val="both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D95A8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D95A8E">
        <w:rPr>
          <w:rFonts w:ascii="Times New Roman" w:hAnsi="Times New Roman" w:cs="Times New Roman"/>
          <w:sz w:val="28"/>
          <w:szCs w:val="28"/>
        </w:rPr>
        <w:t>июня</w:t>
      </w:r>
      <w:r w:rsidR="008C253F">
        <w:rPr>
          <w:rFonts w:ascii="Times New Roman" w:hAnsi="Times New Roman" w:cs="Times New Roman"/>
          <w:sz w:val="28"/>
          <w:szCs w:val="28"/>
        </w:rPr>
        <w:t xml:space="preserve"> 20</w:t>
      </w:r>
      <w:r w:rsidR="00D95A8E">
        <w:rPr>
          <w:rFonts w:ascii="Times New Roman" w:hAnsi="Times New Roman" w:cs="Times New Roman"/>
          <w:sz w:val="28"/>
          <w:szCs w:val="28"/>
        </w:rPr>
        <w:t>2</w:t>
      </w:r>
      <w:r w:rsidR="00D95A8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B6BB7">
        <w:rPr>
          <w:rFonts w:ascii="Times New Roman" w:hAnsi="Times New Roman" w:cs="Times New Roman"/>
          <w:sz w:val="28"/>
          <w:szCs w:val="28"/>
        </w:rPr>
        <w:t xml:space="preserve">г. № </w:t>
      </w:r>
      <w:r w:rsidR="00D95A8E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4551D8" w:rsidRDefault="004551D8" w:rsidP="00A01B67">
      <w:pPr>
        <w:pStyle w:val="ConsPlusNormal"/>
        <w:ind w:left="2268"/>
        <w:jc w:val="both"/>
      </w:pPr>
    </w:p>
    <w:p w:rsidR="00543912" w:rsidRDefault="00811B6C" w:rsidP="00D95A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11B6C">
        <w:rPr>
          <w:rFonts w:ascii="Times New Roman" w:hAnsi="Times New Roman" w:cs="Times New Roman"/>
          <w:sz w:val="28"/>
        </w:rPr>
        <w:t>ПЕРЕЧ</w:t>
      </w:r>
      <w:r w:rsidR="00D95A8E">
        <w:rPr>
          <w:rFonts w:ascii="Times New Roman" w:hAnsi="Times New Roman" w:cs="Times New Roman"/>
          <w:sz w:val="28"/>
        </w:rPr>
        <w:t>Е</w:t>
      </w:r>
      <w:r w:rsidRPr="00811B6C">
        <w:rPr>
          <w:rFonts w:ascii="Times New Roman" w:hAnsi="Times New Roman" w:cs="Times New Roman"/>
          <w:sz w:val="28"/>
        </w:rPr>
        <w:t>Н</w:t>
      </w:r>
      <w:r w:rsidR="00D95A8E">
        <w:rPr>
          <w:rFonts w:ascii="Times New Roman" w:hAnsi="Times New Roman" w:cs="Times New Roman"/>
          <w:sz w:val="28"/>
        </w:rPr>
        <w:t>Ь</w:t>
      </w:r>
      <w:r w:rsidRPr="00811B6C">
        <w:rPr>
          <w:rFonts w:ascii="Times New Roman" w:hAnsi="Times New Roman" w:cs="Times New Roman"/>
          <w:sz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«НАДЕЖДИНСКОЕ СЕЛЬСКОЕ ПОСЕЛЕНИЕ» БИРОБИДЖАНСКОГО МУНИЦИПАЛЬНОГО РАЙОНА ЕВРЕЙСКОЙ АВТОНОМНОЙ ОБЛАСТИ</w:t>
      </w:r>
      <w:r w:rsidRPr="00B33CB7">
        <w:rPr>
          <w:rFonts w:ascii="Times New Roman" w:hAnsi="Times New Roman" w:cs="Times New Roman"/>
          <w:sz w:val="28"/>
        </w:rPr>
        <w:t xml:space="preserve">, </w:t>
      </w:r>
      <w:r w:rsidR="004551D8" w:rsidRPr="00B33CB7">
        <w:rPr>
          <w:rFonts w:ascii="Times New Roman" w:hAnsi="Times New Roman" w:cs="Times New Roman"/>
          <w:sz w:val="28"/>
        </w:rPr>
        <w:t xml:space="preserve">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</w:t>
      </w:r>
      <w:r>
        <w:rPr>
          <w:rFonts w:ascii="Times New Roman" w:hAnsi="Times New Roman" w:cs="Times New Roman"/>
          <w:sz w:val="28"/>
        </w:rPr>
        <w:t xml:space="preserve">АСТРУКТУРУ ПОДДЕРЖКИ СУБЪЕКТОВ </w:t>
      </w:r>
      <w:r w:rsidR="004551D8"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RPr="00F25C21" w:rsidTr="00D806EE">
        <w:trPr>
          <w:trHeight w:val="276"/>
        </w:trPr>
        <w:tc>
          <w:tcPr>
            <w:tcW w:w="562" w:type="dxa"/>
            <w:vMerge w:val="restart"/>
          </w:tcPr>
          <w:p w:rsidR="004C3D72" w:rsidRPr="00F25C2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F25C21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F25C2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D806EE" w:rsidRPr="00F25C2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F25C2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F25C2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4C3D72" w:rsidRPr="00F25C21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F25C21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D806EE" w:rsidRPr="00F25C2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F25C2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F25C2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6EE" w:rsidRPr="00F25C21">
              <w:rPr>
                <w:rFonts w:ascii="Times New Roman" w:hAnsi="Times New Roman" w:cs="Times New Roman"/>
                <w:sz w:val="24"/>
                <w:szCs w:val="24"/>
              </w:rPr>
              <w:t>аименование объекта учета &lt;3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4C3D72" w:rsidRPr="00F25C2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4C3D72" w:rsidRPr="00F25C21" w:rsidTr="00D806EE">
        <w:trPr>
          <w:trHeight w:val="276"/>
        </w:trPr>
        <w:tc>
          <w:tcPr>
            <w:tcW w:w="562" w:type="dxa"/>
            <w:vMerge/>
          </w:tcPr>
          <w:p w:rsidR="004C3D72" w:rsidRPr="00F25C2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3D72" w:rsidRPr="00F25C2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D72" w:rsidRPr="00F25C2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D72" w:rsidRPr="00F25C2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</w:t>
            </w:r>
            <w:r w:rsidR="00D806EE" w:rsidRPr="00F2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C3D72" w:rsidRPr="00F25C21" w:rsidTr="00D806EE">
        <w:trPr>
          <w:trHeight w:val="552"/>
        </w:trPr>
        <w:tc>
          <w:tcPr>
            <w:tcW w:w="562" w:type="dxa"/>
            <w:vMerge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F25C2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RPr="00F25C21" w:rsidTr="00D806EE">
        <w:tc>
          <w:tcPr>
            <w:tcW w:w="562" w:type="dxa"/>
          </w:tcPr>
          <w:p w:rsidR="004C3D72" w:rsidRPr="00F25C2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C3D72" w:rsidRPr="00F25C2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B6C" w:rsidRPr="00F25C21" w:rsidTr="00D806EE">
        <w:tc>
          <w:tcPr>
            <w:tcW w:w="562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с. Головино, ул. Юбилейная, 1</w:t>
            </w:r>
          </w:p>
        </w:tc>
        <w:tc>
          <w:tcPr>
            <w:tcW w:w="1843" w:type="dxa"/>
          </w:tcPr>
          <w:p w:rsidR="00811B6C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01" w:type="dxa"/>
          </w:tcPr>
          <w:p w:rsidR="00811B6C" w:rsidRPr="00F25C21" w:rsidRDefault="00811B6C" w:rsidP="002B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котельн</w:t>
            </w:r>
            <w:r w:rsidR="002B60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ая</w:t>
            </w:r>
          </w:p>
        </w:tc>
        <w:tc>
          <w:tcPr>
            <w:tcW w:w="4395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811B6C" w:rsidRPr="00F25C21" w:rsidRDefault="00915925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68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811B6C" w:rsidRPr="00F25C21" w:rsidTr="00D806EE">
        <w:tc>
          <w:tcPr>
            <w:tcW w:w="562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11B6C" w:rsidRPr="00F25C21" w:rsidRDefault="00811B6C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с.</w:t>
            </w:r>
            <w:bookmarkStart w:id="0" w:name="C13"/>
            <w:bookmarkEnd w:id="0"/>
            <w:r w:rsidR="00F25C21"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Надеждинское, пер. Молодежный, 4</w:t>
            </w:r>
          </w:p>
        </w:tc>
        <w:tc>
          <w:tcPr>
            <w:tcW w:w="1843" w:type="dxa"/>
          </w:tcPr>
          <w:p w:rsidR="00811B6C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01" w:type="dxa"/>
          </w:tcPr>
          <w:p w:rsidR="00811B6C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гараж</w:t>
            </w:r>
          </w:p>
        </w:tc>
        <w:tc>
          <w:tcPr>
            <w:tcW w:w="4395" w:type="dxa"/>
          </w:tcPr>
          <w:p w:rsidR="00811B6C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811B6C" w:rsidRPr="00F25C21" w:rsidRDefault="00915925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895,6</w:t>
            </w:r>
          </w:p>
        </w:tc>
        <w:tc>
          <w:tcPr>
            <w:tcW w:w="2268" w:type="dxa"/>
          </w:tcPr>
          <w:p w:rsidR="00811B6C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F25C21" w:rsidRPr="00F25C21" w:rsidTr="00D806EE">
        <w:tc>
          <w:tcPr>
            <w:tcW w:w="56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ЕАО, Биробиджанский район. в границах земель бывшего совхоза «Головинский»</w:t>
            </w:r>
          </w:p>
        </w:tc>
        <w:tc>
          <w:tcPr>
            <w:tcW w:w="1843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1701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F25C21"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4395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F25C21" w:rsidRPr="00F25C21" w:rsidRDefault="00915925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268" w:type="dxa"/>
          </w:tcPr>
          <w:p w:rsidR="00F25C21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F25C21" w:rsidRPr="00F25C21" w:rsidTr="00D806EE">
        <w:tc>
          <w:tcPr>
            <w:tcW w:w="56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ЕАО, Биробиджанский район. в границах земель бывшего совхоза «Головинский»</w:t>
            </w:r>
          </w:p>
        </w:tc>
        <w:tc>
          <w:tcPr>
            <w:tcW w:w="1843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1701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F25C21"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4395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F25C21" w:rsidRPr="00F25C21" w:rsidRDefault="00915925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2268" w:type="dxa"/>
          </w:tcPr>
          <w:p w:rsidR="00F25C21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F25C21" w:rsidRPr="00F25C21" w:rsidTr="00D806EE">
        <w:tc>
          <w:tcPr>
            <w:tcW w:w="56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Биробиджанский район, земли совхоза «Головинский»</w:t>
            </w:r>
          </w:p>
        </w:tc>
        <w:tc>
          <w:tcPr>
            <w:tcW w:w="1843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1701" w:type="dxa"/>
          </w:tcPr>
          <w:p w:rsidR="00F25C21" w:rsidRPr="00F25C21" w:rsidRDefault="002B6039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F25C21"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4395" w:type="dxa"/>
          </w:tcPr>
          <w:p w:rsidR="00F25C21" w:rsidRPr="00F25C21" w:rsidRDefault="00F25C21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F25C21" w:rsidRPr="00F25C21" w:rsidRDefault="00915925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2268" w:type="dxa"/>
          </w:tcPr>
          <w:p w:rsidR="00F25C21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D95A8E" w:rsidRPr="00F25C21" w:rsidTr="00D806EE">
        <w:tc>
          <w:tcPr>
            <w:tcW w:w="562" w:type="dxa"/>
          </w:tcPr>
          <w:p w:rsidR="00D95A8E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D95A8E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Биробиджанский район, земли совхоза «Головинский»</w:t>
            </w:r>
          </w:p>
        </w:tc>
        <w:tc>
          <w:tcPr>
            <w:tcW w:w="1843" w:type="dxa"/>
          </w:tcPr>
          <w:p w:rsidR="00D95A8E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1701" w:type="dxa"/>
          </w:tcPr>
          <w:p w:rsidR="00D95A8E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емельный участок</w:t>
            </w:r>
          </w:p>
        </w:tc>
        <w:tc>
          <w:tcPr>
            <w:tcW w:w="4395" w:type="dxa"/>
          </w:tcPr>
          <w:p w:rsidR="00D95A8E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D95A8E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2268" w:type="dxa"/>
          </w:tcPr>
          <w:p w:rsidR="00D95A8E" w:rsidRPr="00F25C21" w:rsidRDefault="00D95A8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806EE" w:rsidRDefault="00D806EE">
      <w:pPr>
        <w:pStyle w:val="ConsPlusNormal"/>
        <w:jc w:val="both"/>
      </w:pPr>
    </w:p>
    <w:p w:rsidR="00D95A8E" w:rsidRDefault="00D95A8E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F25C21" w:rsidTr="00B462C3">
        <w:trPr>
          <w:trHeight w:val="276"/>
        </w:trPr>
        <w:tc>
          <w:tcPr>
            <w:tcW w:w="8595" w:type="dxa"/>
            <w:gridSpan w:val="5"/>
          </w:tcPr>
          <w:p w:rsidR="00F96E0E" w:rsidRPr="00F25C21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96E0E"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F25C21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F96E0E" w:rsidRPr="00F25C21" w:rsidTr="00B462C3">
        <w:trPr>
          <w:trHeight w:val="276"/>
        </w:trPr>
        <w:tc>
          <w:tcPr>
            <w:tcW w:w="3114" w:type="dxa"/>
            <w:gridSpan w:val="2"/>
          </w:tcPr>
          <w:p w:rsidR="00F96E0E" w:rsidRPr="00F25C21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F96E0E" w:rsidRPr="00F25C21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F96E0E" w:rsidRPr="00F25C21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79" w:type="dxa"/>
            <w:vMerge w:val="restart"/>
          </w:tcPr>
          <w:p w:rsidR="00F96E0E" w:rsidRPr="00F25C21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F96E0E" w:rsidRPr="00F25C21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E" w:rsidRPr="00F25C21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F25C21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F25C21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</w:t>
            </w:r>
            <w:r w:rsidR="008B6BB7" w:rsidRPr="00F25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ти) имущества </w:t>
            </w:r>
          </w:p>
          <w:p w:rsidR="00D806EE" w:rsidRPr="00F25C21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080A32" w:rsidRPr="00F25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806EE" w:rsidRPr="00F25C21" w:rsidTr="00B462C3">
        <w:tc>
          <w:tcPr>
            <w:tcW w:w="988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806EE" w:rsidRPr="00F25C21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1B6C" w:rsidRPr="00F25C21" w:rsidTr="00B462C3">
        <w:tc>
          <w:tcPr>
            <w:tcW w:w="988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79-27-09/016/2007-347</w:t>
            </w:r>
          </w:p>
        </w:tc>
        <w:tc>
          <w:tcPr>
            <w:tcW w:w="2126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811B6C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76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6C" w:rsidRPr="00F25C21" w:rsidTr="00B462C3">
        <w:tc>
          <w:tcPr>
            <w:tcW w:w="988" w:type="dxa"/>
          </w:tcPr>
          <w:p w:rsidR="00811B6C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79-79-01/018/2010-514</w:t>
            </w:r>
          </w:p>
        </w:tc>
        <w:tc>
          <w:tcPr>
            <w:tcW w:w="2126" w:type="dxa"/>
          </w:tcPr>
          <w:p w:rsidR="00811B6C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811B6C" w:rsidRPr="00F25C21" w:rsidRDefault="002B6039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B6C" w:rsidRPr="00F25C21" w:rsidRDefault="00811B6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21" w:rsidRPr="00F25C21" w:rsidTr="00B462C3">
        <w:tc>
          <w:tcPr>
            <w:tcW w:w="98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79:04:1702005:108</w:t>
            </w:r>
          </w:p>
        </w:tc>
        <w:tc>
          <w:tcPr>
            <w:tcW w:w="2126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F25C21" w:rsidRPr="00F25C21" w:rsidRDefault="002B6039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2079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19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21" w:rsidRPr="00F25C21" w:rsidTr="00B462C3">
        <w:tc>
          <w:tcPr>
            <w:tcW w:w="98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79:04:1702002:336</w:t>
            </w:r>
          </w:p>
        </w:tc>
        <w:tc>
          <w:tcPr>
            <w:tcW w:w="2126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F25C21" w:rsidRPr="00F25C21" w:rsidRDefault="002B6039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2079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19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21" w:rsidRPr="00F25C21" w:rsidTr="00B462C3">
        <w:tc>
          <w:tcPr>
            <w:tcW w:w="98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79:04:13 04 004:377</w:t>
            </w:r>
          </w:p>
        </w:tc>
        <w:tc>
          <w:tcPr>
            <w:tcW w:w="2126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F25C21" w:rsidRPr="00F25C21" w:rsidRDefault="002B6039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2079" w:type="dxa"/>
          </w:tcPr>
          <w:p w:rsidR="00F25C21" w:rsidRPr="00F25C21" w:rsidRDefault="009159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198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C21" w:rsidRPr="00F25C21" w:rsidRDefault="00F25C2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8E" w:rsidRPr="00F25C21" w:rsidTr="00B462C3">
        <w:tc>
          <w:tcPr>
            <w:tcW w:w="988" w:type="dxa"/>
          </w:tcPr>
          <w:p w:rsidR="00D95A8E" w:rsidRPr="00D95A8E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79:04:17 02 001:87</w:t>
            </w:r>
          </w:p>
        </w:tc>
        <w:tc>
          <w:tcPr>
            <w:tcW w:w="2126" w:type="dxa"/>
          </w:tcPr>
          <w:p w:rsidR="00D95A8E" w:rsidRPr="00F25C21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D95A8E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D95A8E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2079" w:type="dxa"/>
          </w:tcPr>
          <w:p w:rsidR="00D95A8E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198" w:type="dxa"/>
          </w:tcPr>
          <w:p w:rsidR="00D95A8E" w:rsidRPr="00F25C21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A8E" w:rsidRPr="00F25C21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95A8E" w:rsidRPr="00F25C21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A8E" w:rsidRPr="00F25C21" w:rsidRDefault="00D95A8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p w:rsidR="00D95A8E" w:rsidRDefault="00D95A8E">
      <w:pPr>
        <w:pStyle w:val="ConsPlusNormal"/>
        <w:jc w:val="both"/>
      </w:pPr>
    </w:p>
    <w:p w:rsidR="00D95A8E" w:rsidRDefault="00D95A8E">
      <w:pPr>
        <w:pStyle w:val="ConsPlusNormal"/>
        <w:jc w:val="both"/>
      </w:pPr>
    </w:p>
    <w:p w:rsidR="00D95A8E" w:rsidRDefault="00D95A8E">
      <w:pPr>
        <w:pStyle w:val="ConsPlusNormal"/>
        <w:jc w:val="both"/>
      </w:pPr>
    </w:p>
    <w:p w:rsidR="00D95A8E" w:rsidRDefault="00D95A8E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002"/>
        <w:gridCol w:w="1576"/>
        <w:gridCol w:w="2058"/>
        <w:gridCol w:w="1741"/>
        <w:gridCol w:w="1974"/>
        <w:gridCol w:w="1738"/>
        <w:gridCol w:w="3223"/>
      </w:tblGrid>
      <w:tr w:rsidR="00174753" w:rsidRPr="00F25C21" w:rsidTr="00937533">
        <w:tc>
          <w:tcPr>
            <w:tcW w:w="14312" w:type="dxa"/>
            <w:gridSpan w:val="7"/>
          </w:tcPr>
          <w:p w:rsidR="00174753" w:rsidRPr="00F25C21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37533"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правообладателях и о 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правах третьих лиц на имущество</w:t>
            </w:r>
          </w:p>
        </w:tc>
      </w:tr>
      <w:tr w:rsidR="004D6260" w:rsidRPr="00F25C21" w:rsidTr="002B6039">
        <w:tc>
          <w:tcPr>
            <w:tcW w:w="3578" w:type="dxa"/>
            <w:gridSpan w:val="2"/>
          </w:tcPr>
          <w:p w:rsidR="00937533" w:rsidRPr="00F25C21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058" w:type="dxa"/>
            <w:vMerge w:val="restart"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937533" w:rsidRPr="00F25C21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</w:t>
            </w:r>
            <w:r w:rsidR="00937533"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&lt;12&gt; </w:t>
            </w:r>
          </w:p>
        </w:tc>
        <w:tc>
          <w:tcPr>
            <w:tcW w:w="1974" w:type="dxa"/>
            <w:vMerge w:val="restart"/>
          </w:tcPr>
          <w:p w:rsidR="00937533" w:rsidRPr="00F25C21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4D6260" w:rsidRPr="00F25C21">
              <w:rPr>
                <w:rFonts w:ascii="Times New Roman" w:hAnsi="Times New Roman" w:cs="Times New Roman"/>
                <w:sz w:val="24"/>
                <w:szCs w:val="24"/>
              </w:rPr>
              <w:t xml:space="preserve"> &lt;13&gt;</w:t>
            </w:r>
          </w:p>
        </w:tc>
        <w:tc>
          <w:tcPr>
            <w:tcW w:w="1738" w:type="dxa"/>
            <w:vMerge w:val="restart"/>
          </w:tcPr>
          <w:p w:rsidR="00937533" w:rsidRPr="00F25C21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</w:t>
            </w:r>
            <w:r w:rsidR="004D6260" w:rsidRPr="00F2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23" w:type="dxa"/>
            <w:vMerge w:val="restart"/>
          </w:tcPr>
          <w:p w:rsidR="00937533" w:rsidRPr="00F25C21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</w:t>
            </w:r>
            <w:r w:rsidR="004D6260" w:rsidRPr="00F2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D6260" w:rsidRPr="00F25C21" w:rsidTr="002B6039">
        <w:tc>
          <w:tcPr>
            <w:tcW w:w="2002" w:type="dxa"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576" w:type="dxa"/>
          </w:tcPr>
          <w:p w:rsidR="00937533" w:rsidRPr="00F25C21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058" w:type="dxa"/>
            <w:vMerge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937533" w:rsidRPr="00F25C21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37533" w:rsidRPr="00F25C21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60" w:rsidRPr="00F25C21" w:rsidTr="002B6039">
        <w:tc>
          <w:tcPr>
            <w:tcW w:w="2002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3" w:type="dxa"/>
          </w:tcPr>
          <w:p w:rsidR="00937533" w:rsidRPr="00F25C21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1B6C" w:rsidRPr="00F25C21" w:rsidTr="002B6039">
        <w:tc>
          <w:tcPr>
            <w:tcW w:w="2002" w:type="dxa"/>
          </w:tcPr>
          <w:p w:rsidR="00811B6C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6" w:type="dxa"/>
          </w:tcPr>
          <w:p w:rsidR="00811B6C" w:rsidRPr="00F25C21" w:rsidRDefault="00811B6C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1B6C" w:rsidRPr="00F25C21" w:rsidRDefault="00F25C2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811B6C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811B6C" w:rsidRPr="00F25C21" w:rsidRDefault="00F25C21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2B6039">
              <w:rPr>
                <w:rFonts w:ascii="Times New Roman" w:hAnsi="Times New Roman" w:cs="Times New Roman"/>
                <w:sz w:val="24"/>
                <w:szCs w:val="24"/>
              </w:rPr>
              <w:t>6503937</w:t>
            </w:r>
          </w:p>
        </w:tc>
        <w:tc>
          <w:tcPr>
            <w:tcW w:w="1738" w:type="dxa"/>
          </w:tcPr>
          <w:p w:rsidR="00811B6C" w:rsidRPr="00F25C21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811B6C" w:rsidRPr="002B6039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6039" w:rsidRPr="00F25C21" w:rsidTr="002B6039">
        <w:tc>
          <w:tcPr>
            <w:tcW w:w="2002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76" w:type="dxa"/>
          </w:tcPr>
          <w:p w:rsidR="002B6039" w:rsidRPr="00F25C21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B6039" w:rsidRDefault="002B6039" w:rsidP="00F25C21">
            <w:pPr>
              <w:jc w:val="center"/>
            </w:pPr>
            <w:r w:rsidRPr="00B604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7906503937</w:t>
            </w:r>
          </w:p>
        </w:tc>
        <w:tc>
          <w:tcPr>
            <w:tcW w:w="1738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2B6039" w:rsidRPr="002B6039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6039" w:rsidRPr="00F25C21" w:rsidTr="002B6039">
        <w:tc>
          <w:tcPr>
            <w:tcW w:w="2002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6" w:type="dxa"/>
          </w:tcPr>
          <w:p w:rsidR="002B6039" w:rsidRPr="00F25C21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B6039" w:rsidRDefault="002B6039" w:rsidP="00F25C21">
            <w:pPr>
              <w:jc w:val="center"/>
            </w:pPr>
            <w:r w:rsidRPr="00B604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7906503937</w:t>
            </w:r>
          </w:p>
        </w:tc>
        <w:tc>
          <w:tcPr>
            <w:tcW w:w="1738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2B6039" w:rsidRPr="002B6039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6039" w:rsidRPr="00F25C21" w:rsidTr="002B6039">
        <w:tc>
          <w:tcPr>
            <w:tcW w:w="2002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6" w:type="dxa"/>
          </w:tcPr>
          <w:p w:rsidR="002B6039" w:rsidRPr="00F25C21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B6039" w:rsidRDefault="002B6039" w:rsidP="00F25C21">
            <w:pPr>
              <w:jc w:val="center"/>
            </w:pPr>
            <w:r w:rsidRPr="00B604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7906503937</w:t>
            </w:r>
          </w:p>
        </w:tc>
        <w:tc>
          <w:tcPr>
            <w:tcW w:w="1738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2B6039" w:rsidRPr="002B6039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6039" w:rsidRPr="00F25C21" w:rsidTr="002B6039">
        <w:tc>
          <w:tcPr>
            <w:tcW w:w="2002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76" w:type="dxa"/>
          </w:tcPr>
          <w:p w:rsidR="002B6039" w:rsidRPr="00F25C21" w:rsidRDefault="002B6039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B6039" w:rsidRDefault="002B6039" w:rsidP="00F25C21">
            <w:pPr>
              <w:jc w:val="center"/>
            </w:pPr>
            <w:r w:rsidRPr="00B604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2B6039" w:rsidRPr="00F25C21" w:rsidRDefault="00915925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7906503937</w:t>
            </w:r>
          </w:p>
        </w:tc>
        <w:tc>
          <w:tcPr>
            <w:tcW w:w="1738" w:type="dxa"/>
          </w:tcPr>
          <w:p w:rsidR="002B6039" w:rsidRPr="00F25C21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2B6039" w:rsidRPr="002B6039" w:rsidRDefault="002B6039" w:rsidP="00BA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95A8E" w:rsidRPr="00F25C21" w:rsidTr="002B6039">
        <w:tc>
          <w:tcPr>
            <w:tcW w:w="2002" w:type="dxa"/>
          </w:tcPr>
          <w:p w:rsidR="00D95A8E" w:rsidRDefault="00D95A8E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6" w:type="dxa"/>
          </w:tcPr>
          <w:p w:rsidR="00D95A8E" w:rsidRPr="00F25C21" w:rsidRDefault="00D95A8E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95A8E" w:rsidRPr="00B6046D" w:rsidRDefault="00D95A8E" w:rsidP="00F2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«Надеждинское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41" w:type="dxa"/>
          </w:tcPr>
          <w:p w:rsidR="00D95A8E" w:rsidRDefault="00D95A8E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D95A8E" w:rsidRPr="00F25C21" w:rsidRDefault="00D95A8E" w:rsidP="00A5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7906503937</w:t>
            </w:r>
          </w:p>
        </w:tc>
        <w:tc>
          <w:tcPr>
            <w:tcW w:w="1738" w:type="dxa"/>
          </w:tcPr>
          <w:p w:rsidR="00D95A8E" w:rsidRPr="00F25C21" w:rsidRDefault="00D95A8E" w:rsidP="00A5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8(42622)79548</w:t>
            </w:r>
          </w:p>
        </w:tc>
        <w:tc>
          <w:tcPr>
            <w:tcW w:w="3223" w:type="dxa"/>
          </w:tcPr>
          <w:p w:rsidR="00D95A8E" w:rsidRPr="002B6039" w:rsidRDefault="00D95A8E" w:rsidP="00A5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nadezhdinsk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2B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B462C3">
          <w:headerReference w:type="default" r:id="rId7"/>
          <w:headerReference w:type="first" r:id="rId8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F25C21" w:rsidRDefault="00F25C21"/>
    <w:sectPr w:rsidR="00F25C21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4D" w:rsidRDefault="009D334D" w:rsidP="004D0C82">
      <w:pPr>
        <w:spacing w:after="0" w:line="240" w:lineRule="auto"/>
      </w:pPr>
      <w:r>
        <w:separator/>
      </w:r>
    </w:p>
  </w:endnote>
  <w:endnote w:type="continuationSeparator" w:id="1">
    <w:p w:rsidR="009D334D" w:rsidRDefault="009D334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4D" w:rsidRDefault="009D334D" w:rsidP="004D0C82">
      <w:pPr>
        <w:spacing w:after="0" w:line="240" w:lineRule="auto"/>
      </w:pPr>
      <w:r>
        <w:separator/>
      </w:r>
    </w:p>
  </w:footnote>
  <w:footnote w:type="continuationSeparator" w:id="1">
    <w:p w:rsidR="009D334D" w:rsidRDefault="009D334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F25C21" w:rsidRDefault="00C42814">
        <w:pPr>
          <w:pStyle w:val="a7"/>
          <w:jc w:val="center"/>
        </w:pPr>
        <w:fldSimple w:instr="PAGE   \* MERGEFORMAT">
          <w:r w:rsidR="00D95A8E">
            <w:rPr>
              <w:noProof/>
            </w:rPr>
            <w:t>2</w:t>
          </w:r>
        </w:fldSimple>
      </w:p>
    </w:sdtContent>
  </w:sdt>
  <w:p w:rsidR="00F25C21" w:rsidRDefault="00F25C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21" w:rsidRDefault="00F25C21">
    <w:pPr>
      <w:pStyle w:val="a7"/>
      <w:jc w:val="center"/>
    </w:pPr>
  </w:p>
  <w:p w:rsidR="00F25C21" w:rsidRDefault="00F25C2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15C4"/>
    <w:rsid w:val="000B31E6"/>
    <w:rsid w:val="000B4126"/>
    <w:rsid w:val="00174753"/>
    <w:rsid w:val="00177288"/>
    <w:rsid w:val="001B57D3"/>
    <w:rsid w:val="001F6A67"/>
    <w:rsid w:val="002A5EAF"/>
    <w:rsid w:val="002B6039"/>
    <w:rsid w:val="00366F78"/>
    <w:rsid w:val="00374CC3"/>
    <w:rsid w:val="00377085"/>
    <w:rsid w:val="00394420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6368F5"/>
    <w:rsid w:val="006B781B"/>
    <w:rsid w:val="006E6EB8"/>
    <w:rsid w:val="00700D4F"/>
    <w:rsid w:val="007105A4"/>
    <w:rsid w:val="007113C8"/>
    <w:rsid w:val="00796367"/>
    <w:rsid w:val="007E1B1D"/>
    <w:rsid w:val="007F3B6E"/>
    <w:rsid w:val="007F59CD"/>
    <w:rsid w:val="00802CC7"/>
    <w:rsid w:val="00811B6C"/>
    <w:rsid w:val="00845A33"/>
    <w:rsid w:val="008468DB"/>
    <w:rsid w:val="00872D23"/>
    <w:rsid w:val="008868CA"/>
    <w:rsid w:val="00890923"/>
    <w:rsid w:val="008B6BB7"/>
    <w:rsid w:val="008C253F"/>
    <w:rsid w:val="00901864"/>
    <w:rsid w:val="00915925"/>
    <w:rsid w:val="00937533"/>
    <w:rsid w:val="009752AF"/>
    <w:rsid w:val="00977958"/>
    <w:rsid w:val="00983873"/>
    <w:rsid w:val="009958D3"/>
    <w:rsid w:val="009A0DD8"/>
    <w:rsid w:val="009D334D"/>
    <w:rsid w:val="00A01B67"/>
    <w:rsid w:val="00A5006D"/>
    <w:rsid w:val="00AC3FCB"/>
    <w:rsid w:val="00AF4FD0"/>
    <w:rsid w:val="00B232DB"/>
    <w:rsid w:val="00B307CD"/>
    <w:rsid w:val="00B33CB7"/>
    <w:rsid w:val="00B462C3"/>
    <w:rsid w:val="00B92A99"/>
    <w:rsid w:val="00BE611E"/>
    <w:rsid w:val="00BE6C7C"/>
    <w:rsid w:val="00C2778A"/>
    <w:rsid w:val="00C42814"/>
    <w:rsid w:val="00C50C46"/>
    <w:rsid w:val="00C91899"/>
    <w:rsid w:val="00CC1229"/>
    <w:rsid w:val="00CE5E98"/>
    <w:rsid w:val="00D362B2"/>
    <w:rsid w:val="00D62F1A"/>
    <w:rsid w:val="00D806EE"/>
    <w:rsid w:val="00D83CAB"/>
    <w:rsid w:val="00D8461E"/>
    <w:rsid w:val="00D95A8E"/>
    <w:rsid w:val="00DA6E2E"/>
    <w:rsid w:val="00DB4DBD"/>
    <w:rsid w:val="00DB7EB9"/>
    <w:rsid w:val="00E23215"/>
    <w:rsid w:val="00E57383"/>
    <w:rsid w:val="00EC2A4D"/>
    <w:rsid w:val="00F25C21"/>
    <w:rsid w:val="00F550B6"/>
    <w:rsid w:val="00F74FE5"/>
    <w:rsid w:val="00F96E0E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811B6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F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4743-006A-409A-A18F-E9CD5A4F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Bihzak</cp:lastModifiedBy>
  <cp:revision>5</cp:revision>
  <cp:lastPrinted>2020-06-16T04:08:00Z</cp:lastPrinted>
  <dcterms:created xsi:type="dcterms:W3CDTF">2019-12-25T11:31:00Z</dcterms:created>
  <dcterms:modified xsi:type="dcterms:W3CDTF">2020-06-25T04:12:00Z</dcterms:modified>
</cp:coreProperties>
</file>