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4B2B8C" w:rsidRDefault="00F358A3" w:rsidP="004B2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F358A3" w:rsidRPr="004B2B8C" w:rsidRDefault="00F358A3" w:rsidP="004B2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358A3" w:rsidRPr="004B2B8C" w:rsidRDefault="00F358A3" w:rsidP="004B2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358A3" w:rsidRPr="004B2B8C" w:rsidRDefault="00F358A3" w:rsidP="004B2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358A3" w:rsidRPr="004B2B8C" w:rsidRDefault="00F358A3" w:rsidP="004B2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9E3" w:rsidRPr="004B2B8C" w:rsidRDefault="00F358A3" w:rsidP="00C154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hAnsi="Times New Roman" w:cs="Times New Roman"/>
          <w:sz w:val="28"/>
          <w:szCs w:val="28"/>
        </w:rPr>
        <w:t>РЕШЕНИЕ</w:t>
      </w:r>
    </w:p>
    <w:p w:rsidR="00F358A3" w:rsidRPr="004B2B8C" w:rsidRDefault="00BE27BA" w:rsidP="004B2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C6147">
        <w:rPr>
          <w:rFonts w:ascii="Times New Roman" w:hAnsi="Times New Roman" w:cs="Times New Roman"/>
          <w:sz w:val="28"/>
          <w:szCs w:val="28"/>
        </w:rPr>
        <w:t>.08</w:t>
      </w:r>
      <w:r w:rsidR="00F358A3" w:rsidRPr="004B2B8C">
        <w:rPr>
          <w:rFonts w:ascii="Times New Roman" w:hAnsi="Times New Roman" w:cs="Times New Roman"/>
          <w:sz w:val="28"/>
          <w:szCs w:val="28"/>
        </w:rPr>
        <w:t>.20</w:t>
      </w:r>
      <w:r w:rsidR="00C15464">
        <w:rPr>
          <w:rFonts w:ascii="Times New Roman" w:hAnsi="Times New Roman" w:cs="Times New Roman"/>
          <w:sz w:val="28"/>
          <w:szCs w:val="28"/>
        </w:rPr>
        <w:t>20</w:t>
      </w:r>
      <w:r w:rsidR="00F358A3" w:rsidRPr="004B2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C15464">
        <w:rPr>
          <w:rFonts w:ascii="Times New Roman" w:hAnsi="Times New Roman" w:cs="Times New Roman"/>
          <w:sz w:val="28"/>
          <w:szCs w:val="28"/>
        </w:rPr>
        <w:t>103</w:t>
      </w:r>
    </w:p>
    <w:p w:rsidR="000219E3" w:rsidRPr="004B2B8C" w:rsidRDefault="000219E3" w:rsidP="004B2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8A3" w:rsidRPr="004B2B8C" w:rsidRDefault="00F358A3" w:rsidP="004B2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358A3" w:rsidRPr="004B2B8C" w:rsidRDefault="00F358A3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8A3" w:rsidRPr="004B2B8C" w:rsidRDefault="00F358A3" w:rsidP="004B2B8C">
      <w:pPr>
        <w:pStyle w:val="a5"/>
        <w:spacing w:after="0"/>
        <w:contextualSpacing/>
        <w:jc w:val="both"/>
        <w:rPr>
          <w:bCs/>
          <w:sz w:val="28"/>
          <w:szCs w:val="28"/>
        </w:rPr>
      </w:pPr>
      <w:r w:rsidRPr="004B2B8C">
        <w:rPr>
          <w:sz w:val="28"/>
          <w:szCs w:val="28"/>
        </w:rPr>
        <w:t xml:space="preserve">Об утверждении </w:t>
      </w:r>
      <w:r w:rsidR="00AD3942" w:rsidRPr="004B2B8C">
        <w:rPr>
          <w:sz w:val="28"/>
          <w:szCs w:val="28"/>
        </w:rPr>
        <w:t>Порядка выплаты денежных сумм главе</w:t>
      </w:r>
      <w:r w:rsidR="0057785B" w:rsidRPr="004B2B8C">
        <w:rPr>
          <w:sz w:val="28"/>
          <w:szCs w:val="28"/>
        </w:rPr>
        <w:t xml:space="preserve"> муниципального образования «Надеждинское сельское поселение</w:t>
      </w:r>
      <w:r w:rsidR="00302E84">
        <w:rPr>
          <w:sz w:val="28"/>
          <w:szCs w:val="28"/>
        </w:rPr>
        <w:t>»</w:t>
      </w:r>
    </w:p>
    <w:p w:rsidR="00F358A3" w:rsidRPr="004B2B8C" w:rsidRDefault="00F358A3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8A3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</w:t>
      </w:r>
      <w:r w:rsidR="00F0501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B2B8C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Еврейской автономной области от 2</w:t>
      </w:r>
      <w:r w:rsidR="00AA649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B2B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649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B2B8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A649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4B2B8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A649B">
        <w:rPr>
          <w:rFonts w:ascii="Times New Roman" w:hAnsi="Times New Roman" w:cs="Times New Roman"/>
          <w:color w:val="000000"/>
          <w:sz w:val="28"/>
          <w:szCs w:val="28"/>
        </w:rPr>
        <w:t>596</w:t>
      </w:r>
      <w:r w:rsidRPr="004B2B8C">
        <w:rPr>
          <w:rFonts w:ascii="Times New Roman" w:hAnsi="Times New Roman" w:cs="Times New Roman"/>
          <w:color w:val="000000"/>
          <w:sz w:val="28"/>
          <w:szCs w:val="28"/>
        </w:rPr>
        <w:t xml:space="preserve">-ОЗ </w:t>
      </w:r>
      <w:r w:rsidRPr="004B2B8C">
        <w:rPr>
          <w:rFonts w:ascii="Times New Roman" w:hAnsi="Times New Roman" w:cs="Times New Roman"/>
          <w:sz w:val="28"/>
          <w:szCs w:val="28"/>
        </w:rPr>
        <w:t xml:space="preserve">«О гарантиях </w:t>
      </w:r>
      <w:proofErr w:type="gramStart"/>
      <w:r w:rsidRPr="004B2B8C">
        <w:rPr>
          <w:rFonts w:ascii="Times New Roman" w:hAnsi="Times New Roman" w:cs="Times New Roman"/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Pr="004B2B8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B2B8C">
        <w:rPr>
          <w:rFonts w:ascii="Times New Roman" w:hAnsi="Times New Roman" w:cs="Times New Roman"/>
          <w:color w:val="000000"/>
          <w:sz w:val="28"/>
          <w:szCs w:val="28"/>
        </w:rPr>
        <w:t>» и Уставом муниципального образования «Надеждинское сельское поселение»</w:t>
      </w:r>
      <w:r w:rsidR="00607E6F" w:rsidRPr="004B2B8C">
        <w:rPr>
          <w:rFonts w:ascii="Times New Roman" w:hAnsi="Times New Roman" w:cs="Times New Roman"/>
          <w:sz w:val="28"/>
          <w:szCs w:val="28"/>
        </w:rPr>
        <w:t xml:space="preserve">, </w:t>
      </w:r>
      <w:r w:rsidR="00942C64" w:rsidRPr="004B2B8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42C64" w:rsidRPr="004B2B8C" w:rsidRDefault="00942C64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hAnsi="Times New Roman" w:cs="Times New Roman"/>
          <w:sz w:val="28"/>
          <w:szCs w:val="28"/>
        </w:rPr>
        <w:t>РЕШИЛО:</w:t>
      </w:r>
    </w:p>
    <w:p w:rsidR="005F3418" w:rsidRPr="004B2B8C" w:rsidRDefault="00942C64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hAnsi="Times New Roman" w:cs="Times New Roman"/>
          <w:sz w:val="28"/>
          <w:szCs w:val="28"/>
        </w:rPr>
        <w:t xml:space="preserve">1. </w:t>
      </w:r>
      <w:r w:rsidR="005F3418"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выплаты денежных сумм главе муниципального образования «Надеждинское сельское поселение</w:t>
      </w:r>
      <w:r w:rsidR="00C15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418"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18" w:rsidRPr="004B2B8C" w:rsidRDefault="005F3418" w:rsidP="004B2B8C">
      <w:pPr>
        <w:tabs>
          <w:tab w:val="left" w:pos="72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Собрания депутатов </w:t>
      </w:r>
      <w:r w:rsidRPr="004B2B8C">
        <w:rPr>
          <w:rFonts w:ascii="Times New Roman" w:hAnsi="Times New Roman" w:cs="Times New Roman"/>
          <w:sz w:val="28"/>
          <w:szCs w:val="28"/>
        </w:rPr>
        <w:t xml:space="preserve">от </w:t>
      </w:r>
      <w:r w:rsidR="00AA649B">
        <w:rPr>
          <w:rFonts w:ascii="Times New Roman" w:hAnsi="Times New Roman" w:cs="Times New Roman"/>
          <w:sz w:val="28"/>
          <w:szCs w:val="28"/>
        </w:rPr>
        <w:t>30</w:t>
      </w:r>
      <w:r w:rsidRPr="004B2B8C">
        <w:rPr>
          <w:rFonts w:ascii="Times New Roman" w:hAnsi="Times New Roman" w:cs="Times New Roman"/>
          <w:sz w:val="28"/>
          <w:szCs w:val="28"/>
        </w:rPr>
        <w:t>.0</w:t>
      </w:r>
      <w:r w:rsidR="00AA649B">
        <w:rPr>
          <w:rFonts w:ascii="Times New Roman" w:hAnsi="Times New Roman" w:cs="Times New Roman"/>
          <w:sz w:val="28"/>
          <w:szCs w:val="28"/>
        </w:rPr>
        <w:t>8</w:t>
      </w:r>
      <w:r w:rsidRPr="004B2B8C">
        <w:rPr>
          <w:rFonts w:ascii="Times New Roman" w:hAnsi="Times New Roman" w:cs="Times New Roman"/>
          <w:sz w:val="28"/>
          <w:szCs w:val="28"/>
        </w:rPr>
        <w:t>.20</w:t>
      </w:r>
      <w:r w:rsidR="00AA649B">
        <w:rPr>
          <w:rFonts w:ascii="Times New Roman" w:hAnsi="Times New Roman" w:cs="Times New Roman"/>
          <w:sz w:val="28"/>
          <w:szCs w:val="28"/>
        </w:rPr>
        <w:t>13</w:t>
      </w:r>
      <w:r w:rsidRPr="004B2B8C">
        <w:rPr>
          <w:rFonts w:ascii="Times New Roman" w:hAnsi="Times New Roman" w:cs="Times New Roman"/>
          <w:sz w:val="28"/>
          <w:szCs w:val="28"/>
        </w:rPr>
        <w:t xml:space="preserve"> № </w:t>
      </w:r>
      <w:r w:rsidR="00AA649B">
        <w:rPr>
          <w:rFonts w:ascii="Times New Roman" w:hAnsi="Times New Roman" w:cs="Times New Roman"/>
          <w:sz w:val="28"/>
          <w:szCs w:val="28"/>
        </w:rPr>
        <w:t>28</w:t>
      </w:r>
      <w:r w:rsidRPr="004B2B8C">
        <w:rPr>
          <w:rFonts w:ascii="Times New Roman" w:hAnsi="Times New Roman" w:cs="Times New Roman"/>
          <w:sz w:val="28"/>
          <w:szCs w:val="28"/>
        </w:rPr>
        <w:t>7 «Об утверждении Порядка выплаты денежных сумм главе муниципального образования «Н</w:t>
      </w:r>
      <w:r w:rsidR="00AA649B">
        <w:rPr>
          <w:rFonts w:ascii="Times New Roman" w:hAnsi="Times New Roman" w:cs="Times New Roman"/>
          <w:sz w:val="28"/>
          <w:szCs w:val="28"/>
        </w:rPr>
        <w:t>адеждинское сельское поселение»</w:t>
      </w:r>
      <w:r w:rsidRPr="004B2B8C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418" w:rsidRPr="004B2B8C" w:rsidRDefault="005F3418" w:rsidP="004B2B8C">
      <w:pPr>
        <w:tabs>
          <w:tab w:val="left" w:pos="72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 w:rsidRPr="004B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Собрания депутатов по бюджету, налогам и сборам (</w:t>
      </w:r>
      <w:r w:rsidR="00AA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Каракулова Ю.С</w:t>
      </w:r>
      <w:r w:rsidRPr="004B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F3418" w:rsidRPr="004B2B8C" w:rsidRDefault="005F3418" w:rsidP="004B2B8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Опубликовать настоящее решение в 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649B" w:rsidRPr="00AA649B">
        <w:rPr>
          <w:rFonts w:ascii="Times New Roman" w:hAnsi="Times New Roman" w:cs="Times New Roman"/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3418" w:rsidRPr="004B2B8C" w:rsidRDefault="005F3418" w:rsidP="004B2B8C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вступает в силу после дня его официального опубликования.</w:t>
      </w:r>
    </w:p>
    <w:p w:rsidR="00942C64" w:rsidRPr="004B2B8C" w:rsidRDefault="00942C64" w:rsidP="004B2B8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C64" w:rsidRPr="004B2B8C" w:rsidRDefault="00942C64" w:rsidP="00AA64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49B" w:rsidRPr="00AA649B" w:rsidRDefault="00AA649B" w:rsidP="00AA649B">
      <w:pPr>
        <w:pStyle w:val="ab"/>
        <w:tabs>
          <w:tab w:val="left" w:pos="1080"/>
          <w:tab w:val="left" w:pos="126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AA649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A649B" w:rsidRPr="00AA649B" w:rsidRDefault="00AA649B" w:rsidP="00AA649B">
      <w:pPr>
        <w:pStyle w:val="ab"/>
        <w:tabs>
          <w:tab w:val="left" w:pos="1080"/>
          <w:tab w:val="left" w:pos="126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AA649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A649B">
        <w:rPr>
          <w:rFonts w:ascii="Times New Roman" w:hAnsi="Times New Roman" w:cs="Times New Roman"/>
          <w:sz w:val="28"/>
          <w:szCs w:val="28"/>
        </w:rPr>
        <w:tab/>
      </w:r>
      <w:r w:rsidRPr="00AA649B">
        <w:rPr>
          <w:rFonts w:ascii="Times New Roman" w:hAnsi="Times New Roman" w:cs="Times New Roman"/>
          <w:sz w:val="28"/>
          <w:szCs w:val="28"/>
        </w:rPr>
        <w:tab/>
      </w:r>
      <w:r w:rsidRPr="00AA649B">
        <w:rPr>
          <w:rFonts w:ascii="Times New Roman" w:hAnsi="Times New Roman" w:cs="Times New Roman"/>
          <w:sz w:val="28"/>
          <w:szCs w:val="28"/>
        </w:rPr>
        <w:tab/>
      </w:r>
      <w:r w:rsidRPr="00AA649B">
        <w:rPr>
          <w:rFonts w:ascii="Times New Roman" w:hAnsi="Times New Roman" w:cs="Times New Roman"/>
          <w:sz w:val="28"/>
          <w:szCs w:val="28"/>
        </w:rPr>
        <w:tab/>
        <w:t xml:space="preserve">                                 Ю.С. Каракулова</w:t>
      </w:r>
    </w:p>
    <w:p w:rsidR="00942C64" w:rsidRPr="004B2B8C" w:rsidRDefault="00942C64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418" w:rsidRPr="004B2B8C" w:rsidRDefault="005F3418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418" w:rsidRPr="004B2B8C" w:rsidRDefault="005F3418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418" w:rsidRPr="004B2B8C" w:rsidRDefault="005F3418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418" w:rsidRPr="004B2B8C" w:rsidRDefault="005F3418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418" w:rsidRDefault="005F3418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64" w:rsidRPr="004B2B8C" w:rsidRDefault="00C15464" w:rsidP="004B2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418" w:rsidRPr="004B2B8C" w:rsidRDefault="005F3418" w:rsidP="004B2B8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F3418" w:rsidRPr="004B2B8C" w:rsidRDefault="005F3418" w:rsidP="004B2B8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</w:t>
      </w:r>
    </w:p>
    <w:p w:rsidR="005F3418" w:rsidRPr="004B2B8C" w:rsidRDefault="005F3418" w:rsidP="004B2B8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7B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C6147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5F3418" w:rsidRPr="004B2B8C" w:rsidRDefault="005F3418" w:rsidP="004B2B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18" w:rsidRPr="004B2B8C" w:rsidRDefault="005F3418" w:rsidP="004B2B8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F3418" w:rsidRPr="004B2B8C" w:rsidRDefault="005F3418" w:rsidP="004B2B8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денежных сумм главе муниципального образования «Надеждинское сельское поселение»</w:t>
      </w:r>
    </w:p>
    <w:p w:rsidR="005F3418" w:rsidRPr="004B2B8C" w:rsidRDefault="005F3418" w:rsidP="004B2B8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Общие положения.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устанавливает правила выплаты денежных сумм главе Надеждинского сельского поселения (далее — выборное должностное лицо), предусмотренных статьей 23.1. Устава Надеждинского сельского поселения (далее — сельское поселение). </w:t>
      </w: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Иные гарантии выборных должностных лиц.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 гарантируется: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единовременное денежное вознаграждение в связи с юбилейными датами; </w:t>
      </w: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материальная помощь к отпуску; </w:t>
      </w:r>
    </w:p>
    <w:p w:rsidR="00631B76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 на погребени</w:t>
      </w:r>
      <w:r w:rsidR="00631B7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умерших близких родственников;</w:t>
      </w:r>
    </w:p>
    <w:p w:rsidR="005F3418" w:rsidRDefault="00631B76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денежное вознаграждение;</w:t>
      </w:r>
      <w:r w:rsidR="005F3418"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B76" w:rsidRPr="004B2B8C" w:rsidRDefault="00631B76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денежное вознаграждение после прекращения его полномочий.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Правила выплаты 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Бывшее выборное должностное лицо для получения 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с письменным заявлением о произведении ему соответствующей пенсии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заявление).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составляется в произвольной форме, с обязательным указанием на соответствующий нормативный правовой акт, </w:t>
      </w:r>
      <w:r w:rsidRPr="004B2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дающий</w:t>
      </w:r>
      <w:r w:rsidRPr="004B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осуществления 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дату возникновения соответствующих правоотношений по</w:t>
      </w:r>
      <w:r w:rsidR="00A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за выслугу лет</w:t>
      </w:r>
      <w:r w:rsidR="00A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выборному должностному лицу в данный момент осуществляющему свои полномочия.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заявлению прилагаются следующие документы: </w:t>
      </w: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личность (оригинал и копия); </w:t>
      </w: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назначени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пенсии (оригинал и копия); </w:t>
      </w: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размере пенсии из отделения Пенсионного фонда России; </w:t>
      </w: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книжка (оригинал и копия записи о работе в должности выборного должностного лица</w:t>
      </w:r>
      <w:r w:rsidR="00286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418" w:rsidRPr="004B2B8C" w:rsidRDefault="005F3418" w:rsidP="004B2B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представленных документов возвращаются сразу после проведения сравнения их с копиями. </w:t>
      </w:r>
    </w:p>
    <w:p w:rsidR="000B0276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Заявления и прилагаемые к нему документы подлежат обязательной регистрации в администрации сельского поселения в день их поступления и 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направляются для принятия решения выборному должностному лицу, осуществляющему свои полномочия в настоящий момент.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 должностное лицо, осуществляющее свои полномочия в настоящий момент, не позднее 10 дней со дня поступления заявления и прилагаемых к нему документов издает соответствующее распоряжение о выплате пенсии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основаниями и размерами, установленными решением Собрания депутатов и настоящим порядком, с указанием даты начала выплаты пенсии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</w:t>
      </w:r>
      <w:r w:rsidR="00A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Дубликат соответствующего распоряжения в эти же сроки направляется лицу, подавшему заявление.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 среднемесячного денежного вознаграждения осуществляется исход</w:t>
      </w:r>
      <w:r w:rsid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денежного вознаграждения за последние двенадцать месяцев перед назначением пенсии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путем перечисления денежных средств на счет получателя, открытый в кредитном учреждении, либо в наличной форме или иным способом на основании обращения получателя.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доставке и пересылке пенсии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средств бюджета сельского поселения.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в сроки, установленные для выплаты заработной платы установленной действующим законодательством.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4B2B8C">
        <w:rPr>
          <w:rFonts w:ascii="Times New Roman" w:hAnsi="Times New Roman" w:cs="Times New Roman"/>
          <w:sz w:val="28"/>
          <w:szCs w:val="28"/>
        </w:rPr>
        <w:t>азмер пенсии</w:t>
      </w:r>
      <w:r w:rsidR="00AA649B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Pr="004B2B8C">
        <w:rPr>
          <w:rFonts w:ascii="Times New Roman" w:hAnsi="Times New Roman" w:cs="Times New Roman"/>
          <w:sz w:val="28"/>
          <w:szCs w:val="28"/>
        </w:rPr>
        <w:t xml:space="preserve"> пересчитывается при увеличении месячного денежного вознаграждения по соответствующей муниципальной должности.</w:t>
      </w:r>
    </w:p>
    <w:p w:rsidR="0028659B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пенсии</w:t>
      </w:r>
      <w:r w:rsidR="00AA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увеличения размера трудовой пенсии обязан </w:t>
      </w:r>
      <w:proofErr w:type="gramStart"/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отделения Пенсионного фонда России в администрацию сельского поселения.</w:t>
      </w:r>
    </w:p>
    <w:p w:rsidR="0028659B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4B2B8C" w:rsidRPr="004B2B8C">
        <w:rPr>
          <w:rFonts w:ascii="Times New Roman" w:hAnsi="Times New Roman" w:cs="Times New Roman"/>
          <w:sz w:val="28"/>
          <w:szCs w:val="28"/>
        </w:rPr>
        <w:t>. Правила выплаты денежного вознаграждения выборному должностному лицу.</w:t>
      </w:r>
    </w:p>
    <w:p w:rsidR="0028659B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>Бывшему выборному должностному лицу выплачивается денежное вознаграждение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 года после прекращения его полномочий в размере, установленном Собранием депутатов сельского поселения по соответствующей должности с учетом районного коэффициента и процентной надбавка за </w:t>
      </w:r>
      <w:r w:rsidR="00AA649B">
        <w:rPr>
          <w:rFonts w:ascii="Times New Roman" w:hAnsi="Times New Roman" w:cs="Times New Roman"/>
          <w:sz w:val="28"/>
          <w:szCs w:val="28"/>
        </w:rPr>
        <w:t>стаж работы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 в южных районах Дальнего Востока в случаях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 порядке,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тановленных законодательством. </w:t>
      </w:r>
    </w:p>
    <w:p w:rsidR="004B2B8C" w:rsidRPr="0028659B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В этих же случаях, если на новом месте работы гражданин, замещающий ранее выборную должность, получает заработную </w:t>
      </w:r>
      <w:r w:rsidRPr="004B2B8C">
        <w:rPr>
          <w:rFonts w:ascii="Times New Roman" w:hAnsi="Times New Roman" w:cs="Times New Roman"/>
          <w:sz w:val="28"/>
          <w:szCs w:val="28"/>
        </w:rPr>
        <w:t>плату,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 ниже прежнего денежного вознаграждения, предусматривается доплата до уровня прежнего денежного вознаграждения, но не более года после прекращения его полномочий. 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Для продолжения получения денежного вознаграждения бывшее выборное должностное лицо пишет заявление в произвольной форме. 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>Заявление пода</w:t>
      </w:r>
      <w:r>
        <w:rPr>
          <w:rFonts w:ascii="Times New Roman" w:hAnsi="Times New Roman" w:cs="Times New Roman"/>
          <w:sz w:val="28"/>
          <w:szCs w:val="28"/>
        </w:rPr>
        <w:t xml:space="preserve">ется выборному должностному лицу 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в данный момент осуществляющему свои полномочия. </w:t>
      </w:r>
    </w:p>
    <w:p w:rsidR="00C15464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59B" w:rsidRDefault="004B2B8C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B8C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прилагаются следующие документы: 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(оригинал и копия); 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>- трудовая книжка (оригинал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 копия записи о работе в должности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659B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- справка (в случае устройства на работу) </w:t>
      </w:r>
      <w:r>
        <w:rPr>
          <w:rFonts w:ascii="Times New Roman" w:hAnsi="Times New Roman" w:cs="Times New Roman"/>
          <w:sz w:val="28"/>
          <w:szCs w:val="28"/>
        </w:rPr>
        <w:t>о заработной плате.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Оригиналы представленных документов возвращаются сразу после сравнения их с копиями. </w:t>
      </w:r>
    </w:p>
    <w:p w:rsidR="0028659B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>Заявление и прилагаемые к нему копии документов подлежат обязательной регистрации в администрации сельского поселения в день их поступления и направляются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B8C" w:rsidRPr="004B2B8C">
        <w:rPr>
          <w:rFonts w:ascii="Times New Roman" w:hAnsi="Times New Roman" w:cs="Times New Roman"/>
          <w:sz w:val="28"/>
          <w:szCs w:val="28"/>
        </w:rPr>
        <w:t>решения в</w:t>
      </w:r>
      <w:r>
        <w:rPr>
          <w:rFonts w:ascii="Times New Roman" w:hAnsi="Times New Roman" w:cs="Times New Roman"/>
          <w:sz w:val="28"/>
          <w:szCs w:val="28"/>
        </w:rPr>
        <w:t xml:space="preserve">ыборному </w:t>
      </w:r>
      <w:r w:rsidR="004B2B8C" w:rsidRPr="004B2B8C">
        <w:rPr>
          <w:rFonts w:ascii="Times New Roman" w:hAnsi="Times New Roman" w:cs="Times New Roman"/>
          <w:sz w:val="28"/>
          <w:szCs w:val="28"/>
        </w:rPr>
        <w:t>должностному лицу, осуществляюще</w:t>
      </w:r>
      <w:r>
        <w:rPr>
          <w:rFonts w:ascii="Times New Roman" w:hAnsi="Times New Roman" w:cs="Times New Roman"/>
          <w:sz w:val="28"/>
          <w:szCs w:val="28"/>
        </w:rPr>
        <w:t xml:space="preserve">му свои полномочия в настоящий </w:t>
      </w:r>
      <w:r w:rsidR="004B2B8C" w:rsidRPr="004B2B8C">
        <w:rPr>
          <w:rFonts w:ascii="Times New Roman" w:hAnsi="Times New Roman" w:cs="Times New Roman"/>
          <w:sz w:val="28"/>
          <w:szCs w:val="28"/>
        </w:rPr>
        <w:t>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B8C" w:rsidRPr="004B2B8C">
        <w:rPr>
          <w:rFonts w:ascii="Times New Roman" w:hAnsi="Times New Roman" w:cs="Times New Roman"/>
          <w:sz w:val="28"/>
          <w:szCs w:val="28"/>
        </w:rPr>
        <w:t>Выборное должностное лицо, осуществляющее свои полномочия в настоящий момент, не позднее 10 рабочих дней со дня поступления заявления и прилагаемых к нему копий документо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издает распоряжение о выплате денежного вознаграждения </w:t>
      </w:r>
      <w:r w:rsidR="004B2B8C" w:rsidRPr="004B2B8C">
        <w:rPr>
          <w:rFonts w:ascii="Times New Roman" w:hAnsi="Times New Roman" w:cs="Times New Roman"/>
          <w:bCs/>
          <w:sz w:val="28"/>
          <w:szCs w:val="28"/>
        </w:rPr>
        <w:t>в</w:t>
      </w:r>
      <w:r w:rsidR="004B2B8C" w:rsidRPr="004B2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соответствии с основанием и размерами, установленными решением Собрания депутатов сельского поселения и настоящим порядком, с указанием даты окончания выплаты денежного вознаграждения. </w:t>
      </w:r>
      <w:proofErr w:type="gramEnd"/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>Дубликат соответствующего распоряжения в эти же сроки направляется лицу, подавшему заявление.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Размер денежного вознаграждения бывшему выборному должностному лицу пересчитывается: </w:t>
      </w:r>
    </w:p>
    <w:p w:rsidR="0028659B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- при увеличении </w:t>
      </w:r>
      <w:r w:rsidRPr="004B2B8C">
        <w:rPr>
          <w:rFonts w:ascii="Times New Roman" w:hAnsi="Times New Roman" w:cs="Times New Roman"/>
          <w:sz w:val="28"/>
          <w:szCs w:val="28"/>
        </w:rPr>
        <w:t>месячного денежного вознаграждения по соответствующей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- при изменении заработной платы получателя денежного вознаграждения по новому месту работы. 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B8C" w:rsidRPr="004B2B8C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4B2B8C" w:rsidRPr="004B2B8C">
        <w:rPr>
          <w:rFonts w:ascii="Times New Roman" w:hAnsi="Times New Roman" w:cs="Times New Roman"/>
          <w:sz w:val="28"/>
          <w:szCs w:val="28"/>
        </w:rPr>
        <w:t xml:space="preserve"> вознаграждения выплачивается путем перечисления денежных средств на счет получателя, открытый в кредитном учреждении, либо в наличной форме или иным способом на основании обращения получателя. 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Расходы по доставке и пересылке </w:t>
      </w:r>
      <w:r w:rsidR="00C15464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бюджета сельского поселения. </w:t>
      </w:r>
    </w:p>
    <w:p w:rsidR="004B2B8C" w:rsidRPr="004B2B8C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B2B8C" w:rsidRPr="004B2B8C">
        <w:rPr>
          <w:rFonts w:ascii="Times New Roman" w:hAnsi="Times New Roman" w:cs="Times New Roman"/>
          <w:sz w:val="28"/>
          <w:szCs w:val="28"/>
        </w:rPr>
        <w:t xml:space="preserve">. Правила выплаты ежемесячного денежного вознаграждения выборному должностному лицу. </w:t>
      </w:r>
    </w:p>
    <w:p w:rsidR="004B2B8C" w:rsidRPr="0028659B" w:rsidRDefault="0028659B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2B8C" w:rsidRPr="004B2B8C">
        <w:rPr>
          <w:rFonts w:ascii="Times New Roman" w:hAnsi="Times New Roman" w:cs="Times New Roman"/>
          <w:sz w:val="28"/>
          <w:szCs w:val="28"/>
        </w:rPr>
        <w:t>Выборному должностному лицу, замещающему эту муниципальную должность не менее одного срока, в случае его освобождения от замещающей муниципальной должности и выхода на пенсию, за счет средств бюджета сельского поселения выплачивается единовременное денежное вознаграждение в трехкратном размере денежного вознаграждения с</w:t>
      </w:r>
      <w:r w:rsidR="00C15464">
        <w:rPr>
          <w:rFonts w:ascii="Times New Roman" w:hAnsi="Times New Roman" w:cs="Times New Roman"/>
          <w:sz w:val="28"/>
          <w:szCs w:val="28"/>
        </w:rPr>
        <w:t xml:space="preserve"> учетом районного коэффициента </w:t>
      </w:r>
      <w:r w:rsidR="004B2B8C" w:rsidRPr="004B2B8C">
        <w:rPr>
          <w:rFonts w:ascii="Times New Roman" w:hAnsi="Times New Roman" w:cs="Times New Roman"/>
          <w:sz w:val="28"/>
          <w:szCs w:val="28"/>
        </w:rPr>
        <w:t>и процентной надбавки за стаж работы в южных районах Дальнего Востока по распоряжению выборного должностного лица, осуществляющего свои</w:t>
      </w:r>
      <w:proofErr w:type="gramEnd"/>
      <w:r w:rsidR="004B2B8C" w:rsidRPr="004B2B8C">
        <w:rPr>
          <w:rFonts w:ascii="Times New Roman" w:hAnsi="Times New Roman" w:cs="Times New Roman"/>
          <w:sz w:val="28"/>
          <w:szCs w:val="28"/>
        </w:rPr>
        <w:t xml:space="preserve"> полномочия в настоящий момент.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865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выплаты единовременного денежного вознаграждения в связи с юбилейными датами, материальной помощи к отпуску, материальной помощи на погребение умерших родственников.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 выплачивается единовременное денежное вознаграждение в связи с юбилейными датами, начиная с пятидесяти лет со дня рождения и через каждые пять лет в размере 0,3 месячного денежного вознаграждения выборного должностного лица, без начисления районного коэффициента и процентной надбавки за стаж работы в южных районах Дальнего Востока в пределах экономии по фонду оплаты труда на основании распоряжения главы сельского</w:t>
      </w:r>
      <w:proofErr w:type="gramEnd"/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Выборному должностному лицу предоставляется материальная помощь в размере 1,5 месячного денежного вознаграждения в год с учетом районного коэффициента и процентной надбавки за стаж работы в южных районах Дальнего Востока.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Материальная помощь предоставляется, как правило, при предоставлении очередного оплачиваемого отпуска и выплачивается пропорционально отработанному времени в</w:t>
      </w:r>
      <w:r w:rsidR="008C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календарном году на основании 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сельского поселения. </w:t>
      </w:r>
    </w:p>
    <w:p w:rsidR="005F3418" w:rsidRPr="004B2B8C" w:rsidRDefault="005F3418" w:rsidP="004B2B8C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Выборному должностному лицу предоставляется материальная помощь </w:t>
      </w:r>
      <w:proofErr w:type="gramStart"/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погребение умерших родственников в размере шести тысяч рублей в пределах экономии по фонду оплаты труда на основании</w:t>
      </w:r>
      <w:proofErr w:type="gramEnd"/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0B0276"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поселения. </w:t>
      </w:r>
    </w:p>
    <w:sectPr w:rsidR="005F3418" w:rsidRPr="004B2B8C" w:rsidSect="000B0276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AE" w:rsidRDefault="001541AE" w:rsidP="000B0276">
      <w:pPr>
        <w:spacing w:after="0" w:line="240" w:lineRule="auto"/>
      </w:pPr>
      <w:r>
        <w:separator/>
      </w:r>
    </w:p>
  </w:endnote>
  <w:endnote w:type="continuationSeparator" w:id="1">
    <w:p w:rsidR="001541AE" w:rsidRDefault="001541AE" w:rsidP="000B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AE" w:rsidRDefault="001541AE" w:rsidP="000B0276">
      <w:pPr>
        <w:spacing w:after="0" w:line="240" w:lineRule="auto"/>
      </w:pPr>
      <w:r>
        <w:separator/>
      </w:r>
    </w:p>
  </w:footnote>
  <w:footnote w:type="continuationSeparator" w:id="1">
    <w:p w:rsidR="001541AE" w:rsidRDefault="001541AE" w:rsidP="000B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35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0276" w:rsidRPr="000B0276" w:rsidRDefault="00725F8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0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0276" w:rsidRPr="000B02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0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7B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B02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0276" w:rsidRDefault="000B02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8A3"/>
    <w:rsid w:val="000001C2"/>
    <w:rsid w:val="00012CF9"/>
    <w:rsid w:val="00012F76"/>
    <w:rsid w:val="00014657"/>
    <w:rsid w:val="00015316"/>
    <w:rsid w:val="000170C3"/>
    <w:rsid w:val="000219E3"/>
    <w:rsid w:val="00023456"/>
    <w:rsid w:val="00023A94"/>
    <w:rsid w:val="00031A1E"/>
    <w:rsid w:val="000367D4"/>
    <w:rsid w:val="00045A15"/>
    <w:rsid w:val="0005095C"/>
    <w:rsid w:val="00051D6E"/>
    <w:rsid w:val="000639E9"/>
    <w:rsid w:val="0007389E"/>
    <w:rsid w:val="00074306"/>
    <w:rsid w:val="000804DD"/>
    <w:rsid w:val="00080C18"/>
    <w:rsid w:val="0008332E"/>
    <w:rsid w:val="00083BE3"/>
    <w:rsid w:val="000849FC"/>
    <w:rsid w:val="000863D9"/>
    <w:rsid w:val="000906D4"/>
    <w:rsid w:val="000913FE"/>
    <w:rsid w:val="00091A84"/>
    <w:rsid w:val="00097F79"/>
    <w:rsid w:val="000A245D"/>
    <w:rsid w:val="000A4CFB"/>
    <w:rsid w:val="000B0276"/>
    <w:rsid w:val="000B08D7"/>
    <w:rsid w:val="000C03DF"/>
    <w:rsid w:val="000C2A7F"/>
    <w:rsid w:val="000C3EF9"/>
    <w:rsid w:val="000D53F0"/>
    <w:rsid w:val="000E1AB1"/>
    <w:rsid w:val="000E5A03"/>
    <w:rsid w:val="000F54E7"/>
    <w:rsid w:val="000F5FFD"/>
    <w:rsid w:val="00101176"/>
    <w:rsid w:val="00101B7F"/>
    <w:rsid w:val="00101FFC"/>
    <w:rsid w:val="0010581F"/>
    <w:rsid w:val="0012179C"/>
    <w:rsid w:val="0012258D"/>
    <w:rsid w:val="001356D5"/>
    <w:rsid w:val="00137C09"/>
    <w:rsid w:val="0014337A"/>
    <w:rsid w:val="0015048C"/>
    <w:rsid w:val="00151A34"/>
    <w:rsid w:val="00151C6B"/>
    <w:rsid w:val="001541AE"/>
    <w:rsid w:val="0016676B"/>
    <w:rsid w:val="00183A37"/>
    <w:rsid w:val="00184F7D"/>
    <w:rsid w:val="00187ED9"/>
    <w:rsid w:val="00191D1A"/>
    <w:rsid w:val="001A0C2C"/>
    <w:rsid w:val="001A2C41"/>
    <w:rsid w:val="001A64F6"/>
    <w:rsid w:val="001C5B43"/>
    <w:rsid w:val="001C6F5D"/>
    <w:rsid w:val="001D2D56"/>
    <w:rsid w:val="001D6932"/>
    <w:rsid w:val="001D7F0A"/>
    <w:rsid w:val="001E4FDB"/>
    <w:rsid w:val="001F4A57"/>
    <w:rsid w:val="001F514E"/>
    <w:rsid w:val="002036F4"/>
    <w:rsid w:val="00216D40"/>
    <w:rsid w:val="00224764"/>
    <w:rsid w:val="00225010"/>
    <w:rsid w:val="0024587B"/>
    <w:rsid w:val="00254CB5"/>
    <w:rsid w:val="00255A66"/>
    <w:rsid w:val="002716C7"/>
    <w:rsid w:val="00271A7D"/>
    <w:rsid w:val="00274BEF"/>
    <w:rsid w:val="00276558"/>
    <w:rsid w:val="002804F6"/>
    <w:rsid w:val="00280564"/>
    <w:rsid w:val="0028659B"/>
    <w:rsid w:val="002975B4"/>
    <w:rsid w:val="002A12E0"/>
    <w:rsid w:val="002B10B2"/>
    <w:rsid w:val="002B11AE"/>
    <w:rsid w:val="002B51EE"/>
    <w:rsid w:val="002B6659"/>
    <w:rsid w:val="002C1262"/>
    <w:rsid w:val="002C5BA5"/>
    <w:rsid w:val="002D01A9"/>
    <w:rsid w:val="002D0E4D"/>
    <w:rsid w:val="002D0E5E"/>
    <w:rsid w:val="002D45E3"/>
    <w:rsid w:val="002D7E9D"/>
    <w:rsid w:val="002E3DBF"/>
    <w:rsid w:val="002E55A0"/>
    <w:rsid w:val="002E7C1A"/>
    <w:rsid w:val="002F23C1"/>
    <w:rsid w:val="002F3F5E"/>
    <w:rsid w:val="002F7B68"/>
    <w:rsid w:val="0030205F"/>
    <w:rsid w:val="00302B89"/>
    <w:rsid w:val="00302E84"/>
    <w:rsid w:val="00304A96"/>
    <w:rsid w:val="003070CB"/>
    <w:rsid w:val="00307C7B"/>
    <w:rsid w:val="003106D8"/>
    <w:rsid w:val="003242AF"/>
    <w:rsid w:val="003276A6"/>
    <w:rsid w:val="003341A0"/>
    <w:rsid w:val="00336BB0"/>
    <w:rsid w:val="003412D9"/>
    <w:rsid w:val="0035120E"/>
    <w:rsid w:val="00351F68"/>
    <w:rsid w:val="00354888"/>
    <w:rsid w:val="00356894"/>
    <w:rsid w:val="00362CB7"/>
    <w:rsid w:val="00365029"/>
    <w:rsid w:val="0037098C"/>
    <w:rsid w:val="00374732"/>
    <w:rsid w:val="003812D9"/>
    <w:rsid w:val="0038520D"/>
    <w:rsid w:val="003854F5"/>
    <w:rsid w:val="003A1C6C"/>
    <w:rsid w:val="003A2648"/>
    <w:rsid w:val="003B03D4"/>
    <w:rsid w:val="003B08F3"/>
    <w:rsid w:val="003B4032"/>
    <w:rsid w:val="003B48ED"/>
    <w:rsid w:val="003B4CFB"/>
    <w:rsid w:val="003C2944"/>
    <w:rsid w:val="003D0A71"/>
    <w:rsid w:val="003D1D19"/>
    <w:rsid w:val="003D5DA1"/>
    <w:rsid w:val="003E12F2"/>
    <w:rsid w:val="003E2C66"/>
    <w:rsid w:val="003E586D"/>
    <w:rsid w:val="004055B8"/>
    <w:rsid w:val="00405C4A"/>
    <w:rsid w:val="00406088"/>
    <w:rsid w:val="00410304"/>
    <w:rsid w:val="00415398"/>
    <w:rsid w:val="004163E7"/>
    <w:rsid w:val="00417BAB"/>
    <w:rsid w:val="0043011A"/>
    <w:rsid w:val="0043505A"/>
    <w:rsid w:val="00442723"/>
    <w:rsid w:val="0044510F"/>
    <w:rsid w:val="00457B77"/>
    <w:rsid w:val="004648C2"/>
    <w:rsid w:val="00465206"/>
    <w:rsid w:val="00475A98"/>
    <w:rsid w:val="004766E5"/>
    <w:rsid w:val="00484E3D"/>
    <w:rsid w:val="004875DE"/>
    <w:rsid w:val="00497412"/>
    <w:rsid w:val="004A3279"/>
    <w:rsid w:val="004A3453"/>
    <w:rsid w:val="004B17EC"/>
    <w:rsid w:val="004B2B8C"/>
    <w:rsid w:val="004C196B"/>
    <w:rsid w:val="004C1AF9"/>
    <w:rsid w:val="004C45E9"/>
    <w:rsid w:val="004C46BE"/>
    <w:rsid w:val="004C5CE0"/>
    <w:rsid w:val="004D4569"/>
    <w:rsid w:val="004D5CD4"/>
    <w:rsid w:val="004E2D01"/>
    <w:rsid w:val="004E7A8E"/>
    <w:rsid w:val="004F0A8A"/>
    <w:rsid w:val="004F7359"/>
    <w:rsid w:val="004F7B95"/>
    <w:rsid w:val="00503955"/>
    <w:rsid w:val="00514100"/>
    <w:rsid w:val="00514299"/>
    <w:rsid w:val="00521888"/>
    <w:rsid w:val="0052597A"/>
    <w:rsid w:val="0052725D"/>
    <w:rsid w:val="0053399F"/>
    <w:rsid w:val="00535B58"/>
    <w:rsid w:val="00545971"/>
    <w:rsid w:val="0054629A"/>
    <w:rsid w:val="005522F4"/>
    <w:rsid w:val="0055417E"/>
    <w:rsid w:val="00556294"/>
    <w:rsid w:val="00556C1D"/>
    <w:rsid w:val="00557E4C"/>
    <w:rsid w:val="00564494"/>
    <w:rsid w:val="00572A62"/>
    <w:rsid w:val="005731A4"/>
    <w:rsid w:val="0057785B"/>
    <w:rsid w:val="00581285"/>
    <w:rsid w:val="005824C7"/>
    <w:rsid w:val="00582A5F"/>
    <w:rsid w:val="0058425A"/>
    <w:rsid w:val="00584455"/>
    <w:rsid w:val="005848CA"/>
    <w:rsid w:val="00585A92"/>
    <w:rsid w:val="00585F0D"/>
    <w:rsid w:val="00597629"/>
    <w:rsid w:val="005A10A9"/>
    <w:rsid w:val="005B1288"/>
    <w:rsid w:val="005B2C87"/>
    <w:rsid w:val="005C4B7D"/>
    <w:rsid w:val="005D349B"/>
    <w:rsid w:val="005D770C"/>
    <w:rsid w:val="005E07E0"/>
    <w:rsid w:val="005E0C9C"/>
    <w:rsid w:val="005E2F29"/>
    <w:rsid w:val="005E5EE0"/>
    <w:rsid w:val="005E7E09"/>
    <w:rsid w:val="005F157E"/>
    <w:rsid w:val="005F3418"/>
    <w:rsid w:val="005F63F8"/>
    <w:rsid w:val="005F7666"/>
    <w:rsid w:val="00602BA2"/>
    <w:rsid w:val="006034FD"/>
    <w:rsid w:val="00607E6F"/>
    <w:rsid w:val="00610500"/>
    <w:rsid w:val="006169C1"/>
    <w:rsid w:val="00622298"/>
    <w:rsid w:val="00622B93"/>
    <w:rsid w:val="0062659B"/>
    <w:rsid w:val="00631B76"/>
    <w:rsid w:val="0063609F"/>
    <w:rsid w:val="00641BC8"/>
    <w:rsid w:val="0064365B"/>
    <w:rsid w:val="00644E30"/>
    <w:rsid w:val="00646529"/>
    <w:rsid w:val="00646F3E"/>
    <w:rsid w:val="00660545"/>
    <w:rsid w:val="00662525"/>
    <w:rsid w:val="00663611"/>
    <w:rsid w:val="0066616A"/>
    <w:rsid w:val="00667466"/>
    <w:rsid w:val="00667706"/>
    <w:rsid w:val="00672865"/>
    <w:rsid w:val="0067500E"/>
    <w:rsid w:val="00676E72"/>
    <w:rsid w:val="0068220C"/>
    <w:rsid w:val="00690957"/>
    <w:rsid w:val="00691213"/>
    <w:rsid w:val="00695A64"/>
    <w:rsid w:val="006966C5"/>
    <w:rsid w:val="0069775D"/>
    <w:rsid w:val="006A031E"/>
    <w:rsid w:val="006A3AE6"/>
    <w:rsid w:val="006A5271"/>
    <w:rsid w:val="006A5995"/>
    <w:rsid w:val="006B193C"/>
    <w:rsid w:val="006B329C"/>
    <w:rsid w:val="006B3EA3"/>
    <w:rsid w:val="006B596E"/>
    <w:rsid w:val="006B61F2"/>
    <w:rsid w:val="006B6228"/>
    <w:rsid w:val="006C4A2B"/>
    <w:rsid w:val="006D2254"/>
    <w:rsid w:val="006D4147"/>
    <w:rsid w:val="006D4671"/>
    <w:rsid w:val="006D5E7F"/>
    <w:rsid w:val="006D5F8F"/>
    <w:rsid w:val="006E0B38"/>
    <w:rsid w:val="006E3920"/>
    <w:rsid w:val="006E3BE4"/>
    <w:rsid w:val="006E55C9"/>
    <w:rsid w:val="00705214"/>
    <w:rsid w:val="00705B7C"/>
    <w:rsid w:val="00707A81"/>
    <w:rsid w:val="00716D4E"/>
    <w:rsid w:val="00717BF6"/>
    <w:rsid w:val="00725F89"/>
    <w:rsid w:val="00727994"/>
    <w:rsid w:val="00732C9B"/>
    <w:rsid w:val="007333C7"/>
    <w:rsid w:val="007421D2"/>
    <w:rsid w:val="00745BAD"/>
    <w:rsid w:val="00750EBA"/>
    <w:rsid w:val="0075641E"/>
    <w:rsid w:val="0075685D"/>
    <w:rsid w:val="00764A6F"/>
    <w:rsid w:val="00767B68"/>
    <w:rsid w:val="00780251"/>
    <w:rsid w:val="007810A5"/>
    <w:rsid w:val="007860D5"/>
    <w:rsid w:val="00787A77"/>
    <w:rsid w:val="007919E2"/>
    <w:rsid w:val="00794EF4"/>
    <w:rsid w:val="007950B4"/>
    <w:rsid w:val="00797734"/>
    <w:rsid w:val="00797CDE"/>
    <w:rsid w:val="007A0376"/>
    <w:rsid w:val="007A16F7"/>
    <w:rsid w:val="007B1BF7"/>
    <w:rsid w:val="007C2203"/>
    <w:rsid w:val="007C6738"/>
    <w:rsid w:val="007C69AF"/>
    <w:rsid w:val="007D60CB"/>
    <w:rsid w:val="007E20B9"/>
    <w:rsid w:val="007F1C61"/>
    <w:rsid w:val="007F63D7"/>
    <w:rsid w:val="00802296"/>
    <w:rsid w:val="00802F6D"/>
    <w:rsid w:val="00803FFD"/>
    <w:rsid w:val="00806166"/>
    <w:rsid w:val="0080687D"/>
    <w:rsid w:val="00806E38"/>
    <w:rsid w:val="008076EC"/>
    <w:rsid w:val="008101D0"/>
    <w:rsid w:val="00817338"/>
    <w:rsid w:val="00824BEA"/>
    <w:rsid w:val="00825571"/>
    <w:rsid w:val="008309CB"/>
    <w:rsid w:val="0083107B"/>
    <w:rsid w:val="008335A1"/>
    <w:rsid w:val="008420AA"/>
    <w:rsid w:val="00862395"/>
    <w:rsid w:val="00862AF4"/>
    <w:rsid w:val="00862D2B"/>
    <w:rsid w:val="008706ED"/>
    <w:rsid w:val="00871288"/>
    <w:rsid w:val="008745AD"/>
    <w:rsid w:val="00875B45"/>
    <w:rsid w:val="00882352"/>
    <w:rsid w:val="008856C1"/>
    <w:rsid w:val="00897BE6"/>
    <w:rsid w:val="00897F83"/>
    <w:rsid w:val="008B26DB"/>
    <w:rsid w:val="008B49C1"/>
    <w:rsid w:val="008C0177"/>
    <w:rsid w:val="008C10BC"/>
    <w:rsid w:val="008C2ED7"/>
    <w:rsid w:val="008C5078"/>
    <w:rsid w:val="008C6147"/>
    <w:rsid w:val="008D6AE0"/>
    <w:rsid w:val="008F08A3"/>
    <w:rsid w:val="008F191E"/>
    <w:rsid w:val="008F5AFD"/>
    <w:rsid w:val="00903B1B"/>
    <w:rsid w:val="00904076"/>
    <w:rsid w:val="00907C06"/>
    <w:rsid w:val="00911318"/>
    <w:rsid w:val="00916A85"/>
    <w:rsid w:val="0092418E"/>
    <w:rsid w:val="00925FDF"/>
    <w:rsid w:val="009318A2"/>
    <w:rsid w:val="00935D2E"/>
    <w:rsid w:val="009364C2"/>
    <w:rsid w:val="00940509"/>
    <w:rsid w:val="00942C64"/>
    <w:rsid w:val="00952E4E"/>
    <w:rsid w:val="009553CA"/>
    <w:rsid w:val="00963141"/>
    <w:rsid w:val="00965DAC"/>
    <w:rsid w:val="009921D7"/>
    <w:rsid w:val="00992AC8"/>
    <w:rsid w:val="009A45CD"/>
    <w:rsid w:val="009A4CBC"/>
    <w:rsid w:val="009A69CB"/>
    <w:rsid w:val="009B493D"/>
    <w:rsid w:val="009C57B5"/>
    <w:rsid w:val="009C5BAF"/>
    <w:rsid w:val="009C5CE8"/>
    <w:rsid w:val="009C6ABF"/>
    <w:rsid w:val="009D17B8"/>
    <w:rsid w:val="009D2CC0"/>
    <w:rsid w:val="009D51D5"/>
    <w:rsid w:val="009D6D0B"/>
    <w:rsid w:val="009D7057"/>
    <w:rsid w:val="009E2359"/>
    <w:rsid w:val="009E4A6E"/>
    <w:rsid w:val="009E69A5"/>
    <w:rsid w:val="009F0204"/>
    <w:rsid w:val="009F18E8"/>
    <w:rsid w:val="00A00B4E"/>
    <w:rsid w:val="00A0520D"/>
    <w:rsid w:val="00A13E02"/>
    <w:rsid w:val="00A14E54"/>
    <w:rsid w:val="00A208DB"/>
    <w:rsid w:val="00A255FC"/>
    <w:rsid w:val="00A26BED"/>
    <w:rsid w:val="00A40002"/>
    <w:rsid w:val="00A41A40"/>
    <w:rsid w:val="00A41ED8"/>
    <w:rsid w:val="00A45DB6"/>
    <w:rsid w:val="00A47318"/>
    <w:rsid w:val="00A50824"/>
    <w:rsid w:val="00A54DE6"/>
    <w:rsid w:val="00A62A35"/>
    <w:rsid w:val="00A6340F"/>
    <w:rsid w:val="00A6342A"/>
    <w:rsid w:val="00A64E60"/>
    <w:rsid w:val="00A716C4"/>
    <w:rsid w:val="00A74B07"/>
    <w:rsid w:val="00A77BD8"/>
    <w:rsid w:val="00A816F7"/>
    <w:rsid w:val="00A841B8"/>
    <w:rsid w:val="00A86B6C"/>
    <w:rsid w:val="00AA09D4"/>
    <w:rsid w:val="00AA649B"/>
    <w:rsid w:val="00AB7568"/>
    <w:rsid w:val="00AC1F3F"/>
    <w:rsid w:val="00AC39DB"/>
    <w:rsid w:val="00AC48A5"/>
    <w:rsid w:val="00AD0713"/>
    <w:rsid w:val="00AD3942"/>
    <w:rsid w:val="00AD5A35"/>
    <w:rsid w:val="00AE09BD"/>
    <w:rsid w:val="00AE13F9"/>
    <w:rsid w:val="00AE28F3"/>
    <w:rsid w:val="00AE4817"/>
    <w:rsid w:val="00AE6111"/>
    <w:rsid w:val="00AE61EC"/>
    <w:rsid w:val="00AE6A9F"/>
    <w:rsid w:val="00AF099C"/>
    <w:rsid w:val="00AF3CAE"/>
    <w:rsid w:val="00AF782F"/>
    <w:rsid w:val="00B025F1"/>
    <w:rsid w:val="00B05EA0"/>
    <w:rsid w:val="00B105D3"/>
    <w:rsid w:val="00B11EBA"/>
    <w:rsid w:val="00B1627C"/>
    <w:rsid w:val="00B20A09"/>
    <w:rsid w:val="00B21225"/>
    <w:rsid w:val="00B234B9"/>
    <w:rsid w:val="00B26CA4"/>
    <w:rsid w:val="00B27351"/>
    <w:rsid w:val="00B30857"/>
    <w:rsid w:val="00B376A8"/>
    <w:rsid w:val="00B42468"/>
    <w:rsid w:val="00B42CB5"/>
    <w:rsid w:val="00B42E1A"/>
    <w:rsid w:val="00B44265"/>
    <w:rsid w:val="00B44AAE"/>
    <w:rsid w:val="00B474A4"/>
    <w:rsid w:val="00B520C0"/>
    <w:rsid w:val="00B54017"/>
    <w:rsid w:val="00B550A4"/>
    <w:rsid w:val="00B60BE5"/>
    <w:rsid w:val="00B64F3F"/>
    <w:rsid w:val="00B66509"/>
    <w:rsid w:val="00B67B8D"/>
    <w:rsid w:val="00B72AA2"/>
    <w:rsid w:val="00B72DEA"/>
    <w:rsid w:val="00B7506B"/>
    <w:rsid w:val="00B77463"/>
    <w:rsid w:val="00B8662C"/>
    <w:rsid w:val="00B922E1"/>
    <w:rsid w:val="00B933CB"/>
    <w:rsid w:val="00B93F86"/>
    <w:rsid w:val="00B951C1"/>
    <w:rsid w:val="00B95D40"/>
    <w:rsid w:val="00B96ED7"/>
    <w:rsid w:val="00BA0D1B"/>
    <w:rsid w:val="00BA4FBF"/>
    <w:rsid w:val="00BB15CC"/>
    <w:rsid w:val="00BB2613"/>
    <w:rsid w:val="00BB5290"/>
    <w:rsid w:val="00BB5F2E"/>
    <w:rsid w:val="00BC2354"/>
    <w:rsid w:val="00BC432B"/>
    <w:rsid w:val="00BC49C0"/>
    <w:rsid w:val="00BD251A"/>
    <w:rsid w:val="00BE0D4C"/>
    <w:rsid w:val="00BE27BA"/>
    <w:rsid w:val="00BE58D9"/>
    <w:rsid w:val="00BE66FF"/>
    <w:rsid w:val="00BF4A4A"/>
    <w:rsid w:val="00C0123D"/>
    <w:rsid w:val="00C027C4"/>
    <w:rsid w:val="00C056DE"/>
    <w:rsid w:val="00C057D9"/>
    <w:rsid w:val="00C0632D"/>
    <w:rsid w:val="00C063E0"/>
    <w:rsid w:val="00C07898"/>
    <w:rsid w:val="00C13B34"/>
    <w:rsid w:val="00C15464"/>
    <w:rsid w:val="00C17F8C"/>
    <w:rsid w:val="00C21D47"/>
    <w:rsid w:val="00C35130"/>
    <w:rsid w:val="00C36307"/>
    <w:rsid w:val="00C408FB"/>
    <w:rsid w:val="00C40FAE"/>
    <w:rsid w:val="00C4160C"/>
    <w:rsid w:val="00C43CEF"/>
    <w:rsid w:val="00C45822"/>
    <w:rsid w:val="00C472B6"/>
    <w:rsid w:val="00C514DD"/>
    <w:rsid w:val="00C540F7"/>
    <w:rsid w:val="00C578EC"/>
    <w:rsid w:val="00C7003E"/>
    <w:rsid w:val="00C747FD"/>
    <w:rsid w:val="00C76354"/>
    <w:rsid w:val="00C829F7"/>
    <w:rsid w:val="00C91D71"/>
    <w:rsid w:val="00C920BD"/>
    <w:rsid w:val="00C9367E"/>
    <w:rsid w:val="00CA3D68"/>
    <w:rsid w:val="00CA43FE"/>
    <w:rsid w:val="00CA5CE7"/>
    <w:rsid w:val="00CA70B2"/>
    <w:rsid w:val="00CB045C"/>
    <w:rsid w:val="00CC35AD"/>
    <w:rsid w:val="00CD048B"/>
    <w:rsid w:val="00CD6922"/>
    <w:rsid w:val="00CD6ECD"/>
    <w:rsid w:val="00CD6F5C"/>
    <w:rsid w:val="00CE0009"/>
    <w:rsid w:val="00CE547B"/>
    <w:rsid w:val="00CE7208"/>
    <w:rsid w:val="00CF300D"/>
    <w:rsid w:val="00CF3A3D"/>
    <w:rsid w:val="00CF4E83"/>
    <w:rsid w:val="00D03060"/>
    <w:rsid w:val="00D073FE"/>
    <w:rsid w:val="00D1078C"/>
    <w:rsid w:val="00D12061"/>
    <w:rsid w:val="00D142C5"/>
    <w:rsid w:val="00D1433C"/>
    <w:rsid w:val="00D14D1E"/>
    <w:rsid w:val="00D1686E"/>
    <w:rsid w:val="00D2341D"/>
    <w:rsid w:val="00D23971"/>
    <w:rsid w:val="00D303C4"/>
    <w:rsid w:val="00D30E09"/>
    <w:rsid w:val="00D4128C"/>
    <w:rsid w:val="00D44991"/>
    <w:rsid w:val="00D554FE"/>
    <w:rsid w:val="00D61DF9"/>
    <w:rsid w:val="00D64415"/>
    <w:rsid w:val="00D64CFB"/>
    <w:rsid w:val="00D81FA5"/>
    <w:rsid w:val="00D91D11"/>
    <w:rsid w:val="00D9597E"/>
    <w:rsid w:val="00DA5F52"/>
    <w:rsid w:val="00DA7E27"/>
    <w:rsid w:val="00DB0D7C"/>
    <w:rsid w:val="00DC7CF7"/>
    <w:rsid w:val="00DD4AC7"/>
    <w:rsid w:val="00DD6F02"/>
    <w:rsid w:val="00DE18AD"/>
    <w:rsid w:val="00DE4827"/>
    <w:rsid w:val="00DE7844"/>
    <w:rsid w:val="00DF04CA"/>
    <w:rsid w:val="00DF0DB6"/>
    <w:rsid w:val="00DF1E2E"/>
    <w:rsid w:val="00DF2665"/>
    <w:rsid w:val="00DF2D3E"/>
    <w:rsid w:val="00DF5551"/>
    <w:rsid w:val="00E03B9B"/>
    <w:rsid w:val="00E062CF"/>
    <w:rsid w:val="00E10CD1"/>
    <w:rsid w:val="00E27CE0"/>
    <w:rsid w:val="00E3082D"/>
    <w:rsid w:val="00E30DE9"/>
    <w:rsid w:val="00E30E30"/>
    <w:rsid w:val="00E32F2E"/>
    <w:rsid w:val="00E33C91"/>
    <w:rsid w:val="00E35D33"/>
    <w:rsid w:val="00E35E42"/>
    <w:rsid w:val="00E403D9"/>
    <w:rsid w:val="00E4189F"/>
    <w:rsid w:val="00E45CFF"/>
    <w:rsid w:val="00E56557"/>
    <w:rsid w:val="00E56D66"/>
    <w:rsid w:val="00E73E29"/>
    <w:rsid w:val="00E74E4A"/>
    <w:rsid w:val="00E81D53"/>
    <w:rsid w:val="00E942E3"/>
    <w:rsid w:val="00EA66A2"/>
    <w:rsid w:val="00EB526B"/>
    <w:rsid w:val="00EC0EF5"/>
    <w:rsid w:val="00EC4393"/>
    <w:rsid w:val="00EC6539"/>
    <w:rsid w:val="00EE2051"/>
    <w:rsid w:val="00EE4AFD"/>
    <w:rsid w:val="00EE542A"/>
    <w:rsid w:val="00EE7615"/>
    <w:rsid w:val="00EF3579"/>
    <w:rsid w:val="00F00F6E"/>
    <w:rsid w:val="00F03EA0"/>
    <w:rsid w:val="00F0501D"/>
    <w:rsid w:val="00F13BA6"/>
    <w:rsid w:val="00F259F8"/>
    <w:rsid w:val="00F32267"/>
    <w:rsid w:val="00F3575D"/>
    <w:rsid w:val="00F358A3"/>
    <w:rsid w:val="00F37E23"/>
    <w:rsid w:val="00F512BA"/>
    <w:rsid w:val="00F5284B"/>
    <w:rsid w:val="00F635B0"/>
    <w:rsid w:val="00F67BD8"/>
    <w:rsid w:val="00F73C36"/>
    <w:rsid w:val="00F7612A"/>
    <w:rsid w:val="00F8270A"/>
    <w:rsid w:val="00F845C5"/>
    <w:rsid w:val="00F8519D"/>
    <w:rsid w:val="00F86D7A"/>
    <w:rsid w:val="00F921FA"/>
    <w:rsid w:val="00F95FCA"/>
    <w:rsid w:val="00F963E8"/>
    <w:rsid w:val="00FA039F"/>
    <w:rsid w:val="00FA3DA0"/>
    <w:rsid w:val="00FA6528"/>
    <w:rsid w:val="00FC0042"/>
    <w:rsid w:val="00FC145E"/>
    <w:rsid w:val="00FC573E"/>
    <w:rsid w:val="00FC6748"/>
    <w:rsid w:val="00FC6E05"/>
    <w:rsid w:val="00FD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98C"/>
    <w:rPr>
      <w:color w:val="0000FF"/>
      <w:u w:val="single"/>
    </w:rPr>
  </w:style>
  <w:style w:type="paragraph" w:styleId="a5">
    <w:name w:val="Body Text"/>
    <w:basedOn w:val="a"/>
    <w:link w:val="a6"/>
    <w:rsid w:val="00577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77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276"/>
  </w:style>
  <w:style w:type="paragraph" w:styleId="a9">
    <w:name w:val="footer"/>
    <w:basedOn w:val="a"/>
    <w:link w:val="aa"/>
    <w:uiPriority w:val="99"/>
    <w:unhideWhenUsed/>
    <w:rsid w:val="000B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276"/>
  </w:style>
  <w:style w:type="paragraph" w:styleId="ab">
    <w:name w:val="Body Text Indent"/>
    <w:basedOn w:val="a"/>
    <w:link w:val="ac"/>
    <w:uiPriority w:val="99"/>
    <w:semiHidden/>
    <w:unhideWhenUsed/>
    <w:rsid w:val="00AA64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6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F0AB-514D-4F25-8A0D-C556CB49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26</cp:revision>
  <cp:lastPrinted>2013-07-12T07:29:00Z</cp:lastPrinted>
  <dcterms:created xsi:type="dcterms:W3CDTF">2013-01-13T22:36:00Z</dcterms:created>
  <dcterms:modified xsi:type="dcterms:W3CDTF">2020-08-31T01:49:00Z</dcterms:modified>
</cp:coreProperties>
</file>