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от 29</w:t>
      </w:r>
      <w:r w:rsidR="00274F77">
        <w:rPr>
          <w:rFonts w:ascii="Times New Roman" w:hAnsi="Times New Roman" w:cs="Times New Roman"/>
          <w:b/>
          <w:u w:val="single"/>
        </w:rPr>
        <w:t xml:space="preserve"> </w:t>
      </w:r>
      <w:r w:rsidR="00C00CBD">
        <w:rPr>
          <w:rFonts w:ascii="Times New Roman" w:hAnsi="Times New Roman" w:cs="Times New Roman"/>
          <w:b/>
          <w:u w:val="single"/>
        </w:rPr>
        <w:t>января  2021 г. № 2</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E947A8" w:rsidRPr="00710715" w:rsidRDefault="00E947A8" w:rsidP="00E947A8">
      <w:pPr>
        <w:pStyle w:val="a7"/>
        <w:rPr>
          <w:sz w:val="16"/>
          <w:szCs w:val="16"/>
        </w:rPr>
      </w:pPr>
      <w:r w:rsidRPr="00710715">
        <w:rPr>
          <w:sz w:val="16"/>
          <w:szCs w:val="16"/>
        </w:rPr>
        <w:lastRenderedPageBreak/>
        <w:t>Муниципальное образование «Надеждинское сельское поселение»</w:t>
      </w:r>
    </w:p>
    <w:p w:rsidR="00E947A8" w:rsidRPr="00710715" w:rsidRDefault="00E947A8" w:rsidP="00E947A8">
      <w:pPr>
        <w:ind w:left="1080"/>
        <w:jc w:val="center"/>
        <w:rPr>
          <w:sz w:val="16"/>
          <w:szCs w:val="16"/>
        </w:rPr>
      </w:pPr>
      <w:r w:rsidRPr="00710715">
        <w:rPr>
          <w:sz w:val="16"/>
          <w:szCs w:val="16"/>
        </w:rPr>
        <w:t>Биробиджанского муниципального района</w:t>
      </w:r>
    </w:p>
    <w:p w:rsidR="00E947A8" w:rsidRPr="00710715" w:rsidRDefault="00E947A8" w:rsidP="00E947A8">
      <w:pPr>
        <w:ind w:left="1080"/>
        <w:jc w:val="center"/>
        <w:rPr>
          <w:sz w:val="16"/>
          <w:szCs w:val="16"/>
        </w:rPr>
      </w:pPr>
      <w:r w:rsidRPr="00710715">
        <w:rPr>
          <w:sz w:val="16"/>
          <w:szCs w:val="16"/>
        </w:rPr>
        <w:t>Еврейской автономной области</w:t>
      </w:r>
    </w:p>
    <w:p w:rsidR="00E947A8" w:rsidRPr="00710715" w:rsidRDefault="00E947A8" w:rsidP="00E947A8">
      <w:pPr>
        <w:pStyle w:val="1"/>
        <w:rPr>
          <w:sz w:val="16"/>
          <w:szCs w:val="16"/>
        </w:rPr>
      </w:pPr>
      <w:r w:rsidRPr="00710715">
        <w:rPr>
          <w:sz w:val="16"/>
          <w:szCs w:val="16"/>
        </w:rPr>
        <w:t>АДМИНИСТРАЦИЯ СЕЛЬСКОГО ПОСЕЛЕНИЯ</w:t>
      </w:r>
    </w:p>
    <w:p w:rsidR="00E947A8" w:rsidRPr="00710715" w:rsidRDefault="00E947A8" w:rsidP="00E947A8">
      <w:pPr>
        <w:pStyle w:val="1"/>
        <w:rPr>
          <w:sz w:val="16"/>
          <w:szCs w:val="16"/>
        </w:rPr>
      </w:pPr>
      <w:r w:rsidRPr="00710715">
        <w:rPr>
          <w:sz w:val="16"/>
          <w:szCs w:val="16"/>
        </w:rPr>
        <w:t>ПОСТАНОВЛЕНИЕ</w:t>
      </w:r>
    </w:p>
    <w:p w:rsidR="00E947A8" w:rsidRPr="00710715" w:rsidRDefault="00E947A8" w:rsidP="00E947A8">
      <w:pPr>
        <w:rPr>
          <w:sz w:val="16"/>
          <w:szCs w:val="16"/>
        </w:rPr>
      </w:pPr>
      <w:r w:rsidRPr="00710715">
        <w:rPr>
          <w:sz w:val="16"/>
          <w:szCs w:val="16"/>
        </w:rPr>
        <w:t xml:space="preserve">12.01.2021                                                                                                      </w:t>
      </w:r>
      <w:r>
        <w:rPr>
          <w:sz w:val="16"/>
          <w:szCs w:val="16"/>
        </w:rPr>
        <w:t xml:space="preserve">                                                          </w:t>
      </w:r>
      <w:r w:rsidRPr="00710715">
        <w:rPr>
          <w:sz w:val="16"/>
          <w:szCs w:val="16"/>
        </w:rPr>
        <w:t xml:space="preserve">    № 1</w:t>
      </w:r>
    </w:p>
    <w:p w:rsidR="00E947A8" w:rsidRPr="00710715" w:rsidRDefault="00E947A8" w:rsidP="00E947A8">
      <w:pPr>
        <w:jc w:val="center"/>
        <w:rPr>
          <w:sz w:val="16"/>
          <w:szCs w:val="16"/>
        </w:rPr>
      </w:pPr>
      <w:r w:rsidRPr="00710715">
        <w:rPr>
          <w:sz w:val="16"/>
          <w:szCs w:val="16"/>
        </w:rPr>
        <w:t>с. Надеждинское</w:t>
      </w:r>
    </w:p>
    <w:p w:rsidR="00E947A8" w:rsidRPr="00710715" w:rsidRDefault="00E947A8" w:rsidP="00E947A8">
      <w:pPr>
        <w:jc w:val="both"/>
        <w:rPr>
          <w:sz w:val="16"/>
          <w:szCs w:val="16"/>
        </w:rPr>
      </w:pPr>
      <w:r w:rsidRPr="00710715">
        <w:rPr>
          <w:sz w:val="16"/>
          <w:szCs w:val="16"/>
        </w:rPr>
        <w:t>О внесении изменений в постановление администрации сельского поселения от 29.10.2009 № 31«О комиссии по рассмотрению отдельных вопросов муниципальной службы в администрации Надеждинского сельского поселения»</w:t>
      </w:r>
    </w:p>
    <w:p w:rsidR="00E947A8" w:rsidRPr="00710715" w:rsidRDefault="00E947A8" w:rsidP="00E947A8">
      <w:pPr>
        <w:jc w:val="both"/>
        <w:rPr>
          <w:sz w:val="16"/>
          <w:szCs w:val="16"/>
        </w:rPr>
      </w:pPr>
      <w:r w:rsidRPr="00710715">
        <w:rPr>
          <w:sz w:val="16"/>
          <w:szCs w:val="16"/>
        </w:rPr>
        <w:t xml:space="preserve">     В целях приведения постановления администрации в соответствии с действующим законодательством  администрация сельского поселения</w:t>
      </w:r>
    </w:p>
    <w:p w:rsidR="00E947A8" w:rsidRPr="00710715" w:rsidRDefault="00E947A8" w:rsidP="00E947A8">
      <w:pPr>
        <w:jc w:val="both"/>
        <w:rPr>
          <w:sz w:val="16"/>
          <w:szCs w:val="16"/>
        </w:rPr>
      </w:pPr>
      <w:r w:rsidRPr="00710715">
        <w:rPr>
          <w:sz w:val="16"/>
          <w:szCs w:val="16"/>
        </w:rPr>
        <w:t>ПОСТАНОВЛЯЕТ:</w:t>
      </w:r>
    </w:p>
    <w:p w:rsidR="00E947A8" w:rsidRPr="00710715" w:rsidRDefault="00E947A8" w:rsidP="00E947A8">
      <w:pPr>
        <w:jc w:val="both"/>
        <w:rPr>
          <w:sz w:val="16"/>
          <w:szCs w:val="16"/>
        </w:rPr>
      </w:pPr>
      <w:r w:rsidRPr="00710715">
        <w:rPr>
          <w:sz w:val="16"/>
          <w:szCs w:val="16"/>
        </w:rPr>
        <w:t xml:space="preserve">     1. Внести в постановление администрации сельского поселения от 29.10.2009 № 31 «О комиссии по рассмотрению отдельных вопросов муниципальной службы в администрации Надеждинского сельского поселения» следующие изменения:</w:t>
      </w:r>
    </w:p>
    <w:p w:rsidR="00E947A8" w:rsidRPr="00710715" w:rsidRDefault="00E947A8" w:rsidP="00E947A8">
      <w:pPr>
        <w:jc w:val="both"/>
        <w:rPr>
          <w:sz w:val="16"/>
          <w:szCs w:val="16"/>
        </w:rPr>
      </w:pPr>
      <w:r w:rsidRPr="00710715">
        <w:rPr>
          <w:sz w:val="16"/>
          <w:szCs w:val="16"/>
        </w:rPr>
        <w:t xml:space="preserve">     - состав комиссии по рассмотрению отдельных вопросов муниципальной службы в администрации Надеждинского сельского поселения изложить в новой редакции, согласно приложению.</w:t>
      </w:r>
    </w:p>
    <w:p w:rsidR="00E947A8" w:rsidRPr="00710715" w:rsidRDefault="00E947A8" w:rsidP="00E947A8">
      <w:pPr>
        <w:tabs>
          <w:tab w:val="left" w:pos="720"/>
        </w:tabs>
        <w:autoSpaceDE w:val="0"/>
        <w:autoSpaceDN w:val="0"/>
        <w:adjustRightInd w:val="0"/>
        <w:jc w:val="both"/>
        <w:rPr>
          <w:color w:val="000000"/>
          <w:sz w:val="16"/>
          <w:szCs w:val="16"/>
        </w:rPr>
      </w:pPr>
      <w:r w:rsidRPr="00710715">
        <w:rPr>
          <w:sz w:val="16"/>
          <w:szCs w:val="16"/>
        </w:rPr>
        <w:t xml:space="preserve">     2. Опубликовать настоящее постановление в</w:t>
      </w:r>
      <w:r w:rsidRPr="00710715">
        <w:rPr>
          <w:color w:val="000000"/>
          <w:sz w:val="16"/>
          <w:szCs w:val="16"/>
        </w:rPr>
        <w:t xml:space="preserve"> «Информационном бюллетене Надеждинского сельского поселения Биробиджанского муниципального района Еврейской автономной области».</w:t>
      </w:r>
    </w:p>
    <w:p w:rsidR="00E947A8" w:rsidRPr="00710715" w:rsidRDefault="00E947A8" w:rsidP="00E947A8">
      <w:pPr>
        <w:pStyle w:val="21"/>
        <w:tabs>
          <w:tab w:val="left" w:pos="7371"/>
        </w:tabs>
        <w:spacing w:after="0" w:line="240" w:lineRule="auto"/>
        <w:ind w:left="0"/>
        <w:jc w:val="both"/>
        <w:rPr>
          <w:sz w:val="16"/>
          <w:szCs w:val="16"/>
        </w:rPr>
      </w:pPr>
      <w:r w:rsidRPr="00710715">
        <w:rPr>
          <w:sz w:val="16"/>
          <w:szCs w:val="16"/>
        </w:rPr>
        <w:t xml:space="preserve">     3. Настоящее решение вступает в силу после дня его официального опубликования.</w:t>
      </w:r>
    </w:p>
    <w:p w:rsidR="00E947A8" w:rsidRPr="00710715" w:rsidRDefault="00E947A8" w:rsidP="00E947A8">
      <w:pPr>
        <w:pStyle w:val="a9"/>
        <w:spacing w:line="240" w:lineRule="auto"/>
        <w:ind w:firstLine="0"/>
        <w:rPr>
          <w:sz w:val="16"/>
          <w:szCs w:val="16"/>
        </w:rPr>
      </w:pPr>
      <w:r w:rsidRPr="00710715">
        <w:rPr>
          <w:sz w:val="16"/>
          <w:szCs w:val="16"/>
        </w:rPr>
        <w:t xml:space="preserve">Глава сельского поселения                                                   </w:t>
      </w:r>
      <w:r>
        <w:rPr>
          <w:sz w:val="16"/>
          <w:szCs w:val="16"/>
        </w:rPr>
        <w:t xml:space="preserve">                                                       </w:t>
      </w:r>
      <w:r w:rsidRPr="00710715">
        <w:rPr>
          <w:sz w:val="16"/>
          <w:szCs w:val="16"/>
        </w:rPr>
        <w:t xml:space="preserve">         Н.В. Красилова</w:t>
      </w:r>
    </w:p>
    <w:tbl>
      <w:tblPr>
        <w:tblW w:w="255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tblGrid>
      <w:tr w:rsidR="00E947A8" w:rsidRPr="00710715" w:rsidTr="00E947A8">
        <w:tc>
          <w:tcPr>
            <w:tcW w:w="2551" w:type="dxa"/>
            <w:tcBorders>
              <w:top w:val="nil"/>
              <w:left w:val="nil"/>
              <w:bottom w:val="nil"/>
              <w:right w:val="nil"/>
            </w:tcBorders>
          </w:tcPr>
          <w:p w:rsidR="00E947A8" w:rsidRPr="00710715" w:rsidRDefault="00E947A8" w:rsidP="00E947A8">
            <w:pPr>
              <w:autoSpaceDE w:val="0"/>
              <w:autoSpaceDN w:val="0"/>
              <w:adjustRightInd w:val="0"/>
              <w:jc w:val="right"/>
              <w:rPr>
                <w:color w:val="000000"/>
                <w:sz w:val="16"/>
                <w:szCs w:val="16"/>
              </w:rPr>
            </w:pPr>
            <w:r w:rsidRPr="00710715">
              <w:rPr>
                <w:color w:val="000000"/>
                <w:sz w:val="16"/>
                <w:szCs w:val="16"/>
              </w:rPr>
              <w:t>УТВЕРЖДЕН</w:t>
            </w:r>
          </w:p>
          <w:p w:rsidR="00E947A8" w:rsidRPr="00710715" w:rsidRDefault="00E947A8" w:rsidP="00E947A8">
            <w:pPr>
              <w:autoSpaceDE w:val="0"/>
              <w:autoSpaceDN w:val="0"/>
              <w:adjustRightInd w:val="0"/>
              <w:jc w:val="right"/>
              <w:rPr>
                <w:color w:val="000000"/>
                <w:sz w:val="16"/>
                <w:szCs w:val="16"/>
              </w:rPr>
            </w:pPr>
            <w:r w:rsidRPr="00710715">
              <w:rPr>
                <w:color w:val="000000"/>
                <w:sz w:val="16"/>
                <w:szCs w:val="16"/>
              </w:rPr>
              <w:t xml:space="preserve">постановлением администрации сельского поселения </w:t>
            </w:r>
          </w:p>
          <w:p w:rsidR="00E947A8" w:rsidRPr="00710715" w:rsidRDefault="00E947A8" w:rsidP="00E947A8">
            <w:pPr>
              <w:autoSpaceDE w:val="0"/>
              <w:autoSpaceDN w:val="0"/>
              <w:adjustRightInd w:val="0"/>
              <w:jc w:val="right"/>
              <w:rPr>
                <w:color w:val="000000"/>
                <w:sz w:val="16"/>
                <w:szCs w:val="16"/>
              </w:rPr>
            </w:pPr>
            <w:r w:rsidRPr="00710715">
              <w:rPr>
                <w:color w:val="000000"/>
                <w:sz w:val="16"/>
                <w:szCs w:val="16"/>
              </w:rPr>
              <w:t>от 12.01.2021  № 1</w:t>
            </w:r>
          </w:p>
        </w:tc>
      </w:tr>
    </w:tbl>
    <w:p w:rsidR="00E947A8" w:rsidRPr="00710715" w:rsidRDefault="00E947A8" w:rsidP="00E947A8">
      <w:pPr>
        <w:autoSpaceDE w:val="0"/>
        <w:autoSpaceDN w:val="0"/>
        <w:adjustRightInd w:val="0"/>
        <w:jc w:val="center"/>
        <w:rPr>
          <w:color w:val="000000"/>
          <w:sz w:val="16"/>
          <w:szCs w:val="16"/>
        </w:rPr>
      </w:pPr>
      <w:r w:rsidRPr="00710715">
        <w:rPr>
          <w:color w:val="000000"/>
          <w:sz w:val="16"/>
          <w:szCs w:val="16"/>
        </w:rPr>
        <w:t>Состав</w:t>
      </w:r>
    </w:p>
    <w:p w:rsidR="00E947A8" w:rsidRPr="00E947A8" w:rsidRDefault="00E947A8" w:rsidP="00E947A8">
      <w:pPr>
        <w:autoSpaceDE w:val="0"/>
        <w:autoSpaceDN w:val="0"/>
        <w:adjustRightInd w:val="0"/>
        <w:jc w:val="center"/>
        <w:rPr>
          <w:sz w:val="16"/>
          <w:szCs w:val="16"/>
        </w:rPr>
      </w:pPr>
      <w:r w:rsidRPr="00710715">
        <w:rPr>
          <w:color w:val="000000"/>
          <w:sz w:val="16"/>
          <w:szCs w:val="16"/>
        </w:rPr>
        <w:t xml:space="preserve">комиссии по </w:t>
      </w:r>
      <w:r w:rsidRPr="00710715">
        <w:rPr>
          <w:sz w:val="16"/>
          <w:szCs w:val="16"/>
        </w:rPr>
        <w:t>рассмотрению отдельных вопросов муниципальной службы в администрации Надеждинского сельского поселения</w:t>
      </w:r>
    </w:p>
    <w:tbl>
      <w:tblPr>
        <w:tblW w:w="7513" w:type="dxa"/>
        <w:tblInd w:w="105" w:type="dxa"/>
        <w:tblLayout w:type="fixed"/>
        <w:tblCellMar>
          <w:left w:w="105" w:type="dxa"/>
          <w:right w:w="105" w:type="dxa"/>
        </w:tblCellMar>
        <w:tblLook w:val="0000"/>
      </w:tblPr>
      <w:tblGrid>
        <w:gridCol w:w="3119"/>
        <w:gridCol w:w="4394"/>
      </w:tblGrid>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Председатель комиссии:</w:t>
            </w:r>
          </w:p>
        </w:tc>
        <w:tc>
          <w:tcPr>
            <w:tcW w:w="4394" w:type="dxa"/>
          </w:tcPr>
          <w:p w:rsidR="00E947A8" w:rsidRPr="00710715" w:rsidRDefault="00E947A8" w:rsidP="00B40CA6">
            <w:pPr>
              <w:autoSpaceDE w:val="0"/>
              <w:autoSpaceDN w:val="0"/>
              <w:adjustRightInd w:val="0"/>
              <w:jc w:val="both"/>
              <w:rPr>
                <w:color w:val="000000"/>
                <w:sz w:val="16"/>
                <w:szCs w:val="16"/>
              </w:rPr>
            </w:pPr>
          </w:p>
        </w:tc>
      </w:tr>
      <w:tr w:rsidR="00E947A8" w:rsidRPr="00710715" w:rsidTr="00C43499">
        <w:tblPrEx>
          <w:tblCellMar>
            <w:top w:w="0" w:type="dxa"/>
            <w:bottom w:w="0" w:type="dxa"/>
          </w:tblCellMar>
        </w:tblPrEx>
        <w:trPr>
          <w:trHeight w:val="147"/>
        </w:trPr>
        <w:tc>
          <w:tcPr>
            <w:tcW w:w="3119"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Красилова Наталья Васильевна</w:t>
            </w:r>
          </w:p>
        </w:tc>
        <w:tc>
          <w:tcPr>
            <w:tcW w:w="4394"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-глава администрации сельского поселения</w:t>
            </w: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Заместитель председателя комиссии:</w:t>
            </w:r>
          </w:p>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(секретарь комиссии)</w:t>
            </w:r>
          </w:p>
        </w:tc>
        <w:tc>
          <w:tcPr>
            <w:tcW w:w="4394" w:type="dxa"/>
          </w:tcPr>
          <w:p w:rsidR="00E947A8" w:rsidRPr="00710715" w:rsidRDefault="00E947A8" w:rsidP="00B40CA6">
            <w:pPr>
              <w:autoSpaceDE w:val="0"/>
              <w:autoSpaceDN w:val="0"/>
              <w:adjustRightInd w:val="0"/>
              <w:rPr>
                <w:color w:val="000000"/>
                <w:sz w:val="16"/>
                <w:szCs w:val="16"/>
              </w:rPr>
            </w:pP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Ладынская Елена Васильевна</w:t>
            </w:r>
          </w:p>
        </w:tc>
        <w:tc>
          <w:tcPr>
            <w:tcW w:w="4394"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 заместитель главы администрации сельского поселения</w:t>
            </w: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Члены комиссии:</w:t>
            </w:r>
          </w:p>
        </w:tc>
        <w:tc>
          <w:tcPr>
            <w:tcW w:w="4394" w:type="dxa"/>
          </w:tcPr>
          <w:p w:rsidR="00E947A8" w:rsidRPr="00710715" w:rsidRDefault="00E947A8" w:rsidP="00B40CA6">
            <w:pPr>
              <w:autoSpaceDE w:val="0"/>
              <w:autoSpaceDN w:val="0"/>
              <w:adjustRightInd w:val="0"/>
              <w:jc w:val="both"/>
              <w:rPr>
                <w:color w:val="000000"/>
                <w:sz w:val="16"/>
                <w:szCs w:val="16"/>
              </w:rPr>
            </w:pP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jc w:val="both"/>
              <w:rPr>
                <w:color w:val="000000"/>
                <w:sz w:val="16"/>
                <w:szCs w:val="16"/>
              </w:rPr>
            </w:pPr>
          </w:p>
        </w:tc>
        <w:tc>
          <w:tcPr>
            <w:tcW w:w="4394" w:type="dxa"/>
          </w:tcPr>
          <w:p w:rsidR="00E947A8" w:rsidRPr="00710715" w:rsidRDefault="00E947A8" w:rsidP="00B40CA6">
            <w:pPr>
              <w:autoSpaceDE w:val="0"/>
              <w:autoSpaceDN w:val="0"/>
              <w:adjustRightInd w:val="0"/>
              <w:jc w:val="both"/>
              <w:rPr>
                <w:color w:val="000000"/>
                <w:sz w:val="16"/>
                <w:szCs w:val="16"/>
              </w:rPr>
            </w:pP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rPr>
                <w:color w:val="000000"/>
                <w:sz w:val="16"/>
                <w:szCs w:val="16"/>
              </w:rPr>
            </w:pPr>
            <w:r w:rsidRPr="00710715">
              <w:rPr>
                <w:color w:val="000000"/>
                <w:sz w:val="16"/>
                <w:szCs w:val="16"/>
              </w:rPr>
              <w:t>Карпова Оксана Михайловна</w:t>
            </w:r>
          </w:p>
        </w:tc>
        <w:tc>
          <w:tcPr>
            <w:tcW w:w="4394" w:type="dxa"/>
          </w:tcPr>
          <w:p w:rsidR="00E947A8" w:rsidRPr="00710715" w:rsidRDefault="00E947A8" w:rsidP="00B40CA6">
            <w:pPr>
              <w:autoSpaceDE w:val="0"/>
              <w:autoSpaceDN w:val="0"/>
              <w:adjustRightInd w:val="0"/>
              <w:rPr>
                <w:color w:val="000000"/>
                <w:sz w:val="16"/>
                <w:szCs w:val="16"/>
              </w:rPr>
            </w:pPr>
            <w:r w:rsidRPr="00710715">
              <w:rPr>
                <w:color w:val="000000"/>
                <w:sz w:val="16"/>
                <w:szCs w:val="16"/>
              </w:rPr>
              <w:t xml:space="preserve">- специалист 2 разряда администрации сельского поселения </w:t>
            </w: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rPr>
                <w:color w:val="000000"/>
                <w:sz w:val="16"/>
                <w:szCs w:val="16"/>
              </w:rPr>
            </w:pPr>
          </w:p>
        </w:tc>
        <w:tc>
          <w:tcPr>
            <w:tcW w:w="4394" w:type="dxa"/>
          </w:tcPr>
          <w:p w:rsidR="00E947A8" w:rsidRPr="00710715" w:rsidRDefault="00E947A8" w:rsidP="00B40CA6">
            <w:pPr>
              <w:autoSpaceDE w:val="0"/>
              <w:autoSpaceDN w:val="0"/>
              <w:adjustRightInd w:val="0"/>
              <w:rPr>
                <w:color w:val="000000"/>
                <w:sz w:val="16"/>
                <w:szCs w:val="16"/>
              </w:rPr>
            </w:pPr>
          </w:p>
        </w:tc>
      </w:tr>
      <w:tr w:rsidR="00E947A8" w:rsidRPr="00710715" w:rsidTr="00C43499">
        <w:tblPrEx>
          <w:tblCellMar>
            <w:top w:w="0" w:type="dxa"/>
            <w:bottom w:w="0" w:type="dxa"/>
          </w:tblCellMar>
        </w:tblPrEx>
        <w:tc>
          <w:tcPr>
            <w:tcW w:w="3119"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Легинчук Светлана Николаевна</w:t>
            </w:r>
          </w:p>
        </w:tc>
        <w:tc>
          <w:tcPr>
            <w:tcW w:w="4394" w:type="dxa"/>
          </w:tcPr>
          <w:p w:rsidR="00E947A8" w:rsidRPr="00710715" w:rsidRDefault="00E947A8" w:rsidP="00B40CA6">
            <w:pPr>
              <w:autoSpaceDE w:val="0"/>
              <w:autoSpaceDN w:val="0"/>
              <w:adjustRightInd w:val="0"/>
              <w:jc w:val="both"/>
              <w:rPr>
                <w:color w:val="000000"/>
                <w:sz w:val="16"/>
                <w:szCs w:val="16"/>
              </w:rPr>
            </w:pPr>
            <w:r w:rsidRPr="00710715">
              <w:rPr>
                <w:color w:val="000000"/>
                <w:sz w:val="16"/>
                <w:szCs w:val="16"/>
              </w:rPr>
              <w:t>-старший специалист 1 разряда администрации сельского поселения</w:t>
            </w:r>
          </w:p>
        </w:tc>
      </w:tr>
    </w:tbl>
    <w:p w:rsidR="00E947A8" w:rsidRPr="00F10C19" w:rsidRDefault="00E947A8" w:rsidP="00E947A8">
      <w:pPr>
        <w:pStyle w:val="a7"/>
        <w:rPr>
          <w:sz w:val="16"/>
          <w:szCs w:val="16"/>
        </w:rPr>
      </w:pPr>
      <w:r w:rsidRPr="00F10C19">
        <w:rPr>
          <w:sz w:val="16"/>
          <w:szCs w:val="16"/>
        </w:rPr>
        <w:t>Муниципальное образование «Надеждинское сельское поселение»</w:t>
      </w:r>
    </w:p>
    <w:p w:rsidR="00E947A8" w:rsidRPr="00F10C19" w:rsidRDefault="00E947A8" w:rsidP="00E947A8">
      <w:pPr>
        <w:jc w:val="center"/>
        <w:rPr>
          <w:sz w:val="16"/>
          <w:szCs w:val="16"/>
        </w:rPr>
      </w:pPr>
      <w:r w:rsidRPr="00F10C19">
        <w:rPr>
          <w:sz w:val="16"/>
          <w:szCs w:val="16"/>
        </w:rPr>
        <w:t xml:space="preserve">Биробиджанского муниципального района </w:t>
      </w:r>
    </w:p>
    <w:p w:rsidR="00E947A8" w:rsidRPr="00F10C19" w:rsidRDefault="00E947A8" w:rsidP="00E947A8">
      <w:pPr>
        <w:jc w:val="center"/>
        <w:rPr>
          <w:sz w:val="16"/>
          <w:szCs w:val="16"/>
        </w:rPr>
      </w:pPr>
      <w:r w:rsidRPr="00F10C19">
        <w:rPr>
          <w:sz w:val="16"/>
          <w:szCs w:val="16"/>
        </w:rPr>
        <w:t>Еврейской автономной области</w:t>
      </w:r>
    </w:p>
    <w:p w:rsidR="00E947A8" w:rsidRPr="00F10C19" w:rsidRDefault="00E947A8" w:rsidP="00E947A8">
      <w:pPr>
        <w:jc w:val="center"/>
        <w:rPr>
          <w:sz w:val="16"/>
          <w:szCs w:val="16"/>
        </w:rPr>
      </w:pPr>
      <w:r w:rsidRPr="00F10C19">
        <w:rPr>
          <w:sz w:val="16"/>
          <w:szCs w:val="16"/>
        </w:rPr>
        <w:t>АДМИНИСТРАЦИЯ СЕЛЬСКОГО ПОСЕЛЕНИЯ</w:t>
      </w:r>
    </w:p>
    <w:p w:rsidR="00E947A8" w:rsidRPr="00F10C19" w:rsidRDefault="00E947A8" w:rsidP="00E947A8">
      <w:pPr>
        <w:jc w:val="center"/>
        <w:rPr>
          <w:sz w:val="16"/>
          <w:szCs w:val="16"/>
        </w:rPr>
      </w:pPr>
      <w:r w:rsidRPr="00F10C19">
        <w:rPr>
          <w:sz w:val="16"/>
          <w:szCs w:val="16"/>
        </w:rPr>
        <w:t>ПОСТАНОВЛЕНИЕ</w:t>
      </w:r>
    </w:p>
    <w:p w:rsidR="00E947A8" w:rsidRPr="00F10C19" w:rsidRDefault="00E947A8" w:rsidP="00E947A8">
      <w:pPr>
        <w:rPr>
          <w:sz w:val="16"/>
          <w:szCs w:val="16"/>
        </w:rPr>
      </w:pPr>
      <w:r w:rsidRPr="00F10C19">
        <w:rPr>
          <w:sz w:val="16"/>
          <w:szCs w:val="16"/>
        </w:rPr>
        <w:t xml:space="preserve">15.01.2021                                                                                                       </w:t>
      </w:r>
      <w:r>
        <w:rPr>
          <w:sz w:val="16"/>
          <w:szCs w:val="16"/>
        </w:rPr>
        <w:t xml:space="preserve">                                                          </w:t>
      </w:r>
      <w:r w:rsidRPr="00F10C19">
        <w:rPr>
          <w:sz w:val="16"/>
          <w:szCs w:val="16"/>
        </w:rPr>
        <w:t xml:space="preserve"> № 2</w:t>
      </w:r>
    </w:p>
    <w:p w:rsidR="00C43499" w:rsidRPr="00F10C19" w:rsidRDefault="00E947A8" w:rsidP="00C43499">
      <w:pPr>
        <w:pStyle w:val="Heading"/>
        <w:jc w:val="center"/>
        <w:rPr>
          <w:rStyle w:val="ad"/>
          <w:rFonts w:ascii="Times New Roman" w:hAnsi="Times New Roman" w:cs="Times New Roman"/>
          <w:bCs/>
          <w:sz w:val="16"/>
          <w:szCs w:val="16"/>
        </w:rPr>
      </w:pPr>
      <w:r w:rsidRPr="00F10C19">
        <w:rPr>
          <w:rFonts w:ascii="Times New Roman" w:hAnsi="Times New Roman" w:cs="Times New Roman"/>
          <w:b w:val="0"/>
          <w:sz w:val="16"/>
          <w:szCs w:val="16"/>
        </w:rPr>
        <w:t>с. Надеждинское</w:t>
      </w:r>
    </w:p>
    <w:p w:rsidR="00E947A8" w:rsidRPr="00E947A8" w:rsidRDefault="00E947A8" w:rsidP="00C43499">
      <w:pPr>
        <w:pStyle w:val="2"/>
        <w:spacing w:before="0"/>
        <w:rPr>
          <w:rFonts w:ascii="Times New Roman" w:hAnsi="Times New Roman"/>
          <w:b w:val="0"/>
          <w:color w:val="auto"/>
          <w:sz w:val="16"/>
          <w:szCs w:val="16"/>
        </w:rPr>
      </w:pPr>
      <w:r w:rsidRPr="00E947A8">
        <w:rPr>
          <w:rFonts w:ascii="Times New Roman" w:hAnsi="Times New Roman"/>
          <w:b w:val="0"/>
          <w:color w:val="auto"/>
          <w:sz w:val="16"/>
          <w:szCs w:val="16"/>
        </w:rPr>
        <w:lastRenderedPageBreak/>
        <w:t>Об утверждении плана-графика закупок товаров, работ,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2021 финансовый год и плановый период 2022-2023 годов</w:t>
      </w:r>
      <w:proofErr w:type="gramStart"/>
      <w:r>
        <w:rPr>
          <w:rFonts w:ascii="Times New Roman" w:hAnsi="Times New Roman"/>
          <w:b w:val="0"/>
          <w:color w:val="auto"/>
          <w:sz w:val="16"/>
          <w:szCs w:val="16"/>
        </w:rPr>
        <w:t xml:space="preserve">                                                  </w:t>
      </w:r>
      <w:r w:rsidRPr="00E947A8">
        <w:rPr>
          <w:rFonts w:ascii="Times New Roman" w:hAnsi="Times New Roman"/>
          <w:b w:val="0"/>
          <w:color w:val="auto"/>
          <w:sz w:val="16"/>
          <w:szCs w:val="16"/>
        </w:rPr>
        <w:t>В</w:t>
      </w:r>
      <w:proofErr w:type="gramEnd"/>
      <w:r w:rsidRPr="00E947A8">
        <w:rPr>
          <w:rFonts w:ascii="Times New Roman" w:hAnsi="Times New Roman"/>
          <w:b w:val="0"/>
          <w:color w:val="auto"/>
          <w:sz w:val="16"/>
          <w:szCs w:val="16"/>
        </w:rPr>
        <w:t xml:space="preserve"> соответствии со ст.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w:t>
      </w:r>
    </w:p>
    <w:p w:rsidR="00E947A8" w:rsidRPr="00E947A8" w:rsidRDefault="00E947A8" w:rsidP="00C43499">
      <w:pPr>
        <w:rPr>
          <w:sz w:val="16"/>
          <w:szCs w:val="16"/>
        </w:rPr>
      </w:pPr>
      <w:r w:rsidRPr="00E947A8">
        <w:rPr>
          <w:sz w:val="16"/>
          <w:szCs w:val="16"/>
        </w:rPr>
        <w:t>ПОСТАНОВЛЯЕТ:</w:t>
      </w:r>
    </w:p>
    <w:p w:rsidR="00E947A8" w:rsidRPr="00E947A8" w:rsidRDefault="00E947A8" w:rsidP="00C43499">
      <w:pPr>
        <w:pStyle w:val="2"/>
        <w:spacing w:before="0"/>
        <w:rPr>
          <w:rFonts w:ascii="Times New Roman" w:hAnsi="Times New Roman"/>
          <w:b w:val="0"/>
          <w:color w:val="auto"/>
          <w:sz w:val="16"/>
          <w:szCs w:val="16"/>
        </w:rPr>
      </w:pPr>
      <w:r w:rsidRPr="00E947A8">
        <w:rPr>
          <w:rFonts w:ascii="Times New Roman" w:hAnsi="Times New Roman"/>
          <w:b w:val="0"/>
          <w:color w:val="auto"/>
          <w:sz w:val="16"/>
          <w:szCs w:val="16"/>
        </w:rPr>
        <w:t xml:space="preserve">     1. Утвердить план-график закупок товаров, работ,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2021 финансовый год и плановый период 2022-2023 годов.</w:t>
      </w:r>
    </w:p>
    <w:p w:rsidR="00E947A8" w:rsidRPr="00E947A8" w:rsidRDefault="00E947A8" w:rsidP="00C43499">
      <w:pPr>
        <w:pStyle w:val="2"/>
        <w:spacing w:before="0"/>
        <w:rPr>
          <w:rFonts w:ascii="Times New Roman" w:hAnsi="Times New Roman"/>
          <w:b w:val="0"/>
          <w:color w:val="auto"/>
          <w:sz w:val="16"/>
          <w:szCs w:val="16"/>
        </w:rPr>
      </w:pPr>
      <w:r w:rsidRPr="00E947A8">
        <w:rPr>
          <w:rFonts w:ascii="Times New Roman" w:hAnsi="Times New Roman"/>
          <w:b w:val="0"/>
          <w:color w:val="auto"/>
          <w:sz w:val="16"/>
          <w:szCs w:val="16"/>
        </w:rPr>
        <w:t xml:space="preserve">     2. </w:t>
      </w:r>
      <w:proofErr w:type="gramStart"/>
      <w:r w:rsidRPr="00E947A8">
        <w:rPr>
          <w:rFonts w:ascii="Times New Roman" w:hAnsi="Times New Roman"/>
          <w:b w:val="0"/>
          <w:color w:val="auto"/>
          <w:sz w:val="16"/>
          <w:szCs w:val="16"/>
        </w:rPr>
        <w:t>Старшему специалисту 1 разряда администрации (Легинчук С.Н.) в течение трех дней с момента утверждения разместить план-график закупок товаров, работ,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2021 финансовый год и плановый период 2022-2023 годов на официальном сайте Единой информационной системы в сфере закупок.</w:t>
      </w:r>
      <w:proofErr w:type="gramEnd"/>
    </w:p>
    <w:p w:rsidR="00E947A8" w:rsidRPr="00E947A8" w:rsidRDefault="00E947A8" w:rsidP="00C43499">
      <w:pPr>
        <w:pStyle w:val="2"/>
        <w:spacing w:before="0"/>
        <w:rPr>
          <w:rFonts w:ascii="Times New Roman" w:hAnsi="Times New Roman"/>
          <w:b w:val="0"/>
          <w:color w:val="auto"/>
          <w:sz w:val="16"/>
          <w:szCs w:val="16"/>
        </w:rPr>
      </w:pPr>
      <w:r w:rsidRPr="00E947A8">
        <w:rPr>
          <w:rFonts w:ascii="Times New Roman" w:hAnsi="Times New Roman"/>
          <w:b w:val="0"/>
          <w:color w:val="auto"/>
          <w:sz w:val="16"/>
          <w:szCs w:val="16"/>
        </w:rPr>
        <w:t xml:space="preserve">     3. </w:t>
      </w:r>
      <w:proofErr w:type="gramStart"/>
      <w:r w:rsidRPr="00E947A8">
        <w:rPr>
          <w:rFonts w:ascii="Times New Roman" w:hAnsi="Times New Roman"/>
          <w:b w:val="0"/>
          <w:color w:val="auto"/>
          <w:sz w:val="16"/>
          <w:szCs w:val="16"/>
        </w:rPr>
        <w:t>Контроль за</w:t>
      </w:r>
      <w:proofErr w:type="gramEnd"/>
      <w:r w:rsidRPr="00E947A8">
        <w:rPr>
          <w:rFonts w:ascii="Times New Roman" w:hAnsi="Times New Roman"/>
          <w:b w:val="0"/>
          <w:color w:val="auto"/>
          <w:sz w:val="16"/>
          <w:szCs w:val="16"/>
        </w:rPr>
        <w:t xml:space="preserve"> исполнением настоящего постановления оставляю за собой.</w:t>
      </w:r>
    </w:p>
    <w:p w:rsidR="00E947A8" w:rsidRPr="00E947A8" w:rsidRDefault="00E947A8" w:rsidP="00C43499">
      <w:pPr>
        <w:pStyle w:val="2"/>
        <w:spacing w:before="0"/>
        <w:rPr>
          <w:rFonts w:ascii="Times New Roman" w:hAnsi="Times New Roman"/>
          <w:b w:val="0"/>
          <w:color w:val="auto"/>
          <w:sz w:val="16"/>
          <w:szCs w:val="16"/>
        </w:rPr>
      </w:pPr>
      <w:r w:rsidRPr="00E947A8">
        <w:rPr>
          <w:rFonts w:ascii="Times New Roman" w:hAnsi="Times New Roman"/>
          <w:b w:val="0"/>
          <w:color w:val="auto"/>
          <w:sz w:val="16"/>
          <w:szCs w:val="16"/>
        </w:rPr>
        <w:t xml:space="preserve">     4. Настоящее постановление опубликовать в средствах массовой информации.</w:t>
      </w:r>
    </w:p>
    <w:p w:rsidR="00E947A8" w:rsidRPr="00E947A8" w:rsidRDefault="00E947A8" w:rsidP="00C43499">
      <w:pPr>
        <w:pStyle w:val="2"/>
        <w:spacing w:before="0"/>
        <w:rPr>
          <w:rFonts w:ascii="Times New Roman" w:hAnsi="Times New Roman"/>
          <w:b w:val="0"/>
          <w:color w:val="auto"/>
          <w:sz w:val="16"/>
          <w:szCs w:val="16"/>
        </w:rPr>
      </w:pPr>
      <w:r w:rsidRPr="00E947A8">
        <w:rPr>
          <w:rFonts w:ascii="Times New Roman" w:hAnsi="Times New Roman"/>
          <w:b w:val="0"/>
          <w:color w:val="auto"/>
          <w:sz w:val="16"/>
          <w:szCs w:val="16"/>
        </w:rPr>
        <w:t xml:space="preserve">     5. Настоящее постановление вступает в силу со дня подписания.</w:t>
      </w:r>
    </w:p>
    <w:p w:rsidR="00E947A8" w:rsidRPr="00F10C19" w:rsidRDefault="00E947A8" w:rsidP="00C43499">
      <w:pPr>
        <w:rPr>
          <w:sz w:val="16"/>
          <w:szCs w:val="16"/>
        </w:rPr>
      </w:pPr>
      <w:r w:rsidRPr="00F10C19">
        <w:rPr>
          <w:sz w:val="16"/>
          <w:szCs w:val="16"/>
        </w:rPr>
        <w:t xml:space="preserve">Глава сельского поселения                                                          </w:t>
      </w:r>
      <w:r>
        <w:rPr>
          <w:sz w:val="16"/>
          <w:szCs w:val="16"/>
        </w:rPr>
        <w:t xml:space="preserve">                                                       </w:t>
      </w:r>
      <w:r w:rsidRPr="00F10C19">
        <w:rPr>
          <w:sz w:val="16"/>
          <w:szCs w:val="16"/>
        </w:rPr>
        <w:t xml:space="preserve">  Н.В. Красилова</w:t>
      </w:r>
    </w:p>
    <w:p w:rsidR="00E947A8" w:rsidRDefault="00E947A8" w:rsidP="00C43499">
      <w:pPr>
        <w:jc w:val="center"/>
        <w:rPr>
          <w:sz w:val="16"/>
          <w:szCs w:val="16"/>
        </w:rPr>
      </w:pPr>
      <w:r w:rsidRPr="00A366A5">
        <w:rPr>
          <w:sz w:val="16"/>
          <w:szCs w:val="16"/>
        </w:rPr>
        <w:t xml:space="preserve">Муниципальное образование «Надеждинское сельское поселение» </w:t>
      </w:r>
    </w:p>
    <w:p w:rsidR="00E947A8" w:rsidRPr="00A366A5" w:rsidRDefault="00E947A8" w:rsidP="00C43499">
      <w:pPr>
        <w:jc w:val="center"/>
        <w:rPr>
          <w:sz w:val="16"/>
          <w:szCs w:val="16"/>
        </w:rPr>
      </w:pPr>
      <w:r w:rsidRPr="00A366A5">
        <w:rPr>
          <w:sz w:val="16"/>
          <w:szCs w:val="16"/>
        </w:rPr>
        <w:t xml:space="preserve">Биробиджанского муниципального района </w:t>
      </w:r>
    </w:p>
    <w:p w:rsidR="00E947A8" w:rsidRPr="00A366A5" w:rsidRDefault="00E947A8" w:rsidP="00C43499">
      <w:pPr>
        <w:jc w:val="center"/>
        <w:rPr>
          <w:sz w:val="16"/>
          <w:szCs w:val="16"/>
        </w:rPr>
      </w:pPr>
      <w:r w:rsidRPr="00A366A5">
        <w:rPr>
          <w:sz w:val="16"/>
          <w:szCs w:val="16"/>
        </w:rPr>
        <w:t>Еврейской автономной области</w:t>
      </w:r>
    </w:p>
    <w:p w:rsidR="00E947A8" w:rsidRPr="00A366A5" w:rsidRDefault="00E947A8" w:rsidP="00C43499">
      <w:pPr>
        <w:jc w:val="center"/>
        <w:rPr>
          <w:sz w:val="16"/>
          <w:szCs w:val="16"/>
        </w:rPr>
      </w:pPr>
      <w:r w:rsidRPr="00A366A5">
        <w:rPr>
          <w:sz w:val="16"/>
          <w:szCs w:val="16"/>
        </w:rPr>
        <w:t>СОБРАНИЕ ДЕПУТАТОВ</w:t>
      </w:r>
    </w:p>
    <w:p w:rsidR="00E947A8" w:rsidRPr="00A366A5" w:rsidRDefault="00E947A8" w:rsidP="00C43499">
      <w:pPr>
        <w:jc w:val="center"/>
        <w:rPr>
          <w:sz w:val="16"/>
          <w:szCs w:val="16"/>
        </w:rPr>
      </w:pPr>
      <w:r w:rsidRPr="00A366A5">
        <w:rPr>
          <w:sz w:val="16"/>
          <w:szCs w:val="16"/>
        </w:rPr>
        <w:t>РЕШЕНИЕ</w:t>
      </w:r>
    </w:p>
    <w:p w:rsidR="00E947A8" w:rsidRPr="00A366A5" w:rsidRDefault="00E947A8" w:rsidP="00C43499">
      <w:pPr>
        <w:jc w:val="both"/>
        <w:rPr>
          <w:sz w:val="16"/>
          <w:szCs w:val="16"/>
        </w:rPr>
      </w:pPr>
      <w:r w:rsidRPr="00A366A5">
        <w:rPr>
          <w:sz w:val="16"/>
          <w:szCs w:val="16"/>
        </w:rPr>
        <w:t xml:space="preserve">22.01.2021                                                                                                       </w:t>
      </w:r>
      <w:r>
        <w:rPr>
          <w:sz w:val="16"/>
          <w:szCs w:val="16"/>
        </w:rPr>
        <w:t xml:space="preserve">                                                        </w:t>
      </w:r>
      <w:r w:rsidRPr="00A366A5">
        <w:rPr>
          <w:sz w:val="16"/>
          <w:szCs w:val="16"/>
        </w:rPr>
        <w:t xml:space="preserve"> № 122</w:t>
      </w:r>
    </w:p>
    <w:p w:rsidR="00E947A8" w:rsidRPr="00A366A5" w:rsidRDefault="00E947A8" w:rsidP="00C43499">
      <w:pPr>
        <w:jc w:val="center"/>
        <w:rPr>
          <w:sz w:val="16"/>
          <w:szCs w:val="16"/>
        </w:rPr>
      </w:pPr>
      <w:r w:rsidRPr="00A366A5">
        <w:rPr>
          <w:sz w:val="16"/>
          <w:szCs w:val="16"/>
        </w:rPr>
        <w:t>с. Надеждинское</w:t>
      </w:r>
    </w:p>
    <w:p w:rsidR="00E947A8" w:rsidRPr="00E947A8" w:rsidRDefault="00E947A8" w:rsidP="00C43499">
      <w:pPr>
        <w:pStyle w:val="Heading"/>
        <w:jc w:val="both"/>
        <w:rPr>
          <w:rFonts w:ascii="Times New Roman" w:hAnsi="Times New Roman" w:cs="Times New Roman"/>
          <w:b w:val="0"/>
          <w:color w:val="000000"/>
          <w:sz w:val="16"/>
          <w:szCs w:val="16"/>
        </w:rPr>
      </w:pPr>
      <w:r w:rsidRPr="00A366A5">
        <w:rPr>
          <w:rFonts w:ascii="Times New Roman" w:hAnsi="Times New Roman" w:cs="Times New Roman"/>
          <w:b w:val="0"/>
          <w:sz w:val="16"/>
          <w:szCs w:val="16"/>
        </w:rPr>
        <w:t>Об утверждении отчета председателя Собрания депутатов – главы Надеждинского сельского поселения о результатах его деятельности</w:t>
      </w:r>
    </w:p>
    <w:p w:rsidR="00E947A8" w:rsidRPr="00A366A5" w:rsidRDefault="00E947A8" w:rsidP="00C43499">
      <w:pPr>
        <w:pStyle w:val="a9"/>
        <w:spacing w:line="240" w:lineRule="auto"/>
        <w:ind w:firstLine="284"/>
        <w:rPr>
          <w:sz w:val="16"/>
          <w:szCs w:val="16"/>
        </w:rPr>
      </w:pPr>
      <w:r w:rsidRPr="00A366A5">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Собрание депутатов сельского поселения</w:t>
      </w:r>
    </w:p>
    <w:p w:rsidR="00E947A8" w:rsidRPr="00A366A5" w:rsidRDefault="00E947A8" w:rsidP="00C43499">
      <w:pPr>
        <w:pStyle w:val="a9"/>
        <w:spacing w:line="240" w:lineRule="auto"/>
        <w:ind w:firstLine="284"/>
        <w:rPr>
          <w:sz w:val="16"/>
          <w:szCs w:val="16"/>
        </w:rPr>
      </w:pPr>
      <w:r w:rsidRPr="00A366A5">
        <w:rPr>
          <w:sz w:val="16"/>
          <w:szCs w:val="16"/>
        </w:rPr>
        <w:t>РЕШИЛО:</w:t>
      </w:r>
    </w:p>
    <w:p w:rsidR="00E947A8" w:rsidRPr="00A366A5" w:rsidRDefault="00E947A8" w:rsidP="00C43499">
      <w:pPr>
        <w:pStyle w:val="Heading"/>
        <w:ind w:firstLine="284"/>
        <w:jc w:val="both"/>
        <w:rPr>
          <w:rFonts w:ascii="Times New Roman" w:hAnsi="Times New Roman" w:cs="Times New Roman"/>
          <w:b w:val="0"/>
          <w:sz w:val="16"/>
          <w:szCs w:val="16"/>
        </w:rPr>
      </w:pPr>
      <w:r w:rsidRPr="00A366A5">
        <w:rPr>
          <w:rFonts w:ascii="Times New Roman" w:hAnsi="Times New Roman" w:cs="Times New Roman"/>
          <w:b w:val="0"/>
          <w:bCs w:val="0"/>
          <w:sz w:val="16"/>
          <w:szCs w:val="16"/>
        </w:rPr>
        <w:t>1.</w:t>
      </w:r>
      <w:r w:rsidRPr="00A366A5">
        <w:rPr>
          <w:rFonts w:ascii="Times New Roman" w:hAnsi="Times New Roman" w:cs="Times New Roman"/>
          <w:b w:val="0"/>
          <w:sz w:val="16"/>
          <w:szCs w:val="16"/>
        </w:rPr>
        <w:t xml:space="preserve"> Принять к сведению отчет председателя Собрания депутатов – главы Надеждинского сельского поселения о результатах его деятельности за 2020 год согласно Приложению к настоящему решению.</w:t>
      </w:r>
    </w:p>
    <w:p w:rsidR="00E947A8" w:rsidRPr="00A366A5" w:rsidRDefault="00E947A8" w:rsidP="00C43499">
      <w:pPr>
        <w:pStyle w:val="Heading"/>
        <w:ind w:firstLine="284"/>
        <w:jc w:val="both"/>
        <w:rPr>
          <w:rFonts w:ascii="Times New Roman" w:hAnsi="Times New Roman" w:cs="Times New Roman"/>
          <w:b w:val="0"/>
          <w:sz w:val="16"/>
          <w:szCs w:val="16"/>
        </w:rPr>
      </w:pPr>
      <w:r w:rsidRPr="00A366A5">
        <w:rPr>
          <w:rFonts w:ascii="Times New Roman" w:hAnsi="Times New Roman" w:cs="Times New Roman"/>
          <w:b w:val="0"/>
          <w:sz w:val="16"/>
          <w:szCs w:val="16"/>
        </w:rPr>
        <w:t>2. Признать деятельность председателя Собрания депутатов – главы Надеждинского сельского поселения за 2020 год удовлетворительной.</w:t>
      </w:r>
    </w:p>
    <w:p w:rsidR="00E947A8" w:rsidRPr="00A366A5" w:rsidRDefault="00E947A8" w:rsidP="00C43499">
      <w:pPr>
        <w:pStyle w:val="Heading"/>
        <w:ind w:firstLine="284"/>
        <w:jc w:val="both"/>
        <w:rPr>
          <w:rFonts w:ascii="Times New Roman" w:hAnsi="Times New Roman" w:cs="Times New Roman"/>
          <w:b w:val="0"/>
          <w:sz w:val="16"/>
          <w:szCs w:val="16"/>
        </w:rPr>
      </w:pPr>
      <w:r w:rsidRPr="00A366A5">
        <w:rPr>
          <w:rFonts w:ascii="Times New Roman" w:hAnsi="Times New Roman" w:cs="Times New Roman"/>
          <w:b w:val="0"/>
          <w:sz w:val="16"/>
          <w:szCs w:val="16"/>
        </w:rPr>
        <w:t>3. Опубликовать настоящее решение в «</w:t>
      </w:r>
      <w:r w:rsidRPr="00A366A5">
        <w:rPr>
          <w:rFonts w:ascii="Times New Roman" w:hAnsi="Times New Roman" w:cs="Times New Roman"/>
          <w:b w:val="0"/>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A366A5">
        <w:rPr>
          <w:rFonts w:ascii="Times New Roman" w:hAnsi="Times New Roman" w:cs="Times New Roman"/>
          <w:b w:val="0"/>
          <w:sz w:val="16"/>
          <w:szCs w:val="16"/>
        </w:rPr>
        <w:t>».</w:t>
      </w:r>
    </w:p>
    <w:p w:rsidR="00E947A8" w:rsidRPr="00E947A8" w:rsidRDefault="00E947A8" w:rsidP="00C43499">
      <w:pPr>
        <w:pStyle w:val="Heading"/>
        <w:ind w:firstLine="284"/>
        <w:jc w:val="both"/>
        <w:rPr>
          <w:rFonts w:ascii="Times New Roman" w:hAnsi="Times New Roman" w:cs="Times New Roman"/>
          <w:b w:val="0"/>
          <w:color w:val="000000"/>
          <w:sz w:val="16"/>
          <w:szCs w:val="16"/>
        </w:rPr>
      </w:pPr>
      <w:r w:rsidRPr="00A366A5">
        <w:rPr>
          <w:rFonts w:ascii="Times New Roman" w:hAnsi="Times New Roman" w:cs="Times New Roman"/>
          <w:b w:val="0"/>
          <w:sz w:val="16"/>
          <w:szCs w:val="16"/>
        </w:rPr>
        <w:t>4. Настоящее решение вступает в силу после дня его официального опубликования.</w:t>
      </w:r>
    </w:p>
    <w:p w:rsidR="00E947A8" w:rsidRDefault="00E947A8" w:rsidP="00C43499">
      <w:pPr>
        <w:pStyle w:val="a9"/>
        <w:spacing w:line="240" w:lineRule="auto"/>
        <w:ind w:firstLine="0"/>
        <w:rPr>
          <w:sz w:val="16"/>
          <w:szCs w:val="16"/>
        </w:rPr>
      </w:pPr>
      <w:r w:rsidRPr="00A366A5">
        <w:rPr>
          <w:sz w:val="16"/>
          <w:szCs w:val="16"/>
        </w:rPr>
        <w:t xml:space="preserve">Глава сельского поселения                                                           </w:t>
      </w:r>
      <w:r>
        <w:rPr>
          <w:sz w:val="16"/>
          <w:szCs w:val="16"/>
        </w:rPr>
        <w:t xml:space="preserve">                                                      </w:t>
      </w:r>
      <w:r w:rsidRPr="00A366A5">
        <w:rPr>
          <w:sz w:val="16"/>
          <w:szCs w:val="16"/>
        </w:rPr>
        <w:t xml:space="preserve">  Н.В. Красилова</w:t>
      </w:r>
    </w:p>
    <w:p w:rsidR="00E947A8" w:rsidRPr="00151C92" w:rsidRDefault="00E947A8" w:rsidP="00C43499">
      <w:pPr>
        <w:jc w:val="center"/>
        <w:rPr>
          <w:b/>
          <w:sz w:val="16"/>
          <w:szCs w:val="16"/>
        </w:rPr>
      </w:pPr>
      <w:r w:rsidRPr="00151C92">
        <w:rPr>
          <w:b/>
          <w:sz w:val="16"/>
          <w:szCs w:val="16"/>
        </w:rPr>
        <w:t>1 слайд</w:t>
      </w:r>
    </w:p>
    <w:p w:rsidR="00E947A8" w:rsidRPr="00151C92" w:rsidRDefault="00E947A8" w:rsidP="00C43499">
      <w:pPr>
        <w:jc w:val="center"/>
        <w:rPr>
          <w:b/>
          <w:sz w:val="16"/>
          <w:szCs w:val="16"/>
        </w:rPr>
      </w:pPr>
      <w:r w:rsidRPr="00151C92">
        <w:rPr>
          <w:b/>
          <w:sz w:val="16"/>
          <w:szCs w:val="16"/>
        </w:rPr>
        <w:t>Отчет главы Надеждинского сельского поселения Биробиджанского муниципального района Еврейской автономной области о результатах деятельности администрации поселения за 2020 год и перспективах развития на 2021 год</w:t>
      </w:r>
    </w:p>
    <w:p w:rsidR="00E947A8" w:rsidRPr="00151C92" w:rsidRDefault="00E947A8" w:rsidP="00C43499">
      <w:pPr>
        <w:jc w:val="both"/>
        <w:rPr>
          <w:sz w:val="16"/>
          <w:szCs w:val="16"/>
        </w:rPr>
      </w:pPr>
      <w:r>
        <w:rPr>
          <w:sz w:val="16"/>
          <w:szCs w:val="16"/>
        </w:rPr>
        <w:t xml:space="preserve">        </w:t>
      </w:r>
      <w:r w:rsidRPr="00151C92">
        <w:rPr>
          <w:sz w:val="16"/>
          <w:szCs w:val="16"/>
        </w:rPr>
        <w:t xml:space="preserve">Добрый день, жители поселения, руководители и работники учреждений, уважаемые депутаты и гости! Сегодня мы подведем основные итоги работы за прошедший 2020 год. </w:t>
      </w:r>
    </w:p>
    <w:p w:rsidR="00E947A8" w:rsidRPr="00151C92" w:rsidRDefault="00E947A8" w:rsidP="00C43499">
      <w:pPr>
        <w:pStyle w:val="ae"/>
        <w:shd w:val="clear" w:color="auto" w:fill="FFFFFF"/>
        <w:spacing w:before="0" w:beforeAutospacing="0" w:after="0" w:afterAutospacing="0"/>
        <w:jc w:val="both"/>
        <w:rPr>
          <w:sz w:val="16"/>
          <w:szCs w:val="16"/>
        </w:rPr>
      </w:pPr>
      <w:r>
        <w:rPr>
          <w:sz w:val="16"/>
          <w:szCs w:val="16"/>
        </w:rPr>
        <w:t xml:space="preserve">        </w:t>
      </w:r>
      <w:r w:rsidRPr="00151C92">
        <w:rPr>
          <w:sz w:val="16"/>
          <w:szCs w:val="16"/>
        </w:rPr>
        <w:t xml:space="preserve">Отчитываясь о  проделанной работе хочу отметить, что такие отчеты </w:t>
      </w:r>
      <w:proofErr w:type="gramStart"/>
      <w:r w:rsidRPr="00151C92">
        <w:rPr>
          <w:sz w:val="16"/>
          <w:szCs w:val="16"/>
        </w:rPr>
        <w:t>–н</w:t>
      </w:r>
      <w:proofErr w:type="gramEnd"/>
      <w:r w:rsidRPr="00151C92">
        <w:rPr>
          <w:sz w:val="16"/>
          <w:szCs w:val="16"/>
        </w:rPr>
        <w:t>е просто традиция. Это жизненная необходимость, потому что наглядно видно, что сделано, что предстоит сделать в будущем.</w:t>
      </w:r>
    </w:p>
    <w:p w:rsidR="00E947A8" w:rsidRPr="00151C92" w:rsidRDefault="00E947A8" w:rsidP="00C43499">
      <w:pPr>
        <w:pStyle w:val="ae"/>
        <w:shd w:val="clear" w:color="auto" w:fill="FFFFFF"/>
        <w:spacing w:before="0" w:beforeAutospacing="0" w:after="0" w:afterAutospacing="0"/>
        <w:jc w:val="center"/>
        <w:rPr>
          <w:b/>
          <w:sz w:val="16"/>
          <w:szCs w:val="16"/>
        </w:rPr>
      </w:pPr>
      <w:r w:rsidRPr="00151C92">
        <w:rPr>
          <w:b/>
          <w:sz w:val="16"/>
          <w:szCs w:val="16"/>
        </w:rPr>
        <w:t>2 слайд</w:t>
      </w:r>
    </w:p>
    <w:p w:rsidR="00E947A8" w:rsidRPr="00151C92" w:rsidRDefault="00E947A8" w:rsidP="00E947A8">
      <w:pPr>
        <w:pStyle w:val="ae"/>
        <w:shd w:val="clear" w:color="auto" w:fill="FFFFFF"/>
        <w:spacing w:before="0" w:beforeAutospacing="0" w:after="0" w:afterAutospacing="0"/>
        <w:jc w:val="both"/>
        <w:rPr>
          <w:sz w:val="16"/>
          <w:szCs w:val="16"/>
        </w:rPr>
      </w:pPr>
      <w:r>
        <w:rPr>
          <w:b/>
          <w:sz w:val="16"/>
          <w:szCs w:val="16"/>
        </w:rPr>
        <w:lastRenderedPageBreak/>
        <w:t xml:space="preserve">        </w:t>
      </w:r>
      <w:proofErr w:type="gramStart"/>
      <w:r w:rsidRPr="00151C92">
        <w:rPr>
          <w:sz w:val="16"/>
          <w:szCs w:val="16"/>
        </w:rPr>
        <w:t>Муниципальное образование «Надеждинское сельское поселение» -  стабильно функционирующая сельская приграничная территория площадью  750 квадратных километров с двумя населенными пунктами, в которых проживает 722 человека,  из них  507 человек  - в с. Надеждинском, 215 - в с. Головино, детей  в возрасте  до 18 лет 186 человек, пенсионеров и инвалидов  - 160, всего 6 крестьянских фермерских хозяйств, на  учете находится 236 хозяйств.</w:t>
      </w:r>
      <w:proofErr w:type="gramEnd"/>
      <w:r w:rsidRPr="00151C92">
        <w:rPr>
          <w:sz w:val="16"/>
          <w:szCs w:val="16"/>
        </w:rPr>
        <w:t xml:space="preserve"> Среднесписочная  численность работников  по организациям сельского поселения составляет 45 человек. Транспортное сообщение сельского поселения с районным и областным центрами осуществляется автомобильным транспортом. Удаленность от центра составляет от 60 до 72 км. Налажено пассажирское сообщение по маршруту «Биробиджан-Головино».</w:t>
      </w:r>
    </w:p>
    <w:p w:rsidR="00E947A8" w:rsidRPr="00151C92" w:rsidRDefault="00E947A8" w:rsidP="00D91652">
      <w:pPr>
        <w:pStyle w:val="ae"/>
        <w:shd w:val="clear" w:color="auto" w:fill="FFFFFF"/>
        <w:spacing w:before="0" w:beforeAutospacing="0" w:after="0" w:afterAutospacing="0"/>
        <w:jc w:val="center"/>
        <w:rPr>
          <w:b/>
          <w:sz w:val="16"/>
          <w:szCs w:val="16"/>
        </w:rPr>
      </w:pPr>
      <w:r w:rsidRPr="00151C92">
        <w:rPr>
          <w:b/>
          <w:sz w:val="16"/>
          <w:szCs w:val="16"/>
        </w:rPr>
        <w:t>3 слайд</w:t>
      </w:r>
    </w:p>
    <w:p w:rsidR="00E947A8" w:rsidRPr="00E947A8" w:rsidRDefault="00E947A8" w:rsidP="00E947A8">
      <w:pPr>
        <w:ind w:firstLine="284"/>
        <w:jc w:val="both"/>
        <w:rPr>
          <w:sz w:val="16"/>
          <w:szCs w:val="16"/>
        </w:rPr>
      </w:pPr>
      <w:r w:rsidRPr="00151C92">
        <w:rPr>
          <w:sz w:val="16"/>
          <w:szCs w:val="16"/>
        </w:rPr>
        <w:t xml:space="preserve">Жилой фонд представляет собой в основном одноэтажные панельные и деревянные одноэтажные дома с печным отоплением (1960-2014 г.г. постройки). Общая площадь жилых помещений составляет 13,3 тыс. кв.м. </w:t>
      </w:r>
    </w:p>
    <w:p w:rsidR="00E947A8" w:rsidRPr="00151C92" w:rsidRDefault="00E947A8" w:rsidP="00E947A8">
      <w:pPr>
        <w:ind w:firstLine="709"/>
        <w:rPr>
          <w:b/>
          <w:sz w:val="16"/>
          <w:szCs w:val="16"/>
        </w:rPr>
      </w:pPr>
      <w:r>
        <w:rPr>
          <w:b/>
          <w:sz w:val="16"/>
          <w:szCs w:val="16"/>
        </w:rPr>
        <w:t xml:space="preserve">                                                                       </w:t>
      </w:r>
      <w:r w:rsidRPr="00151C92">
        <w:rPr>
          <w:b/>
          <w:sz w:val="16"/>
          <w:szCs w:val="16"/>
        </w:rPr>
        <w:t>4 слайд</w:t>
      </w:r>
    </w:p>
    <w:p w:rsidR="00E947A8" w:rsidRPr="00151C92" w:rsidRDefault="00E947A8" w:rsidP="00E947A8">
      <w:pPr>
        <w:ind w:firstLine="284"/>
        <w:jc w:val="both"/>
        <w:rPr>
          <w:sz w:val="16"/>
          <w:szCs w:val="16"/>
        </w:rPr>
      </w:pPr>
      <w:r w:rsidRPr="00151C92">
        <w:rPr>
          <w:sz w:val="16"/>
          <w:szCs w:val="16"/>
        </w:rPr>
        <w:t>Деятельность муниципального образовательного учреждения «Средняя общеобразовательная школа с. Надеждинского» направлена на решение первоочередных задач:</w:t>
      </w:r>
    </w:p>
    <w:p w:rsidR="00E947A8" w:rsidRPr="00151C92" w:rsidRDefault="00E947A8" w:rsidP="00E947A8">
      <w:pPr>
        <w:jc w:val="both"/>
        <w:rPr>
          <w:sz w:val="16"/>
          <w:szCs w:val="16"/>
        </w:rPr>
      </w:pPr>
      <w:r w:rsidRPr="00151C92">
        <w:rPr>
          <w:sz w:val="16"/>
          <w:szCs w:val="16"/>
        </w:rPr>
        <w:t>- предоставление общедоступного и бесплатного дошкольного, начального, основного общего образования по основным общеобразовательным программам;</w:t>
      </w:r>
    </w:p>
    <w:p w:rsidR="00E947A8" w:rsidRPr="00151C92" w:rsidRDefault="00E947A8" w:rsidP="00E947A8">
      <w:pPr>
        <w:jc w:val="both"/>
        <w:rPr>
          <w:sz w:val="16"/>
          <w:szCs w:val="16"/>
        </w:rPr>
      </w:pPr>
      <w:r w:rsidRPr="00151C92">
        <w:rPr>
          <w:sz w:val="16"/>
          <w:szCs w:val="16"/>
        </w:rPr>
        <w:t>- организация и осуществление мероприятий по работе с детьми и молодежью.</w:t>
      </w:r>
    </w:p>
    <w:p w:rsidR="00E947A8" w:rsidRPr="00151C92" w:rsidRDefault="00E947A8" w:rsidP="00E947A8">
      <w:pPr>
        <w:ind w:firstLine="284"/>
        <w:jc w:val="both"/>
        <w:rPr>
          <w:sz w:val="16"/>
          <w:szCs w:val="16"/>
        </w:rPr>
      </w:pPr>
      <w:r w:rsidRPr="00151C92">
        <w:rPr>
          <w:sz w:val="16"/>
          <w:szCs w:val="16"/>
        </w:rPr>
        <w:t xml:space="preserve">В системе образования работают 30 человек из них 14 педагогов. </w:t>
      </w:r>
    </w:p>
    <w:p w:rsidR="00E947A8" w:rsidRPr="00151C92" w:rsidRDefault="00E947A8" w:rsidP="00E947A8">
      <w:pPr>
        <w:ind w:firstLine="284"/>
        <w:jc w:val="both"/>
        <w:rPr>
          <w:sz w:val="16"/>
          <w:szCs w:val="16"/>
        </w:rPr>
      </w:pPr>
      <w:r w:rsidRPr="00151C92">
        <w:rPr>
          <w:sz w:val="16"/>
          <w:szCs w:val="16"/>
        </w:rPr>
        <w:t>Организовано горячее питание в школьной столовой, учащиеся начальных классов обеспечены бесплатным сбалансированным горячим питанием. Школьным автобусом осуществляется подвоз детей из села Головино.</w:t>
      </w:r>
    </w:p>
    <w:p w:rsidR="00E947A8" w:rsidRPr="00151C92" w:rsidRDefault="00D91652" w:rsidP="00D91652">
      <w:pPr>
        <w:ind w:firstLine="709"/>
        <w:rPr>
          <w:b/>
          <w:sz w:val="16"/>
          <w:szCs w:val="16"/>
        </w:rPr>
      </w:pPr>
      <w:r>
        <w:rPr>
          <w:b/>
          <w:sz w:val="16"/>
          <w:szCs w:val="16"/>
        </w:rPr>
        <w:t xml:space="preserve">                                                                     </w:t>
      </w:r>
      <w:r w:rsidR="00E947A8" w:rsidRPr="00151C92">
        <w:rPr>
          <w:b/>
          <w:sz w:val="16"/>
          <w:szCs w:val="16"/>
        </w:rPr>
        <w:t>5 слайд</w:t>
      </w:r>
    </w:p>
    <w:p w:rsidR="00E947A8" w:rsidRPr="00151C92" w:rsidRDefault="00E947A8" w:rsidP="00E947A8">
      <w:pPr>
        <w:ind w:firstLine="284"/>
        <w:jc w:val="both"/>
        <w:rPr>
          <w:sz w:val="16"/>
          <w:szCs w:val="16"/>
        </w:rPr>
      </w:pPr>
      <w:r w:rsidRPr="00151C92">
        <w:rPr>
          <w:sz w:val="16"/>
          <w:szCs w:val="16"/>
        </w:rPr>
        <w:t>Система здравоохранения в сельском поселении представлена двумя ФАП (с. Надеждинское, с</w:t>
      </w:r>
      <w:proofErr w:type="gramStart"/>
      <w:r w:rsidRPr="00151C92">
        <w:rPr>
          <w:sz w:val="16"/>
          <w:szCs w:val="16"/>
        </w:rPr>
        <w:t>.Г</w:t>
      </w:r>
      <w:proofErr w:type="gramEnd"/>
      <w:r w:rsidRPr="00151C92">
        <w:rPr>
          <w:sz w:val="16"/>
          <w:szCs w:val="16"/>
        </w:rPr>
        <w:t>оловино).</w:t>
      </w:r>
    </w:p>
    <w:p w:rsidR="00E947A8" w:rsidRPr="00151C92" w:rsidRDefault="00E947A8" w:rsidP="00E947A8">
      <w:pPr>
        <w:ind w:firstLine="284"/>
        <w:jc w:val="both"/>
        <w:rPr>
          <w:sz w:val="16"/>
          <w:szCs w:val="16"/>
        </w:rPr>
      </w:pPr>
      <w:r w:rsidRPr="00151C92">
        <w:rPr>
          <w:sz w:val="16"/>
          <w:szCs w:val="16"/>
        </w:rPr>
        <w:t>Осуществляется обслуживание  одиноких престарелых граждан и инвалидов социальными работниками.</w:t>
      </w:r>
    </w:p>
    <w:p w:rsidR="00E947A8" w:rsidRPr="00151C92" w:rsidRDefault="00E947A8" w:rsidP="00E947A8">
      <w:pPr>
        <w:ind w:firstLine="284"/>
        <w:jc w:val="both"/>
        <w:rPr>
          <w:sz w:val="16"/>
          <w:szCs w:val="16"/>
        </w:rPr>
      </w:pPr>
      <w:r w:rsidRPr="00151C92">
        <w:rPr>
          <w:sz w:val="16"/>
          <w:szCs w:val="16"/>
        </w:rPr>
        <w:t>На территории сельского поселения осуществляет свою деятельность 1 учреждение культуры МКУ «ПДК Надеждинского сельского поселения» с филиалами:  Дом культуры с</w:t>
      </w:r>
      <w:proofErr w:type="gramStart"/>
      <w:r w:rsidRPr="00151C92">
        <w:rPr>
          <w:sz w:val="16"/>
          <w:szCs w:val="16"/>
        </w:rPr>
        <w:t>.Г</w:t>
      </w:r>
      <w:proofErr w:type="gramEnd"/>
      <w:r w:rsidRPr="00151C92">
        <w:rPr>
          <w:sz w:val="16"/>
          <w:szCs w:val="16"/>
        </w:rPr>
        <w:t>оловино, филиал библиотеки с. Надеждинское. В этой сфере работают 6 человек, из них - директор учреждения, 2 заведующих филиалами (</w:t>
      </w:r>
      <w:proofErr w:type="gramStart"/>
      <w:r w:rsidRPr="00151C92">
        <w:rPr>
          <w:sz w:val="16"/>
          <w:szCs w:val="16"/>
        </w:rPr>
        <w:t>в</w:t>
      </w:r>
      <w:proofErr w:type="gramEnd"/>
      <w:r w:rsidRPr="00151C92">
        <w:rPr>
          <w:sz w:val="16"/>
          <w:szCs w:val="16"/>
        </w:rPr>
        <w:t xml:space="preserve"> </w:t>
      </w:r>
      <w:proofErr w:type="gramStart"/>
      <w:r w:rsidRPr="00151C92">
        <w:rPr>
          <w:sz w:val="16"/>
          <w:szCs w:val="16"/>
        </w:rPr>
        <w:t>с</w:t>
      </w:r>
      <w:proofErr w:type="gramEnd"/>
      <w:r w:rsidRPr="00151C92">
        <w:rPr>
          <w:sz w:val="16"/>
          <w:szCs w:val="16"/>
        </w:rPr>
        <w:t xml:space="preserve">. Головино, филиал библиотеки в с. Надеждинское),  3 специалиста. </w:t>
      </w:r>
    </w:p>
    <w:p w:rsidR="00E947A8" w:rsidRPr="00151C92" w:rsidRDefault="00E947A8" w:rsidP="00E947A8">
      <w:pPr>
        <w:ind w:firstLine="284"/>
        <w:jc w:val="both"/>
        <w:rPr>
          <w:sz w:val="16"/>
          <w:szCs w:val="16"/>
        </w:rPr>
      </w:pPr>
      <w:r w:rsidRPr="00151C92">
        <w:rPr>
          <w:sz w:val="16"/>
          <w:szCs w:val="16"/>
        </w:rPr>
        <w:t xml:space="preserve">Основные задачи в сфере культуры реализовываются через мероприятия. </w:t>
      </w:r>
    </w:p>
    <w:p w:rsidR="00E947A8" w:rsidRPr="00151C92" w:rsidRDefault="00E947A8" w:rsidP="00E947A8">
      <w:pPr>
        <w:ind w:firstLine="284"/>
        <w:jc w:val="both"/>
        <w:rPr>
          <w:sz w:val="16"/>
          <w:szCs w:val="16"/>
        </w:rPr>
      </w:pPr>
      <w:r w:rsidRPr="00151C92">
        <w:rPr>
          <w:sz w:val="16"/>
          <w:szCs w:val="16"/>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E947A8" w:rsidRPr="00151C92" w:rsidRDefault="00E947A8" w:rsidP="00E947A8">
      <w:pPr>
        <w:ind w:firstLine="284"/>
        <w:jc w:val="both"/>
        <w:rPr>
          <w:sz w:val="16"/>
          <w:szCs w:val="16"/>
        </w:rPr>
      </w:pPr>
      <w:r w:rsidRPr="00151C92">
        <w:rPr>
          <w:sz w:val="16"/>
          <w:szCs w:val="16"/>
        </w:rPr>
        <w:t xml:space="preserve">Книжный фонд  обеих  библиотек составляет 13547 экземпляров. </w:t>
      </w:r>
    </w:p>
    <w:p w:rsidR="00E947A8" w:rsidRPr="00151C92" w:rsidRDefault="00E947A8" w:rsidP="00D91652">
      <w:pPr>
        <w:ind w:firstLine="284"/>
        <w:jc w:val="both"/>
        <w:rPr>
          <w:sz w:val="16"/>
          <w:szCs w:val="16"/>
        </w:rPr>
      </w:pPr>
      <w:r w:rsidRPr="00151C92">
        <w:rPr>
          <w:sz w:val="16"/>
          <w:szCs w:val="16"/>
        </w:rPr>
        <w:t>Дом культуры проводит работу по оказанию платных услуг (дискотеки, вечера отдыха, юбилейные мероприятия). За 10 месяцев 2020 года заработано 10 520,00 рублей.</w:t>
      </w:r>
    </w:p>
    <w:p w:rsidR="00E947A8" w:rsidRPr="00151C92" w:rsidRDefault="00E947A8" w:rsidP="00D91652">
      <w:pPr>
        <w:ind w:firstLine="284"/>
        <w:jc w:val="both"/>
        <w:rPr>
          <w:sz w:val="16"/>
          <w:szCs w:val="16"/>
        </w:rPr>
      </w:pPr>
      <w:r w:rsidRPr="00151C92">
        <w:rPr>
          <w:sz w:val="16"/>
          <w:szCs w:val="16"/>
        </w:rPr>
        <w:t xml:space="preserve">На потребительском рынке Надеждинского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2 </w:t>
      </w:r>
      <w:proofErr w:type="gramStart"/>
      <w:r w:rsidRPr="00151C92">
        <w:rPr>
          <w:sz w:val="16"/>
          <w:szCs w:val="16"/>
        </w:rPr>
        <w:t>индивидуальных</w:t>
      </w:r>
      <w:proofErr w:type="gramEnd"/>
      <w:r w:rsidRPr="00151C92">
        <w:rPr>
          <w:sz w:val="16"/>
          <w:szCs w:val="16"/>
        </w:rPr>
        <w:t xml:space="preserve"> предпринимателя (3 магазина). </w:t>
      </w:r>
    </w:p>
    <w:p w:rsidR="00E947A8" w:rsidRPr="00151C92" w:rsidRDefault="00D91652" w:rsidP="00D91652">
      <w:pPr>
        <w:ind w:firstLine="709"/>
        <w:rPr>
          <w:b/>
          <w:sz w:val="16"/>
          <w:szCs w:val="16"/>
        </w:rPr>
      </w:pPr>
      <w:r>
        <w:rPr>
          <w:b/>
          <w:sz w:val="16"/>
          <w:szCs w:val="16"/>
        </w:rPr>
        <w:t xml:space="preserve">                                                                  </w:t>
      </w:r>
      <w:r w:rsidR="00E947A8" w:rsidRPr="00151C92">
        <w:rPr>
          <w:b/>
          <w:sz w:val="16"/>
          <w:szCs w:val="16"/>
        </w:rPr>
        <w:t>6 слайд</w:t>
      </w:r>
    </w:p>
    <w:p w:rsidR="00E947A8" w:rsidRPr="00151C92" w:rsidRDefault="00E947A8" w:rsidP="00D91652">
      <w:pPr>
        <w:ind w:firstLine="284"/>
        <w:jc w:val="both"/>
        <w:rPr>
          <w:b/>
          <w:sz w:val="16"/>
          <w:szCs w:val="16"/>
        </w:rPr>
      </w:pPr>
      <w:r w:rsidRPr="00151C92">
        <w:rPr>
          <w:b/>
          <w:sz w:val="16"/>
          <w:szCs w:val="16"/>
        </w:rPr>
        <w:t>Существующие проблемы по основным направлениям социально-экономического развития:</w:t>
      </w:r>
    </w:p>
    <w:p w:rsidR="00E947A8" w:rsidRPr="00151C92" w:rsidRDefault="00E947A8" w:rsidP="00D91652">
      <w:pPr>
        <w:ind w:firstLine="284"/>
        <w:jc w:val="both"/>
        <w:rPr>
          <w:sz w:val="16"/>
          <w:szCs w:val="16"/>
        </w:rPr>
      </w:pPr>
      <w:r w:rsidRPr="00151C92">
        <w:rPr>
          <w:sz w:val="16"/>
          <w:szCs w:val="16"/>
        </w:rPr>
        <w:t>-более 200 человек  в обоих населенных пунктах трудоспособного возраста не работают, несмотря  на постоянную совместную  работу с  Центром занятости населения Биробиджанского района, активную работу администрации сельского поселения  по заключению договоров гражданско-правового характера с особо нуждающимися в трудоустройстве гражданами;</w:t>
      </w:r>
    </w:p>
    <w:p w:rsidR="00E947A8" w:rsidRPr="00151C92" w:rsidRDefault="00E947A8" w:rsidP="00D91652">
      <w:pPr>
        <w:ind w:firstLine="284"/>
        <w:jc w:val="both"/>
        <w:rPr>
          <w:sz w:val="16"/>
          <w:szCs w:val="16"/>
        </w:rPr>
      </w:pPr>
      <w:r w:rsidRPr="00151C92">
        <w:rPr>
          <w:sz w:val="16"/>
          <w:szCs w:val="16"/>
        </w:rPr>
        <w:t>-несмотря на  отлаженную работу  общественного транспорта, обслуживающего поселение, возникают определенные трудности, связанные с тем, что автобус не подается 2 дня в неделю: среду и четве</w:t>
      </w:r>
      <w:proofErr w:type="gramStart"/>
      <w:r w:rsidRPr="00151C92">
        <w:rPr>
          <w:sz w:val="16"/>
          <w:szCs w:val="16"/>
        </w:rPr>
        <w:t>рг в св</w:t>
      </w:r>
      <w:proofErr w:type="gramEnd"/>
      <w:r w:rsidRPr="00151C92">
        <w:rPr>
          <w:sz w:val="16"/>
          <w:szCs w:val="16"/>
        </w:rPr>
        <w:t>язи с недостаточностью пассажиропотока;</w:t>
      </w:r>
    </w:p>
    <w:p w:rsidR="00E947A8" w:rsidRPr="00151C92" w:rsidRDefault="00E947A8" w:rsidP="00D91652">
      <w:pPr>
        <w:ind w:firstLine="284"/>
        <w:jc w:val="both"/>
        <w:rPr>
          <w:sz w:val="16"/>
          <w:szCs w:val="16"/>
        </w:rPr>
      </w:pPr>
      <w:r w:rsidRPr="00151C92">
        <w:rPr>
          <w:sz w:val="16"/>
          <w:szCs w:val="16"/>
        </w:rPr>
        <w:t xml:space="preserve">-значительная часть муниципального жилого фонда требует капитального ремонта или полной замены. Ни </w:t>
      </w:r>
      <w:proofErr w:type="gramStart"/>
      <w:r w:rsidRPr="00151C92">
        <w:rPr>
          <w:sz w:val="16"/>
          <w:szCs w:val="16"/>
        </w:rPr>
        <w:t>то ни</w:t>
      </w:r>
      <w:proofErr w:type="gramEnd"/>
      <w:r w:rsidRPr="00151C92">
        <w:rPr>
          <w:sz w:val="16"/>
          <w:szCs w:val="16"/>
        </w:rPr>
        <w:t xml:space="preserve"> другое мероприятия провести невозможно: отсутствуют финансовые средства в бюджете поселения на данные цели. Без поддержки  из бюджетов других уровней справиться с этой проблемой не представляется возможным. </w:t>
      </w:r>
      <w:proofErr w:type="gramStart"/>
      <w:r w:rsidRPr="00151C92">
        <w:rPr>
          <w:sz w:val="16"/>
          <w:szCs w:val="16"/>
        </w:rPr>
        <w:t xml:space="preserve">В настоящее время на очереди на получение жилья в сельском поселении находится  2 человека, 1 жилое помещение признано непригодным для проживания, 1 жилое помещение по решению межведомственной комиссии нуждается в проведении капитального ремонта, при этом в муниципальном </w:t>
      </w:r>
      <w:r w:rsidRPr="00151C92">
        <w:rPr>
          <w:sz w:val="16"/>
          <w:szCs w:val="16"/>
        </w:rPr>
        <w:lastRenderedPageBreak/>
        <w:t>образовании  нет маневренного жилого фонда, нет ни одного жилого помещения, пригодного для проживания, для предоставления жилья вне очереди;</w:t>
      </w:r>
      <w:proofErr w:type="gramEnd"/>
    </w:p>
    <w:p w:rsidR="00E947A8" w:rsidRPr="00151C92" w:rsidRDefault="00E947A8" w:rsidP="00D91652">
      <w:pPr>
        <w:ind w:firstLine="284"/>
        <w:jc w:val="both"/>
        <w:rPr>
          <w:sz w:val="16"/>
          <w:szCs w:val="16"/>
        </w:rPr>
      </w:pPr>
      <w:r w:rsidRPr="00151C92">
        <w:rPr>
          <w:sz w:val="16"/>
          <w:szCs w:val="16"/>
        </w:rPr>
        <w:t xml:space="preserve">- наибольшее количество проблем в сфере образования: нехватка педагогических кадров в средней школе села Надеждинское, необходимость постройки нового здания школы, необходимость перевода в другое здание дошкольной  разновозрастной группы, которая является структурным подразделением общеобразовательного учреждения. В настоящее время школа нуждается в учителях математики и физики, русского языка и литературы, ребята обучаются в две смены, так как приспособленное здание не позволяет организовать образовательный процесс   в одну смену, в школе нет оборудованного спортивного зала, полноценные уроки физической </w:t>
      </w:r>
      <w:proofErr w:type="gramStart"/>
      <w:r w:rsidRPr="00151C92">
        <w:rPr>
          <w:sz w:val="16"/>
          <w:szCs w:val="16"/>
        </w:rPr>
        <w:t>культуры</w:t>
      </w:r>
      <w:proofErr w:type="gramEnd"/>
      <w:r w:rsidRPr="00151C92">
        <w:rPr>
          <w:sz w:val="16"/>
          <w:szCs w:val="16"/>
        </w:rPr>
        <w:t xml:space="preserve"> возможно проводить только в теплое время года на новой  спортивной площадке необходимо оснащение  материально-технической базы компьютерным оборудованием, замена мебели в большинстве учебных кабинетов.  Вместе с тем, в  ближайшей трехлетней перспективе существует положительная динамика в количестве обучающихся: до 80 человек. Школа не должна утрачивать статус средней, до недавнего времени наше образовательное учреждение ежегодного выпускало не менее двух золотых и серебряных медалистов, достойно представляли учащиеся нашу школу на предметных олимпиадах, интеллектуальных и творческих конкурсах разных уровней. Кроме того, государственная политика  сегодня направлена на сохранение и развитие малокомплектных школ, поэтому перед нами стоит задача решить существующие проблемы в этой сфере;</w:t>
      </w:r>
    </w:p>
    <w:p w:rsidR="00E947A8" w:rsidRPr="00151C92" w:rsidRDefault="00E947A8" w:rsidP="00D91652">
      <w:pPr>
        <w:ind w:firstLine="284"/>
        <w:jc w:val="both"/>
        <w:rPr>
          <w:sz w:val="16"/>
          <w:szCs w:val="16"/>
        </w:rPr>
      </w:pPr>
      <w:r w:rsidRPr="00151C92">
        <w:rPr>
          <w:sz w:val="16"/>
          <w:szCs w:val="16"/>
        </w:rPr>
        <w:t>-в сфере культуры  основными проблемами  являются недостаточно развитая материальная база: учреждение  сегодня нуждается в оснащении мебелью, современным звуковым, компьютерным оборудованием;  существует потребность в квалифицированных кадрах, из 6 работников Дома культуры только трое имеют профильное образование;</w:t>
      </w:r>
    </w:p>
    <w:p w:rsidR="00E947A8" w:rsidRPr="00151C92" w:rsidRDefault="00E947A8" w:rsidP="00D91652">
      <w:pPr>
        <w:tabs>
          <w:tab w:val="left" w:pos="4558"/>
        </w:tabs>
        <w:ind w:firstLine="284"/>
        <w:jc w:val="both"/>
        <w:rPr>
          <w:sz w:val="16"/>
          <w:szCs w:val="16"/>
        </w:rPr>
      </w:pPr>
      <w:r w:rsidRPr="00151C92">
        <w:rPr>
          <w:sz w:val="16"/>
          <w:szCs w:val="16"/>
        </w:rPr>
        <w:t>-острейшей проблемой является неразвитая инфраструктура  поселения, прежде всего, дороги местного значения. Все до единой нуждаются в ремонте и восстановлении;</w:t>
      </w:r>
    </w:p>
    <w:p w:rsidR="00E947A8" w:rsidRPr="00151C92" w:rsidRDefault="00E947A8" w:rsidP="00D91652">
      <w:pPr>
        <w:tabs>
          <w:tab w:val="left" w:pos="4558"/>
        </w:tabs>
        <w:ind w:firstLine="284"/>
        <w:jc w:val="both"/>
        <w:rPr>
          <w:sz w:val="16"/>
          <w:szCs w:val="16"/>
        </w:rPr>
      </w:pPr>
      <w:r w:rsidRPr="00151C92">
        <w:rPr>
          <w:sz w:val="16"/>
          <w:szCs w:val="16"/>
        </w:rPr>
        <w:t>-существуют проблемы благоустройства сел сельского поселения, возникает острая необходимость привлечения финансовых средств разных уровней на эти цели.</w:t>
      </w:r>
    </w:p>
    <w:p w:rsidR="00E947A8" w:rsidRPr="00151C92" w:rsidRDefault="00D91652" w:rsidP="00E947A8">
      <w:pPr>
        <w:tabs>
          <w:tab w:val="left" w:pos="964"/>
        </w:tabs>
        <w:jc w:val="both"/>
        <w:rPr>
          <w:sz w:val="16"/>
          <w:szCs w:val="16"/>
        </w:rPr>
      </w:pPr>
      <w:r>
        <w:rPr>
          <w:b/>
          <w:sz w:val="16"/>
          <w:szCs w:val="16"/>
        </w:rPr>
        <w:t xml:space="preserve">        </w:t>
      </w:r>
      <w:r w:rsidR="00E947A8" w:rsidRPr="00151C92">
        <w:rPr>
          <w:sz w:val="16"/>
          <w:szCs w:val="16"/>
        </w:rPr>
        <w:t>- последние 2 года выявили еще одну  проблему: 2 года подряд село Головино подвергается подтоплению, как показал 2019 год, даже временное, рукотворное защитное сооружение, которое мы возвели общими усилиями совместно с администрацией Биробиджанского муниципального района, способно преградить путь воде и защитить наиболее уязвимые улицы (Переселенческая, Забайкальская, Гвардейская) от подтопления. Сегодня надо решать эту проблему основательно, с поддержкой региона.</w:t>
      </w:r>
    </w:p>
    <w:p w:rsidR="00E947A8" w:rsidRPr="00151C92" w:rsidRDefault="00DC25CB" w:rsidP="00E947A8">
      <w:pPr>
        <w:tabs>
          <w:tab w:val="left" w:pos="964"/>
        </w:tabs>
        <w:jc w:val="both"/>
        <w:rPr>
          <w:sz w:val="16"/>
          <w:szCs w:val="16"/>
        </w:rPr>
      </w:pPr>
      <w:r>
        <w:rPr>
          <w:sz w:val="16"/>
          <w:szCs w:val="16"/>
        </w:rPr>
        <w:t xml:space="preserve">        </w:t>
      </w:r>
      <w:r w:rsidR="00D91652">
        <w:rPr>
          <w:sz w:val="16"/>
          <w:szCs w:val="16"/>
        </w:rPr>
        <w:t xml:space="preserve"> </w:t>
      </w:r>
      <w:r w:rsidR="00E947A8" w:rsidRPr="00151C92">
        <w:rPr>
          <w:sz w:val="16"/>
          <w:szCs w:val="16"/>
        </w:rPr>
        <w:t xml:space="preserve">Вот основной круг проблем, требующий комплексного подхода к их решению. </w:t>
      </w:r>
    </w:p>
    <w:p w:rsidR="00E947A8" w:rsidRPr="00151C92" w:rsidRDefault="00E947A8" w:rsidP="00E947A8">
      <w:pPr>
        <w:tabs>
          <w:tab w:val="left" w:pos="964"/>
        </w:tabs>
        <w:jc w:val="center"/>
        <w:rPr>
          <w:b/>
          <w:sz w:val="16"/>
          <w:szCs w:val="16"/>
        </w:rPr>
      </w:pPr>
      <w:r w:rsidRPr="00151C92">
        <w:rPr>
          <w:b/>
          <w:sz w:val="16"/>
          <w:szCs w:val="16"/>
        </w:rPr>
        <w:t>7 слайд</w:t>
      </w:r>
    </w:p>
    <w:p w:rsidR="00E947A8" w:rsidRPr="00151C92" w:rsidRDefault="00DC25CB" w:rsidP="00D91652">
      <w:pPr>
        <w:tabs>
          <w:tab w:val="left" w:pos="426"/>
        </w:tabs>
        <w:jc w:val="both"/>
        <w:rPr>
          <w:sz w:val="16"/>
          <w:szCs w:val="16"/>
        </w:rPr>
      </w:pPr>
      <w:r>
        <w:rPr>
          <w:sz w:val="16"/>
          <w:szCs w:val="16"/>
        </w:rPr>
        <w:t xml:space="preserve">        </w:t>
      </w:r>
      <w:r w:rsidR="00E947A8" w:rsidRPr="00151C92">
        <w:rPr>
          <w:sz w:val="16"/>
          <w:szCs w:val="16"/>
        </w:rPr>
        <w:t>Чем же знаменателен прошедший 2020 год в решении этих и других не менее острых проблем в жизни сельского поселения, что сделано за очередной  год  деятельности главы  Надеждинского сельского поселения?</w:t>
      </w:r>
    </w:p>
    <w:p w:rsidR="00E947A8" w:rsidRPr="00151C92" w:rsidRDefault="00DC25CB" w:rsidP="00E947A8">
      <w:pPr>
        <w:pStyle w:val="ae"/>
        <w:shd w:val="clear" w:color="auto" w:fill="FFFFFF"/>
        <w:spacing w:before="0" w:beforeAutospacing="0" w:after="0" w:afterAutospacing="0"/>
        <w:jc w:val="both"/>
        <w:rPr>
          <w:sz w:val="16"/>
          <w:szCs w:val="16"/>
        </w:rPr>
      </w:pPr>
      <w:r>
        <w:rPr>
          <w:sz w:val="16"/>
          <w:szCs w:val="16"/>
        </w:rPr>
        <w:t xml:space="preserve">         </w:t>
      </w:r>
      <w:r w:rsidR="00E947A8" w:rsidRPr="00151C92">
        <w:rPr>
          <w:sz w:val="16"/>
          <w:szCs w:val="16"/>
        </w:rPr>
        <w:t xml:space="preserve">2020 год – особенный год в жизни нашего государства. Это год 75 - </w:t>
      </w:r>
      <w:proofErr w:type="spellStart"/>
      <w:r w:rsidR="00E947A8" w:rsidRPr="00151C92">
        <w:rPr>
          <w:sz w:val="16"/>
          <w:szCs w:val="16"/>
        </w:rPr>
        <w:t>летия</w:t>
      </w:r>
      <w:proofErr w:type="spellEnd"/>
      <w:r w:rsidR="00E947A8" w:rsidRPr="00151C92">
        <w:rPr>
          <w:sz w:val="16"/>
          <w:szCs w:val="16"/>
        </w:rPr>
        <w:t xml:space="preserve"> Победы Советского народа в годы Великой Отечественной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которые позволят укрепить устойчивость государственной власти.  В прошедшем году мы избрали и главу региона, определяя стабильно развивающееся будущее  области.</w:t>
      </w:r>
    </w:p>
    <w:p w:rsidR="00E947A8" w:rsidRPr="00151C92" w:rsidRDefault="00DC25CB" w:rsidP="00E947A8">
      <w:pPr>
        <w:jc w:val="both"/>
        <w:rPr>
          <w:sz w:val="16"/>
          <w:szCs w:val="16"/>
        </w:rPr>
      </w:pPr>
      <w:r>
        <w:rPr>
          <w:sz w:val="16"/>
          <w:szCs w:val="16"/>
        </w:rPr>
        <w:t xml:space="preserve">         </w:t>
      </w:r>
      <w:proofErr w:type="gramStart"/>
      <w:r w:rsidR="00E947A8" w:rsidRPr="00151C92">
        <w:rPr>
          <w:sz w:val="16"/>
          <w:szCs w:val="16"/>
        </w:rPr>
        <w:t>Пользуясь</w:t>
      </w:r>
      <w:proofErr w:type="gramEnd"/>
      <w:r w:rsidR="00E947A8" w:rsidRPr="00151C92">
        <w:rPr>
          <w:sz w:val="16"/>
          <w:szCs w:val="16"/>
        </w:rPr>
        <w:t xml:space="preserve"> случаем, хочу искренне поблагодарить всех жителей Надеждинского сельского поселения, кто своим голосом поддержал Президента РФ, губернатора Еврейской автономной области и курс на устойчивое развитие нашей малой Родины. Такая поддержка позволит действовать </w:t>
      </w:r>
      <w:proofErr w:type="spellStart"/>
      <w:r w:rsidR="00E947A8" w:rsidRPr="00151C92">
        <w:rPr>
          <w:sz w:val="16"/>
          <w:szCs w:val="16"/>
        </w:rPr>
        <w:t>оперативнее</w:t>
      </w:r>
      <w:proofErr w:type="spellEnd"/>
      <w:r w:rsidR="00E947A8" w:rsidRPr="00151C92">
        <w:rPr>
          <w:sz w:val="16"/>
          <w:szCs w:val="16"/>
        </w:rPr>
        <w:t xml:space="preserve"> и эффективнее в интересах граждан, создавая более комфортные условия для жителей России. </w:t>
      </w:r>
    </w:p>
    <w:p w:rsidR="00E947A8" w:rsidRPr="00151C92" w:rsidRDefault="00DC25CB" w:rsidP="00E947A8">
      <w:pPr>
        <w:pStyle w:val="ae"/>
        <w:shd w:val="clear" w:color="auto" w:fill="FFFFFF"/>
        <w:spacing w:before="0" w:beforeAutospacing="0" w:after="0" w:afterAutospacing="0"/>
        <w:jc w:val="both"/>
        <w:rPr>
          <w:sz w:val="16"/>
          <w:szCs w:val="16"/>
        </w:rPr>
      </w:pPr>
      <w:r>
        <w:rPr>
          <w:sz w:val="16"/>
          <w:szCs w:val="16"/>
        </w:rPr>
        <w:t xml:space="preserve">        </w:t>
      </w:r>
      <w:r w:rsidR="00E947A8" w:rsidRPr="00151C92">
        <w:rPr>
          <w:sz w:val="16"/>
          <w:szCs w:val="16"/>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Успех преобразований, происходящих в наших селах, во многом зависит от совместной работы органа местного самоуправления сельского поселения с администрацией муниципального района,  органами исполнительной власти Еврейской автономной области и жителями муниципального образования. </w:t>
      </w:r>
    </w:p>
    <w:p w:rsidR="00E947A8" w:rsidRPr="00151C92" w:rsidRDefault="00DC25CB" w:rsidP="00E947A8">
      <w:pPr>
        <w:jc w:val="both"/>
        <w:rPr>
          <w:sz w:val="16"/>
          <w:szCs w:val="16"/>
        </w:rPr>
      </w:pPr>
      <w:r>
        <w:rPr>
          <w:sz w:val="16"/>
          <w:szCs w:val="16"/>
        </w:rPr>
        <w:t xml:space="preserve">        </w:t>
      </w:r>
      <w:r w:rsidR="00E947A8" w:rsidRPr="00151C92">
        <w:rPr>
          <w:sz w:val="16"/>
          <w:szCs w:val="16"/>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и развитие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p>
    <w:p w:rsidR="00E947A8" w:rsidRPr="00151C92" w:rsidRDefault="00DC25CB" w:rsidP="00E947A8">
      <w:pPr>
        <w:jc w:val="both"/>
        <w:rPr>
          <w:sz w:val="16"/>
          <w:szCs w:val="16"/>
        </w:rPr>
      </w:pPr>
      <w:r>
        <w:rPr>
          <w:sz w:val="16"/>
          <w:szCs w:val="16"/>
        </w:rPr>
        <w:t xml:space="preserve">        </w:t>
      </w:r>
      <w:r w:rsidR="00E947A8" w:rsidRPr="00151C92">
        <w:rPr>
          <w:sz w:val="16"/>
          <w:szCs w:val="16"/>
        </w:rPr>
        <w:t xml:space="preserve">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 </w:t>
      </w:r>
    </w:p>
    <w:p w:rsidR="00E947A8" w:rsidRPr="00151C92" w:rsidRDefault="00E947A8" w:rsidP="00E947A8">
      <w:pPr>
        <w:jc w:val="center"/>
        <w:rPr>
          <w:b/>
          <w:sz w:val="16"/>
          <w:szCs w:val="16"/>
        </w:rPr>
      </w:pPr>
      <w:r w:rsidRPr="00151C92">
        <w:rPr>
          <w:b/>
          <w:sz w:val="16"/>
          <w:szCs w:val="16"/>
        </w:rPr>
        <w:t>8 слайд</w:t>
      </w:r>
    </w:p>
    <w:p w:rsidR="00E947A8" w:rsidRPr="00151C92" w:rsidRDefault="00DC25CB" w:rsidP="00E947A8">
      <w:pPr>
        <w:jc w:val="both"/>
        <w:rPr>
          <w:sz w:val="16"/>
          <w:szCs w:val="16"/>
        </w:rPr>
      </w:pPr>
      <w:r>
        <w:rPr>
          <w:sz w:val="16"/>
          <w:szCs w:val="16"/>
        </w:rPr>
        <w:lastRenderedPageBreak/>
        <w:t xml:space="preserve">        </w:t>
      </w:r>
      <w:proofErr w:type="gramStart"/>
      <w:r w:rsidR="00E947A8" w:rsidRPr="00151C92">
        <w:rPr>
          <w:sz w:val="16"/>
          <w:szCs w:val="16"/>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Надеждинского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а также много другое. </w:t>
      </w:r>
      <w:proofErr w:type="gramEnd"/>
    </w:p>
    <w:p w:rsidR="00E947A8" w:rsidRPr="00151C92" w:rsidRDefault="00E947A8" w:rsidP="00E947A8">
      <w:pPr>
        <w:tabs>
          <w:tab w:val="left" w:pos="4082"/>
        </w:tabs>
        <w:jc w:val="both"/>
        <w:rPr>
          <w:b/>
          <w:sz w:val="16"/>
          <w:szCs w:val="16"/>
        </w:rPr>
      </w:pPr>
      <w:r w:rsidRPr="00151C92">
        <w:rPr>
          <w:sz w:val="16"/>
          <w:szCs w:val="16"/>
        </w:rPr>
        <w:tab/>
      </w:r>
      <w:r w:rsidRPr="00151C92">
        <w:rPr>
          <w:b/>
          <w:sz w:val="16"/>
          <w:szCs w:val="16"/>
        </w:rPr>
        <w:t>9 слайд</w:t>
      </w:r>
    </w:p>
    <w:p w:rsidR="00E947A8" w:rsidRPr="00151C92" w:rsidRDefault="00DC25CB" w:rsidP="00E947A8">
      <w:pPr>
        <w:jc w:val="both"/>
        <w:rPr>
          <w:sz w:val="16"/>
          <w:szCs w:val="16"/>
        </w:rPr>
      </w:pPr>
      <w:r>
        <w:rPr>
          <w:sz w:val="16"/>
          <w:szCs w:val="16"/>
        </w:rPr>
        <w:t xml:space="preserve">        </w:t>
      </w:r>
      <w:r w:rsidR="00E947A8" w:rsidRPr="00151C92">
        <w:rPr>
          <w:sz w:val="16"/>
          <w:szCs w:val="16"/>
        </w:rPr>
        <w:t xml:space="preserve">Основной целью деятельности администрации Надеждинского сельского поселения является улучшение качества жизни жителей нашего поселения. За отчетный период на личный прием к Главе поселения и работникам администрации обратилось – 53 человека по самым разнообразным вопросам. Рассмотрено 15 письменных заявлений. Обращения граждан были связаны с решением бытовых проблем: благоустройством, ремонтом дорог местного значения, уличного освещения, решением социальных вопросов. Все заявления рассмотрены в установленные законом сроки, ответы заявителям о результатах рассмотрения обращений своевременно отправлены. В рамках нормотворческой деятельности за отчетный период принято 85 постановлений и 41 распоряжение по основной деятельности, проведено 15 заседаний Собрания депутатов сельского поселения, на которых принято 48 Решений по ряду важных вопросов. </w:t>
      </w:r>
    </w:p>
    <w:p w:rsidR="00E947A8" w:rsidRPr="00151C92" w:rsidRDefault="00E947A8" w:rsidP="00E947A8">
      <w:pPr>
        <w:jc w:val="center"/>
        <w:rPr>
          <w:b/>
          <w:sz w:val="16"/>
          <w:szCs w:val="16"/>
        </w:rPr>
      </w:pPr>
      <w:r w:rsidRPr="00151C92">
        <w:rPr>
          <w:b/>
          <w:sz w:val="16"/>
          <w:szCs w:val="16"/>
        </w:rPr>
        <w:t>10 слайд</w:t>
      </w:r>
    </w:p>
    <w:p w:rsidR="00E947A8" w:rsidRPr="00151C92" w:rsidRDefault="00E947A8" w:rsidP="00E947A8">
      <w:pPr>
        <w:jc w:val="center"/>
        <w:rPr>
          <w:sz w:val="16"/>
          <w:szCs w:val="16"/>
        </w:rPr>
      </w:pPr>
      <w:r w:rsidRPr="00151C92">
        <w:rPr>
          <w:sz w:val="16"/>
          <w:szCs w:val="16"/>
        </w:rPr>
        <w:t>ФИНАНСЫ и БЮДЖЕТ</w:t>
      </w:r>
    </w:p>
    <w:p w:rsidR="00E947A8" w:rsidRPr="00151C92" w:rsidRDefault="00DC25CB" w:rsidP="00E947A8">
      <w:pPr>
        <w:jc w:val="both"/>
        <w:rPr>
          <w:sz w:val="16"/>
          <w:szCs w:val="16"/>
        </w:rPr>
      </w:pPr>
      <w:r>
        <w:rPr>
          <w:sz w:val="16"/>
          <w:szCs w:val="16"/>
        </w:rPr>
        <w:t xml:space="preserve">        </w:t>
      </w:r>
      <w:r w:rsidR="00E947A8" w:rsidRPr="00151C92">
        <w:rPr>
          <w:sz w:val="16"/>
          <w:szCs w:val="16"/>
        </w:rPr>
        <w:t xml:space="preserve">Главным финансовым инструментом для достижения стабильности социально - экономического развития поселения и показателей эффективности служит бюджет поселения. Важную роль в бюджетной политике играет исполнение доходной части бюджета. </w:t>
      </w:r>
      <w:proofErr w:type="gramStart"/>
      <w:r w:rsidR="00E947A8" w:rsidRPr="00151C92">
        <w:rPr>
          <w:sz w:val="16"/>
          <w:szCs w:val="16"/>
        </w:rPr>
        <w:t xml:space="preserve">Доходная часть бюджета в основном складывается из налоговых и неналоговых доходов (налог на прибыль, налог на доходы физических лиц, налоги на имущество), доходы от использования имущества, находящегося в муниципальной собственности, доходы от оказания платных услуг муниципальным учреждением культуры и дотации из регионального и районного бюджетов сельского поселения. </w:t>
      </w:r>
      <w:proofErr w:type="gramEnd"/>
    </w:p>
    <w:p w:rsidR="00E947A8" w:rsidRPr="00151C92" w:rsidRDefault="00E947A8" w:rsidP="00E947A8">
      <w:pPr>
        <w:jc w:val="center"/>
        <w:rPr>
          <w:b/>
          <w:sz w:val="16"/>
          <w:szCs w:val="16"/>
        </w:rPr>
      </w:pPr>
      <w:r w:rsidRPr="00151C92">
        <w:rPr>
          <w:b/>
          <w:sz w:val="16"/>
          <w:szCs w:val="16"/>
        </w:rPr>
        <w:t>11 слайд</w:t>
      </w:r>
    </w:p>
    <w:p w:rsidR="00E947A8" w:rsidRPr="00151C92" w:rsidRDefault="00DC25CB" w:rsidP="00E947A8">
      <w:pPr>
        <w:jc w:val="both"/>
        <w:rPr>
          <w:sz w:val="16"/>
          <w:szCs w:val="16"/>
        </w:rPr>
      </w:pPr>
      <w:r>
        <w:rPr>
          <w:sz w:val="16"/>
          <w:szCs w:val="16"/>
        </w:rPr>
        <w:t xml:space="preserve">       </w:t>
      </w:r>
      <w:proofErr w:type="gramStart"/>
      <w:r w:rsidR="00E947A8" w:rsidRPr="00151C92">
        <w:rPr>
          <w:sz w:val="16"/>
          <w:szCs w:val="16"/>
        </w:rPr>
        <w:t>За отчетный период администрацией Надеж</w:t>
      </w:r>
      <w:r>
        <w:rPr>
          <w:sz w:val="16"/>
          <w:szCs w:val="16"/>
        </w:rPr>
        <w:t>д</w:t>
      </w:r>
      <w:r w:rsidR="00E947A8" w:rsidRPr="00151C92">
        <w:rPr>
          <w:sz w:val="16"/>
          <w:szCs w:val="16"/>
        </w:rPr>
        <w:t xml:space="preserve">инского сельского поселения заключено  62   договора  гражданско-правового характера с юридическими и физическими лицами на оказание  услуг, проведение работ (помимо услуг по содержанию муниципальных учреждений) на общую сумму  421 321  рубль, среди них договоры по уборке и вывозу бытового мусора, выкашиванию растительности на общественных территориях, установке </w:t>
      </w:r>
      <w:proofErr w:type="spellStart"/>
      <w:r w:rsidR="00E947A8" w:rsidRPr="00151C92">
        <w:rPr>
          <w:sz w:val="16"/>
          <w:szCs w:val="16"/>
        </w:rPr>
        <w:t>молниезащиты</w:t>
      </w:r>
      <w:proofErr w:type="spellEnd"/>
      <w:r w:rsidR="00E947A8" w:rsidRPr="00151C92">
        <w:rPr>
          <w:sz w:val="16"/>
          <w:szCs w:val="16"/>
        </w:rPr>
        <w:t xml:space="preserve"> на зданиях Дома культуры в с. Головино и в с</w:t>
      </w:r>
      <w:proofErr w:type="gramEnd"/>
      <w:r w:rsidR="00E947A8" w:rsidRPr="00151C92">
        <w:rPr>
          <w:sz w:val="16"/>
          <w:szCs w:val="16"/>
        </w:rPr>
        <w:t xml:space="preserve">. Надеждинское, изготовление и установка Доски Памяти </w:t>
      </w:r>
      <w:proofErr w:type="gramStart"/>
      <w:r w:rsidR="00E947A8" w:rsidRPr="00151C92">
        <w:rPr>
          <w:sz w:val="16"/>
          <w:szCs w:val="16"/>
        </w:rPr>
        <w:t>в</w:t>
      </w:r>
      <w:proofErr w:type="gramEnd"/>
      <w:r w:rsidR="00E947A8" w:rsidRPr="00151C92">
        <w:rPr>
          <w:sz w:val="16"/>
          <w:szCs w:val="16"/>
        </w:rPr>
        <w:t xml:space="preserve"> </w:t>
      </w:r>
      <w:proofErr w:type="gramStart"/>
      <w:r w:rsidR="00E947A8" w:rsidRPr="00151C92">
        <w:rPr>
          <w:sz w:val="16"/>
          <w:szCs w:val="16"/>
        </w:rPr>
        <w:t>с</w:t>
      </w:r>
      <w:proofErr w:type="gramEnd"/>
      <w:r w:rsidR="00E947A8" w:rsidRPr="00151C92">
        <w:rPr>
          <w:sz w:val="16"/>
          <w:szCs w:val="16"/>
        </w:rPr>
        <w:t xml:space="preserve">. Головино, подготовка проектно-сметной документации для ремонта  и восстановления дорог местного значения, капитальный ремонт муниципального жилого  дома в с. Головино   и другие. </w:t>
      </w:r>
    </w:p>
    <w:p w:rsidR="00E947A8" w:rsidRPr="00151C92" w:rsidRDefault="00E947A8" w:rsidP="00E947A8">
      <w:pPr>
        <w:jc w:val="center"/>
        <w:rPr>
          <w:b/>
          <w:sz w:val="16"/>
          <w:szCs w:val="16"/>
        </w:rPr>
      </w:pPr>
      <w:r w:rsidRPr="00151C92">
        <w:rPr>
          <w:b/>
          <w:sz w:val="16"/>
          <w:szCs w:val="16"/>
        </w:rPr>
        <w:t>12 слайд</w:t>
      </w:r>
    </w:p>
    <w:p w:rsidR="00E947A8" w:rsidRPr="00151C92" w:rsidRDefault="00E947A8" w:rsidP="00DC25CB">
      <w:pPr>
        <w:tabs>
          <w:tab w:val="left" w:pos="284"/>
        </w:tabs>
        <w:ind w:firstLine="284"/>
        <w:jc w:val="both"/>
        <w:rPr>
          <w:sz w:val="16"/>
          <w:szCs w:val="16"/>
        </w:rPr>
      </w:pPr>
      <w:r w:rsidRPr="00151C92">
        <w:rPr>
          <w:sz w:val="16"/>
          <w:szCs w:val="16"/>
        </w:rPr>
        <w:t>Доходная часть бюджета  Надеждинского сельского поселения за 2020 год составила 12177,8 тыс. рублей, в том числе: объём налоговых и неналоговых доходов (собственные доходы) составил 2114,5 тыс. рублей и дотации в сумме 10063,3 тыс. рублей.</w:t>
      </w:r>
    </w:p>
    <w:p w:rsidR="00E947A8" w:rsidRPr="00151C92" w:rsidRDefault="00E947A8" w:rsidP="00E947A8">
      <w:pPr>
        <w:ind w:firstLine="567"/>
        <w:jc w:val="center"/>
        <w:rPr>
          <w:b/>
          <w:sz w:val="16"/>
          <w:szCs w:val="16"/>
        </w:rPr>
      </w:pPr>
      <w:r w:rsidRPr="00151C92">
        <w:rPr>
          <w:b/>
          <w:sz w:val="16"/>
          <w:szCs w:val="16"/>
        </w:rPr>
        <w:t>13 слайд</w:t>
      </w:r>
    </w:p>
    <w:p w:rsidR="00E947A8" w:rsidRPr="00151C92" w:rsidRDefault="00E947A8" w:rsidP="00DC25CB">
      <w:pPr>
        <w:ind w:firstLine="284"/>
        <w:jc w:val="both"/>
        <w:rPr>
          <w:sz w:val="16"/>
          <w:szCs w:val="16"/>
        </w:rPr>
      </w:pPr>
      <w:r w:rsidRPr="00151C92">
        <w:rPr>
          <w:sz w:val="16"/>
          <w:szCs w:val="16"/>
        </w:rPr>
        <w:t>Расходы бюджета сельского поселения за 2020 год составили 11876,7 тыс. рублей по следующим направлениям:</w:t>
      </w:r>
    </w:p>
    <w:p w:rsidR="00E947A8" w:rsidRPr="00151C92" w:rsidRDefault="00E947A8" w:rsidP="00DC25CB">
      <w:pPr>
        <w:ind w:firstLine="284"/>
        <w:jc w:val="both"/>
        <w:rPr>
          <w:sz w:val="16"/>
          <w:szCs w:val="16"/>
        </w:rPr>
      </w:pPr>
      <w:r w:rsidRPr="00151C92">
        <w:rPr>
          <w:sz w:val="16"/>
          <w:szCs w:val="16"/>
        </w:rPr>
        <w:t>1. На заработную плату 8432,1 тыс. рублей (в том числе погашение просроченной кредиторской задолженности в сумме 1205,9 тыс. рублей), в разрезе по учреждениям:</w:t>
      </w:r>
    </w:p>
    <w:p w:rsidR="00E947A8" w:rsidRPr="00151C92" w:rsidRDefault="00E947A8" w:rsidP="00DC25CB">
      <w:pPr>
        <w:ind w:firstLine="284"/>
        <w:jc w:val="both"/>
        <w:rPr>
          <w:sz w:val="16"/>
          <w:szCs w:val="16"/>
        </w:rPr>
      </w:pPr>
      <w:r w:rsidRPr="00151C92">
        <w:rPr>
          <w:sz w:val="16"/>
          <w:szCs w:val="16"/>
        </w:rPr>
        <w:t>- администрация 3465,4 тыс. рублей</w:t>
      </w:r>
    </w:p>
    <w:p w:rsidR="00E947A8" w:rsidRPr="00151C92" w:rsidRDefault="00E947A8" w:rsidP="00DC25CB">
      <w:pPr>
        <w:ind w:firstLine="284"/>
        <w:jc w:val="both"/>
        <w:rPr>
          <w:sz w:val="16"/>
          <w:szCs w:val="16"/>
        </w:rPr>
      </w:pPr>
      <w:r w:rsidRPr="00151C92">
        <w:rPr>
          <w:sz w:val="16"/>
          <w:szCs w:val="16"/>
        </w:rPr>
        <w:t>- МКУ «ЦХУ» 2212,3 тыс. рублей</w:t>
      </w:r>
    </w:p>
    <w:p w:rsidR="00E947A8" w:rsidRPr="00151C92" w:rsidRDefault="00E947A8" w:rsidP="00DC25CB">
      <w:pPr>
        <w:ind w:firstLine="284"/>
        <w:jc w:val="both"/>
        <w:rPr>
          <w:sz w:val="16"/>
          <w:szCs w:val="16"/>
        </w:rPr>
      </w:pPr>
      <w:r w:rsidRPr="00151C92">
        <w:rPr>
          <w:sz w:val="16"/>
          <w:szCs w:val="16"/>
        </w:rPr>
        <w:t>- МКУ «ПДК с. Надеждинское» 2719,7 тыс. рублей;</w:t>
      </w:r>
    </w:p>
    <w:p w:rsidR="00E947A8" w:rsidRPr="00151C92" w:rsidRDefault="00E947A8" w:rsidP="00DC25CB">
      <w:pPr>
        <w:ind w:firstLine="284"/>
        <w:jc w:val="both"/>
        <w:rPr>
          <w:sz w:val="16"/>
          <w:szCs w:val="16"/>
        </w:rPr>
      </w:pPr>
      <w:r w:rsidRPr="00151C92">
        <w:rPr>
          <w:sz w:val="16"/>
          <w:szCs w:val="16"/>
        </w:rPr>
        <w:t>2. Коммунальные расходы 1263,4 тыс. рублей;</w:t>
      </w:r>
    </w:p>
    <w:p w:rsidR="00E947A8" w:rsidRPr="00151C92" w:rsidRDefault="00E947A8" w:rsidP="00DC25CB">
      <w:pPr>
        <w:ind w:firstLine="284"/>
        <w:jc w:val="both"/>
        <w:rPr>
          <w:sz w:val="16"/>
          <w:szCs w:val="16"/>
        </w:rPr>
      </w:pPr>
      <w:r w:rsidRPr="00151C92">
        <w:rPr>
          <w:sz w:val="16"/>
          <w:szCs w:val="16"/>
        </w:rPr>
        <w:t>3. Приобретение материальных запасов 372,3 тыс. рублей;</w:t>
      </w:r>
    </w:p>
    <w:p w:rsidR="00E947A8" w:rsidRPr="00151C92" w:rsidRDefault="00E947A8" w:rsidP="00DC25CB">
      <w:pPr>
        <w:ind w:firstLine="284"/>
        <w:jc w:val="both"/>
        <w:rPr>
          <w:sz w:val="16"/>
          <w:szCs w:val="16"/>
        </w:rPr>
      </w:pPr>
      <w:r w:rsidRPr="00151C92">
        <w:rPr>
          <w:sz w:val="16"/>
          <w:szCs w:val="16"/>
        </w:rPr>
        <w:t>4. На выполнение муниципальных программ расходы составили 675,7 тыс. рублей;</w:t>
      </w:r>
    </w:p>
    <w:p w:rsidR="00E947A8" w:rsidRPr="00151C92" w:rsidRDefault="00E947A8" w:rsidP="00DC25CB">
      <w:pPr>
        <w:ind w:firstLine="284"/>
        <w:jc w:val="both"/>
        <w:rPr>
          <w:sz w:val="16"/>
          <w:szCs w:val="16"/>
        </w:rPr>
      </w:pPr>
      <w:r w:rsidRPr="00151C92">
        <w:rPr>
          <w:sz w:val="16"/>
          <w:szCs w:val="16"/>
        </w:rPr>
        <w:t xml:space="preserve">5. Доплата к трудовой </w:t>
      </w:r>
      <w:proofErr w:type="gramStart"/>
      <w:r w:rsidRPr="00151C92">
        <w:rPr>
          <w:sz w:val="16"/>
          <w:szCs w:val="16"/>
        </w:rPr>
        <w:t>пенсии</w:t>
      </w:r>
      <w:proofErr w:type="gramEnd"/>
      <w:r w:rsidRPr="00151C92">
        <w:rPr>
          <w:sz w:val="16"/>
          <w:szCs w:val="16"/>
        </w:rPr>
        <w:t xml:space="preserve"> бывшим муниципальным служащим 199,9 тыс. рублей;</w:t>
      </w:r>
    </w:p>
    <w:p w:rsidR="00E947A8" w:rsidRPr="00151C92" w:rsidRDefault="00E947A8" w:rsidP="00DC25CB">
      <w:pPr>
        <w:ind w:firstLine="284"/>
        <w:jc w:val="both"/>
        <w:rPr>
          <w:sz w:val="16"/>
          <w:szCs w:val="16"/>
        </w:rPr>
      </w:pPr>
      <w:r w:rsidRPr="00151C92">
        <w:rPr>
          <w:sz w:val="16"/>
          <w:szCs w:val="16"/>
        </w:rPr>
        <w:t>6. Оплата по соглашениям с Биробиджанским муниципальным районом 123,3 тыс. рублей.</w:t>
      </w:r>
    </w:p>
    <w:p w:rsidR="00E947A8" w:rsidRPr="00DC25CB" w:rsidRDefault="00E947A8" w:rsidP="00DC25CB">
      <w:pPr>
        <w:ind w:firstLine="284"/>
        <w:jc w:val="both"/>
        <w:rPr>
          <w:sz w:val="16"/>
          <w:szCs w:val="16"/>
        </w:rPr>
      </w:pPr>
      <w:r w:rsidRPr="00151C92">
        <w:rPr>
          <w:sz w:val="16"/>
          <w:szCs w:val="16"/>
        </w:rPr>
        <w:t>Отрадно отметить, что в 2020 году, несмотря на его особенности (пандемия новой короновирусной инфекции, подтопление), задолженности хозяйствующих субъектов перед администрацией сельского поселения по договорам аренды  земельных участков  нет. Денежные средства в полном объеме  поступили  в муниципальную казну. В конце 2020 года мы организовали работу  по сдаче в аренду еще 3-х земельных участков, находящихся в собственности муниципалитета, что  принесет еще денежные средства в местный бюджет.</w:t>
      </w:r>
      <w:bookmarkStart w:id="0" w:name="_GoBack"/>
      <w:bookmarkEnd w:id="0"/>
      <w:r w:rsidR="00DC25CB">
        <w:rPr>
          <w:sz w:val="16"/>
          <w:szCs w:val="16"/>
        </w:rPr>
        <w:t xml:space="preserve">                                                       </w:t>
      </w:r>
      <w:r w:rsidRPr="00151C92">
        <w:rPr>
          <w:b/>
          <w:sz w:val="16"/>
          <w:szCs w:val="16"/>
        </w:rPr>
        <w:t>14 слайд</w:t>
      </w:r>
    </w:p>
    <w:p w:rsidR="00E947A8" w:rsidRPr="00151C92" w:rsidRDefault="00E947A8" w:rsidP="00E947A8">
      <w:pPr>
        <w:jc w:val="center"/>
        <w:rPr>
          <w:sz w:val="16"/>
          <w:szCs w:val="16"/>
        </w:rPr>
      </w:pPr>
      <w:r w:rsidRPr="00151C92">
        <w:rPr>
          <w:sz w:val="16"/>
          <w:szCs w:val="16"/>
        </w:rPr>
        <w:t>БЛАГОУСТРОЙСТВО И ЭКОЛОГИЯ</w:t>
      </w:r>
    </w:p>
    <w:p w:rsidR="00E947A8" w:rsidRPr="00151C92" w:rsidRDefault="00DC25CB" w:rsidP="00DC25CB">
      <w:pPr>
        <w:jc w:val="both"/>
        <w:rPr>
          <w:sz w:val="16"/>
          <w:szCs w:val="16"/>
        </w:rPr>
      </w:pPr>
      <w:r>
        <w:rPr>
          <w:sz w:val="16"/>
          <w:szCs w:val="16"/>
        </w:rPr>
        <w:lastRenderedPageBreak/>
        <w:t xml:space="preserve">        </w:t>
      </w:r>
      <w:r w:rsidR="00E947A8" w:rsidRPr="00151C92">
        <w:rPr>
          <w:sz w:val="16"/>
          <w:szCs w:val="16"/>
        </w:rPr>
        <w:t xml:space="preserve">Работа по благоустройству сельского поселения в деятельности администрации занимает важное место. В 2020 году организованы и проведены субботники на территории сельского поселения, в которых приняли участие все организации и предприятия, а также многие жители поселения. </w:t>
      </w:r>
    </w:p>
    <w:p w:rsidR="00E947A8" w:rsidRPr="00151C92" w:rsidRDefault="00DC25CB" w:rsidP="00DC25CB">
      <w:pPr>
        <w:jc w:val="both"/>
        <w:rPr>
          <w:sz w:val="16"/>
          <w:szCs w:val="16"/>
        </w:rPr>
      </w:pPr>
      <w:r>
        <w:rPr>
          <w:sz w:val="16"/>
          <w:szCs w:val="16"/>
        </w:rPr>
        <w:t xml:space="preserve">        </w:t>
      </w:r>
      <w:r w:rsidR="00E947A8" w:rsidRPr="00151C92">
        <w:rPr>
          <w:sz w:val="16"/>
          <w:szCs w:val="16"/>
        </w:rPr>
        <w:t xml:space="preserve">На территории сельского поселения расположены 2 кладбища. Работы по благоустройству кладбищ проводятся ежегодно. Осуществлялись работы по покосу травы, сбору и вывозу мусора с территории кладбищ.  </w:t>
      </w:r>
    </w:p>
    <w:p w:rsidR="00E947A8" w:rsidRPr="00151C92" w:rsidRDefault="00DC25CB" w:rsidP="00DC25CB">
      <w:pPr>
        <w:jc w:val="both"/>
        <w:rPr>
          <w:sz w:val="16"/>
          <w:szCs w:val="16"/>
        </w:rPr>
      </w:pPr>
      <w:r>
        <w:rPr>
          <w:sz w:val="16"/>
          <w:szCs w:val="16"/>
        </w:rPr>
        <w:t xml:space="preserve">       </w:t>
      </w:r>
      <w:r w:rsidR="00E947A8" w:rsidRPr="00151C92">
        <w:rPr>
          <w:sz w:val="16"/>
          <w:szCs w:val="16"/>
        </w:rPr>
        <w:t>Прошедший год стал  знаменательным для сельского поселения: впервые за долгие годы благодаря участию в программе социального развития центров экономического роста Еврейской автономной области, первоочередных мероприятиях, направленных на поддержку социально значимых отраслей Еврейской автономной области в 2020 году мы смогли решить целый ряд важнейших задач по благоустройству. Губернатором области Ростиславом Эрнстовичем Гольдштейном, правительством региона, администрацией Биробиджанского муниципального района были поддержаны все наши инициативы, предоставлено  финансирование из областного бюджета на следующие мероприятия:</w:t>
      </w:r>
    </w:p>
    <w:p w:rsidR="00E947A8" w:rsidRPr="00151C92" w:rsidRDefault="00E947A8" w:rsidP="00DC25CB">
      <w:pPr>
        <w:jc w:val="both"/>
        <w:rPr>
          <w:sz w:val="16"/>
          <w:szCs w:val="16"/>
        </w:rPr>
      </w:pPr>
      <w:r w:rsidRPr="00151C92">
        <w:rPr>
          <w:sz w:val="16"/>
          <w:szCs w:val="16"/>
        </w:rPr>
        <w:t>-установлено освещение  улично-дорожной сети в обоих селах сельского поселения, сумма затраченных финансовых средств -1 млн. рублей;</w:t>
      </w:r>
    </w:p>
    <w:p w:rsidR="00E947A8" w:rsidRPr="00151C92" w:rsidRDefault="00E947A8" w:rsidP="00DC25CB">
      <w:pPr>
        <w:jc w:val="center"/>
        <w:rPr>
          <w:b/>
          <w:sz w:val="16"/>
          <w:szCs w:val="16"/>
        </w:rPr>
      </w:pPr>
      <w:r w:rsidRPr="00151C92">
        <w:rPr>
          <w:b/>
          <w:sz w:val="16"/>
          <w:szCs w:val="16"/>
        </w:rPr>
        <w:t>15 слайд</w:t>
      </w:r>
    </w:p>
    <w:p w:rsidR="00E947A8" w:rsidRPr="00151C92" w:rsidRDefault="00DC25CB" w:rsidP="00DC25CB">
      <w:pPr>
        <w:jc w:val="both"/>
        <w:rPr>
          <w:sz w:val="16"/>
          <w:szCs w:val="16"/>
        </w:rPr>
      </w:pPr>
      <w:r>
        <w:rPr>
          <w:sz w:val="16"/>
          <w:szCs w:val="16"/>
        </w:rPr>
        <w:t xml:space="preserve">        </w:t>
      </w:r>
      <w:r w:rsidR="00E947A8" w:rsidRPr="00151C92">
        <w:rPr>
          <w:sz w:val="16"/>
          <w:szCs w:val="16"/>
        </w:rPr>
        <w:t xml:space="preserve">- оборудованы детские игровые площадки в селах Головино и Надеждинское, благоустроена Аллея Славы </w:t>
      </w:r>
      <w:proofErr w:type="gramStart"/>
      <w:r w:rsidR="00E947A8" w:rsidRPr="00151C92">
        <w:rPr>
          <w:sz w:val="16"/>
          <w:szCs w:val="16"/>
        </w:rPr>
        <w:t>в</w:t>
      </w:r>
      <w:proofErr w:type="gramEnd"/>
      <w:r w:rsidR="00E947A8" w:rsidRPr="00151C92">
        <w:rPr>
          <w:sz w:val="16"/>
          <w:szCs w:val="16"/>
        </w:rPr>
        <w:t xml:space="preserve"> с. Надеждинском на общую сумму 1 млн. 460 тыс. руб.;</w:t>
      </w:r>
    </w:p>
    <w:p w:rsidR="00E947A8" w:rsidRPr="00151C92" w:rsidRDefault="00DC25CB" w:rsidP="00DC25CB">
      <w:pPr>
        <w:jc w:val="both"/>
        <w:rPr>
          <w:sz w:val="16"/>
          <w:szCs w:val="16"/>
        </w:rPr>
      </w:pPr>
      <w:r>
        <w:rPr>
          <w:sz w:val="16"/>
          <w:szCs w:val="16"/>
        </w:rPr>
        <w:t xml:space="preserve">       </w:t>
      </w:r>
      <w:r w:rsidR="00E947A8" w:rsidRPr="00151C92">
        <w:rPr>
          <w:sz w:val="16"/>
          <w:szCs w:val="16"/>
        </w:rPr>
        <w:t xml:space="preserve">- произведен текущий ремонт здания Дома культуры  в с. Надеждинском, а также ремонт потолка в здании дома культуры с. Головино, стоимость этих мероприятий  составила  1 млн. 222 тыс. рублей. В объем работ по ремонту вошла замена пожарной сигнализации  в обоих зданиях Дома культуры; </w:t>
      </w:r>
    </w:p>
    <w:p w:rsidR="00E947A8" w:rsidRPr="00151C92" w:rsidRDefault="00DC25CB" w:rsidP="00DC25CB">
      <w:pPr>
        <w:jc w:val="both"/>
        <w:rPr>
          <w:sz w:val="16"/>
          <w:szCs w:val="16"/>
        </w:rPr>
      </w:pPr>
      <w:r>
        <w:rPr>
          <w:sz w:val="16"/>
          <w:szCs w:val="16"/>
        </w:rPr>
        <w:t xml:space="preserve">       </w:t>
      </w:r>
      <w:r w:rsidR="00E947A8" w:rsidRPr="00151C92">
        <w:rPr>
          <w:sz w:val="16"/>
          <w:szCs w:val="16"/>
        </w:rPr>
        <w:t>- произведена замена линолеума в средней школе села Надеждинского на сумму 200 тыс. руб.;</w:t>
      </w:r>
    </w:p>
    <w:p w:rsidR="00E947A8" w:rsidRPr="00151C92" w:rsidRDefault="00DC25CB" w:rsidP="00DC25CB">
      <w:pPr>
        <w:jc w:val="both"/>
        <w:rPr>
          <w:sz w:val="16"/>
          <w:szCs w:val="16"/>
        </w:rPr>
      </w:pPr>
      <w:r>
        <w:rPr>
          <w:sz w:val="16"/>
          <w:szCs w:val="16"/>
        </w:rPr>
        <w:t xml:space="preserve">       </w:t>
      </w:r>
      <w:r w:rsidR="00E947A8" w:rsidRPr="00151C92">
        <w:rPr>
          <w:sz w:val="16"/>
          <w:szCs w:val="16"/>
        </w:rPr>
        <w:t>- в настоящее время в обоих населенных пунктах установлены контейнерные площадки для сбора твердых коммунальных отходов.</w:t>
      </w:r>
    </w:p>
    <w:p w:rsidR="00E947A8" w:rsidRPr="00151C92" w:rsidRDefault="00E947A8" w:rsidP="00DC25CB">
      <w:pPr>
        <w:jc w:val="center"/>
        <w:rPr>
          <w:b/>
          <w:sz w:val="16"/>
          <w:szCs w:val="16"/>
        </w:rPr>
      </w:pPr>
      <w:r w:rsidRPr="00151C92">
        <w:rPr>
          <w:b/>
          <w:sz w:val="16"/>
          <w:szCs w:val="16"/>
        </w:rPr>
        <w:t>16 слайд</w:t>
      </w:r>
    </w:p>
    <w:p w:rsidR="00E947A8" w:rsidRPr="00151C92" w:rsidRDefault="00DC25CB" w:rsidP="00DC25CB">
      <w:pPr>
        <w:jc w:val="both"/>
        <w:rPr>
          <w:sz w:val="16"/>
          <w:szCs w:val="16"/>
        </w:rPr>
      </w:pPr>
      <w:r>
        <w:rPr>
          <w:sz w:val="16"/>
          <w:szCs w:val="16"/>
        </w:rPr>
        <w:t xml:space="preserve">        </w:t>
      </w:r>
      <w:r w:rsidR="00E947A8" w:rsidRPr="00151C92">
        <w:rPr>
          <w:sz w:val="16"/>
          <w:szCs w:val="16"/>
        </w:rPr>
        <w:t xml:space="preserve">Кроме того,  в прошедшем году сельское поселение стало победителем конкурса </w:t>
      </w:r>
      <w:proofErr w:type="spellStart"/>
      <w:r w:rsidR="00E947A8" w:rsidRPr="00151C92">
        <w:rPr>
          <w:sz w:val="16"/>
          <w:szCs w:val="16"/>
        </w:rPr>
        <w:t>грантовых</w:t>
      </w:r>
      <w:proofErr w:type="spellEnd"/>
      <w:r w:rsidR="00E947A8" w:rsidRPr="00151C92">
        <w:rPr>
          <w:sz w:val="16"/>
          <w:szCs w:val="16"/>
        </w:rPr>
        <w:t xml:space="preserve"> проектов,  инициированного и учрежденного губернатором региона Ростиславом Эрнстовичем Гольдштейном «Измени жизнь к лучшему», что позволило нам установить </w:t>
      </w:r>
      <w:proofErr w:type="gramStart"/>
      <w:r w:rsidR="00E947A8" w:rsidRPr="00151C92">
        <w:rPr>
          <w:sz w:val="16"/>
          <w:szCs w:val="16"/>
        </w:rPr>
        <w:t>в</w:t>
      </w:r>
      <w:proofErr w:type="gramEnd"/>
      <w:r w:rsidR="00E947A8" w:rsidRPr="00151C92">
        <w:rPr>
          <w:sz w:val="16"/>
          <w:szCs w:val="16"/>
        </w:rPr>
        <w:t xml:space="preserve"> </w:t>
      </w:r>
      <w:proofErr w:type="gramStart"/>
      <w:r w:rsidR="00E947A8" w:rsidRPr="00151C92">
        <w:rPr>
          <w:sz w:val="16"/>
          <w:szCs w:val="16"/>
        </w:rPr>
        <w:t>с</w:t>
      </w:r>
      <w:proofErr w:type="gramEnd"/>
      <w:r w:rsidR="00E947A8" w:rsidRPr="00151C92">
        <w:rPr>
          <w:sz w:val="16"/>
          <w:szCs w:val="16"/>
        </w:rPr>
        <w:t xml:space="preserve">. Головино Доску Памяти.  </w:t>
      </w:r>
    </w:p>
    <w:p w:rsidR="00E947A8" w:rsidRPr="00151C92" w:rsidRDefault="00E947A8" w:rsidP="00DC25CB">
      <w:pPr>
        <w:jc w:val="center"/>
        <w:rPr>
          <w:b/>
          <w:sz w:val="16"/>
          <w:szCs w:val="16"/>
        </w:rPr>
      </w:pPr>
      <w:r w:rsidRPr="00151C92">
        <w:rPr>
          <w:b/>
          <w:sz w:val="16"/>
          <w:szCs w:val="16"/>
        </w:rPr>
        <w:t>17 слайд</w:t>
      </w:r>
    </w:p>
    <w:p w:rsidR="00E947A8" w:rsidRPr="00151C92" w:rsidRDefault="00DC25CB" w:rsidP="00DC25CB">
      <w:pPr>
        <w:jc w:val="both"/>
        <w:rPr>
          <w:sz w:val="16"/>
          <w:szCs w:val="16"/>
        </w:rPr>
      </w:pPr>
      <w:r>
        <w:rPr>
          <w:sz w:val="16"/>
          <w:szCs w:val="16"/>
        </w:rPr>
        <w:t xml:space="preserve">       </w:t>
      </w:r>
      <w:proofErr w:type="gramStart"/>
      <w:r w:rsidR="00E947A8" w:rsidRPr="00151C92">
        <w:rPr>
          <w:sz w:val="16"/>
          <w:szCs w:val="16"/>
        </w:rPr>
        <w:t>Таким образом, на все мероприятия  по благоустройству, ремонту и освещению привлечены  и освоены в полном объеме денежные средства из областного бюджета  на сумму 3 млн. 682 тыс. рублей, из районного бюджета-200 тыс. руб.</w:t>
      </w:r>
      <w:proofErr w:type="gramEnd"/>
    </w:p>
    <w:p w:rsidR="00E947A8" w:rsidRPr="00151C92" w:rsidRDefault="00DC25CB" w:rsidP="00DC25CB">
      <w:pPr>
        <w:jc w:val="both"/>
        <w:rPr>
          <w:sz w:val="16"/>
          <w:szCs w:val="16"/>
        </w:rPr>
      </w:pPr>
      <w:r>
        <w:rPr>
          <w:sz w:val="16"/>
          <w:szCs w:val="16"/>
        </w:rPr>
        <w:t xml:space="preserve">        </w:t>
      </w:r>
      <w:r w:rsidR="00E947A8" w:rsidRPr="00151C92">
        <w:rPr>
          <w:sz w:val="16"/>
          <w:szCs w:val="16"/>
        </w:rPr>
        <w:t>За счет собственных средств мы установили видеонаблюдение на обоих зданиях Дома культуры на сумму 133 тыс. рублей.</w:t>
      </w:r>
    </w:p>
    <w:p w:rsidR="00E947A8" w:rsidRPr="00151C92" w:rsidRDefault="00DC25CB" w:rsidP="00DC25CB">
      <w:pPr>
        <w:jc w:val="both"/>
        <w:rPr>
          <w:sz w:val="16"/>
          <w:szCs w:val="16"/>
        </w:rPr>
      </w:pPr>
      <w:r>
        <w:rPr>
          <w:sz w:val="16"/>
          <w:szCs w:val="16"/>
        </w:rPr>
        <w:t xml:space="preserve">        </w:t>
      </w:r>
      <w:r w:rsidR="00E947A8" w:rsidRPr="00151C92">
        <w:rPr>
          <w:sz w:val="16"/>
          <w:szCs w:val="16"/>
        </w:rPr>
        <w:t xml:space="preserve">Еще одно важное для  жителей Надеждинского сельского поселения событие свершилось в прошедшем году - в обоих селах построены  помещения для фельдшерско-акушерских пунктов. Это действительно долгожданное событие! </w:t>
      </w:r>
    </w:p>
    <w:p w:rsidR="00E947A8" w:rsidRPr="00151C92" w:rsidRDefault="00DC25CB" w:rsidP="00DC25CB">
      <w:pPr>
        <w:jc w:val="both"/>
        <w:rPr>
          <w:sz w:val="16"/>
          <w:szCs w:val="16"/>
        </w:rPr>
      </w:pPr>
      <w:r>
        <w:rPr>
          <w:sz w:val="16"/>
          <w:szCs w:val="16"/>
        </w:rPr>
        <w:t xml:space="preserve">         </w:t>
      </w:r>
      <w:r w:rsidR="00E947A8" w:rsidRPr="00151C92">
        <w:rPr>
          <w:sz w:val="16"/>
          <w:szCs w:val="16"/>
        </w:rPr>
        <w:t>Все запланированные мероприятия   в сфере  благоустройства на 2020 год выполнены в полном объеме.</w:t>
      </w:r>
    </w:p>
    <w:p w:rsidR="00E947A8" w:rsidRPr="00151C92" w:rsidRDefault="00E947A8" w:rsidP="00DC25CB">
      <w:pPr>
        <w:jc w:val="center"/>
        <w:rPr>
          <w:b/>
          <w:sz w:val="16"/>
          <w:szCs w:val="16"/>
        </w:rPr>
      </w:pPr>
      <w:r w:rsidRPr="00151C92">
        <w:rPr>
          <w:b/>
          <w:sz w:val="16"/>
          <w:szCs w:val="16"/>
        </w:rPr>
        <w:t>18 слайд</w:t>
      </w:r>
    </w:p>
    <w:p w:rsidR="00E947A8" w:rsidRPr="00151C92" w:rsidRDefault="00E947A8" w:rsidP="00DC25CB">
      <w:pPr>
        <w:jc w:val="center"/>
        <w:rPr>
          <w:sz w:val="16"/>
          <w:szCs w:val="16"/>
        </w:rPr>
      </w:pPr>
      <w:r w:rsidRPr="00151C92">
        <w:rPr>
          <w:sz w:val="16"/>
          <w:szCs w:val="16"/>
        </w:rPr>
        <w:t>ОБЕСПЕЧЕНИЕ ПЕРВИЧНЫХ МЕР ПОЖАРНОЙ БЕЗОПАСНОСТИ В ГРАНИЦАХ  НАСЕЛЕННЫХ ПУНКТОВ</w:t>
      </w:r>
    </w:p>
    <w:p w:rsidR="00E947A8" w:rsidRPr="00151C92" w:rsidRDefault="00DC25CB" w:rsidP="00DC25CB">
      <w:pPr>
        <w:jc w:val="both"/>
        <w:rPr>
          <w:sz w:val="16"/>
          <w:szCs w:val="16"/>
        </w:rPr>
      </w:pPr>
      <w:r>
        <w:rPr>
          <w:sz w:val="16"/>
          <w:szCs w:val="16"/>
        </w:rPr>
        <w:t xml:space="preserve">       </w:t>
      </w:r>
      <w:r w:rsidR="00E947A8" w:rsidRPr="00151C92">
        <w:rPr>
          <w:sz w:val="16"/>
          <w:szCs w:val="16"/>
        </w:rPr>
        <w:t>Отдельно хочу остановиться на результатах этого направления  деятельности.  Пожароопасный период в 2020 году у нас начался уже с февраля, когда произошло возгорание машины  в гараже при жилом доме. Благодаря слаженным действиям членов добровольной  пожарной дружины, соседей  пожар удалось локализовать собственными силами. В весенний период  добровольная пожарная дружина выезжала на тушение ландшафтных пожаров 13 раз  на возгорания в с. Надеждинском, что свидетельствует о низком уровне сознательности некоторых наших граждан  при обращении с огнем. Все пожары были ликвидированы собственными силами. В 2020 году администрация сельского поселения приобрела  новые ранцевые огнетушители, 2  агрегата для борьбы с огнем путем создания воздушного вихря, это позволит нам в весенний период своевременно провести профилактические отжиги. Хочу поблагодарить членов  добровольной пожарной дружины за их слаженную, организованную работу.</w:t>
      </w:r>
    </w:p>
    <w:p w:rsidR="00E947A8" w:rsidRPr="00151C92" w:rsidRDefault="00E947A8" w:rsidP="00DC25CB">
      <w:pPr>
        <w:jc w:val="both"/>
        <w:rPr>
          <w:sz w:val="16"/>
          <w:szCs w:val="16"/>
        </w:rPr>
      </w:pPr>
      <w:r w:rsidRPr="00151C92">
        <w:rPr>
          <w:sz w:val="16"/>
          <w:szCs w:val="16"/>
        </w:rPr>
        <w:t>В течение весеннего и осеннего пожароопасного периодов производилась опашка наиболее пожароопасных участков,  выкашивание сухой растительности на  придомовых территориях домов, в которых никто не проживает, профилактическая работа с населением.</w:t>
      </w:r>
    </w:p>
    <w:p w:rsidR="00E947A8" w:rsidRPr="00151C92" w:rsidRDefault="00E947A8" w:rsidP="00DC25CB">
      <w:pPr>
        <w:jc w:val="center"/>
        <w:rPr>
          <w:b/>
          <w:sz w:val="16"/>
          <w:szCs w:val="16"/>
        </w:rPr>
      </w:pPr>
      <w:r w:rsidRPr="00151C92">
        <w:rPr>
          <w:b/>
          <w:sz w:val="16"/>
          <w:szCs w:val="16"/>
        </w:rPr>
        <w:t>19 слайд</w:t>
      </w:r>
    </w:p>
    <w:p w:rsidR="00E947A8" w:rsidRPr="00151C92" w:rsidRDefault="00E947A8" w:rsidP="00DC25CB">
      <w:pPr>
        <w:jc w:val="center"/>
        <w:rPr>
          <w:sz w:val="16"/>
          <w:szCs w:val="16"/>
        </w:rPr>
      </w:pPr>
      <w:r w:rsidRPr="00151C92">
        <w:rPr>
          <w:sz w:val="16"/>
          <w:szCs w:val="16"/>
        </w:rPr>
        <w:t>Уважаемые односельчане!</w:t>
      </w:r>
    </w:p>
    <w:p w:rsidR="00E947A8" w:rsidRPr="00151C92" w:rsidRDefault="00DC25CB" w:rsidP="00DC25CB">
      <w:pPr>
        <w:pStyle w:val="ae"/>
        <w:shd w:val="clear" w:color="auto" w:fill="FFFFFF"/>
        <w:spacing w:before="0" w:beforeAutospacing="0" w:after="0" w:afterAutospacing="0"/>
        <w:jc w:val="both"/>
        <w:rPr>
          <w:sz w:val="16"/>
          <w:szCs w:val="16"/>
        </w:rPr>
      </w:pPr>
      <w:r>
        <w:rPr>
          <w:sz w:val="16"/>
          <w:szCs w:val="16"/>
        </w:rPr>
        <w:lastRenderedPageBreak/>
        <w:t xml:space="preserve">       </w:t>
      </w:r>
      <w:r w:rsidR="00E947A8" w:rsidRPr="00151C92">
        <w:rPr>
          <w:sz w:val="16"/>
          <w:szCs w:val="16"/>
        </w:rPr>
        <w:t xml:space="preserve">В 2020 году сделано многое. Не меньше задач нам предстоит решить в 2021 году. Во-первых, мы подготовили заявки, разработали проектно-сметную документацию по благоустройству, ремонту  и восстановлению всех дорог местного значения, освещению уличной дорожной сети на 2021 год. Поэтому от </w:t>
      </w:r>
      <w:proofErr w:type="gramStart"/>
      <w:r w:rsidR="00E947A8" w:rsidRPr="00151C92">
        <w:rPr>
          <w:sz w:val="16"/>
          <w:szCs w:val="16"/>
        </w:rPr>
        <w:t>нас</w:t>
      </w:r>
      <w:proofErr w:type="gramEnd"/>
      <w:r w:rsidR="00E947A8" w:rsidRPr="00151C92">
        <w:rPr>
          <w:sz w:val="16"/>
          <w:szCs w:val="16"/>
        </w:rPr>
        <w:t xml:space="preserve"> сегодня есть инициатива и ее четкое обоснование по развитию поселения, все документы направлены на рассмотрение. Будем ждать финансовой поддержки от региона. </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В остальном первоочередными являются следующие задачи:</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продолжать работу с жителями по оформлению имущества и приусадебных участков с целью увеличения налогооблагаемой базы;</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продолжать работу по укреплению финансовой дисциплины, по увеличению доходной части бюджета муниципального образования;</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инициировать и принимать участие в работе по ликвидации нелегальной занятости граждан на территории Надеждинского муниципального образования;</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-продолжать работы по выполнению мероприятий муниципальных целевых программ;</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-продолжать работу по оформлению  невостребованных земельных долей в собственность муниципального образования;</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-провести работы по обустройству Аллеи Славы в рамках реализации проекта поддержки местных инициатив;</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xml:space="preserve">-продолжить работы по выявлению и оформлению в собственность муниципального образования бесхозяйного имущества, расположенного на территории сельского поселения; </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xml:space="preserve">- организовать проведение оздоровительных, </w:t>
      </w:r>
      <w:proofErr w:type="spellStart"/>
      <w:proofErr w:type="gramStart"/>
      <w:r w:rsidRPr="00151C92">
        <w:rPr>
          <w:sz w:val="16"/>
          <w:szCs w:val="16"/>
        </w:rPr>
        <w:t>физкультурно</w:t>
      </w:r>
      <w:proofErr w:type="spellEnd"/>
      <w:r w:rsidRPr="00151C92">
        <w:rPr>
          <w:sz w:val="16"/>
          <w:szCs w:val="16"/>
        </w:rPr>
        <w:t xml:space="preserve"> - спортивных</w:t>
      </w:r>
      <w:proofErr w:type="gramEnd"/>
      <w:r w:rsidRPr="00151C92">
        <w:rPr>
          <w:sz w:val="16"/>
          <w:szCs w:val="16"/>
        </w:rPr>
        <w:t xml:space="preserve"> массовых мероприятий на территории сельского поселения;</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организовать  работу по озеленению открытых общественных пространств сельского поселения;</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совместно с активом проводить рейды по проверке санитарного состояния территории муниципалитета, пропаганде пожарной безопасности;</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оказывать содействие гражданам по участию в федеральных, областных муниципальных программах по обеспечению жильем;</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продолжать работу по профилактике правонарушений и безнадзорности среди несовершеннолетних;</w:t>
      </w:r>
    </w:p>
    <w:p w:rsidR="00E947A8" w:rsidRPr="00151C92" w:rsidRDefault="00E947A8" w:rsidP="00DC25CB">
      <w:pPr>
        <w:pStyle w:val="ae"/>
        <w:shd w:val="clear" w:color="auto" w:fill="FFFFFF"/>
        <w:spacing w:before="0" w:beforeAutospacing="0" w:after="0" w:afterAutospacing="0"/>
        <w:jc w:val="both"/>
        <w:rPr>
          <w:sz w:val="16"/>
          <w:szCs w:val="16"/>
        </w:rPr>
      </w:pPr>
      <w:r w:rsidRPr="00151C92">
        <w:rPr>
          <w:sz w:val="16"/>
          <w:szCs w:val="16"/>
        </w:rPr>
        <w:t>- продолжать развитие социального партнерства с предприятиями и организациями, для привлечения дополнительных финансовых средств, на решение социальных проблем муниципального образования.</w:t>
      </w:r>
    </w:p>
    <w:p w:rsidR="00E947A8" w:rsidRPr="00151C92" w:rsidRDefault="00DC25CB" w:rsidP="00DC25CB">
      <w:pPr>
        <w:pStyle w:val="ae"/>
        <w:shd w:val="clear" w:color="auto" w:fill="FFFFFF"/>
        <w:spacing w:before="0" w:beforeAutospacing="0" w:after="0" w:afterAutospacing="0"/>
        <w:jc w:val="both"/>
        <w:rPr>
          <w:sz w:val="16"/>
          <w:szCs w:val="16"/>
        </w:rPr>
      </w:pPr>
      <w:r>
        <w:rPr>
          <w:sz w:val="16"/>
          <w:szCs w:val="16"/>
        </w:rPr>
        <w:t xml:space="preserve">       </w:t>
      </w:r>
      <w:r w:rsidR="00E947A8" w:rsidRPr="00151C92">
        <w:rPr>
          <w:sz w:val="16"/>
          <w:szCs w:val="16"/>
        </w:rPr>
        <w:t xml:space="preserve">Подводя итог, отмечу, что </w:t>
      </w:r>
      <w:r w:rsidR="00E947A8" w:rsidRPr="00151C92">
        <w:rPr>
          <w:sz w:val="16"/>
          <w:szCs w:val="16"/>
        </w:rPr>
        <w:tab/>
        <w:t xml:space="preserve">все, что сделано в поселении - это результат совместной работы! Но еще остается много нерешенных проблем, как по благоустройству территории, так и по пополнению доходной части бюджета, эффективного расходования средств муниципальной казны. </w:t>
      </w:r>
    </w:p>
    <w:p w:rsidR="00E947A8" w:rsidRPr="00151C92" w:rsidRDefault="00DC25CB" w:rsidP="00DC25CB">
      <w:pPr>
        <w:pStyle w:val="ae"/>
        <w:shd w:val="clear" w:color="auto" w:fill="FFFFFF"/>
        <w:spacing w:before="0" w:beforeAutospacing="0" w:after="0" w:afterAutospacing="0"/>
        <w:jc w:val="both"/>
        <w:rPr>
          <w:sz w:val="16"/>
          <w:szCs w:val="16"/>
        </w:rPr>
      </w:pPr>
      <w:r>
        <w:rPr>
          <w:sz w:val="16"/>
          <w:szCs w:val="16"/>
        </w:rPr>
        <w:t xml:space="preserve">      </w:t>
      </w:r>
      <w:r w:rsidR="00E947A8" w:rsidRPr="00151C92">
        <w:rPr>
          <w:sz w:val="16"/>
          <w:szCs w:val="16"/>
        </w:rPr>
        <w:t xml:space="preserve">Только вместе мы можем решить наши проблемы и преодолеть трудности. Всем спасибо за сотрудничество, надеюсь на дальнейшую эффективную совместную работу и поддержку. </w:t>
      </w:r>
    </w:p>
    <w:p w:rsidR="00263282" w:rsidRPr="00360CDA" w:rsidRDefault="00263282" w:rsidP="00263282">
      <w:pPr>
        <w:jc w:val="center"/>
        <w:rPr>
          <w:sz w:val="16"/>
          <w:szCs w:val="16"/>
        </w:rPr>
      </w:pPr>
      <w:r w:rsidRPr="00360CDA">
        <w:rPr>
          <w:sz w:val="16"/>
          <w:szCs w:val="16"/>
        </w:rPr>
        <w:t>Муниципальное образование «Надеждинское сельское поселение»</w:t>
      </w:r>
    </w:p>
    <w:p w:rsidR="00263282" w:rsidRPr="00360CDA" w:rsidRDefault="00263282" w:rsidP="00263282">
      <w:pPr>
        <w:jc w:val="center"/>
        <w:rPr>
          <w:sz w:val="16"/>
          <w:szCs w:val="16"/>
        </w:rPr>
      </w:pPr>
      <w:r w:rsidRPr="00360CDA">
        <w:rPr>
          <w:sz w:val="16"/>
          <w:szCs w:val="16"/>
        </w:rPr>
        <w:t>Биробиджанский муниципальный район</w:t>
      </w:r>
    </w:p>
    <w:p w:rsidR="00263282" w:rsidRPr="00360CDA" w:rsidRDefault="00263282" w:rsidP="00263282">
      <w:pPr>
        <w:jc w:val="center"/>
        <w:rPr>
          <w:sz w:val="16"/>
          <w:szCs w:val="16"/>
        </w:rPr>
      </w:pPr>
      <w:r w:rsidRPr="00360CDA">
        <w:rPr>
          <w:sz w:val="16"/>
          <w:szCs w:val="16"/>
        </w:rPr>
        <w:t>Еврейской автономной области</w:t>
      </w:r>
    </w:p>
    <w:p w:rsidR="00263282" w:rsidRPr="00360CDA" w:rsidRDefault="00263282" w:rsidP="00263282">
      <w:pPr>
        <w:jc w:val="center"/>
        <w:rPr>
          <w:sz w:val="16"/>
          <w:szCs w:val="16"/>
        </w:rPr>
      </w:pPr>
      <w:r w:rsidRPr="00360CDA">
        <w:rPr>
          <w:sz w:val="16"/>
          <w:szCs w:val="16"/>
        </w:rPr>
        <w:t>СОБРАНИЕ ДЕПУТАТОВ</w:t>
      </w:r>
    </w:p>
    <w:p w:rsidR="00263282" w:rsidRPr="00360CDA" w:rsidRDefault="00263282" w:rsidP="00263282">
      <w:pPr>
        <w:jc w:val="center"/>
        <w:rPr>
          <w:sz w:val="16"/>
          <w:szCs w:val="16"/>
        </w:rPr>
      </w:pPr>
      <w:r w:rsidRPr="00360CDA">
        <w:rPr>
          <w:sz w:val="16"/>
          <w:szCs w:val="16"/>
        </w:rPr>
        <w:t>РЕШЕНИЕ</w:t>
      </w:r>
    </w:p>
    <w:p w:rsidR="00263282" w:rsidRPr="00360CDA" w:rsidRDefault="00263282" w:rsidP="00263282">
      <w:pPr>
        <w:tabs>
          <w:tab w:val="center" w:pos="4677"/>
          <w:tab w:val="left" w:pos="7815"/>
        </w:tabs>
        <w:rPr>
          <w:sz w:val="16"/>
          <w:szCs w:val="16"/>
        </w:rPr>
      </w:pPr>
      <w:r w:rsidRPr="00360CDA">
        <w:rPr>
          <w:sz w:val="16"/>
          <w:szCs w:val="16"/>
        </w:rPr>
        <w:t>29.01.2021</w:t>
      </w:r>
      <w:r>
        <w:rPr>
          <w:sz w:val="16"/>
          <w:szCs w:val="16"/>
        </w:rPr>
        <w:t xml:space="preserve">                          </w:t>
      </w:r>
      <w:r w:rsidRPr="00360CDA">
        <w:rPr>
          <w:sz w:val="16"/>
          <w:szCs w:val="16"/>
        </w:rPr>
        <w:tab/>
        <w:t xml:space="preserve">           </w:t>
      </w:r>
      <w:r>
        <w:rPr>
          <w:sz w:val="16"/>
          <w:szCs w:val="16"/>
        </w:rPr>
        <w:t xml:space="preserve">                                                                                                                      </w:t>
      </w:r>
      <w:r w:rsidRPr="00360CDA">
        <w:rPr>
          <w:sz w:val="16"/>
          <w:szCs w:val="16"/>
        </w:rPr>
        <w:t>№ 123</w:t>
      </w:r>
    </w:p>
    <w:p w:rsidR="00263282" w:rsidRPr="00360CDA" w:rsidRDefault="00263282" w:rsidP="00263282">
      <w:pPr>
        <w:jc w:val="center"/>
        <w:rPr>
          <w:sz w:val="16"/>
          <w:szCs w:val="16"/>
        </w:rPr>
      </w:pPr>
      <w:r w:rsidRPr="00360CDA">
        <w:rPr>
          <w:sz w:val="16"/>
          <w:szCs w:val="16"/>
        </w:rPr>
        <w:t>с. Надеждинское</w:t>
      </w:r>
    </w:p>
    <w:p w:rsidR="00263282" w:rsidRPr="00360CDA" w:rsidRDefault="00263282" w:rsidP="00263282">
      <w:pPr>
        <w:jc w:val="both"/>
        <w:rPr>
          <w:sz w:val="16"/>
          <w:szCs w:val="16"/>
        </w:rPr>
      </w:pPr>
      <w:r w:rsidRPr="00360CDA">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263282" w:rsidRPr="00360CDA" w:rsidRDefault="00263282" w:rsidP="00263282">
      <w:pPr>
        <w:ind w:firstLine="284"/>
        <w:jc w:val="both"/>
        <w:rPr>
          <w:sz w:val="16"/>
          <w:szCs w:val="16"/>
        </w:rPr>
      </w:pPr>
      <w:r w:rsidRPr="00360CDA">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263282" w:rsidRPr="00360CDA" w:rsidRDefault="00263282" w:rsidP="00263282">
      <w:pPr>
        <w:rPr>
          <w:sz w:val="16"/>
          <w:szCs w:val="16"/>
        </w:rPr>
      </w:pPr>
      <w:r w:rsidRPr="00360CDA">
        <w:rPr>
          <w:sz w:val="16"/>
          <w:szCs w:val="16"/>
        </w:rPr>
        <w:t>РЕШИЛО:</w:t>
      </w:r>
    </w:p>
    <w:p w:rsidR="00263282" w:rsidRPr="00360CDA" w:rsidRDefault="00263282" w:rsidP="00263282">
      <w:pPr>
        <w:ind w:firstLine="284"/>
        <w:jc w:val="both"/>
        <w:rPr>
          <w:sz w:val="16"/>
          <w:szCs w:val="16"/>
        </w:rPr>
      </w:pPr>
      <w:r w:rsidRPr="00360CDA">
        <w:rPr>
          <w:sz w:val="16"/>
          <w:szCs w:val="16"/>
        </w:rPr>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263282" w:rsidRPr="00360CDA" w:rsidRDefault="00263282" w:rsidP="00263282">
      <w:pPr>
        <w:ind w:firstLine="284"/>
        <w:jc w:val="both"/>
        <w:rPr>
          <w:sz w:val="16"/>
          <w:szCs w:val="16"/>
        </w:rPr>
      </w:pPr>
      <w:r w:rsidRPr="00360CDA">
        <w:rPr>
          <w:sz w:val="16"/>
          <w:szCs w:val="16"/>
        </w:rPr>
        <w:t>1.1. Пункт 1 решения изложить в следующей редакции:</w:t>
      </w:r>
    </w:p>
    <w:p w:rsidR="00263282" w:rsidRPr="00360CDA" w:rsidRDefault="00263282" w:rsidP="00263282">
      <w:pPr>
        <w:ind w:firstLine="284"/>
        <w:jc w:val="both"/>
        <w:rPr>
          <w:sz w:val="16"/>
          <w:szCs w:val="16"/>
        </w:rPr>
      </w:pPr>
      <w:r w:rsidRPr="00360CDA">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263282" w:rsidRPr="00360CDA" w:rsidRDefault="00263282" w:rsidP="00263282">
      <w:pPr>
        <w:ind w:firstLine="284"/>
        <w:jc w:val="both"/>
        <w:rPr>
          <w:sz w:val="16"/>
          <w:szCs w:val="16"/>
        </w:rPr>
      </w:pPr>
      <w:r w:rsidRPr="00360CDA">
        <w:rPr>
          <w:sz w:val="16"/>
          <w:szCs w:val="16"/>
        </w:rPr>
        <w:t>1.1. прогнозируемый общий объем доходов бюджета сельского поселения в сумме 7975697 рубль 36 копеек;</w:t>
      </w:r>
    </w:p>
    <w:p w:rsidR="00263282" w:rsidRPr="00360CDA" w:rsidRDefault="00263282" w:rsidP="00263282">
      <w:pPr>
        <w:ind w:firstLine="284"/>
        <w:jc w:val="both"/>
        <w:rPr>
          <w:sz w:val="16"/>
          <w:szCs w:val="16"/>
        </w:rPr>
      </w:pPr>
      <w:r w:rsidRPr="00360CDA">
        <w:rPr>
          <w:sz w:val="16"/>
          <w:szCs w:val="16"/>
        </w:rPr>
        <w:lastRenderedPageBreak/>
        <w:t>1.2. общий объем расходов бюджета сельского поселения в сумме 8697394 рублей 69 копеек.</w:t>
      </w:r>
    </w:p>
    <w:p w:rsidR="00263282" w:rsidRPr="00360CDA" w:rsidRDefault="00263282" w:rsidP="00263282">
      <w:pPr>
        <w:ind w:firstLine="284"/>
        <w:jc w:val="both"/>
        <w:rPr>
          <w:sz w:val="16"/>
          <w:szCs w:val="16"/>
        </w:rPr>
      </w:pPr>
      <w:r w:rsidRPr="00360CDA">
        <w:rPr>
          <w:sz w:val="16"/>
          <w:szCs w:val="16"/>
        </w:rPr>
        <w:t xml:space="preserve">1.2. </w:t>
      </w:r>
      <w:proofErr w:type="gramStart"/>
      <w:r w:rsidRPr="00360CDA">
        <w:rPr>
          <w:sz w:val="16"/>
          <w:szCs w:val="16"/>
        </w:rPr>
        <w:t>Утвердить в новой редакции прилагаемые:</w:t>
      </w:r>
      <w:proofErr w:type="gramEnd"/>
    </w:p>
    <w:p w:rsidR="00263282" w:rsidRPr="00360CDA" w:rsidRDefault="00263282" w:rsidP="00263282">
      <w:pPr>
        <w:tabs>
          <w:tab w:val="left" w:pos="709"/>
        </w:tabs>
        <w:ind w:firstLine="284"/>
        <w:jc w:val="both"/>
        <w:rPr>
          <w:sz w:val="16"/>
          <w:szCs w:val="16"/>
        </w:rPr>
      </w:pPr>
      <w:r w:rsidRPr="00360CDA">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263282" w:rsidRPr="00360CDA" w:rsidRDefault="00263282" w:rsidP="00263282">
      <w:pPr>
        <w:tabs>
          <w:tab w:val="left" w:pos="709"/>
        </w:tabs>
        <w:ind w:firstLine="284"/>
        <w:jc w:val="both"/>
        <w:rPr>
          <w:sz w:val="16"/>
          <w:szCs w:val="16"/>
        </w:rPr>
      </w:pPr>
      <w:r w:rsidRPr="00360CDA">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2 к настоящему решению;</w:t>
      </w:r>
    </w:p>
    <w:p w:rsidR="00263282" w:rsidRPr="00360CDA" w:rsidRDefault="00263282" w:rsidP="00263282">
      <w:pPr>
        <w:tabs>
          <w:tab w:val="left" w:pos="709"/>
        </w:tabs>
        <w:ind w:firstLine="284"/>
        <w:jc w:val="both"/>
        <w:rPr>
          <w:sz w:val="16"/>
          <w:szCs w:val="16"/>
        </w:rPr>
      </w:pPr>
      <w:r w:rsidRPr="00360CDA">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3 к настоящему решению;</w:t>
      </w:r>
    </w:p>
    <w:p w:rsidR="00263282" w:rsidRPr="00360CDA" w:rsidRDefault="00263282" w:rsidP="00263282">
      <w:pPr>
        <w:tabs>
          <w:tab w:val="left" w:pos="709"/>
        </w:tabs>
        <w:ind w:firstLine="284"/>
        <w:jc w:val="both"/>
        <w:rPr>
          <w:sz w:val="16"/>
          <w:szCs w:val="16"/>
        </w:rPr>
      </w:pPr>
      <w:r w:rsidRPr="00360CDA">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4 к настоящему решению;</w:t>
      </w:r>
    </w:p>
    <w:p w:rsidR="00263282" w:rsidRPr="00360CDA" w:rsidRDefault="00263282" w:rsidP="00263282">
      <w:pPr>
        <w:tabs>
          <w:tab w:val="left" w:pos="709"/>
        </w:tabs>
        <w:ind w:firstLine="284"/>
        <w:jc w:val="both"/>
        <w:rPr>
          <w:sz w:val="16"/>
          <w:szCs w:val="16"/>
        </w:rPr>
      </w:pPr>
      <w:r w:rsidRPr="00360CDA">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5 к настоящему решению;</w:t>
      </w:r>
    </w:p>
    <w:p w:rsidR="00263282" w:rsidRPr="00360CDA" w:rsidRDefault="00263282" w:rsidP="00263282">
      <w:pPr>
        <w:ind w:firstLine="284"/>
        <w:jc w:val="both"/>
        <w:rPr>
          <w:sz w:val="16"/>
          <w:szCs w:val="16"/>
        </w:rPr>
      </w:pPr>
      <w:r w:rsidRPr="00360CDA">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263282" w:rsidRPr="00360CDA" w:rsidRDefault="00263282" w:rsidP="00263282">
      <w:pPr>
        <w:ind w:firstLine="284"/>
        <w:jc w:val="both"/>
        <w:rPr>
          <w:sz w:val="16"/>
          <w:szCs w:val="16"/>
        </w:rPr>
      </w:pPr>
      <w:r w:rsidRPr="00360CDA">
        <w:rPr>
          <w:sz w:val="16"/>
          <w:szCs w:val="16"/>
        </w:rPr>
        <w:t>3. Настоящее решение вступает в силу после дня его официального опубликования.</w:t>
      </w:r>
    </w:p>
    <w:p w:rsidR="00263282" w:rsidRPr="00360CDA" w:rsidRDefault="00263282" w:rsidP="00263282">
      <w:pPr>
        <w:jc w:val="both"/>
        <w:rPr>
          <w:sz w:val="16"/>
          <w:szCs w:val="16"/>
        </w:rPr>
      </w:pPr>
      <w:r w:rsidRPr="00360CDA">
        <w:rPr>
          <w:sz w:val="16"/>
          <w:szCs w:val="16"/>
        </w:rPr>
        <w:t xml:space="preserve">Глава сельского поселения                                                       </w:t>
      </w:r>
      <w:r>
        <w:rPr>
          <w:sz w:val="16"/>
          <w:szCs w:val="16"/>
        </w:rPr>
        <w:t xml:space="preserve">                                                      </w:t>
      </w:r>
      <w:r w:rsidRPr="00360CDA">
        <w:rPr>
          <w:sz w:val="16"/>
          <w:szCs w:val="16"/>
        </w:rPr>
        <w:t xml:space="preserve">      Н.В. Красилова</w:t>
      </w:r>
    </w:p>
    <w:p w:rsidR="00102209" w:rsidRPr="00EF5D95" w:rsidRDefault="00102209" w:rsidP="00102209">
      <w:pPr>
        <w:jc w:val="center"/>
        <w:rPr>
          <w:sz w:val="16"/>
          <w:szCs w:val="16"/>
        </w:rPr>
      </w:pPr>
      <w:r w:rsidRPr="00EF5D95">
        <w:rPr>
          <w:sz w:val="16"/>
          <w:szCs w:val="16"/>
        </w:rPr>
        <w:t xml:space="preserve">Пояснительная записка </w:t>
      </w:r>
    </w:p>
    <w:p w:rsidR="00102209" w:rsidRPr="00102209" w:rsidRDefault="00102209" w:rsidP="00102209">
      <w:pPr>
        <w:jc w:val="center"/>
        <w:rPr>
          <w:b/>
          <w:sz w:val="16"/>
          <w:szCs w:val="16"/>
        </w:rPr>
      </w:pPr>
      <w:r w:rsidRPr="00EF5D95">
        <w:rPr>
          <w:sz w:val="16"/>
          <w:szCs w:val="16"/>
        </w:rPr>
        <w:t xml:space="preserve"> к решению Собрания депутатов от 29.01.2021 № 123 «О внесении дополнений 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годы»</w:t>
      </w:r>
    </w:p>
    <w:p w:rsidR="00102209" w:rsidRPr="00EF5D95" w:rsidRDefault="00102209" w:rsidP="00102209">
      <w:pPr>
        <w:pStyle w:val="ab"/>
        <w:spacing w:after="0"/>
        <w:ind w:firstLine="284"/>
        <w:jc w:val="both"/>
        <w:rPr>
          <w:sz w:val="16"/>
          <w:szCs w:val="16"/>
        </w:rPr>
      </w:pPr>
      <w:proofErr w:type="gramStart"/>
      <w:r w:rsidRPr="00EF5D95">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2022 - 2023 годов» вызвано необходимостью уточнения доходов с доведением лимитов по безвозмездным перечислениям в бюджет сельского поселения и расходной части бюджета в связи с распределением остатков средств бюджета прошлого года.</w:t>
      </w:r>
      <w:proofErr w:type="gramEnd"/>
    </w:p>
    <w:p w:rsidR="00102209" w:rsidRPr="00EF5D95" w:rsidRDefault="00102209" w:rsidP="00102209">
      <w:pPr>
        <w:pStyle w:val="ab"/>
        <w:spacing w:after="0"/>
        <w:ind w:firstLine="284"/>
        <w:jc w:val="both"/>
        <w:rPr>
          <w:sz w:val="16"/>
          <w:szCs w:val="16"/>
        </w:rPr>
      </w:pPr>
      <w:r w:rsidRPr="00EF5D95">
        <w:rPr>
          <w:sz w:val="16"/>
          <w:szCs w:val="16"/>
        </w:rPr>
        <w:t>Необходимостью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102209" w:rsidRPr="00EF5D95" w:rsidRDefault="00102209" w:rsidP="00102209">
      <w:pPr>
        <w:pStyle w:val="ab"/>
        <w:spacing w:after="0"/>
        <w:ind w:firstLine="284"/>
        <w:jc w:val="both"/>
        <w:rPr>
          <w:sz w:val="16"/>
          <w:szCs w:val="16"/>
        </w:rPr>
      </w:pPr>
      <w:r w:rsidRPr="00EF5D95">
        <w:rPr>
          <w:sz w:val="16"/>
          <w:szCs w:val="16"/>
        </w:rPr>
        <w:t>Доходная часть бюджета, согласно приложению 2 к настоящему решению увеличена на 2021 год в сумме 97000,00 рублей по безвозмездным поступлениям:</w:t>
      </w:r>
    </w:p>
    <w:p w:rsidR="00102209" w:rsidRPr="00EF5D95" w:rsidRDefault="00102209" w:rsidP="00102209">
      <w:pPr>
        <w:jc w:val="both"/>
        <w:rPr>
          <w:sz w:val="16"/>
          <w:szCs w:val="16"/>
        </w:rPr>
      </w:pPr>
      <w:r w:rsidRPr="00EF5D95">
        <w:rPr>
          <w:sz w:val="16"/>
          <w:szCs w:val="16"/>
        </w:rPr>
        <w:t>- дотация бюджету сельского поселения на выравнивание  бюджетной обеспеченности из бюджетов муниципальных районов в сумме 50100,00 рублей;</w:t>
      </w:r>
    </w:p>
    <w:p w:rsidR="00102209" w:rsidRPr="00EF5D95" w:rsidRDefault="00102209" w:rsidP="00102209">
      <w:pPr>
        <w:jc w:val="both"/>
        <w:rPr>
          <w:sz w:val="16"/>
          <w:szCs w:val="16"/>
          <w:lang/>
        </w:rPr>
      </w:pPr>
      <w:r w:rsidRPr="00EF5D95">
        <w:rPr>
          <w:sz w:val="16"/>
          <w:szCs w:val="16"/>
          <w:lang/>
        </w:rPr>
        <w:t>- субвенция бюджету сельского поселения на выполнение передаваемых полномочий по применению законодательства об административных правонарушениях в сумме 1000,00 рублей;</w:t>
      </w:r>
    </w:p>
    <w:p w:rsidR="00102209" w:rsidRPr="00EF5D95" w:rsidRDefault="00102209" w:rsidP="00102209">
      <w:pPr>
        <w:spacing w:line="276" w:lineRule="auto"/>
        <w:jc w:val="both"/>
        <w:rPr>
          <w:sz w:val="16"/>
          <w:szCs w:val="16"/>
          <w:lang/>
        </w:rPr>
      </w:pPr>
      <w:r w:rsidRPr="00EF5D95">
        <w:rPr>
          <w:sz w:val="16"/>
          <w:szCs w:val="16"/>
          <w:lang/>
        </w:rPr>
        <w:t>- субвенция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 в сумме 1300,00 рублей;</w:t>
      </w:r>
    </w:p>
    <w:p w:rsidR="00102209" w:rsidRPr="00EF5D95" w:rsidRDefault="00102209" w:rsidP="00102209">
      <w:pPr>
        <w:spacing w:line="276" w:lineRule="auto"/>
        <w:jc w:val="both"/>
        <w:rPr>
          <w:sz w:val="16"/>
          <w:szCs w:val="16"/>
          <w:lang/>
        </w:rPr>
      </w:pPr>
      <w:r w:rsidRPr="00EF5D95">
        <w:rPr>
          <w:sz w:val="16"/>
          <w:szCs w:val="16"/>
          <w:lang/>
        </w:rPr>
        <w:t>- субвенция бюджету сельского поселения на осуществление первичного воинского учета на территориях, где отсутствуют военные комиссариаты в сумме 44600,00 рублей.</w:t>
      </w:r>
    </w:p>
    <w:p w:rsidR="00102209" w:rsidRPr="00EF5D95" w:rsidRDefault="00102209" w:rsidP="00102209">
      <w:pPr>
        <w:spacing w:line="276" w:lineRule="auto"/>
        <w:jc w:val="both"/>
        <w:rPr>
          <w:sz w:val="16"/>
          <w:szCs w:val="16"/>
        </w:rPr>
      </w:pPr>
      <w:r w:rsidRPr="00EF5D95">
        <w:rPr>
          <w:sz w:val="16"/>
          <w:szCs w:val="16"/>
        </w:rPr>
        <w:t xml:space="preserve">          Расходная часть бюджета,  согласно приложениям 3,4,5 на 2021 год была увеличена и распределена на сумму 818697,33 рублей за счет остатков средств бюджета прошлого финансового года   доведенным лимитам безвозмездных поступлений по следующим направлениям:</w:t>
      </w:r>
    </w:p>
    <w:p w:rsidR="00102209" w:rsidRPr="00EF5D95" w:rsidRDefault="00102209" w:rsidP="00102209">
      <w:pPr>
        <w:jc w:val="both"/>
        <w:rPr>
          <w:sz w:val="16"/>
          <w:szCs w:val="16"/>
        </w:rPr>
      </w:pPr>
      <w:r w:rsidRPr="00EF5D95">
        <w:rPr>
          <w:sz w:val="16"/>
          <w:szCs w:val="16"/>
          <w:u w:val="single"/>
        </w:rPr>
        <w:t xml:space="preserve">по разделу 01 </w:t>
      </w:r>
      <w:r w:rsidRPr="00EF5D95">
        <w:rPr>
          <w:sz w:val="16"/>
          <w:szCs w:val="16"/>
        </w:rPr>
        <w:t>по следующим видам расхода: 240 +481297,33 рублей на оплату коммунальных расходов и заключенных договоров, и виду расхода 850 + 1500,00 рублей на уплату членских взносов,</w:t>
      </w:r>
    </w:p>
    <w:p w:rsidR="00102209" w:rsidRPr="00EF5D95" w:rsidRDefault="00102209" w:rsidP="00102209">
      <w:pPr>
        <w:jc w:val="both"/>
        <w:rPr>
          <w:sz w:val="16"/>
          <w:szCs w:val="16"/>
        </w:rPr>
      </w:pPr>
      <w:r w:rsidRPr="00EF5D95">
        <w:rPr>
          <w:sz w:val="16"/>
          <w:szCs w:val="16"/>
          <w:u w:val="single"/>
        </w:rPr>
        <w:t xml:space="preserve">по разделу 02 </w:t>
      </w:r>
      <w:r w:rsidRPr="00EF5D95">
        <w:rPr>
          <w:sz w:val="16"/>
          <w:szCs w:val="16"/>
        </w:rPr>
        <w:t xml:space="preserve"> по первичному воинскому учету 44600,00 рублей;</w:t>
      </w:r>
    </w:p>
    <w:p w:rsidR="00102209" w:rsidRPr="00EF5D95" w:rsidRDefault="00102209" w:rsidP="00102209">
      <w:pPr>
        <w:jc w:val="both"/>
        <w:rPr>
          <w:sz w:val="16"/>
          <w:szCs w:val="16"/>
        </w:rPr>
      </w:pPr>
      <w:r w:rsidRPr="00EF5D95">
        <w:rPr>
          <w:sz w:val="16"/>
          <w:szCs w:val="16"/>
          <w:u w:val="single"/>
        </w:rPr>
        <w:lastRenderedPageBreak/>
        <w:t xml:space="preserve">по разделу 04 </w:t>
      </w:r>
      <w:r w:rsidRPr="00EF5D95">
        <w:rPr>
          <w:sz w:val="16"/>
          <w:szCs w:val="16"/>
        </w:rPr>
        <w:t xml:space="preserve"> на компенсацию по предоставлению справок  - выписок  1300,00 рублей;</w:t>
      </w:r>
    </w:p>
    <w:p w:rsidR="00102209" w:rsidRPr="00EF5D95" w:rsidRDefault="00102209" w:rsidP="00102209">
      <w:pPr>
        <w:jc w:val="both"/>
        <w:rPr>
          <w:sz w:val="16"/>
          <w:szCs w:val="16"/>
        </w:rPr>
      </w:pPr>
      <w:r w:rsidRPr="00EF5D95">
        <w:rPr>
          <w:sz w:val="16"/>
          <w:szCs w:val="16"/>
          <w:u w:val="single"/>
        </w:rPr>
        <w:t xml:space="preserve">по разделу 05 </w:t>
      </w:r>
      <w:r w:rsidRPr="00EF5D95">
        <w:rPr>
          <w:sz w:val="16"/>
          <w:szCs w:val="16"/>
        </w:rPr>
        <w:t xml:space="preserve"> увеличение лимитов по программным мероприятиям на благоустройство 90000,00 рублей;</w:t>
      </w:r>
    </w:p>
    <w:p w:rsidR="00102209" w:rsidRPr="00EF5D95" w:rsidRDefault="00102209" w:rsidP="00102209">
      <w:pPr>
        <w:jc w:val="both"/>
        <w:rPr>
          <w:sz w:val="16"/>
          <w:szCs w:val="16"/>
        </w:rPr>
      </w:pPr>
      <w:r w:rsidRPr="00EF5D95">
        <w:rPr>
          <w:sz w:val="16"/>
          <w:szCs w:val="16"/>
          <w:u w:val="single"/>
        </w:rPr>
        <w:t>по разделу 08</w:t>
      </w:r>
      <w:r w:rsidRPr="00EF5D95">
        <w:rPr>
          <w:sz w:val="16"/>
          <w:szCs w:val="16"/>
        </w:rPr>
        <w:t xml:space="preserve"> увеличение произошли по 240 виду расходов + 200000,00 рублей на оплату коммунальных платежей и договоров на обслуживание МКУ «ПДК Надеждинское сельское поселение».</w:t>
      </w:r>
    </w:p>
    <w:tbl>
      <w:tblPr>
        <w:tblW w:w="7724" w:type="dxa"/>
        <w:tblInd w:w="89" w:type="dxa"/>
        <w:tblLook w:val="04A0"/>
      </w:tblPr>
      <w:tblGrid>
        <w:gridCol w:w="1579"/>
        <w:gridCol w:w="2693"/>
        <w:gridCol w:w="992"/>
        <w:gridCol w:w="1200"/>
        <w:gridCol w:w="1260"/>
      </w:tblGrid>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r w:rsidRPr="00102209">
              <w:rPr>
                <w:sz w:val="16"/>
                <w:szCs w:val="16"/>
              </w:rPr>
              <w:t>Приложение № 1</w:t>
            </w:r>
          </w:p>
        </w:tc>
      </w:tr>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3452" w:type="dxa"/>
            <w:gridSpan w:val="3"/>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r w:rsidRPr="00102209">
              <w:rPr>
                <w:sz w:val="16"/>
                <w:szCs w:val="16"/>
              </w:rPr>
              <w:t>к решению Собрания депутатов</w:t>
            </w:r>
          </w:p>
        </w:tc>
      </w:tr>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r w:rsidRPr="00102209">
              <w:rPr>
                <w:sz w:val="16"/>
                <w:szCs w:val="16"/>
              </w:rPr>
              <w:t>от 29.01.2021 № 123</w:t>
            </w:r>
          </w:p>
        </w:tc>
      </w:tr>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p>
        </w:tc>
        <w:tc>
          <w:tcPr>
            <w:tcW w:w="1260" w:type="dxa"/>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p>
        </w:tc>
      </w:tr>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r w:rsidRPr="00102209">
              <w:rPr>
                <w:sz w:val="16"/>
                <w:szCs w:val="16"/>
              </w:rPr>
              <w:t>"Приложение № 1</w:t>
            </w:r>
          </w:p>
        </w:tc>
      </w:tr>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3452" w:type="dxa"/>
            <w:gridSpan w:val="3"/>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r w:rsidRPr="00102209">
              <w:rPr>
                <w:sz w:val="16"/>
                <w:szCs w:val="16"/>
              </w:rPr>
              <w:t>к решению Собрания депутатов</w:t>
            </w:r>
          </w:p>
        </w:tc>
      </w:tr>
      <w:tr w:rsidR="00102209" w:rsidRPr="00102209" w:rsidTr="00102209">
        <w:trPr>
          <w:trHeight w:val="25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02209" w:rsidRPr="00102209" w:rsidRDefault="00102209" w:rsidP="00102209">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r w:rsidRPr="00102209">
              <w:rPr>
                <w:sz w:val="16"/>
                <w:szCs w:val="16"/>
              </w:rPr>
              <w:t>28.12.2020 № 120"</w:t>
            </w:r>
          </w:p>
        </w:tc>
      </w:tr>
      <w:tr w:rsidR="00102209" w:rsidRPr="00102209" w:rsidTr="00B40CA6">
        <w:trPr>
          <w:trHeight w:val="171"/>
        </w:trPr>
        <w:tc>
          <w:tcPr>
            <w:tcW w:w="7724" w:type="dxa"/>
            <w:gridSpan w:val="5"/>
            <w:tcBorders>
              <w:top w:val="nil"/>
              <w:left w:val="nil"/>
              <w:bottom w:val="nil"/>
              <w:right w:val="nil"/>
            </w:tcBorders>
            <w:shd w:val="clear" w:color="auto" w:fill="auto"/>
            <w:noWrap/>
            <w:vAlign w:val="bottom"/>
            <w:hideMark/>
          </w:tcPr>
          <w:p w:rsidR="00102209" w:rsidRPr="00102209" w:rsidRDefault="00102209" w:rsidP="00102209">
            <w:pPr>
              <w:jc w:val="center"/>
              <w:rPr>
                <w:b/>
                <w:bCs/>
                <w:sz w:val="16"/>
                <w:szCs w:val="16"/>
              </w:rPr>
            </w:pPr>
            <w:r w:rsidRPr="00102209">
              <w:rPr>
                <w:b/>
                <w:bCs/>
                <w:sz w:val="16"/>
                <w:szCs w:val="16"/>
              </w:rPr>
              <w:t>Источники</w:t>
            </w:r>
          </w:p>
        </w:tc>
      </w:tr>
      <w:tr w:rsidR="00102209" w:rsidRPr="00102209" w:rsidTr="00B40CA6">
        <w:trPr>
          <w:trHeight w:val="131"/>
        </w:trPr>
        <w:tc>
          <w:tcPr>
            <w:tcW w:w="7724" w:type="dxa"/>
            <w:gridSpan w:val="5"/>
            <w:tcBorders>
              <w:top w:val="nil"/>
              <w:left w:val="nil"/>
              <w:bottom w:val="nil"/>
              <w:right w:val="nil"/>
            </w:tcBorders>
            <w:shd w:val="clear" w:color="auto" w:fill="auto"/>
            <w:noWrap/>
            <w:vAlign w:val="bottom"/>
            <w:hideMark/>
          </w:tcPr>
          <w:p w:rsidR="00102209" w:rsidRPr="00102209" w:rsidRDefault="00102209" w:rsidP="00102209">
            <w:pPr>
              <w:jc w:val="center"/>
              <w:rPr>
                <w:b/>
                <w:bCs/>
                <w:sz w:val="16"/>
                <w:szCs w:val="16"/>
              </w:rPr>
            </w:pPr>
            <w:r w:rsidRPr="00102209">
              <w:rPr>
                <w:b/>
                <w:bCs/>
                <w:sz w:val="16"/>
                <w:szCs w:val="16"/>
              </w:rPr>
              <w:t>внутреннего финансирования дефицита бюджета</w:t>
            </w:r>
          </w:p>
        </w:tc>
      </w:tr>
      <w:tr w:rsidR="00102209" w:rsidRPr="00102209" w:rsidTr="00B40CA6">
        <w:trPr>
          <w:trHeight w:val="233"/>
        </w:trPr>
        <w:tc>
          <w:tcPr>
            <w:tcW w:w="7724" w:type="dxa"/>
            <w:gridSpan w:val="5"/>
            <w:tcBorders>
              <w:top w:val="nil"/>
              <w:left w:val="nil"/>
              <w:bottom w:val="nil"/>
              <w:right w:val="nil"/>
            </w:tcBorders>
            <w:shd w:val="clear" w:color="auto" w:fill="auto"/>
            <w:noWrap/>
            <w:vAlign w:val="bottom"/>
            <w:hideMark/>
          </w:tcPr>
          <w:p w:rsidR="00102209" w:rsidRPr="00102209" w:rsidRDefault="00102209" w:rsidP="00102209">
            <w:pPr>
              <w:jc w:val="center"/>
              <w:rPr>
                <w:b/>
                <w:bCs/>
                <w:sz w:val="16"/>
                <w:szCs w:val="16"/>
              </w:rPr>
            </w:pPr>
            <w:r w:rsidRPr="00102209">
              <w:rPr>
                <w:b/>
                <w:bCs/>
                <w:sz w:val="16"/>
                <w:szCs w:val="16"/>
              </w:rPr>
              <w:t>«Муниципального образования «Надеждинское сельское поселение»</w:t>
            </w:r>
          </w:p>
        </w:tc>
      </w:tr>
      <w:tr w:rsidR="00102209" w:rsidRPr="00102209" w:rsidTr="00B40CA6">
        <w:trPr>
          <w:trHeight w:val="137"/>
        </w:trPr>
        <w:tc>
          <w:tcPr>
            <w:tcW w:w="7724" w:type="dxa"/>
            <w:gridSpan w:val="5"/>
            <w:tcBorders>
              <w:top w:val="nil"/>
              <w:left w:val="nil"/>
              <w:bottom w:val="nil"/>
              <w:right w:val="nil"/>
            </w:tcBorders>
            <w:shd w:val="clear" w:color="auto" w:fill="auto"/>
            <w:noWrap/>
            <w:vAlign w:val="bottom"/>
            <w:hideMark/>
          </w:tcPr>
          <w:p w:rsidR="00102209" w:rsidRPr="00102209" w:rsidRDefault="00102209" w:rsidP="00102209">
            <w:pPr>
              <w:jc w:val="center"/>
              <w:rPr>
                <w:b/>
                <w:bCs/>
                <w:sz w:val="16"/>
                <w:szCs w:val="16"/>
              </w:rPr>
            </w:pPr>
            <w:r w:rsidRPr="00102209">
              <w:rPr>
                <w:b/>
                <w:bCs/>
                <w:sz w:val="16"/>
                <w:szCs w:val="16"/>
              </w:rPr>
              <w:t>Биробиджанского муниципального района</w:t>
            </w:r>
          </w:p>
        </w:tc>
      </w:tr>
      <w:tr w:rsidR="00102209" w:rsidRPr="00102209" w:rsidTr="00B40CA6">
        <w:trPr>
          <w:trHeight w:val="225"/>
        </w:trPr>
        <w:tc>
          <w:tcPr>
            <w:tcW w:w="7724" w:type="dxa"/>
            <w:gridSpan w:val="5"/>
            <w:tcBorders>
              <w:top w:val="nil"/>
              <w:left w:val="nil"/>
              <w:bottom w:val="nil"/>
              <w:right w:val="nil"/>
            </w:tcBorders>
            <w:shd w:val="clear" w:color="auto" w:fill="auto"/>
            <w:noWrap/>
            <w:vAlign w:val="bottom"/>
            <w:hideMark/>
          </w:tcPr>
          <w:p w:rsidR="00102209" w:rsidRPr="00102209" w:rsidRDefault="00102209" w:rsidP="00102209">
            <w:pPr>
              <w:jc w:val="center"/>
              <w:rPr>
                <w:b/>
                <w:bCs/>
                <w:sz w:val="16"/>
                <w:szCs w:val="16"/>
              </w:rPr>
            </w:pPr>
            <w:r w:rsidRPr="00102209">
              <w:rPr>
                <w:b/>
                <w:bCs/>
                <w:sz w:val="16"/>
                <w:szCs w:val="16"/>
              </w:rPr>
              <w:t>Еврейской автономной области" на 2021 год и плановый период 2022 -2023 годы.</w:t>
            </w:r>
          </w:p>
        </w:tc>
      </w:tr>
      <w:tr w:rsidR="00102209" w:rsidRPr="00102209" w:rsidTr="00B40CA6">
        <w:trPr>
          <w:trHeight w:val="95"/>
        </w:trPr>
        <w:tc>
          <w:tcPr>
            <w:tcW w:w="1579" w:type="dxa"/>
            <w:tcBorders>
              <w:top w:val="nil"/>
              <w:left w:val="nil"/>
              <w:bottom w:val="nil"/>
              <w:right w:val="nil"/>
            </w:tcBorders>
            <w:shd w:val="clear" w:color="auto" w:fill="auto"/>
            <w:noWrap/>
            <w:vAlign w:val="bottom"/>
            <w:hideMark/>
          </w:tcPr>
          <w:p w:rsidR="00102209" w:rsidRPr="00102209" w:rsidRDefault="00102209" w:rsidP="00102209">
            <w:pPr>
              <w:rPr>
                <w:b/>
                <w:bCs/>
                <w:sz w:val="16"/>
                <w:szCs w:val="16"/>
              </w:rPr>
            </w:pPr>
          </w:p>
        </w:tc>
        <w:tc>
          <w:tcPr>
            <w:tcW w:w="2693" w:type="dxa"/>
            <w:tcBorders>
              <w:top w:val="nil"/>
              <w:left w:val="nil"/>
              <w:bottom w:val="nil"/>
              <w:right w:val="nil"/>
            </w:tcBorders>
            <w:shd w:val="clear" w:color="auto" w:fill="auto"/>
            <w:noWrap/>
            <w:vAlign w:val="bottom"/>
            <w:hideMark/>
          </w:tcPr>
          <w:p w:rsidR="00102209" w:rsidRPr="00102209" w:rsidRDefault="00102209" w:rsidP="00102209">
            <w:pPr>
              <w:rPr>
                <w:b/>
                <w:bCs/>
                <w:sz w:val="16"/>
                <w:szCs w:val="16"/>
              </w:rPr>
            </w:pPr>
          </w:p>
        </w:tc>
        <w:tc>
          <w:tcPr>
            <w:tcW w:w="992" w:type="dxa"/>
            <w:tcBorders>
              <w:top w:val="nil"/>
              <w:left w:val="nil"/>
              <w:bottom w:val="nil"/>
              <w:right w:val="nil"/>
            </w:tcBorders>
            <w:shd w:val="clear" w:color="auto" w:fill="auto"/>
            <w:noWrap/>
            <w:vAlign w:val="bottom"/>
            <w:hideMark/>
          </w:tcPr>
          <w:p w:rsidR="00102209" w:rsidRPr="00102209" w:rsidRDefault="00102209" w:rsidP="00102209">
            <w:pPr>
              <w:rPr>
                <w:b/>
                <w:bCs/>
                <w:sz w:val="16"/>
                <w:szCs w:val="16"/>
              </w:rPr>
            </w:pPr>
          </w:p>
        </w:tc>
        <w:tc>
          <w:tcPr>
            <w:tcW w:w="1200" w:type="dxa"/>
            <w:tcBorders>
              <w:top w:val="nil"/>
              <w:left w:val="nil"/>
              <w:bottom w:val="nil"/>
              <w:right w:val="nil"/>
            </w:tcBorders>
            <w:shd w:val="clear" w:color="auto" w:fill="auto"/>
            <w:noWrap/>
            <w:vAlign w:val="bottom"/>
            <w:hideMark/>
          </w:tcPr>
          <w:p w:rsidR="00102209" w:rsidRPr="00102209" w:rsidRDefault="00102209" w:rsidP="00102209">
            <w:pPr>
              <w:rPr>
                <w:b/>
                <w:bCs/>
                <w:sz w:val="16"/>
                <w:szCs w:val="16"/>
              </w:rPr>
            </w:pPr>
          </w:p>
        </w:tc>
        <w:tc>
          <w:tcPr>
            <w:tcW w:w="1260" w:type="dxa"/>
            <w:tcBorders>
              <w:top w:val="nil"/>
              <w:left w:val="nil"/>
              <w:bottom w:val="nil"/>
              <w:right w:val="nil"/>
            </w:tcBorders>
            <w:shd w:val="clear" w:color="auto" w:fill="auto"/>
            <w:noWrap/>
            <w:vAlign w:val="bottom"/>
            <w:hideMark/>
          </w:tcPr>
          <w:p w:rsidR="00102209" w:rsidRPr="00102209" w:rsidRDefault="00102209" w:rsidP="00102209">
            <w:pPr>
              <w:jc w:val="right"/>
              <w:rPr>
                <w:sz w:val="16"/>
                <w:szCs w:val="16"/>
              </w:rPr>
            </w:pPr>
          </w:p>
        </w:tc>
      </w:tr>
      <w:tr w:rsidR="00102209" w:rsidRPr="00102209" w:rsidTr="00B40CA6">
        <w:trPr>
          <w:trHeight w:val="1666"/>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Код</w:t>
            </w:r>
          </w:p>
        </w:tc>
        <w:tc>
          <w:tcPr>
            <w:tcW w:w="2693" w:type="dxa"/>
            <w:tcBorders>
              <w:top w:val="single" w:sz="4" w:space="0" w:color="auto"/>
              <w:left w:val="nil"/>
              <w:bottom w:val="single" w:sz="4" w:space="0" w:color="auto"/>
              <w:right w:val="nil"/>
            </w:tcBorders>
            <w:shd w:val="clear" w:color="auto" w:fill="auto"/>
            <w:vAlign w:val="center"/>
            <w:hideMark/>
          </w:tcPr>
          <w:p w:rsidR="00102209" w:rsidRPr="00102209" w:rsidRDefault="00102209" w:rsidP="00102209">
            <w:pPr>
              <w:jc w:val="center"/>
              <w:rPr>
                <w:sz w:val="16"/>
                <w:szCs w:val="16"/>
              </w:rPr>
            </w:pPr>
            <w:r w:rsidRPr="00102209">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Сумма  на 2021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Сумма на 2022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Сумма на 2023 год</w:t>
            </w:r>
          </w:p>
        </w:tc>
      </w:tr>
      <w:tr w:rsidR="00102209" w:rsidRPr="00102209" w:rsidTr="00102209">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102209" w:rsidRPr="00102209" w:rsidRDefault="00102209" w:rsidP="00102209">
            <w:pPr>
              <w:jc w:val="center"/>
              <w:rPr>
                <w:sz w:val="16"/>
                <w:szCs w:val="16"/>
              </w:rPr>
            </w:pPr>
            <w:r w:rsidRPr="00102209">
              <w:rPr>
                <w:sz w:val="16"/>
                <w:szCs w:val="16"/>
              </w:rPr>
              <w:t>2</w:t>
            </w:r>
          </w:p>
        </w:tc>
        <w:tc>
          <w:tcPr>
            <w:tcW w:w="2693" w:type="dxa"/>
            <w:tcBorders>
              <w:top w:val="nil"/>
              <w:left w:val="nil"/>
              <w:bottom w:val="single" w:sz="4" w:space="0" w:color="auto"/>
              <w:right w:val="nil"/>
            </w:tcBorders>
            <w:shd w:val="clear" w:color="auto" w:fill="auto"/>
            <w:noWrap/>
            <w:vAlign w:val="bottom"/>
            <w:hideMark/>
          </w:tcPr>
          <w:p w:rsidR="00102209" w:rsidRPr="00102209" w:rsidRDefault="00102209" w:rsidP="00102209">
            <w:pPr>
              <w:jc w:val="center"/>
              <w:rPr>
                <w:sz w:val="16"/>
                <w:szCs w:val="16"/>
              </w:rPr>
            </w:pPr>
            <w:r w:rsidRPr="00102209">
              <w:rPr>
                <w:sz w:val="16"/>
                <w:szCs w:val="16"/>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02209" w:rsidRPr="00102209" w:rsidRDefault="00102209" w:rsidP="00102209">
            <w:pPr>
              <w:jc w:val="center"/>
              <w:rPr>
                <w:sz w:val="16"/>
                <w:szCs w:val="16"/>
              </w:rPr>
            </w:pPr>
            <w:r w:rsidRPr="00102209">
              <w:rPr>
                <w:sz w:val="16"/>
                <w:szCs w:val="16"/>
              </w:rPr>
              <w:t> </w:t>
            </w:r>
          </w:p>
        </w:tc>
        <w:tc>
          <w:tcPr>
            <w:tcW w:w="1200" w:type="dxa"/>
            <w:tcBorders>
              <w:top w:val="nil"/>
              <w:left w:val="nil"/>
              <w:bottom w:val="single" w:sz="4" w:space="0" w:color="auto"/>
              <w:right w:val="nil"/>
            </w:tcBorders>
            <w:shd w:val="clear" w:color="auto" w:fill="auto"/>
            <w:noWrap/>
            <w:vAlign w:val="bottom"/>
            <w:hideMark/>
          </w:tcPr>
          <w:p w:rsidR="00102209" w:rsidRPr="00102209" w:rsidRDefault="00102209" w:rsidP="00102209">
            <w:pPr>
              <w:jc w:val="center"/>
              <w:rPr>
                <w:sz w:val="16"/>
                <w:szCs w:val="16"/>
              </w:rPr>
            </w:pPr>
            <w:r w:rsidRPr="00102209">
              <w:rPr>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02209" w:rsidRPr="00102209" w:rsidRDefault="00102209" w:rsidP="00102209">
            <w:pPr>
              <w:jc w:val="center"/>
              <w:rPr>
                <w:sz w:val="16"/>
                <w:szCs w:val="16"/>
              </w:rPr>
            </w:pPr>
            <w:r w:rsidRPr="00102209">
              <w:rPr>
                <w:sz w:val="16"/>
                <w:szCs w:val="16"/>
              </w:rPr>
              <w:t>4</w:t>
            </w:r>
          </w:p>
        </w:tc>
      </w:tr>
      <w:tr w:rsidR="00102209" w:rsidRPr="00102209" w:rsidTr="00102209">
        <w:trPr>
          <w:trHeight w:val="420"/>
        </w:trPr>
        <w:tc>
          <w:tcPr>
            <w:tcW w:w="1579" w:type="dxa"/>
            <w:tcBorders>
              <w:top w:val="nil"/>
              <w:left w:val="single" w:sz="4" w:space="0" w:color="auto"/>
              <w:bottom w:val="single" w:sz="4" w:space="0" w:color="auto"/>
              <w:right w:val="single" w:sz="4" w:space="0" w:color="auto"/>
            </w:tcBorders>
            <w:shd w:val="clear" w:color="000000" w:fill="C0C0C0"/>
            <w:vAlign w:val="center"/>
            <w:hideMark/>
          </w:tcPr>
          <w:p w:rsidR="00102209" w:rsidRPr="00102209" w:rsidRDefault="00102209" w:rsidP="00102209">
            <w:pPr>
              <w:jc w:val="center"/>
              <w:rPr>
                <w:sz w:val="16"/>
                <w:szCs w:val="16"/>
              </w:rPr>
            </w:pPr>
            <w:r w:rsidRPr="00102209">
              <w:rPr>
                <w:sz w:val="16"/>
                <w:szCs w:val="16"/>
              </w:rPr>
              <w:t> </w:t>
            </w:r>
          </w:p>
        </w:tc>
        <w:tc>
          <w:tcPr>
            <w:tcW w:w="2693" w:type="dxa"/>
            <w:tcBorders>
              <w:top w:val="nil"/>
              <w:left w:val="nil"/>
              <w:bottom w:val="single" w:sz="4" w:space="0" w:color="auto"/>
              <w:right w:val="nil"/>
            </w:tcBorders>
            <w:shd w:val="clear" w:color="000000" w:fill="C0C0C0"/>
            <w:vAlign w:val="center"/>
            <w:hideMark/>
          </w:tcPr>
          <w:p w:rsidR="00102209" w:rsidRPr="00102209" w:rsidRDefault="00102209" w:rsidP="00102209">
            <w:pPr>
              <w:rPr>
                <w:b/>
                <w:bCs/>
                <w:sz w:val="16"/>
                <w:szCs w:val="16"/>
              </w:rPr>
            </w:pPr>
            <w:r w:rsidRPr="00102209">
              <w:rPr>
                <w:b/>
                <w:bCs/>
                <w:sz w:val="16"/>
                <w:szCs w:val="16"/>
              </w:rPr>
              <w:t>Источники внутреннего финансирования дефицита бюджета, всего</w:t>
            </w:r>
          </w:p>
        </w:tc>
        <w:tc>
          <w:tcPr>
            <w:tcW w:w="992" w:type="dxa"/>
            <w:tcBorders>
              <w:top w:val="nil"/>
              <w:left w:val="single" w:sz="4" w:space="0" w:color="auto"/>
              <w:bottom w:val="single" w:sz="4" w:space="0" w:color="auto"/>
              <w:right w:val="single" w:sz="4" w:space="0" w:color="auto"/>
            </w:tcBorders>
            <w:shd w:val="clear" w:color="000000" w:fill="C0C0C0"/>
            <w:noWrap/>
            <w:vAlign w:val="bottom"/>
            <w:hideMark/>
          </w:tcPr>
          <w:p w:rsidR="00102209" w:rsidRPr="00102209" w:rsidRDefault="00102209" w:rsidP="00102209">
            <w:pPr>
              <w:jc w:val="center"/>
              <w:rPr>
                <w:sz w:val="16"/>
                <w:szCs w:val="16"/>
              </w:rPr>
            </w:pPr>
            <w:r w:rsidRPr="00102209">
              <w:rPr>
                <w:sz w:val="16"/>
                <w:szCs w:val="16"/>
              </w:rPr>
              <w:t> </w:t>
            </w:r>
          </w:p>
        </w:tc>
        <w:tc>
          <w:tcPr>
            <w:tcW w:w="1200" w:type="dxa"/>
            <w:tcBorders>
              <w:top w:val="nil"/>
              <w:left w:val="nil"/>
              <w:bottom w:val="single" w:sz="4" w:space="0" w:color="auto"/>
              <w:right w:val="nil"/>
            </w:tcBorders>
            <w:shd w:val="clear" w:color="000000" w:fill="C0C0C0"/>
            <w:noWrap/>
            <w:vAlign w:val="bottom"/>
            <w:hideMark/>
          </w:tcPr>
          <w:p w:rsidR="00102209" w:rsidRPr="00102209" w:rsidRDefault="00102209" w:rsidP="00102209">
            <w:pPr>
              <w:jc w:val="center"/>
              <w:rPr>
                <w:sz w:val="16"/>
                <w:szCs w:val="16"/>
              </w:rPr>
            </w:pPr>
            <w:r w:rsidRPr="00102209">
              <w:rPr>
                <w:sz w:val="16"/>
                <w:szCs w:val="16"/>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102209" w:rsidRPr="00102209" w:rsidRDefault="00102209" w:rsidP="00102209">
            <w:pPr>
              <w:jc w:val="center"/>
              <w:rPr>
                <w:sz w:val="16"/>
                <w:szCs w:val="16"/>
              </w:rPr>
            </w:pPr>
            <w:r w:rsidRPr="00102209">
              <w:rPr>
                <w:sz w:val="16"/>
                <w:szCs w:val="16"/>
              </w:rPr>
              <w:t> </w:t>
            </w:r>
          </w:p>
        </w:tc>
      </w:tr>
      <w:tr w:rsidR="00102209" w:rsidRPr="00102209" w:rsidTr="00102209">
        <w:trPr>
          <w:trHeight w:val="42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613 01 00 0000 00 0000 000</w:t>
            </w:r>
          </w:p>
        </w:tc>
        <w:tc>
          <w:tcPr>
            <w:tcW w:w="2693" w:type="dxa"/>
            <w:tcBorders>
              <w:top w:val="nil"/>
              <w:left w:val="nil"/>
              <w:bottom w:val="single" w:sz="4" w:space="0" w:color="auto"/>
              <w:right w:val="nil"/>
            </w:tcBorders>
            <w:shd w:val="clear" w:color="auto" w:fill="auto"/>
            <w:vAlign w:val="center"/>
            <w:hideMark/>
          </w:tcPr>
          <w:p w:rsidR="00102209" w:rsidRPr="00102209" w:rsidRDefault="00102209" w:rsidP="00102209">
            <w:pPr>
              <w:rPr>
                <w:b/>
                <w:bCs/>
                <w:sz w:val="16"/>
                <w:szCs w:val="16"/>
              </w:rPr>
            </w:pPr>
            <w:r w:rsidRPr="00102209">
              <w:rPr>
                <w:b/>
                <w:bCs/>
                <w:sz w:val="16"/>
                <w:szCs w:val="16"/>
              </w:rPr>
              <w:t>Источники внутреннего финансирования дефицита бюджетов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721 697,33</w:t>
            </w:r>
          </w:p>
        </w:tc>
        <w:tc>
          <w:tcPr>
            <w:tcW w:w="120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0,00</w:t>
            </w:r>
          </w:p>
        </w:tc>
      </w:tr>
      <w:tr w:rsidR="00102209" w:rsidRPr="00102209" w:rsidTr="00102209">
        <w:trPr>
          <w:trHeight w:val="300"/>
        </w:trPr>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613 01 05 0000 00 0000 000</w:t>
            </w:r>
          </w:p>
        </w:tc>
        <w:tc>
          <w:tcPr>
            <w:tcW w:w="2693" w:type="dxa"/>
            <w:vMerge w:val="restart"/>
            <w:tcBorders>
              <w:top w:val="nil"/>
              <w:left w:val="nil"/>
              <w:bottom w:val="single" w:sz="4" w:space="0" w:color="000000"/>
              <w:right w:val="nil"/>
            </w:tcBorders>
            <w:shd w:val="clear" w:color="auto" w:fill="auto"/>
            <w:vAlign w:val="center"/>
            <w:hideMark/>
          </w:tcPr>
          <w:p w:rsidR="00102209" w:rsidRPr="00102209" w:rsidRDefault="00102209" w:rsidP="00102209">
            <w:pPr>
              <w:rPr>
                <w:b/>
                <w:bCs/>
                <w:sz w:val="16"/>
                <w:szCs w:val="16"/>
              </w:rPr>
            </w:pPr>
            <w:r w:rsidRPr="00102209">
              <w:rPr>
                <w:b/>
                <w:bCs/>
                <w:sz w:val="16"/>
                <w:szCs w:val="16"/>
              </w:rPr>
              <w:t>Изменение остатков средств на счетах по учету средств бюджета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721 697,33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b/>
                <w:bCs/>
                <w:sz w:val="16"/>
                <w:szCs w:val="16"/>
              </w:rPr>
            </w:pPr>
            <w:r w:rsidRPr="00102209">
              <w:rPr>
                <w:b/>
                <w:bCs/>
                <w:sz w:val="16"/>
                <w:szCs w:val="16"/>
              </w:rPr>
              <w:t>0,00</w:t>
            </w:r>
          </w:p>
        </w:tc>
      </w:tr>
      <w:tr w:rsidR="00102209" w:rsidRPr="00102209" w:rsidTr="00B40CA6">
        <w:trPr>
          <w:trHeight w:val="184"/>
        </w:trPr>
        <w:tc>
          <w:tcPr>
            <w:tcW w:w="1579"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b/>
                <w:bCs/>
                <w:sz w:val="16"/>
                <w:szCs w:val="16"/>
              </w:rPr>
            </w:pPr>
          </w:p>
        </w:tc>
        <w:tc>
          <w:tcPr>
            <w:tcW w:w="2693" w:type="dxa"/>
            <w:vMerge/>
            <w:tcBorders>
              <w:top w:val="nil"/>
              <w:left w:val="nil"/>
              <w:bottom w:val="single" w:sz="4" w:space="0" w:color="000000"/>
              <w:right w:val="nil"/>
            </w:tcBorders>
            <w:vAlign w:val="center"/>
            <w:hideMark/>
          </w:tcPr>
          <w:p w:rsidR="00102209" w:rsidRPr="00102209" w:rsidRDefault="00102209" w:rsidP="00102209">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b/>
                <w:bCs/>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b/>
                <w:bCs/>
                <w:sz w:val="16"/>
                <w:szCs w:val="16"/>
              </w:rPr>
            </w:pPr>
          </w:p>
        </w:tc>
      </w:tr>
      <w:tr w:rsidR="00102209" w:rsidRPr="00102209" w:rsidTr="00B40CA6">
        <w:trPr>
          <w:trHeight w:val="457"/>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613 01 05 0000 00 0000 500</w:t>
            </w:r>
          </w:p>
        </w:tc>
        <w:tc>
          <w:tcPr>
            <w:tcW w:w="2693" w:type="dxa"/>
            <w:tcBorders>
              <w:top w:val="nil"/>
              <w:left w:val="nil"/>
              <w:bottom w:val="single" w:sz="4" w:space="0" w:color="auto"/>
              <w:right w:val="nil"/>
            </w:tcBorders>
            <w:shd w:val="clear" w:color="auto" w:fill="auto"/>
            <w:vAlign w:val="center"/>
            <w:hideMark/>
          </w:tcPr>
          <w:p w:rsidR="00102209" w:rsidRPr="00102209" w:rsidRDefault="00102209" w:rsidP="00102209">
            <w:pPr>
              <w:rPr>
                <w:sz w:val="16"/>
                <w:szCs w:val="16"/>
              </w:rPr>
            </w:pPr>
            <w:proofErr w:type="spellStart"/>
            <w:r w:rsidRPr="00102209">
              <w:rPr>
                <w:sz w:val="16"/>
                <w:szCs w:val="16"/>
              </w:rPr>
              <w:t>Увеличениеостатков</w:t>
            </w:r>
            <w:proofErr w:type="spellEnd"/>
            <w:r w:rsidRPr="00102209">
              <w:rPr>
                <w:sz w:val="16"/>
                <w:szCs w:val="16"/>
              </w:rPr>
              <w:t xml:space="preserve"> средств бюджетов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7 975 697,36</w:t>
            </w:r>
          </w:p>
        </w:tc>
        <w:tc>
          <w:tcPr>
            <w:tcW w:w="120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7 097 797,36</w:t>
            </w:r>
          </w:p>
        </w:tc>
        <w:tc>
          <w:tcPr>
            <w:tcW w:w="126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B40CA6">
        <w:trPr>
          <w:trHeight w:val="407"/>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613 01 05 0200 00 0000 500</w:t>
            </w:r>
          </w:p>
        </w:tc>
        <w:tc>
          <w:tcPr>
            <w:tcW w:w="2693" w:type="dxa"/>
            <w:tcBorders>
              <w:top w:val="nil"/>
              <w:left w:val="nil"/>
              <w:bottom w:val="single" w:sz="4" w:space="0" w:color="auto"/>
              <w:right w:val="nil"/>
            </w:tcBorders>
            <w:shd w:val="clear" w:color="auto" w:fill="auto"/>
            <w:vAlign w:val="center"/>
            <w:hideMark/>
          </w:tcPr>
          <w:p w:rsidR="00102209" w:rsidRPr="00102209" w:rsidRDefault="00102209" w:rsidP="00102209">
            <w:pPr>
              <w:rPr>
                <w:sz w:val="16"/>
                <w:szCs w:val="16"/>
              </w:rPr>
            </w:pPr>
            <w:r w:rsidRPr="00102209">
              <w:rPr>
                <w:sz w:val="16"/>
                <w:szCs w:val="16"/>
              </w:rPr>
              <w:t>Увеличение прочих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7 975 697,36</w:t>
            </w:r>
          </w:p>
        </w:tc>
        <w:tc>
          <w:tcPr>
            <w:tcW w:w="120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7 097 797,36</w:t>
            </w:r>
          </w:p>
        </w:tc>
        <w:tc>
          <w:tcPr>
            <w:tcW w:w="126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B40CA6">
        <w:trPr>
          <w:trHeight w:val="426"/>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613 01 05 0201 00 0000 510</w:t>
            </w:r>
          </w:p>
        </w:tc>
        <w:tc>
          <w:tcPr>
            <w:tcW w:w="2693" w:type="dxa"/>
            <w:tcBorders>
              <w:top w:val="nil"/>
              <w:left w:val="nil"/>
              <w:bottom w:val="single" w:sz="4" w:space="0" w:color="auto"/>
              <w:right w:val="nil"/>
            </w:tcBorders>
            <w:shd w:val="clear" w:color="auto" w:fill="auto"/>
            <w:vAlign w:val="center"/>
            <w:hideMark/>
          </w:tcPr>
          <w:p w:rsidR="00102209" w:rsidRPr="00102209" w:rsidRDefault="00102209" w:rsidP="00102209">
            <w:pPr>
              <w:rPr>
                <w:sz w:val="16"/>
                <w:szCs w:val="16"/>
              </w:rPr>
            </w:pPr>
            <w:r w:rsidRPr="00102209">
              <w:rPr>
                <w:sz w:val="16"/>
                <w:szCs w:val="16"/>
              </w:rPr>
              <w:t>Увеличение прочих остатков денежных средств бюджетов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7 975 697,36</w:t>
            </w:r>
          </w:p>
        </w:tc>
        <w:tc>
          <w:tcPr>
            <w:tcW w:w="120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7 097 797,36</w:t>
            </w:r>
          </w:p>
        </w:tc>
        <w:tc>
          <w:tcPr>
            <w:tcW w:w="1260" w:type="dxa"/>
            <w:tcBorders>
              <w:top w:val="nil"/>
              <w:left w:val="nil"/>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102209">
        <w:trPr>
          <w:trHeight w:val="615"/>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613 01 05 0201 10 0000 510</w:t>
            </w:r>
          </w:p>
        </w:tc>
        <w:tc>
          <w:tcPr>
            <w:tcW w:w="2693" w:type="dxa"/>
            <w:tcBorders>
              <w:top w:val="nil"/>
              <w:left w:val="nil"/>
              <w:bottom w:val="single" w:sz="4" w:space="0" w:color="auto"/>
              <w:right w:val="nil"/>
            </w:tcBorders>
            <w:shd w:val="clear" w:color="auto" w:fill="auto"/>
            <w:vAlign w:val="center"/>
            <w:hideMark/>
          </w:tcPr>
          <w:p w:rsidR="00102209" w:rsidRPr="00102209" w:rsidRDefault="00102209" w:rsidP="00102209">
            <w:pPr>
              <w:rPr>
                <w:sz w:val="16"/>
                <w:szCs w:val="16"/>
              </w:rPr>
            </w:pPr>
            <w:r w:rsidRPr="00102209">
              <w:rPr>
                <w:sz w:val="16"/>
                <w:szCs w:val="16"/>
              </w:rPr>
              <w:t>Увеличение прочих остатков денежных средств бюджетов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02209" w:rsidRPr="00102209" w:rsidRDefault="00102209" w:rsidP="00102209">
            <w:pPr>
              <w:jc w:val="center"/>
              <w:rPr>
                <w:sz w:val="16"/>
                <w:szCs w:val="16"/>
              </w:rPr>
            </w:pPr>
            <w:r w:rsidRPr="00102209">
              <w:rPr>
                <w:sz w:val="16"/>
                <w:szCs w:val="16"/>
              </w:rPr>
              <w:t>7 975 697,36</w:t>
            </w:r>
          </w:p>
        </w:tc>
        <w:tc>
          <w:tcPr>
            <w:tcW w:w="1200" w:type="dxa"/>
            <w:tcBorders>
              <w:top w:val="nil"/>
              <w:left w:val="nil"/>
              <w:bottom w:val="single" w:sz="4" w:space="0" w:color="auto"/>
              <w:right w:val="nil"/>
            </w:tcBorders>
            <w:shd w:val="clear" w:color="auto" w:fill="auto"/>
            <w:noWrap/>
            <w:vAlign w:val="center"/>
            <w:hideMark/>
          </w:tcPr>
          <w:p w:rsidR="00102209" w:rsidRPr="00102209" w:rsidRDefault="00102209" w:rsidP="00102209">
            <w:pPr>
              <w:jc w:val="center"/>
              <w:rPr>
                <w:sz w:val="16"/>
                <w:szCs w:val="16"/>
              </w:rPr>
            </w:pPr>
            <w:r w:rsidRPr="00102209">
              <w:rPr>
                <w:sz w:val="16"/>
                <w:szCs w:val="16"/>
              </w:rPr>
              <w:t>7 097 797,36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102209">
        <w:trPr>
          <w:trHeight w:val="315"/>
        </w:trPr>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613 01 05 0000 00 0000 600</w:t>
            </w:r>
          </w:p>
        </w:tc>
        <w:tc>
          <w:tcPr>
            <w:tcW w:w="2693" w:type="dxa"/>
            <w:vMerge w:val="restart"/>
            <w:tcBorders>
              <w:top w:val="nil"/>
              <w:left w:val="nil"/>
              <w:bottom w:val="single" w:sz="4" w:space="0" w:color="000000"/>
              <w:right w:val="nil"/>
            </w:tcBorders>
            <w:shd w:val="clear" w:color="auto" w:fill="auto"/>
            <w:vAlign w:val="center"/>
            <w:hideMark/>
          </w:tcPr>
          <w:p w:rsidR="00102209" w:rsidRPr="00102209" w:rsidRDefault="00102209" w:rsidP="00102209">
            <w:pPr>
              <w:rPr>
                <w:sz w:val="16"/>
                <w:szCs w:val="16"/>
              </w:rPr>
            </w:pPr>
            <w:r w:rsidRPr="00102209">
              <w:rPr>
                <w:sz w:val="16"/>
                <w:szCs w:val="16"/>
              </w:rPr>
              <w:t>Уменьшение остатков средств бюджетов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8 697 394,69</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7 097 797,36</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B40CA6">
        <w:trPr>
          <w:trHeight w:val="184"/>
        </w:trPr>
        <w:tc>
          <w:tcPr>
            <w:tcW w:w="1579"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c>
          <w:tcPr>
            <w:tcW w:w="2693" w:type="dxa"/>
            <w:vMerge/>
            <w:tcBorders>
              <w:top w:val="nil"/>
              <w:left w:val="nil"/>
              <w:bottom w:val="single" w:sz="4" w:space="0" w:color="000000"/>
              <w:right w:val="nil"/>
            </w:tcBorders>
            <w:vAlign w:val="center"/>
            <w:hideMark/>
          </w:tcPr>
          <w:p w:rsidR="00102209" w:rsidRPr="00102209" w:rsidRDefault="00102209" w:rsidP="0010220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r>
      <w:tr w:rsidR="00102209" w:rsidRPr="00102209" w:rsidTr="00B40CA6">
        <w:trPr>
          <w:trHeight w:val="406"/>
        </w:trPr>
        <w:tc>
          <w:tcPr>
            <w:tcW w:w="1579" w:type="dxa"/>
            <w:tcBorders>
              <w:top w:val="nil"/>
              <w:left w:val="single" w:sz="4" w:space="0" w:color="auto"/>
              <w:bottom w:val="nil"/>
              <w:right w:val="single" w:sz="4" w:space="0" w:color="auto"/>
            </w:tcBorders>
            <w:shd w:val="clear" w:color="auto" w:fill="auto"/>
            <w:vAlign w:val="center"/>
            <w:hideMark/>
          </w:tcPr>
          <w:p w:rsidR="00102209" w:rsidRPr="00102209" w:rsidRDefault="00102209" w:rsidP="00102209">
            <w:pPr>
              <w:rPr>
                <w:sz w:val="16"/>
                <w:szCs w:val="16"/>
              </w:rPr>
            </w:pPr>
            <w:r w:rsidRPr="00102209">
              <w:rPr>
                <w:sz w:val="16"/>
                <w:szCs w:val="16"/>
              </w:rPr>
              <w:t>613 01 05 0200 00 0000 600</w:t>
            </w:r>
          </w:p>
        </w:tc>
        <w:tc>
          <w:tcPr>
            <w:tcW w:w="2693" w:type="dxa"/>
            <w:tcBorders>
              <w:top w:val="nil"/>
              <w:left w:val="nil"/>
              <w:bottom w:val="nil"/>
              <w:right w:val="single" w:sz="4" w:space="0" w:color="auto"/>
            </w:tcBorders>
            <w:shd w:val="clear" w:color="auto" w:fill="auto"/>
            <w:vAlign w:val="center"/>
            <w:hideMark/>
          </w:tcPr>
          <w:p w:rsidR="00102209" w:rsidRPr="00102209" w:rsidRDefault="00102209" w:rsidP="00102209">
            <w:pPr>
              <w:rPr>
                <w:sz w:val="16"/>
                <w:szCs w:val="16"/>
              </w:rPr>
            </w:pPr>
            <w:r w:rsidRPr="00102209">
              <w:rPr>
                <w:sz w:val="16"/>
                <w:szCs w:val="16"/>
              </w:rPr>
              <w:t>Уменьшение прочих остатков средств бюджетов</w:t>
            </w:r>
          </w:p>
        </w:tc>
        <w:tc>
          <w:tcPr>
            <w:tcW w:w="992" w:type="dxa"/>
            <w:tcBorders>
              <w:top w:val="nil"/>
              <w:left w:val="single" w:sz="4" w:space="0" w:color="auto"/>
              <w:bottom w:val="nil"/>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8 697 394,69</w:t>
            </w:r>
          </w:p>
        </w:tc>
        <w:tc>
          <w:tcPr>
            <w:tcW w:w="1200" w:type="dxa"/>
            <w:tcBorders>
              <w:top w:val="nil"/>
              <w:left w:val="nil"/>
              <w:bottom w:val="nil"/>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7 097 797,36</w:t>
            </w:r>
          </w:p>
        </w:tc>
        <w:tc>
          <w:tcPr>
            <w:tcW w:w="1260" w:type="dxa"/>
            <w:tcBorders>
              <w:top w:val="nil"/>
              <w:left w:val="nil"/>
              <w:bottom w:val="nil"/>
              <w:right w:val="nil"/>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B40CA6">
        <w:trPr>
          <w:trHeight w:val="420"/>
        </w:trPr>
        <w:tc>
          <w:tcPr>
            <w:tcW w:w="1579" w:type="dxa"/>
            <w:tcBorders>
              <w:top w:val="nil"/>
              <w:left w:val="single" w:sz="4" w:space="0" w:color="auto"/>
              <w:bottom w:val="nil"/>
              <w:right w:val="single" w:sz="4" w:space="0" w:color="auto"/>
            </w:tcBorders>
            <w:shd w:val="clear" w:color="auto" w:fill="auto"/>
            <w:vAlign w:val="center"/>
            <w:hideMark/>
          </w:tcPr>
          <w:p w:rsidR="00102209" w:rsidRPr="00102209" w:rsidRDefault="00102209" w:rsidP="00102209">
            <w:pPr>
              <w:rPr>
                <w:sz w:val="16"/>
                <w:szCs w:val="16"/>
              </w:rPr>
            </w:pPr>
            <w:r w:rsidRPr="00102209">
              <w:rPr>
                <w:sz w:val="16"/>
                <w:szCs w:val="16"/>
              </w:rPr>
              <w:lastRenderedPageBreak/>
              <w:t>613 01 05 0200 00 0000 600</w:t>
            </w:r>
          </w:p>
        </w:tc>
        <w:tc>
          <w:tcPr>
            <w:tcW w:w="2693" w:type="dxa"/>
            <w:tcBorders>
              <w:top w:val="nil"/>
              <w:left w:val="nil"/>
              <w:bottom w:val="single" w:sz="4" w:space="0" w:color="auto"/>
              <w:right w:val="nil"/>
            </w:tcBorders>
            <w:shd w:val="clear" w:color="auto" w:fill="auto"/>
            <w:vAlign w:val="center"/>
            <w:hideMark/>
          </w:tcPr>
          <w:p w:rsidR="00102209" w:rsidRPr="00102209" w:rsidRDefault="00102209" w:rsidP="00102209">
            <w:pPr>
              <w:rPr>
                <w:sz w:val="16"/>
                <w:szCs w:val="16"/>
              </w:rPr>
            </w:pPr>
            <w:r w:rsidRPr="00102209">
              <w:rPr>
                <w:sz w:val="16"/>
                <w:szCs w:val="16"/>
              </w:rPr>
              <w:t>Уменьшение прочих остатков денежных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02209" w:rsidRPr="00102209" w:rsidRDefault="00102209" w:rsidP="00102209">
            <w:pPr>
              <w:jc w:val="center"/>
              <w:rPr>
                <w:sz w:val="16"/>
                <w:szCs w:val="16"/>
              </w:rPr>
            </w:pPr>
            <w:r w:rsidRPr="00102209">
              <w:rPr>
                <w:sz w:val="16"/>
                <w:szCs w:val="16"/>
              </w:rPr>
              <w:t>8 697 394,69</w:t>
            </w:r>
          </w:p>
        </w:tc>
        <w:tc>
          <w:tcPr>
            <w:tcW w:w="1200" w:type="dxa"/>
            <w:tcBorders>
              <w:top w:val="nil"/>
              <w:left w:val="nil"/>
              <w:bottom w:val="single" w:sz="4" w:space="0" w:color="auto"/>
              <w:right w:val="single" w:sz="4" w:space="0" w:color="auto"/>
            </w:tcBorders>
            <w:shd w:val="clear" w:color="auto" w:fill="auto"/>
            <w:noWrap/>
            <w:vAlign w:val="center"/>
            <w:hideMark/>
          </w:tcPr>
          <w:p w:rsidR="00102209" w:rsidRPr="00102209" w:rsidRDefault="00102209" w:rsidP="00102209">
            <w:pPr>
              <w:jc w:val="center"/>
              <w:rPr>
                <w:sz w:val="16"/>
                <w:szCs w:val="16"/>
              </w:rPr>
            </w:pPr>
            <w:r w:rsidRPr="00102209">
              <w:rPr>
                <w:sz w:val="16"/>
                <w:szCs w:val="16"/>
              </w:rPr>
              <w:t>7 097 797,36</w:t>
            </w:r>
          </w:p>
        </w:tc>
        <w:tc>
          <w:tcPr>
            <w:tcW w:w="1260" w:type="dxa"/>
            <w:tcBorders>
              <w:top w:val="nil"/>
              <w:left w:val="nil"/>
              <w:bottom w:val="single" w:sz="4" w:space="0" w:color="auto"/>
              <w:right w:val="nil"/>
            </w:tcBorders>
            <w:shd w:val="clear" w:color="auto" w:fill="auto"/>
            <w:noWrap/>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102209">
        <w:trPr>
          <w:trHeight w:val="345"/>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209" w:rsidRPr="00102209" w:rsidRDefault="00102209" w:rsidP="00102209">
            <w:pPr>
              <w:jc w:val="center"/>
              <w:rPr>
                <w:sz w:val="16"/>
                <w:szCs w:val="16"/>
              </w:rPr>
            </w:pPr>
            <w:r w:rsidRPr="00102209">
              <w:rPr>
                <w:sz w:val="16"/>
                <w:szCs w:val="16"/>
              </w:rPr>
              <w:t>613 01 05 0201 10 0000 610</w:t>
            </w:r>
          </w:p>
        </w:tc>
        <w:tc>
          <w:tcPr>
            <w:tcW w:w="2693" w:type="dxa"/>
            <w:vMerge w:val="restart"/>
            <w:tcBorders>
              <w:top w:val="nil"/>
              <w:left w:val="nil"/>
              <w:bottom w:val="single" w:sz="4" w:space="0" w:color="000000"/>
              <w:right w:val="nil"/>
            </w:tcBorders>
            <w:shd w:val="clear" w:color="auto" w:fill="auto"/>
            <w:vAlign w:val="center"/>
            <w:hideMark/>
          </w:tcPr>
          <w:p w:rsidR="00102209" w:rsidRPr="00102209" w:rsidRDefault="00102209" w:rsidP="00102209">
            <w:pPr>
              <w:rPr>
                <w:sz w:val="16"/>
                <w:szCs w:val="16"/>
              </w:rPr>
            </w:pPr>
            <w:r w:rsidRPr="00102209">
              <w:rPr>
                <w:sz w:val="16"/>
                <w:szCs w:val="16"/>
              </w:rPr>
              <w:t>Уменьшение прочих остатков денежных средств бюджетов сельских поселений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209" w:rsidRPr="00102209" w:rsidRDefault="00102209" w:rsidP="00102209">
            <w:pPr>
              <w:jc w:val="center"/>
              <w:rPr>
                <w:sz w:val="16"/>
                <w:szCs w:val="16"/>
              </w:rPr>
            </w:pPr>
            <w:r w:rsidRPr="00102209">
              <w:rPr>
                <w:sz w:val="16"/>
                <w:szCs w:val="16"/>
              </w:rPr>
              <w:t>8 697 394,69</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209" w:rsidRPr="00102209" w:rsidRDefault="00102209" w:rsidP="00102209">
            <w:pPr>
              <w:jc w:val="center"/>
              <w:rPr>
                <w:sz w:val="16"/>
                <w:szCs w:val="16"/>
              </w:rPr>
            </w:pPr>
            <w:r w:rsidRPr="00102209">
              <w:rPr>
                <w:sz w:val="16"/>
                <w:szCs w:val="16"/>
              </w:rPr>
              <w:t>7 097 797,36</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102209" w:rsidRPr="00102209" w:rsidRDefault="00102209" w:rsidP="00102209">
            <w:pPr>
              <w:jc w:val="center"/>
              <w:rPr>
                <w:sz w:val="16"/>
                <w:szCs w:val="16"/>
              </w:rPr>
            </w:pPr>
            <w:r w:rsidRPr="00102209">
              <w:rPr>
                <w:sz w:val="16"/>
                <w:szCs w:val="16"/>
              </w:rPr>
              <w:t>7 488 497,36</w:t>
            </w:r>
          </w:p>
        </w:tc>
      </w:tr>
      <w:tr w:rsidR="00102209" w:rsidRPr="00102209" w:rsidTr="00B40CA6">
        <w:trPr>
          <w:trHeight w:val="207"/>
        </w:trPr>
        <w:tc>
          <w:tcPr>
            <w:tcW w:w="1579" w:type="dxa"/>
            <w:vMerge/>
            <w:tcBorders>
              <w:top w:val="single" w:sz="4" w:space="0" w:color="auto"/>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c>
          <w:tcPr>
            <w:tcW w:w="2693" w:type="dxa"/>
            <w:vMerge/>
            <w:tcBorders>
              <w:top w:val="nil"/>
              <w:left w:val="nil"/>
              <w:bottom w:val="single" w:sz="4" w:space="0" w:color="000000"/>
              <w:right w:val="nil"/>
            </w:tcBorders>
            <w:vAlign w:val="center"/>
            <w:hideMark/>
          </w:tcPr>
          <w:p w:rsidR="00102209" w:rsidRPr="00102209" w:rsidRDefault="00102209" w:rsidP="0010220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102209" w:rsidRPr="00102209" w:rsidRDefault="00102209" w:rsidP="00102209">
            <w:pPr>
              <w:rPr>
                <w:sz w:val="16"/>
                <w:szCs w:val="16"/>
              </w:rPr>
            </w:pPr>
          </w:p>
        </w:tc>
        <w:tc>
          <w:tcPr>
            <w:tcW w:w="1260" w:type="dxa"/>
            <w:vMerge/>
            <w:tcBorders>
              <w:top w:val="nil"/>
              <w:left w:val="nil"/>
              <w:bottom w:val="single" w:sz="4" w:space="0" w:color="000000"/>
              <w:right w:val="single" w:sz="4" w:space="0" w:color="000000"/>
            </w:tcBorders>
            <w:vAlign w:val="center"/>
            <w:hideMark/>
          </w:tcPr>
          <w:p w:rsidR="00102209" w:rsidRPr="00102209" w:rsidRDefault="00102209" w:rsidP="00102209">
            <w:pPr>
              <w:rPr>
                <w:sz w:val="16"/>
                <w:szCs w:val="16"/>
              </w:rPr>
            </w:pPr>
          </w:p>
        </w:tc>
      </w:tr>
    </w:tbl>
    <w:p w:rsidR="00E947A8" w:rsidRDefault="00E947A8" w:rsidP="00E947A8">
      <w:pPr>
        <w:pStyle w:val="a9"/>
        <w:spacing w:line="240" w:lineRule="auto"/>
        <w:ind w:firstLine="0"/>
        <w:rPr>
          <w:sz w:val="16"/>
          <w:szCs w:val="16"/>
        </w:rPr>
      </w:pPr>
    </w:p>
    <w:tbl>
      <w:tblPr>
        <w:tblW w:w="7807" w:type="dxa"/>
        <w:tblInd w:w="89" w:type="dxa"/>
        <w:tblLayout w:type="fixed"/>
        <w:tblLook w:val="04A0"/>
      </w:tblPr>
      <w:tblGrid>
        <w:gridCol w:w="256"/>
        <w:gridCol w:w="1464"/>
        <w:gridCol w:w="2268"/>
        <w:gridCol w:w="1418"/>
        <w:gridCol w:w="1126"/>
        <w:gridCol w:w="1275"/>
      </w:tblGrid>
      <w:tr w:rsidR="00B40CA6" w:rsidRPr="00B40CA6" w:rsidTr="00B40CA6">
        <w:trPr>
          <w:trHeight w:val="25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bookmarkStart w:id="1" w:name="RANGE!A1:H106"/>
            <w:r w:rsidRPr="00B40CA6">
              <w:rPr>
                <w:sz w:val="16"/>
                <w:szCs w:val="16"/>
              </w:rPr>
              <w:t> </w:t>
            </w:r>
            <w:bookmarkEnd w:id="1"/>
          </w:p>
        </w:tc>
        <w:tc>
          <w:tcPr>
            <w:tcW w:w="1464"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26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1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401" w:type="dxa"/>
            <w:gridSpan w:val="2"/>
            <w:tcBorders>
              <w:top w:val="nil"/>
              <w:left w:val="nil"/>
              <w:bottom w:val="nil"/>
              <w:right w:val="nil"/>
            </w:tcBorders>
            <w:shd w:val="clear" w:color="000000" w:fill="FFFEFF"/>
            <w:noWrap/>
            <w:vAlign w:val="center"/>
            <w:hideMark/>
          </w:tcPr>
          <w:p w:rsidR="00B40CA6" w:rsidRPr="00B40CA6" w:rsidRDefault="00B40CA6" w:rsidP="00B40CA6">
            <w:pPr>
              <w:jc w:val="right"/>
              <w:rPr>
                <w:sz w:val="16"/>
                <w:szCs w:val="16"/>
              </w:rPr>
            </w:pPr>
            <w:r w:rsidRPr="00B40CA6">
              <w:rPr>
                <w:sz w:val="16"/>
                <w:szCs w:val="16"/>
              </w:rPr>
              <w:t> Приложение № 2</w:t>
            </w:r>
          </w:p>
        </w:tc>
      </w:tr>
      <w:tr w:rsidR="00B40CA6" w:rsidRPr="00B40CA6" w:rsidTr="00B40CA6">
        <w:trPr>
          <w:trHeight w:val="25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26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1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401" w:type="dxa"/>
            <w:gridSpan w:val="2"/>
            <w:tcBorders>
              <w:top w:val="nil"/>
              <w:left w:val="nil"/>
              <w:bottom w:val="nil"/>
              <w:right w:val="nil"/>
            </w:tcBorders>
            <w:shd w:val="clear" w:color="auto" w:fill="auto"/>
            <w:noWrap/>
            <w:vAlign w:val="center"/>
            <w:hideMark/>
          </w:tcPr>
          <w:p w:rsidR="00B40CA6" w:rsidRPr="00B40CA6" w:rsidRDefault="00B40CA6" w:rsidP="00B40CA6">
            <w:pPr>
              <w:jc w:val="right"/>
              <w:rPr>
                <w:sz w:val="16"/>
                <w:szCs w:val="16"/>
              </w:rPr>
            </w:pPr>
            <w:r w:rsidRPr="00B40CA6">
              <w:rPr>
                <w:sz w:val="16"/>
                <w:szCs w:val="16"/>
              </w:rPr>
              <w:t>к решению Собрания депутатов</w:t>
            </w:r>
          </w:p>
        </w:tc>
      </w:tr>
      <w:tr w:rsidR="00B40CA6" w:rsidRPr="00B40CA6" w:rsidTr="00B40CA6">
        <w:trPr>
          <w:trHeight w:val="25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26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1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401" w:type="dxa"/>
            <w:gridSpan w:val="2"/>
            <w:tcBorders>
              <w:top w:val="nil"/>
              <w:left w:val="nil"/>
              <w:bottom w:val="nil"/>
              <w:right w:val="nil"/>
            </w:tcBorders>
            <w:shd w:val="clear" w:color="000000" w:fill="FFFEFF"/>
            <w:noWrap/>
            <w:vAlign w:val="center"/>
            <w:hideMark/>
          </w:tcPr>
          <w:p w:rsidR="00B40CA6" w:rsidRPr="00B40CA6" w:rsidRDefault="00B40CA6" w:rsidP="00B40CA6">
            <w:pPr>
              <w:jc w:val="right"/>
              <w:rPr>
                <w:sz w:val="16"/>
                <w:szCs w:val="16"/>
              </w:rPr>
            </w:pPr>
            <w:r w:rsidRPr="00B40CA6">
              <w:rPr>
                <w:sz w:val="16"/>
                <w:szCs w:val="16"/>
              </w:rPr>
              <w:t>от 29.01.2021 № 123</w:t>
            </w:r>
          </w:p>
        </w:tc>
      </w:tr>
      <w:tr w:rsidR="00B40CA6" w:rsidRPr="00B40CA6" w:rsidTr="00B40CA6">
        <w:trPr>
          <w:trHeight w:val="25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26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1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12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275"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r>
      <w:tr w:rsidR="00B40CA6" w:rsidRPr="00B40CA6" w:rsidTr="00B40CA6">
        <w:trPr>
          <w:trHeight w:val="31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nil"/>
              <w:right w:val="nil"/>
            </w:tcBorders>
            <w:shd w:val="clear" w:color="auto" w:fill="auto"/>
            <w:noWrap/>
            <w:vAlign w:val="center"/>
            <w:hideMark/>
          </w:tcPr>
          <w:p w:rsidR="00B40CA6" w:rsidRPr="00B40CA6" w:rsidRDefault="00B40CA6" w:rsidP="00B40CA6">
            <w:pPr>
              <w:rPr>
                <w:sz w:val="16"/>
                <w:szCs w:val="16"/>
              </w:rPr>
            </w:pPr>
          </w:p>
        </w:tc>
        <w:tc>
          <w:tcPr>
            <w:tcW w:w="2268" w:type="dxa"/>
            <w:tcBorders>
              <w:top w:val="nil"/>
              <w:left w:val="nil"/>
              <w:bottom w:val="nil"/>
              <w:right w:val="nil"/>
            </w:tcBorders>
            <w:shd w:val="clear" w:color="auto" w:fill="auto"/>
            <w:noWrap/>
            <w:vAlign w:val="center"/>
            <w:hideMark/>
          </w:tcPr>
          <w:p w:rsidR="00B40CA6" w:rsidRPr="00B40CA6" w:rsidRDefault="00B40CA6" w:rsidP="00B40CA6">
            <w:pPr>
              <w:jc w:val="right"/>
              <w:rPr>
                <w:rFonts w:ascii="Arial" w:hAnsi="Arial" w:cs="Arial"/>
                <w:sz w:val="16"/>
                <w:szCs w:val="16"/>
              </w:rPr>
            </w:pPr>
          </w:p>
        </w:tc>
        <w:tc>
          <w:tcPr>
            <w:tcW w:w="1418" w:type="dxa"/>
            <w:tcBorders>
              <w:top w:val="nil"/>
              <w:left w:val="nil"/>
              <w:bottom w:val="nil"/>
              <w:right w:val="nil"/>
            </w:tcBorders>
            <w:shd w:val="clear" w:color="auto" w:fill="auto"/>
            <w:noWrap/>
            <w:vAlign w:val="center"/>
            <w:hideMark/>
          </w:tcPr>
          <w:p w:rsidR="00B40CA6" w:rsidRPr="00B40CA6" w:rsidRDefault="00B40CA6" w:rsidP="00B40CA6">
            <w:pPr>
              <w:jc w:val="right"/>
              <w:rPr>
                <w:rFonts w:ascii="Arial" w:hAnsi="Arial" w:cs="Arial"/>
                <w:sz w:val="16"/>
                <w:szCs w:val="16"/>
              </w:rPr>
            </w:pPr>
          </w:p>
        </w:tc>
        <w:tc>
          <w:tcPr>
            <w:tcW w:w="2401" w:type="dxa"/>
            <w:gridSpan w:val="2"/>
            <w:tcBorders>
              <w:top w:val="nil"/>
              <w:left w:val="nil"/>
              <w:bottom w:val="nil"/>
              <w:right w:val="nil"/>
            </w:tcBorders>
            <w:shd w:val="clear" w:color="auto" w:fill="auto"/>
            <w:noWrap/>
            <w:vAlign w:val="center"/>
            <w:hideMark/>
          </w:tcPr>
          <w:p w:rsidR="00B40CA6" w:rsidRPr="00B40CA6" w:rsidRDefault="00B40CA6" w:rsidP="00B40CA6">
            <w:pPr>
              <w:jc w:val="right"/>
              <w:rPr>
                <w:sz w:val="16"/>
                <w:szCs w:val="16"/>
              </w:rPr>
            </w:pPr>
            <w:r w:rsidRPr="00B40CA6">
              <w:rPr>
                <w:sz w:val="16"/>
                <w:szCs w:val="16"/>
              </w:rPr>
              <w:t>"Приложение № 3</w:t>
            </w:r>
          </w:p>
        </w:tc>
      </w:tr>
      <w:tr w:rsidR="00B40CA6" w:rsidRPr="00B40CA6" w:rsidTr="00B40CA6">
        <w:trPr>
          <w:trHeight w:val="31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nil"/>
              <w:right w:val="nil"/>
            </w:tcBorders>
            <w:shd w:val="clear" w:color="auto" w:fill="auto"/>
            <w:noWrap/>
            <w:vAlign w:val="center"/>
            <w:hideMark/>
          </w:tcPr>
          <w:p w:rsidR="00B40CA6" w:rsidRPr="00B40CA6" w:rsidRDefault="00B40CA6" w:rsidP="00B40CA6">
            <w:pPr>
              <w:rPr>
                <w:sz w:val="16"/>
                <w:szCs w:val="16"/>
              </w:rPr>
            </w:pPr>
          </w:p>
        </w:tc>
        <w:tc>
          <w:tcPr>
            <w:tcW w:w="2268" w:type="dxa"/>
            <w:tcBorders>
              <w:top w:val="nil"/>
              <w:left w:val="nil"/>
              <w:bottom w:val="nil"/>
              <w:right w:val="nil"/>
            </w:tcBorders>
            <w:shd w:val="clear" w:color="auto" w:fill="auto"/>
            <w:noWrap/>
            <w:vAlign w:val="center"/>
            <w:hideMark/>
          </w:tcPr>
          <w:p w:rsidR="00B40CA6" w:rsidRPr="00B40CA6" w:rsidRDefault="00B40CA6" w:rsidP="00B40CA6">
            <w:pPr>
              <w:jc w:val="right"/>
              <w:rPr>
                <w:rFonts w:ascii="Arial" w:hAnsi="Arial" w:cs="Arial"/>
                <w:sz w:val="16"/>
                <w:szCs w:val="16"/>
              </w:rPr>
            </w:pPr>
          </w:p>
        </w:tc>
        <w:tc>
          <w:tcPr>
            <w:tcW w:w="1418" w:type="dxa"/>
            <w:tcBorders>
              <w:top w:val="nil"/>
              <w:left w:val="nil"/>
              <w:bottom w:val="nil"/>
              <w:right w:val="nil"/>
            </w:tcBorders>
            <w:shd w:val="clear" w:color="auto" w:fill="auto"/>
            <w:noWrap/>
            <w:vAlign w:val="center"/>
            <w:hideMark/>
          </w:tcPr>
          <w:p w:rsidR="00B40CA6" w:rsidRPr="00B40CA6" w:rsidRDefault="00B40CA6" w:rsidP="00B40CA6">
            <w:pPr>
              <w:jc w:val="right"/>
              <w:rPr>
                <w:rFonts w:ascii="Arial" w:hAnsi="Arial" w:cs="Arial"/>
                <w:sz w:val="16"/>
                <w:szCs w:val="16"/>
              </w:rPr>
            </w:pPr>
          </w:p>
        </w:tc>
        <w:tc>
          <w:tcPr>
            <w:tcW w:w="2401" w:type="dxa"/>
            <w:gridSpan w:val="2"/>
            <w:tcBorders>
              <w:top w:val="nil"/>
              <w:left w:val="nil"/>
              <w:bottom w:val="nil"/>
              <w:right w:val="nil"/>
            </w:tcBorders>
            <w:shd w:val="clear" w:color="auto" w:fill="auto"/>
            <w:noWrap/>
            <w:vAlign w:val="center"/>
            <w:hideMark/>
          </w:tcPr>
          <w:p w:rsidR="00B40CA6" w:rsidRPr="00B40CA6" w:rsidRDefault="00B40CA6" w:rsidP="00B40CA6">
            <w:pPr>
              <w:jc w:val="right"/>
              <w:rPr>
                <w:sz w:val="16"/>
                <w:szCs w:val="16"/>
              </w:rPr>
            </w:pPr>
            <w:r w:rsidRPr="00B40CA6">
              <w:rPr>
                <w:sz w:val="16"/>
                <w:szCs w:val="16"/>
              </w:rPr>
              <w:t>к решению Собрания депутатов</w:t>
            </w:r>
          </w:p>
        </w:tc>
      </w:tr>
      <w:tr w:rsidR="00B40CA6" w:rsidRPr="00B40CA6" w:rsidTr="00B40CA6">
        <w:trPr>
          <w:trHeight w:val="255"/>
        </w:trPr>
        <w:tc>
          <w:tcPr>
            <w:tcW w:w="25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26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418"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2401" w:type="dxa"/>
            <w:gridSpan w:val="2"/>
            <w:tcBorders>
              <w:top w:val="nil"/>
              <w:left w:val="nil"/>
              <w:bottom w:val="nil"/>
              <w:right w:val="nil"/>
            </w:tcBorders>
            <w:shd w:val="clear" w:color="000000" w:fill="FFFEFF"/>
            <w:noWrap/>
            <w:vAlign w:val="center"/>
            <w:hideMark/>
          </w:tcPr>
          <w:p w:rsidR="00B40CA6" w:rsidRPr="00B40CA6" w:rsidRDefault="00B40CA6" w:rsidP="00B40CA6">
            <w:pPr>
              <w:jc w:val="right"/>
              <w:rPr>
                <w:sz w:val="16"/>
                <w:szCs w:val="16"/>
              </w:rPr>
            </w:pPr>
            <w:r w:rsidRPr="00B40CA6">
              <w:rPr>
                <w:sz w:val="16"/>
                <w:szCs w:val="16"/>
              </w:rPr>
              <w:t>от 28.12.2020 № 120"</w:t>
            </w:r>
          </w:p>
        </w:tc>
      </w:tr>
      <w:tr w:rsidR="00B40CA6" w:rsidRPr="00B40CA6" w:rsidTr="00B40CA6">
        <w:trPr>
          <w:trHeight w:val="255"/>
        </w:trPr>
        <w:tc>
          <w:tcPr>
            <w:tcW w:w="5406" w:type="dxa"/>
            <w:gridSpan w:val="4"/>
            <w:tcBorders>
              <w:top w:val="nil"/>
              <w:left w:val="nil"/>
              <w:bottom w:val="nil"/>
              <w:right w:val="nil"/>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 xml:space="preserve">Прогнозируемые поступления доходов в бюджет </w:t>
            </w:r>
          </w:p>
        </w:tc>
        <w:tc>
          <w:tcPr>
            <w:tcW w:w="112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275"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r>
      <w:tr w:rsidR="00B40CA6" w:rsidRPr="00B40CA6" w:rsidTr="00B40CA6">
        <w:trPr>
          <w:trHeight w:val="197"/>
        </w:trPr>
        <w:tc>
          <w:tcPr>
            <w:tcW w:w="5406" w:type="dxa"/>
            <w:gridSpan w:val="4"/>
            <w:tcBorders>
              <w:top w:val="nil"/>
              <w:left w:val="nil"/>
              <w:bottom w:val="nil"/>
              <w:right w:val="nil"/>
            </w:tcBorders>
            <w:shd w:val="clear" w:color="000000" w:fill="FFFEFF"/>
            <w:vAlign w:val="center"/>
            <w:hideMark/>
          </w:tcPr>
          <w:p w:rsidR="00B40CA6" w:rsidRPr="00B40CA6" w:rsidRDefault="00B40CA6" w:rsidP="00B40CA6">
            <w:pPr>
              <w:jc w:val="center"/>
              <w:rPr>
                <w:b/>
                <w:bCs/>
                <w:sz w:val="16"/>
                <w:szCs w:val="16"/>
              </w:rPr>
            </w:pPr>
            <w:r w:rsidRPr="00B40CA6">
              <w:rPr>
                <w:b/>
                <w:bCs/>
                <w:sz w:val="16"/>
                <w:szCs w:val="16"/>
              </w:rPr>
              <w:t>«Муниципального образования «Надеждинское сельское поселение»</w:t>
            </w:r>
          </w:p>
        </w:tc>
        <w:tc>
          <w:tcPr>
            <w:tcW w:w="112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275"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r>
      <w:tr w:rsidR="00B40CA6" w:rsidRPr="00B40CA6" w:rsidTr="00B40CA6">
        <w:trPr>
          <w:trHeight w:val="442"/>
        </w:trPr>
        <w:tc>
          <w:tcPr>
            <w:tcW w:w="5406" w:type="dxa"/>
            <w:gridSpan w:val="4"/>
            <w:tcBorders>
              <w:top w:val="nil"/>
              <w:left w:val="nil"/>
              <w:bottom w:val="nil"/>
              <w:right w:val="nil"/>
            </w:tcBorders>
            <w:shd w:val="clear" w:color="000000" w:fill="FFFEFF"/>
            <w:vAlign w:val="center"/>
            <w:hideMark/>
          </w:tcPr>
          <w:p w:rsidR="00B40CA6" w:rsidRPr="00B40CA6" w:rsidRDefault="00B40CA6" w:rsidP="00B40CA6">
            <w:pPr>
              <w:jc w:val="center"/>
              <w:rPr>
                <w:b/>
                <w:bCs/>
                <w:sz w:val="16"/>
                <w:szCs w:val="16"/>
              </w:rPr>
            </w:pPr>
            <w:r w:rsidRPr="00B40CA6">
              <w:rPr>
                <w:b/>
                <w:bCs/>
                <w:sz w:val="16"/>
                <w:szCs w:val="16"/>
              </w:rPr>
              <w:t>Биробиджанского муниципального района Еврейской автономной области" на 2021 год  и плановый период 2022 - 2023 годы</w:t>
            </w:r>
          </w:p>
        </w:tc>
        <w:tc>
          <w:tcPr>
            <w:tcW w:w="1126"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c>
          <w:tcPr>
            <w:tcW w:w="1275" w:type="dxa"/>
            <w:tcBorders>
              <w:top w:val="nil"/>
              <w:left w:val="nil"/>
              <w:bottom w:val="nil"/>
              <w:right w:val="nil"/>
            </w:tcBorders>
            <w:shd w:val="clear" w:color="000000" w:fill="FFFEFF"/>
            <w:noWrap/>
            <w:vAlign w:val="center"/>
            <w:hideMark/>
          </w:tcPr>
          <w:p w:rsidR="00B40CA6" w:rsidRPr="00B40CA6" w:rsidRDefault="00B40CA6" w:rsidP="00B40CA6">
            <w:pPr>
              <w:rPr>
                <w:sz w:val="16"/>
                <w:szCs w:val="16"/>
              </w:rPr>
            </w:pPr>
            <w:r w:rsidRPr="00B40CA6">
              <w:rPr>
                <w:sz w:val="16"/>
                <w:szCs w:val="16"/>
              </w:rPr>
              <w:t> </w:t>
            </w:r>
          </w:p>
        </w:tc>
      </w:tr>
      <w:tr w:rsidR="00B40CA6" w:rsidRPr="00B40CA6" w:rsidTr="00B40CA6">
        <w:trPr>
          <w:trHeight w:val="870"/>
        </w:trPr>
        <w:tc>
          <w:tcPr>
            <w:tcW w:w="1720"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B40CA6" w:rsidRPr="00B40CA6" w:rsidRDefault="00B40CA6" w:rsidP="00B40CA6">
            <w:pPr>
              <w:jc w:val="center"/>
              <w:rPr>
                <w:b/>
                <w:bCs/>
                <w:sz w:val="16"/>
                <w:szCs w:val="16"/>
              </w:rPr>
            </w:pPr>
            <w:r w:rsidRPr="00B40CA6">
              <w:rPr>
                <w:b/>
                <w:bCs/>
                <w:sz w:val="16"/>
                <w:szCs w:val="16"/>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B40CA6" w:rsidRPr="00B40CA6" w:rsidRDefault="00B40CA6" w:rsidP="00B40CA6">
            <w:pPr>
              <w:jc w:val="center"/>
              <w:rPr>
                <w:b/>
                <w:bCs/>
                <w:sz w:val="16"/>
                <w:szCs w:val="16"/>
              </w:rPr>
            </w:pPr>
            <w:proofErr w:type="gramStart"/>
            <w:r w:rsidRPr="00B40CA6">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418" w:type="dxa"/>
            <w:tcBorders>
              <w:top w:val="single" w:sz="8" w:space="0" w:color="auto"/>
              <w:left w:val="single" w:sz="8" w:space="0" w:color="auto"/>
              <w:bottom w:val="single" w:sz="8" w:space="0" w:color="auto"/>
              <w:right w:val="nil"/>
            </w:tcBorders>
            <w:shd w:val="clear" w:color="000000" w:fill="FFFEFF"/>
            <w:vAlign w:val="center"/>
            <w:hideMark/>
          </w:tcPr>
          <w:p w:rsidR="00B40CA6" w:rsidRPr="00B40CA6" w:rsidRDefault="00B40CA6" w:rsidP="00B40CA6">
            <w:pPr>
              <w:jc w:val="center"/>
              <w:rPr>
                <w:b/>
                <w:bCs/>
                <w:sz w:val="16"/>
                <w:szCs w:val="16"/>
              </w:rPr>
            </w:pPr>
            <w:r w:rsidRPr="00B40CA6">
              <w:rPr>
                <w:b/>
                <w:bCs/>
                <w:sz w:val="16"/>
                <w:szCs w:val="16"/>
              </w:rPr>
              <w:t>Сумма на 2021 год</w:t>
            </w:r>
          </w:p>
        </w:tc>
        <w:tc>
          <w:tcPr>
            <w:tcW w:w="1126" w:type="dxa"/>
            <w:tcBorders>
              <w:top w:val="single" w:sz="8" w:space="0" w:color="auto"/>
              <w:left w:val="single" w:sz="8" w:space="0" w:color="auto"/>
              <w:bottom w:val="single" w:sz="8" w:space="0" w:color="auto"/>
              <w:right w:val="nil"/>
            </w:tcBorders>
            <w:shd w:val="clear" w:color="000000" w:fill="FFFEFF"/>
            <w:vAlign w:val="center"/>
            <w:hideMark/>
          </w:tcPr>
          <w:p w:rsidR="00B40CA6" w:rsidRPr="00B40CA6" w:rsidRDefault="00B40CA6" w:rsidP="00B40CA6">
            <w:pPr>
              <w:jc w:val="center"/>
              <w:rPr>
                <w:b/>
                <w:bCs/>
                <w:sz w:val="16"/>
                <w:szCs w:val="16"/>
              </w:rPr>
            </w:pPr>
            <w:r w:rsidRPr="00B40CA6">
              <w:rPr>
                <w:b/>
                <w:bCs/>
                <w:sz w:val="16"/>
                <w:szCs w:val="16"/>
              </w:rPr>
              <w:t>Сумма на 2022 год</w:t>
            </w:r>
          </w:p>
        </w:tc>
        <w:tc>
          <w:tcPr>
            <w:tcW w:w="12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40CA6" w:rsidRPr="00B40CA6" w:rsidRDefault="00B40CA6" w:rsidP="00B40CA6">
            <w:pPr>
              <w:jc w:val="center"/>
              <w:rPr>
                <w:b/>
                <w:bCs/>
                <w:sz w:val="16"/>
                <w:szCs w:val="16"/>
              </w:rPr>
            </w:pPr>
            <w:r w:rsidRPr="00B40CA6">
              <w:rPr>
                <w:b/>
                <w:bCs/>
                <w:sz w:val="16"/>
                <w:szCs w:val="16"/>
              </w:rPr>
              <w:t>Сумма на 2023 год</w:t>
            </w:r>
          </w:p>
        </w:tc>
      </w:tr>
      <w:tr w:rsidR="00B40CA6" w:rsidRPr="00B40CA6" w:rsidTr="00B40CA6">
        <w:trPr>
          <w:trHeight w:val="510"/>
        </w:trPr>
        <w:tc>
          <w:tcPr>
            <w:tcW w:w="3988"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sz w:val="16"/>
                <w:szCs w:val="16"/>
              </w:rPr>
            </w:pPr>
            <w:r w:rsidRPr="00B40CA6">
              <w:rPr>
                <w:sz w:val="16"/>
                <w:szCs w:val="16"/>
              </w:rPr>
              <w:t>000 1 00 00000 00 0000 000 НАЛОГОВЫЕ И НЕНАЛОГОВЫЕ ДОХОДЫ</w:t>
            </w:r>
          </w:p>
        </w:tc>
        <w:tc>
          <w:tcPr>
            <w:tcW w:w="1418" w:type="dxa"/>
            <w:tcBorders>
              <w:top w:val="nil"/>
              <w:left w:val="nil"/>
              <w:bottom w:val="nil"/>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1 341 997,36</w:t>
            </w:r>
          </w:p>
        </w:tc>
        <w:tc>
          <w:tcPr>
            <w:tcW w:w="1126" w:type="dxa"/>
            <w:tcBorders>
              <w:top w:val="nil"/>
              <w:left w:val="nil"/>
              <w:bottom w:val="nil"/>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1 395 997,36</w:t>
            </w:r>
          </w:p>
        </w:tc>
        <w:tc>
          <w:tcPr>
            <w:tcW w:w="1275" w:type="dxa"/>
            <w:tcBorders>
              <w:top w:val="nil"/>
              <w:left w:val="nil"/>
              <w:bottom w:val="nil"/>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1 437 997,36</w:t>
            </w:r>
          </w:p>
        </w:tc>
      </w:tr>
      <w:tr w:rsidR="00B40CA6" w:rsidRPr="00B40CA6" w:rsidTr="00B40CA6">
        <w:trPr>
          <w:trHeight w:val="510"/>
        </w:trPr>
        <w:tc>
          <w:tcPr>
            <w:tcW w:w="3988" w:type="dxa"/>
            <w:gridSpan w:val="3"/>
            <w:tcBorders>
              <w:top w:val="single" w:sz="4" w:space="0" w:color="auto"/>
              <w:left w:val="single" w:sz="8" w:space="0" w:color="auto"/>
              <w:bottom w:val="single" w:sz="4" w:space="0" w:color="auto"/>
              <w:right w:val="nil"/>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01 00000 00 0000 000 НАЛОГИ НА ПРИБЫЛЬ, ДОХОДЫ</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373 000,00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420 000,00</w:t>
            </w:r>
          </w:p>
        </w:tc>
        <w:tc>
          <w:tcPr>
            <w:tcW w:w="1275" w:type="dxa"/>
            <w:tcBorders>
              <w:top w:val="nil"/>
              <w:left w:val="single" w:sz="4"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460 000,00</w:t>
            </w:r>
          </w:p>
        </w:tc>
      </w:tr>
      <w:tr w:rsidR="00B40CA6" w:rsidRPr="00B40CA6" w:rsidTr="00B40CA6">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01 02000 01 0000 110 Налог на доходы физических лиц</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373 000,00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420 000,00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460 000,00</w:t>
            </w:r>
          </w:p>
        </w:tc>
      </w:tr>
      <w:tr w:rsidR="00B40CA6" w:rsidRPr="00B40CA6" w:rsidTr="00B40CA6">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jc w:val="cente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182 1 01 02010 01 0000 110</w:t>
            </w:r>
          </w:p>
        </w:tc>
        <w:tc>
          <w:tcPr>
            <w:tcW w:w="2268" w:type="dxa"/>
            <w:tcBorders>
              <w:top w:val="nil"/>
              <w:left w:val="single" w:sz="8" w:space="0" w:color="auto"/>
              <w:bottom w:val="single" w:sz="4" w:space="0" w:color="auto"/>
              <w:right w:val="single" w:sz="8" w:space="0" w:color="auto"/>
            </w:tcBorders>
            <w:shd w:val="clear" w:color="000000" w:fill="FFFEFF"/>
            <w:vAlign w:val="center"/>
            <w:hideMark/>
          </w:tcPr>
          <w:p w:rsidR="00B40CA6" w:rsidRPr="00B40CA6" w:rsidRDefault="00B40CA6" w:rsidP="00B40CA6">
            <w:pPr>
              <w:rPr>
                <w:sz w:val="16"/>
                <w:szCs w:val="16"/>
              </w:rPr>
            </w:pPr>
            <w:r w:rsidRPr="00B40CA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18" w:type="dxa"/>
            <w:tcBorders>
              <w:top w:val="nil"/>
              <w:left w:val="nil"/>
              <w:bottom w:val="single" w:sz="4" w:space="0" w:color="auto"/>
              <w:right w:val="single" w:sz="8" w:space="0" w:color="auto"/>
            </w:tcBorders>
            <w:shd w:val="clear" w:color="000000" w:fill="FFFEFF"/>
            <w:vAlign w:val="center"/>
            <w:hideMark/>
          </w:tcPr>
          <w:p w:rsidR="00B40CA6" w:rsidRPr="00B40CA6" w:rsidRDefault="00B40CA6" w:rsidP="00B40CA6">
            <w:pPr>
              <w:jc w:val="center"/>
              <w:rPr>
                <w:sz w:val="16"/>
                <w:szCs w:val="16"/>
              </w:rPr>
            </w:pPr>
            <w:r w:rsidRPr="00B40CA6">
              <w:rPr>
                <w:sz w:val="16"/>
                <w:szCs w:val="16"/>
              </w:rPr>
              <w:t>373 000,00</w:t>
            </w:r>
          </w:p>
        </w:tc>
        <w:tc>
          <w:tcPr>
            <w:tcW w:w="1126" w:type="dxa"/>
            <w:tcBorders>
              <w:top w:val="nil"/>
              <w:left w:val="nil"/>
              <w:bottom w:val="single" w:sz="4" w:space="0" w:color="auto"/>
              <w:right w:val="single" w:sz="8" w:space="0" w:color="auto"/>
            </w:tcBorders>
            <w:shd w:val="clear" w:color="000000" w:fill="FFFEFF"/>
            <w:vAlign w:val="center"/>
            <w:hideMark/>
          </w:tcPr>
          <w:p w:rsidR="00B40CA6" w:rsidRPr="00B40CA6" w:rsidRDefault="00B40CA6" w:rsidP="00B40CA6">
            <w:pPr>
              <w:jc w:val="center"/>
              <w:rPr>
                <w:sz w:val="16"/>
                <w:szCs w:val="16"/>
              </w:rPr>
            </w:pPr>
            <w:r w:rsidRPr="00B40CA6">
              <w:rPr>
                <w:sz w:val="16"/>
                <w:szCs w:val="16"/>
              </w:rPr>
              <w:t>420 000,00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460 000,00</w:t>
            </w:r>
          </w:p>
        </w:tc>
      </w:tr>
      <w:tr w:rsidR="00B40CA6" w:rsidRPr="00B40CA6" w:rsidTr="00B40CA6">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05 00000 00 0000 000 НАЛОГИ НА СОВОКУПНЫЙ ДОХОД</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32 000,00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36 000,00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36 000,00</w:t>
            </w:r>
          </w:p>
        </w:tc>
      </w:tr>
      <w:tr w:rsidR="00B40CA6" w:rsidRPr="00B40CA6" w:rsidTr="00B40CA6">
        <w:trPr>
          <w:trHeight w:val="45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05 03000 01 0000 110 Единый сельскохозяйственный налог</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32 000,00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36 000,00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36 000,00</w:t>
            </w:r>
          </w:p>
        </w:tc>
      </w:tr>
      <w:tr w:rsidR="00B40CA6" w:rsidRPr="00B40CA6" w:rsidTr="00B40CA6">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182 1 05 03010 01 0000 110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xml:space="preserve">Единый сельскохозяйственный налог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32 000,00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36 000,00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36 000,00</w:t>
            </w:r>
          </w:p>
        </w:tc>
      </w:tr>
      <w:tr w:rsidR="00B40CA6" w:rsidRPr="00B40CA6" w:rsidTr="00B40CA6">
        <w:trPr>
          <w:trHeight w:val="37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lastRenderedPageBreak/>
              <w:t>000 1 06 00000 00 0000 000 НАЛОГИ НА ИМУЩЕСТВО</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97 000,00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102 000,00</w:t>
            </w:r>
          </w:p>
        </w:tc>
      </w:tr>
      <w:tr w:rsidR="00B40CA6" w:rsidRPr="00B40CA6" w:rsidTr="00B40CA6">
        <w:trPr>
          <w:trHeight w:val="5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06 01000 00 0000 110 Налог на имущество физических лиц</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20 000,00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21 000,00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21 000,00</w:t>
            </w:r>
          </w:p>
        </w:tc>
      </w:tr>
      <w:tr w:rsidR="00B40CA6" w:rsidRPr="00B40CA6" w:rsidTr="00B40CA6">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182 1 06 01030 10 0000 110</w:t>
            </w:r>
          </w:p>
        </w:tc>
        <w:tc>
          <w:tcPr>
            <w:tcW w:w="2268" w:type="dxa"/>
            <w:tcBorders>
              <w:top w:val="nil"/>
              <w:left w:val="nil"/>
              <w:bottom w:val="nil"/>
              <w:right w:val="nil"/>
            </w:tcBorders>
            <w:shd w:val="clear" w:color="000000" w:fill="FFFEFF"/>
            <w:vAlign w:val="bottom"/>
            <w:hideMark/>
          </w:tcPr>
          <w:p w:rsidR="00B40CA6" w:rsidRPr="00B40CA6" w:rsidRDefault="00B40CA6" w:rsidP="00B40CA6">
            <w:pPr>
              <w:rPr>
                <w:sz w:val="16"/>
                <w:szCs w:val="16"/>
              </w:rPr>
            </w:pPr>
            <w:r w:rsidRPr="00B40CA6">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20 000,00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21 000,00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21 000,00</w:t>
            </w:r>
          </w:p>
        </w:tc>
      </w:tr>
      <w:tr w:rsidR="00B40CA6" w:rsidRPr="00B40CA6" w:rsidTr="00B40CA6">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06 06000 00 0000 110 Земельный налог</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77 000,00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79 000,00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81 000,00</w:t>
            </w:r>
          </w:p>
        </w:tc>
      </w:tr>
      <w:tr w:rsidR="00B40CA6" w:rsidRPr="00B40CA6" w:rsidTr="00B40CA6">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06 06030 00 0000 110  Земельный налог с организаций</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3 000,00</w:t>
            </w:r>
          </w:p>
        </w:tc>
      </w:tr>
      <w:tr w:rsidR="00B40CA6" w:rsidRPr="00B40CA6" w:rsidTr="00B40CA6">
        <w:trPr>
          <w:trHeight w:val="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09 00000 00 0000 000 ЗАДОЛЖНОСТЬ И ПЕРЕРАСЧЕТЫ ПО ОТМЕНЕННЫМ НАЛОГАМ, СБОРАМ И ИНЫМ ОБЯЗАТЕЛЬНЫМ ПЛАТЕЖАМ</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 </w:t>
            </w:r>
          </w:p>
        </w:tc>
        <w:tc>
          <w:tcPr>
            <w:tcW w:w="2401"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 </w:t>
            </w:r>
          </w:p>
        </w:tc>
      </w:tr>
      <w:tr w:rsidR="00B40CA6" w:rsidRPr="00B40CA6" w:rsidTr="00B40CA6">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b/>
                <w:bCs/>
                <w:sz w:val="16"/>
                <w:szCs w:val="16"/>
              </w:rPr>
            </w:pPr>
            <w:r w:rsidRPr="00B40CA6">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B40CA6" w:rsidRPr="00B40CA6" w:rsidRDefault="00B40CA6" w:rsidP="00B40CA6">
            <w:pPr>
              <w:rPr>
                <w:sz w:val="16"/>
                <w:szCs w:val="16"/>
              </w:rPr>
            </w:pPr>
            <w:r w:rsidRPr="00B40CA6">
              <w:rPr>
                <w:sz w:val="16"/>
                <w:szCs w:val="16"/>
              </w:rPr>
              <w:t>182 1 06 06033 10 0000 110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3 000,00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3 000,00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3 000,00</w:t>
            </w:r>
          </w:p>
        </w:tc>
      </w:tr>
      <w:tr w:rsidR="00B40CA6" w:rsidRPr="00B40CA6" w:rsidTr="00B40CA6">
        <w:trPr>
          <w:trHeight w:val="392"/>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b/>
                <w:bCs/>
                <w:sz w:val="16"/>
                <w:szCs w:val="16"/>
              </w:rPr>
            </w:pPr>
            <w:r w:rsidRPr="00B40CA6">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B40CA6" w:rsidRPr="00B40CA6" w:rsidRDefault="00B40CA6" w:rsidP="00B40CA6">
            <w:pPr>
              <w:rPr>
                <w:sz w:val="16"/>
                <w:szCs w:val="16"/>
              </w:rPr>
            </w:pPr>
            <w:r w:rsidRPr="00B40CA6">
              <w:rPr>
                <w:sz w:val="16"/>
                <w:szCs w:val="16"/>
              </w:rPr>
              <w:t>000 1 06 06040 00 0000 110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xml:space="preserve">Земельный налог с физических лиц </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74 000,00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76 000,00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78 000,00</w:t>
            </w:r>
          </w:p>
        </w:tc>
      </w:tr>
      <w:tr w:rsidR="00B40CA6" w:rsidRPr="00B40CA6" w:rsidTr="00B40CA6">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jc w:val="cente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182 1 06 06043 10 0000 110</w:t>
            </w:r>
          </w:p>
        </w:tc>
        <w:tc>
          <w:tcPr>
            <w:tcW w:w="2268" w:type="dxa"/>
            <w:tcBorders>
              <w:top w:val="nil"/>
              <w:left w:val="nil"/>
              <w:bottom w:val="single" w:sz="4" w:space="0" w:color="auto"/>
              <w:right w:val="nil"/>
            </w:tcBorders>
            <w:shd w:val="clear" w:color="000000" w:fill="FFFEFF"/>
            <w:vAlign w:val="bottom"/>
            <w:hideMark/>
          </w:tcPr>
          <w:p w:rsidR="00B40CA6" w:rsidRPr="00B40CA6" w:rsidRDefault="00B40CA6" w:rsidP="00B40CA6">
            <w:pPr>
              <w:rPr>
                <w:sz w:val="16"/>
                <w:szCs w:val="16"/>
              </w:rPr>
            </w:pPr>
            <w:r w:rsidRPr="00B40CA6">
              <w:rPr>
                <w:sz w:val="16"/>
                <w:szCs w:val="16"/>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74 000,00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76 000,00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78 000,00</w:t>
            </w:r>
          </w:p>
        </w:tc>
      </w:tr>
      <w:tr w:rsidR="00B40CA6" w:rsidRPr="00B40CA6" w:rsidTr="00B40CA6">
        <w:trPr>
          <w:trHeight w:val="738"/>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757 997,36</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757 997,36</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757 997,36</w:t>
            </w:r>
          </w:p>
        </w:tc>
      </w:tr>
      <w:tr w:rsidR="00B40CA6" w:rsidRPr="00B40CA6" w:rsidTr="00B40CA6">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756 497,36</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756 497,36</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756 497,36</w:t>
            </w:r>
          </w:p>
        </w:tc>
      </w:tr>
      <w:tr w:rsidR="00B40CA6" w:rsidRPr="00B40CA6" w:rsidTr="00B40CA6">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 xml:space="preserve">000 1 11 05020 00 0000 120 </w:t>
            </w:r>
            <w:proofErr w:type="gramStart"/>
            <w:r w:rsidRPr="00B40CA6">
              <w:rPr>
                <w:b/>
                <w:bCs/>
                <w:sz w:val="16"/>
                <w:szCs w:val="16"/>
              </w:rPr>
              <w:t>Доходы</w:t>
            </w:r>
            <w:proofErr w:type="gramEnd"/>
            <w:r w:rsidRPr="00B40CA6">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nil"/>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756 497,36</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756 497,36</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756 497,36</w:t>
            </w:r>
          </w:p>
        </w:tc>
      </w:tr>
      <w:tr w:rsidR="00B40CA6" w:rsidRPr="00B40CA6" w:rsidTr="00B40CA6">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lastRenderedPageBreak/>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B40CA6" w:rsidRPr="00B40CA6" w:rsidRDefault="00B40CA6" w:rsidP="00B40CA6">
            <w:pPr>
              <w:rPr>
                <w:sz w:val="16"/>
                <w:szCs w:val="16"/>
              </w:rPr>
            </w:pPr>
            <w:proofErr w:type="gramStart"/>
            <w:r w:rsidRPr="00B40CA6">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single" w:sz="4" w:space="0" w:color="auto"/>
              <w:left w:val="nil"/>
              <w:bottom w:val="nil"/>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756 497,36</w:t>
            </w:r>
          </w:p>
        </w:tc>
        <w:tc>
          <w:tcPr>
            <w:tcW w:w="1126" w:type="dxa"/>
            <w:tcBorders>
              <w:top w:val="nil"/>
              <w:left w:val="nil"/>
              <w:bottom w:val="nil"/>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756 497,36</w:t>
            </w:r>
          </w:p>
        </w:tc>
        <w:tc>
          <w:tcPr>
            <w:tcW w:w="1275" w:type="dxa"/>
            <w:tcBorders>
              <w:top w:val="nil"/>
              <w:left w:val="nil"/>
              <w:bottom w:val="nil"/>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756 497,36</w:t>
            </w:r>
          </w:p>
        </w:tc>
      </w:tr>
      <w:tr w:rsidR="00B40CA6" w:rsidRPr="00B40CA6" w:rsidTr="00B40CA6">
        <w:trPr>
          <w:trHeight w:val="11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single" w:sz="4" w:space="0" w:color="auto"/>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1 500,00</w:t>
            </w:r>
          </w:p>
        </w:tc>
        <w:tc>
          <w:tcPr>
            <w:tcW w:w="1126" w:type="dxa"/>
            <w:tcBorders>
              <w:top w:val="single" w:sz="4" w:space="0" w:color="auto"/>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1 500,00</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1 500,00</w:t>
            </w:r>
          </w:p>
        </w:tc>
      </w:tr>
      <w:tr w:rsidR="00B40CA6" w:rsidRPr="00B40CA6" w:rsidTr="00B40CA6">
        <w:trPr>
          <w:trHeight w:val="870"/>
        </w:trPr>
        <w:tc>
          <w:tcPr>
            <w:tcW w:w="1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40CA6" w:rsidRPr="00B40CA6" w:rsidRDefault="00B40CA6" w:rsidP="00B40CA6">
            <w:pPr>
              <w:rPr>
                <w:sz w:val="16"/>
                <w:szCs w:val="16"/>
              </w:rPr>
            </w:pPr>
            <w:r w:rsidRPr="00B40CA6">
              <w:rPr>
                <w:sz w:val="16"/>
                <w:szCs w:val="16"/>
              </w:rPr>
              <w:t>613 1 11 05035 10 0000 120</w:t>
            </w:r>
          </w:p>
        </w:tc>
        <w:tc>
          <w:tcPr>
            <w:tcW w:w="2268" w:type="dxa"/>
            <w:tcBorders>
              <w:top w:val="nil"/>
              <w:left w:val="nil"/>
              <w:bottom w:val="single" w:sz="4" w:space="0" w:color="auto"/>
              <w:right w:val="single" w:sz="4" w:space="0" w:color="auto"/>
            </w:tcBorders>
            <w:shd w:val="clear" w:color="auto" w:fill="auto"/>
            <w:vAlign w:val="center"/>
            <w:hideMark/>
          </w:tcPr>
          <w:p w:rsidR="00B40CA6" w:rsidRPr="00B40CA6" w:rsidRDefault="00B40CA6" w:rsidP="00B40CA6">
            <w:pPr>
              <w:rPr>
                <w:sz w:val="16"/>
                <w:szCs w:val="16"/>
              </w:rPr>
            </w:pPr>
            <w:r w:rsidRPr="00B40CA6">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1 500,00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1 500,00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1 500,00</w:t>
            </w:r>
          </w:p>
        </w:tc>
      </w:tr>
      <w:tr w:rsidR="00B40CA6" w:rsidRPr="00B40CA6" w:rsidTr="00B40CA6">
        <w:trPr>
          <w:trHeight w:val="60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13 00000 00 0000 000 ДОХОДЫ ОТ ОКАЗАНИЯ ПЛАТНЫХ УСЛУГ (РАБОТ) И КОМПЕНСАЦИИ ЗАТРАТ ГОСУДАРСТВА</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82 000,00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82 000,00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82 000,00</w:t>
            </w:r>
          </w:p>
        </w:tc>
      </w:tr>
      <w:tr w:rsidR="00B40CA6" w:rsidRPr="00B40CA6" w:rsidTr="00B40CA6">
        <w:trPr>
          <w:trHeight w:val="52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1 13 01000 00 0000 130  Доходы от оказания платных услуг (работ)</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82 000,00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82 000,00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82 000,00</w:t>
            </w:r>
          </w:p>
        </w:tc>
      </w:tr>
      <w:tr w:rsidR="00B40CA6" w:rsidRPr="00B40CA6" w:rsidTr="00B40CA6">
        <w:trPr>
          <w:trHeight w:val="369"/>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b/>
                <w:bCs/>
                <w:sz w:val="16"/>
                <w:szCs w:val="16"/>
              </w:rPr>
            </w:pPr>
            <w:r w:rsidRPr="00B40CA6">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B40CA6" w:rsidRPr="00B40CA6" w:rsidRDefault="00B40CA6" w:rsidP="00B40CA6">
            <w:pPr>
              <w:rPr>
                <w:sz w:val="16"/>
                <w:szCs w:val="16"/>
              </w:rPr>
            </w:pPr>
            <w:r w:rsidRPr="00B40CA6">
              <w:rPr>
                <w:sz w:val="16"/>
                <w:szCs w:val="16"/>
              </w:rPr>
              <w:t>000 1 13 01990 00 0000 130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xml:space="preserve">Прочие доходы от оказания платных услуг (работ)  </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82 000,00</w:t>
            </w:r>
          </w:p>
        </w:tc>
        <w:tc>
          <w:tcPr>
            <w:tcW w:w="1126" w:type="dxa"/>
            <w:tcBorders>
              <w:top w:val="nil"/>
              <w:left w:val="nil"/>
              <w:bottom w:val="nil"/>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82 000,00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82 000,00</w:t>
            </w:r>
          </w:p>
        </w:tc>
      </w:tr>
      <w:tr w:rsidR="00B40CA6" w:rsidRPr="00B40CA6" w:rsidTr="00B40CA6">
        <w:trPr>
          <w:trHeight w:val="58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40CA6" w:rsidRPr="00B40CA6" w:rsidRDefault="00B40CA6" w:rsidP="00B40CA6">
            <w:pPr>
              <w:rPr>
                <w:sz w:val="16"/>
                <w:szCs w:val="16"/>
              </w:rPr>
            </w:pPr>
            <w:r w:rsidRPr="00B40CA6">
              <w:rPr>
                <w:sz w:val="16"/>
                <w:szCs w:val="16"/>
              </w:rPr>
              <w:t>613 1 13 01995 10 0000 130 Прочие доходы от оказания платных услу</w:t>
            </w:r>
            <w:proofErr w:type="gramStart"/>
            <w:r w:rsidRPr="00B40CA6">
              <w:rPr>
                <w:sz w:val="16"/>
                <w:szCs w:val="16"/>
              </w:rPr>
              <w:t>г(</w:t>
            </w:r>
            <w:proofErr w:type="gramEnd"/>
            <w:r w:rsidRPr="00B40CA6">
              <w:rPr>
                <w:sz w:val="16"/>
                <w:szCs w:val="16"/>
              </w:rPr>
              <w:t xml:space="preserve">работ) получателями средств бюджетов сельских  поселений </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82 000,00</w:t>
            </w:r>
          </w:p>
        </w:tc>
        <w:tc>
          <w:tcPr>
            <w:tcW w:w="1126" w:type="dxa"/>
            <w:tcBorders>
              <w:top w:val="single" w:sz="4" w:space="0" w:color="auto"/>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82 000,00</w:t>
            </w:r>
          </w:p>
        </w:tc>
        <w:tc>
          <w:tcPr>
            <w:tcW w:w="1275" w:type="dxa"/>
            <w:tcBorders>
              <w:top w:val="nil"/>
              <w:left w:val="nil"/>
              <w:bottom w:val="nil"/>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82 000,00</w:t>
            </w:r>
          </w:p>
        </w:tc>
      </w:tr>
      <w:tr w:rsidR="00B40CA6" w:rsidRPr="00B40CA6" w:rsidTr="00B40CA6">
        <w:trPr>
          <w:trHeight w:val="538"/>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2 00 00000 00 0000 000 БЕЗВОЗМЕЗДНЫЕ ПОСТУПЛЕНИЯ</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6 633 700,00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5 701 800,00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6 050 500,00</w:t>
            </w:r>
          </w:p>
        </w:tc>
      </w:tr>
      <w:tr w:rsidR="00B40CA6" w:rsidRPr="00B40CA6" w:rsidTr="00B40CA6">
        <w:trPr>
          <w:trHeight w:val="546"/>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2 02 00000 00 0000 000 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6 633 700,00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5 701 800,00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6 050 500,00</w:t>
            </w:r>
          </w:p>
        </w:tc>
      </w:tr>
      <w:tr w:rsidR="00B40CA6" w:rsidRPr="00B40CA6" w:rsidTr="00B40CA6">
        <w:trPr>
          <w:trHeight w:val="43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 xml:space="preserve">000 2 02 10000 00 0000 150 Дотации бюджетам бюджетной системы Российской Федерации </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6 586 800,00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5 654 600,00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6 001 500,00</w:t>
            </w:r>
          </w:p>
        </w:tc>
      </w:tr>
      <w:tr w:rsidR="00B40CA6" w:rsidRPr="00B40CA6" w:rsidTr="00B40CA6">
        <w:trPr>
          <w:trHeight w:val="404"/>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2 02 15001 00 0000 150 Дотации на выравнивание бюджетной обеспеченности</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6 166 600,00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4 589 700,00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4 865 100,00</w:t>
            </w:r>
          </w:p>
        </w:tc>
      </w:tr>
      <w:tr w:rsidR="00B40CA6" w:rsidRPr="00B40CA6" w:rsidTr="00B40CA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613 2 02 15001 10 0000 150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Дотации бюджетам сельских поселений на выравнивание  бюджетной обеспеченности</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6 166 600,00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4 589 700,00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4 865 100,00</w:t>
            </w:r>
          </w:p>
        </w:tc>
      </w:tr>
      <w:tr w:rsidR="00B40CA6" w:rsidRPr="00B40CA6" w:rsidTr="00B40CA6">
        <w:trPr>
          <w:trHeight w:val="6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2 02 15002 00 0000 150 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370 100,00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996 200,00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b/>
                <w:bCs/>
                <w:sz w:val="16"/>
                <w:szCs w:val="16"/>
              </w:rPr>
            </w:pPr>
            <w:r w:rsidRPr="00B40CA6">
              <w:rPr>
                <w:b/>
                <w:bCs/>
                <w:sz w:val="16"/>
                <w:szCs w:val="16"/>
              </w:rPr>
              <w:t>1 048 600,00</w:t>
            </w:r>
          </w:p>
        </w:tc>
      </w:tr>
      <w:tr w:rsidR="00B40CA6" w:rsidRPr="00B40CA6" w:rsidTr="00B40CA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lastRenderedPageBreak/>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613 2 02 15002 10 0000 150</w:t>
            </w:r>
          </w:p>
        </w:tc>
        <w:tc>
          <w:tcPr>
            <w:tcW w:w="2268" w:type="dxa"/>
            <w:tcBorders>
              <w:top w:val="nil"/>
              <w:left w:val="nil"/>
              <w:bottom w:val="single" w:sz="4" w:space="0" w:color="auto"/>
              <w:right w:val="single" w:sz="8" w:space="0" w:color="auto"/>
            </w:tcBorders>
            <w:shd w:val="clear" w:color="000000" w:fill="FFFEFF"/>
            <w:vAlign w:val="center"/>
            <w:hideMark/>
          </w:tcPr>
          <w:p w:rsidR="00B40CA6" w:rsidRPr="00B40CA6" w:rsidRDefault="00B40CA6" w:rsidP="00B40CA6">
            <w:pPr>
              <w:rPr>
                <w:sz w:val="16"/>
                <w:szCs w:val="16"/>
              </w:rPr>
            </w:pPr>
            <w:r w:rsidRPr="00B40CA6">
              <w:rPr>
                <w:sz w:val="16"/>
                <w:szCs w:val="16"/>
              </w:rPr>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370 100,00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996 200,00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1 048 600,00</w:t>
            </w:r>
          </w:p>
        </w:tc>
      </w:tr>
      <w:tr w:rsidR="00B40CA6" w:rsidRPr="00B40CA6" w:rsidTr="00B40CA6">
        <w:trPr>
          <w:trHeight w:val="58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40CA6" w:rsidRPr="00B40CA6" w:rsidRDefault="00B40CA6" w:rsidP="00B40CA6">
            <w:pPr>
              <w:rPr>
                <w:b/>
                <w:bCs/>
                <w:sz w:val="16"/>
                <w:szCs w:val="16"/>
              </w:rPr>
            </w:pPr>
            <w:r w:rsidRPr="00B40CA6">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50 100,00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68 700,00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87 800,00</w:t>
            </w:r>
          </w:p>
        </w:tc>
      </w:tr>
      <w:tr w:rsidR="00B40CA6" w:rsidRPr="00B40CA6" w:rsidTr="00B40CA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nil"/>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613 2 02 16001 10 0000 150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50 100,00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68 700,00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87 800,00</w:t>
            </w:r>
          </w:p>
        </w:tc>
      </w:tr>
      <w:tr w:rsidR="00B40CA6" w:rsidRPr="00B40CA6" w:rsidTr="00B40CA6">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2 02 30000 00 0000 150  Субвенции бюджетам бюджетной системы Российской Федерации</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46 900,00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47 200,00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49 000,00</w:t>
            </w:r>
          </w:p>
        </w:tc>
      </w:tr>
      <w:tr w:rsidR="00B40CA6" w:rsidRPr="00B40CA6" w:rsidTr="00B40CA6">
        <w:trPr>
          <w:trHeight w:val="8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44 600,00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44 900,00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46 700,00</w:t>
            </w:r>
          </w:p>
        </w:tc>
      </w:tr>
      <w:tr w:rsidR="00B40CA6" w:rsidRPr="00B40CA6" w:rsidTr="00B40CA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613 2 02 35118 10 0000 150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44 600,00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44 900,00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46 700,00</w:t>
            </w:r>
          </w:p>
        </w:tc>
      </w:tr>
      <w:tr w:rsidR="00B40CA6" w:rsidRPr="00B40CA6" w:rsidTr="00B40CA6">
        <w:trPr>
          <w:trHeight w:val="69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 xml:space="preserve">000 2 02 30024 00 0000 150  Субвенции местным бюджетам на выполнение </w:t>
            </w:r>
            <w:proofErr w:type="spellStart"/>
            <w:r w:rsidRPr="00B40CA6">
              <w:rPr>
                <w:b/>
                <w:bCs/>
                <w:sz w:val="16"/>
                <w:szCs w:val="16"/>
              </w:rPr>
              <w:t>передованмых</w:t>
            </w:r>
            <w:proofErr w:type="spellEnd"/>
            <w:r w:rsidRPr="00B40CA6">
              <w:rPr>
                <w:b/>
                <w:bCs/>
                <w:sz w:val="16"/>
                <w:szCs w:val="16"/>
              </w:rPr>
              <w:t xml:space="preserve"> полномочий субъектов Российской Федерации</w:t>
            </w:r>
          </w:p>
        </w:tc>
        <w:tc>
          <w:tcPr>
            <w:tcW w:w="1418"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2 300,00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2 300,00</w:t>
            </w:r>
          </w:p>
        </w:tc>
        <w:tc>
          <w:tcPr>
            <w:tcW w:w="1275"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2 300,00</w:t>
            </w:r>
          </w:p>
        </w:tc>
      </w:tr>
      <w:tr w:rsidR="00B40CA6" w:rsidRPr="00B40CA6" w:rsidTr="00B40CA6">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b/>
                <w:bCs/>
                <w:sz w:val="16"/>
                <w:szCs w:val="16"/>
              </w:rPr>
            </w:pPr>
            <w:r w:rsidRPr="00B40CA6">
              <w:rPr>
                <w:b/>
                <w:bCs/>
                <w:sz w:val="16"/>
                <w:szCs w:val="16"/>
              </w:rPr>
              <w:t> </w:t>
            </w:r>
          </w:p>
        </w:tc>
        <w:tc>
          <w:tcPr>
            <w:tcW w:w="3732" w:type="dxa"/>
            <w:gridSpan w:val="2"/>
            <w:tcBorders>
              <w:top w:val="single" w:sz="4" w:space="0" w:color="auto"/>
              <w:left w:val="nil"/>
              <w:bottom w:val="single" w:sz="4" w:space="0" w:color="auto"/>
              <w:right w:val="single" w:sz="8" w:space="0" w:color="000000"/>
            </w:tcBorders>
            <w:shd w:val="clear" w:color="000000" w:fill="FFFEFF"/>
            <w:vAlign w:val="center"/>
            <w:hideMark/>
          </w:tcPr>
          <w:p w:rsidR="00B40CA6" w:rsidRPr="00B40CA6" w:rsidRDefault="00B40CA6" w:rsidP="00B40CA6">
            <w:pPr>
              <w:rPr>
                <w:b/>
                <w:bCs/>
                <w:sz w:val="16"/>
                <w:szCs w:val="16"/>
              </w:rPr>
            </w:pPr>
            <w:r w:rsidRPr="00B40CA6">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nil"/>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2 300,00</w:t>
            </w:r>
          </w:p>
        </w:tc>
        <w:tc>
          <w:tcPr>
            <w:tcW w:w="1126" w:type="dxa"/>
            <w:tcBorders>
              <w:top w:val="nil"/>
              <w:left w:val="single" w:sz="8" w:space="0" w:color="auto"/>
              <w:bottom w:val="single" w:sz="4" w:space="0" w:color="auto"/>
              <w:right w:val="nil"/>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2 300,00</w:t>
            </w:r>
          </w:p>
        </w:tc>
        <w:tc>
          <w:tcPr>
            <w:tcW w:w="1275" w:type="dxa"/>
            <w:tcBorders>
              <w:top w:val="nil"/>
              <w:left w:val="single" w:sz="8" w:space="0" w:color="auto"/>
              <w:bottom w:val="single" w:sz="4" w:space="0" w:color="auto"/>
              <w:right w:val="nil"/>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2 300,00</w:t>
            </w:r>
          </w:p>
        </w:tc>
      </w:tr>
      <w:tr w:rsidR="00B40CA6" w:rsidRPr="00B40CA6" w:rsidTr="00B40CA6">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418" w:type="dxa"/>
            <w:tcBorders>
              <w:top w:val="nil"/>
              <w:left w:val="single" w:sz="8" w:space="0" w:color="auto"/>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1 000,00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1 000,00</w:t>
            </w:r>
          </w:p>
        </w:tc>
        <w:tc>
          <w:tcPr>
            <w:tcW w:w="1275" w:type="dxa"/>
            <w:tcBorders>
              <w:top w:val="nil"/>
              <w:left w:val="nil"/>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1 000,00</w:t>
            </w:r>
          </w:p>
        </w:tc>
      </w:tr>
      <w:tr w:rsidR="00B40CA6" w:rsidRPr="00B40CA6" w:rsidTr="00B40CA6">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1 300,00</w:t>
            </w:r>
          </w:p>
        </w:tc>
        <w:tc>
          <w:tcPr>
            <w:tcW w:w="1126" w:type="dxa"/>
            <w:tcBorders>
              <w:top w:val="nil"/>
              <w:left w:val="nil"/>
              <w:bottom w:val="single" w:sz="4" w:space="0" w:color="auto"/>
              <w:right w:val="single" w:sz="8" w:space="0" w:color="auto"/>
            </w:tcBorders>
            <w:shd w:val="clear" w:color="000000" w:fill="FFFEFF"/>
            <w:noWrap/>
            <w:vAlign w:val="center"/>
            <w:hideMark/>
          </w:tcPr>
          <w:p w:rsidR="00B40CA6" w:rsidRPr="00B40CA6" w:rsidRDefault="00B40CA6" w:rsidP="00B40CA6">
            <w:pPr>
              <w:jc w:val="center"/>
              <w:rPr>
                <w:sz w:val="16"/>
                <w:szCs w:val="16"/>
              </w:rPr>
            </w:pPr>
            <w:r w:rsidRPr="00B40CA6">
              <w:rPr>
                <w:sz w:val="16"/>
                <w:szCs w:val="16"/>
              </w:rPr>
              <w:t>1 300,00</w:t>
            </w:r>
          </w:p>
        </w:tc>
        <w:tc>
          <w:tcPr>
            <w:tcW w:w="1275" w:type="dxa"/>
            <w:tcBorders>
              <w:top w:val="nil"/>
              <w:left w:val="nil"/>
              <w:bottom w:val="single" w:sz="4" w:space="0" w:color="auto"/>
              <w:right w:val="single" w:sz="4" w:space="0" w:color="auto"/>
            </w:tcBorders>
            <w:shd w:val="clear" w:color="auto" w:fill="auto"/>
            <w:noWrap/>
            <w:vAlign w:val="center"/>
            <w:hideMark/>
          </w:tcPr>
          <w:p w:rsidR="00B40CA6" w:rsidRPr="00B40CA6" w:rsidRDefault="00B40CA6" w:rsidP="00B40CA6">
            <w:pPr>
              <w:jc w:val="center"/>
              <w:rPr>
                <w:sz w:val="16"/>
                <w:szCs w:val="16"/>
              </w:rPr>
            </w:pPr>
            <w:r w:rsidRPr="00B40CA6">
              <w:rPr>
                <w:sz w:val="16"/>
                <w:szCs w:val="16"/>
              </w:rPr>
              <w:t>1 300,00</w:t>
            </w:r>
          </w:p>
        </w:tc>
      </w:tr>
      <w:tr w:rsidR="00B40CA6" w:rsidRPr="00B40CA6" w:rsidTr="00B40CA6">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B40CA6" w:rsidRPr="00B40CA6" w:rsidRDefault="00B40CA6" w:rsidP="00B40CA6">
            <w:pPr>
              <w:rPr>
                <w:sz w:val="16"/>
                <w:szCs w:val="16"/>
              </w:rPr>
            </w:pPr>
            <w:r w:rsidRPr="00B40CA6">
              <w:rPr>
                <w:sz w:val="16"/>
                <w:szCs w:val="16"/>
              </w:rPr>
              <w:t> </w:t>
            </w:r>
          </w:p>
        </w:tc>
        <w:tc>
          <w:tcPr>
            <w:tcW w:w="3732"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B40CA6" w:rsidRPr="00B40CA6" w:rsidRDefault="00B40CA6" w:rsidP="00B40CA6">
            <w:pPr>
              <w:rPr>
                <w:b/>
                <w:bCs/>
                <w:sz w:val="16"/>
                <w:szCs w:val="16"/>
              </w:rPr>
            </w:pPr>
            <w:r w:rsidRPr="00B40CA6">
              <w:rPr>
                <w:b/>
                <w:bCs/>
                <w:sz w:val="16"/>
                <w:szCs w:val="16"/>
              </w:rPr>
              <w:t>Всего доходов:</w:t>
            </w:r>
          </w:p>
        </w:tc>
        <w:tc>
          <w:tcPr>
            <w:tcW w:w="1418" w:type="dxa"/>
            <w:tcBorders>
              <w:top w:val="nil"/>
              <w:left w:val="nil"/>
              <w:bottom w:val="single" w:sz="8"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7 975 697,36</w:t>
            </w:r>
          </w:p>
        </w:tc>
        <w:tc>
          <w:tcPr>
            <w:tcW w:w="1126" w:type="dxa"/>
            <w:tcBorders>
              <w:top w:val="nil"/>
              <w:left w:val="nil"/>
              <w:bottom w:val="single" w:sz="8"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7 097 797,36</w:t>
            </w:r>
          </w:p>
        </w:tc>
        <w:tc>
          <w:tcPr>
            <w:tcW w:w="1275" w:type="dxa"/>
            <w:tcBorders>
              <w:top w:val="nil"/>
              <w:left w:val="nil"/>
              <w:bottom w:val="single" w:sz="8" w:space="0" w:color="auto"/>
              <w:right w:val="single" w:sz="8" w:space="0" w:color="auto"/>
            </w:tcBorders>
            <w:shd w:val="clear" w:color="000000" w:fill="FFFEFF"/>
            <w:noWrap/>
            <w:vAlign w:val="center"/>
            <w:hideMark/>
          </w:tcPr>
          <w:p w:rsidR="00B40CA6" w:rsidRPr="00B40CA6" w:rsidRDefault="00B40CA6" w:rsidP="00B40CA6">
            <w:pPr>
              <w:jc w:val="center"/>
              <w:rPr>
                <w:b/>
                <w:bCs/>
                <w:sz w:val="16"/>
                <w:szCs w:val="16"/>
              </w:rPr>
            </w:pPr>
            <w:r w:rsidRPr="00B40CA6">
              <w:rPr>
                <w:b/>
                <w:bCs/>
                <w:sz w:val="16"/>
                <w:szCs w:val="16"/>
              </w:rPr>
              <w:t>7 488 497,36</w:t>
            </w:r>
          </w:p>
        </w:tc>
      </w:tr>
    </w:tbl>
    <w:p w:rsidR="00B40CA6" w:rsidRDefault="00B40CA6" w:rsidP="00E947A8">
      <w:pPr>
        <w:pStyle w:val="a9"/>
        <w:spacing w:line="240" w:lineRule="auto"/>
        <w:ind w:firstLine="0"/>
        <w:rPr>
          <w:sz w:val="16"/>
          <w:szCs w:val="16"/>
        </w:rPr>
      </w:pPr>
    </w:p>
    <w:tbl>
      <w:tblPr>
        <w:tblW w:w="7655" w:type="dxa"/>
        <w:tblInd w:w="108" w:type="dxa"/>
        <w:tblLayout w:type="fixed"/>
        <w:tblLook w:val="04A0"/>
      </w:tblPr>
      <w:tblGrid>
        <w:gridCol w:w="2268"/>
        <w:gridCol w:w="567"/>
        <w:gridCol w:w="425"/>
        <w:gridCol w:w="425"/>
        <w:gridCol w:w="993"/>
        <w:gridCol w:w="716"/>
        <w:gridCol w:w="843"/>
        <w:gridCol w:w="709"/>
        <w:gridCol w:w="709"/>
      </w:tblGrid>
      <w:tr w:rsidR="00C00CBD" w:rsidRPr="007368B1" w:rsidTr="00C00CBD">
        <w:trPr>
          <w:trHeight w:val="225"/>
        </w:trPr>
        <w:tc>
          <w:tcPr>
            <w:tcW w:w="2268"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bookmarkStart w:id="2" w:name="RANGE!A1:J255"/>
            <w:r w:rsidRPr="007368B1">
              <w:rPr>
                <w:sz w:val="16"/>
                <w:szCs w:val="16"/>
              </w:rPr>
              <w:lastRenderedPageBreak/>
              <w:t> </w:t>
            </w:r>
            <w:bookmarkEnd w:id="2"/>
          </w:p>
        </w:tc>
        <w:tc>
          <w:tcPr>
            <w:tcW w:w="567"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993"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716"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2261" w:type="dxa"/>
            <w:gridSpan w:val="3"/>
            <w:tcBorders>
              <w:top w:val="nil"/>
              <w:left w:val="nil"/>
              <w:bottom w:val="nil"/>
              <w:right w:val="nil"/>
            </w:tcBorders>
            <w:shd w:val="clear" w:color="000000" w:fill="FFFFFF"/>
            <w:noWrap/>
            <w:vAlign w:val="bottom"/>
            <w:hideMark/>
          </w:tcPr>
          <w:p w:rsidR="00C00CBD" w:rsidRPr="007368B1" w:rsidRDefault="00C00CBD" w:rsidP="00C00CBD">
            <w:pPr>
              <w:jc w:val="right"/>
              <w:rPr>
                <w:sz w:val="16"/>
                <w:szCs w:val="16"/>
              </w:rPr>
            </w:pPr>
            <w:r w:rsidRPr="007368B1">
              <w:rPr>
                <w:sz w:val="16"/>
                <w:szCs w:val="16"/>
              </w:rPr>
              <w:t> Приложение № 3</w:t>
            </w:r>
          </w:p>
        </w:tc>
      </w:tr>
      <w:tr w:rsidR="00C00CBD" w:rsidRPr="007368B1" w:rsidTr="00C00CBD">
        <w:trPr>
          <w:trHeight w:val="225"/>
        </w:trPr>
        <w:tc>
          <w:tcPr>
            <w:tcW w:w="2268"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993"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716"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2261" w:type="dxa"/>
            <w:gridSpan w:val="3"/>
            <w:tcBorders>
              <w:top w:val="nil"/>
              <w:left w:val="nil"/>
              <w:bottom w:val="nil"/>
              <w:right w:val="nil"/>
            </w:tcBorders>
            <w:shd w:val="clear" w:color="000000" w:fill="FFFFFF"/>
            <w:noWrap/>
            <w:vAlign w:val="bottom"/>
            <w:hideMark/>
          </w:tcPr>
          <w:p w:rsidR="00C00CBD" w:rsidRPr="007368B1" w:rsidRDefault="00C00CBD" w:rsidP="00C00CBD">
            <w:pPr>
              <w:jc w:val="right"/>
              <w:rPr>
                <w:sz w:val="16"/>
                <w:szCs w:val="16"/>
              </w:rPr>
            </w:pPr>
            <w:r w:rsidRPr="007368B1">
              <w:rPr>
                <w:sz w:val="16"/>
                <w:szCs w:val="16"/>
              </w:rPr>
              <w:t> к решению Собрания депутатов</w:t>
            </w:r>
          </w:p>
        </w:tc>
      </w:tr>
      <w:tr w:rsidR="00C00CBD" w:rsidRPr="007368B1" w:rsidTr="00C00CBD">
        <w:trPr>
          <w:trHeight w:val="225"/>
        </w:trPr>
        <w:tc>
          <w:tcPr>
            <w:tcW w:w="2268"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993"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716"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2261" w:type="dxa"/>
            <w:gridSpan w:val="3"/>
            <w:tcBorders>
              <w:top w:val="nil"/>
              <w:left w:val="nil"/>
              <w:bottom w:val="nil"/>
              <w:right w:val="nil"/>
            </w:tcBorders>
            <w:shd w:val="clear" w:color="000000" w:fill="FFFFFF"/>
            <w:noWrap/>
            <w:vAlign w:val="bottom"/>
            <w:hideMark/>
          </w:tcPr>
          <w:p w:rsidR="00C00CBD" w:rsidRPr="007368B1" w:rsidRDefault="00C00CBD" w:rsidP="00C00CBD">
            <w:pPr>
              <w:jc w:val="right"/>
              <w:rPr>
                <w:sz w:val="16"/>
                <w:szCs w:val="16"/>
              </w:rPr>
            </w:pPr>
            <w:r w:rsidRPr="007368B1">
              <w:rPr>
                <w:sz w:val="16"/>
                <w:szCs w:val="16"/>
              </w:rPr>
              <w:t> от 29.01.2021 № 123</w:t>
            </w:r>
          </w:p>
        </w:tc>
      </w:tr>
      <w:tr w:rsidR="007368B1" w:rsidRPr="007368B1" w:rsidTr="007368B1">
        <w:trPr>
          <w:trHeight w:val="240"/>
        </w:trPr>
        <w:tc>
          <w:tcPr>
            <w:tcW w:w="2268"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3970" w:type="dxa"/>
            <w:gridSpan w:val="5"/>
            <w:tcBorders>
              <w:top w:val="nil"/>
              <w:left w:val="nil"/>
              <w:bottom w:val="nil"/>
              <w:right w:val="nil"/>
            </w:tcBorders>
            <w:shd w:val="clear" w:color="000000" w:fill="FFFFFF"/>
            <w:noWrap/>
            <w:vAlign w:val="bottom"/>
            <w:hideMark/>
          </w:tcPr>
          <w:p w:rsidR="007368B1" w:rsidRPr="007368B1" w:rsidRDefault="007368B1" w:rsidP="007368B1">
            <w:pPr>
              <w:jc w:val="right"/>
              <w:rPr>
                <w:sz w:val="18"/>
                <w:szCs w:val="18"/>
              </w:rPr>
            </w:pPr>
            <w:r w:rsidRPr="007368B1">
              <w:rPr>
                <w:sz w:val="18"/>
                <w:szCs w:val="18"/>
              </w:rPr>
              <w:t>"Приложение № 4</w:t>
            </w:r>
          </w:p>
        </w:tc>
      </w:tr>
      <w:tr w:rsidR="007368B1" w:rsidRPr="007368B1" w:rsidTr="007368B1">
        <w:trPr>
          <w:trHeight w:val="240"/>
        </w:trPr>
        <w:tc>
          <w:tcPr>
            <w:tcW w:w="2268"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3970" w:type="dxa"/>
            <w:gridSpan w:val="5"/>
            <w:tcBorders>
              <w:top w:val="nil"/>
              <w:left w:val="nil"/>
              <w:bottom w:val="nil"/>
              <w:right w:val="nil"/>
            </w:tcBorders>
            <w:shd w:val="clear" w:color="000000" w:fill="FFFFFF"/>
            <w:noWrap/>
            <w:vAlign w:val="bottom"/>
            <w:hideMark/>
          </w:tcPr>
          <w:p w:rsidR="007368B1" w:rsidRPr="007368B1" w:rsidRDefault="007368B1" w:rsidP="007368B1">
            <w:pPr>
              <w:jc w:val="right"/>
              <w:rPr>
                <w:sz w:val="18"/>
                <w:szCs w:val="18"/>
              </w:rPr>
            </w:pPr>
            <w:r w:rsidRPr="007368B1">
              <w:rPr>
                <w:sz w:val="18"/>
                <w:szCs w:val="18"/>
              </w:rPr>
              <w:t>к решению Собрания депутатов</w:t>
            </w:r>
          </w:p>
        </w:tc>
      </w:tr>
      <w:tr w:rsidR="007368B1" w:rsidRPr="007368B1" w:rsidTr="007368B1">
        <w:trPr>
          <w:trHeight w:val="255"/>
        </w:trPr>
        <w:tc>
          <w:tcPr>
            <w:tcW w:w="2268"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3970" w:type="dxa"/>
            <w:gridSpan w:val="5"/>
            <w:tcBorders>
              <w:top w:val="nil"/>
              <w:left w:val="nil"/>
              <w:bottom w:val="nil"/>
              <w:right w:val="nil"/>
            </w:tcBorders>
            <w:shd w:val="clear" w:color="auto" w:fill="auto"/>
            <w:noWrap/>
            <w:vAlign w:val="bottom"/>
            <w:hideMark/>
          </w:tcPr>
          <w:p w:rsidR="007368B1" w:rsidRPr="007368B1" w:rsidRDefault="007368B1" w:rsidP="007368B1">
            <w:pPr>
              <w:jc w:val="right"/>
              <w:rPr>
                <w:sz w:val="18"/>
                <w:szCs w:val="18"/>
              </w:rPr>
            </w:pPr>
            <w:r w:rsidRPr="007368B1">
              <w:rPr>
                <w:sz w:val="18"/>
                <w:szCs w:val="18"/>
              </w:rPr>
              <w:t>от 28.12.2020 № 120"</w:t>
            </w:r>
          </w:p>
        </w:tc>
      </w:tr>
      <w:tr w:rsidR="007368B1" w:rsidRPr="007368B1" w:rsidTr="007368B1">
        <w:trPr>
          <w:trHeight w:val="666"/>
        </w:trPr>
        <w:tc>
          <w:tcPr>
            <w:tcW w:w="6946" w:type="dxa"/>
            <w:gridSpan w:val="8"/>
            <w:tcBorders>
              <w:top w:val="nil"/>
              <w:left w:val="nil"/>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709" w:type="dxa"/>
            <w:tcBorders>
              <w:top w:val="nil"/>
              <w:left w:val="nil"/>
              <w:bottom w:val="nil"/>
              <w:right w:val="nil"/>
            </w:tcBorders>
            <w:shd w:val="clear" w:color="000000" w:fill="FFFFFF"/>
            <w:hideMark/>
          </w:tcPr>
          <w:p w:rsidR="007368B1" w:rsidRPr="007368B1" w:rsidRDefault="007368B1" w:rsidP="007368B1">
            <w:pPr>
              <w:rPr>
                <w:sz w:val="16"/>
                <w:szCs w:val="16"/>
              </w:rPr>
            </w:pPr>
            <w:r w:rsidRPr="007368B1">
              <w:rPr>
                <w:sz w:val="16"/>
                <w:szCs w:val="16"/>
              </w:rPr>
              <w:t> </w:t>
            </w:r>
          </w:p>
        </w:tc>
      </w:tr>
      <w:tr w:rsidR="007368B1" w:rsidRPr="007368B1" w:rsidTr="007368B1">
        <w:trPr>
          <w:trHeight w:val="240"/>
        </w:trPr>
        <w:tc>
          <w:tcPr>
            <w:tcW w:w="2268" w:type="dxa"/>
            <w:tcBorders>
              <w:top w:val="nil"/>
              <w:left w:val="nil"/>
              <w:bottom w:val="single" w:sz="8" w:space="0" w:color="auto"/>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993"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716"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843"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70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70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r>
      <w:tr w:rsidR="007368B1" w:rsidRPr="007368B1" w:rsidTr="007368B1">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Наименование</w:t>
            </w:r>
          </w:p>
        </w:tc>
        <w:tc>
          <w:tcPr>
            <w:tcW w:w="3126"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Коды бюджетной классификации</w:t>
            </w:r>
          </w:p>
        </w:tc>
        <w:tc>
          <w:tcPr>
            <w:tcW w:w="84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Сумма на 2021 год (рублей)</w:t>
            </w:r>
          </w:p>
        </w:tc>
        <w:tc>
          <w:tcPr>
            <w:tcW w:w="141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Плановый период</w:t>
            </w:r>
          </w:p>
        </w:tc>
      </w:tr>
      <w:tr w:rsidR="007368B1" w:rsidRPr="007368B1" w:rsidTr="007368B1">
        <w:trPr>
          <w:trHeight w:val="184"/>
        </w:trPr>
        <w:tc>
          <w:tcPr>
            <w:tcW w:w="2268" w:type="dxa"/>
            <w:vMerge/>
            <w:tcBorders>
              <w:top w:val="nil"/>
              <w:left w:val="single" w:sz="8" w:space="0" w:color="auto"/>
              <w:bottom w:val="single" w:sz="8" w:space="0" w:color="000000"/>
              <w:right w:val="single" w:sz="8" w:space="0" w:color="auto"/>
            </w:tcBorders>
            <w:vAlign w:val="center"/>
            <w:hideMark/>
          </w:tcPr>
          <w:p w:rsidR="007368B1" w:rsidRPr="007368B1" w:rsidRDefault="007368B1" w:rsidP="007368B1">
            <w:pPr>
              <w:rPr>
                <w:b/>
                <w:bCs/>
                <w:sz w:val="16"/>
                <w:szCs w:val="16"/>
              </w:rPr>
            </w:pPr>
          </w:p>
        </w:tc>
        <w:tc>
          <w:tcPr>
            <w:tcW w:w="3126" w:type="dxa"/>
            <w:gridSpan w:val="5"/>
            <w:vMerge/>
            <w:tcBorders>
              <w:top w:val="single" w:sz="8" w:space="0" w:color="auto"/>
              <w:left w:val="nil"/>
              <w:bottom w:val="single" w:sz="8" w:space="0" w:color="000000"/>
              <w:right w:val="single" w:sz="8" w:space="0" w:color="auto"/>
            </w:tcBorders>
            <w:vAlign w:val="center"/>
            <w:hideMark/>
          </w:tcPr>
          <w:p w:rsidR="007368B1" w:rsidRPr="007368B1" w:rsidRDefault="007368B1" w:rsidP="007368B1">
            <w:pPr>
              <w:rPr>
                <w:b/>
                <w:bCs/>
                <w:sz w:val="16"/>
                <w:szCs w:val="16"/>
              </w:rPr>
            </w:pPr>
          </w:p>
        </w:tc>
        <w:tc>
          <w:tcPr>
            <w:tcW w:w="843" w:type="dxa"/>
            <w:vMerge/>
            <w:tcBorders>
              <w:top w:val="single" w:sz="8" w:space="0" w:color="auto"/>
              <w:left w:val="single" w:sz="8" w:space="0" w:color="auto"/>
              <w:bottom w:val="single" w:sz="8" w:space="0" w:color="auto"/>
              <w:right w:val="single" w:sz="8" w:space="0" w:color="auto"/>
            </w:tcBorders>
            <w:vAlign w:val="center"/>
            <w:hideMark/>
          </w:tcPr>
          <w:p w:rsidR="007368B1" w:rsidRPr="007368B1" w:rsidRDefault="007368B1" w:rsidP="007368B1">
            <w:pPr>
              <w:rPr>
                <w:b/>
                <w:bCs/>
                <w:sz w:val="16"/>
                <w:szCs w:val="16"/>
              </w:rPr>
            </w:pPr>
          </w:p>
        </w:tc>
        <w:tc>
          <w:tcPr>
            <w:tcW w:w="1418" w:type="dxa"/>
            <w:gridSpan w:val="2"/>
            <w:vMerge/>
            <w:tcBorders>
              <w:top w:val="single" w:sz="8" w:space="0" w:color="auto"/>
              <w:left w:val="single" w:sz="8" w:space="0" w:color="auto"/>
              <w:bottom w:val="single" w:sz="8" w:space="0" w:color="000000"/>
              <w:right w:val="single" w:sz="8" w:space="0" w:color="000000"/>
            </w:tcBorders>
            <w:vAlign w:val="center"/>
            <w:hideMark/>
          </w:tcPr>
          <w:p w:rsidR="007368B1" w:rsidRPr="007368B1" w:rsidRDefault="007368B1" w:rsidP="007368B1">
            <w:pPr>
              <w:rPr>
                <w:b/>
                <w:bCs/>
                <w:sz w:val="16"/>
                <w:szCs w:val="16"/>
              </w:rPr>
            </w:pPr>
          </w:p>
        </w:tc>
      </w:tr>
      <w:tr w:rsidR="007368B1" w:rsidRPr="007368B1" w:rsidTr="007368B1">
        <w:trPr>
          <w:trHeight w:val="420"/>
        </w:trPr>
        <w:tc>
          <w:tcPr>
            <w:tcW w:w="2268" w:type="dxa"/>
            <w:vMerge/>
            <w:tcBorders>
              <w:top w:val="nil"/>
              <w:left w:val="single" w:sz="8" w:space="0" w:color="auto"/>
              <w:bottom w:val="single" w:sz="8" w:space="0" w:color="000000"/>
              <w:right w:val="single" w:sz="8" w:space="0" w:color="auto"/>
            </w:tcBorders>
            <w:vAlign w:val="center"/>
            <w:hideMark/>
          </w:tcPr>
          <w:p w:rsidR="007368B1" w:rsidRPr="007368B1" w:rsidRDefault="007368B1" w:rsidP="007368B1">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 xml:space="preserve">РЗ </w:t>
            </w:r>
          </w:p>
        </w:tc>
        <w:tc>
          <w:tcPr>
            <w:tcW w:w="425"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proofErr w:type="gramStart"/>
            <w:r w:rsidRPr="007368B1">
              <w:rPr>
                <w:b/>
                <w:bCs/>
                <w:sz w:val="16"/>
                <w:szCs w:val="16"/>
              </w:rPr>
              <w:t>ПР</w:t>
            </w:r>
            <w:proofErr w:type="gramEnd"/>
          </w:p>
        </w:tc>
        <w:tc>
          <w:tcPr>
            <w:tcW w:w="993"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ЦСР</w:t>
            </w:r>
          </w:p>
        </w:tc>
        <w:tc>
          <w:tcPr>
            <w:tcW w:w="716" w:type="dxa"/>
            <w:tcBorders>
              <w:top w:val="nil"/>
              <w:left w:val="nil"/>
              <w:bottom w:val="single" w:sz="8"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ВР</w:t>
            </w:r>
          </w:p>
        </w:tc>
        <w:tc>
          <w:tcPr>
            <w:tcW w:w="843" w:type="dxa"/>
            <w:vMerge/>
            <w:tcBorders>
              <w:top w:val="single" w:sz="8" w:space="0" w:color="auto"/>
              <w:left w:val="single" w:sz="8" w:space="0" w:color="auto"/>
              <w:bottom w:val="single" w:sz="8" w:space="0" w:color="auto"/>
              <w:right w:val="single" w:sz="8" w:space="0" w:color="auto"/>
            </w:tcBorders>
            <w:vAlign w:val="center"/>
            <w:hideMark/>
          </w:tcPr>
          <w:p w:rsidR="007368B1" w:rsidRPr="007368B1" w:rsidRDefault="007368B1" w:rsidP="007368B1">
            <w:pPr>
              <w:rPr>
                <w:b/>
                <w:bCs/>
                <w:sz w:val="16"/>
                <w:szCs w:val="16"/>
              </w:rPr>
            </w:pPr>
          </w:p>
        </w:tc>
        <w:tc>
          <w:tcPr>
            <w:tcW w:w="709" w:type="dxa"/>
            <w:tcBorders>
              <w:top w:val="nil"/>
              <w:left w:val="nil"/>
              <w:bottom w:val="nil"/>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Сумма на 2022 год (рублей)</w:t>
            </w:r>
          </w:p>
        </w:tc>
        <w:tc>
          <w:tcPr>
            <w:tcW w:w="709"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Сумма на 2023 год (рублей)</w:t>
            </w:r>
          </w:p>
        </w:tc>
      </w:tr>
      <w:tr w:rsidR="007368B1" w:rsidRPr="007368B1" w:rsidTr="007368B1">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3</w:t>
            </w:r>
          </w:p>
        </w:tc>
        <w:tc>
          <w:tcPr>
            <w:tcW w:w="425"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4</w:t>
            </w:r>
          </w:p>
        </w:tc>
        <w:tc>
          <w:tcPr>
            <w:tcW w:w="993"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5</w:t>
            </w:r>
          </w:p>
        </w:tc>
        <w:tc>
          <w:tcPr>
            <w:tcW w:w="716"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6</w:t>
            </w:r>
          </w:p>
        </w:tc>
        <w:tc>
          <w:tcPr>
            <w:tcW w:w="843" w:type="dxa"/>
            <w:tcBorders>
              <w:top w:val="nil"/>
              <w:left w:val="single" w:sz="8" w:space="0" w:color="auto"/>
              <w:bottom w:val="single" w:sz="8"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w:t>
            </w:r>
          </w:p>
        </w:tc>
        <w:tc>
          <w:tcPr>
            <w:tcW w:w="709" w:type="dxa"/>
            <w:tcBorders>
              <w:top w:val="single" w:sz="8" w:space="0" w:color="auto"/>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8</w:t>
            </w:r>
          </w:p>
        </w:tc>
        <w:tc>
          <w:tcPr>
            <w:tcW w:w="709"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9</w:t>
            </w:r>
          </w:p>
        </w:tc>
      </w:tr>
      <w:tr w:rsidR="007368B1" w:rsidRPr="007368B1" w:rsidTr="007368B1">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8 697 394,69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6 923 249,93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7 120 912,49</w:t>
            </w:r>
          </w:p>
        </w:tc>
      </w:tr>
      <w:tr w:rsidR="007368B1" w:rsidRPr="007368B1" w:rsidTr="007368B1">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4 643 197,33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3 572 232,57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3 568 295,13</w:t>
            </w:r>
          </w:p>
        </w:tc>
      </w:tr>
      <w:tr w:rsidR="007368B1" w:rsidRPr="007368B1" w:rsidTr="007368B1">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885 514,75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685 514,75</w:t>
            </w:r>
          </w:p>
        </w:tc>
      </w:tr>
      <w:tr w:rsidR="007368B1" w:rsidRPr="007368B1" w:rsidTr="007368B1">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120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r>
      <w:tr w:rsidR="007368B1" w:rsidRPr="007368B1" w:rsidTr="007368B1">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72 2 00 00000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72 2 00 00190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 72 2 00 00190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72 2  00 00190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993" w:type="dxa"/>
            <w:tcBorders>
              <w:top w:val="nil"/>
              <w:left w:val="single" w:sz="4" w:space="0" w:color="auto"/>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nil"/>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nil"/>
              <w:right w:val="single" w:sz="8" w:space="0" w:color="auto"/>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2 612 182,58</w:t>
            </w:r>
          </w:p>
        </w:tc>
        <w:tc>
          <w:tcPr>
            <w:tcW w:w="709" w:type="dxa"/>
            <w:tcBorders>
              <w:top w:val="nil"/>
              <w:left w:val="single" w:sz="4" w:space="0" w:color="auto"/>
              <w:bottom w:val="nil"/>
              <w:right w:val="single" w:sz="8" w:space="0" w:color="auto"/>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1 981 459,93</w:t>
            </w:r>
          </w:p>
        </w:tc>
        <w:tc>
          <w:tcPr>
            <w:tcW w:w="709" w:type="dxa"/>
            <w:tcBorders>
              <w:top w:val="nil"/>
              <w:left w:val="single" w:sz="4" w:space="0" w:color="auto"/>
              <w:bottom w:val="nil"/>
              <w:right w:val="single" w:sz="8" w:space="0" w:color="auto"/>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1 949 580,38</w:t>
            </w:r>
          </w:p>
        </w:tc>
      </w:tr>
      <w:tr w:rsidR="007368B1" w:rsidRPr="007368B1" w:rsidTr="007368B1">
        <w:trPr>
          <w:trHeight w:val="693"/>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Обеспечение функционирования органа местного самоуправления </w:t>
            </w:r>
            <w:proofErr w:type="spellStart"/>
            <w:r w:rsidRPr="007368B1">
              <w:rPr>
                <w:b/>
                <w:bCs/>
                <w:sz w:val="16"/>
                <w:szCs w:val="16"/>
              </w:rPr>
              <w:t>муниципальнго</w:t>
            </w:r>
            <w:proofErr w:type="spellEnd"/>
            <w:r w:rsidRPr="007368B1">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2 612 182,58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1 981 459,93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1 949 580,38</w:t>
            </w:r>
          </w:p>
        </w:tc>
      </w:tr>
      <w:tr w:rsidR="007368B1" w:rsidRPr="007368B1" w:rsidTr="007368B1">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2 611 182,58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1 980 459,93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1 948 580,38</w:t>
            </w:r>
          </w:p>
        </w:tc>
      </w:tr>
      <w:tr w:rsidR="007368B1" w:rsidRPr="007368B1" w:rsidTr="00C00CBD">
        <w:trPr>
          <w:trHeight w:val="552"/>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368B1">
              <w:rPr>
                <w:sz w:val="16"/>
                <w:szCs w:val="16"/>
              </w:rPr>
              <w:lastRenderedPageBreak/>
              <w:t>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1 770 285,25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1 671 259,93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1 539 380,38</w:t>
            </w:r>
          </w:p>
        </w:tc>
      </w:tr>
      <w:tr w:rsidR="007368B1" w:rsidRPr="007368B1" w:rsidTr="007368B1">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120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1 770 285,25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1 671 259,93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1 539 380,38</w:t>
            </w:r>
          </w:p>
        </w:tc>
      </w:tr>
      <w:tr w:rsidR="007368B1" w:rsidRPr="007368B1" w:rsidTr="007368B1">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840 897,33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409 200,00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838 397,33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409 200,00</w:t>
            </w:r>
          </w:p>
        </w:tc>
      </w:tr>
      <w:tr w:rsidR="007368B1" w:rsidRPr="007368B1" w:rsidTr="007368B1">
        <w:trPr>
          <w:trHeight w:val="54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838 397,33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409 200,00</w:t>
            </w:r>
          </w:p>
        </w:tc>
      </w:tr>
      <w:tr w:rsidR="007368B1" w:rsidRPr="007368B1" w:rsidTr="007368B1">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2 500,00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850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2 500,00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855"/>
        </w:trPr>
        <w:tc>
          <w:tcPr>
            <w:tcW w:w="2268"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b/>
                <w:bCs/>
                <w:sz w:val="16"/>
                <w:szCs w:val="16"/>
              </w:rPr>
            </w:pPr>
            <w:r w:rsidRPr="007368B1">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74 3 00 00000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1 000,00</w:t>
            </w:r>
          </w:p>
        </w:tc>
      </w:tr>
      <w:tr w:rsidR="007368B1" w:rsidRPr="007368B1" w:rsidTr="007368B1">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74 3 00 21270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74 3 00 21270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74 3 00 21270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r>
      <w:tr w:rsidR="007368B1" w:rsidRPr="007368B1" w:rsidTr="007368B1">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1 142 500,00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952 257,89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930 200,00</w:t>
            </w:r>
          </w:p>
        </w:tc>
      </w:tr>
      <w:tr w:rsidR="007368B1" w:rsidRPr="007368B1" w:rsidTr="007368B1">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1 142 500,00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952 257,89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930 200,00</w:t>
            </w:r>
          </w:p>
        </w:tc>
      </w:tr>
      <w:tr w:rsidR="007368B1" w:rsidRPr="007368B1" w:rsidTr="007368B1">
        <w:trPr>
          <w:trHeight w:val="315"/>
        </w:trPr>
        <w:tc>
          <w:tcPr>
            <w:tcW w:w="2268"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1 032 400,00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823 557,89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782 400,00</w:t>
            </w:r>
          </w:p>
        </w:tc>
      </w:tr>
      <w:tr w:rsidR="007368B1" w:rsidRPr="007368B1" w:rsidTr="007368B1">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74 2 00 00110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1 032 400,00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823 557,89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782 400,00</w:t>
            </w:r>
          </w:p>
        </w:tc>
      </w:tr>
      <w:tr w:rsidR="007368B1" w:rsidRPr="007368B1" w:rsidTr="007368B1">
        <w:trPr>
          <w:trHeight w:val="285"/>
        </w:trPr>
        <w:tc>
          <w:tcPr>
            <w:tcW w:w="2268"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74 2 00 00110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1 032 400,00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823 557,89</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782 400,00</w:t>
            </w:r>
          </w:p>
        </w:tc>
      </w:tr>
      <w:tr w:rsidR="007368B1" w:rsidRPr="007368B1" w:rsidTr="007368B1">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110 100,00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128 700,00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147 800,00</w:t>
            </w:r>
          </w:p>
        </w:tc>
      </w:tr>
      <w:tr w:rsidR="007368B1" w:rsidRPr="007368B1" w:rsidTr="007368B1">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109 100,00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128 700,00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147 800,00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109 100,00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128 700,00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147 800,00</w:t>
            </w:r>
          </w:p>
        </w:tc>
      </w:tr>
      <w:tr w:rsidR="007368B1" w:rsidRPr="007368B1" w:rsidTr="007368B1">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850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02</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46 700,00</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proofErr w:type="spellStart"/>
            <w:r w:rsidRPr="007368B1">
              <w:rPr>
                <w:b/>
                <w:bCs/>
                <w:sz w:val="16"/>
                <w:szCs w:val="16"/>
              </w:rPr>
              <w:t>Мобилизационая</w:t>
            </w:r>
            <w:proofErr w:type="spellEnd"/>
            <w:r w:rsidRPr="007368B1">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02</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46 700,00</w:t>
            </w:r>
          </w:p>
        </w:tc>
      </w:tr>
      <w:tr w:rsidR="007368B1" w:rsidRPr="007368B1" w:rsidTr="007368B1">
        <w:trPr>
          <w:trHeight w:val="900"/>
        </w:trPr>
        <w:tc>
          <w:tcPr>
            <w:tcW w:w="2268"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44 600,00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44 900,00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46 700,00</w:t>
            </w:r>
          </w:p>
        </w:tc>
      </w:tr>
      <w:tr w:rsidR="007368B1" w:rsidRPr="007368B1" w:rsidTr="007368B1">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368B1" w:rsidRPr="007368B1" w:rsidRDefault="007368B1" w:rsidP="007368B1">
            <w:pPr>
              <w:rPr>
                <w:sz w:val="16"/>
                <w:szCs w:val="16"/>
              </w:rPr>
            </w:pPr>
            <w:r w:rsidRPr="007368B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single" w:sz="4"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74 3 00 00000</w:t>
            </w:r>
          </w:p>
        </w:tc>
        <w:tc>
          <w:tcPr>
            <w:tcW w:w="716" w:type="dxa"/>
            <w:tcBorders>
              <w:top w:val="nil"/>
              <w:left w:val="nil"/>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7368B1" w:rsidRPr="007368B1" w:rsidRDefault="007368B1" w:rsidP="007368B1">
            <w:pPr>
              <w:rPr>
                <w:sz w:val="16"/>
                <w:szCs w:val="16"/>
              </w:rPr>
            </w:pPr>
            <w:r w:rsidRPr="007368B1">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single" w:sz="4"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716" w:type="dxa"/>
            <w:tcBorders>
              <w:top w:val="nil"/>
              <w:left w:val="nil"/>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100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36 600,00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single" w:sz="4"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716" w:type="dxa"/>
            <w:tcBorders>
              <w:top w:val="nil"/>
              <w:left w:val="nil"/>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120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36 600,00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36 900,00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8 000,00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8 000,00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8 000,00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8 000,00</w:t>
            </w:r>
          </w:p>
        </w:tc>
      </w:tr>
      <w:tr w:rsidR="007368B1" w:rsidRPr="007368B1" w:rsidTr="007368B1">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32 000,00</w:t>
            </w:r>
          </w:p>
        </w:tc>
      </w:tr>
      <w:tr w:rsidR="007368B1" w:rsidRPr="007368B1" w:rsidTr="007368B1">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268"/>
        </w:trPr>
        <w:tc>
          <w:tcPr>
            <w:tcW w:w="2268" w:type="dxa"/>
            <w:tcBorders>
              <w:top w:val="nil"/>
              <w:left w:val="nil"/>
              <w:bottom w:val="single" w:sz="4" w:space="0" w:color="auto"/>
              <w:right w:val="single" w:sz="4" w:space="0" w:color="auto"/>
            </w:tcBorders>
            <w:shd w:val="clear" w:color="auto" w:fill="auto"/>
            <w:vAlign w:val="bottom"/>
            <w:hideMark/>
          </w:tcPr>
          <w:p w:rsidR="007368B1" w:rsidRPr="007368B1" w:rsidRDefault="007368B1" w:rsidP="007368B1">
            <w:pPr>
              <w:rPr>
                <w:sz w:val="16"/>
                <w:szCs w:val="16"/>
              </w:rPr>
            </w:pPr>
            <w:r w:rsidRPr="007368B1">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03 0 02 00000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03 0 02 03220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C00CBD">
        <w:trPr>
          <w:trHeight w:val="12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Закупка товаров, работ, услуг для обеспечения государственных </w:t>
            </w:r>
            <w:r w:rsidRPr="007368B1">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03 0 02 03220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51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03 0 02 03220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12 000,00</w:t>
            </w:r>
          </w:p>
        </w:tc>
      </w:tr>
      <w:tr w:rsidR="007368B1" w:rsidRPr="007368B1" w:rsidTr="007368B1">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14</w:t>
            </w:r>
          </w:p>
        </w:tc>
        <w:tc>
          <w:tcPr>
            <w:tcW w:w="993"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02 0 00 00000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2 000,00</w:t>
            </w:r>
          </w:p>
        </w:tc>
      </w:tr>
      <w:tr w:rsidR="007368B1" w:rsidRPr="007368B1" w:rsidTr="007368B1">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02 0 01 00000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02 0 01 20400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02 0 01 20400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555"/>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02 0 01 20400</w:t>
            </w:r>
          </w:p>
        </w:tc>
        <w:tc>
          <w:tcPr>
            <w:tcW w:w="716"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1305"/>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08 0 00 00000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10 000,00</w:t>
            </w:r>
          </w:p>
        </w:tc>
      </w:tr>
      <w:tr w:rsidR="007368B1" w:rsidRPr="007368B1" w:rsidTr="007368B1">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08 0 01 00000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08 0 01 04220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08 0 01 04220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525"/>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08 0 01 04220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25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4 300,00</w:t>
            </w:r>
          </w:p>
        </w:tc>
      </w:tr>
      <w:tr w:rsidR="007368B1" w:rsidRPr="007368B1" w:rsidTr="007368B1">
        <w:trPr>
          <w:trHeight w:val="2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1 300,00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9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7368B1" w:rsidRPr="007368B1" w:rsidRDefault="007368B1" w:rsidP="007368B1">
            <w:pPr>
              <w:rPr>
                <w:sz w:val="16"/>
                <w:szCs w:val="16"/>
              </w:rPr>
            </w:pPr>
            <w:r w:rsidRPr="007368B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Осуществление отдельных государственных </w:t>
            </w:r>
            <w:proofErr w:type="spellStart"/>
            <w:r w:rsidRPr="007368B1">
              <w:rPr>
                <w:sz w:val="16"/>
                <w:szCs w:val="16"/>
              </w:rPr>
              <w:t>полномочй</w:t>
            </w:r>
            <w:proofErr w:type="spellEnd"/>
            <w:r w:rsidRPr="007368B1">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74 3 00 02100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74 3 00 02100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74 3 00 02100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r>
      <w:tr w:rsidR="007368B1" w:rsidRPr="007368B1" w:rsidTr="00C00CBD">
        <w:trPr>
          <w:trHeight w:val="268"/>
        </w:trPr>
        <w:tc>
          <w:tcPr>
            <w:tcW w:w="2268" w:type="dxa"/>
            <w:tcBorders>
              <w:top w:val="nil"/>
              <w:left w:val="single" w:sz="8" w:space="0" w:color="auto"/>
              <w:bottom w:val="single" w:sz="4" w:space="0" w:color="auto"/>
              <w:right w:val="single" w:sz="8" w:space="0" w:color="auto"/>
            </w:tcBorders>
            <w:shd w:val="clear" w:color="auto" w:fill="auto"/>
            <w:hideMark/>
          </w:tcPr>
          <w:p w:rsidR="007368B1" w:rsidRPr="007368B1" w:rsidRDefault="007368B1" w:rsidP="007368B1">
            <w:pPr>
              <w:rPr>
                <w:sz w:val="16"/>
                <w:szCs w:val="16"/>
              </w:rPr>
            </w:pPr>
            <w:r w:rsidRPr="007368B1">
              <w:rPr>
                <w:sz w:val="16"/>
                <w:szCs w:val="16"/>
              </w:rPr>
              <w:t xml:space="preserve">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w:t>
            </w:r>
            <w:r w:rsidRPr="007368B1">
              <w:rPr>
                <w:sz w:val="16"/>
                <w:szCs w:val="16"/>
              </w:rPr>
              <w:lastRenderedPageBreak/>
              <w:t>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06 0 01 05220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06 0 01 05220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06 0 01 05220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175 000,00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r>
      <w:tr w:rsidR="007368B1" w:rsidRPr="007368B1" w:rsidTr="007368B1">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175 000,00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r>
      <w:tr w:rsidR="007368B1" w:rsidRPr="007368B1" w:rsidTr="007368B1">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175 000,00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r>
      <w:tr w:rsidR="007368B1" w:rsidRPr="007368B1" w:rsidTr="007368B1">
        <w:trPr>
          <w:trHeight w:val="126"/>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15 000,00</w:t>
            </w:r>
          </w:p>
        </w:tc>
      </w:tr>
      <w:tr w:rsidR="007368B1" w:rsidRPr="007368B1" w:rsidTr="007368B1">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07 0 0122322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r>
      <w:tr w:rsidR="007368B1" w:rsidRPr="007368B1" w:rsidTr="007368B1">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07 0 0122322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r>
      <w:tr w:rsidR="007368B1" w:rsidRPr="007368B1" w:rsidTr="007368B1">
        <w:trPr>
          <w:trHeight w:val="525"/>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07 0 01 22322</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r>
      <w:tr w:rsidR="007368B1" w:rsidRPr="007368B1" w:rsidTr="007368B1">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07 0 02 00000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07 0 02 22322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r>
      <w:tr w:rsidR="007368B1" w:rsidRPr="007368B1" w:rsidTr="007368B1">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07 0 02 22322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r>
      <w:tr w:rsidR="007368B1" w:rsidRPr="007368B1" w:rsidTr="007368B1">
        <w:trPr>
          <w:trHeight w:val="495"/>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07 0 02 22322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r>
      <w:tr w:rsidR="007368B1" w:rsidRPr="007368B1" w:rsidTr="007368B1">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07 0 03 00000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07 0 03 22322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07 0 03 22322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8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07 0 03 22322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7368B1" w:rsidRPr="007368B1" w:rsidRDefault="007368B1" w:rsidP="007368B1">
            <w:pPr>
              <w:rPr>
                <w:b/>
                <w:bCs/>
                <w:sz w:val="16"/>
                <w:szCs w:val="16"/>
              </w:rPr>
            </w:pPr>
            <w:r w:rsidRPr="007368B1">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single" w:sz="4" w:space="0" w:color="auto"/>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single" w:sz="4" w:space="0" w:color="auto"/>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3 474 062,04</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2 934 962,04</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3 134 762,04</w:t>
            </w:r>
          </w:p>
        </w:tc>
      </w:tr>
      <w:tr w:rsidR="007368B1" w:rsidRPr="007368B1" w:rsidTr="007368B1">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3 018 862,04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2 554 562,04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2 724 562,04</w:t>
            </w:r>
          </w:p>
        </w:tc>
      </w:tr>
      <w:tr w:rsidR="007368B1" w:rsidRPr="007368B1" w:rsidTr="007368B1">
        <w:trPr>
          <w:trHeight w:val="915"/>
        </w:trPr>
        <w:tc>
          <w:tcPr>
            <w:tcW w:w="2268"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b/>
                <w:bCs/>
                <w:sz w:val="16"/>
                <w:szCs w:val="16"/>
              </w:rPr>
            </w:pPr>
            <w:r w:rsidRPr="007368B1">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04 0 00 00000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3 018 862,04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2 554 562,04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2 724 562,04</w:t>
            </w:r>
          </w:p>
        </w:tc>
      </w:tr>
      <w:tr w:rsidR="007368B1" w:rsidRPr="007368B1" w:rsidTr="007368B1">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04 0 01 00000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2 364 702,71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1 899 484,25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2 069 484,25</w:t>
            </w:r>
          </w:p>
        </w:tc>
      </w:tr>
      <w:tr w:rsidR="007368B1" w:rsidRPr="007368B1" w:rsidTr="007368B1">
        <w:trPr>
          <w:trHeight w:val="900"/>
        </w:trPr>
        <w:tc>
          <w:tcPr>
            <w:tcW w:w="2268"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2 364 702,71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1 899 484,25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2 069 484,25</w:t>
            </w:r>
          </w:p>
        </w:tc>
      </w:tr>
      <w:tr w:rsidR="007368B1" w:rsidRPr="007368B1" w:rsidTr="007368B1">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1 365 502,71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1 213 200,00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1 313 200,00</w:t>
            </w:r>
          </w:p>
        </w:tc>
      </w:tr>
      <w:tr w:rsidR="007368B1" w:rsidRPr="007368B1" w:rsidTr="007368B1">
        <w:trPr>
          <w:trHeight w:val="330"/>
        </w:trPr>
        <w:tc>
          <w:tcPr>
            <w:tcW w:w="2268"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110</w:t>
            </w:r>
          </w:p>
        </w:tc>
        <w:tc>
          <w:tcPr>
            <w:tcW w:w="843"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1 365 502,71</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1 213 200,00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1 313 200,00</w:t>
            </w:r>
          </w:p>
        </w:tc>
      </w:tr>
      <w:tr w:rsidR="007368B1" w:rsidRPr="007368B1" w:rsidTr="007368B1">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998 200,00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686 284,25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756 284,25</w:t>
            </w:r>
          </w:p>
        </w:tc>
      </w:tr>
      <w:tr w:rsidR="007368B1" w:rsidRPr="007368B1" w:rsidTr="007368B1">
        <w:trPr>
          <w:trHeight w:val="525"/>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998 200,00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686 284,25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756 284,25</w:t>
            </w:r>
          </w:p>
        </w:tc>
      </w:tr>
      <w:tr w:rsidR="007368B1" w:rsidRPr="007368B1" w:rsidTr="007368B1">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800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04 0 01 21020</w:t>
            </w:r>
          </w:p>
        </w:tc>
        <w:tc>
          <w:tcPr>
            <w:tcW w:w="716"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850</w:t>
            </w:r>
          </w:p>
        </w:tc>
        <w:tc>
          <w:tcPr>
            <w:tcW w:w="843"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04 0 02 00000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35 000,00</w:t>
            </w:r>
          </w:p>
        </w:tc>
      </w:tr>
      <w:tr w:rsidR="007368B1" w:rsidRPr="007368B1" w:rsidTr="007368B1">
        <w:trPr>
          <w:trHeight w:val="915"/>
        </w:trPr>
        <w:tc>
          <w:tcPr>
            <w:tcW w:w="2268"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sz w:val="16"/>
                <w:szCs w:val="16"/>
              </w:rPr>
            </w:pPr>
            <w:r w:rsidRPr="007368B1">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04 0 02 21020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r>
      <w:tr w:rsidR="007368B1" w:rsidRPr="007368B1" w:rsidTr="007368B1">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 xml:space="preserve"> 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04 0 02 21020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r>
      <w:tr w:rsidR="007368B1" w:rsidRPr="007368B1" w:rsidTr="007368B1">
        <w:trPr>
          <w:trHeight w:val="495"/>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04 0 02 21020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r>
      <w:tr w:rsidR="007368B1" w:rsidRPr="007368B1" w:rsidTr="007368B1">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7368B1" w:rsidRPr="007368B1" w:rsidRDefault="007368B1" w:rsidP="007368B1">
            <w:pPr>
              <w:rPr>
                <w:b/>
                <w:bCs/>
                <w:sz w:val="16"/>
                <w:szCs w:val="16"/>
              </w:rPr>
            </w:pPr>
            <w:r w:rsidRPr="007368B1">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04 0 03 00000</w:t>
            </w:r>
          </w:p>
        </w:tc>
        <w:tc>
          <w:tcPr>
            <w:tcW w:w="716"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619 159,33</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620 077,79</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620 077,79</w:t>
            </w:r>
          </w:p>
        </w:tc>
      </w:tr>
      <w:tr w:rsidR="007368B1" w:rsidRPr="007368B1" w:rsidTr="007368B1">
        <w:trPr>
          <w:trHeight w:val="1065"/>
        </w:trPr>
        <w:tc>
          <w:tcPr>
            <w:tcW w:w="2268"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619 159,33</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620 077,79</w:t>
            </w:r>
          </w:p>
        </w:tc>
      </w:tr>
      <w:tr w:rsidR="007368B1" w:rsidRPr="007368B1" w:rsidTr="007368B1">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600 000,00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600 000,00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600 000,00</w:t>
            </w:r>
          </w:p>
        </w:tc>
      </w:tr>
      <w:tr w:rsidR="007368B1" w:rsidRPr="007368B1" w:rsidTr="007368B1">
        <w:trPr>
          <w:trHeight w:val="225"/>
        </w:trPr>
        <w:tc>
          <w:tcPr>
            <w:tcW w:w="2268"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lastRenderedPageBreak/>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04 0 03 21020</w:t>
            </w:r>
          </w:p>
        </w:tc>
        <w:tc>
          <w:tcPr>
            <w:tcW w:w="716"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110</w:t>
            </w:r>
          </w:p>
        </w:tc>
        <w:tc>
          <w:tcPr>
            <w:tcW w:w="843"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600 000,00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600 000,00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600 000,00</w:t>
            </w:r>
          </w:p>
        </w:tc>
      </w:tr>
      <w:tr w:rsidR="007368B1" w:rsidRPr="007368B1" w:rsidTr="007368B1">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19 159,33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20 077,79</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19 159,33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20 077,79</w:t>
            </w:r>
          </w:p>
        </w:tc>
      </w:tr>
      <w:tr w:rsidR="007368B1" w:rsidRPr="007368B1" w:rsidTr="007368B1">
        <w:trPr>
          <w:trHeight w:val="24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455 200,00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380 400,00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410 200,00</w:t>
            </w:r>
          </w:p>
        </w:tc>
      </w:tr>
      <w:tr w:rsidR="007368B1" w:rsidRPr="007368B1" w:rsidTr="007368B1">
        <w:trPr>
          <w:trHeight w:val="4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74 2 00 00000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8"/>
                <w:szCs w:val="18"/>
              </w:rPr>
            </w:pPr>
            <w:r w:rsidRPr="007368B1">
              <w:rPr>
                <w:sz w:val="18"/>
                <w:szCs w:val="18"/>
              </w:rPr>
              <w:t>455 200,00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8"/>
                <w:szCs w:val="18"/>
              </w:rPr>
            </w:pPr>
            <w:r w:rsidRPr="007368B1">
              <w:rPr>
                <w:sz w:val="18"/>
                <w:szCs w:val="18"/>
              </w:rPr>
              <w:t>380 400,00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8"/>
                <w:szCs w:val="18"/>
              </w:rPr>
            </w:pPr>
            <w:r w:rsidRPr="007368B1">
              <w:rPr>
                <w:sz w:val="18"/>
                <w:szCs w:val="18"/>
              </w:rPr>
              <w:t>410 200,00</w:t>
            </w:r>
          </w:p>
        </w:tc>
      </w:tr>
      <w:tr w:rsidR="007368B1" w:rsidRPr="007368B1" w:rsidTr="007368B1">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74 2 00 00110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455 200,00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380 400,00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410 200,00</w:t>
            </w:r>
          </w:p>
        </w:tc>
      </w:tr>
      <w:tr w:rsidR="007368B1" w:rsidRPr="007368B1" w:rsidTr="007368B1">
        <w:trPr>
          <w:trHeight w:val="225"/>
        </w:trPr>
        <w:tc>
          <w:tcPr>
            <w:tcW w:w="2268"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74 2 00 00110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110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442 200,00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375 400,00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405 200,00</w:t>
            </w:r>
          </w:p>
        </w:tc>
      </w:tr>
      <w:tr w:rsidR="007368B1" w:rsidRPr="007368B1" w:rsidTr="007368B1">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Расходы на обеспечение функций органов </w:t>
            </w:r>
            <w:proofErr w:type="spellStart"/>
            <w:r w:rsidRPr="007368B1">
              <w:rPr>
                <w:sz w:val="16"/>
                <w:szCs w:val="16"/>
              </w:rPr>
              <w:t>местнго</w:t>
            </w:r>
            <w:proofErr w:type="spellEnd"/>
            <w:r w:rsidRPr="007368B1">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13 000,00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5 000,00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12 000,00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5 000,00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12 000,00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5 000,00</w:t>
            </w:r>
          </w:p>
        </w:tc>
      </w:tr>
      <w:tr w:rsidR="007368B1" w:rsidRPr="007368B1" w:rsidTr="007368B1">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7368B1" w:rsidRPr="007368B1" w:rsidRDefault="007368B1" w:rsidP="007368B1">
            <w:pPr>
              <w:rPr>
                <w:sz w:val="16"/>
                <w:szCs w:val="16"/>
              </w:rPr>
            </w:pPr>
            <w:r w:rsidRPr="007368B1">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800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850</w:t>
            </w:r>
          </w:p>
        </w:tc>
        <w:tc>
          <w:tcPr>
            <w:tcW w:w="843"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r>
      <w:tr w:rsidR="007368B1" w:rsidRPr="007368B1" w:rsidTr="007368B1">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709"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199 855,32</w:t>
            </w:r>
          </w:p>
        </w:tc>
      </w:tr>
      <w:tr w:rsidR="007368B1" w:rsidRPr="007368B1" w:rsidTr="007368B1">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Обеспечение </w:t>
            </w:r>
            <w:proofErr w:type="spellStart"/>
            <w:r w:rsidRPr="007368B1">
              <w:rPr>
                <w:sz w:val="16"/>
                <w:szCs w:val="16"/>
              </w:rPr>
              <w:t>функцонированя</w:t>
            </w:r>
            <w:proofErr w:type="spellEnd"/>
            <w:r w:rsidRPr="007368B1">
              <w:rPr>
                <w:sz w:val="16"/>
                <w:szCs w:val="16"/>
              </w:rPr>
              <w:t xml:space="preserve"> органа местного самоуправления </w:t>
            </w:r>
            <w:proofErr w:type="spellStart"/>
            <w:r w:rsidRPr="007368B1">
              <w:rPr>
                <w:sz w:val="16"/>
                <w:szCs w:val="16"/>
              </w:rPr>
              <w:t>муниипального</w:t>
            </w:r>
            <w:proofErr w:type="spellEnd"/>
            <w:r w:rsidRPr="007368B1">
              <w:rPr>
                <w:sz w:val="16"/>
                <w:szCs w:val="16"/>
              </w:rPr>
              <w:t xml:space="preserve"> образования, обеспечение </w:t>
            </w:r>
            <w:proofErr w:type="spellStart"/>
            <w:r w:rsidRPr="007368B1">
              <w:rPr>
                <w:sz w:val="16"/>
                <w:szCs w:val="16"/>
              </w:rPr>
              <w:t>функионирования</w:t>
            </w:r>
            <w:proofErr w:type="spellEnd"/>
            <w:r w:rsidRPr="007368B1">
              <w:rPr>
                <w:sz w:val="16"/>
                <w:szCs w:val="16"/>
              </w:rPr>
              <w:t xml:space="preserve"> отдельных казенных учреждений </w:t>
            </w:r>
            <w:proofErr w:type="spellStart"/>
            <w:r w:rsidRPr="007368B1">
              <w:rPr>
                <w:sz w:val="16"/>
                <w:szCs w:val="16"/>
              </w:rPr>
              <w:t>муницпального</w:t>
            </w:r>
            <w:proofErr w:type="spellEnd"/>
            <w:r w:rsidRPr="007368B1">
              <w:rPr>
                <w:sz w:val="16"/>
                <w:szCs w:val="16"/>
              </w:rPr>
              <w:t xml:space="preserve"> </w:t>
            </w:r>
            <w:proofErr w:type="spellStart"/>
            <w:r w:rsidRPr="007368B1">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74 4 00 01000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74 4 00 01000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300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74 4 00 01000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310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960"/>
        </w:trPr>
        <w:tc>
          <w:tcPr>
            <w:tcW w:w="2268"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05 0 00 00000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540"/>
        </w:trPr>
        <w:tc>
          <w:tcPr>
            <w:tcW w:w="2268"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05 0 01 00000</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835"/>
        </w:trPr>
        <w:tc>
          <w:tcPr>
            <w:tcW w:w="2268"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05 0 01 22321</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05 0 01 22321</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200 </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05 0 01 22321</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Мероприятие "Развитие материально </w:t>
            </w:r>
            <w:proofErr w:type="gramStart"/>
            <w:r w:rsidRPr="007368B1">
              <w:rPr>
                <w:b/>
                <w:bCs/>
                <w:sz w:val="16"/>
                <w:szCs w:val="16"/>
              </w:rPr>
              <w:t>-т</w:t>
            </w:r>
            <w:proofErr w:type="gramEnd"/>
            <w:r w:rsidRPr="007368B1">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993"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 xml:space="preserve">05 0 02 00000 </w:t>
            </w:r>
          </w:p>
        </w:tc>
        <w:tc>
          <w:tcPr>
            <w:tcW w:w="716"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30 000,00</w:t>
            </w:r>
          </w:p>
        </w:tc>
      </w:tr>
      <w:tr w:rsidR="007368B1" w:rsidRPr="007368B1" w:rsidTr="007368B1">
        <w:trPr>
          <w:trHeight w:val="1125"/>
        </w:trPr>
        <w:tc>
          <w:tcPr>
            <w:tcW w:w="2268"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05 0 02 22321</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r>
      <w:tr w:rsidR="007368B1" w:rsidRPr="007368B1" w:rsidTr="007368B1">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05 0 02 22321</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r>
      <w:tr w:rsidR="007368B1" w:rsidRPr="007368B1" w:rsidTr="007368B1">
        <w:trPr>
          <w:trHeight w:val="450"/>
        </w:trPr>
        <w:tc>
          <w:tcPr>
            <w:tcW w:w="2268"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993"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05 0 02 22321</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43"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r>
      <w:tr w:rsidR="007368B1" w:rsidRPr="007368B1" w:rsidTr="007368B1">
        <w:trPr>
          <w:trHeight w:val="76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r>
      <w:tr w:rsidR="007368B1" w:rsidRPr="007368B1" w:rsidTr="007368B1">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r>
      <w:tr w:rsidR="007368B1" w:rsidRPr="007368B1" w:rsidTr="007368B1">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552"/>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74 4 00 02210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74 4 00 02210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500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74 4 00 02210</w:t>
            </w:r>
          </w:p>
        </w:tc>
        <w:tc>
          <w:tcPr>
            <w:tcW w:w="716"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540</w:t>
            </w:r>
          </w:p>
        </w:tc>
        <w:tc>
          <w:tcPr>
            <w:tcW w:w="843"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55"/>
        </w:trPr>
        <w:tc>
          <w:tcPr>
            <w:tcW w:w="2268"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20"/>
                <w:szCs w:val="20"/>
              </w:rPr>
            </w:pPr>
            <w:r w:rsidRPr="007368B1">
              <w:rPr>
                <w:b/>
                <w:bCs/>
                <w:sz w:val="20"/>
                <w:szCs w:val="20"/>
              </w:rPr>
              <w:t>Всего</w:t>
            </w:r>
          </w:p>
        </w:tc>
        <w:tc>
          <w:tcPr>
            <w:tcW w:w="56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b/>
                <w:bCs/>
                <w:sz w:val="20"/>
                <w:szCs w:val="20"/>
              </w:rPr>
            </w:pPr>
            <w:r w:rsidRPr="007368B1">
              <w:rPr>
                <w:b/>
                <w:bCs/>
                <w:sz w:val="20"/>
                <w:szCs w:val="20"/>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20"/>
                <w:szCs w:val="20"/>
              </w:rPr>
            </w:pPr>
            <w:r w:rsidRPr="007368B1">
              <w:rPr>
                <w:b/>
                <w:bCs/>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20"/>
                <w:szCs w:val="20"/>
              </w:rPr>
            </w:pPr>
            <w:r w:rsidRPr="007368B1">
              <w:rPr>
                <w:b/>
                <w:bCs/>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20"/>
                <w:szCs w:val="20"/>
              </w:rPr>
            </w:pPr>
            <w:r w:rsidRPr="007368B1">
              <w:rPr>
                <w:b/>
                <w:bCs/>
                <w:sz w:val="20"/>
                <w:szCs w:val="20"/>
              </w:rPr>
              <w:t> </w:t>
            </w:r>
          </w:p>
        </w:tc>
        <w:tc>
          <w:tcPr>
            <w:tcW w:w="716"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b/>
                <w:bCs/>
                <w:sz w:val="20"/>
                <w:szCs w:val="20"/>
              </w:rPr>
            </w:pPr>
            <w:r w:rsidRPr="007368B1">
              <w:rPr>
                <w:b/>
                <w:bCs/>
                <w:sz w:val="20"/>
                <w:szCs w:val="20"/>
              </w:rPr>
              <w:t> </w:t>
            </w:r>
          </w:p>
        </w:tc>
        <w:tc>
          <w:tcPr>
            <w:tcW w:w="843" w:type="dxa"/>
            <w:tcBorders>
              <w:top w:val="single" w:sz="4" w:space="0" w:color="auto"/>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20"/>
                <w:szCs w:val="20"/>
              </w:rPr>
            </w:pPr>
            <w:r w:rsidRPr="007368B1">
              <w:rPr>
                <w:b/>
                <w:bCs/>
                <w:sz w:val="20"/>
                <w:szCs w:val="20"/>
              </w:rPr>
              <w:t>8 697 394,69</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20"/>
                <w:szCs w:val="20"/>
              </w:rPr>
            </w:pPr>
            <w:r w:rsidRPr="007368B1">
              <w:rPr>
                <w:b/>
                <w:bCs/>
                <w:sz w:val="20"/>
                <w:szCs w:val="20"/>
              </w:rPr>
              <w:t>6 923 249,93</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20"/>
                <w:szCs w:val="20"/>
              </w:rPr>
            </w:pPr>
            <w:r w:rsidRPr="007368B1">
              <w:rPr>
                <w:b/>
                <w:bCs/>
                <w:sz w:val="20"/>
                <w:szCs w:val="20"/>
              </w:rPr>
              <w:t>7 120 912,49</w:t>
            </w:r>
          </w:p>
        </w:tc>
      </w:tr>
    </w:tbl>
    <w:p w:rsidR="00B40CA6" w:rsidRPr="00A366A5" w:rsidRDefault="00B40CA6" w:rsidP="00E947A8">
      <w:pPr>
        <w:pStyle w:val="a9"/>
        <w:spacing w:line="240" w:lineRule="auto"/>
        <w:ind w:firstLine="0"/>
        <w:rPr>
          <w:sz w:val="16"/>
          <w:szCs w:val="16"/>
        </w:rPr>
      </w:pPr>
    </w:p>
    <w:tbl>
      <w:tblPr>
        <w:tblW w:w="7655" w:type="dxa"/>
        <w:tblInd w:w="108" w:type="dxa"/>
        <w:tblLayout w:type="fixed"/>
        <w:tblLook w:val="04A0"/>
      </w:tblPr>
      <w:tblGrid>
        <w:gridCol w:w="2694"/>
        <w:gridCol w:w="425"/>
        <w:gridCol w:w="439"/>
        <w:gridCol w:w="837"/>
        <w:gridCol w:w="567"/>
        <w:gridCol w:w="869"/>
        <w:gridCol w:w="992"/>
        <w:gridCol w:w="832"/>
      </w:tblGrid>
      <w:tr w:rsidR="007368B1" w:rsidRPr="007368B1" w:rsidTr="007368B1">
        <w:trPr>
          <w:trHeight w:val="225"/>
        </w:trPr>
        <w:tc>
          <w:tcPr>
            <w:tcW w:w="2694"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bookmarkStart w:id="3" w:name="RANGE!A1:J256"/>
            <w:r w:rsidRPr="007368B1">
              <w:rPr>
                <w:sz w:val="16"/>
                <w:szCs w:val="16"/>
              </w:rPr>
              <w:t> </w:t>
            </w:r>
            <w:bookmarkEnd w:id="3"/>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097" w:type="dxa"/>
            <w:gridSpan w:val="5"/>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Приложение № 4</w:t>
            </w:r>
          </w:p>
        </w:tc>
      </w:tr>
      <w:tr w:rsidR="007368B1" w:rsidRPr="007368B1" w:rsidTr="007368B1">
        <w:trPr>
          <w:trHeight w:val="225"/>
        </w:trPr>
        <w:tc>
          <w:tcPr>
            <w:tcW w:w="2694"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837"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869"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1824" w:type="dxa"/>
            <w:gridSpan w:val="2"/>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к решению Собрания депутатов</w:t>
            </w:r>
          </w:p>
        </w:tc>
      </w:tr>
      <w:tr w:rsidR="007368B1" w:rsidRPr="007368B1" w:rsidTr="007368B1">
        <w:trPr>
          <w:trHeight w:val="225"/>
        </w:trPr>
        <w:tc>
          <w:tcPr>
            <w:tcW w:w="2694"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lastRenderedPageBreak/>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837"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869"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1824" w:type="dxa"/>
            <w:gridSpan w:val="2"/>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от 29.01.2021 № 123</w:t>
            </w:r>
          </w:p>
        </w:tc>
      </w:tr>
      <w:tr w:rsidR="007368B1" w:rsidRPr="007368B1" w:rsidTr="007368B1">
        <w:trPr>
          <w:trHeight w:val="225"/>
        </w:trPr>
        <w:tc>
          <w:tcPr>
            <w:tcW w:w="2694"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837"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869"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992"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c>
          <w:tcPr>
            <w:tcW w:w="832" w:type="dxa"/>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 </w:t>
            </w:r>
          </w:p>
        </w:tc>
      </w:tr>
      <w:tr w:rsidR="00C00CBD" w:rsidRPr="007368B1" w:rsidTr="00C00CBD">
        <w:trPr>
          <w:trHeight w:val="225"/>
        </w:trPr>
        <w:tc>
          <w:tcPr>
            <w:tcW w:w="2694"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C00CBD" w:rsidRPr="007368B1" w:rsidRDefault="00C00CBD" w:rsidP="007368B1">
            <w:pPr>
              <w:rPr>
                <w:sz w:val="16"/>
                <w:szCs w:val="16"/>
              </w:rPr>
            </w:pPr>
            <w:r w:rsidRPr="007368B1">
              <w:rPr>
                <w:sz w:val="16"/>
                <w:szCs w:val="16"/>
              </w:rPr>
              <w:t> </w:t>
            </w:r>
          </w:p>
        </w:tc>
        <w:tc>
          <w:tcPr>
            <w:tcW w:w="837" w:type="dxa"/>
            <w:tcBorders>
              <w:top w:val="nil"/>
              <w:left w:val="nil"/>
              <w:bottom w:val="nil"/>
              <w:right w:val="nil"/>
            </w:tcBorders>
            <w:shd w:val="clear" w:color="000000" w:fill="FFFFFF"/>
            <w:noWrap/>
            <w:vAlign w:val="bottom"/>
            <w:hideMark/>
          </w:tcPr>
          <w:p w:rsidR="00C00CBD" w:rsidRPr="007368B1" w:rsidRDefault="00C00CBD" w:rsidP="007368B1">
            <w:pPr>
              <w:jc w:val="right"/>
              <w:rPr>
                <w:sz w:val="16"/>
                <w:szCs w:val="16"/>
              </w:rPr>
            </w:pPr>
            <w:r w:rsidRPr="007368B1">
              <w:rPr>
                <w:sz w:val="16"/>
                <w:szCs w:val="16"/>
              </w:rPr>
              <w:t> </w:t>
            </w:r>
          </w:p>
        </w:tc>
        <w:tc>
          <w:tcPr>
            <w:tcW w:w="567" w:type="dxa"/>
            <w:tcBorders>
              <w:top w:val="nil"/>
              <w:left w:val="nil"/>
              <w:bottom w:val="nil"/>
              <w:right w:val="nil"/>
            </w:tcBorders>
            <w:shd w:val="clear" w:color="000000" w:fill="FFFFFF"/>
            <w:noWrap/>
            <w:vAlign w:val="bottom"/>
            <w:hideMark/>
          </w:tcPr>
          <w:p w:rsidR="00C00CBD" w:rsidRPr="007368B1" w:rsidRDefault="00C00CBD" w:rsidP="007368B1">
            <w:pPr>
              <w:jc w:val="right"/>
              <w:rPr>
                <w:sz w:val="16"/>
                <w:szCs w:val="16"/>
              </w:rPr>
            </w:pPr>
            <w:r w:rsidRPr="007368B1">
              <w:rPr>
                <w:sz w:val="16"/>
                <w:szCs w:val="16"/>
              </w:rPr>
              <w:t> </w:t>
            </w:r>
          </w:p>
        </w:tc>
        <w:tc>
          <w:tcPr>
            <w:tcW w:w="869" w:type="dxa"/>
            <w:tcBorders>
              <w:top w:val="nil"/>
              <w:left w:val="nil"/>
              <w:bottom w:val="nil"/>
              <w:right w:val="nil"/>
            </w:tcBorders>
            <w:shd w:val="clear" w:color="000000" w:fill="FFFFFF"/>
            <w:noWrap/>
            <w:vAlign w:val="bottom"/>
            <w:hideMark/>
          </w:tcPr>
          <w:p w:rsidR="00C00CBD" w:rsidRPr="007368B1" w:rsidRDefault="00C00CBD" w:rsidP="007368B1">
            <w:pPr>
              <w:jc w:val="right"/>
              <w:rPr>
                <w:sz w:val="16"/>
                <w:szCs w:val="16"/>
              </w:rPr>
            </w:pPr>
            <w:r w:rsidRPr="007368B1">
              <w:rPr>
                <w:sz w:val="16"/>
                <w:szCs w:val="16"/>
              </w:rPr>
              <w:t> </w:t>
            </w:r>
          </w:p>
        </w:tc>
        <w:tc>
          <w:tcPr>
            <w:tcW w:w="1824" w:type="dxa"/>
            <w:gridSpan w:val="2"/>
            <w:tcBorders>
              <w:top w:val="nil"/>
              <w:left w:val="nil"/>
              <w:bottom w:val="nil"/>
              <w:right w:val="nil"/>
            </w:tcBorders>
            <w:shd w:val="clear" w:color="000000" w:fill="FFFFFF"/>
            <w:noWrap/>
            <w:vAlign w:val="bottom"/>
            <w:hideMark/>
          </w:tcPr>
          <w:p w:rsidR="00C00CBD" w:rsidRPr="007368B1" w:rsidRDefault="00C00CBD" w:rsidP="00C00CBD">
            <w:pPr>
              <w:jc w:val="right"/>
              <w:rPr>
                <w:sz w:val="16"/>
                <w:szCs w:val="16"/>
              </w:rPr>
            </w:pPr>
            <w:r w:rsidRPr="007368B1">
              <w:rPr>
                <w:sz w:val="16"/>
                <w:szCs w:val="16"/>
              </w:rPr>
              <w:t> Приложение №5</w:t>
            </w:r>
          </w:p>
        </w:tc>
      </w:tr>
      <w:tr w:rsidR="007368B1" w:rsidRPr="007368B1" w:rsidTr="007368B1">
        <w:trPr>
          <w:trHeight w:val="225"/>
        </w:trPr>
        <w:tc>
          <w:tcPr>
            <w:tcW w:w="2694"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097" w:type="dxa"/>
            <w:gridSpan w:val="5"/>
            <w:tcBorders>
              <w:top w:val="nil"/>
              <w:left w:val="nil"/>
              <w:bottom w:val="nil"/>
              <w:right w:val="nil"/>
            </w:tcBorders>
            <w:shd w:val="clear" w:color="000000" w:fill="FFFFFF"/>
            <w:noWrap/>
            <w:vAlign w:val="bottom"/>
            <w:hideMark/>
          </w:tcPr>
          <w:p w:rsidR="007368B1" w:rsidRPr="007368B1" w:rsidRDefault="007368B1" w:rsidP="007368B1">
            <w:pPr>
              <w:jc w:val="right"/>
              <w:rPr>
                <w:sz w:val="16"/>
                <w:szCs w:val="16"/>
              </w:rPr>
            </w:pPr>
            <w:r w:rsidRPr="007368B1">
              <w:rPr>
                <w:sz w:val="16"/>
                <w:szCs w:val="16"/>
              </w:rPr>
              <w:t>к решению Собрания депутатов</w:t>
            </w:r>
          </w:p>
        </w:tc>
      </w:tr>
      <w:tr w:rsidR="007368B1" w:rsidRPr="007368B1" w:rsidTr="007368B1">
        <w:trPr>
          <w:trHeight w:val="255"/>
        </w:trPr>
        <w:tc>
          <w:tcPr>
            <w:tcW w:w="2694"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4097" w:type="dxa"/>
            <w:gridSpan w:val="5"/>
            <w:tcBorders>
              <w:top w:val="nil"/>
              <w:left w:val="nil"/>
              <w:bottom w:val="nil"/>
              <w:right w:val="nil"/>
            </w:tcBorders>
            <w:shd w:val="clear" w:color="auto" w:fill="auto"/>
            <w:noWrap/>
            <w:vAlign w:val="bottom"/>
            <w:hideMark/>
          </w:tcPr>
          <w:p w:rsidR="007368B1" w:rsidRPr="007368B1" w:rsidRDefault="007368B1" w:rsidP="007368B1">
            <w:pPr>
              <w:jc w:val="right"/>
              <w:rPr>
                <w:sz w:val="16"/>
                <w:szCs w:val="16"/>
              </w:rPr>
            </w:pPr>
            <w:r w:rsidRPr="007368B1">
              <w:rPr>
                <w:sz w:val="16"/>
                <w:szCs w:val="16"/>
              </w:rPr>
              <w:t>от 28.12.2020 № 120"</w:t>
            </w:r>
          </w:p>
        </w:tc>
      </w:tr>
      <w:tr w:rsidR="007368B1" w:rsidRPr="007368B1" w:rsidTr="00C00CBD">
        <w:trPr>
          <w:trHeight w:val="960"/>
        </w:trPr>
        <w:tc>
          <w:tcPr>
            <w:tcW w:w="6823" w:type="dxa"/>
            <w:gridSpan w:val="7"/>
            <w:tcBorders>
              <w:top w:val="nil"/>
              <w:left w:val="nil"/>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832" w:type="dxa"/>
            <w:tcBorders>
              <w:top w:val="nil"/>
              <w:left w:val="nil"/>
              <w:bottom w:val="nil"/>
              <w:right w:val="nil"/>
            </w:tcBorders>
            <w:shd w:val="clear" w:color="000000" w:fill="FFFFFF"/>
            <w:hideMark/>
          </w:tcPr>
          <w:p w:rsidR="007368B1" w:rsidRPr="007368B1" w:rsidRDefault="007368B1" w:rsidP="007368B1">
            <w:pPr>
              <w:rPr>
                <w:sz w:val="16"/>
                <w:szCs w:val="16"/>
              </w:rPr>
            </w:pPr>
            <w:r w:rsidRPr="007368B1">
              <w:rPr>
                <w:sz w:val="16"/>
                <w:szCs w:val="16"/>
              </w:rPr>
              <w:t> </w:t>
            </w:r>
          </w:p>
        </w:tc>
      </w:tr>
      <w:tr w:rsidR="007368B1" w:rsidRPr="007368B1" w:rsidTr="007368B1">
        <w:trPr>
          <w:trHeight w:val="240"/>
        </w:trPr>
        <w:tc>
          <w:tcPr>
            <w:tcW w:w="2694" w:type="dxa"/>
            <w:tcBorders>
              <w:top w:val="nil"/>
              <w:left w:val="nil"/>
              <w:bottom w:val="single" w:sz="8" w:space="0" w:color="auto"/>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425"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439"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837"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567" w:type="dxa"/>
            <w:tcBorders>
              <w:top w:val="nil"/>
              <w:left w:val="nil"/>
              <w:bottom w:val="nil"/>
              <w:right w:val="nil"/>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 </w:t>
            </w:r>
          </w:p>
        </w:tc>
        <w:tc>
          <w:tcPr>
            <w:tcW w:w="869"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992"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c>
          <w:tcPr>
            <w:tcW w:w="832" w:type="dxa"/>
            <w:tcBorders>
              <w:top w:val="nil"/>
              <w:left w:val="nil"/>
              <w:bottom w:val="nil"/>
              <w:right w:val="nil"/>
            </w:tcBorders>
            <w:shd w:val="clear" w:color="000000" w:fill="FFFFFF"/>
            <w:noWrap/>
            <w:vAlign w:val="bottom"/>
            <w:hideMark/>
          </w:tcPr>
          <w:p w:rsidR="007368B1" w:rsidRPr="007368B1" w:rsidRDefault="007368B1" w:rsidP="007368B1">
            <w:pPr>
              <w:rPr>
                <w:sz w:val="16"/>
                <w:szCs w:val="16"/>
              </w:rPr>
            </w:pPr>
            <w:r w:rsidRPr="007368B1">
              <w:rPr>
                <w:sz w:val="16"/>
                <w:szCs w:val="16"/>
              </w:rPr>
              <w:t> </w:t>
            </w:r>
          </w:p>
        </w:tc>
      </w:tr>
      <w:tr w:rsidR="007368B1" w:rsidRPr="007368B1" w:rsidTr="007368B1">
        <w:trPr>
          <w:trHeight w:val="240"/>
        </w:trPr>
        <w:tc>
          <w:tcPr>
            <w:tcW w:w="26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Наименование</w:t>
            </w:r>
          </w:p>
        </w:tc>
        <w:tc>
          <w:tcPr>
            <w:tcW w:w="2268"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Коды бюджетной классификации</w:t>
            </w:r>
          </w:p>
        </w:tc>
        <w:tc>
          <w:tcPr>
            <w:tcW w:w="86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Сумма на 2021 год (рублей)</w:t>
            </w:r>
          </w:p>
        </w:tc>
        <w:tc>
          <w:tcPr>
            <w:tcW w:w="182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Плановый период</w:t>
            </w:r>
          </w:p>
        </w:tc>
      </w:tr>
      <w:tr w:rsidR="007368B1" w:rsidRPr="007368B1" w:rsidTr="007368B1">
        <w:trPr>
          <w:trHeight w:val="255"/>
        </w:trPr>
        <w:tc>
          <w:tcPr>
            <w:tcW w:w="2694" w:type="dxa"/>
            <w:vMerge/>
            <w:tcBorders>
              <w:top w:val="nil"/>
              <w:left w:val="single" w:sz="8" w:space="0" w:color="auto"/>
              <w:bottom w:val="single" w:sz="8" w:space="0" w:color="000000"/>
              <w:right w:val="single" w:sz="8" w:space="0" w:color="auto"/>
            </w:tcBorders>
            <w:vAlign w:val="center"/>
            <w:hideMark/>
          </w:tcPr>
          <w:p w:rsidR="007368B1" w:rsidRPr="007368B1" w:rsidRDefault="007368B1" w:rsidP="007368B1">
            <w:pPr>
              <w:rPr>
                <w:b/>
                <w:bCs/>
                <w:sz w:val="16"/>
                <w:szCs w:val="16"/>
              </w:rPr>
            </w:pPr>
          </w:p>
        </w:tc>
        <w:tc>
          <w:tcPr>
            <w:tcW w:w="2268" w:type="dxa"/>
            <w:gridSpan w:val="4"/>
            <w:vMerge/>
            <w:tcBorders>
              <w:top w:val="single" w:sz="8" w:space="0" w:color="auto"/>
              <w:left w:val="nil"/>
              <w:bottom w:val="single" w:sz="8" w:space="0" w:color="000000"/>
              <w:right w:val="single" w:sz="8" w:space="0" w:color="auto"/>
            </w:tcBorders>
            <w:vAlign w:val="center"/>
            <w:hideMark/>
          </w:tcPr>
          <w:p w:rsidR="007368B1" w:rsidRPr="007368B1" w:rsidRDefault="007368B1" w:rsidP="007368B1">
            <w:pPr>
              <w:rPr>
                <w:b/>
                <w:bCs/>
                <w:sz w:val="16"/>
                <w:szCs w:val="16"/>
              </w:rPr>
            </w:pPr>
          </w:p>
        </w:tc>
        <w:tc>
          <w:tcPr>
            <w:tcW w:w="869" w:type="dxa"/>
            <w:vMerge/>
            <w:tcBorders>
              <w:top w:val="single" w:sz="8" w:space="0" w:color="auto"/>
              <w:left w:val="single" w:sz="8" w:space="0" w:color="auto"/>
              <w:bottom w:val="single" w:sz="8" w:space="0" w:color="auto"/>
              <w:right w:val="single" w:sz="8" w:space="0" w:color="auto"/>
            </w:tcBorders>
            <w:vAlign w:val="center"/>
            <w:hideMark/>
          </w:tcPr>
          <w:p w:rsidR="007368B1" w:rsidRPr="007368B1" w:rsidRDefault="007368B1" w:rsidP="007368B1">
            <w:pPr>
              <w:rPr>
                <w:b/>
                <w:bCs/>
                <w:sz w:val="16"/>
                <w:szCs w:val="16"/>
              </w:rPr>
            </w:pPr>
          </w:p>
        </w:tc>
        <w:tc>
          <w:tcPr>
            <w:tcW w:w="1824" w:type="dxa"/>
            <w:gridSpan w:val="2"/>
            <w:vMerge/>
            <w:tcBorders>
              <w:top w:val="single" w:sz="8" w:space="0" w:color="auto"/>
              <w:left w:val="single" w:sz="8" w:space="0" w:color="auto"/>
              <w:bottom w:val="single" w:sz="8" w:space="0" w:color="000000"/>
              <w:right w:val="single" w:sz="8" w:space="0" w:color="000000"/>
            </w:tcBorders>
            <w:vAlign w:val="center"/>
            <w:hideMark/>
          </w:tcPr>
          <w:p w:rsidR="007368B1" w:rsidRPr="007368B1" w:rsidRDefault="007368B1" w:rsidP="007368B1">
            <w:pPr>
              <w:rPr>
                <w:b/>
                <w:bCs/>
                <w:sz w:val="16"/>
                <w:szCs w:val="16"/>
              </w:rPr>
            </w:pPr>
          </w:p>
        </w:tc>
      </w:tr>
      <w:tr w:rsidR="007368B1" w:rsidRPr="007368B1" w:rsidTr="007368B1">
        <w:trPr>
          <w:trHeight w:val="420"/>
        </w:trPr>
        <w:tc>
          <w:tcPr>
            <w:tcW w:w="2694" w:type="dxa"/>
            <w:vMerge/>
            <w:tcBorders>
              <w:top w:val="nil"/>
              <w:left w:val="single" w:sz="8" w:space="0" w:color="auto"/>
              <w:bottom w:val="single" w:sz="8" w:space="0" w:color="000000"/>
              <w:right w:val="single" w:sz="8" w:space="0" w:color="auto"/>
            </w:tcBorders>
            <w:vAlign w:val="center"/>
            <w:hideMark/>
          </w:tcPr>
          <w:p w:rsidR="007368B1" w:rsidRPr="007368B1" w:rsidRDefault="007368B1" w:rsidP="007368B1">
            <w:pPr>
              <w:rPr>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proofErr w:type="gramStart"/>
            <w:r w:rsidRPr="007368B1">
              <w:rPr>
                <w:b/>
                <w:bCs/>
                <w:sz w:val="16"/>
                <w:szCs w:val="16"/>
              </w:rPr>
              <w:t>ПР</w:t>
            </w:r>
            <w:proofErr w:type="gramEnd"/>
          </w:p>
        </w:tc>
        <w:tc>
          <w:tcPr>
            <w:tcW w:w="837"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ВР</w:t>
            </w:r>
          </w:p>
        </w:tc>
        <w:tc>
          <w:tcPr>
            <w:tcW w:w="869" w:type="dxa"/>
            <w:vMerge/>
            <w:tcBorders>
              <w:top w:val="single" w:sz="8" w:space="0" w:color="auto"/>
              <w:left w:val="single" w:sz="8" w:space="0" w:color="auto"/>
              <w:bottom w:val="single" w:sz="8" w:space="0" w:color="auto"/>
              <w:right w:val="single" w:sz="8" w:space="0" w:color="auto"/>
            </w:tcBorders>
            <w:vAlign w:val="center"/>
            <w:hideMark/>
          </w:tcPr>
          <w:p w:rsidR="007368B1" w:rsidRPr="007368B1" w:rsidRDefault="007368B1" w:rsidP="007368B1">
            <w:pPr>
              <w:rPr>
                <w:b/>
                <w:bCs/>
                <w:sz w:val="16"/>
                <w:szCs w:val="16"/>
              </w:rPr>
            </w:pPr>
          </w:p>
        </w:tc>
        <w:tc>
          <w:tcPr>
            <w:tcW w:w="992" w:type="dxa"/>
            <w:tcBorders>
              <w:top w:val="nil"/>
              <w:left w:val="nil"/>
              <w:bottom w:val="nil"/>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Сумма на 2022 год (рублей)</w:t>
            </w:r>
          </w:p>
        </w:tc>
        <w:tc>
          <w:tcPr>
            <w:tcW w:w="832"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Сумма на 2023 год (рублей)</w:t>
            </w:r>
          </w:p>
        </w:tc>
      </w:tr>
      <w:tr w:rsidR="007368B1" w:rsidRPr="007368B1" w:rsidTr="007368B1">
        <w:trPr>
          <w:trHeight w:val="270"/>
        </w:trPr>
        <w:tc>
          <w:tcPr>
            <w:tcW w:w="2694"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4</w:t>
            </w:r>
          </w:p>
        </w:tc>
        <w:tc>
          <w:tcPr>
            <w:tcW w:w="837"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6</w:t>
            </w:r>
          </w:p>
        </w:tc>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8</w:t>
            </w:r>
          </w:p>
        </w:tc>
        <w:tc>
          <w:tcPr>
            <w:tcW w:w="832" w:type="dxa"/>
            <w:tcBorders>
              <w:top w:val="nil"/>
              <w:left w:val="nil"/>
              <w:bottom w:val="single" w:sz="8"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9</w:t>
            </w:r>
          </w:p>
        </w:tc>
      </w:tr>
      <w:tr w:rsidR="007368B1" w:rsidRPr="007368B1" w:rsidTr="007368B1">
        <w:trPr>
          <w:trHeight w:val="79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8 697 394,69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6 923 249,93</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7 120 912,49</w:t>
            </w:r>
          </w:p>
        </w:tc>
      </w:tr>
      <w:tr w:rsidR="007368B1" w:rsidRPr="007368B1" w:rsidTr="007368B1">
        <w:trPr>
          <w:trHeight w:val="34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4 643 197,33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3 572 232,57</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3 568 295,13</w:t>
            </w:r>
          </w:p>
        </w:tc>
      </w:tr>
      <w:tr w:rsidR="007368B1" w:rsidRPr="007368B1" w:rsidTr="007368B1">
        <w:trPr>
          <w:trHeight w:val="720"/>
        </w:trPr>
        <w:tc>
          <w:tcPr>
            <w:tcW w:w="2694" w:type="dxa"/>
            <w:tcBorders>
              <w:top w:val="nil"/>
              <w:left w:val="nil"/>
              <w:bottom w:val="single" w:sz="8"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635 514,75</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685 514,75</w:t>
            </w:r>
          </w:p>
        </w:tc>
      </w:tr>
      <w:tr w:rsidR="007368B1" w:rsidRPr="007368B1" w:rsidTr="007368B1">
        <w:trPr>
          <w:trHeight w:val="66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3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4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120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635 514,75</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685 514,75</w:t>
            </w:r>
          </w:p>
        </w:tc>
      </w:tr>
      <w:tr w:rsidR="007368B1" w:rsidRPr="007368B1" w:rsidTr="00C00CBD">
        <w:trPr>
          <w:trHeight w:val="126"/>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Функционирование законодательных (представительных) органов государственной власти и представительных органов </w:t>
            </w:r>
            <w:r w:rsidRPr="007368B1">
              <w:rPr>
                <w:b/>
                <w:bCs/>
                <w:sz w:val="16"/>
                <w:szCs w:val="16"/>
              </w:rPr>
              <w:lastRenderedPageBreak/>
              <w:t>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lastRenderedPageBreak/>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r>
      <w:tr w:rsidR="007368B1" w:rsidRPr="007368B1" w:rsidTr="007368B1">
        <w:trPr>
          <w:trHeight w:val="7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3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9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837" w:type="dxa"/>
            <w:tcBorders>
              <w:top w:val="nil"/>
              <w:left w:val="single" w:sz="4" w:space="0" w:color="auto"/>
              <w:bottom w:val="nil"/>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nil"/>
              <w:right w:val="single" w:sz="8" w:space="0" w:color="auto"/>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2 612 182,58</w:t>
            </w:r>
          </w:p>
        </w:tc>
        <w:tc>
          <w:tcPr>
            <w:tcW w:w="992" w:type="dxa"/>
            <w:tcBorders>
              <w:top w:val="nil"/>
              <w:left w:val="single" w:sz="4" w:space="0" w:color="auto"/>
              <w:bottom w:val="nil"/>
              <w:right w:val="single" w:sz="8" w:space="0" w:color="auto"/>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1 981 459,93</w:t>
            </w:r>
          </w:p>
        </w:tc>
        <w:tc>
          <w:tcPr>
            <w:tcW w:w="832" w:type="dxa"/>
            <w:tcBorders>
              <w:top w:val="nil"/>
              <w:left w:val="single" w:sz="4" w:space="0" w:color="auto"/>
              <w:bottom w:val="nil"/>
              <w:right w:val="single" w:sz="8" w:space="0" w:color="auto"/>
            </w:tcBorders>
            <w:shd w:val="clear" w:color="000000" w:fill="FFFEFF"/>
            <w:vAlign w:val="center"/>
            <w:hideMark/>
          </w:tcPr>
          <w:p w:rsidR="007368B1" w:rsidRPr="007368B1" w:rsidRDefault="007368B1" w:rsidP="007368B1">
            <w:pPr>
              <w:jc w:val="center"/>
              <w:rPr>
                <w:b/>
                <w:bCs/>
                <w:sz w:val="16"/>
                <w:szCs w:val="16"/>
              </w:rPr>
            </w:pPr>
            <w:r w:rsidRPr="007368B1">
              <w:rPr>
                <w:b/>
                <w:bCs/>
                <w:sz w:val="16"/>
                <w:szCs w:val="16"/>
              </w:rPr>
              <w:t>1 949 580,38</w:t>
            </w:r>
          </w:p>
        </w:tc>
      </w:tr>
      <w:tr w:rsidR="007368B1" w:rsidRPr="007368B1" w:rsidTr="007368B1">
        <w:trPr>
          <w:trHeight w:val="900"/>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Обеспечение функционирования органа местного самоуправления </w:t>
            </w:r>
            <w:proofErr w:type="spellStart"/>
            <w:r w:rsidRPr="007368B1">
              <w:rPr>
                <w:b/>
                <w:bCs/>
                <w:sz w:val="16"/>
                <w:szCs w:val="16"/>
              </w:rPr>
              <w:t>муниципальнго</w:t>
            </w:r>
            <w:proofErr w:type="spellEnd"/>
            <w:r w:rsidRPr="007368B1">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2 612 182,58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1 981 459,93</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1 949 580,38</w:t>
            </w:r>
          </w:p>
        </w:tc>
      </w:tr>
      <w:tr w:rsidR="007368B1" w:rsidRPr="007368B1" w:rsidTr="007368B1">
        <w:trPr>
          <w:trHeight w:val="480"/>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2 611 182,58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1 980 459,93</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1 948 580,38</w:t>
            </w:r>
          </w:p>
        </w:tc>
      </w:tr>
      <w:tr w:rsidR="007368B1" w:rsidRPr="007368B1" w:rsidTr="007368B1">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1 671 259,93</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1 539 380,38</w:t>
            </w:r>
          </w:p>
        </w:tc>
      </w:tr>
      <w:tr w:rsidR="007368B1" w:rsidRPr="007368B1" w:rsidTr="007368B1">
        <w:trPr>
          <w:trHeight w:val="42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120</w:t>
            </w:r>
          </w:p>
        </w:tc>
        <w:tc>
          <w:tcPr>
            <w:tcW w:w="86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1 671 259,93</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1 539 380,38</w:t>
            </w:r>
          </w:p>
        </w:tc>
      </w:tr>
      <w:tr w:rsidR="007368B1" w:rsidRPr="007368B1" w:rsidTr="007368B1">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840 897,33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309 200,00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409 200,00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309 200,00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409 200,00</w:t>
            </w:r>
          </w:p>
        </w:tc>
      </w:tr>
      <w:tr w:rsidR="007368B1" w:rsidRPr="007368B1" w:rsidTr="007368B1">
        <w:trPr>
          <w:trHeight w:val="54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309 200,00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409 200,00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74 1 00 </w:t>
            </w:r>
            <w:r w:rsidRPr="007368B1">
              <w:rPr>
                <w:sz w:val="16"/>
                <w:szCs w:val="16"/>
              </w:rPr>
              <w:lastRenderedPageBreak/>
              <w:t>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850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855"/>
        </w:trPr>
        <w:tc>
          <w:tcPr>
            <w:tcW w:w="2694"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b/>
                <w:bCs/>
                <w:sz w:val="16"/>
                <w:szCs w:val="16"/>
              </w:rPr>
            </w:pPr>
            <w:r w:rsidRPr="007368B1">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1 000,00</w:t>
            </w:r>
          </w:p>
        </w:tc>
      </w:tr>
      <w:tr w:rsidR="007368B1" w:rsidRPr="007368B1" w:rsidTr="007368B1">
        <w:trPr>
          <w:trHeight w:val="67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r>
      <w:tr w:rsidR="007368B1" w:rsidRPr="007368B1" w:rsidTr="007368B1">
        <w:trPr>
          <w:trHeight w:val="330"/>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952 257,89</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930 200,00</w:t>
            </w:r>
          </w:p>
        </w:tc>
      </w:tr>
      <w:tr w:rsidR="007368B1" w:rsidRPr="007368B1" w:rsidTr="007368B1">
        <w:trPr>
          <w:trHeight w:val="34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952 257,89</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930 200,00</w:t>
            </w:r>
          </w:p>
        </w:tc>
      </w:tr>
      <w:tr w:rsidR="007368B1" w:rsidRPr="007368B1" w:rsidTr="007368B1">
        <w:trPr>
          <w:trHeight w:val="315"/>
        </w:trPr>
        <w:tc>
          <w:tcPr>
            <w:tcW w:w="2694"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823 557,89</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782 400,00</w:t>
            </w:r>
          </w:p>
        </w:tc>
      </w:tr>
      <w:tr w:rsidR="007368B1" w:rsidRPr="007368B1" w:rsidTr="007368B1">
        <w:trPr>
          <w:trHeight w:val="1020"/>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823 557,89</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782 400,00</w:t>
            </w:r>
          </w:p>
        </w:tc>
      </w:tr>
      <w:tr w:rsidR="007368B1" w:rsidRPr="007368B1" w:rsidTr="007368B1">
        <w:trPr>
          <w:trHeight w:val="285"/>
        </w:trPr>
        <w:tc>
          <w:tcPr>
            <w:tcW w:w="2694"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1 032 400,00</w:t>
            </w:r>
          </w:p>
        </w:tc>
        <w:tc>
          <w:tcPr>
            <w:tcW w:w="99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823 557,89</w:t>
            </w:r>
          </w:p>
        </w:tc>
        <w:tc>
          <w:tcPr>
            <w:tcW w:w="83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782 400,00</w:t>
            </w:r>
          </w:p>
        </w:tc>
      </w:tr>
      <w:tr w:rsidR="007368B1" w:rsidRPr="007368B1" w:rsidTr="007368B1">
        <w:trPr>
          <w:trHeight w:val="49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110 100,00</w:t>
            </w:r>
          </w:p>
        </w:tc>
        <w:tc>
          <w:tcPr>
            <w:tcW w:w="99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128 700,00</w:t>
            </w:r>
          </w:p>
        </w:tc>
        <w:tc>
          <w:tcPr>
            <w:tcW w:w="83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147 800,00</w:t>
            </w:r>
          </w:p>
        </w:tc>
      </w:tr>
      <w:tr w:rsidR="007368B1" w:rsidRPr="007368B1" w:rsidTr="007368B1">
        <w:trPr>
          <w:trHeight w:val="48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128 700,00</w:t>
            </w:r>
          </w:p>
        </w:tc>
        <w:tc>
          <w:tcPr>
            <w:tcW w:w="83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147 800,00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128 700,00</w:t>
            </w:r>
          </w:p>
        </w:tc>
        <w:tc>
          <w:tcPr>
            <w:tcW w:w="83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147 800,00</w:t>
            </w:r>
          </w:p>
        </w:tc>
      </w:tr>
      <w:tr w:rsidR="007368B1" w:rsidRPr="007368B1" w:rsidTr="007368B1">
        <w:trPr>
          <w:trHeight w:val="22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850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44 900,00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46 700,00</w:t>
            </w:r>
          </w:p>
        </w:tc>
      </w:tr>
      <w:tr w:rsidR="007368B1" w:rsidRPr="007368B1" w:rsidTr="007368B1">
        <w:trPr>
          <w:trHeight w:val="330"/>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proofErr w:type="spellStart"/>
            <w:r w:rsidRPr="007368B1">
              <w:rPr>
                <w:b/>
                <w:bCs/>
                <w:sz w:val="16"/>
                <w:szCs w:val="16"/>
              </w:rPr>
              <w:lastRenderedPageBreak/>
              <w:t>Мобилизационая</w:t>
            </w:r>
            <w:proofErr w:type="spellEnd"/>
            <w:r w:rsidRPr="007368B1">
              <w:rPr>
                <w:b/>
                <w:bCs/>
                <w:sz w:val="16"/>
                <w:szCs w:val="16"/>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44 900,00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46 700,00</w:t>
            </w:r>
          </w:p>
        </w:tc>
      </w:tr>
      <w:tr w:rsidR="007368B1" w:rsidRPr="007368B1" w:rsidTr="007368B1">
        <w:trPr>
          <w:trHeight w:val="900"/>
        </w:trPr>
        <w:tc>
          <w:tcPr>
            <w:tcW w:w="269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368B1" w:rsidRPr="007368B1" w:rsidRDefault="007368B1" w:rsidP="007368B1">
            <w:pPr>
              <w:rPr>
                <w:sz w:val="16"/>
                <w:szCs w:val="16"/>
              </w:rPr>
            </w:pPr>
            <w:r w:rsidRPr="007368B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74 3 00 00000</w:t>
            </w:r>
          </w:p>
        </w:tc>
        <w:tc>
          <w:tcPr>
            <w:tcW w:w="567" w:type="dxa"/>
            <w:tcBorders>
              <w:top w:val="nil"/>
              <w:left w:val="nil"/>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36 900,00</w:t>
            </w:r>
          </w:p>
        </w:tc>
        <w:tc>
          <w:tcPr>
            <w:tcW w:w="83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7368B1" w:rsidRPr="007368B1" w:rsidRDefault="007368B1" w:rsidP="007368B1">
            <w:pPr>
              <w:rPr>
                <w:sz w:val="16"/>
                <w:szCs w:val="16"/>
              </w:rPr>
            </w:pPr>
            <w:r w:rsidRPr="007368B1">
              <w:rPr>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36 900,00</w:t>
            </w:r>
          </w:p>
        </w:tc>
        <w:tc>
          <w:tcPr>
            <w:tcW w:w="83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100</w:t>
            </w:r>
          </w:p>
        </w:tc>
        <w:tc>
          <w:tcPr>
            <w:tcW w:w="86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36 900,00</w:t>
            </w:r>
          </w:p>
        </w:tc>
        <w:tc>
          <w:tcPr>
            <w:tcW w:w="83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Расходы на выплату персонала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120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36 600,00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36 900,00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38 700,00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8 000,00</w:t>
            </w:r>
          </w:p>
        </w:tc>
        <w:tc>
          <w:tcPr>
            <w:tcW w:w="832"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8 000,00</w:t>
            </w:r>
          </w:p>
        </w:tc>
      </w:tr>
      <w:tr w:rsidR="007368B1" w:rsidRPr="007368B1" w:rsidTr="007368B1">
        <w:trPr>
          <w:trHeight w:val="126"/>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8 000,00</w:t>
            </w:r>
          </w:p>
        </w:tc>
      </w:tr>
      <w:tr w:rsidR="007368B1" w:rsidRPr="007368B1" w:rsidTr="007368B1">
        <w:trPr>
          <w:trHeight w:val="42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32 000,00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32 000,00</w:t>
            </w:r>
          </w:p>
        </w:tc>
      </w:tr>
      <w:tr w:rsidR="007368B1" w:rsidRPr="007368B1" w:rsidTr="007368B1">
        <w:trPr>
          <w:trHeight w:val="8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123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765"/>
        </w:trPr>
        <w:tc>
          <w:tcPr>
            <w:tcW w:w="2694" w:type="dxa"/>
            <w:tcBorders>
              <w:top w:val="nil"/>
              <w:left w:val="nil"/>
              <w:bottom w:val="single" w:sz="4" w:space="0" w:color="auto"/>
              <w:right w:val="single" w:sz="4" w:space="0" w:color="auto"/>
            </w:tcBorders>
            <w:shd w:val="clear" w:color="auto" w:fill="auto"/>
            <w:vAlign w:val="bottom"/>
            <w:hideMark/>
          </w:tcPr>
          <w:p w:rsidR="007368B1" w:rsidRPr="007368B1" w:rsidRDefault="007368B1" w:rsidP="007368B1">
            <w:pPr>
              <w:rPr>
                <w:sz w:val="16"/>
                <w:szCs w:val="16"/>
              </w:rPr>
            </w:pPr>
            <w:r w:rsidRPr="007368B1">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54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6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51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6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12 000,00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12 000,00</w:t>
            </w:r>
          </w:p>
        </w:tc>
      </w:tr>
      <w:tr w:rsidR="007368B1" w:rsidRPr="007368B1" w:rsidTr="007368B1">
        <w:trPr>
          <w:trHeight w:val="60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"Формирование законопослушного поведения участников дорожного движения на 2021 - 2023 годы"</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2 000,00</w:t>
            </w:r>
          </w:p>
        </w:tc>
      </w:tr>
      <w:tr w:rsidR="007368B1" w:rsidRPr="007368B1" w:rsidTr="007368B1">
        <w:trPr>
          <w:trHeight w:val="76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51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7368B1" w:rsidRPr="007368B1" w:rsidRDefault="007368B1" w:rsidP="007368B1">
            <w:pPr>
              <w:jc w:val="center"/>
              <w:rPr>
                <w:sz w:val="16"/>
                <w:szCs w:val="16"/>
              </w:rPr>
            </w:pPr>
            <w:r w:rsidRPr="007368B1">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555"/>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2 000,00</w:t>
            </w:r>
          </w:p>
        </w:tc>
      </w:tr>
      <w:tr w:rsidR="007368B1" w:rsidRPr="007368B1" w:rsidTr="007368B1">
        <w:trPr>
          <w:trHeight w:val="1305"/>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10 000,00</w:t>
            </w:r>
          </w:p>
        </w:tc>
      </w:tr>
      <w:tr w:rsidR="007368B1" w:rsidRPr="007368B1" w:rsidTr="007368B1">
        <w:trPr>
          <w:trHeight w:val="7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525"/>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10 000,00</w:t>
            </w:r>
          </w:p>
        </w:tc>
      </w:tr>
      <w:tr w:rsidR="007368B1" w:rsidRPr="007368B1" w:rsidTr="007368B1">
        <w:trPr>
          <w:trHeight w:val="28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4 300,00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1 300,00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90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7368B1" w:rsidRPr="007368B1" w:rsidRDefault="007368B1" w:rsidP="007368B1">
            <w:pPr>
              <w:rPr>
                <w:sz w:val="16"/>
                <w:szCs w:val="16"/>
              </w:rPr>
            </w:pPr>
            <w:r w:rsidRPr="007368B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90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Осуществление отдельных государственных </w:t>
            </w:r>
            <w:proofErr w:type="spellStart"/>
            <w:r w:rsidRPr="007368B1">
              <w:rPr>
                <w:sz w:val="16"/>
                <w:szCs w:val="16"/>
              </w:rPr>
              <w:t>полномочй</w:t>
            </w:r>
            <w:proofErr w:type="spellEnd"/>
            <w:r w:rsidRPr="007368B1">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1 300,00</w:t>
            </w:r>
          </w:p>
        </w:tc>
      </w:tr>
      <w:tr w:rsidR="007368B1" w:rsidRPr="007368B1" w:rsidTr="007368B1">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3 000,00</w:t>
            </w:r>
          </w:p>
        </w:tc>
      </w:tr>
      <w:tr w:rsidR="007368B1" w:rsidRPr="007368B1" w:rsidTr="007368B1">
        <w:trPr>
          <w:trHeight w:val="975"/>
        </w:trPr>
        <w:tc>
          <w:tcPr>
            <w:tcW w:w="2694" w:type="dxa"/>
            <w:tcBorders>
              <w:top w:val="nil"/>
              <w:left w:val="single" w:sz="8" w:space="0" w:color="auto"/>
              <w:bottom w:val="single" w:sz="4" w:space="0" w:color="auto"/>
              <w:right w:val="single" w:sz="8" w:space="0" w:color="auto"/>
            </w:tcBorders>
            <w:shd w:val="clear" w:color="auto" w:fill="auto"/>
            <w:hideMark/>
          </w:tcPr>
          <w:p w:rsidR="007368B1" w:rsidRPr="007368B1" w:rsidRDefault="007368B1" w:rsidP="007368B1">
            <w:pPr>
              <w:rPr>
                <w:sz w:val="16"/>
                <w:szCs w:val="16"/>
              </w:rPr>
            </w:pPr>
            <w:r w:rsidRPr="007368B1">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1200"/>
        </w:trPr>
        <w:tc>
          <w:tcPr>
            <w:tcW w:w="2694" w:type="dxa"/>
            <w:tcBorders>
              <w:top w:val="nil"/>
              <w:left w:val="single" w:sz="8" w:space="0" w:color="auto"/>
              <w:bottom w:val="single" w:sz="8"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3 000,00</w:t>
            </w:r>
          </w:p>
        </w:tc>
      </w:tr>
      <w:tr w:rsidR="007368B1" w:rsidRPr="007368B1" w:rsidTr="007368B1">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175 000,00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r>
      <w:tr w:rsidR="007368B1" w:rsidRPr="007368B1" w:rsidTr="007368B1">
        <w:trPr>
          <w:trHeight w:val="31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175 000,00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r>
      <w:tr w:rsidR="007368B1" w:rsidRPr="007368B1" w:rsidTr="007368B1">
        <w:trPr>
          <w:trHeight w:val="88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175 000,00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85 000,00</w:t>
            </w:r>
          </w:p>
        </w:tc>
      </w:tr>
      <w:tr w:rsidR="007368B1" w:rsidRPr="007368B1" w:rsidTr="007368B1">
        <w:trPr>
          <w:trHeight w:val="66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15 000,00</w:t>
            </w:r>
          </w:p>
        </w:tc>
      </w:tr>
      <w:tr w:rsidR="007368B1" w:rsidRPr="007368B1" w:rsidTr="007368B1">
        <w:trPr>
          <w:trHeight w:val="129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r>
      <w:tr w:rsidR="007368B1" w:rsidRPr="007368B1" w:rsidTr="007368B1">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r>
      <w:tr w:rsidR="007368B1" w:rsidRPr="007368B1" w:rsidTr="007368B1">
        <w:trPr>
          <w:trHeight w:val="525"/>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7368B1" w:rsidRPr="007368B1" w:rsidRDefault="007368B1" w:rsidP="007368B1">
            <w:pPr>
              <w:jc w:val="center"/>
              <w:rPr>
                <w:sz w:val="16"/>
                <w:szCs w:val="16"/>
              </w:rPr>
            </w:pPr>
            <w:r w:rsidRPr="007368B1">
              <w:rPr>
                <w:sz w:val="16"/>
                <w:szCs w:val="16"/>
              </w:rPr>
              <w:t>07 0 01 22322</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15 000,00</w:t>
            </w:r>
          </w:p>
        </w:tc>
      </w:tr>
      <w:tr w:rsidR="007368B1" w:rsidRPr="007368B1" w:rsidTr="007368B1">
        <w:trPr>
          <w:trHeight w:val="88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124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r>
      <w:tr w:rsidR="007368B1" w:rsidRPr="007368B1" w:rsidTr="007368B1">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r>
      <w:tr w:rsidR="007368B1" w:rsidRPr="007368B1" w:rsidTr="007368B1">
        <w:trPr>
          <w:trHeight w:val="495"/>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50 000,00</w:t>
            </w:r>
          </w:p>
        </w:tc>
      </w:tr>
      <w:tr w:rsidR="007368B1" w:rsidRPr="007368B1" w:rsidTr="007368B1">
        <w:trPr>
          <w:trHeight w:val="660"/>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Мероприятие "Реконструкция и содержание системы уличного освещения в населенных пунктах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118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55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8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315"/>
        </w:trPr>
        <w:tc>
          <w:tcPr>
            <w:tcW w:w="2694" w:type="dxa"/>
            <w:tcBorders>
              <w:top w:val="single" w:sz="4" w:space="0" w:color="auto"/>
              <w:left w:val="nil"/>
              <w:bottom w:val="single" w:sz="4" w:space="0" w:color="auto"/>
              <w:right w:val="single" w:sz="8" w:space="0" w:color="auto"/>
            </w:tcBorders>
            <w:shd w:val="clear" w:color="auto" w:fill="auto"/>
            <w:noWrap/>
            <w:vAlign w:val="bottom"/>
            <w:hideMark/>
          </w:tcPr>
          <w:p w:rsidR="007368B1" w:rsidRPr="007368B1" w:rsidRDefault="007368B1" w:rsidP="007368B1">
            <w:pPr>
              <w:rPr>
                <w:b/>
                <w:bCs/>
                <w:sz w:val="16"/>
                <w:szCs w:val="16"/>
              </w:rPr>
            </w:pPr>
            <w:r w:rsidRPr="007368B1">
              <w:rPr>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single" w:sz="4" w:space="0" w:color="auto"/>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3 474 062,04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2 934 962,04</w:t>
            </w:r>
          </w:p>
        </w:tc>
        <w:tc>
          <w:tcPr>
            <w:tcW w:w="83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3 134 762,04</w:t>
            </w:r>
          </w:p>
        </w:tc>
      </w:tr>
      <w:tr w:rsidR="007368B1" w:rsidRPr="007368B1" w:rsidTr="007368B1">
        <w:trPr>
          <w:trHeight w:val="360"/>
        </w:trPr>
        <w:tc>
          <w:tcPr>
            <w:tcW w:w="2694"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rPr>
                <w:b/>
                <w:bCs/>
                <w:sz w:val="16"/>
                <w:szCs w:val="16"/>
              </w:rPr>
            </w:pPr>
            <w:r w:rsidRPr="007368B1">
              <w:rPr>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2 554 562,04</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2 724 562,04</w:t>
            </w:r>
          </w:p>
        </w:tc>
      </w:tr>
      <w:tr w:rsidR="007368B1" w:rsidRPr="007368B1" w:rsidTr="007368B1">
        <w:trPr>
          <w:trHeight w:val="915"/>
        </w:trPr>
        <w:tc>
          <w:tcPr>
            <w:tcW w:w="2694"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b/>
                <w:bCs/>
                <w:sz w:val="16"/>
                <w:szCs w:val="16"/>
              </w:rPr>
            </w:pPr>
            <w:r w:rsidRPr="007368B1">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2 554 562,04</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2 724 562,04</w:t>
            </w:r>
          </w:p>
        </w:tc>
      </w:tr>
      <w:tr w:rsidR="007368B1" w:rsidRPr="007368B1" w:rsidTr="007368B1">
        <w:trPr>
          <w:trHeight w:val="855"/>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1 899 484,25</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2 069 484,25</w:t>
            </w:r>
          </w:p>
        </w:tc>
      </w:tr>
      <w:tr w:rsidR="007368B1" w:rsidRPr="007368B1" w:rsidTr="007368B1">
        <w:trPr>
          <w:trHeight w:val="900"/>
        </w:trPr>
        <w:tc>
          <w:tcPr>
            <w:tcW w:w="2694"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1 899 484,25</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2 069 484,25</w:t>
            </w:r>
          </w:p>
        </w:tc>
      </w:tr>
      <w:tr w:rsidR="007368B1" w:rsidRPr="007368B1" w:rsidTr="007368B1">
        <w:trPr>
          <w:trHeight w:val="1035"/>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1 365 502,71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1 213 200,00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1 313 200,00</w:t>
            </w:r>
          </w:p>
        </w:tc>
      </w:tr>
      <w:tr w:rsidR="007368B1" w:rsidRPr="007368B1" w:rsidTr="007368B1">
        <w:trPr>
          <w:trHeight w:val="330"/>
        </w:trPr>
        <w:tc>
          <w:tcPr>
            <w:tcW w:w="2694"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110</w:t>
            </w:r>
          </w:p>
        </w:tc>
        <w:tc>
          <w:tcPr>
            <w:tcW w:w="869"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1 365 502,71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1 213 200,00</w:t>
            </w:r>
          </w:p>
        </w:tc>
        <w:tc>
          <w:tcPr>
            <w:tcW w:w="83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1 313 200,00</w:t>
            </w:r>
          </w:p>
        </w:tc>
      </w:tr>
      <w:tr w:rsidR="007368B1" w:rsidRPr="007368B1" w:rsidTr="007368B1">
        <w:trPr>
          <w:trHeight w:val="45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686 284,25</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756 284,25</w:t>
            </w:r>
          </w:p>
        </w:tc>
      </w:tr>
      <w:tr w:rsidR="007368B1" w:rsidRPr="007368B1" w:rsidTr="007368B1">
        <w:trPr>
          <w:trHeight w:val="525"/>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686 284,25</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756 284,25</w:t>
            </w:r>
          </w:p>
        </w:tc>
      </w:tr>
      <w:tr w:rsidR="007368B1" w:rsidRPr="007368B1" w:rsidTr="007368B1">
        <w:trPr>
          <w:trHeight w:val="22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800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850</w:t>
            </w:r>
          </w:p>
        </w:tc>
        <w:tc>
          <w:tcPr>
            <w:tcW w:w="869"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126"/>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35 000,00</w:t>
            </w:r>
          </w:p>
        </w:tc>
      </w:tr>
      <w:tr w:rsidR="007368B1" w:rsidRPr="007368B1" w:rsidTr="007368B1">
        <w:trPr>
          <w:trHeight w:val="915"/>
        </w:trPr>
        <w:tc>
          <w:tcPr>
            <w:tcW w:w="2694"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sz w:val="16"/>
                <w:szCs w:val="16"/>
              </w:rPr>
            </w:pPr>
            <w:r w:rsidRPr="007368B1">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r>
      <w:tr w:rsidR="007368B1" w:rsidRPr="007368B1" w:rsidTr="007368B1">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 xml:space="preserve"> 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r>
      <w:tr w:rsidR="007368B1" w:rsidRPr="007368B1" w:rsidTr="007368B1">
        <w:trPr>
          <w:trHeight w:val="495"/>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35 000,00</w:t>
            </w:r>
          </w:p>
        </w:tc>
      </w:tr>
      <w:tr w:rsidR="007368B1" w:rsidRPr="007368B1" w:rsidTr="007368B1">
        <w:trPr>
          <w:trHeight w:val="675"/>
        </w:trPr>
        <w:tc>
          <w:tcPr>
            <w:tcW w:w="2694" w:type="dxa"/>
            <w:tcBorders>
              <w:top w:val="single" w:sz="4" w:space="0" w:color="auto"/>
              <w:left w:val="nil"/>
              <w:bottom w:val="single" w:sz="4" w:space="0" w:color="auto"/>
              <w:right w:val="single" w:sz="8" w:space="0" w:color="auto"/>
            </w:tcBorders>
            <w:shd w:val="clear" w:color="000000" w:fill="FFFEFF"/>
            <w:vAlign w:val="bottom"/>
            <w:hideMark/>
          </w:tcPr>
          <w:p w:rsidR="007368B1" w:rsidRPr="007368B1" w:rsidRDefault="007368B1" w:rsidP="007368B1">
            <w:pPr>
              <w:rPr>
                <w:b/>
                <w:bCs/>
                <w:sz w:val="16"/>
                <w:szCs w:val="16"/>
              </w:rPr>
            </w:pPr>
            <w:r w:rsidRPr="007368B1">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04 0 03 00000</w:t>
            </w:r>
          </w:p>
        </w:tc>
        <w:tc>
          <w:tcPr>
            <w:tcW w:w="567"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619 159,33</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620 077,79</w:t>
            </w:r>
          </w:p>
        </w:tc>
        <w:tc>
          <w:tcPr>
            <w:tcW w:w="83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b/>
                <w:bCs/>
                <w:sz w:val="16"/>
                <w:szCs w:val="16"/>
              </w:rPr>
            </w:pPr>
            <w:r w:rsidRPr="007368B1">
              <w:rPr>
                <w:b/>
                <w:bCs/>
                <w:sz w:val="16"/>
                <w:szCs w:val="16"/>
              </w:rPr>
              <w:t>620 077,79</w:t>
            </w:r>
          </w:p>
        </w:tc>
      </w:tr>
      <w:tr w:rsidR="007368B1" w:rsidRPr="007368B1" w:rsidTr="007368B1">
        <w:trPr>
          <w:trHeight w:val="1065"/>
        </w:trPr>
        <w:tc>
          <w:tcPr>
            <w:tcW w:w="2694" w:type="dxa"/>
            <w:tcBorders>
              <w:top w:val="nil"/>
              <w:left w:val="nil"/>
              <w:bottom w:val="single" w:sz="4" w:space="0" w:color="auto"/>
              <w:right w:val="single" w:sz="8" w:space="0" w:color="auto"/>
            </w:tcBorders>
            <w:shd w:val="clear" w:color="auto" w:fill="auto"/>
            <w:vAlign w:val="bottom"/>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619 159,33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620 077,79</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620 077,79</w:t>
            </w:r>
          </w:p>
        </w:tc>
      </w:tr>
      <w:tr w:rsidR="007368B1" w:rsidRPr="007368B1" w:rsidTr="007368B1">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600 000,00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600 000,00</w:t>
            </w:r>
          </w:p>
        </w:tc>
      </w:tr>
      <w:tr w:rsidR="007368B1" w:rsidRPr="007368B1" w:rsidTr="007368B1">
        <w:trPr>
          <w:trHeight w:val="225"/>
        </w:trPr>
        <w:tc>
          <w:tcPr>
            <w:tcW w:w="2694"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04 0 03 21020</w:t>
            </w:r>
          </w:p>
        </w:tc>
        <w:tc>
          <w:tcPr>
            <w:tcW w:w="567"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110</w:t>
            </w:r>
          </w:p>
        </w:tc>
        <w:tc>
          <w:tcPr>
            <w:tcW w:w="869" w:type="dxa"/>
            <w:tcBorders>
              <w:top w:val="nil"/>
              <w:left w:val="nil"/>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600 000,00</w:t>
            </w:r>
          </w:p>
        </w:tc>
        <w:tc>
          <w:tcPr>
            <w:tcW w:w="832" w:type="dxa"/>
            <w:tcBorders>
              <w:top w:val="nil"/>
              <w:left w:val="single" w:sz="4" w:space="0" w:color="auto"/>
              <w:bottom w:val="single" w:sz="4" w:space="0" w:color="auto"/>
              <w:right w:val="single" w:sz="8" w:space="0" w:color="auto"/>
            </w:tcBorders>
            <w:shd w:val="clear" w:color="000000" w:fill="FFFEFF"/>
            <w:noWrap/>
            <w:vAlign w:val="center"/>
            <w:hideMark/>
          </w:tcPr>
          <w:p w:rsidR="007368B1" w:rsidRPr="007368B1" w:rsidRDefault="007368B1" w:rsidP="007368B1">
            <w:pPr>
              <w:jc w:val="center"/>
              <w:rPr>
                <w:sz w:val="16"/>
                <w:szCs w:val="16"/>
              </w:rPr>
            </w:pPr>
            <w:r w:rsidRPr="007368B1">
              <w:rPr>
                <w:sz w:val="16"/>
                <w:szCs w:val="16"/>
              </w:rPr>
              <w:t>600 000,00</w:t>
            </w:r>
          </w:p>
        </w:tc>
      </w:tr>
      <w:tr w:rsidR="007368B1" w:rsidRPr="007368B1" w:rsidTr="007368B1">
        <w:trPr>
          <w:trHeight w:val="43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20 077,79</w:t>
            </w:r>
          </w:p>
        </w:tc>
        <w:tc>
          <w:tcPr>
            <w:tcW w:w="83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20 077,79</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20 077,79</w:t>
            </w:r>
          </w:p>
        </w:tc>
        <w:tc>
          <w:tcPr>
            <w:tcW w:w="83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20 077,79</w:t>
            </w:r>
          </w:p>
        </w:tc>
      </w:tr>
      <w:tr w:rsidR="007368B1" w:rsidRPr="007368B1" w:rsidTr="007368B1">
        <w:trPr>
          <w:trHeight w:val="22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380 400,00</w:t>
            </w:r>
          </w:p>
        </w:tc>
        <w:tc>
          <w:tcPr>
            <w:tcW w:w="83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410 200,00</w:t>
            </w:r>
          </w:p>
        </w:tc>
      </w:tr>
      <w:tr w:rsidR="007368B1" w:rsidRPr="007368B1" w:rsidTr="007368B1">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380 400,00</w:t>
            </w:r>
          </w:p>
        </w:tc>
        <w:tc>
          <w:tcPr>
            <w:tcW w:w="83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410 200,00</w:t>
            </w:r>
          </w:p>
        </w:tc>
      </w:tr>
      <w:tr w:rsidR="007368B1" w:rsidRPr="007368B1" w:rsidTr="007368B1">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sz w:val="16"/>
                <w:szCs w:val="16"/>
              </w:rPr>
            </w:pPr>
            <w:r w:rsidRPr="007368B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380 400,00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410 200,00</w:t>
            </w:r>
          </w:p>
        </w:tc>
      </w:tr>
      <w:tr w:rsidR="007368B1" w:rsidRPr="007368B1" w:rsidTr="007368B1">
        <w:trPr>
          <w:trHeight w:val="225"/>
        </w:trPr>
        <w:tc>
          <w:tcPr>
            <w:tcW w:w="2694" w:type="dxa"/>
            <w:tcBorders>
              <w:top w:val="nil"/>
              <w:left w:val="nil"/>
              <w:bottom w:val="nil"/>
              <w:right w:val="single" w:sz="8" w:space="0" w:color="auto"/>
            </w:tcBorders>
            <w:shd w:val="clear" w:color="auto" w:fill="auto"/>
            <w:noWrap/>
            <w:vAlign w:val="bottom"/>
            <w:hideMark/>
          </w:tcPr>
          <w:p w:rsidR="007368B1" w:rsidRPr="007368B1" w:rsidRDefault="007368B1" w:rsidP="007368B1">
            <w:pPr>
              <w:rPr>
                <w:sz w:val="16"/>
                <w:szCs w:val="16"/>
              </w:rPr>
            </w:pPr>
            <w:r w:rsidRPr="007368B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110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442 200,00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375 400,00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405 200,00</w:t>
            </w:r>
          </w:p>
        </w:tc>
      </w:tr>
      <w:tr w:rsidR="007368B1" w:rsidRPr="007368B1" w:rsidTr="007368B1">
        <w:trPr>
          <w:trHeight w:val="45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Расходы на обеспечение функций органов </w:t>
            </w:r>
            <w:proofErr w:type="spellStart"/>
            <w:r w:rsidRPr="007368B1">
              <w:rPr>
                <w:sz w:val="16"/>
                <w:szCs w:val="16"/>
              </w:rPr>
              <w:t>местнго</w:t>
            </w:r>
            <w:proofErr w:type="spellEnd"/>
            <w:r w:rsidRPr="007368B1">
              <w:rPr>
                <w:sz w:val="16"/>
                <w:szCs w:val="16"/>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13 000,00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5 000,00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5 000,00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5 000,00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5 000,00</w:t>
            </w:r>
          </w:p>
        </w:tc>
      </w:tr>
      <w:tr w:rsidR="007368B1" w:rsidRPr="007368B1" w:rsidTr="007368B1">
        <w:trPr>
          <w:trHeight w:val="225"/>
        </w:trPr>
        <w:tc>
          <w:tcPr>
            <w:tcW w:w="2694" w:type="dxa"/>
            <w:tcBorders>
              <w:top w:val="single" w:sz="4" w:space="0" w:color="auto"/>
              <w:left w:val="nil"/>
              <w:bottom w:val="single" w:sz="4" w:space="0" w:color="auto"/>
              <w:right w:val="single" w:sz="8" w:space="0" w:color="auto"/>
            </w:tcBorders>
            <w:shd w:val="clear" w:color="000000" w:fill="FFFFFF"/>
            <w:noWrap/>
            <w:vAlign w:val="bottom"/>
            <w:hideMark/>
          </w:tcPr>
          <w:p w:rsidR="007368B1" w:rsidRPr="007368B1" w:rsidRDefault="007368B1" w:rsidP="007368B1">
            <w:pPr>
              <w:rPr>
                <w:sz w:val="16"/>
                <w:szCs w:val="16"/>
              </w:rPr>
            </w:pPr>
            <w:r w:rsidRPr="007368B1">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800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rPr>
                <w:sz w:val="16"/>
                <w:szCs w:val="16"/>
              </w:rPr>
            </w:pPr>
            <w:r w:rsidRPr="007368B1">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sz w:val="16"/>
                <w:szCs w:val="16"/>
              </w:rPr>
            </w:pPr>
            <w:r w:rsidRPr="007368B1">
              <w:rPr>
                <w:sz w:val="16"/>
                <w:szCs w:val="16"/>
              </w:rPr>
              <w:t>850</w:t>
            </w:r>
          </w:p>
        </w:tc>
        <w:tc>
          <w:tcPr>
            <w:tcW w:w="869" w:type="dxa"/>
            <w:tcBorders>
              <w:top w:val="nil"/>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199 855,32</w:t>
            </w:r>
          </w:p>
        </w:tc>
        <w:tc>
          <w:tcPr>
            <w:tcW w:w="832"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199 855,32</w:t>
            </w:r>
          </w:p>
        </w:tc>
      </w:tr>
      <w:tr w:rsidR="007368B1" w:rsidRPr="007368B1" w:rsidTr="007368B1">
        <w:trPr>
          <w:trHeight w:val="67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Обеспечение </w:t>
            </w:r>
            <w:proofErr w:type="spellStart"/>
            <w:r w:rsidRPr="007368B1">
              <w:rPr>
                <w:sz w:val="16"/>
                <w:szCs w:val="16"/>
              </w:rPr>
              <w:t>функцонированя</w:t>
            </w:r>
            <w:proofErr w:type="spellEnd"/>
            <w:r w:rsidRPr="007368B1">
              <w:rPr>
                <w:sz w:val="16"/>
                <w:szCs w:val="16"/>
              </w:rPr>
              <w:t xml:space="preserve"> органа местного самоуправления </w:t>
            </w:r>
            <w:proofErr w:type="spellStart"/>
            <w:r w:rsidRPr="007368B1">
              <w:rPr>
                <w:sz w:val="16"/>
                <w:szCs w:val="16"/>
              </w:rPr>
              <w:t>муниипального</w:t>
            </w:r>
            <w:proofErr w:type="spellEnd"/>
            <w:r w:rsidRPr="007368B1">
              <w:rPr>
                <w:sz w:val="16"/>
                <w:szCs w:val="16"/>
              </w:rPr>
              <w:t xml:space="preserve"> образования, обеспечение </w:t>
            </w:r>
            <w:proofErr w:type="spellStart"/>
            <w:r w:rsidRPr="007368B1">
              <w:rPr>
                <w:sz w:val="16"/>
                <w:szCs w:val="16"/>
              </w:rPr>
              <w:t>функионирования</w:t>
            </w:r>
            <w:proofErr w:type="spellEnd"/>
            <w:r w:rsidRPr="007368B1">
              <w:rPr>
                <w:sz w:val="16"/>
                <w:szCs w:val="16"/>
              </w:rPr>
              <w:t xml:space="preserve"> отдельных казенных учреждений </w:t>
            </w:r>
            <w:proofErr w:type="spellStart"/>
            <w:r w:rsidRPr="007368B1">
              <w:rPr>
                <w:sz w:val="16"/>
                <w:szCs w:val="16"/>
              </w:rPr>
              <w:t>муницпального</w:t>
            </w:r>
            <w:proofErr w:type="spellEnd"/>
            <w:r w:rsidRPr="007368B1">
              <w:rPr>
                <w:sz w:val="16"/>
                <w:szCs w:val="16"/>
              </w:rPr>
              <w:t xml:space="preserve"> </w:t>
            </w:r>
            <w:proofErr w:type="spellStart"/>
            <w:r w:rsidRPr="007368B1">
              <w:rPr>
                <w:sz w:val="16"/>
                <w:szCs w:val="16"/>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lastRenderedPageBreak/>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300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310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199 855,32</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960"/>
        </w:trPr>
        <w:tc>
          <w:tcPr>
            <w:tcW w:w="2694"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50 000,00</w:t>
            </w:r>
          </w:p>
        </w:tc>
      </w:tr>
      <w:tr w:rsidR="007368B1" w:rsidRPr="007368B1" w:rsidTr="007368B1">
        <w:trPr>
          <w:trHeight w:val="540"/>
        </w:trPr>
        <w:tc>
          <w:tcPr>
            <w:tcW w:w="2694"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b/>
                <w:bCs/>
                <w:sz w:val="16"/>
                <w:szCs w:val="16"/>
              </w:rPr>
            </w:pPr>
            <w:r w:rsidRPr="007368B1">
              <w:rPr>
                <w:b/>
                <w:bCs/>
                <w:sz w:val="16"/>
                <w:szCs w:val="16"/>
              </w:rPr>
              <w:t>Мероприятие "Развитие инфраструктуры для занятий массовым спортом по месту жительства"</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20 000,00</w:t>
            </w:r>
          </w:p>
        </w:tc>
      </w:tr>
      <w:tr w:rsidR="007368B1" w:rsidRPr="007368B1" w:rsidTr="007368B1">
        <w:trPr>
          <w:trHeight w:val="1230"/>
        </w:trPr>
        <w:tc>
          <w:tcPr>
            <w:tcW w:w="2694"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 xml:space="preserve">200 </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20 000,00</w:t>
            </w:r>
          </w:p>
        </w:tc>
      </w:tr>
      <w:tr w:rsidR="007368B1" w:rsidRPr="007368B1" w:rsidTr="007368B1">
        <w:trPr>
          <w:trHeight w:val="450"/>
        </w:trPr>
        <w:tc>
          <w:tcPr>
            <w:tcW w:w="2694" w:type="dxa"/>
            <w:tcBorders>
              <w:top w:val="single" w:sz="4" w:space="0" w:color="auto"/>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 xml:space="preserve">Мероприятие "Развитие материально </w:t>
            </w:r>
            <w:proofErr w:type="gramStart"/>
            <w:r w:rsidRPr="007368B1">
              <w:rPr>
                <w:b/>
                <w:bCs/>
                <w:sz w:val="16"/>
                <w:szCs w:val="16"/>
              </w:rPr>
              <w:t>-т</w:t>
            </w:r>
            <w:proofErr w:type="gramEnd"/>
            <w:r w:rsidRPr="007368B1">
              <w:rPr>
                <w:b/>
                <w:bCs/>
                <w:sz w:val="16"/>
                <w:szCs w:val="16"/>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b/>
                <w:bCs/>
                <w:sz w:val="16"/>
                <w:szCs w:val="16"/>
              </w:rPr>
            </w:pPr>
            <w:r w:rsidRPr="007368B1">
              <w:rPr>
                <w:b/>
                <w:bCs/>
                <w:sz w:val="16"/>
                <w:szCs w:val="16"/>
              </w:rPr>
              <w:t>30 000,00</w:t>
            </w:r>
          </w:p>
        </w:tc>
      </w:tr>
      <w:tr w:rsidR="007368B1" w:rsidRPr="007368B1" w:rsidTr="007368B1">
        <w:trPr>
          <w:trHeight w:val="1125"/>
        </w:trPr>
        <w:tc>
          <w:tcPr>
            <w:tcW w:w="2694"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r>
      <w:tr w:rsidR="007368B1" w:rsidRPr="007368B1" w:rsidTr="00C00CBD">
        <w:trPr>
          <w:trHeight w:val="126"/>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Закупка товаров, работ, услуг для обеспечения государственных </w:t>
            </w:r>
            <w:r w:rsidRPr="007368B1">
              <w:rPr>
                <w:sz w:val="16"/>
                <w:szCs w:val="16"/>
              </w:rPr>
              <w:lastRenderedPageBreak/>
              <w:t>(муниципальных)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lastRenderedPageBreak/>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200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r>
      <w:tr w:rsidR="007368B1" w:rsidRPr="007368B1" w:rsidTr="007368B1">
        <w:trPr>
          <w:trHeight w:val="450"/>
        </w:trPr>
        <w:tc>
          <w:tcPr>
            <w:tcW w:w="2694" w:type="dxa"/>
            <w:tcBorders>
              <w:top w:val="nil"/>
              <w:left w:val="single" w:sz="8" w:space="0" w:color="auto"/>
              <w:bottom w:val="nil"/>
              <w:right w:val="single" w:sz="8" w:space="0" w:color="auto"/>
            </w:tcBorders>
            <w:shd w:val="clear" w:color="auto" w:fill="auto"/>
            <w:vAlign w:val="center"/>
            <w:hideMark/>
          </w:tcPr>
          <w:p w:rsidR="007368B1" w:rsidRPr="007368B1" w:rsidRDefault="007368B1" w:rsidP="007368B1">
            <w:pPr>
              <w:rPr>
                <w:sz w:val="16"/>
                <w:szCs w:val="16"/>
              </w:rPr>
            </w:pPr>
            <w:r w:rsidRPr="007368B1">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01</w:t>
            </w:r>
          </w:p>
        </w:tc>
        <w:tc>
          <w:tcPr>
            <w:tcW w:w="837" w:type="dxa"/>
            <w:tcBorders>
              <w:top w:val="nil"/>
              <w:left w:val="nil"/>
              <w:bottom w:val="single" w:sz="4" w:space="0" w:color="auto"/>
              <w:right w:val="nil"/>
            </w:tcBorders>
            <w:shd w:val="clear" w:color="000000" w:fill="FFFFFF"/>
            <w:vAlign w:val="center"/>
            <w:hideMark/>
          </w:tcPr>
          <w:p w:rsidR="007368B1" w:rsidRPr="007368B1" w:rsidRDefault="007368B1" w:rsidP="007368B1">
            <w:pPr>
              <w:jc w:val="center"/>
              <w:rPr>
                <w:sz w:val="16"/>
                <w:szCs w:val="16"/>
              </w:rPr>
            </w:pPr>
            <w:r w:rsidRPr="007368B1">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368B1" w:rsidRPr="007368B1" w:rsidRDefault="007368B1" w:rsidP="007368B1">
            <w:pPr>
              <w:jc w:val="center"/>
              <w:rPr>
                <w:sz w:val="16"/>
                <w:szCs w:val="16"/>
              </w:rPr>
            </w:pPr>
            <w:r w:rsidRPr="007368B1">
              <w:rPr>
                <w:sz w:val="16"/>
                <w:szCs w:val="16"/>
              </w:rPr>
              <w:t>240</w:t>
            </w:r>
          </w:p>
        </w:tc>
        <w:tc>
          <w:tcPr>
            <w:tcW w:w="869" w:type="dxa"/>
            <w:tcBorders>
              <w:top w:val="nil"/>
              <w:left w:val="nil"/>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c>
          <w:tcPr>
            <w:tcW w:w="832" w:type="dxa"/>
            <w:tcBorders>
              <w:top w:val="nil"/>
              <w:left w:val="single" w:sz="4" w:space="0" w:color="auto"/>
              <w:bottom w:val="single" w:sz="4" w:space="0" w:color="auto"/>
              <w:right w:val="single" w:sz="8" w:space="0" w:color="auto"/>
            </w:tcBorders>
            <w:shd w:val="clear" w:color="auto" w:fill="auto"/>
            <w:vAlign w:val="center"/>
            <w:hideMark/>
          </w:tcPr>
          <w:p w:rsidR="007368B1" w:rsidRPr="007368B1" w:rsidRDefault="007368B1" w:rsidP="007368B1">
            <w:pPr>
              <w:jc w:val="center"/>
              <w:rPr>
                <w:sz w:val="16"/>
                <w:szCs w:val="16"/>
              </w:rPr>
            </w:pPr>
            <w:r w:rsidRPr="007368B1">
              <w:rPr>
                <w:sz w:val="16"/>
                <w:szCs w:val="16"/>
              </w:rPr>
              <w:t>30 000,00</w:t>
            </w:r>
          </w:p>
        </w:tc>
      </w:tr>
      <w:tr w:rsidR="007368B1" w:rsidRPr="007368B1" w:rsidTr="007368B1">
        <w:trPr>
          <w:trHeight w:val="64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r>
      <w:tr w:rsidR="007368B1" w:rsidRPr="007368B1" w:rsidTr="007368B1">
        <w:trPr>
          <w:trHeight w:val="28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b/>
                <w:bCs/>
                <w:sz w:val="16"/>
                <w:szCs w:val="16"/>
              </w:rPr>
            </w:pPr>
            <w:r w:rsidRPr="007368B1">
              <w:rPr>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b/>
                <w:bCs/>
                <w:sz w:val="16"/>
                <w:szCs w:val="16"/>
              </w:rPr>
            </w:pPr>
            <w:r w:rsidRPr="007368B1">
              <w:rPr>
                <w:b/>
                <w:bCs/>
                <w:sz w:val="16"/>
                <w:szCs w:val="16"/>
              </w:rPr>
              <w:t>0,00</w:t>
            </w:r>
          </w:p>
        </w:tc>
      </w:tr>
      <w:tr w:rsidR="007368B1" w:rsidRPr="007368B1" w:rsidTr="007368B1">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C00CBD">
        <w:trPr>
          <w:trHeight w:val="268"/>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500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7368B1" w:rsidRPr="007368B1" w:rsidRDefault="007368B1" w:rsidP="007368B1">
            <w:pPr>
              <w:rPr>
                <w:sz w:val="16"/>
                <w:szCs w:val="16"/>
              </w:rPr>
            </w:pPr>
            <w:r w:rsidRPr="007368B1">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7368B1" w:rsidRPr="007368B1" w:rsidRDefault="007368B1" w:rsidP="007368B1">
            <w:pPr>
              <w:jc w:val="center"/>
              <w:rPr>
                <w:sz w:val="16"/>
                <w:szCs w:val="16"/>
              </w:rPr>
            </w:pPr>
            <w:r w:rsidRPr="007368B1">
              <w:rPr>
                <w:sz w:val="16"/>
                <w:szCs w:val="16"/>
              </w:rPr>
              <w:t>540</w:t>
            </w:r>
          </w:p>
        </w:tc>
        <w:tc>
          <w:tcPr>
            <w:tcW w:w="869" w:type="dxa"/>
            <w:tcBorders>
              <w:top w:val="nil"/>
              <w:left w:val="nil"/>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c>
          <w:tcPr>
            <w:tcW w:w="832" w:type="dxa"/>
            <w:tcBorders>
              <w:top w:val="nil"/>
              <w:left w:val="single" w:sz="4" w:space="0" w:color="auto"/>
              <w:bottom w:val="single" w:sz="4" w:space="0" w:color="auto"/>
              <w:right w:val="single" w:sz="8" w:space="0" w:color="auto"/>
            </w:tcBorders>
            <w:shd w:val="clear" w:color="auto" w:fill="auto"/>
            <w:noWrap/>
            <w:vAlign w:val="center"/>
            <w:hideMark/>
          </w:tcPr>
          <w:p w:rsidR="007368B1" w:rsidRPr="007368B1" w:rsidRDefault="007368B1" w:rsidP="007368B1">
            <w:pPr>
              <w:jc w:val="center"/>
              <w:rPr>
                <w:sz w:val="16"/>
                <w:szCs w:val="16"/>
              </w:rPr>
            </w:pPr>
            <w:r w:rsidRPr="007368B1">
              <w:rPr>
                <w:sz w:val="16"/>
                <w:szCs w:val="16"/>
              </w:rPr>
              <w:t>0,00</w:t>
            </w:r>
          </w:p>
        </w:tc>
      </w:tr>
      <w:tr w:rsidR="007368B1" w:rsidRPr="007368B1" w:rsidTr="007368B1">
        <w:trPr>
          <w:trHeight w:val="225"/>
        </w:trPr>
        <w:tc>
          <w:tcPr>
            <w:tcW w:w="2694" w:type="dxa"/>
            <w:tcBorders>
              <w:top w:val="nil"/>
              <w:left w:val="nil"/>
              <w:bottom w:val="single" w:sz="4" w:space="0" w:color="auto"/>
              <w:right w:val="single" w:sz="8" w:space="0" w:color="auto"/>
            </w:tcBorders>
            <w:shd w:val="clear" w:color="000000" w:fill="FFFFFF"/>
            <w:vAlign w:val="bottom"/>
            <w:hideMark/>
          </w:tcPr>
          <w:p w:rsidR="007368B1" w:rsidRPr="007368B1" w:rsidRDefault="007368B1" w:rsidP="007368B1">
            <w:pPr>
              <w:rPr>
                <w:b/>
                <w:bCs/>
                <w:sz w:val="16"/>
                <w:szCs w:val="16"/>
              </w:rPr>
            </w:pPr>
            <w:r w:rsidRPr="007368B1">
              <w:rPr>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7368B1" w:rsidRPr="007368B1" w:rsidRDefault="007368B1" w:rsidP="007368B1">
            <w:pPr>
              <w:jc w:val="center"/>
              <w:rPr>
                <w:b/>
                <w:bCs/>
                <w:sz w:val="16"/>
                <w:szCs w:val="16"/>
              </w:rPr>
            </w:pPr>
            <w:r w:rsidRPr="007368B1">
              <w:rPr>
                <w:b/>
                <w:bCs/>
                <w:sz w:val="16"/>
                <w:szCs w:val="16"/>
              </w:rPr>
              <w:t> </w:t>
            </w:r>
          </w:p>
        </w:tc>
        <w:tc>
          <w:tcPr>
            <w:tcW w:w="869" w:type="dxa"/>
            <w:tcBorders>
              <w:top w:val="single" w:sz="4" w:space="0" w:color="auto"/>
              <w:left w:val="nil"/>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8 697 394,69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6 923 249,93</w:t>
            </w:r>
          </w:p>
        </w:tc>
        <w:tc>
          <w:tcPr>
            <w:tcW w:w="83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368B1" w:rsidRPr="007368B1" w:rsidRDefault="007368B1" w:rsidP="007368B1">
            <w:pPr>
              <w:jc w:val="center"/>
              <w:rPr>
                <w:b/>
                <w:bCs/>
                <w:sz w:val="16"/>
                <w:szCs w:val="16"/>
              </w:rPr>
            </w:pPr>
            <w:r w:rsidRPr="007368B1">
              <w:rPr>
                <w:b/>
                <w:bCs/>
                <w:sz w:val="16"/>
                <w:szCs w:val="16"/>
              </w:rPr>
              <w:t>7 120 912,49</w:t>
            </w:r>
          </w:p>
        </w:tc>
      </w:tr>
    </w:tbl>
    <w:p w:rsidR="00E947A8" w:rsidRPr="00A366A5" w:rsidRDefault="00E947A8" w:rsidP="00E947A8">
      <w:pPr>
        <w:pStyle w:val="Heading"/>
        <w:jc w:val="both"/>
        <w:rPr>
          <w:sz w:val="16"/>
          <w:szCs w:val="16"/>
        </w:rPr>
      </w:pPr>
    </w:p>
    <w:tbl>
      <w:tblPr>
        <w:tblW w:w="7687" w:type="dxa"/>
        <w:tblInd w:w="89" w:type="dxa"/>
        <w:tblLayout w:type="fixed"/>
        <w:tblLook w:val="04A0"/>
      </w:tblPr>
      <w:tblGrid>
        <w:gridCol w:w="2004"/>
        <w:gridCol w:w="1276"/>
        <w:gridCol w:w="567"/>
        <w:gridCol w:w="1418"/>
        <w:gridCol w:w="1275"/>
        <w:gridCol w:w="1147"/>
      </w:tblGrid>
      <w:tr w:rsidR="00C00CBD" w:rsidRPr="00C00CBD" w:rsidTr="00C00CBD">
        <w:trPr>
          <w:trHeight w:val="22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bookmarkStart w:id="4" w:name="RANGE!A1:F150"/>
            <w:r w:rsidRPr="00C00CBD">
              <w:rPr>
                <w:sz w:val="16"/>
                <w:szCs w:val="16"/>
              </w:rPr>
              <w:t> </w:t>
            </w:r>
            <w:bookmarkEnd w:id="4"/>
          </w:p>
        </w:tc>
        <w:tc>
          <w:tcPr>
            <w:tcW w:w="5683" w:type="dxa"/>
            <w:gridSpan w:val="5"/>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Приложение № 5</w:t>
            </w:r>
          </w:p>
        </w:tc>
      </w:tr>
      <w:tr w:rsidR="00C00CBD" w:rsidRPr="00C00CBD" w:rsidTr="00C00CBD">
        <w:trPr>
          <w:trHeight w:val="22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c>
          <w:tcPr>
            <w:tcW w:w="1276"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567"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1418"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2422" w:type="dxa"/>
            <w:gridSpan w:val="2"/>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к решению Собрания депутатов</w:t>
            </w:r>
          </w:p>
        </w:tc>
      </w:tr>
      <w:tr w:rsidR="00C00CBD" w:rsidRPr="00C00CBD" w:rsidTr="00C00CBD">
        <w:trPr>
          <w:trHeight w:val="22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c>
          <w:tcPr>
            <w:tcW w:w="1276"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567"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1418"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2422" w:type="dxa"/>
            <w:gridSpan w:val="2"/>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xml:space="preserve">от </w:t>
            </w:r>
            <w:proofErr w:type="spellStart"/>
            <w:proofErr w:type="gramStart"/>
            <w:r w:rsidRPr="00C00CBD">
              <w:rPr>
                <w:sz w:val="16"/>
                <w:szCs w:val="16"/>
              </w:rPr>
              <w:t>от</w:t>
            </w:r>
            <w:proofErr w:type="spellEnd"/>
            <w:proofErr w:type="gramEnd"/>
            <w:r w:rsidRPr="00C00CBD">
              <w:rPr>
                <w:sz w:val="16"/>
                <w:szCs w:val="16"/>
              </w:rPr>
              <w:t xml:space="preserve"> 29.01.2021 № 123</w:t>
            </w:r>
          </w:p>
        </w:tc>
      </w:tr>
      <w:tr w:rsidR="00C00CBD" w:rsidRPr="00C00CBD" w:rsidTr="00C00CBD">
        <w:trPr>
          <w:trHeight w:val="22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c>
          <w:tcPr>
            <w:tcW w:w="1276"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567"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1418"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1275"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1147"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r>
      <w:tr w:rsidR="00C00CBD" w:rsidRPr="00C00CBD" w:rsidTr="00C00CBD">
        <w:trPr>
          <w:trHeight w:val="22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c>
          <w:tcPr>
            <w:tcW w:w="1276"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567"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1418" w:type="dxa"/>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w:t>
            </w:r>
          </w:p>
        </w:tc>
        <w:tc>
          <w:tcPr>
            <w:tcW w:w="2422" w:type="dxa"/>
            <w:gridSpan w:val="2"/>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 "Приложение № 6</w:t>
            </w:r>
          </w:p>
        </w:tc>
      </w:tr>
      <w:tr w:rsidR="00C00CBD" w:rsidRPr="00C00CBD" w:rsidTr="00C00CBD">
        <w:trPr>
          <w:trHeight w:val="22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c>
          <w:tcPr>
            <w:tcW w:w="5683" w:type="dxa"/>
            <w:gridSpan w:val="5"/>
            <w:tcBorders>
              <w:top w:val="nil"/>
              <w:left w:val="nil"/>
              <w:bottom w:val="nil"/>
              <w:right w:val="nil"/>
            </w:tcBorders>
            <w:shd w:val="clear" w:color="000000" w:fill="FFFFFF"/>
            <w:noWrap/>
            <w:vAlign w:val="bottom"/>
            <w:hideMark/>
          </w:tcPr>
          <w:p w:rsidR="00C00CBD" w:rsidRPr="00C00CBD" w:rsidRDefault="00C00CBD" w:rsidP="00C00CBD">
            <w:pPr>
              <w:jc w:val="right"/>
              <w:rPr>
                <w:sz w:val="16"/>
                <w:szCs w:val="16"/>
              </w:rPr>
            </w:pPr>
            <w:r w:rsidRPr="00C00CBD">
              <w:rPr>
                <w:sz w:val="16"/>
                <w:szCs w:val="16"/>
              </w:rPr>
              <w:t>к решению Собрания депутатов</w:t>
            </w:r>
          </w:p>
        </w:tc>
      </w:tr>
      <w:tr w:rsidR="00C00CBD" w:rsidRPr="00C00CBD" w:rsidTr="00C00CBD">
        <w:trPr>
          <w:trHeight w:val="255"/>
        </w:trPr>
        <w:tc>
          <w:tcPr>
            <w:tcW w:w="2004"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c>
          <w:tcPr>
            <w:tcW w:w="5683" w:type="dxa"/>
            <w:gridSpan w:val="5"/>
            <w:tcBorders>
              <w:top w:val="nil"/>
              <w:left w:val="nil"/>
              <w:bottom w:val="nil"/>
              <w:right w:val="nil"/>
            </w:tcBorders>
            <w:shd w:val="clear" w:color="auto" w:fill="auto"/>
            <w:noWrap/>
            <w:vAlign w:val="bottom"/>
            <w:hideMark/>
          </w:tcPr>
          <w:p w:rsidR="00C00CBD" w:rsidRPr="00C00CBD" w:rsidRDefault="00C00CBD" w:rsidP="00C00CBD">
            <w:pPr>
              <w:jc w:val="right"/>
              <w:rPr>
                <w:sz w:val="16"/>
                <w:szCs w:val="16"/>
              </w:rPr>
            </w:pPr>
            <w:r w:rsidRPr="00C00CBD">
              <w:rPr>
                <w:sz w:val="16"/>
                <w:szCs w:val="16"/>
              </w:rPr>
              <w:t>от 28.12.2020 № 120"</w:t>
            </w:r>
          </w:p>
        </w:tc>
      </w:tr>
      <w:tr w:rsidR="00C00CBD" w:rsidRPr="00C00CBD" w:rsidTr="00C00CBD">
        <w:trPr>
          <w:trHeight w:val="962"/>
        </w:trPr>
        <w:tc>
          <w:tcPr>
            <w:tcW w:w="6540" w:type="dxa"/>
            <w:gridSpan w:val="5"/>
            <w:tcBorders>
              <w:top w:val="nil"/>
              <w:left w:val="nil"/>
              <w:bottom w:val="nil"/>
              <w:right w:val="nil"/>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C00CBD">
              <w:rPr>
                <w:b/>
                <w:bCs/>
                <w:sz w:val="16"/>
                <w:szCs w:val="16"/>
              </w:rPr>
              <w:t>районна</w:t>
            </w:r>
            <w:proofErr w:type="spellEnd"/>
            <w:r w:rsidRPr="00C00CBD">
              <w:rPr>
                <w:b/>
                <w:bCs/>
                <w:sz w:val="16"/>
                <w:szCs w:val="16"/>
              </w:rPr>
              <w:t xml:space="preserve"> Еврейской автономной области на 2021 год  и плановый период 2022 -2023 годы</w:t>
            </w:r>
          </w:p>
        </w:tc>
        <w:tc>
          <w:tcPr>
            <w:tcW w:w="1147" w:type="dxa"/>
            <w:tcBorders>
              <w:top w:val="nil"/>
              <w:left w:val="nil"/>
              <w:bottom w:val="nil"/>
              <w:right w:val="nil"/>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r>
      <w:tr w:rsidR="00C00CBD" w:rsidRPr="00C00CBD" w:rsidTr="00C00CBD">
        <w:trPr>
          <w:trHeight w:val="270"/>
        </w:trPr>
        <w:tc>
          <w:tcPr>
            <w:tcW w:w="200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C00CBD" w:rsidRPr="00C00CBD" w:rsidRDefault="00C00CBD" w:rsidP="00C00CBD">
            <w:pPr>
              <w:jc w:val="center"/>
              <w:rPr>
                <w:b/>
                <w:bCs/>
                <w:sz w:val="16"/>
                <w:szCs w:val="16"/>
              </w:rPr>
            </w:pPr>
            <w:r w:rsidRPr="00C00CBD">
              <w:rPr>
                <w:b/>
                <w:bCs/>
                <w:sz w:val="16"/>
                <w:szCs w:val="16"/>
              </w:rPr>
              <w:t>Наименование</w:t>
            </w:r>
          </w:p>
        </w:tc>
        <w:tc>
          <w:tcPr>
            <w:tcW w:w="1843"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C00CBD" w:rsidRPr="00C00CBD" w:rsidRDefault="00C00CBD" w:rsidP="00C00CBD">
            <w:pPr>
              <w:jc w:val="center"/>
              <w:rPr>
                <w:b/>
                <w:bCs/>
                <w:sz w:val="16"/>
                <w:szCs w:val="16"/>
              </w:rPr>
            </w:pPr>
            <w:r w:rsidRPr="00C00CBD">
              <w:rPr>
                <w:b/>
                <w:bCs/>
                <w:sz w:val="16"/>
                <w:szCs w:val="16"/>
              </w:rPr>
              <w:t> </w:t>
            </w:r>
          </w:p>
        </w:tc>
        <w:tc>
          <w:tcPr>
            <w:tcW w:w="1418" w:type="dxa"/>
            <w:vMerge w:val="restart"/>
            <w:tcBorders>
              <w:top w:val="single" w:sz="8" w:space="0" w:color="auto"/>
              <w:left w:val="single" w:sz="8" w:space="0" w:color="auto"/>
              <w:bottom w:val="single" w:sz="8" w:space="0" w:color="auto"/>
              <w:right w:val="nil"/>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Сумма на 2021 год                (рублей)</w:t>
            </w:r>
          </w:p>
        </w:tc>
        <w:tc>
          <w:tcPr>
            <w:tcW w:w="2422"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Плановый период</w:t>
            </w:r>
          </w:p>
        </w:tc>
      </w:tr>
      <w:tr w:rsidR="00C00CBD" w:rsidRPr="00C00CBD" w:rsidTr="00C00CBD">
        <w:trPr>
          <w:trHeight w:val="240"/>
        </w:trPr>
        <w:tc>
          <w:tcPr>
            <w:tcW w:w="2004" w:type="dxa"/>
            <w:vMerge/>
            <w:tcBorders>
              <w:top w:val="single" w:sz="8" w:space="0" w:color="auto"/>
              <w:left w:val="single" w:sz="8" w:space="0" w:color="auto"/>
              <w:bottom w:val="single" w:sz="8" w:space="0" w:color="000000"/>
              <w:right w:val="single" w:sz="8" w:space="0" w:color="auto"/>
            </w:tcBorders>
            <w:vAlign w:val="center"/>
            <w:hideMark/>
          </w:tcPr>
          <w:p w:rsidR="00C00CBD" w:rsidRPr="00C00CBD" w:rsidRDefault="00C00CBD" w:rsidP="00C00CBD">
            <w:pPr>
              <w:rPr>
                <w:b/>
                <w:bCs/>
                <w:sz w:val="16"/>
                <w:szCs w:val="16"/>
              </w:rPr>
            </w:pPr>
          </w:p>
        </w:tc>
        <w:tc>
          <w:tcPr>
            <w:tcW w:w="1843" w:type="dxa"/>
            <w:gridSpan w:val="2"/>
            <w:vMerge/>
            <w:tcBorders>
              <w:top w:val="single" w:sz="8" w:space="0" w:color="auto"/>
              <w:left w:val="nil"/>
              <w:bottom w:val="single" w:sz="8" w:space="0" w:color="000000"/>
              <w:right w:val="single" w:sz="8" w:space="0" w:color="auto"/>
            </w:tcBorders>
            <w:vAlign w:val="center"/>
            <w:hideMark/>
          </w:tcPr>
          <w:p w:rsidR="00C00CBD" w:rsidRPr="00C00CBD" w:rsidRDefault="00C00CBD" w:rsidP="00C00CBD">
            <w:pPr>
              <w:rPr>
                <w:b/>
                <w:bCs/>
                <w:sz w:val="16"/>
                <w:szCs w:val="16"/>
              </w:rPr>
            </w:pPr>
          </w:p>
        </w:tc>
        <w:tc>
          <w:tcPr>
            <w:tcW w:w="1418" w:type="dxa"/>
            <w:vMerge/>
            <w:tcBorders>
              <w:top w:val="single" w:sz="8" w:space="0" w:color="auto"/>
              <w:left w:val="single" w:sz="8" w:space="0" w:color="auto"/>
              <w:bottom w:val="single" w:sz="8" w:space="0" w:color="auto"/>
              <w:right w:val="nil"/>
            </w:tcBorders>
            <w:vAlign w:val="center"/>
            <w:hideMark/>
          </w:tcPr>
          <w:p w:rsidR="00C00CBD" w:rsidRPr="00C00CBD" w:rsidRDefault="00C00CBD" w:rsidP="00C00CBD">
            <w:pPr>
              <w:rPr>
                <w:b/>
                <w:bCs/>
                <w:sz w:val="16"/>
                <w:szCs w:val="16"/>
              </w:rPr>
            </w:pPr>
          </w:p>
        </w:tc>
        <w:tc>
          <w:tcPr>
            <w:tcW w:w="1275" w:type="dxa"/>
            <w:tcBorders>
              <w:top w:val="nil"/>
              <w:left w:val="single" w:sz="8" w:space="0" w:color="auto"/>
              <w:bottom w:val="nil"/>
              <w:right w:val="single" w:sz="8"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Сумма на 2022 год</w:t>
            </w:r>
          </w:p>
        </w:tc>
        <w:tc>
          <w:tcPr>
            <w:tcW w:w="1147" w:type="dxa"/>
            <w:tcBorders>
              <w:top w:val="nil"/>
              <w:left w:val="nil"/>
              <w:bottom w:val="nil"/>
              <w:right w:val="single" w:sz="8"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Сумма на 2023 год</w:t>
            </w:r>
          </w:p>
        </w:tc>
      </w:tr>
      <w:tr w:rsidR="00C00CBD" w:rsidRPr="00C00CBD" w:rsidTr="00C00CBD">
        <w:trPr>
          <w:trHeight w:val="270"/>
        </w:trPr>
        <w:tc>
          <w:tcPr>
            <w:tcW w:w="2004" w:type="dxa"/>
            <w:vMerge/>
            <w:tcBorders>
              <w:top w:val="single" w:sz="8" w:space="0" w:color="auto"/>
              <w:left w:val="single" w:sz="8" w:space="0" w:color="auto"/>
              <w:bottom w:val="single" w:sz="8" w:space="0" w:color="000000"/>
              <w:right w:val="single" w:sz="8" w:space="0" w:color="auto"/>
            </w:tcBorders>
            <w:vAlign w:val="center"/>
            <w:hideMark/>
          </w:tcPr>
          <w:p w:rsidR="00C00CBD" w:rsidRPr="00C00CBD" w:rsidRDefault="00C00CBD" w:rsidP="00C00CBD">
            <w:pPr>
              <w:rPr>
                <w:b/>
                <w:bCs/>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ВР</w:t>
            </w:r>
          </w:p>
        </w:tc>
        <w:tc>
          <w:tcPr>
            <w:tcW w:w="1418" w:type="dxa"/>
            <w:vMerge/>
            <w:tcBorders>
              <w:top w:val="single" w:sz="8" w:space="0" w:color="auto"/>
              <w:left w:val="single" w:sz="8" w:space="0" w:color="auto"/>
              <w:bottom w:val="single" w:sz="8" w:space="0" w:color="auto"/>
              <w:right w:val="nil"/>
            </w:tcBorders>
            <w:vAlign w:val="center"/>
            <w:hideMark/>
          </w:tcPr>
          <w:p w:rsidR="00C00CBD" w:rsidRPr="00C00CBD" w:rsidRDefault="00C00CBD" w:rsidP="00C00CBD">
            <w:pPr>
              <w:rPr>
                <w:b/>
                <w:bCs/>
                <w:sz w:val="16"/>
                <w:szCs w:val="16"/>
              </w:rPr>
            </w:pP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(рублей)</w:t>
            </w:r>
          </w:p>
        </w:tc>
        <w:tc>
          <w:tcPr>
            <w:tcW w:w="1147" w:type="dxa"/>
            <w:tcBorders>
              <w:top w:val="nil"/>
              <w:left w:val="nil"/>
              <w:bottom w:val="single" w:sz="8" w:space="0" w:color="auto"/>
              <w:right w:val="single" w:sz="8"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(рублей)</w:t>
            </w:r>
          </w:p>
        </w:tc>
      </w:tr>
      <w:tr w:rsidR="00C00CBD" w:rsidRPr="00C00CBD" w:rsidTr="00C00CBD">
        <w:trPr>
          <w:trHeight w:val="270"/>
        </w:trPr>
        <w:tc>
          <w:tcPr>
            <w:tcW w:w="2004" w:type="dxa"/>
            <w:tcBorders>
              <w:top w:val="nil"/>
              <w:left w:val="single" w:sz="8" w:space="0" w:color="auto"/>
              <w:bottom w:val="single" w:sz="8"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1</w:t>
            </w:r>
          </w:p>
        </w:tc>
        <w:tc>
          <w:tcPr>
            <w:tcW w:w="1276" w:type="dxa"/>
            <w:tcBorders>
              <w:top w:val="nil"/>
              <w:left w:val="nil"/>
              <w:bottom w:val="single" w:sz="8"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3</w:t>
            </w:r>
          </w:p>
        </w:tc>
        <w:tc>
          <w:tcPr>
            <w:tcW w:w="1418" w:type="dxa"/>
            <w:tcBorders>
              <w:top w:val="nil"/>
              <w:left w:val="nil"/>
              <w:bottom w:val="single" w:sz="8" w:space="0" w:color="auto"/>
              <w:right w:val="single" w:sz="8"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4</w:t>
            </w:r>
          </w:p>
        </w:tc>
        <w:tc>
          <w:tcPr>
            <w:tcW w:w="1275" w:type="dxa"/>
            <w:tcBorders>
              <w:top w:val="nil"/>
              <w:left w:val="nil"/>
              <w:bottom w:val="single" w:sz="8" w:space="0" w:color="auto"/>
              <w:right w:val="single" w:sz="8" w:space="0" w:color="auto"/>
            </w:tcBorders>
            <w:shd w:val="clear" w:color="000000" w:fill="FFFFFF"/>
            <w:noWrap/>
            <w:vAlign w:val="bottom"/>
            <w:hideMark/>
          </w:tcPr>
          <w:p w:rsidR="00C00CBD" w:rsidRPr="00C00CBD" w:rsidRDefault="00C00CBD" w:rsidP="00C00CBD">
            <w:pPr>
              <w:rPr>
                <w:b/>
                <w:bCs/>
                <w:sz w:val="16"/>
                <w:szCs w:val="16"/>
              </w:rPr>
            </w:pPr>
            <w:r w:rsidRPr="00C00CBD">
              <w:rPr>
                <w:b/>
                <w:bCs/>
                <w:sz w:val="16"/>
                <w:szCs w:val="16"/>
              </w:rPr>
              <w:t> </w:t>
            </w:r>
          </w:p>
        </w:tc>
        <w:tc>
          <w:tcPr>
            <w:tcW w:w="1147" w:type="dxa"/>
            <w:tcBorders>
              <w:top w:val="nil"/>
              <w:left w:val="nil"/>
              <w:bottom w:val="single" w:sz="8" w:space="0" w:color="auto"/>
              <w:right w:val="single" w:sz="8" w:space="0" w:color="auto"/>
            </w:tcBorders>
            <w:shd w:val="clear" w:color="000000" w:fill="FFFFFF"/>
            <w:noWrap/>
            <w:vAlign w:val="bottom"/>
            <w:hideMark/>
          </w:tcPr>
          <w:p w:rsidR="00C00CBD" w:rsidRPr="00C00CBD" w:rsidRDefault="00C00CBD" w:rsidP="00C00CBD">
            <w:pPr>
              <w:rPr>
                <w:sz w:val="16"/>
                <w:szCs w:val="16"/>
              </w:rPr>
            </w:pPr>
            <w:r w:rsidRPr="00C00CBD">
              <w:rPr>
                <w:sz w:val="16"/>
                <w:szCs w:val="16"/>
              </w:rPr>
              <w:t> </w:t>
            </w:r>
          </w:p>
        </w:tc>
      </w:tr>
      <w:tr w:rsidR="00C00CBD" w:rsidRPr="00C00CBD" w:rsidTr="00C00CBD">
        <w:trPr>
          <w:trHeight w:val="116"/>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b/>
                <w:bCs/>
                <w:sz w:val="16"/>
                <w:szCs w:val="16"/>
              </w:rPr>
            </w:pPr>
            <w:r w:rsidRPr="00C00CBD">
              <w:rPr>
                <w:b/>
                <w:bCs/>
                <w:sz w:val="16"/>
                <w:szCs w:val="16"/>
              </w:rPr>
              <w:t xml:space="preserve">Муниципальная программа "Формирование законопослушного поведения участников дорожного движения на </w:t>
            </w:r>
            <w:r w:rsidRPr="00C00CBD">
              <w:rPr>
                <w:b/>
                <w:bCs/>
                <w:sz w:val="16"/>
                <w:szCs w:val="16"/>
              </w:rPr>
              <w:lastRenderedPageBreak/>
              <w:t>2021 - 2023 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2 000,00</w:t>
            </w:r>
          </w:p>
        </w:tc>
      </w:tr>
      <w:tr w:rsidR="00C00CBD" w:rsidRPr="00C00CBD" w:rsidTr="00C00CBD">
        <w:trPr>
          <w:trHeight w:val="495"/>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r>
      <w:tr w:rsidR="00C00CBD" w:rsidRPr="00C00CBD" w:rsidTr="00C00CBD">
        <w:trPr>
          <w:trHeight w:val="39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2 000,00</w:t>
            </w:r>
          </w:p>
        </w:tc>
      </w:tr>
      <w:tr w:rsidR="00C00CBD" w:rsidRPr="00C00CBD" w:rsidTr="00C00CBD">
        <w:trPr>
          <w:trHeight w:val="126"/>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2 000,00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2 000,00</w:t>
            </w:r>
          </w:p>
        </w:tc>
      </w:tr>
      <w:tr w:rsidR="00C00CBD" w:rsidRPr="00C00CBD" w:rsidTr="00C00CBD">
        <w:trPr>
          <w:trHeight w:val="960"/>
        </w:trPr>
        <w:tc>
          <w:tcPr>
            <w:tcW w:w="20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b/>
                <w:bCs/>
                <w:sz w:val="16"/>
                <w:szCs w:val="16"/>
              </w:rPr>
            </w:pPr>
            <w:r w:rsidRPr="00C00CBD">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20 000,00</w:t>
            </w:r>
          </w:p>
        </w:tc>
      </w:tr>
      <w:tr w:rsidR="00C00CBD" w:rsidRPr="00C00CBD" w:rsidTr="00C00CBD">
        <w:trPr>
          <w:trHeight w:val="720"/>
        </w:trPr>
        <w:tc>
          <w:tcPr>
            <w:tcW w:w="2004" w:type="dxa"/>
            <w:tcBorders>
              <w:top w:val="nil"/>
              <w:left w:val="nil"/>
              <w:bottom w:val="single" w:sz="4" w:space="0" w:color="auto"/>
              <w:right w:val="single" w:sz="8" w:space="0" w:color="auto"/>
            </w:tcBorders>
            <w:shd w:val="clear" w:color="auto" w:fill="auto"/>
            <w:vAlign w:val="bottom"/>
            <w:hideMark/>
          </w:tcPr>
          <w:p w:rsidR="00C00CBD" w:rsidRPr="00C00CBD" w:rsidRDefault="00C00CBD" w:rsidP="00C00CBD">
            <w:pPr>
              <w:rPr>
                <w:sz w:val="16"/>
                <w:szCs w:val="16"/>
              </w:rPr>
            </w:pPr>
            <w:r w:rsidRPr="00C00CBD">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49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Организационно- технические 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49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28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765"/>
        </w:trPr>
        <w:tc>
          <w:tcPr>
            <w:tcW w:w="2004" w:type="dxa"/>
            <w:tcBorders>
              <w:top w:val="single" w:sz="4" w:space="0" w:color="auto"/>
              <w:left w:val="nil"/>
              <w:bottom w:val="single" w:sz="4" w:space="0" w:color="auto"/>
              <w:right w:val="single" w:sz="8" w:space="0" w:color="auto"/>
            </w:tcBorders>
            <w:shd w:val="clear" w:color="auto" w:fill="auto"/>
            <w:vAlign w:val="bottom"/>
            <w:hideMark/>
          </w:tcPr>
          <w:p w:rsidR="00C00CBD" w:rsidRPr="00C00CBD" w:rsidRDefault="00C00CBD" w:rsidP="00C00CBD">
            <w:pPr>
              <w:rPr>
                <w:b/>
                <w:bCs/>
                <w:sz w:val="16"/>
                <w:szCs w:val="16"/>
              </w:rPr>
            </w:pPr>
            <w:r w:rsidRPr="00C00CBD">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1276"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b/>
                <w:bCs/>
                <w:sz w:val="16"/>
                <w:szCs w:val="16"/>
              </w:rPr>
            </w:pPr>
            <w:r w:rsidRPr="00C00CBD">
              <w:rPr>
                <w:b/>
                <w:bCs/>
                <w:sz w:val="16"/>
                <w:szCs w:val="16"/>
              </w:rPr>
              <w:t>04 0 00 00000</w:t>
            </w:r>
          </w:p>
        </w:tc>
        <w:tc>
          <w:tcPr>
            <w:tcW w:w="567"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b/>
                <w:bCs/>
                <w:sz w:val="16"/>
                <w:szCs w:val="16"/>
              </w:rPr>
            </w:pPr>
            <w:r w:rsidRPr="00C00CBD">
              <w:rPr>
                <w:b/>
                <w:bCs/>
                <w:sz w:val="16"/>
                <w:szCs w:val="16"/>
              </w:rPr>
              <w:t>3 018 862,04</w:t>
            </w:r>
          </w:p>
        </w:tc>
        <w:tc>
          <w:tcPr>
            <w:tcW w:w="1275"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b/>
                <w:bCs/>
                <w:sz w:val="16"/>
                <w:szCs w:val="16"/>
              </w:rPr>
            </w:pPr>
            <w:r w:rsidRPr="00C00CBD">
              <w:rPr>
                <w:b/>
                <w:bCs/>
                <w:sz w:val="16"/>
                <w:szCs w:val="16"/>
              </w:rPr>
              <w:t>2 554 562,04</w:t>
            </w:r>
          </w:p>
        </w:tc>
        <w:tc>
          <w:tcPr>
            <w:tcW w:w="1147"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b/>
                <w:bCs/>
                <w:sz w:val="16"/>
                <w:szCs w:val="16"/>
              </w:rPr>
            </w:pPr>
            <w:r w:rsidRPr="00C00CBD">
              <w:rPr>
                <w:b/>
                <w:bCs/>
                <w:sz w:val="16"/>
                <w:szCs w:val="16"/>
              </w:rPr>
              <w:t>2 724 562,04</w:t>
            </w:r>
          </w:p>
        </w:tc>
      </w:tr>
      <w:tr w:rsidR="00C00CBD" w:rsidRPr="00C00CBD" w:rsidTr="00C00CBD">
        <w:trPr>
          <w:trHeight w:val="126"/>
        </w:trPr>
        <w:tc>
          <w:tcPr>
            <w:tcW w:w="2004" w:type="dxa"/>
            <w:tcBorders>
              <w:top w:val="nil"/>
              <w:left w:val="nil"/>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2 364 702,71</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1 899 484,25</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2 069 484,25</w:t>
            </w:r>
          </w:p>
        </w:tc>
      </w:tr>
      <w:tr w:rsidR="00C00CBD" w:rsidRPr="00C00CBD" w:rsidTr="00C00CBD">
        <w:trPr>
          <w:trHeight w:val="945"/>
        </w:trPr>
        <w:tc>
          <w:tcPr>
            <w:tcW w:w="2004" w:type="dxa"/>
            <w:tcBorders>
              <w:top w:val="nil"/>
              <w:left w:val="nil"/>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2 364 702,71</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1 899 484,25</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2 069 484,25</w:t>
            </w:r>
          </w:p>
        </w:tc>
      </w:tr>
      <w:tr w:rsidR="00C00CBD" w:rsidRPr="00C00CBD" w:rsidTr="00C00CBD">
        <w:trPr>
          <w:trHeight w:val="870"/>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1 365 502,71</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1 213 200,00</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1 313 200,00</w:t>
            </w:r>
          </w:p>
        </w:tc>
      </w:tr>
      <w:tr w:rsidR="00C00CBD" w:rsidRPr="00C00CBD" w:rsidTr="00C00CBD">
        <w:trPr>
          <w:trHeight w:val="345"/>
        </w:trPr>
        <w:tc>
          <w:tcPr>
            <w:tcW w:w="2004" w:type="dxa"/>
            <w:tcBorders>
              <w:top w:val="nil"/>
              <w:left w:val="single" w:sz="8" w:space="0" w:color="auto"/>
              <w:bottom w:val="single" w:sz="4" w:space="0" w:color="auto"/>
              <w:right w:val="single" w:sz="8" w:space="0" w:color="auto"/>
            </w:tcBorders>
            <w:shd w:val="clear" w:color="auto" w:fill="auto"/>
            <w:noWrap/>
            <w:vAlign w:val="bottom"/>
            <w:hideMark/>
          </w:tcPr>
          <w:p w:rsidR="00C00CBD" w:rsidRPr="00C00CBD" w:rsidRDefault="00C00CBD" w:rsidP="00C00CBD">
            <w:pPr>
              <w:rPr>
                <w:sz w:val="16"/>
                <w:szCs w:val="16"/>
              </w:rPr>
            </w:pPr>
            <w:r w:rsidRPr="00C00CBD">
              <w:rPr>
                <w:sz w:val="16"/>
                <w:szCs w:val="16"/>
              </w:rPr>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110</w:t>
            </w:r>
          </w:p>
        </w:tc>
        <w:tc>
          <w:tcPr>
            <w:tcW w:w="1418"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1 365 502,71</w:t>
            </w:r>
          </w:p>
        </w:tc>
        <w:tc>
          <w:tcPr>
            <w:tcW w:w="1275"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1 213 200,00</w:t>
            </w:r>
          </w:p>
        </w:tc>
        <w:tc>
          <w:tcPr>
            <w:tcW w:w="1147" w:type="dxa"/>
            <w:tcBorders>
              <w:top w:val="nil"/>
              <w:left w:val="nil"/>
              <w:bottom w:val="single" w:sz="4" w:space="0" w:color="auto"/>
              <w:right w:val="single" w:sz="8"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1 313 200,00</w:t>
            </w:r>
          </w:p>
        </w:tc>
      </w:tr>
      <w:tr w:rsidR="00C00CBD" w:rsidRPr="00C00CBD" w:rsidTr="00C00CBD">
        <w:trPr>
          <w:trHeight w:val="43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998 200,00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686 284,25</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756 284,25</w:t>
            </w:r>
          </w:p>
        </w:tc>
      </w:tr>
      <w:tr w:rsidR="00C00CBD" w:rsidRPr="00C00CBD" w:rsidTr="00C00CBD">
        <w:trPr>
          <w:trHeight w:val="126"/>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 xml:space="preserve">Иные закупки товаров, работ и услуг для </w:t>
            </w:r>
            <w:r w:rsidRPr="00C00CBD">
              <w:rPr>
                <w:sz w:val="16"/>
                <w:szCs w:val="16"/>
              </w:rPr>
              <w:lastRenderedPageBreak/>
              <w:t>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998 200,00</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686 284,25</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756 284,25</w:t>
            </w:r>
          </w:p>
        </w:tc>
      </w:tr>
      <w:tr w:rsidR="00C00CBD" w:rsidRPr="00C00CBD" w:rsidTr="00C00CBD">
        <w:trPr>
          <w:trHeight w:val="225"/>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800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4" w:space="0" w:color="auto"/>
            </w:tcBorders>
            <w:shd w:val="clear" w:color="auto" w:fill="auto"/>
            <w:noWrap/>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22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1 000,00</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465"/>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Расходы на мероприятия в сфере культуры МКУ "ПДК Надеждинское сельское поселение"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r>
      <w:tr w:rsidR="00C00CBD" w:rsidRPr="00C00CBD" w:rsidTr="00C00CBD">
        <w:trPr>
          <w:trHeight w:val="915"/>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r>
      <w:tr w:rsidR="00C00CBD" w:rsidRPr="00C00CBD" w:rsidTr="00C00CBD">
        <w:trPr>
          <w:trHeight w:val="42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r>
      <w:tr w:rsidR="00C00CBD" w:rsidRPr="00C00CBD" w:rsidTr="00C00CBD">
        <w:trPr>
          <w:trHeight w:val="30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35 000,00</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35 000,00</w:t>
            </w:r>
          </w:p>
        </w:tc>
      </w:tr>
      <w:tr w:rsidR="00C00CBD" w:rsidRPr="00C00CBD" w:rsidTr="00C00CBD">
        <w:trPr>
          <w:trHeight w:val="510"/>
        </w:trPr>
        <w:tc>
          <w:tcPr>
            <w:tcW w:w="2004" w:type="dxa"/>
            <w:tcBorders>
              <w:top w:val="single" w:sz="4" w:space="0" w:color="auto"/>
              <w:left w:val="nil"/>
              <w:bottom w:val="single" w:sz="4" w:space="0" w:color="auto"/>
              <w:right w:val="single" w:sz="8" w:space="0" w:color="auto"/>
            </w:tcBorders>
            <w:shd w:val="clear" w:color="000000" w:fill="FFFEFF"/>
            <w:vAlign w:val="bottom"/>
            <w:hideMark/>
          </w:tcPr>
          <w:p w:rsidR="00C00CBD" w:rsidRPr="00C00CBD" w:rsidRDefault="00C00CBD" w:rsidP="00C00CBD">
            <w:pPr>
              <w:rPr>
                <w:b/>
                <w:bCs/>
                <w:sz w:val="16"/>
                <w:szCs w:val="16"/>
              </w:rPr>
            </w:pPr>
            <w:r w:rsidRPr="00C00CBD">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619 159,33</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620 077,79</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620 077,79</w:t>
            </w:r>
          </w:p>
        </w:tc>
      </w:tr>
      <w:tr w:rsidR="00C00CBD" w:rsidRPr="00C00CBD" w:rsidTr="00C00CBD">
        <w:trPr>
          <w:trHeight w:val="900"/>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619 159,33</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620 077,79</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620 077,79</w:t>
            </w:r>
          </w:p>
        </w:tc>
      </w:tr>
      <w:tr w:rsidR="00C00CBD" w:rsidRPr="00C00CBD" w:rsidTr="00C00CBD">
        <w:trPr>
          <w:trHeight w:val="645"/>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 xml:space="preserve">Расходы на выплаты персоналу в целях обеспечения выполнения функций </w:t>
            </w:r>
            <w:r w:rsidRPr="00C00CBD">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lastRenderedPageBreak/>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600 000,00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600 000,00</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600 000,00</w:t>
            </w:r>
          </w:p>
        </w:tc>
      </w:tr>
      <w:tr w:rsidR="00C00CBD" w:rsidRPr="00C00CBD" w:rsidTr="00C00CBD">
        <w:trPr>
          <w:trHeight w:val="285"/>
        </w:trPr>
        <w:tc>
          <w:tcPr>
            <w:tcW w:w="2004" w:type="dxa"/>
            <w:tcBorders>
              <w:top w:val="nil"/>
              <w:left w:val="single" w:sz="8" w:space="0" w:color="auto"/>
              <w:bottom w:val="nil"/>
              <w:right w:val="single" w:sz="8" w:space="0" w:color="auto"/>
            </w:tcBorders>
            <w:shd w:val="clear" w:color="auto" w:fill="auto"/>
            <w:noWrap/>
            <w:vAlign w:val="bottom"/>
            <w:hideMark/>
          </w:tcPr>
          <w:p w:rsidR="00C00CBD" w:rsidRPr="00C00CBD" w:rsidRDefault="00C00CBD" w:rsidP="00C00CBD">
            <w:pPr>
              <w:rPr>
                <w:sz w:val="16"/>
                <w:szCs w:val="16"/>
              </w:rPr>
            </w:pPr>
            <w:r w:rsidRPr="00C00CBD">
              <w:rPr>
                <w:sz w:val="16"/>
                <w:szCs w:val="16"/>
              </w:rPr>
              <w:lastRenderedPageBreak/>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04 0 03 21020</w:t>
            </w:r>
          </w:p>
        </w:tc>
        <w:tc>
          <w:tcPr>
            <w:tcW w:w="567"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110</w:t>
            </w:r>
          </w:p>
        </w:tc>
        <w:tc>
          <w:tcPr>
            <w:tcW w:w="1418"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600 000,00</w:t>
            </w:r>
          </w:p>
        </w:tc>
        <w:tc>
          <w:tcPr>
            <w:tcW w:w="1275" w:type="dxa"/>
            <w:tcBorders>
              <w:top w:val="nil"/>
              <w:left w:val="nil"/>
              <w:bottom w:val="single" w:sz="4" w:space="0" w:color="auto"/>
              <w:right w:val="single" w:sz="4" w:space="0" w:color="auto"/>
            </w:tcBorders>
            <w:shd w:val="clear" w:color="000000" w:fill="FFFEFF"/>
            <w:noWrap/>
            <w:vAlign w:val="bottom"/>
            <w:hideMark/>
          </w:tcPr>
          <w:p w:rsidR="00C00CBD" w:rsidRPr="00C00CBD" w:rsidRDefault="00C00CBD" w:rsidP="00C00CBD">
            <w:pPr>
              <w:jc w:val="center"/>
              <w:rPr>
                <w:sz w:val="16"/>
                <w:szCs w:val="16"/>
              </w:rPr>
            </w:pPr>
            <w:r w:rsidRPr="00C00CBD">
              <w:rPr>
                <w:sz w:val="16"/>
                <w:szCs w:val="16"/>
              </w:rPr>
              <w:t>600 000,00</w:t>
            </w:r>
          </w:p>
        </w:tc>
        <w:tc>
          <w:tcPr>
            <w:tcW w:w="1147" w:type="dxa"/>
            <w:tcBorders>
              <w:top w:val="nil"/>
              <w:left w:val="nil"/>
              <w:bottom w:val="single" w:sz="4" w:space="0" w:color="auto"/>
              <w:right w:val="single" w:sz="8" w:space="0" w:color="auto"/>
            </w:tcBorders>
            <w:shd w:val="clear" w:color="000000" w:fill="FFFEFF"/>
            <w:noWrap/>
            <w:vAlign w:val="bottom"/>
            <w:hideMark/>
          </w:tcPr>
          <w:p w:rsidR="00C00CBD" w:rsidRPr="00C00CBD" w:rsidRDefault="00C00CBD" w:rsidP="00C00CBD">
            <w:pPr>
              <w:jc w:val="center"/>
              <w:rPr>
                <w:sz w:val="16"/>
                <w:szCs w:val="16"/>
              </w:rPr>
            </w:pPr>
            <w:r w:rsidRPr="00C00CBD">
              <w:rPr>
                <w:sz w:val="16"/>
                <w:szCs w:val="16"/>
              </w:rPr>
              <w:t>600 000,00</w:t>
            </w:r>
          </w:p>
        </w:tc>
      </w:tr>
      <w:tr w:rsidR="00C00CBD" w:rsidRPr="00C00CBD" w:rsidTr="00C00CBD">
        <w:trPr>
          <w:trHeight w:val="420"/>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19 159,33</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20 077,79</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20 077,79</w:t>
            </w:r>
          </w:p>
        </w:tc>
      </w:tr>
      <w:tr w:rsidR="00C00CBD" w:rsidRPr="00C00CBD" w:rsidTr="00C00CBD">
        <w:trPr>
          <w:trHeight w:val="45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19 159,33</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20 077,79</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20 077,79</w:t>
            </w:r>
          </w:p>
        </w:tc>
      </w:tr>
      <w:tr w:rsidR="00C00CBD" w:rsidRPr="00C00CBD" w:rsidTr="00C00CBD">
        <w:trPr>
          <w:trHeight w:val="645"/>
        </w:trPr>
        <w:tc>
          <w:tcPr>
            <w:tcW w:w="2004" w:type="dxa"/>
            <w:tcBorders>
              <w:top w:val="single" w:sz="4" w:space="0" w:color="auto"/>
              <w:left w:val="nil"/>
              <w:bottom w:val="single" w:sz="4" w:space="0" w:color="auto"/>
              <w:right w:val="single" w:sz="8" w:space="0" w:color="auto"/>
            </w:tcBorders>
            <w:shd w:val="clear" w:color="auto" w:fill="auto"/>
            <w:vAlign w:val="center"/>
            <w:hideMark/>
          </w:tcPr>
          <w:p w:rsidR="00C00CBD" w:rsidRPr="00C00CBD" w:rsidRDefault="00C00CBD" w:rsidP="00C00CBD">
            <w:pPr>
              <w:rPr>
                <w:b/>
                <w:bCs/>
                <w:sz w:val="16"/>
                <w:szCs w:val="16"/>
              </w:rPr>
            </w:pPr>
            <w:r w:rsidRPr="00C00CBD">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50 000,00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50 000,00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50 000,00</w:t>
            </w:r>
          </w:p>
        </w:tc>
      </w:tr>
      <w:tr w:rsidR="00C00CBD" w:rsidRPr="00C00CBD" w:rsidTr="00C00CBD">
        <w:trPr>
          <w:trHeight w:val="435"/>
        </w:trPr>
        <w:tc>
          <w:tcPr>
            <w:tcW w:w="2004"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Мероприятие "Развитие инфраструктуры для занятий массовым спортом по месту жительства"</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810"/>
        </w:trPr>
        <w:tc>
          <w:tcPr>
            <w:tcW w:w="2004"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200 </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33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270"/>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Мероприятие "Развитие материально </w:t>
            </w:r>
            <w:proofErr w:type="gramStart"/>
            <w:r w:rsidRPr="00C00CBD">
              <w:rPr>
                <w:sz w:val="16"/>
                <w:szCs w:val="16"/>
              </w:rPr>
              <w:t>-т</w:t>
            </w:r>
            <w:proofErr w:type="gramEnd"/>
            <w:r w:rsidRPr="00C00CBD">
              <w:rPr>
                <w:sz w:val="16"/>
                <w:szCs w:val="16"/>
              </w:rPr>
              <w:t>ехнической базы"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r>
      <w:tr w:rsidR="00C00CBD" w:rsidRPr="00C00CBD" w:rsidTr="00C00CBD">
        <w:trPr>
          <w:trHeight w:val="855"/>
        </w:trPr>
        <w:tc>
          <w:tcPr>
            <w:tcW w:w="2004"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lastRenderedPageBreak/>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r>
      <w:tr w:rsidR="00C00CBD" w:rsidRPr="00C00CBD" w:rsidTr="00C00CBD">
        <w:trPr>
          <w:trHeight w:val="46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r>
      <w:tr w:rsidR="00C00CBD" w:rsidRPr="00C00CBD" w:rsidTr="00C00CBD">
        <w:trPr>
          <w:trHeight w:val="28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30 000,00</w:t>
            </w:r>
          </w:p>
        </w:tc>
        <w:tc>
          <w:tcPr>
            <w:tcW w:w="1275" w:type="dxa"/>
            <w:tcBorders>
              <w:top w:val="nil"/>
              <w:left w:val="nil"/>
              <w:bottom w:val="single" w:sz="4" w:space="0" w:color="auto"/>
              <w:right w:val="single" w:sz="4"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30 000,00</w:t>
            </w:r>
          </w:p>
        </w:tc>
        <w:tc>
          <w:tcPr>
            <w:tcW w:w="1147" w:type="dxa"/>
            <w:tcBorders>
              <w:top w:val="nil"/>
              <w:left w:val="nil"/>
              <w:bottom w:val="single" w:sz="4" w:space="0" w:color="auto"/>
              <w:right w:val="single" w:sz="8" w:space="0" w:color="auto"/>
            </w:tcBorders>
            <w:shd w:val="clear" w:color="000000" w:fill="FFFFFF"/>
            <w:noWrap/>
            <w:vAlign w:val="bottom"/>
            <w:hideMark/>
          </w:tcPr>
          <w:p w:rsidR="00C00CBD" w:rsidRPr="00C00CBD" w:rsidRDefault="00C00CBD" w:rsidP="00C00CBD">
            <w:pPr>
              <w:jc w:val="center"/>
              <w:rPr>
                <w:sz w:val="16"/>
                <w:szCs w:val="16"/>
              </w:rPr>
            </w:pPr>
            <w:r w:rsidRPr="00C00CBD">
              <w:rPr>
                <w:sz w:val="16"/>
                <w:szCs w:val="16"/>
              </w:rPr>
              <w:t>30 000,00</w:t>
            </w:r>
          </w:p>
        </w:tc>
      </w:tr>
      <w:tr w:rsidR="00C00CBD" w:rsidRPr="00C00CBD" w:rsidTr="00C00CBD">
        <w:trPr>
          <w:trHeight w:val="945"/>
        </w:trPr>
        <w:tc>
          <w:tcPr>
            <w:tcW w:w="2004" w:type="dxa"/>
            <w:tcBorders>
              <w:top w:val="single" w:sz="4" w:space="0" w:color="auto"/>
              <w:left w:val="single" w:sz="8" w:space="0" w:color="auto"/>
              <w:bottom w:val="single" w:sz="4" w:space="0" w:color="auto"/>
              <w:right w:val="single" w:sz="8" w:space="0" w:color="auto"/>
            </w:tcBorders>
            <w:shd w:val="clear" w:color="auto" w:fill="auto"/>
            <w:hideMark/>
          </w:tcPr>
          <w:p w:rsidR="00C00CBD" w:rsidRPr="00C00CBD" w:rsidRDefault="00C00CBD" w:rsidP="00C00CBD">
            <w:pPr>
              <w:rPr>
                <w:b/>
                <w:bCs/>
                <w:sz w:val="16"/>
                <w:szCs w:val="16"/>
              </w:rPr>
            </w:pPr>
            <w:r w:rsidRPr="00C00CBD">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3 000,00</w:t>
            </w:r>
          </w:p>
        </w:tc>
      </w:tr>
      <w:tr w:rsidR="00C00CBD" w:rsidRPr="00C00CBD" w:rsidTr="00C00CBD">
        <w:trPr>
          <w:trHeight w:val="915"/>
        </w:trPr>
        <w:tc>
          <w:tcPr>
            <w:tcW w:w="2004" w:type="dxa"/>
            <w:tcBorders>
              <w:top w:val="nil"/>
              <w:left w:val="single" w:sz="8" w:space="0" w:color="auto"/>
              <w:bottom w:val="single" w:sz="8"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46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Организационно-технические мероприятия для развития субъектов малого и среднего предпринимательства</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46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27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lastRenderedPageBreak/>
              <w:t>Иные закупки товаров, работ и услуг для государственных нужд</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945"/>
        </w:trPr>
        <w:tc>
          <w:tcPr>
            <w:tcW w:w="20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b/>
                <w:bCs/>
                <w:sz w:val="16"/>
                <w:szCs w:val="16"/>
              </w:rPr>
            </w:pPr>
            <w:r w:rsidRPr="00C00CB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175 000,00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85 000,00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85 000,00</w:t>
            </w:r>
          </w:p>
        </w:tc>
      </w:tr>
      <w:tr w:rsidR="00C00CBD" w:rsidRPr="00C00CBD" w:rsidTr="00C00CBD">
        <w:trPr>
          <w:trHeight w:val="675"/>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Мероприятие "Поддержание порядка, благоустройства и санитарного состояния на территории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07 0 01 00000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15 000,00</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15 000,00</w:t>
            </w:r>
          </w:p>
        </w:tc>
      </w:tr>
      <w:tr w:rsidR="00C00CBD" w:rsidRPr="00C00CBD" w:rsidTr="00C00CBD">
        <w:trPr>
          <w:trHeight w:val="540"/>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Мероприятие "Поддержание порядка, благоустройства и санитарного состояния на территории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15 000,00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15 000,00</w:t>
            </w:r>
          </w:p>
        </w:tc>
      </w:tr>
      <w:tr w:rsidR="00C00CBD" w:rsidRPr="00C00CBD" w:rsidTr="00C00CBD">
        <w:trPr>
          <w:trHeight w:val="43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15 000,00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15 000,00</w:t>
            </w:r>
          </w:p>
        </w:tc>
      </w:tr>
      <w:tr w:rsidR="00C00CBD" w:rsidRPr="00C00CBD" w:rsidTr="00C00CBD">
        <w:trPr>
          <w:trHeight w:val="30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35 000,00</w:t>
            </w:r>
          </w:p>
        </w:tc>
        <w:tc>
          <w:tcPr>
            <w:tcW w:w="1275"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15 000,00</w:t>
            </w:r>
          </w:p>
        </w:tc>
        <w:tc>
          <w:tcPr>
            <w:tcW w:w="1147" w:type="dxa"/>
            <w:tcBorders>
              <w:top w:val="nil"/>
              <w:left w:val="nil"/>
              <w:bottom w:val="single" w:sz="4" w:space="0" w:color="auto"/>
              <w:right w:val="single" w:sz="8"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15 000,00</w:t>
            </w:r>
          </w:p>
        </w:tc>
      </w:tr>
      <w:tr w:rsidR="00C00CBD" w:rsidRPr="00C00CBD" w:rsidTr="00C00CBD">
        <w:trPr>
          <w:trHeight w:val="645"/>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07 0 02 00000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r>
      <w:tr w:rsidR="00C00CBD" w:rsidRPr="00C00CBD" w:rsidTr="00C00CBD">
        <w:trPr>
          <w:trHeight w:val="410"/>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w:t>
            </w:r>
            <w:r w:rsidRPr="00C00CBD">
              <w:rPr>
                <w:sz w:val="16"/>
                <w:szCs w:val="16"/>
              </w:rPr>
              <w:lastRenderedPageBreak/>
              <w:t>Еврейской автономной области на 2020-2023годы"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r>
      <w:tr w:rsidR="00C00CBD" w:rsidRPr="00C00CBD" w:rsidTr="00C00CBD">
        <w:trPr>
          <w:trHeight w:val="27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07 0 02 22322</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50 000,00</w:t>
            </w:r>
          </w:p>
        </w:tc>
        <w:tc>
          <w:tcPr>
            <w:tcW w:w="1147" w:type="dxa"/>
            <w:tcBorders>
              <w:top w:val="nil"/>
              <w:left w:val="nil"/>
              <w:bottom w:val="single" w:sz="4" w:space="0" w:color="auto"/>
              <w:right w:val="single" w:sz="8"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50 000,00</w:t>
            </w:r>
          </w:p>
        </w:tc>
      </w:tr>
      <w:tr w:rsidR="00C00CBD" w:rsidRPr="00C00CBD" w:rsidTr="00C00CBD">
        <w:trPr>
          <w:trHeight w:val="540"/>
        </w:trPr>
        <w:tc>
          <w:tcPr>
            <w:tcW w:w="20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b/>
                <w:bCs/>
                <w:sz w:val="16"/>
                <w:szCs w:val="16"/>
              </w:rPr>
            </w:pPr>
            <w:r w:rsidRPr="00C00CBD">
              <w:rPr>
                <w:b/>
                <w:bCs/>
                <w:sz w:val="16"/>
                <w:szCs w:val="16"/>
              </w:rPr>
              <w:t>Мероприятие "Реконструкция и содержание системы уличного освещения в населенных пунктах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07 0 03 00000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835"/>
        </w:trPr>
        <w:tc>
          <w:tcPr>
            <w:tcW w:w="2004" w:type="dxa"/>
            <w:tcBorders>
              <w:top w:val="nil"/>
              <w:left w:val="single" w:sz="8" w:space="0" w:color="auto"/>
              <w:bottom w:val="single" w:sz="4" w:space="0" w:color="auto"/>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31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70 000,00</w:t>
            </w:r>
          </w:p>
        </w:tc>
        <w:tc>
          <w:tcPr>
            <w:tcW w:w="1275"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20 000,00</w:t>
            </w:r>
          </w:p>
        </w:tc>
        <w:tc>
          <w:tcPr>
            <w:tcW w:w="1147" w:type="dxa"/>
            <w:tcBorders>
              <w:top w:val="nil"/>
              <w:left w:val="nil"/>
              <w:bottom w:val="single" w:sz="4" w:space="0" w:color="auto"/>
              <w:right w:val="single" w:sz="8"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20 000,00</w:t>
            </w:r>
          </w:p>
        </w:tc>
      </w:tr>
      <w:tr w:rsidR="00C00CBD" w:rsidRPr="00C00CBD" w:rsidTr="00C00CBD">
        <w:trPr>
          <w:trHeight w:val="1170"/>
        </w:trPr>
        <w:tc>
          <w:tcPr>
            <w:tcW w:w="20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0CBD" w:rsidRPr="00C00CBD" w:rsidRDefault="00C00CBD" w:rsidP="00C00CBD">
            <w:pPr>
              <w:rPr>
                <w:b/>
                <w:bCs/>
                <w:sz w:val="16"/>
                <w:szCs w:val="16"/>
              </w:rPr>
            </w:pPr>
            <w:r w:rsidRPr="00C00CBD">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08 0 00 00000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50 000,00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10 000,00</w:t>
            </w:r>
          </w:p>
        </w:tc>
      </w:tr>
      <w:tr w:rsidR="00C00CBD" w:rsidRPr="00C00CBD" w:rsidTr="00C00CBD">
        <w:trPr>
          <w:trHeight w:val="85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Мероприятие по информированию населения по вопросам противодействия терроризму, </w:t>
            </w:r>
            <w:r w:rsidRPr="00C00CBD">
              <w:rPr>
                <w:sz w:val="16"/>
                <w:szCs w:val="16"/>
              </w:rPr>
              <w:lastRenderedPageBreak/>
              <w:t>предупреждению террористических актов, поведению в условиях возникновения ЧС</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lastRenderedPageBreak/>
              <w:t>08 0 01 00000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r>
      <w:tr w:rsidR="00C00CBD" w:rsidRPr="00C00CBD" w:rsidTr="00C00CBD">
        <w:trPr>
          <w:trHeight w:val="49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lastRenderedPageBreak/>
              <w:t>Организационно- технические мероприятия по противодействию экстремизма и профилактики терроризма</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r>
      <w:tr w:rsidR="00C00CBD" w:rsidRPr="00C00CBD" w:rsidTr="00C00CBD">
        <w:trPr>
          <w:trHeight w:val="28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nil"/>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50 000,00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10 000,00</w:t>
            </w:r>
          </w:p>
        </w:tc>
      </w:tr>
      <w:tr w:rsidR="00C00CBD" w:rsidRPr="00C00CBD" w:rsidTr="00C00CBD">
        <w:trPr>
          <w:trHeight w:val="270"/>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 </w:t>
            </w:r>
          </w:p>
        </w:tc>
        <w:tc>
          <w:tcPr>
            <w:tcW w:w="1418" w:type="dxa"/>
            <w:tcBorders>
              <w:top w:val="single" w:sz="4" w:space="0" w:color="auto"/>
              <w:left w:val="nil"/>
              <w:bottom w:val="nil"/>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3 318 862,04</w:t>
            </w:r>
          </w:p>
        </w:tc>
        <w:tc>
          <w:tcPr>
            <w:tcW w:w="1275" w:type="dxa"/>
            <w:tcBorders>
              <w:top w:val="single" w:sz="4" w:space="0" w:color="auto"/>
              <w:left w:val="nil"/>
              <w:bottom w:val="nil"/>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2 724 562,04</w:t>
            </w:r>
          </w:p>
        </w:tc>
        <w:tc>
          <w:tcPr>
            <w:tcW w:w="1147" w:type="dxa"/>
            <w:tcBorders>
              <w:top w:val="single" w:sz="4" w:space="0" w:color="auto"/>
              <w:left w:val="nil"/>
              <w:bottom w:val="nil"/>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2 894 562,04</w:t>
            </w:r>
          </w:p>
        </w:tc>
      </w:tr>
      <w:tr w:rsidR="00C00CBD" w:rsidRPr="00C00CBD" w:rsidTr="00C00CBD">
        <w:trPr>
          <w:trHeight w:val="48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Обеспечение функционирования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885 514,75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635 514,75</w:t>
            </w:r>
          </w:p>
        </w:tc>
        <w:tc>
          <w:tcPr>
            <w:tcW w:w="1147" w:type="dxa"/>
            <w:tcBorders>
              <w:top w:val="single" w:sz="4" w:space="0" w:color="auto"/>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685 514,75</w:t>
            </w:r>
          </w:p>
        </w:tc>
      </w:tr>
      <w:tr w:rsidR="00C00CBD" w:rsidRPr="00C00CBD" w:rsidTr="00C00CBD">
        <w:trPr>
          <w:trHeight w:val="34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Глава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885 514,75</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635 514,75</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685 514,75</w:t>
            </w:r>
          </w:p>
        </w:tc>
      </w:tr>
      <w:tr w:rsidR="00C00CBD" w:rsidRPr="00C00CBD" w:rsidTr="00C00CBD">
        <w:trPr>
          <w:trHeight w:val="33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Расходы на выплаты персоналу казённых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885 514,75</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635 514,75</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685 514,75</w:t>
            </w:r>
          </w:p>
        </w:tc>
      </w:tr>
      <w:tr w:rsidR="00C00CBD" w:rsidRPr="00C00CBD" w:rsidTr="00C00CBD">
        <w:trPr>
          <w:trHeight w:val="720"/>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885 514,75</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635 514,75</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685 514,75</w:t>
            </w:r>
          </w:p>
        </w:tc>
      </w:tr>
      <w:tr w:rsidR="00C00CBD" w:rsidRPr="00C00CBD" w:rsidTr="00C00CBD">
        <w:trPr>
          <w:trHeight w:val="28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Расходы на выплату персоналу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885 514,75</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635 514,75</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685 514,75</w:t>
            </w:r>
          </w:p>
        </w:tc>
      </w:tr>
      <w:tr w:rsidR="00C00CBD" w:rsidRPr="00C00CBD" w:rsidTr="00C00CBD">
        <w:trPr>
          <w:trHeight w:val="49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Обеспечение деятельности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3 000,00</w:t>
            </w:r>
          </w:p>
        </w:tc>
      </w:tr>
      <w:tr w:rsidR="00C00CBD" w:rsidRPr="00C00CBD" w:rsidTr="00C00CBD">
        <w:trPr>
          <w:trHeight w:val="34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Депутаты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43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Расходы на обеспечение функций органов </w:t>
            </w:r>
            <w:proofErr w:type="spellStart"/>
            <w:r w:rsidRPr="00C00CBD">
              <w:rPr>
                <w:sz w:val="16"/>
                <w:szCs w:val="16"/>
              </w:rPr>
              <w:t>местнго</w:t>
            </w:r>
            <w:proofErr w:type="spellEnd"/>
            <w:r w:rsidRPr="00C00CBD">
              <w:rPr>
                <w:sz w:val="16"/>
                <w:szCs w:val="16"/>
              </w:rPr>
              <w:t xml:space="preserve"> </w:t>
            </w:r>
            <w:proofErr w:type="spellStart"/>
            <w:r w:rsidRPr="00C00CBD">
              <w:rPr>
                <w:sz w:val="16"/>
                <w:szCs w:val="16"/>
              </w:rPr>
              <w:t>самоуправлени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nil"/>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nil"/>
              <w:bottom w:val="nil"/>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nil"/>
              <w:bottom w:val="nil"/>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43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single" w:sz="4" w:space="0" w:color="auto"/>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22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3 000,00</w:t>
            </w:r>
          </w:p>
        </w:tc>
      </w:tr>
      <w:tr w:rsidR="00C00CBD" w:rsidRPr="00C00CBD" w:rsidTr="00C00CBD">
        <w:trPr>
          <w:trHeight w:val="810"/>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 xml:space="preserve">Обеспечение </w:t>
            </w:r>
            <w:proofErr w:type="spellStart"/>
            <w:r w:rsidRPr="00C00CBD">
              <w:rPr>
                <w:b/>
                <w:bCs/>
                <w:sz w:val="16"/>
                <w:szCs w:val="16"/>
              </w:rPr>
              <w:t>функционрования</w:t>
            </w:r>
            <w:proofErr w:type="spellEnd"/>
            <w:r w:rsidRPr="00C00CBD">
              <w:rPr>
                <w:b/>
                <w:bCs/>
                <w:sz w:val="16"/>
                <w:szCs w:val="16"/>
              </w:rPr>
              <w:t xml:space="preserve"> органа местного самоуправления </w:t>
            </w:r>
            <w:proofErr w:type="spellStart"/>
            <w:r w:rsidRPr="00C00CBD">
              <w:rPr>
                <w:b/>
                <w:bCs/>
                <w:sz w:val="16"/>
                <w:szCs w:val="16"/>
              </w:rPr>
              <w:t>муницпальнго</w:t>
            </w:r>
            <w:proofErr w:type="spellEnd"/>
            <w:r w:rsidRPr="00C00CBD">
              <w:rPr>
                <w:b/>
                <w:bCs/>
                <w:sz w:val="16"/>
                <w:szCs w:val="16"/>
              </w:rPr>
              <w:t xml:space="preserve"> </w:t>
            </w:r>
            <w:proofErr w:type="spellStart"/>
            <w:r w:rsidRPr="00C00CBD">
              <w:rPr>
                <w:b/>
                <w:bCs/>
                <w:sz w:val="16"/>
                <w:szCs w:val="16"/>
              </w:rPr>
              <w:t>оразования</w:t>
            </w:r>
            <w:proofErr w:type="spellEnd"/>
            <w:r w:rsidRPr="00C00CBD">
              <w:rPr>
                <w:b/>
                <w:bCs/>
                <w:sz w:val="16"/>
                <w:szCs w:val="16"/>
              </w:rPr>
              <w:t xml:space="preserve">, обеспечение функционирования отдельных казенных учреждений </w:t>
            </w:r>
            <w:proofErr w:type="spellStart"/>
            <w:r w:rsidRPr="00C00CBD">
              <w:rPr>
                <w:b/>
                <w:bCs/>
                <w:sz w:val="16"/>
                <w:szCs w:val="16"/>
              </w:rPr>
              <w:t>муниипального</w:t>
            </w:r>
            <w:proofErr w:type="spellEnd"/>
            <w:r w:rsidRPr="00C00CBD">
              <w:rPr>
                <w:b/>
                <w:bCs/>
                <w:sz w:val="16"/>
                <w:szCs w:val="16"/>
              </w:rPr>
              <w:t xml:space="preserve"> </w:t>
            </w:r>
            <w:proofErr w:type="spellStart"/>
            <w:r w:rsidRPr="00C00CBD">
              <w:rPr>
                <w:b/>
                <w:bCs/>
                <w:sz w:val="16"/>
                <w:szCs w:val="16"/>
              </w:rPr>
              <w:t>образованя</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4 490 017,90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3 560 173,14</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3 537 835,70</w:t>
            </w:r>
          </w:p>
        </w:tc>
      </w:tr>
      <w:tr w:rsidR="00C00CBD" w:rsidRPr="00C00CBD" w:rsidTr="00C00CBD">
        <w:trPr>
          <w:trHeight w:val="48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 xml:space="preserve">Обеспечение деятельности органа местного самоуправления </w:t>
            </w:r>
            <w:proofErr w:type="spellStart"/>
            <w:r w:rsidRPr="00C00CBD">
              <w:rPr>
                <w:b/>
                <w:bCs/>
                <w:sz w:val="16"/>
                <w:szCs w:val="16"/>
              </w:rPr>
              <w:t>муницпального</w:t>
            </w:r>
            <w:proofErr w:type="spellEnd"/>
            <w:r w:rsidRPr="00C00CBD">
              <w:rPr>
                <w:b/>
                <w:bCs/>
                <w:sz w:val="16"/>
                <w:szCs w:val="16"/>
              </w:rPr>
              <w:t xml:space="preserve">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2 611 182,58</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1 980 459,93</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1 948 580,38</w:t>
            </w:r>
          </w:p>
        </w:tc>
      </w:tr>
      <w:tr w:rsidR="00C00CBD" w:rsidRPr="00C00CBD" w:rsidTr="00C00CBD">
        <w:trPr>
          <w:trHeight w:val="720"/>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1 770 285,25</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1 671 259,93</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1 539 380,38</w:t>
            </w:r>
          </w:p>
        </w:tc>
      </w:tr>
      <w:tr w:rsidR="00C00CBD" w:rsidRPr="00C00CBD" w:rsidTr="00C00CBD">
        <w:trPr>
          <w:trHeight w:val="33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Расходы на выплату персонала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1 770 285,25</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1 671 259,93</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1 539 380,38</w:t>
            </w:r>
          </w:p>
        </w:tc>
      </w:tr>
      <w:tr w:rsidR="00C00CBD" w:rsidRPr="00C00CBD" w:rsidTr="00C00CBD">
        <w:trPr>
          <w:trHeight w:val="31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Расходы на обеспечение функций органов </w:t>
            </w:r>
            <w:proofErr w:type="spellStart"/>
            <w:r w:rsidRPr="00C00CBD">
              <w:rPr>
                <w:sz w:val="16"/>
                <w:szCs w:val="16"/>
              </w:rPr>
              <w:t>местнго</w:t>
            </w:r>
            <w:proofErr w:type="spellEnd"/>
            <w:r w:rsidRPr="00C00CBD">
              <w:rPr>
                <w:sz w:val="16"/>
                <w:szCs w:val="16"/>
              </w:rPr>
              <w:t xml:space="preserve"> </w:t>
            </w:r>
            <w:proofErr w:type="spellStart"/>
            <w:r w:rsidRPr="00C00CBD">
              <w:rPr>
                <w:sz w:val="16"/>
                <w:szCs w:val="16"/>
              </w:rPr>
              <w:t>самоуправлени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840 897,33</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309 200,00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409 200,00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838 397,33</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309 200,00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409 200,00</w:t>
            </w:r>
          </w:p>
        </w:tc>
      </w:tr>
      <w:tr w:rsidR="00C00CBD" w:rsidRPr="00C00CBD" w:rsidTr="00C00CBD">
        <w:trPr>
          <w:trHeight w:val="33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838 397,33</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309 200,00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409 200,00</w:t>
            </w:r>
          </w:p>
        </w:tc>
      </w:tr>
      <w:tr w:rsidR="00C00CBD" w:rsidRPr="00C00CBD" w:rsidTr="00C00CBD">
        <w:trPr>
          <w:trHeight w:val="225"/>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2 500,00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22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850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2 500,00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27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Обеспечение деятельности казенных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b/>
                <w:bCs/>
                <w:sz w:val="16"/>
                <w:szCs w:val="16"/>
              </w:rPr>
            </w:pPr>
            <w:r w:rsidRPr="00C00CBD">
              <w:rPr>
                <w:b/>
                <w:bCs/>
                <w:sz w:val="16"/>
                <w:szCs w:val="16"/>
              </w:rPr>
              <w:t>74 2 00 00000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b/>
                <w:bCs/>
                <w:sz w:val="16"/>
                <w:szCs w:val="16"/>
              </w:rPr>
            </w:pPr>
            <w:r w:rsidRPr="00C00CBD">
              <w:rPr>
                <w:b/>
                <w:bCs/>
                <w:sz w:val="16"/>
                <w:szCs w:val="16"/>
              </w:rPr>
              <w:t>1 597 700,00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b/>
                <w:bCs/>
                <w:sz w:val="16"/>
                <w:szCs w:val="16"/>
              </w:rPr>
            </w:pPr>
            <w:r w:rsidRPr="00C00CBD">
              <w:rPr>
                <w:b/>
                <w:bCs/>
                <w:sz w:val="16"/>
                <w:szCs w:val="16"/>
              </w:rPr>
              <w:t>1 332 657,89</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b/>
                <w:bCs/>
                <w:sz w:val="16"/>
                <w:szCs w:val="16"/>
              </w:rPr>
            </w:pPr>
            <w:r w:rsidRPr="00C00CBD">
              <w:rPr>
                <w:b/>
                <w:bCs/>
                <w:sz w:val="16"/>
                <w:szCs w:val="16"/>
              </w:rPr>
              <w:t>1 340 400,00</w:t>
            </w:r>
          </w:p>
        </w:tc>
      </w:tr>
      <w:tr w:rsidR="00C00CBD" w:rsidRPr="00C00CBD" w:rsidTr="00C00CBD">
        <w:trPr>
          <w:trHeight w:val="900"/>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1 474 600,00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1 198 957,89</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1 187 600,00</w:t>
            </w:r>
          </w:p>
        </w:tc>
      </w:tr>
      <w:tr w:rsidR="00C00CBD" w:rsidRPr="00C00CBD" w:rsidTr="00C00CBD">
        <w:trPr>
          <w:trHeight w:val="240"/>
        </w:trPr>
        <w:tc>
          <w:tcPr>
            <w:tcW w:w="2004" w:type="dxa"/>
            <w:tcBorders>
              <w:top w:val="nil"/>
              <w:left w:val="single" w:sz="8" w:space="0" w:color="auto"/>
              <w:bottom w:val="nil"/>
              <w:right w:val="single" w:sz="8" w:space="0" w:color="auto"/>
            </w:tcBorders>
            <w:shd w:val="clear" w:color="auto" w:fill="auto"/>
            <w:noWrap/>
            <w:vAlign w:val="bottom"/>
            <w:hideMark/>
          </w:tcPr>
          <w:p w:rsidR="00C00CBD" w:rsidRPr="00C00CBD" w:rsidRDefault="00C00CBD" w:rsidP="00C00CBD">
            <w:pPr>
              <w:rPr>
                <w:sz w:val="16"/>
                <w:szCs w:val="16"/>
              </w:rPr>
            </w:pPr>
            <w:r w:rsidRPr="00C00CBD">
              <w:rPr>
                <w:sz w:val="16"/>
                <w:szCs w:val="16"/>
              </w:rPr>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110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1 474 600,00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1 198 957,89</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1 187 600,00</w:t>
            </w:r>
          </w:p>
        </w:tc>
      </w:tr>
      <w:tr w:rsidR="00C00CBD" w:rsidRPr="00C00CBD" w:rsidTr="00C00CBD">
        <w:trPr>
          <w:trHeight w:val="450"/>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121 100,00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133 700,00</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152 800,00</w:t>
            </w:r>
          </w:p>
        </w:tc>
      </w:tr>
      <w:tr w:rsidR="00C00CBD" w:rsidRPr="00C00CBD" w:rsidTr="00C00CBD">
        <w:trPr>
          <w:trHeight w:val="22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121 100,00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133 700,00</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152 800,00</w:t>
            </w:r>
          </w:p>
        </w:tc>
      </w:tr>
      <w:tr w:rsidR="00C00CBD" w:rsidRPr="00C00CBD" w:rsidTr="00C00CBD">
        <w:trPr>
          <w:trHeight w:val="225"/>
        </w:trPr>
        <w:tc>
          <w:tcPr>
            <w:tcW w:w="200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C00CBD" w:rsidRPr="00C00CBD" w:rsidRDefault="00C00CBD" w:rsidP="00C00CBD">
            <w:pPr>
              <w:rPr>
                <w:sz w:val="16"/>
                <w:szCs w:val="16"/>
              </w:rPr>
            </w:pPr>
            <w:r w:rsidRPr="00C00CBD">
              <w:rPr>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800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22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850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690"/>
        </w:trPr>
        <w:tc>
          <w:tcPr>
            <w:tcW w:w="2004" w:type="dxa"/>
            <w:tcBorders>
              <w:top w:val="nil"/>
              <w:left w:val="single" w:sz="8" w:space="0" w:color="auto"/>
              <w:bottom w:val="nil"/>
              <w:right w:val="single" w:sz="8" w:space="0" w:color="auto"/>
            </w:tcBorders>
            <w:shd w:val="clear" w:color="auto" w:fill="auto"/>
            <w:vAlign w:val="bottom"/>
            <w:hideMark/>
          </w:tcPr>
          <w:p w:rsidR="00C00CBD" w:rsidRPr="00C00CBD" w:rsidRDefault="00C00CBD" w:rsidP="00C00CBD">
            <w:pPr>
              <w:rPr>
                <w:b/>
                <w:bCs/>
                <w:sz w:val="16"/>
                <w:szCs w:val="16"/>
              </w:rPr>
            </w:pPr>
            <w:r w:rsidRPr="00C00CBD">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b/>
                <w:bCs/>
                <w:sz w:val="16"/>
                <w:szCs w:val="16"/>
              </w:rPr>
            </w:pPr>
            <w:r w:rsidRPr="00C00CBD">
              <w:rPr>
                <w:b/>
                <w:bCs/>
                <w:sz w:val="16"/>
                <w:szCs w:val="16"/>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b/>
                <w:bCs/>
                <w:sz w:val="16"/>
                <w:szCs w:val="16"/>
              </w:rPr>
            </w:pPr>
            <w:r w:rsidRPr="00C00CBD">
              <w:rPr>
                <w:b/>
                <w:bCs/>
                <w:sz w:val="16"/>
                <w:szCs w:val="16"/>
              </w:rPr>
              <w:t>46 900,00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b/>
                <w:bCs/>
                <w:sz w:val="16"/>
                <w:szCs w:val="16"/>
              </w:rPr>
            </w:pPr>
            <w:r w:rsidRPr="00C00CBD">
              <w:rPr>
                <w:b/>
                <w:bCs/>
                <w:sz w:val="16"/>
                <w:szCs w:val="16"/>
              </w:rPr>
              <w:t>47 200,00</w:t>
            </w:r>
          </w:p>
        </w:tc>
        <w:tc>
          <w:tcPr>
            <w:tcW w:w="1147"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b/>
                <w:bCs/>
                <w:sz w:val="16"/>
                <w:szCs w:val="16"/>
              </w:rPr>
            </w:pPr>
            <w:r w:rsidRPr="00C00CBD">
              <w:rPr>
                <w:b/>
                <w:bCs/>
                <w:sz w:val="16"/>
                <w:szCs w:val="16"/>
              </w:rPr>
              <w:t>49 000,00</w:t>
            </w:r>
          </w:p>
        </w:tc>
      </w:tr>
      <w:tr w:rsidR="00C00CBD" w:rsidRPr="00C00CBD" w:rsidTr="00C00CBD">
        <w:trPr>
          <w:trHeight w:val="675"/>
        </w:trPr>
        <w:tc>
          <w:tcPr>
            <w:tcW w:w="200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00CBD" w:rsidRPr="00C00CBD" w:rsidRDefault="00C00CBD" w:rsidP="00C00CBD">
            <w:pPr>
              <w:rPr>
                <w:sz w:val="16"/>
                <w:szCs w:val="16"/>
              </w:rPr>
            </w:pPr>
            <w:r w:rsidRPr="00C00CBD">
              <w:rPr>
                <w:sz w:val="16"/>
                <w:szCs w:val="16"/>
              </w:rPr>
              <w:t xml:space="preserve">Выполнение органами местного самоуправления переданных государственных полномочий по </w:t>
            </w:r>
            <w:proofErr w:type="spellStart"/>
            <w:r w:rsidRPr="00C00CBD">
              <w:rPr>
                <w:sz w:val="16"/>
                <w:szCs w:val="16"/>
              </w:rPr>
              <w:t>примению</w:t>
            </w:r>
            <w:proofErr w:type="spellEnd"/>
            <w:r w:rsidRPr="00C00CBD">
              <w:rPr>
                <w:sz w:val="16"/>
                <w:szCs w:val="16"/>
              </w:rPr>
              <w:t xml:space="preserve"> законодательства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c>
          <w:tcPr>
            <w:tcW w:w="114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r>
      <w:tr w:rsidR="00C00CBD" w:rsidRPr="00C00CBD" w:rsidTr="00C00CBD">
        <w:trPr>
          <w:trHeight w:val="360"/>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1 000,00</w:t>
            </w:r>
          </w:p>
        </w:tc>
      </w:tr>
      <w:tr w:rsidR="00C00CBD" w:rsidRPr="00C00CBD" w:rsidTr="00C00CBD">
        <w:trPr>
          <w:trHeight w:val="126"/>
        </w:trPr>
        <w:tc>
          <w:tcPr>
            <w:tcW w:w="200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00CBD" w:rsidRPr="00C00CBD" w:rsidRDefault="00C00CBD" w:rsidP="00C00CBD">
            <w:pPr>
              <w:rPr>
                <w:sz w:val="16"/>
                <w:szCs w:val="16"/>
              </w:rPr>
            </w:pPr>
            <w:r w:rsidRPr="00C00CBD">
              <w:rPr>
                <w:sz w:val="16"/>
                <w:szCs w:val="16"/>
              </w:rPr>
              <w:t xml:space="preserve">Осуществление первичного воинского учета на территориях, где отсутствуют военные </w:t>
            </w:r>
            <w:r w:rsidRPr="00C00CBD">
              <w:rPr>
                <w:sz w:val="16"/>
                <w:szCs w:val="16"/>
              </w:rPr>
              <w:lastRenderedPageBreak/>
              <w:t>комиссариаты</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74 0 00 51180</w:t>
            </w:r>
          </w:p>
        </w:tc>
        <w:tc>
          <w:tcPr>
            <w:tcW w:w="567" w:type="dxa"/>
            <w:tcBorders>
              <w:top w:val="nil"/>
              <w:left w:val="nil"/>
              <w:bottom w:val="single" w:sz="4" w:space="0" w:color="auto"/>
              <w:right w:val="single" w:sz="4" w:space="0" w:color="auto"/>
            </w:tcBorders>
            <w:shd w:val="clear" w:color="000000" w:fill="FFFE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675"/>
        </w:trPr>
        <w:tc>
          <w:tcPr>
            <w:tcW w:w="2004" w:type="dxa"/>
            <w:tcBorders>
              <w:top w:val="nil"/>
              <w:left w:val="single" w:sz="8" w:space="0" w:color="auto"/>
              <w:bottom w:val="single" w:sz="4" w:space="0" w:color="auto"/>
              <w:right w:val="single" w:sz="8" w:space="0" w:color="auto"/>
            </w:tcBorders>
            <w:shd w:val="clear" w:color="000000" w:fill="FFFEFF"/>
            <w:vAlign w:val="center"/>
            <w:hideMark/>
          </w:tcPr>
          <w:p w:rsidR="00C00CBD" w:rsidRPr="00C00CBD" w:rsidRDefault="00C00CBD" w:rsidP="00C00CBD">
            <w:pPr>
              <w:rPr>
                <w:sz w:val="16"/>
                <w:szCs w:val="16"/>
              </w:rPr>
            </w:pPr>
            <w:r w:rsidRPr="00C00CBD">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74 3 00 51180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345"/>
        </w:trPr>
        <w:tc>
          <w:tcPr>
            <w:tcW w:w="2004" w:type="dxa"/>
            <w:tcBorders>
              <w:top w:val="nil"/>
              <w:left w:val="single" w:sz="8" w:space="0" w:color="auto"/>
              <w:bottom w:val="single" w:sz="4" w:space="0" w:color="auto"/>
              <w:right w:val="single" w:sz="8" w:space="0" w:color="auto"/>
            </w:tcBorders>
            <w:shd w:val="clear" w:color="000000" w:fill="FFFEFF"/>
            <w:vAlign w:val="center"/>
            <w:hideMark/>
          </w:tcPr>
          <w:p w:rsidR="00C00CBD" w:rsidRPr="00C00CBD" w:rsidRDefault="00C00CBD" w:rsidP="00C00CBD">
            <w:pPr>
              <w:rPr>
                <w:sz w:val="16"/>
                <w:szCs w:val="16"/>
              </w:rPr>
            </w:pPr>
            <w:r w:rsidRPr="00C00CBD">
              <w:rPr>
                <w:sz w:val="16"/>
                <w:szCs w:val="16"/>
              </w:rPr>
              <w:t>Расходы на выплату персоналу государственных (муниципальных</w:t>
            </w:r>
            <w:proofErr w:type="gramStart"/>
            <w:r w:rsidRPr="00C00CBD">
              <w:rPr>
                <w:sz w:val="16"/>
                <w:szCs w:val="16"/>
              </w:rPr>
              <w:t>)о</w:t>
            </w:r>
            <w:proofErr w:type="gramEnd"/>
            <w:r w:rsidRPr="00C00CBD">
              <w:rPr>
                <w:sz w:val="16"/>
                <w:szCs w:val="16"/>
              </w:rPr>
              <w:t>рганов</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74 3 00 51180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120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67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Осуществление отдельных государственных </w:t>
            </w:r>
            <w:proofErr w:type="spellStart"/>
            <w:r w:rsidRPr="00C00CBD">
              <w:rPr>
                <w:sz w:val="16"/>
                <w:szCs w:val="16"/>
              </w:rPr>
              <w:t>полномочй</w:t>
            </w:r>
            <w:proofErr w:type="spellEnd"/>
            <w:r w:rsidRPr="00C00CBD">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1 300,00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1 300,00</w:t>
            </w:r>
          </w:p>
        </w:tc>
        <w:tc>
          <w:tcPr>
            <w:tcW w:w="114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1 300,00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1 300,00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1 300,00</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1 300,00</w:t>
            </w:r>
          </w:p>
        </w:tc>
      </w:tr>
      <w:tr w:rsidR="00C00CBD" w:rsidRPr="00C00CBD" w:rsidTr="00C00CBD">
        <w:trPr>
          <w:trHeight w:val="22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1 300,00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1 300,00</w:t>
            </w:r>
          </w:p>
        </w:tc>
        <w:tc>
          <w:tcPr>
            <w:tcW w:w="1147" w:type="dxa"/>
            <w:tcBorders>
              <w:top w:val="nil"/>
              <w:left w:val="nil"/>
              <w:bottom w:val="single" w:sz="4" w:space="0" w:color="auto"/>
              <w:right w:val="nil"/>
            </w:tcBorders>
            <w:shd w:val="clear" w:color="auto" w:fill="auto"/>
            <w:vAlign w:val="center"/>
            <w:hideMark/>
          </w:tcPr>
          <w:p w:rsidR="00C00CBD" w:rsidRPr="00C00CBD" w:rsidRDefault="00C00CBD" w:rsidP="00C00CBD">
            <w:pPr>
              <w:jc w:val="center"/>
              <w:rPr>
                <w:sz w:val="16"/>
                <w:szCs w:val="16"/>
              </w:rPr>
            </w:pPr>
            <w:r w:rsidRPr="00C00CBD">
              <w:rPr>
                <w:sz w:val="16"/>
                <w:szCs w:val="16"/>
              </w:rPr>
              <w:t>1 300,00</w:t>
            </w:r>
          </w:p>
        </w:tc>
      </w:tr>
      <w:tr w:rsidR="00C00CBD" w:rsidRPr="00C00CBD" w:rsidTr="00C00CBD">
        <w:trPr>
          <w:trHeight w:val="450"/>
        </w:trPr>
        <w:tc>
          <w:tcPr>
            <w:tcW w:w="200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00CBD" w:rsidRPr="00C00CBD" w:rsidRDefault="00C00CBD" w:rsidP="00C00CBD">
            <w:pPr>
              <w:rPr>
                <w:sz w:val="16"/>
                <w:szCs w:val="16"/>
              </w:rPr>
            </w:pPr>
            <w:r w:rsidRPr="00C00CBD">
              <w:rPr>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44 600,00</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44 900,00</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46 700,00</w:t>
            </w:r>
          </w:p>
        </w:tc>
      </w:tr>
      <w:tr w:rsidR="00C00CBD" w:rsidRPr="00C00CBD" w:rsidTr="00C00CBD">
        <w:trPr>
          <w:trHeight w:val="900"/>
        </w:trPr>
        <w:tc>
          <w:tcPr>
            <w:tcW w:w="2004" w:type="dxa"/>
            <w:tcBorders>
              <w:top w:val="nil"/>
              <w:left w:val="single" w:sz="8" w:space="0" w:color="auto"/>
              <w:bottom w:val="single" w:sz="4" w:space="0" w:color="auto"/>
              <w:right w:val="single" w:sz="8" w:space="0" w:color="auto"/>
            </w:tcBorders>
            <w:shd w:val="clear" w:color="000000" w:fill="FFFFFF"/>
            <w:vAlign w:val="bottom"/>
            <w:hideMark/>
          </w:tcPr>
          <w:p w:rsidR="00C00CBD" w:rsidRPr="00C00CBD" w:rsidRDefault="00C00CBD" w:rsidP="00C00CBD">
            <w:pPr>
              <w:rPr>
                <w:sz w:val="16"/>
                <w:szCs w:val="16"/>
              </w:rPr>
            </w:pPr>
            <w:r w:rsidRPr="00C00CB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100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36 600,00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36 900,00</w:t>
            </w:r>
          </w:p>
        </w:tc>
        <w:tc>
          <w:tcPr>
            <w:tcW w:w="1147"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38 700,00</w:t>
            </w:r>
          </w:p>
        </w:tc>
      </w:tr>
      <w:tr w:rsidR="00C00CBD" w:rsidRPr="00C00CBD" w:rsidTr="00C00CBD">
        <w:trPr>
          <w:trHeight w:val="22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Расходы на выплату персоналу государственных (муниципальных) </w:t>
            </w:r>
            <w:r w:rsidRPr="00C00CBD">
              <w:rPr>
                <w:sz w:val="16"/>
                <w:szCs w:val="16"/>
              </w:rPr>
              <w:lastRenderedPageBreak/>
              <w:t>органов</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lastRenderedPageBreak/>
              <w:t>74 3 00 51180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120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36 600,00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36 900,00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38 700,00</w:t>
            </w:r>
          </w:p>
        </w:tc>
      </w:tr>
      <w:tr w:rsidR="00C00CBD" w:rsidRPr="00C00CBD" w:rsidTr="00C00CBD">
        <w:trPr>
          <w:trHeight w:val="45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200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8 000,00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8 000,00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8 000,00</w:t>
            </w:r>
          </w:p>
        </w:tc>
      </w:tr>
      <w:tr w:rsidR="00C00CBD" w:rsidRPr="00C00CBD" w:rsidTr="00C00CBD">
        <w:trPr>
          <w:trHeight w:val="225"/>
        </w:trPr>
        <w:tc>
          <w:tcPr>
            <w:tcW w:w="2004" w:type="dxa"/>
            <w:tcBorders>
              <w:top w:val="nil"/>
              <w:left w:val="single" w:sz="8" w:space="0" w:color="auto"/>
              <w:bottom w:val="nil"/>
              <w:right w:val="single" w:sz="8" w:space="0" w:color="auto"/>
            </w:tcBorders>
            <w:shd w:val="clear" w:color="auto" w:fill="auto"/>
            <w:vAlign w:val="center"/>
            <w:hideMark/>
          </w:tcPr>
          <w:p w:rsidR="00C00CBD" w:rsidRPr="00C00CBD" w:rsidRDefault="00C00CBD" w:rsidP="00C00CBD">
            <w:pPr>
              <w:rPr>
                <w:sz w:val="16"/>
                <w:szCs w:val="16"/>
              </w:rPr>
            </w:pPr>
            <w:r w:rsidRPr="00C00CBD">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240</w:t>
            </w:r>
          </w:p>
        </w:tc>
        <w:tc>
          <w:tcPr>
            <w:tcW w:w="1418"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8 000,00</w:t>
            </w:r>
          </w:p>
        </w:tc>
        <w:tc>
          <w:tcPr>
            <w:tcW w:w="1275" w:type="dxa"/>
            <w:tcBorders>
              <w:top w:val="nil"/>
              <w:left w:val="nil"/>
              <w:bottom w:val="single" w:sz="4" w:space="0" w:color="auto"/>
              <w:right w:val="single" w:sz="4"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8 000,00</w:t>
            </w:r>
          </w:p>
        </w:tc>
        <w:tc>
          <w:tcPr>
            <w:tcW w:w="1147" w:type="dxa"/>
            <w:tcBorders>
              <w:top w:val="nil"/>
              <w:left w:val="nil"/>
              <w:bottom w:val="single" w:sz="4" w:space="0" w:color="auto"/>
              <w:right w:val="single" w:sz="8" w:space="0" w:color="auto"/>
            </w:tcBorders>
            <w:shd w:val="clear" w:color="000000" w:fill="FFFEFF"/>
            <w:vAlign w:val="center"/>
            <w:hideMark/>
          </w:tcPr>
          <w:p w:rsidR="00C00CBD" w:rsidRPr="00C00CBD" w:rsidRDefault="00C00CBD" w:rsidP="00C00CBD">
            <w:pPr>
              <w:jc w:val="center"/>
              <w:rPr>
                <w:sz w:val="16"/>
                <w:szCs w:val="16"/>
              </w:rPr>
            </w:pPr>
            <w:r w:rsidRPr="00C00CBD">
              <w:rPr>
                <w:sz w:val="16"/>
                <w:szCs w:val="16"/>
              </w:rPr>
              <w:t>8 000,00</w:t>
            </w:r>
          </w:p>
        </w:tc>
      </w:tr>
      <w:tr w:rsidR="00C00CBD" w:rsidRPr="00C00CBD" w:rsidTr="00C00CBD">
        <w:trPr>
          <w:trHeight w:val="435"/>
        </w:trPr>
        <w:tc>
          <w:tcPr>
            <w:tcW w:w="200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b/>
                <w:bCs/>
                <w:sz w:val="16"/>
                <w:szCs w:val="16"/>
              </w:rPr>
            </w:pPr>
            <w:r w:rsidRPr="00C00CBD">
              <w:rPr>
                <w:b/>
                <w:bCs/>
                <w:sz w:val="16"/>
                <w:szCs w:val="16"/>
              </w:rPr>
              <w:t>Непрограммные мероприятия органа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b/>
                <w:bCs/>
                <w:sz w:val="16"/>
                <w:szCs w:val="16"/>
              </w:rPr>
            </w:pPr>
            <w:r w:rsidRPr="00C00CBD">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234 235,32</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199 855,32</w:t>
            </w:r>
          </w:p>
        </w:tc>
        <w:tc>
          <w:tcPr>
            <w:tcW w:w="1147"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b/>
                <w:bCs/>
                <w:sz w:val="16"/>
                <w:szCs w:val="16"/>
              </w:rPr>
            </w:pPr>
            <w:r w:rsidRPr="00C00CBD">
              <w:rPr>
                <w:b/>
                <w:bCs/>
                <w:sz w:val="16"/>
                <w:szCs w:val="16"/>
              </w:rPr>
              <w:t>199 855,32</w:t>
            </w:r>
          </w:p>
        </w:tc>
      </w:tr>
      <w:tr w:rsidR="00C00CBD" w:rsidRPr="00C00CBD" w:rsidTr="00C00CBD">
        <w:trPr>
          <w:trHeight w:val="37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Пенсии за выслугу лет муниципальным служащим</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r>
      <w:tr w:rsidR="00C00CBD" w:rsidRPr="00C00CBD" w:rsidTr="00C00CBD">
        <w:trPr>
          <w:trHeight w:val="34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300</w:t>
            </w:r>
          </w:p>
        </w:tc>
        <w:tc>
          <w:tcPr>
            <w:tcW w:w="1418"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c>
          <w:tcPr>
            <w:tcW w:w="1275" w:type="dxa"/>
            <w:tcBorders>
              <w:top w:val="nil"/>
              <w:left w:val="nil"/>
              <w:bottom w:val="single" w:sz="4" w:space="0" w:color="auto"/>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c>
          <w:tcPr>
            <w:tcW w:w="1147" w:type="dxa"/>
            <w:tcBorders>
              <w:top w:val="nil"/>
              <w:left w:val="nil"/>
              <w:bottom w:val="single" w:sz="4" w:space="0" w:color="auto"/>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r>
      <w:tr w:rsidR="00C00CBD" w:rsidRPr="00C00CBD" w:rsidTr="00C00CBD">
        <w:trPr>
          <w:trHeight w:val="37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C00CBD" w:rsidRPr="00C00CBD" w:rsidRDefault="00C00CBD" w:rsidP="00C00CBD">
            <w:pPr>
              <w:jc w:val="center"/>
              <w:rPr>
                <w:sz w:val="16"/>
                <w:szCs w:val="16"/>
              </w:rPr>
            </w:pPr>
            <w:r w:rsidRPr="00C00CBD">
              <w:rPr>
                <w:sz w:val="16"/>
                <w:szCs w:val="16"/>
              </w:rPr>
              <w:t>310</w:t>
            </w:r>
          </w:p>
        </w:tc>
        <w:tc>
          <w:tcPr>
            <w:tcW w:w="1418" w:type="dxa"/>
            <w:tcBorders>
              <w:top w:val="nil"/>
              <w:left w:val="nil"/>
              <w:bottom w:val="nil"/>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c>
          <w:tcPr>
            <w:tcW w:w="1275" w:type="dxa"/>
            <w:tcBorders>
              <w:top w:val="nil"/>
              <w:left w:val="nil"/>
              <w:bottom w:val="nil"/>
              <w:right w:val="single" w:sz="4"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c>
          <w:tcPr>
            <w:tcW w:w="1147" w:type="dxa"/>
            <w:tcBorders>
              <w:top w:val="nil"/>
              <w:left w:val="nil"/>
              <w:bottom w:val="nil"/>
              <w:right w:val="single" w:sz="8" w:space="0" w:color="auto"/>
            </w:tcBorders>
            <w:shd w:val="clear" w:color="auto" w:fill="auto"/>
            <w:vAlign w:val="center"/>
            <w:hideMark/>
          </w:tcPr>
          <w:p w:rsidR="00C00CBD" w:rsidRPr="00C00CBD" w:rsidRDefault="00C00CBD" w:rsidP="00C00CBD">
            <w:pPr>
              <w:jc w:val="center"/>
              <w:rPr>
                <w:sz w:val="16"/>
                <w:szCs w:val="16"/>
              </w:rPr>
            </w:pPr>
            <w:r w:rsidRPr="00C00CBD">
              <w:rPr>
                <w:sz w:val="16"/>
                <w:szCs w:val="16"/>
              </w:rPr>
              <w:t>199 855,32</w:t>
            </w:r>
          </w:p>
        </w:tc>
      </w:tr>
      <w:tr w:rsidR="00C00CBD" w:rsidRPr="00C00CBD" w:rsidTr="00C00CBD">
        <w:trPr>
          <w:trHeight w:val="67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34 380,00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single" w:sz="4" w:space="0" w:color="auto"/>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405"/>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 xml:space="preserve">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500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34 380,00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360"/>
        </w:trPr>
        <w:tc>
          <w:tcPr>
            <w:tcW w:w="2004" w:type="dxa"/>
            <w:tcBorders>
              <w:top w:val="nil"/>
              <w:left w:val="single" w:sz="8" w:space="0" w:color="auto"/>
              <w:bottom w:val="single" w:sz="4" w:space="0" w:color="auto"/>
              <w:right w:val="single" w:sz="8" w:space="0" w:color="auto"/>
            </w:tcBorders>
            <w:shd w:val="clear" w:color="000000" w:fill="FFFFFF"/>
            <w:vAlign w:val="center"/>
            <w:hideMark/>
          </w:tcPr>
          <w:p w:rsidR="00C00CBD" w:rsidRPr="00C00CBD" w:rsidRDefault="00C00CBD" w:rsidP="00C00CBD">
            <w:pPr>
              <w:rPr>
                <w:sz w:val="16"/>
                <w:szCs w:val="16"/>
              </w:rPr>
            </w:pPr>
            <w:r w:rsidRPr="00C00CBD">
              <w:rPr>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C00CBD" w:rsidRPr="00C00CBD" w:rsidRDefault="00C00CBD" w:rsidP="00C00CBD">
            <w:pPr>
              <w:jc w:val="center"/>
              <w:rPr>
                <w:sz w:val="16"/>
                <w:szCs w:val="16"/>
              </w:rPr>
            </w:pPr>
            <w:r w:rsidRPr="00C00CBD">
              <w:rPr>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34 380,00</w:t>
            </w:r>
          </w:p>
        </w:tc>
        <w:tc>
          <w:tcPr>
            <w:tcW w:w="1275" w:type="dxa"/>
            <w:tcBorders>
              <w:top w:val="nil"/>
              <w:left w:val="nil"/>
              <w:bottom w:val="single" w:sz="4" w:space="0" w:color="auto"/>
              <w:right w:val="single" w:sz="4"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c>
          <w:tcPr>
            <w:tcW w:w="1147" w:type="dxa"/>
            <w:tcBorders>
              <w:top w:val="nil"/>
              <w:left w:val="nil"/>
              <w:bottom w:val="single" w:sz="4" w:space="0" w:color="auto"/>
              <w:right w:val="single" w:sz="8" w:space="0" w:color="auto"/>
            </w:tcBorders>
            <w:shd w:val="clear" w:color="auto" w:fill="auto"/>
            <w:noWrap/>
            <w:vAlign w:val="center"/>
            <w:hideMark/>
          </w:tcPr>
          <w:p w:rsidR="00C00CBD" w:rsidRPr="00C00CBD" w:rsidRDefault="00C00CBD" w:rsidP="00C00CBD">
            <w:pPr>
              <w:jc w:val="center"/>
              <w:rPr>
                <w:sz w:val="16"/>
                <w:szCs w:val="16"/>
              </w:rPr>
            </w:pPr>
            <w:r w:rsidRPr="00C00CBD">
              <w:rPr>
                <w:sz w:val="16"/>
                <w:szCs w:val="16"/>
              </w:rPr>
              <w:t>0,00</w:t>
            </w:r>
          </w:p>
        </w:tc>
      </w:tr>
      <w:tr w:rsidR="00C00CBD" w:rsidRPr="00C00CBD" w:rsidTr="00C00CBD">
        <w:trPr>
          <w:trHeight w:val="240"/>
        </w:trPr>
        <w:tc>
          <w:tcPr>
            <w:tcW w:w="2004" w:type="dxa"/>
            <w:tcBorders>
              <w:top w:val="nil"/>
              <w:left w:val="single" w:sz="8" w:space="0" w:color="auto"/>
              <w:bottom w:val="single" w:sz="8" w:space="0" w:color="auto"/>
              <w:right w:val="single" w:sz="8" w:space="0" w:color="auto"/>
            </w:tcBorders>
            <w:shd w:val="clear" w:color="000000" w:fill="FFFFFF"/>
            <w:noWrap/>
            <w:vAlign w:val="bottom"/>
            <w:hideMark/>
          </w:tcPr>
          <w:p w:rsidR="00C00CBD" w:rsidRPr="00C00CBD" w:rsidRDefault="00C00CBD" w:rsidP="00C00CBD">
            <w:pPr>
              <w:rPr>
                <w:b/>
                <w:bCs/>
                <w:i/>
                <w:iCs/>
                <w:sz w:val="16"/>
                <w:szCs w:val="16"/>
              </w:rPr>
            </w:pPr>
            <w:r w:rsidRPr="00C00CBD">
              <w:rPr>
                <w:b/>
                <w:bCs/>
                <w:i/>
                <w:iCs/>
                <w:sz w:val="16"/>
                <w:szCs w:val="16"/>
              </w:rPr>
              <w:t>Итого:</w:t>
            </w:r>
          </w:p>
        </w:tc>
        <w:tc>
          <w:tcPr>
            <w:tcW w:w="1276" w:type="dxa"/>
            <w:tcBorders>
              <w:top w:val="nil"/>
              <w:left w:val="nil"/>
              <w:bottom w:val="single" w:sz="8" w:space="0" w:color="auto"/>
              <w:right w:val="single" w:sz="4" w:space="0" w:color="auto"/>
            </w:tcBorders>
            <w:shd w:val="clear" w:color="000000" w:fill="FFFFFF"/>
            <w:noWrap/>
            <w:vAlign w:val="bottom"/>
            <w:hideMark/>
          </w:tcPr>
          <w:p w:rsidR="00C00CBD" w:rsidRPr="00C00CBD" w:rsidRDefault="00C00CBD" w:rsidP="00C00CBD">
            <w:pPr>
              <w:jc w:val="center"/>
              <w:rPr>
                <w:b/>
                <w:bCs/>
                <w:i/>
                <w:iCs/>
                <w:sz w:val="16"/>
                <w:szCs w:val="16"/>
              </w:rPr>
            </w:pPr>
            <w:r w:rsidRPr="00C00CBD">
              <w:rPr>
                <w:b/>
                <w:bCs/>
                <w:i/>
                <w:iCs/>
                <w:sz w:val="16"/>
                <w:szCs w:val="16"/>
              </w:rPr>
              <w:t> </w:t>
            </w:r>
          </w:p>
        </w:tc>
        <w:tc>
          <w:tcPr>
            <w:tcW w:w="567" w:type="dxa"/>
            <w:tcBorders>
              <w:top w:val="nil"/>
              <w:left w:val="nil"/>
              <w:bottom w:val="single" w:sz="8" w:space="0" w:color="auto"/>
              <w:right w:val="nil"/>
            </w:tcBorders>
            <w:shd w:val="clear" w:color="000000" w:fill="FFFFFF"/>
            <w:noWrap/>
            <w:vAlign w:val="bottom"/>
            <w:hideMark/>
          </w:tcPr>
          <w:p w:rsidR="00C00CBD" w:rsidRPr="00C00CBD" w:rsidRDefault="00C00CBD" w:rsidP="00C00CBD">
            <w:pPr>
              <w:rPr>
                <w:b/>
                <w:bCs/>
                <w:i/>
                <w:iCs/>
                <w:sz w:val="16"/>
                <w:szCs w:val="16"/>
              </w:rPr>
            </w:pPr>
            <w:r w:rsidRPr="00C00CBD">
              <w:rPr>
                <w:b/>
                <w:bCs/>
                <w:i/>
                <w:iCs/>
                <w:sz w:val="16"/>
                <w:szCs w:val="16"/>
              </w:rPr>
              <w:t> </w:t>
            </w:r>
          </w:p>
        </w:tc>
        <w:tc>
          <w:tcPr>
            <w:tcW w:w="1418" w:type="dxa"/>
            <w:tcBorders>
              <w:top w:val="nil"/>
              <w:left w:val="single" w:sz="4" w:space="0" w:color="auto"/>
              <w:bottom w:val="single" w:sz="8" w:space="0" w:color="auto"/>
              <w:right w:val="single" w:sz="4" w:space="0" w:color="auto"/>
            </w:tcBorders>
            <w:shd w:val="clear" w:color="000000" w:fill="FFFFFF"/>
            <w:noWrap/>
            <w:vAlign w:val="bottom"/>
            <w:hideMark/>
          </w:tcPr>
          <w:p w:rsidR="00C00CBD" w:rsidRPr="00C00CBD" w:rsidRDefault="00C00CBD" w:rsidP="00C00CBD">
            <w:pPr>
              <w:jc w:val="right"/>
              <w:rPr>
                <w:b/>
                <w:bCs/>
                <w:i/>
                <w:iCs/>
                <w:sz w:val="16"/>
                <w:szCs w:val="16"/>
              </w:rPr>
            </w:pPr>
            <w:r w:rsidRPr="00C00CBD">
              <w:rPr>
                <w:b/>
                <w:bCs/>
                <w:i/>
                <w:iCs/>
                <w:sz w:val="16"/>
                <w:szCs w:val="16"/>
              </w:rPr>
              <w:t>5 378 532,65</w:t>
            </w:r>
          </w:p>
        </w:tc>
        <w:tc>
          <w:tcPr>
            <w:tcW w:w="1275" w:type="dxa"/>
            <w:tcBorders>
              <w:top w:val="nil"/>
              <w:left w:val="nil"/>
              <w:bottom w:val="single" w:sz="8" w:space="0" w:color="auto"/>
              <w:right w:val="single" w:sz="4" w:space="0" w:color="auto"/>
            </w:tcBorders>
            <w:shd w:val="clear" w:color="000000" w:fill="FFFFFF"/>
            <w:noWrap/>
            <w:vAlign w:val="bottom"/>
            <w:hideMark/>
          </w:tcPr>
          <w:p w:rsidR="00C00CBD" w:rsidRPr="00C00CBD" w:rsidRDefault="00C00CBD" w:rsidP="00C00CBD">
            <w:pPr>
              <w:jc w:val="right"/>
              <w:rPr>
                <w:b/>
                <w:bCs/>
                <w:i/>
                <w:iCs/>
                <w:sz w:val="16"/>
                <w:szCs w:val="16"/>
              </w:rPr>
            </w:pPr>
            <w:r w:rsidRPr="00C00CBD">
              <w:rPr>
                <w:b/>
                <w:bCs/>
                <w:i/>
                <w:iCs/>
                <w:sz w:val="16"/>
                <w:szCs w:val="16"/>
              </w:rPr>
              <w:t>4 198 687,89</w:t>
            </w:r>
          </w:p>
        </w:tc>
        <w:tc>
          <w:tcPr>
            <w:tcW w:w="1147" w:type="dxa"/>
            <w:tcBorders>
              <w:top w:val="nil"/>
              <w:left w:val="nil"/>
              <w:bottom w:val="single" w:sz="8" w:space="0" w:color="auto"/>
              <w:right w:val="single" w:sz="8" w:space="0" w:color="auto"/>
            </w:tcBorders>
            <w:shd w:val="clear" w:color="000000" w:fill="FFFFFF"/>
            <w:noWrap/>
            <w:vAlign w:val="bottom"/>
            <w:hideMark/>
          </w:tcPr>
          <w:p w:rsidR="00C00CBD" w:rsidRPr="00C00CBD" w:rsidRDefault="00C00CBD" w:rsidP="00C00CBD">
            <w:pPr>
              <w:jc w:val="right"/>
              <w:rPr>
                <w:b/>
                <w:bCs/>
                <w:i/>
                <w:iCs/>
                <w:sz w:val="16"/>
                <w:szCs w:val="16"/>
              </w:rPr>
            </w:pPr>
            <w:r w:rsidRPr="00C00CBD">
              <w:rPr>
                <w:b/>
                <w:bCs/>
                <w:i/>
                <w:iCs/>
                <w:sz w:val="16"/>
                <w:szCs w:val="16"/>
              </w:rPr>
              <w:t>4 226 350,45</w:t>
            </w:r>
          </w:p>
        </w:tc>
      </w:tr>
      <w:tr w:rsidR="00C00CBD" w:rsidRPr="00C00CBD" w:rsidTr="00C00CBD">
        <w:trPr>
          <w:trHeight w:val="315"/>
        </w:trPr>
        <w:tc>
          <w:tcPr>
            <w:tcW w:w="2004" w:type="dxa"/>
            <w:tcBorders>
              <w:top w:val="nil"/>
              <w:left w:val="single" w:sz="8" w:space="0" w:color="auto"/>
              <w:bottom w:val="single" w:sz="8" w:space="0" w:color="auto"/>
              <w:right w:val="nil"/>
            </w:tcBorders>
            <w:shd w:val="clear" w:color="000000" w:fill="FFFFFF"/>
            <w:noWrap/>
            <w:vAlign w:val="bottom"/>
            <w:hideMark/>
          </w:tcPr>
          <w:p w:rsidR="00C00CBD" w:rsidRPr="00C00CBD" w:rsidRDefault="00C00CBD" w:rsidP="00C00CBD">
            <w:pPr>
              <w:rPr>
                <w:b/>
                <w:bCs/>
                <w:sz w:val="16"/>
                <w:szCs w:val="16"/>
              </w:rPr>
            </w:pPr>
            <w:r w:rsidRPr="00C00CBD">
              <w:rPr>
                <w:b/>
                <w:bCs/>
                <w:sz w:val="16"/>
                <w:szCs w:val="16"/>
              </w:rPr>
              <w:t>Всего расходов:</w:t>
            </w:r>
          </w:p>
        </w:tc>
        <w:tc>
          <w:tcPr>
            <w:tcW w:w="1276" w:type="dxa"/>
            <w:tcBorders>
              <w:top w:val="nil"/>
              <w:left w:val="nil"/>
              <w:bottom w:val="single" w:sz="8" w:space="0" w:color="auto"/>
              <w:right w:val="nil"/>
            </w:tcBorders>
            <w:shd w:val="clear" w:color="000000" w:fill="FFFFFF"/>
            <w:noWrap/>
            <w:vAlign w:val="bottom"/>
            <w:hideMark/>
          </w:tcPr>
          <w:p w:rsidR="00C00CBD" w:rsidRPr="00C00CBD" w:rsidRDefault="00C00CBD" w:rsidP="00C00CBD">
            <w:pPr>
              <w:jc w:val="center"/>
              <w:rPr>
                <w:b/>
                <w:bCs/>
                <w:sz w:val="16"/>
                <w:szCs w:val="16"/>
              </w:rPr>
            </w:pPr>
            <w:r w:rsidRPr="00C00CBD">
              <w:rPr>
                <w:b/>
                <w:bCs/>
                <w:sz w:val="16"/>
                <w:szCs w:val="16"/>
              </w:rPr>
              <w:t> </w:t>
            </w:r>
          </w:p>
        </w:tc>
        <w:tc>
          <w:tcPr>
            <w:tcW w:w="567" w:type="dxa"/>
            <w:tcBorders>
              <w:top w:val="nil"/>
              <w:left w:val="nil"/>
              <w:bottom w:val="single" w:sz="8" w:space="0" w:color="auto"/>
              <w:right w:val="nil"/>
            </w:tcBorders>
            <w:shd w:val="clear" w:color="000000" w:fill="FFFFFF"/>
            <w:noWrap/>
            <w:vAlign w:val="bottom"/>
            <w:hideMark/>
          </w:tcPr>
          <w:p w:rsidR="00C00CBD" w:rsidRPr="00C00CBD" w:rsidRDefault="00C00CBD" w:rsidP="00C00CBD">
            <w:pPr>
              <w:rPr>
                <w:b/>
                <w:bCs/>
                <w:sz w:val="16"/>
                <w:szCs w:val="16"/>
              </w:rPr>
            </w:pPr>
            <w:r w:rsidRPr="00C00CBD">
              <w:rPr>
                <w:b/>
                <w:bCs/>
                <w:sz w:val="16"/>
                <w:szCs w:val="16"/>
              </w:rPr>
              <w:t> </w:t>
            </w:r>
          </w:p>
        </w:tc>
        <w:tc>
          <w:tcPr>
            <w:tcW w:w="1418" w:type="dxa"/>
            <w:tcBorders>
              <w:top w:val="nil"/>
              <w:left w:val="nil"/>
              <w:bottom w:val="single" w:sz="8" w:space="0" w:color="auto"/>
              <w:right w:val="nil"/>
            </w:tcBorders>
            <w:shd w:val="clear" w:color="000000" w:fill="FFFFFF"/>
            <w:noWrap/>
            <w:vAlign w:val="bottom"/>
            <w:hideMark/>
          </w:tcPr>
          <w:p w:rsidR="00C00CBD" w:rsidRPr="00C00CBD" w:rsidRDefault="00C00CBD" w:rsidP="00C00CBD">
            <w:pPr>
              <w:jc w:val="right"/>
              <w:rPr>
                <w:b/>
                <w:bCs/>
                <w:sz w:val="16"/>
                <w:szCs w:val="16"/>
              </w:rPr>
            </w:pPr>
            <w:r w:rsidRPr="00C00CBD">
              <w:rPr>
                <w:b/>
                <w:bCs/>
                <w:sz w:val="16"/>
                <w:szCs w:val="16"/>
              </w:rPr>
              <w:t>8 697 394,69</w:t>
            </w:r>
          </w:p>
        </w:tc>
        <w:tc>
          <w:tcPr>
            <w:tcW w:w="1275" w:type="dxa"/>
            <w:tcBorders>
              <w:top w:val="nil"/>
              <w:left w:val="nil"/>
              <w:bottom w:val="single" w:sz="8" w:space="0" w:color="auto"/>
              <w:right w:val="nil"/>
            </w:tcBorders>
            <w:shd w:val="clear" w:color="000000" w:fill="FFFFFF"/>
            <w:noWrap/>
            <w:vAlign w:val="bottom"/>
            <w:hideMark/>
          </w:tcPr>
          <w:p w:rsidR="00C00CBD" w:rsidRPr="00C00CBD" w:rsidRDefault="00C00CBD" w:rsidP="00C00CBD">
            <w:pPr>
              <w:jc w:val="right"/>
              <w:rPr>
                <w:b/>
                <w:bCs/>
                <w:sz w:val="16"/>
                <w:szCs w:val="16"/>
              </w:rPr>
            </w:pPr>
            <w:r w:rsidRPr="00C00CBD">
              <w:rPr>
                <w:b/>
                <w:bCs/>
                <w:sz w:val="16"/>
                <w:szCs w:val="16"/>
              </w:rPr>
              <w:t>6 923 249,93</w:t>
            </w:r>
          </w:p>
        </w:tc>
        <w:tc>
          <w:tcPr>
            <w:tcW w:w="1147" w:type="dxa"/>
            <w:tcBorders>
              <w:top w:val="nil"/>
              <w:left w:val="nil"/>
              <w:bottom w:val="single" w:sz="8" w:space="0" w:color="auto"/>
              <w:right w:val="single" w:sz="8" w:space="0" w:color="auto"/>
            </w:tcBorders>
            <w:shd w:val="clear" w:color="000000" w:fill="FFFFFF"/>
            <w:noWrap/>
            <w:vAlign w:val="bottom"/>
            <w:hideMark/>
          </w:tcPr>
          <w:p w:rsidR="00C00CBD" w:rsidRPr="00C00CBD" w:rsidRDefault="00C00CBD" w:rsidP="00C00CBD">
            <w:pPr>
              <w:jc w:val="right"/>
              <w:rPr>
                <w:b/>
                <w:bCs/>
                <w:sz w:val="16"/>
                <w:szCs w:val="16"/>
              </w:rPr>
            </w:pPr>
            <w:r w:rsidRPr="00C00CBD">
              <w:rPr>
                <w:b/>
                <w:bCs/>
                <w:sz w:val="16"/>
                <w:szCs w:val="16"/>
              </w:rPr>
              <w:t>7 120 912,49</w:t>
            </w:r>
          </w:p>
        </w:tc>
      </w:tr>
    </w:tbl>
    <w:p w:rsidR="00E947A8" w:rsidRPr="00710715" w:rsidRDefault="00E947A8" w:rsidP="00E947A8">
      <w:pPr>
        <w:jc w:val="both"/>
        <w:rPr>
          <w:sz w:val="16"/>
          <w:szCs w:val="16"/>
        </w:rPr>
      </w:pPr>
    </w:p>
    <w:p w:rsidR="00E947A8" w:rsidRPr="00710715" w:rsidRDefault="00E947A8" w:rsidP="00C00CBD">
      <w:pPr>
        <w:jc w:val="both"/>
        <w:rPr>
          <w:sz w:val="16"/>
          <w:szCs w:val="16"/>
        </w:rPr>
      </w:pPr>
    </w:p>
    <w:p w:rsidR="00E947A8" w:rsidRPr="00710715" w:rsidRDefault="00E947A8" w:rsidP="00E947A8">
      <w:pPr>
        <w:jc w:val="right"/>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1134D5" w:rsidRDefault="001134D5"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C00CBD">
        <w:rPr>
          <w:rFonts w:ascii="Times New Roman" w:hAnsi="Times New Roman" w:cs="Times New Roman"/>
          <w:sz w:val="12"/>
          <w:szCs w:val="12"/>
        </w:rPr>
        <w:t>29.01.2021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74F77">
      <w:type w:val="continuous"/>
      <w:pgSz w:w="16838" w:h="11906" w:orient="landscape"/>
      <w:pgMar w:top="426" w:right="395" w:bottom="851"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4F77"/>
    <w:rsid w:val="00102209"/>
    <w:rsid w:val="001134D5"/>
    <w:rsid w:val="001642CD"/>
    <w:rsid w:val="00225989"/>
    <w:rsid w:val="00263282"/>
    <w:rsid w:val="00274F77"/>
    <w:rsid w:val="005745ED"/>
    <w:rsid w:val="007368B1"/>
    <w:rsid w:val="00B40CA6"/>
    <w:rsid w:val="00C00CBD"/>
    <w:rsid w:val="00C43499"/>
    <w:rsid w:val="00D91652"/>
    <w:rsid w:val="00DC25CB"/>
    <w:rsid w:val="00E947A8"/>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semiHidden/>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uiPriority w:val="99"/>
    <w:unhideWhenUsed/>
    <w:rsid w:val="00E947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16318</Words>
  <Characters>93017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2021-03-03T15:39:00Z</cp:lastPrinted>
  <dcterms:created xsi:type="dcterms:W3CDTF">2020-04-19T23:07:00Z</dcterms:created>
  <dcterms:modified xsi:type="dcterms:W3CDTF">2021-03-03T16:24:00Z</dcterms:modified>
</cp:coreProperties>
</file>