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EBA" w:rsidRPr="008A1EBA" w:rsidRDefault="008A1EBA" w:rsidP="00B45ED5">
      <w:pPr>
        <w:jc w:val="center"/>
        <w:rPr>
          <w:sz w:val="28"/>
          <w:szCs w:val="28"/>
        </w:rPr>
      </w:pPr>
      <w:r w:rsidRPr="008A1EBA">
        <w:rPr>
          <w:sz w:val="28"/>
          <w:szCs w:val="28"/>
        </w:rPr>
        <w:t>Муниципальное образование «</w:t>
      </w:r>
      <w:r w:rsidR="00592AE7">
        <w:rPr>
          <w:sz w:val="28"/>
          <w:szCs w:val="28"/>
        </w:rPr>
        <w:t>Надеждинское</w:t>
      </w:r>
      <w:r w:rsidRPr="008A1EBA">
        <w:rPr>
          <w:sz w:val="28"/>
          <w:szCs w:val="28"/>
        </w:rPr>
        <w:t xml:space="preserve"> сельское поселение»</w:t>
      </w:r>
    </w:p>
    <w:p w:rsidR="008A1EBA" w:rsidRPr="008A1EBA" w:rsidRDefault="008A1EBA" w:rsidP="008A1EBA">
      <w:pPr>
        <w:ind w:firstLine="397"/>
        <w:jc w:val="center"/>
        <w:rPr>
          <w:sz w:val="28"/>
          <w:szCs w:val="28"/>
        </w:rPr>
      </w:pPr>
      <w:r w:rsidRPr="008A1EBA">
        <w:rPr>
          <w:sz w:val="28"/>
          <w:szCs w:val="28"/>
        </w:rPr>
        <w:t>Биробиджанского муниципального района</w:t>
      </w:r>
    </w:p>
    <w:p w:rsidR="008A1EBA" w:rsidRDefault="008A1EBA" w:rsidP="008A1EBA">
      <w:pPr>
        <w:ind w:firstLine="397"/>
        <w:jc w:val="center"/>
        <w:rPr>
          <w:sz w:val="28"/>
          <w:szCs w:val="28"/>
        </w:rPr>
      </w:pPr>
      <w:r w:rsidRPr="008A1EBA">
        <w:rPr>
          <w:sz w:val="28"/>
          <w:szCs w:val="28"/>
        </w:rPr>
        <w:t>Еврейской автономной области</w:t>
      </w:r>
    </w:p>
    <w:p w:rsidR="00934693" w:rsidRPr="008A1EBA" w:rsidRDefault="00934693" w:rsidP="008A1EBA">
      <w:pPr>
        <w:ind w:firstLine="397"/>
        <w:jc w:val="center"/>
        <w:rPr>
          <w:sz w:val="28"/>
          <w:szCs w:val="28"/>
        </w:rPr>
      </w:pPr>
    </w:p>
    <w:p w:rsidR="00934693" w:rsidRDefault="008A1EBA" w:rsidP="008A1EBA">
      <w:pPr>
        <w:ind w:firstLine="397"/>
        <w:jc w:val="center"/>
        <w:rPr>
          <w:sz w:val="28"/>
          <w:szCs w:val="28"/>
        </w:rPr>
      </w:pPr>
      <w:r w:rsidRPr="008A1EBA">
        <w:rPr>
          <w:sz w:val="28"/>
          <w:szCs w:val="28"/>
        </w:rPr>
        <w:t>АДМИНИСТРАЦИЯ СЕЛЬСКОГО ПОСЕЛЕНИЯ</w:t>
      </w:r>
    </w:p>
    <w:p w:rsidR="00934693" w:rsidRDefault="00934693" w:rsidP="008A1EBA">
      <w:pPr>
        <w:ind w:firstLine="397"/>
        <w:jc w:val="center"/>
        <w:rPr>
          <w:sz w:val="28"/>
          <w:szCs w:val="28"/>
        </w:rPr>
      </w:pPr>
    </w:p>
    <w:p w:rsidR="00A630E2" w:rsidRDefault="008A1EBA" w:rsidP="00A630E2">
      <w:pPr>
        <w:ind w:firstLine="397"/>
        <w:jc w:val="center"/>
        <w:rPr>
          <w:sz w:val="28"/>
          <w:szCs w:val="28"/>
        </w:rPr>
      </w:pPr>
      <w:r w:rsidRPr="008A1EBA">
        <w:rPr>
          <w:sz w:val="28"/>
          <w:szCs w:val="28"/>
        </w:rPr>
        <w:t>ПОСТАНОВЛЕНИЕ</w:t>
      </w:r>
    </w:p>
    <w:p w:rsidR="00425902" w:rsidRDefault="00A630E2" w:rsidP="00A630E2">
      <w:pPr>
        <w:ind w:firstLine="397"/>
        <w:jc w:val="center"/>
        <w:rPr>
          <w:sz w:val="28"/>
          <w:szCs w:val="28"/>
        </w:rPr>
      </w:pPr>
      <w:r>
        <w:rPr>
          <w:sz w:val="28"/>
          <w:szCs w:val="28"/>
        </w:rPr>
        <w:t>05</w:t>
      </w:r>
      <w:r w:rsidR="004F46FA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18371F">
        <w:rPr>
          <w:sz w:val="28"/>
          <w:szCs w:val="28"/>
        </w:rPr>
        <w:t>.2021</w:t>
      </w:r>
      <w:r w:rsidR="00303A89">
        <w:rPr>
          <w:sz w:val="28"/>
          <w:szCs w:val="28"/>
        </w:rPr>
        <w:t xml:space="preserve">                          </w:t>
      </w:r>
      <w:r w:rsidR="00E6014A">
        <w:rPr>
          <w:sz w:val="28"/>
          <w:szCs w:val="28"/>
        </w:rPr>
        <w:t xml:space="preserve">                                                                 </w:t>
      </w:r>
      <w:r w:rsidR="00303A89">
        <w:rPr>
          <w:sz w:val="28"/>
          <w:szCs w:val="28"/>
        </w:rPr>
        <w:t xml:space="preserve"> №</w:t>
      </w:r>
      <w:r w:rsidR="00957E63">
        <w:rPr>
          <w:sz w:val="28"/>
          <w:szCs w:val="28"/>
        </w:rPr>
        <w:t xml:space="preserve"> </w:t>
      </w:r>
      <w:r w:rsidR="00303A89">
        <w:rPr>
          <w:sz w:val="28"/>
          <w:szCs w:val="28"/>
        </w:rPr>
        <w:t xml:space="preserve"> </w:t>
      </w:r>
      <w:r w:rsidR="0018371F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</w:p>
    <w:p w:rsidR="004665E3" w:rsidRPr="008A1EBA" w:rsidRDefault="000C008E" w:rsidP="008A1EBA">
      <w:pPr>
        <w:ind w:firstLine="39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="00592AE7">
        <w:rPr>
          <w:sz w:val="28"/>
          <w:szCs w:val="28"/>
        </w:rPr>
        <w:t>Надеждинское</w:t>
      </w:r>
    </w:p>
    <w:p w:rsidR="008A1EBA" w:rsidRPr="008A1EBA" w:rsidRDefault="008A1EBA" w:rsidP="008A1EBA">
      <w:pPr>
        <w:ind w:firstLine="397"/>
        <w:jc w:val="both"/>
        <w:rPr>
          <w:sz w:val="28"/>
          <w:szCs w:val="28"/>
        </w:rPr>
      </w:pPr>
    </w:p>
    <w:p w:rsidR="008A1EBA" w:rsidRDefault="004F46FA" w:rsidP="00AE1B1F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 признан</w:t>
      </w:r>
      <w:r w:rsidR="00592AE7">
        <w:rPr>
          <w:sz w:val="28"/>
          <w:szCs w:val="28"/>
        </w:rPr>
        <w:t>ии утратившим</w:t>
      </w:r>
      <w:r w:rsidR="004948B2">
        <w:rPr>
          <w:sz w:val="28"/>
          <w:szCs w:val="28"/>
        </w:rPr>
        <w:t>и</w:t>
      </w:r>
      <w:r w:rsidR="00592AE7">
        <w:rPr>
          <w:sz w:val="28"/>
          <w:szCs w:val="28"/>
        </w:rPr>
        <w:t xml:space="preserve"> силу постановлений</w:t>
      </w:r>
      <w:r>
        <w:rPr>
          <w:sz w:val="28"/>
          <w:szCs w:val="28"/>
        </w:rPr>
        <w:t xml:space="preserve"> администрации </w:t>
      </w:r>
      <w:r w:rsidR="00592AE7">
        <w:rPr>
          <w:sz w:val="28"/>
          <w:szCs w:val="28"/>
        </w:rPr>
        <w:t>Надеждинского</w:t>
      </w:r>
      <w:r>
        <w:rPr>
          <w:sz w:val="28"/>
          <w:szCs w:val="28"/>
        </w:rPr>
        <w:t xml:space="preserve"> сельского поселения Биробиджанского муниципального рай</w:t>
      </w:r>
      <w:r w:rsidR="005A7188">
        <w:rPr>
          <w:sz w:val="28"/>
          <w:szCs w:val="28"/>
        </w:rPr>
        <w:t>она Еврейская автономная области</w:t>
      </w:r>
    </w:p>
    <w:p w:rsidR="008A1EBA" w:rsidRPr="008A1EBA" w:rsidRDefault="008A1EBA" w:rsidP="008A1EBA">
      <w:pPr>
        <w:ind w:left="708" w:firstLine="708"/>
        <w:jc w:val="both"/>
        <w:rPr>
          <w:sz w:val="28"/>
          <w:szCs w:val="28"/>
        </w:rPr>
      </w:pPr>
    </w:p>
    <w:p w:rsidR="008A1EBA" w:rsidRDefault="004F46FA" w:rsidP="008A1EBA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</w:t>
      </w:r>
      <w:r w:rsidR="008A1EBA" w:rsidRPr="008A1EBA">
        <w:rPr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>муниципального образования «</w:t>
      </w:r>
      <w:r w:rsidR="00592AE7">
        <w:rPr>
          <w:sz w:val="28"/>
          <w:szCs w:val="28"/>
        </w:rPr>
        <w:t xml:space="preserve">Надеждинское </w:t>
      </w:r>
      <w:r>
        <w:rPr>
          <w:sz w:val="28"/>
          <w:szCs w:val="28"/>
        </w:rPr>
        <w:t>сельское поселение»</w:t>
      </w:r>
      <w:r w:rsidR="00592AE7">
        <w:rPr>
          <w:sz w:val="28"/>
          <w:szCs w:val="28"/>
        </w:rPr>
        <w:t xml:space="preserve"> администрация</w:t>
      </w:r>
      <w:r w:rsidR="008A1EBA" w:rsidRPr="008A1EBA">
        <w:rPr>
          <w:sz w:val="28"/>
          <w:szCs w:val="28"/>
        </w:rPr>
        <w:t xml:space="preserve"> сельского поселения</w:t>
      </w:r>
    </w:p>
    <w:p w:rsidR="008A1EBA" w:rsidRDefault="008A1EBA" w:rsidP="00592AE7">
      <w:pPr>
        <w:jc w:val="both"/>
        <w:rPr>
          <w:sz w:val="28"/>
          <w:szCs w:val="28"/>
        </w:rPr>
      </w:pPr>
      <w:r w:rsidRPr="008A1EBA">
        <w:rPr>
          <w:sz w:val="28"/>
          <w:szCs w:val="28"/>
        </w:rPr>
        <w:t>ПОСТАНОВЛЯЕТ:</w:t>
      </w:r>
    </w:p>
    <w:p w:rsidR="00592AE7" w:rsidRDefault="00592AE7" w:rsidP="00592A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A1EBA" w:rsidRPr="008A1EBA">
        <w:rPr>
          <w:sz w:val="28"/>
          <w:szCs w:val="28"/>
        </w:rPr>
        <w:t xml:space="preserve">1. </w:t>
      </w:r>
      <w:r w:rsidR="004F46FA">
        <w:rPr>
          <w:sz w:val="28"/>
          <w:szCs w:val="28"/>
        </w:rPr>
        <w:t xml:space="preserve">Признать утратившим силу постановление администрации </w:t>
      </w:r>
      <w:r>
        <w:rPr>
          <w:sz w:val="28"/>
          <w:szCs w:val="28"/>
        </w:rPr>
        <w:t>Надеждинского</w:t>
      </w:r>
      <w:r w:rsidR="004F46FA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09.10.2018 № 37</w:t>
      </w:r>
      <w:r w:rsidR="004F46FA">
        <w:rPr>
          <w:sz w:val="28"/>
          <w:szCs w:val="28"/>
        </w:rPr>
        <w:t xml:space="preserve"> «</w:t>
      </w:r>
      <w:r w:rsidRPr="00000B35">
        <w:rPr>
          <w:sz w:val="28"/>
          <w:szCs w:val="28"/>
        </w:rPr>
        <w:t xml:space="preserve">Формирование законопослушного поведения участников дорожного движения на 2019-2021 </w:t>
      </w:r>
      <w:proofErr w:type="spellStart"/>
      <w:r w:rsidRPr="00000B35">
        <w:rPr>
          <w:sz w:val="28"/>
          <w:szCs w:val="28"/>
        </w:rPr>
        <w:t>гг</w:t>
      </w:r>
      <w:proofErr w:type="spellEnd"/>
      <w:r w:rsidR="00957E63">
        <w:rPr>
          <w:rFonts w:ascii="Times New Roman CYR" w:hAnsi="Times New Roman CYR" w:cs="Times New Roman CYR"/>
          <w:color w:val="000000"/>
          <w:sz w:val="28"/>
          <w:szCs w:val="28"/>
        </w:rPr>
        <w:t>».</w:t>
      </w:r>
    </w:p>
    <w:p w:rsidR="00957E63" w:rsidRPr="00592AE7" w:rsidRDefault="00592AE7" w:rsidP="00592A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</w:t>
      </w:r>
      <w:r w:rsidR="00957E63">
        <w:rPr>
          <w:rFonts w:ascii="Times New Roman CYR" w:hAnsi="Times New Roman CYR" w:cs="Times New Roman CYR"/>
          <w:color w:val="000000"/>
          <w:sz w:val="28"/>
          <w:szCs w:val="28"/>
        </w:rPr>
        <w:t>2. Признать утратившим силу постановление админис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трации сельского поселения от 30.11.2020 № 77</w:t>
      </w:r>
      <w:r w:rsidR="00957E63">
        <w:rPr>
          <w:rFonts w:ascii="Times New Roman CYR" w:hAnsi="Times New Roman CYR" w:cs="Times New Roman CYR"/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>О внесении изменений в муниципальную программу</w:t>
      </w:r>
      <w:r w:rsidRPr="00000B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«Формирование законопослушного поведения участников дорожного движения на 2019-2021 </w:t>
      </w:r>
      <w:proofErr w:type="spellStart"/>
      <w:r>
        <w:rPr>
          <w:sz w:val="28"/>
          <w:szCs w:val="28"/>
        </w:rPr>
        <w:t>гг</w:t>
      </w:r>
      <w:proofErr w:type="spellEnd"/>
      <w:r>
        <w:rPr>
          <w:sz w:val="28"/>
          <w:szCs w:val="28"/>
        </w:rPr>
        <w:t>» утвержденную постановлением администрации сельского поселения от 09.10.2018 № 37</w:t>
      </w:r>
      <w:r w:rsidR="00957E63">
        <w:rPr>
          <w:rFonts w:ascii="Times New Roman CYR" w:hAnsi="Times New Roman CYR" w:cs="Times New Roman CYR"/>
          <w:color w:val="000000"/>
          <w:sz w:val="28"/>
          <w:szCs w:val="28"/>
        </w:rPr>
        <w:t>».</w:t>
      </w:r>
    </w:p>
    <w:p w:rsidR="00592AE7" w:rsidRDefault="00592AE7" w:rsidP="00592A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92AE7">
        <w:rPr>
          <w:sz w:val="28"/>
          <w:szCs w:val="28"/>
        </w:rPr>
        <w:t>3. Признать утратившим силу постановление администрации Надеждинского сельского поселения от 11.11.2020 № 64 «Об утве</w:t>
      </w:r>
      <w:r>
        <w:rPr>
          <w:sz w:val="28"/>
          <w:szCs w:val="28"/>
        </w:rPr>
        <w:t>рждении муниципальной программы</w:t>
      </w:r>
      <w:r w:rsidRPr="00592AE7">
        <w:rPr>
          <w:sz w:val="28"/>
          <w:szCs w:val="28"/>
        </w:rPr>
        <w:t xml:space="preserve"> «Развитие автомобильных дорог общего пользования местного значения муниципального образования «Надеждинское сельское поселение» Биробиджанского муниципального района» на 2021-2023 годы»</w:t>
      </w:r>
      <w:r w:rsidR="004948B2">
        <w:rPr>
          <w:sz w:val="28"/>
          <w:szCs w:val="28"/>
        </w:rPr>
        <w:t>.</w:t>
      </w:r>
      <w:r w:rsidRPr="00592AE7">
        <w:rPr>
          <w:sz w:val="28"/>
          <w:szCs w:val="28"/>
        </w:rPr>
        <w:t xml:space="preserve"> </w:t>
      </w:r>
    </w:p>
    <w:p w:rsidR="00BB46B1" w:rsidRDefault="00BB46B1" w:rsidP="00592A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Признать утратившим силу постановление администрации от 19.11.2019 № 97 «Об утверждении схемы (проекта) организации дорожного движения в муниципальном образовании «Надеждинское сельское поселение» Биробиджанского муниципального района Еврейской автономной области</w:t>
      </w:r>
      <w:r w:rsidR="002712BE">
        <w:rPr>
          <w:sz w:val="28"/>
          <w:szCs w:val="28"/>
        </w:rPr>
        <w:t>»</w:t>
      </w:r>
      <w:r w:rsidR="004948B2">
        <w:rPr>
          <w:sz w:val="28"/>
          <w:szCs w:val="28"/>
        </w:rPr>
        <w:t>.</w:t>
      </w:r>
    </w:p>
    <w:p w:rsidR="002712BE" w:rsidRPr="00592AE7" w:rsidRDefault="002712BE" w:rsidP="00592A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Признать утратившим силу постановление администрации от 07.11.2019 № 89 «Об утверждении Положения о порядке содержания и ремонта автомобильных дорог местного значения муниципального образования Надеждинское сельское поселение» Биробиджанского муниципального района Еврейской автономной области»</w:t>
      </w:r>
      <w:r w:rsidR="004948B2">
        <w:rPr>
          <w:sz w:val="28"/>
          <w:szCs w:val="28"/>
        </w:rPr>
        <w:t>.</w:t>
      </w:r>
    </w:p>
    <w:p w:rsidR="00592AE7" w:rsidRDefault="00592AE7" w:rsidP="00592AE7">
      <w:pPr>
        <w:jc w:val="both"/>
        <w:rPr>
          <w:sz w:val="28"/>
          <w:szCs w:val="28"/>
        </w:rPr>
      </w:pPr>
      <w:r>
        <w:rPr>
          <w:rStyle w:val="a6"/>
          <w:b w:val="0"/>
          <w:bCs w:val="0"/>
          <w:sz w:val="28"/>
          <w:szCs w:val="28"/>
        </w:rPr>
        <w:lastRenderedPageBreak/>
        <w:t xml:space="preserve">     4</w:t>
      </w:r>
      <w:r w:rsidRPr="00000B35">
        <w:rPr>
          <w:rStyle w:val="a6"/>
          <w:b w:val="0"/>
          <w:bCs w:val="0"/>
          <w:sz w:val="28"/>
          <w:szCs w:val="28"/>
        </w:rPr>
        <w:t xml:space="preserve">. </w:t>
      </w:r>
      <w:r w:rsidRPr="00000B35">
        <w:rPr>
          <w:sz w:val="28"/>
          <w:szCs w:val="28"/>
        </w:rPr>
        <w:t>Опубликовать настоящее постановление в «Информационном бюллетене Надеждинского сельского поселения Биробиджанского муниципального района</w:t>
      </w:r>
      <w:r>
        <w:rPr>
          <w:sz w:val="28"/>
          <w:szCs w:val="28"/>
        </w:rPr>
        <w:t xml:space="preserve"> Еврейской автономной области».</w:t>
      </w:r>
    </w:p>
    <w:p w:rsidR="008A1EBA" w:rsidRPr="00592AE7" w:rsidRDefault="00592AE7" w:rsidP="00592A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</w:t>
      </w:r>
      <w:r w:rsidRPr="00000B35">
        <w:rPr>
          <w:rStyle w:val="a6"/>
          <w:b w:val="0"/>
          <w:bCs w:val="0"/>
          <w:sz w:val="28"/>
          <w:szCs w:val="28"/>
        </w:rPr>
        <w:t xml:space="preserve"> Настоящее постановление вступает в силу после дня его официального опубликования</w:t>
      </w:r>
      <w:r>
        <w:rPr>
          <w:rStyle w:val="a6"/>
          <w:b w:val="0"/>
          <w:bCs w:val="0"/>
          <w:sz w:val="28"/>
          <w:szCs w:val="28"/>
        </w:rPr>
        <w:t>.</w:t>
      </w:r>
    </w:p>
    <w:p w:rsidR="005B6DC4" w:rsidRPr="008A1EBA" w:rsidRDefault="005B6DC4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</w:p>
    <w:p w:rsidR="008A1EBA" w:rsidRDefault="00592AE7" w:rsidP="00592AE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администрации</w:t>
      </w:r>
    </w:p>
    <w:p w:rsidR="00592AE7" w:rsidRDefault="00592AE7" w:rsidP="00592A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Надеждинского сельского поселения               </w:t>
      </w:r>
      <w:r w:rsidR="00680AD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Е.В. Ладынская</w:t>
      </w:r>
    </w:p>
    <w:p w:rsidR="008A1EBA" w:rsidRDefault="00E6014A" w:rsidP="008A1EBA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1EBA" w:rsidRDefault="008A1EBA" w:rsidP="008A1EBA">
      <w:pPr>
        <w:ind w:firstLine="397"/>
        <w:jc w:val="both"/>
        <w:rPr>
          <w:sz w:val="28"/>
          <w:szCs w:val="28"/>
        </w:rPr>
      </w:pPr>
    </w:p>
    <w:p w:rsidR="00425902" w:rsidRDefault="00425902" w:rsidP="00425902">
      <w:pPr>
        <w:ind w:firstLine="397"/>
        <w:jc w:val="both"/>
        <w:rPr>
          <w:sz w:val="28"/>
          <w:szCs w:val="28"/>
        </w:rPr>
      </w:pPr>
    </w:p>
    <w:p w:rsidR="00E6014A" w:rsidRDefault="00E6014A" w:rsidP="00425902">
      <w:pPr>
        <w:ind w:firstLine="397"/>
        <w:jc w:val="both"/>
        <w:rPr>
          <w:sz w:val="28"/>
          <w:szCs w:val="28"/>
        </w:rPr>
      </w:pPr>
    </w:p>
    <w:p w:rsidR="00E6014A" w:rsidRDefault="00E6014A" w:rsidP="00425902">
      <w:pPr>
        <w:ind w:firstLine="397"/>
        <w:jc w:val="both"/>
        <w:rPr>
          <w:sz w:val="28"/>
          <w:szCs w:val="28"/>
        </w:rPr>
      </w:pPr>
    </w:p>
    <w:p w:rsidR="00C21A88" w:rsidRPr="008A1EBA" w:rsidRDefault="00C21A88" w:rsidP="008A1EBA">
      <w:pPr>
        <w:pStyle w:val="1"/>
      </w:pPr>
    </w:p>
    <w:sectPr w:rsidR="00C21A88" w:rsidRPr="008A1EBA" w:rsidSect="009E6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1EBA"/>
    <w:rsid w:val="000C008E"/>
    <w:rsid w:val="001166A7"/>
    <w:rsid w:val="001506AB"/>
    <w:rsid w:val="0018371F"/>
    <w:rsid w:val="002712BE"/>
    <w:rsid w:val="00297465"/>
    <w:rsid w:val="00303A89"/>
    <w:rsid w:val="003242EA"/>
    <w:rsid w:val="00366F0D"/>
    <w:rsid w:val="00425902"/>
    <w:rsid w:val="004665E3"/>
    <w:rsid w:val="004948B2"/>
    <w:rsid w:val="004F46FA"/>
    <w:rsid w:val="00592AE7"/>
    <w:rsid w:val="005A7188"/>
    <w:rsid w:val="005B6DC4"/>
    <w:rsid w:val="00680ADE"/>
    <w:rsid w:val="007062ED"/>
    <w:rsid w:val="0085456A"/>
    <w:rsid w:val="008570B6"/>
    <w:rsid w:val="008972BF"/>
    <w:rsid w:val="008A1EBA"/>
    <w:rsid w:val="00934693"/>
    <w:rsid w:val="00957E63"/>
    <w:rsid w:val="009E6D48"/>
    <w:rsid w:val="00A0443B"/>
    <w:rsid w:val="00A630E2"/>
    <w:rsid w:val="00AE1B1F"/>
    <w:rsid w:val="00B22697"/>
    <w:rsid w:val="00B45ED5"/>
    <w:rsid w:val="00B51B4E"/>
    <w:rsid w:val="00BB46B1"/>
    <w:rsid w:val="00BE3210"/>
    <w:rsid w:val="00C21A88"/>
    <w:rsid w:val="00D03852"/>
    <w:rsid w:val="00E407C9"/>
    <w:rsid w:val="00E6014A"/>
    <w:rsid w:val="00FC2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3E0E5"/>
  <w15:docId w15:val="{80BC0A43-485B-4DA1-9D46-412384C6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1E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1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A1E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46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69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qFormat/>
    <w:rsid w:val="00592A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</cp:lastModifiedBy>
  <cp:revision>10</cp:revision>
  <cp:lastPrinted>2021-03-11T00:09:00Z</cp:lastPrinted>
  <dcterms:created xsi:type="dcterms:W3CDTF">2021-02-11T22:46:00Z</dcterms:created>
  <dcterms:modified xsi:type="dcterms:W3CDTF">2021-03-22T23:33:00Z</dcterms:modified>
</cp:coreProperties>
</file>