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A0" w:rsidRPr="00064CA0" w:rsidRDefault="00064CA0" w:rsidP="00064C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CA0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064CA0" w:rsidRPr="00064CA0" w:rsidRDefault="00064CA0" w:rsidP="00064C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CA0">
        <w:rPr>
          <w:rFonts w:ascii="Times New Roman" w:hAnsi="Times New Roman" w:cs="Times New Roman"/>
          <w:sz w:val="28"/>
          <w:szCs w:val="28"/>
        </w:rPr>
        <w:t>Биробиджанский муниципальный район</w:t>
      </w:r>
    </w:p>
    <w:p w:rsidR="00064CA0" w:rsidRPr="00064CA0" w:rsidRDefault="00064CA0" w:rsidP="00064C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CA0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064CA0" w:rsidRPr="00064CA0" w:rsidRDefault="00064CA0" w:rsidP="00064C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CA0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064CA0" w:rsidRPr="00064CA0" w:rsidRDefault="00064CA0" w:rsidP="00064C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CA0" w:rsidRPr="00064CA0" w:rsidRDefault="00064CA0" w:rsidP="00064C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CA0">
        <w:rPr>
          <w:rFonts w:ascii="Times New Roman" w:hAnsi="Times New Roman" w:cs="Times New Roman"/>
          <w:sz w:val="28"/>
          <w:szCs w:val="28"/>
        </w:rPr>
        <w:t>РЕШЕНИЕ</w:t>
      </w:r>
    </w:p>
    <w:p w:rsidR="00064CA0" w:rsidRPr="00064CA0" w:rsidRDefault="00064CA0" w:rsidP="00064CA0">
      <w:pPr>
        <w:tabs>
          <w:tab w:val="center" w:pos="4677"/>
          <w:tab w:val="left" w:pos="78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4CA0">
        <w:rPr>
          <w:rFonts w:ascii="Times New Roman" w:hAnsi="Times New Roman" w:cs="Times New Roman"/>
          <w:sz w:val="28"/>
          <w:szCs w:val="28"/>
        </w:rPr>
        <w:t>30.09.2021</w:t>
      </w:r>
      <w:r w:rsidRPr="00064CA0">
        <w:rPr>
          <w:rFonts w:ascii="Times New Roman" w:hAnsi="Times New Roman" w:cs="Times New Roman"/>
          <w:sz w:val="28"/>
          <w:szCs w:val="28"/>
        </w:rPr>
        <w:tab/>
      </w:r>
      <w:r w:rsidRPr="00064CA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4CA0">
        <w:rPr>
          <w:rFonts w:ascii="Times New Roman" w:hAnsi="Times New Roman" w:cs="Times New Roman"/>
          <w:sz w:val="28"/>
          <w:szCs w:val="28"/>
        </w:rPr>
        <w:t xml:space="preserve">      № 15</w:t>
      </w:r>
      <w:r w:rsidR="004552ED">
        <w:rPr>
          <w:rFonts w:ascii="Times New Roman" w:hAnsi="Times New Roman" w:cs="Times New Roman"/>
          <w:sz w:val="28"/>
          <w:szCs w:val="28"/>
        </w:rPr>
        <w:t>7</w:t>
      </w:r>
    </w:p>
    <w:p w:rsidR="00064CA0" w:rsidRPr="00064CA0" w:rsidRDefault="00064CA0" w:rsidP="00064C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CA0"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064CA0" w:rsidRPr="00064CA0" w:rsidRDefault="00064CA0" w:rsidP="00064CA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caps/>
          <w:sz w:val="26"/>
          <w:szCs w:val="26"/>
        </w:rPr>
      </w:pPr>
    </w:p>
    <w:p w:rsidR="00F52895" w:rsidRPr="00191A52" w:rsidRDefault="00F52895" w:rsidP="00064C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  <w:proofErr w:type="gramStart"/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О</w:t>
      </w:r>
      <w:r w:rsidR="00295077"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б утверждении 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Положени</w:t>
      </w:r>
      <w:r w:rsidR="00295077"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я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 о расчете размера платы за пользование жилым помещением для нанимателей жилых помещений по договорам</w:t>
      </w:r>
      <w:proofErr w:type="gramEnd"/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 социального найма муниципального жилищного фонда</w:t>
      </w:r>
    </w:p>
    <w:p w:rsidR="00295077" w:rsidRPr="00191A52" w:rsidRDefault="00295077" w:rsidP="00F87CA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</w:p>
    <w:p w:rsidR="00F94859" w:rsidRPr="00064CA0" w:rsidRDefault="00F52895" w:rsidP="00F87C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В соответствии с</w:t>
      </w:r>
      <w:r w:rsidR="00064CA0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 </w:t>
      </w:r>
      <w:hyperlink r:id="rId5" w:history="1">
        <w:r w:rsidRPr="00191A52">
          <w:rPr>
            <w:rFonts w:ascii="Times New Roman" w:eastAsia="Times New Roman" w:hAnsi="Times New Roman" w:cs="Arial"/>
            <w:spacing w:val="2"/>
            <w:sz w:val="26"/>
            <w:szCs w:val="26"/>
            <w:lang w:eastAsia="ru-RU"/>
          </w:rPr>
          <w:t>Жилищным кодексом Российской Федерации</w:t>
        </w:r>
      </w:hyperlink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,</w:t>
      </w:r>
      <w:r w:rsidR="00064CA0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 </w:t>
      </w:r>
      <w:hyperlink r:id="rId6" w:history="1">
        <w:r w:rsidRPr="00191A52">
          <w:rPr>
            <w:rFonts w:ascii="Times New Roman" w:eastAsia="Times New Roman" w:hAnsi="Times New Roman" w:cs="Arial"/>
            <w:spacing w:val="2"/>
            <w:sz w:val="26"/>
            <w:szCs w:val="26"/>
            <w:lang w:eastAsia="ru-RU"/>
          </w:rPr>
          <w:t xml:space="preserve">Федеральным законом от 06.10.2003 </w:t>
        </w:r>
        <w:r w:rsidR="00064CA0">
          <w:rPr>
            <w:rFonts w:ascii="Times New Roman" w:eastAsia="Times New Roman" w:hAnsi="Times New Roman" w:cs="Arial"/>
            <w:spacing w:val="2"/>
            <w:sz w:val="26"/>
            <w:szCs w:val="26"/>
            <w:lang w:eastAsia="ru-RU"/>
          </w:rPr>
          <w:t>№</w:t>
        </w:r>
        <w:r w:rsidRPr="00191A52">
          <w:rPr>
            <w:rFonts w:ascii="Times New Roman" w:eastAsia="Times New Roman" w:hAnsi="Times New Roman" w:cs="Arial"/>
            <w:spacing w:val="2"/>
            <w:sz w:val="26"/>
            <w:szCs w:val="26"/>
            <w:lang w:eastAsia="ru-RU"/>
          </w:rPr>
          <w:t xml:space="preserve"> 131-ФЗ «Об общих принципах организации местного самоуправления в Российской Федерации»</w:t>
        </w:r>
      </w:hyperlink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, приказом Министерства строительства и жилищно-коммунального</w:t>
      </w:r>
      <w:r w:rsidR="00F94859"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 хозяйства Российской Федерации 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от 27.09.2016 </w:t>
      </w:r>
      <w:r w:rsidR="00064CA0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№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 668/</w:t>
      </w:r>
      <w:proofErr w:type="spellStart"/>
      <w:proofErr w:type="gramStart"/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пр</w:t>
      </w:r>
      <w:proofErr w:type="spellEnd"/>
      <w:proofErr w:type="gramEnd"/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 «Об утверждении методических </w:t>
      </w:r>
      <w:r w:rsidR="00522246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указани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</w:t>
      </w:r>
      <w:r w:rsidRPr="00064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жилищного фонда», руководствуясь</w:t>
      </w:r>
      <w:r w:rsidR="00064CA0" w:rsidRPr="00064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64CA0" w:rsidRPr="00064CA0">
        <w:rPr>
          <w:rFonts w:ascii="Times New Roman" w:hAnsi="Times New Roman" w:cs="Times New Roman"/>
          <w:sz w:val="28"/>
          <w:szCs w:val="28"/>
        </w:rPr>
        <w:t>Уставом Надеждинского сельского поселения, Собрание депутатов</w:t>
      </w:r>
    </w:p>
    <w:p w:rsidR="00F94859" w:rsidRPr="00191A52" w:rsidRDefault="00064CA0" w:rsidP="00F87C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aps/>
          <w:sz w:val="26"/>
          <w:szCs w:val="26"/>
          <w:lang w:eastAsia="ru-RU"/>
        </w:rPr>
        <w:t>РЕШИЛО</w:t>
      </w:r>
      <w:r w:rsidR="00F52895" w:rsidRPr="00191A52">
        <w:rPr>
          <w:rFonts w:ascii="Times New Roman" w:eastAsiaTheme="minorEastAsia" w:hAnsi="Times New Roman" w:cs="Times New Roman"/>
          <w:caps/>
          <w:sz w:val="26"/>
          <w:szCs w:val="26"/>
          <w:lang w:eastAsia="ru-RU"/>
        </w:rPr>
        <w:t>:</w:t>
      </w:r>
    </w:p>
    <w:p w:rsidR="008C2C6E" w:rsidRPr="00191A52" w:rsidRDefault="00F52895" w:rsidP="00F87C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1. </w:t>
      </w:r>
      <w:r w:rsidR="00F94859"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Утвердить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 Положение </w:t>
      </w:r>
      <w:proofErr w:type="gramStart"/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о расчете размера платы за пользование жилым помещением для нанимателей жилых помещений по договорам социального найма муниципального жилищного фонда на территории</w:t>
      </w:r>
      <w:proofErr w:type="gramEnd"/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 </w:t>
      </w:r>
      <w:r w:rsidR="00064CA0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Надеждинского сельского поселения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 </w:t>
      </w:r>
      <w:r w:rsidR="00064CA0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согласно Приложению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.</w:t>
      </w:r>
    </w:p>
    <w:p w:rsidR="00064CA0" w:rsidRDefault="00064CA0" w:rsidP="00064C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по вопросам ЖКХ, благоустройству и дорожной деятельности (Красилов В.В.).</w:t>
      </w:r>
    </w:p>
    <w:p w:rsidR="00064CA0" w:rsidRPr="00105BDA" w:rsidRDefault="00064CA0" w:rsidP="00064C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опубликовать </w:t>
      </w:r>
      <w:r w:rsidRPr="00105BDA">
        <w:rPr>
          <w:rFonts w:ascii="Times New Roman" w:hAnsi="Times New Roman"/>
          <w:sz w:val="28"/>
          <w:szCs w:val="28"/>
        </w:rPr>
        <w:t>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064CA0" w:rsidRDefault="00064CA0" w:rsidP="00064C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064CA0" w:rsidRDefault="00064CA0" w:rsidP="00064C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4CA0" w:rsidRPr="00BF2D9A" w:rsidRDefault="00064CA0" w:rsidP="00064C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4CA0" w:rsidRPr="00BF2D9A" w:rsidRDefault="00064CA0" w:rsidP="00064CA0">
      <w:pPr>
        <w:spacing w:after="0" w:line="240" w:lineRule="auto"/>
        <w:jc w:val="both"/>
        <w:rPr>
          <w:rFonts w:ascii="Times New Roman" w:hAnsi="Times New Roman"/>
        </w:rPr>
      </w:pPr>
      <w:r w:rsidRPr="00BF2D9A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</w:t>
      </w:r>
      <w:r w:rsidR="004552ED">
        <w:rPr>
          <w:rFonts w:ascii="Times New Roman" w:hAnsi="Times New Roman"/>
          <w:sz w:val="28"/>
          <w:szCs w:val="28"/>
        </w:rPr>
        <w:t xml:space="preserve">         </w:t>
      </w:r>
      <w:r w:rsidRPr="00BF2D9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Н.В. Красилова</w:t>
      </w:r>
    </w:p>
    <w:p w:rsidR="008C2C6E" w:rsidRPr="00191A52" w:rsidRDefault="008C2C6E" w:rsidP="00F87C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</w:p>
    <w:p w:rsidR="00F87CA4" w:rsidRPr="00191A52" w:rsidRDefault="00F87CA4" w:rsidP="00F87C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</w:p>
    <w:p w:rsidR="000E63B3" w:rsidRDefault="000E63B3" w:rsidP="00F87C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</w:p>
    <w:p w:rsidR="001F2D91" w:rsidRDefault="001F2D91" w:rsidP="00F87C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</w:p>
    <w:p w:rsidR="001F2D91" w:rsidRDefault="001F2D91" w:rsidP="00F87C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</w:p>
    <w:p w:rsidR="001F2D91" w:rsidRDefault="001F2D91" w:rsidP="00F87C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</w:p>
    <w:p w:rsidR="001F2D91" w:rsidRDefault="001F2D91" w:rsidP="00F87C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</w:p>
    <w:p w:rsidR="001F2D91" w:rsidRPr="00191A52" w:rsidRDefault="001F2D91" w:rsidP="00F87C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</w:p>
    <w:p w:rsidR="008C2C6E" w:rsidRPr="00191A52" w:rsidRDefault="008C2C6E" w:rsidP="00F87C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</w:p>
    <w:p w:rsidR="00064CA0" w:rsidRDefault="00064CA0" w:rsidP="00F87CA4">
      <w:pPr>
        <w:pStyle w:val="ConsNonformat"/>
        <w:widowControl/>
        <w:tabs>
          <w:tab w:val="left" w:pos="284"/>
          <w:tab w:val="left" w:pos="1134"/>
        </w:tabs>
        <w:ind w:right="0" w:firstLine="709"/>
        <w:jc w:val="right"/>
        <w:rPr>
          <w:rFonts w:ascii="Times New Roman" w:hAnsi="Times New Roman"/>
          <w:sz w:val="26"/>
          <w:szCs w:val="26"/>
        </w:rPr>
      </w:pPr>
    </w:p>
    <w:p w:rsidR="00064CA0" w:rsidRDefault="00064CA0" w:rsidP="00F87CA4">
      <w:pPr>
        <w:pStyle w:val="ConsNonformat"/>
        <w:widowControl/>
        <w:tabs>
          <w:tab w:val="left" w:pos="284"/>
          <w:tab w:val="left" w:pos="1134"/>
        </w:tabs>
        <w:ind w:right="0" w:firstLine="709"/>
        <w:jc w:val="right"/>
        <w:rPr>
          <w:rFonts w:ascii="Times New Roman" w:hAnsi="Times New Roman"/>
          <w:sz w:val="26"/>
          <w:szCs w:val="26"/>
        </w:rPr>
      </w:pPr>
    </w:p>
    <w:p w:rsidR="00064CA0" w:rsidRDefault="00064CA0" w:rsidP="00F87CA4">
      <w:pPr>
        <w:pStyle w:val="ConsNonformat"/>
        <w:widowControl/>
        <w:tabs>
          <w:tab w:val="left" w:pos="284"/>
          <w:tab w:val="left" w:pos="1134"/>
        </w:tabs>
        <w:ind w:right="0" w:firstLine="709"/>
        <w:jc w:val="right"/>
        <w:rPr>
          <w:rFonts w:ascii="Times New Roman" w:hAnsi="Times New Roman"/>
          <w:sz w:val="26"/>
          <w:szCs w:val="26"/>
        </w:rPr>
      </w:pPr>
    </w:p>
    <w:p w:rsidR="00064CA0" w:rsidRDefault="00064CA0" w:rsidP="00F87CA4">
      <w:pPr>
        <w:pStyle w:val="ConsNonformat"/>
        <w:widowControl/>
        <w:tabs>
          <w:tab w:val="left" w:pos="284"/>
          <w:tab w:val="left" w:pos="1134"/>
        </w:tabs>
        <w:ind w:right="0"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97125E" w:rsidRPr="00191A52" w:rsidRDefault="0097125E" w:rsidP="00F87CA4">
      <w:pPr>
        <w:pStyle w:val="ConsNonformat"/>
        <w:widowControl/>
        <w:tabs>
          <w:tab w:val="left" w:pos="284"/>
          <w:tab w:val="left" w:pos="1134"/>
        </w:tabs>
        <w:ind w:right="0" w:firstLine="709"/>
        <w:jc w:val="right"/>
        <w:rPr>
          <w:rFonts w:ascii="Times New Roman" w:hAnsi="Times New Roman"/>
          <w:sz w:val="26"/>
          <w:szCs w:val="26"/>
        </w:rPr>
      </w:pPr>
      <w:r w:rsidRPr="00191A52">
        <w:rPr>
          <w:rFonts w:ascii="Times New Roman" w:hAnsi="Times New Roman"/>
          <w:sz w:val="26"/>
          <w:szCs w:val="26"/>
        </w:rPr>
        <w:t xml:space="preserve">к </w:t>
      </w:r>
      <w:r w:rsidR="00064CA0">
        <w:rPr>
          <w:rFonts w:ascii="Times New Roman" w:hAnsi="Times New Roman"/>
          <w:sz w:val="26"/>
          <w:szCs w:val="26"/>
        </w:rPr>
        <w:t>решению Собрания депутатов</w:t>
      </w:r>
    </w:p>
    <w:p w:rsidR="0097125E" w:rsidRPr="00191A52" w:rsidRDefault="00064CA0" w:rsidP="00F87CA4">
      <w:pPr>
        <w:pStyle w:val="ConsNonformat"/>
        <w:widowControl/>
        <w:tabs>
          <w:tab w:val="left" w:pos="284"/>
          <w:tab w:val="left" w:pos="1134"/>
        </w:tabs>
        <w:ind w:right="0"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</w:t>
      </w:r>
    </w:p>
    <w:p w:rsidR="0097125E" w:rsidRDefault="0097125E" w:rsidP="006E2F73">
      <w:pPr>
        <w:pStyle w:val="ConsNonformat"/>
        <w:widowControl/>
        <w:tabs>
          <w:tab w:val="left" w:pos="284"/>
          <w:tab w:val="left" w:pos="1134"/>
        </w:tabs>
        <w:ind w:right="0" w:firstLine="709"/>
        <w:jc w:val="right"/>
        <w:rPr>
          <w:rFonts w:ascii="Times New Roman" w:hAnsi="Times New Roman"/>
          <w:sz w:val="26"/>
          <w:szCs w:val="26"/>
        </w:rPr>
      </w:pPr>
      <w:r w:rsidRPr="00191A52">
        <w:rPr>
          <w:rFonts w:ascii="Times New Roman" w:hAnsi="Times New Roman"/>
          <w:sz w:val="26"/>
          <w:szCs w:val="26"/>
        </w:rPr>
        <w:t xml:space="preserve">от </w:t>
      </w:r>
      <w:r w:rsidR="00064CA0">
        <w:rPr>
          <w:rFonts w:ascii="Times New Roman" w:hAnsi="Times New Roman"/>
          <w:sz w:val="26"/>
          <w:szCs w:val="26"/>
        </w:rPr>
        <w:t>30</w:t>
      </w:r>
      <w:r w:rsidR="006E2F73">
        <w:rPr>
          <w:rFonts w:ascii="Times New Roman" w:hAnsi="Times New Roman"/>
          <w:sz w:val="26"/>
          <w:szCs w:val="26"/>
        </w:rPr>
        <w:t>.0</w:t>
      </w:r>
      <w:r w:rsidR="00064CA0">
        <w:rPr>
          <w:rFonts w:ascii="Times New Roman" w:hAnsi="Times New Roman"/>
          <w:sz w:val="26"/>
          <w:szCs w:val="26"/>
        </w:rPr>
        <w:t>9</w:t>
      </w:r>
      <w:r w:rsidR="006E2F73">
        <w:rPr>
          <w:rFonts w:ascii="Times New Roman" w:hAnsi="Times New Roman"/>
          <w:sz w:val="26"/>
          <w:szCs w:val="26"/>
        </w:rPr>
        <w:t>.202</w:t>
      </w:r>
      <w:r w:rsidR="00064CA0">
        <w:rPr>
          <w:rFonts w:ascii="Times New Roman" w:hAnsi="Times New Roman"/>
          <w:sz w:val="26"/>
          <w:szCs w:val="26"/>
        </w:rPr>
        <w:t>1</w:t>
      </w:r>
      <w:r w:rsidR="006E2F73">
        <w:rPr>
          <w:rFonts w:ascii="Times New Roman" w:hAnsi="Times New Roman"/>
          <w:sz w:val="26"/>
          <w:szCs w:val="26"/>
        </w:rPr>
        <w:t xml:space="preserve"> </w:t>
      </w:r>
      <w:r w:rsidRPr="00191A52">
        <w:rPr>
          <w:rFonts w:ascii="Times New Roman" w:hAnsi="Times New Roman"/>
          <w:sz w:val="26"/>
          <w:szCs w:val="26"/>
        </w:rPr>
        <w:t xml:space="preserve">№ </w:t>
      </w:r>
      <w:r w:rsidR="00064CA0">
        <w:rPr>
          <w:rFonts w:ascii="Times New Roman" w:hAnsi="Times New Roman"/>
          <w:sz w:val="26"/>
          <w:szCs w:val="26"/>
        </w:rPr>
        <w:t>15</w:t>
      </w:r>
      <w:r w:rsidR="004552ED">
        <w:rPr>
          <w:rFonts w:ascii="Times New Roman" w:hAnsi="Times New Roman"/>
          <w:sz w:val="26"/>
          <w:szCs w:val="26"/>
        </w:rPr>
        <w:t>7</w:t>
      </w:r>
    </w:p>
    <w:p w:rsidR="006E2F73" w:rsidRPr="00191A52" w:rsidRDefault="006E2F73" w:rsidP="006E2F73">
      <w:pPr>
        <w:pStyle w:val="ConsNonformat"/>
        <w:widowControl/>
        <w:tabs>
          <w:tab w:val="left" w:pos="284"/>
          <w:tab w:val="left" w:pos="1134"/>
        </w:tabs>
        <w:ind w:right="0" w:firstLine="709"/>
        <w:jc w:val="right"/>
        <w:rPr>
          <w:rFonts w:ascii="Times New Roman" w:hAnsi="Times New Roman"/>
          <w:sz w:val="26"/>
          <w:szCs w:val="26"/>
        </w:rPr>
      </w:pPr>
    </w:p>
    <w:p w:rsidR="0097125E" w:rsidRPr="00191A52" w:rsidRDefault="00F52895" w:rsidP="00F87C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ПОЛОЖЕНИЕ</w:t>
      </w:r>
    </w:p>
    <w:p w:rsidR="0097125E" w:rsidRPr="00191A52" w:rsidRDefault="00F52895" w:rsidP="00F87C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  <w:proofErr w:type="gramStart"/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о расчете размера платы за пользование жилым помещением для</w:t>
      </w:r>
      <w:r w:rsidR="00064CA0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 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нанимателей жилых помещений по договорам социального найма</w:t>
      </w:r>
      <w:r w:rsidR="00064CA0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 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муниципального жилищного фонда</w:t>
      </w:r>
      <w:r w:rsidR="00064CA0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 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на территории</w:t>
      </w:r>
      <w:proofErr w:type="gramEnd"/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 </w:t>
      </w:r>
      <w:r w:rsidR="00064CA0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Надеждинского сельского поселения</w:t>
      </w:r>
    </w:p>
    <w:p w:rsidR="0097125E" w:rsidRPr="00191A52" w:rsidRDefault="0097125E" w:rsidP="00F87C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</w:p>
    <w:p w:rsidR="00F52895" w:rsidRPr="00191A52" w:rsidRDefault="00F52895" w:rsidP="00F87C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caps/>
          <w:spacing w:val="2"/>
          <w:sz w:val="26"/>
          <w:szCs w:val="26"/>
          <w:lang w:eastAsia="ru-RU"/>
        </w:rPr>
      </w:pPr>
      <w:r w:rsidRPr="00191A52">
        <w:rPr>
          <w:rFonts w:ascii="Times New Roman" w:eastAsia="Times New Roman" w:hAnsi="Times New Roman" w:cs="Arial"/>
          <w:caps/>
          <w:spacing w:val="2"/>
          <w:sz w:val="26"/>
          <w:szCs w:val="26"/>
          <w:lang w:eastAsia="ru-RU"/>
        </w:rPr>
        <w:t>1. Общие положения</w:t>
      </w:r>
    </w:p>
    <w:p w:rsidR="0097125E" w:rsidRPr="00191A52" w:rsidRDefault="0097125E" w:rsidP="00F87C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</w:p>
    <w:p w:rsidR="0097125E" w:rsidRPr="00191A52" w:rsidRDefault="00F52895" w:rsidP="00F87C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1.1. </w:t>
      </w:r>
      <w:proofErr w:type="gramStart"/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Положение о расчете размера платы за пользование жилым помещением для нанимателей жилых помещений по договорам социального найма муниципального жилищного фонда на территории </w:t>
      </w:r>
      <w:r w:rsidR="00064CA0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Надеждинского сельского поселения 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(далее - Положение) разработано в соответствии с</w:t>
      </w:r>
      <w:r w:rsidR="00064CA0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 </w:t>
      </w:r>
      <w:hyperlink r:id="rId7" w:history="1">
        <w:r w:rsidRPr="00191A52">
          <w:rPr>
            <w:rFonts w:ascii="Times New Roman" w:eastAsia="Times New Roman" w:hAnsi="Times New Roman" w:cs="Arial"/>
            <w:spacing w:val="2"/>
            <w:sz w:val="26"/>
            <w:szCs w:val="26"/>
            <w:lang w:eastAsia="ru-RU"/>
          </w:rPr>
          <w:t>Жилищным кодексом Российской Федерации</w:t>
        </w:r>
      </w:hyperlink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,</w:t>
      </w:r>
      <w:r w:rsidR="00064CA0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 </w:t>
      </w:r>
      <w:hyperlink r:id="rId8" w:history="1">
        <w:r w:rsidRPr="00191A52">
          <w:rPr>
            <w:rFonts w:ascii="Times New Roman" w:eastAsia="Times New Roman" w:hAnsi="Times New Roman" w:cs="Arial"/>
            <w:spacing w:val="2"/>
            <w:sz w:val="26"/>
            <w:szCs w:val="26"/>
            <w:lang w:eastAsia="ru-RU"/>
          </w:rPr>
          <w:t xml:space="preserve">Федеральным законом от 06.10.2003 </w:t>
        </w:r>
        <w:r w:rsidR="00064CA0">
          <w:rPr>
            <w:rFonts w:ascii="Times New Roman" w:eastAsia="Times New Roman" w:hAnsi="Times New Roman" w:cs="Arial"/>
            <w:spacing w:val="2"/>
            <w:sz w:val="26"/>
            <w:szCs w:val="26"/>
            <w:lang w:eastAsia="ru-RU"/>
          </w:rPr>
          <w:t>№</w:t>
        </w:r>
        <w:r w:rsidRPr="00191A52">
          <w:rPr>
            <w:rFonts w:ascii="Times New Roman" w:eastAsia="Times New Roman" w:hAnsi="Times New Roman" w:cs="Arial"/>
            <w:spacing w:val="2"/>
            <w:sz w:val="26"/>
            <w:szCs w:val="26"/>
            <w:lang w:eastAsia="ru-RU"/>
          </w:rPr>
          <w:t xml:space="preserve"> 131-ФЗ «Об общих принципах организации местного самоуправления в Российской Федерации»</w:t>
        </w:r>
      </w:hyperlink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,</w:t>
      </w:r>
      <w:r w:rsidR="00064CA0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 приказом 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Министерства строительства и жилищно-коммунального хозяйства Российской Федерации</w:t>
      </w:r>
      <w:r w:rsidR="00064CA0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 </w:t>
      </w:r>
      <w:hyperlink r:id="rId9" w:history="1">
        <w:r w:rsidRPr="00191A52">
          <w:rPr>
            <w:rFonts w:ascii="Times New Roman" w:eastAsia="Times New Roman" w:hAnsi="Times New Roman" w:cs="Arial"/>
            <w:spacing w:val="2"/>
            <w:sz w:val="26"/>
            <w:szCs w:val="26"/>
            <w:lang w:eastAsia="ru-RU"/>
          </w:rPr>
          <w:t xml:space="preserve">от 27.09.2016 </w:t>
        </w:r>
        <w:r w:rsidR="00064CA0">
          <w:rPr>
            <w:rFonts w:ascii="Times New Roman" w:eastAsia="Times New Roman" w:hAnsi="Times New Roman" w:cs="Arial"/>
            <w:spacing w:val="2"/>
            <w:sz w:val="26"/>
            <w:szCs w:val="26"/>
            <w:lang w:eastAsia="ru-RU"/>
          </w:rPr>
          <w:t>№</w:t>
        </w:r>
        <w:r w:rsidRPr="00191A52">
          <w:rPr>
            <w:rFonts w:ascii="Times New Roman" w:eastAsia="Times New Roman" w:hAnsi="Times New Roman" w:cs="Arial"/>
            <w:spacing w:val="2"/>
            <w:sz w:val="26"/>
            <w:szCs w:val="26"/>
            <w:lang w:eastAsia="ru-RU"/>
          </w:rPr>
          <w:t xml:space="preserve"> 668</w:t>
        </w:r>
        <w:proofErr w:type="gramEnd"/>
        <w:r w:rsidRPr="00191A52">
          <w:rPr>
            <w:rFonts w:ascii="Times New Roman" w:eastAsia="Times New Roman" w:hAnsi="Times New Roman" w:cs="Arial"/>
            <w:spacing w:val="2"/>
            <w:sz w:val="26"/>
            <w:szCs w:val="26"/>
            <w:lang w:eastAsia="ru-RU"/>
          </w:rPr>
          <w:t>/</w:t>
        </w:r>
        <w:proofErr w:type="spellStart"/>
        <w:proofErr w:type="gramStart"/>
        <w:r w:rsidRPr="00191A52">
          <w:rPr>
            <w:rFonts w:ascii="Times New Roman" w:eastAsia="Times New Roman" w:hAnsi="Times New Roman" w:cs="Arial"/>
            <w:spacing w:val="2"/>
            <w:sz w:val="26"/>
            <w:szCs w:val="26"/>
            <w:lang w:eastAsia="ru-RU"/>
          </w:rPr>
          <w:t>пр</w:t>
        </w:r>
        <w:proofErr w:type="spellEnd"/>
        <w:proofErr w:type="gramEnd"/>
        <w:r w:rsidRPr="00191A52">
          <w:rPr>
            <w:rFonts w:ascii="Times New Roman" w:eastAsia="Times New Roman" w:hAnsi="Times New Roman" w:cs="Arial"/>
            <w:spacing w:val="2"/>
            <w:sz w:val="26"/>
            <w:szCs w:val="26"/>
            <w:lang w:eastAsia="ru-RU"/>
          </w:rPr>
  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  </w:r>
      </w:hyperlink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, Уставом </w:t>
      </w:r>
      <w:r w:rsidR="00064CA0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Надеждинского сельского поселения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.</w:t>
      </w:r>
    </w:p>
    <w:p w:rsidR="007545E7" w:rsidRPr="00191A52" w:rsidRDefault="00F52895" w:rsidP="00F87C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1.2. Положение определяет порядок расчета размера платы за пользование жилым помещением для нанимателей жилых помещений по договорам социального найма муниципального жилищного фонда на территории </w:t>
      </w:r>
      <w:r w:rsidR="00064CA0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Надеждинского сельского поселения</w:t>
      </w:r>
      <w:r w:rsidR="007545E7"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 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(далее - плата за наем жилого помещения), число параметров оценки потребительских свойств жилья и значения коэффициентов по каждому из этих параметров.</w:t>
      </w:r>
    </w:p>
    <w:p w:rsidR="00F52895" w:rsidRPr="00191A52" w:rsidRDefault="00F52895" w:rsidP="00F87C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</w:p>
    <w:p w:rsidR="00F52895" w:rsidRPr="00191A52" w:rsidRDefault="00F52895" w:rsidP="00F87C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caps/>
          <w:spacing w:val="2"/>
          <w:sz w:val="26"/>
          <w:szCs w:val="26"/>
          <w:lang w:eastAsia="ru-RU"/>
        </w:rPr>
      </w:pPr>
      <w:r w:rsidRPr="00191A52">
        <w:rPr>
          <w:rFonts w:ascii="Times New Roman" w:eastAsia="Times New Roman" w:hAnsi="Times New Roman" w:cs="Arial"/>
          <w:caps/>
          <w:spacing w:val="2"/>
          <w:sz w:val="26"/>
          <w:szCs w:val="26"/>
          <w:lang w:eastAsia="ru-RU"/>
        </w:rPr>
        <w:t>2. Размер платы за наем жилого помещения</w:t>
      </w:r>
    </w:p>
    <w:p w:rsidR="007545E7" w:rsidRPr="00191A52" w:rsidRDefault="007545E7" w:rsidP="00F87C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</w:p>
    <w:p w:rsidR="00F52895" w:rsidRPr="00191A52" w:rsidRDefault="00F52895" w:rsidP="00F87C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2.1. Размер платы за наем жилого помещения, предоставленного по договору социального найма муниципального жилищного фонда, определяется по следующей формуле:</w:t>
      </w:r>
    </w:p>
    <w:p w:rsidR="007545E7" w:rsidRPr="00191A52" w:rsidRDefault="007545E7" w:rsidP="00F87C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</w:p>
    <w:p w:rsidR="00F52895" w:rsidRPr="00191A52" w:rsidRDefault="00F52895" w:rsidP="00F87C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Cs/>
          <w:spacing w:val="2"/>
          <w:sz w:val="26"/>
          <w:szCs w:val="26"/>
          <w:lang w:eastAsia="ru-RU"/>
        </w:rPr>
      </w:pPr>
      <w:proofErr w:type="spellStart"/>
      <w:r w:rsidRPr="00191A52">
        <w:rPr>
          <w:rFonts w:ascii="Times New Roman" w:eastAsia="Times New Roman" w:hAnsi="Times New Roman" w:cs="Arial"/>
          <w:bCs/>
          <w:spacing w:val="2"/>
          <w:sz w:val="26"/>
          <w:szCs w:val="26"/>
          <w:lang w:eastAsia="ru-RU"/>
        </w:rPr>
        <w:t>Пн</w:t>
      </w:r>
      <w:proofErr w:type="gramStart"/>
      <w:r w:rsidRPr="00191A52">
        <w:rPr>
          <w:rFonts w:ascii="Times New Roman" w:eastAsia="Times New Roman" w:hAnsi="Times New Roman" w:cs="Arial"/>
          <w:bCs/>
          <w:spacing w:val="2"/>
          <w:sz w:val="26"/>
          <w:szCs w:val="26"/>
          <w:lang w:eastAsia="ru-RU"/>
        </w:rPr>
        <w:t>j</w:t>
      </w:r>
      <w:proofErr w:type="spellEnd"/>
      <w:proofErr w:type="gramEnd"/>
      <w:r w:rsidRPr="00191A52">
        <w:rPr>
          <w:rFonts w:ascii="Times New Roman" w:eastAsia="Times New Roman" w:hAnsi="Times New Roman" w:cs="Arial"/>
          <w:bCs/>
          <w:spacing w:val="2"/>
          <w:sz w:val="26"/>
          <w:szCs w:val="26"/>
          <w:lang w:eastAsia="ru-RU"/>
        </w:rPr>
        <w:t xml:space="preserve"> = </w:t>
      </w:r>
      <w:proofErr w:type="spellStart"/>
      <w:r w:rsidRPr="00191A52">
        <w:rPr>
          <w:rFonts w:ascii="Times New Roman" w:eastAsia="Times New Roman" w:hAnsi="Times New Roman" w:cs="Arial"/>
          <w:bCs/>
          <w:spacing w:val="2"/>
          <w:sz w:val="26"/>
          <w:szCs w:val="26"/>
          <w:lang w:eastAsia="ru-RU"/>
        </w:rPr>
        <w:t>Нб</w:t>
      </w:r>
      <w:proofErr w:type="spellEnd"/>
      <w:r w:rsidRPr="00191A52">
        <w:rPr>
          <w:rFonts w:ascii="Times New Roman" w:eastAsia="Times New Roman" w:hAnsi="Times New Roman" w:cs="Arial"/>
          <w:bCs/>
          <w:spacing w:val="2"/>
          <w:sz w:val="26"/>
          <w:szCs w:val="26"/>
          <w:lang w:eastAsia="ru-RU"/>
        </w:rPr>
        <w:t xml:space="preserve"> </w:t>
      </w:r>
      <w:proofErr w:type="spellStart"/>
      <w:r w:rsidRPr="00191A52">
        <w:rPr>
          <w:rFonts w:ascii="Times New Roman" w:eastAsia="Times New Roman" w:hAnsi="Times New Roman" w:cs="Arial"/>
          <w:bCs/>
          <w:spacing w:val="2"/>
          <w:sz w:val="26"/>
          <w:szCs w:val="26"/>
          <w:lang w:eastAsia="ru-RU"/>
        </w:rPr>
        <w:t>х</w:t>
      </w:r>
      <w:proofErr w:type="spellEnd"/>
      <w:r w:rsidRPr="00191A52">
        <w:rPr>
          <w:rFonts w:ascii="Times New Roman" w:eastAsia="Times New Roman" w:hAnsi="Times New Roman" w:cs="Arial"/>
          <w:bCs/>
          <w:spacing w:val="2"/>
          <w:sz w:val="26"/>
          <w:szCs w:val="26"/>
          <w:lang w:eastAsia="ru-RU"/>
        </w:rPr>
        <w:t xml:space="preserve"> </w:t>
      </w:r>
      <w:proofErr w:type="spellStart"/>
      <w:r w:rsidRPr="00191A52">
        <w:rPr>
          <w:rFonts w:ascii="Times New Roman" w:eastAsia="Times New Roman" w:hAnsi="Times New Roman" w:cs="Arial"/>
          <w:bCs/>
          <w:spacing w:val="2"/>
          <w:sz w:val="26"/>
          <w:szCs w:val="26"/>
          <w:lang w:eastAsia="ru-RU"/>
        </w:rPr>
        <w:t>Кj</w:t>
      </w:r>
      <w:proofErr w:type="spellEnd"/>
      <w:r w:rsidRPr="00191A52">
        <w:rPr>
          <w:rFonts w:ascii="Times New Roman" w:eastAsia="Times New Roman" w:hAnsi="Times New Roman" w:cs="Arial"/>
          <w:bCs/>
          <w:spacing w:val="2"/>
          <w:sz w:val="26"/>
          <w:szCs w:val="26"/>
          <w:lang w:eastAsia="ru-RU"/>
        </w:rPr>
        <w:t xml:space="preserve"> </w:t>
      </w:r>
      <w:proofErr w:type="spellStart"/>
      <w:r w:rsidRPr="00191A52">
        <w:rPr>
          <w:rFonts w:ascii="Times New Roman" w:eastAsia="Times New Roman" w:hAnsi="Times New Roman" w:cs="Arial"/>
          <w:bCs/>
          <w:spacing w:val="2"/>
          <w:sz w:val="26"/>
          <w:szCs w:val="26"/>
          <w:lang w:eastAsia="ru-RU"/>
        </w:rPr>
        <w:t>х</w:t>
      </w:r>
      <w:proofErr w:type="spellEnd"/>
      <w:r w:rsidRPr="00191A52">
        <w:rPr>
          <w:rFonts w:ascii="Times New Roman" w:eastAsia="Times New Roman" w:hAnsi="Times New Roman" w:cs="Arial"/>
          <w:bCs/>
          <w:spacing w:val="2"/>
          <w:sz w:val="26"/>
          <w:szCs w:val="26"/>
          <w:lang w:eastAsia="ru-RU"/>
        </w:rPr>
        <w:t xml:space="preserve"> Кс </w:t>
      </w:r>
      <w:proofErr w:type="spellStart"/>
      <w:r w:rsidRPr="00191A52">
        <w:rPr>
          <w:rFonts w:ascii="Times New Roman" w:eastAsia="Times New Roman" w:hAnsi="Times New Roman" w:cs="Arial"/>
          <w:bCs/>
          <w:spacing w:val="2"/>
          <w:sz w:val="26"/>
          <w:szCs w:val="26"/>
          <w:lang w:eastAsia="ru-RU"/>
        </w:rPr>
        <w:t>х</w:t>
      </w:r>
      <w:proofErr w:type="spellEnd"/>
      <w:r w:rsidRPr="00191A52">
        <w:rPr>
          <w:rFonts w:ascii="Times New Roman" w:eastAsia="Times New Roman" w:hAnsi="Times New Roman" w:cs="Arial"/>
          <w:bCs/>
          <w:spacing w:val="2"/>
          <w:sz w:val="26"/>
          <w:szCs w:val="26"/>
          <w:lang w:eastAsia="ru-RU"/>
        </w:rPr>
        <w:t xml:space="preserve"> </w:t>
      </w:r>
      <w:proofErr w:type="spellStart"/>
      <w:r w:rsidRPr="00191A52">
        <w:rPr>
          <w:rFonts w:ascii="Times New Roman" w:eastAsia="Times New Roman" w:hAnsi="Times New Roman" w:cs="Arial"/>
          <w:bCs/>
          <w:spacing w:val="2"/>
          <w:sz w:val="26"/>
          <w:szCs w:val="26"/>
          <w:lang w:eastAsia="ru-RU"/>
        </w:rPr>
        <w:t>Пj</w:t>
      </w:r>
      <w:proofErr w:type="spellEnd"/>
      <w:r w:rsidRPr="00191A52">
        <w:rPr>
          <w:rFonts w:ascii="Times New Roman" w:eastAsia="Times New Roman" w:hAnsi="Times New Roman" w:cs="Arial"/>
          <w:bCs/>
          <w:spacing w:val="2"/>
          <w:sz w:val="26"/>
          <w:szCs w:val="26"/>
          <w:lang w:eastAsia="ru-RU"/>
        </w:rPr>
        <w:t>,</w:t>
      </w:r>
    </w:p>
    <w:p w:rsidR="002D4A18" w:rsidRPr="00191A52" w:rsidRDefault="002D4A18" w:rsidP="00F87C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863"/>
        <w:gridCol w:w="698"/>
        <w:gridCol w:w="420"/>
        <w:gridCol w:w="8091"/>
      </w:tblGrid>
      <w:tr w:rsidR="0097125E" w:rsidRPr="00191A52" w:rsidTr="002D4A18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F87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где: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F87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Пн</w:t>
            </w:r>
            <w:proofErr w:type="gramStart"/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j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F87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F87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платы за наем жилого помещения, предоставленного по договору социального найма муниципального жилищного фонда, рублей;</w:t>
            </w:r>
          </w:p>
        </w:tc>
      </w:tr>
      <w:tr w:rsidR="0097125E" w:rsidRPr="00191A52" w:rsidTr="002D4A18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F8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F87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Нб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F87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F87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 размер платы за наем жилого помещения, рублей/кв. м;</w:t>
            </w:r>
          </w:p>
        </w:tc>
      </w:tr>
      <w:tr w:rsidR="0097125E" w:rsidRPr="00191A52" w:rsidTr="002D4A18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F8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F87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Start"/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j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F87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F87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коэффициент, характеризующий качество и благоустройство жилого помещения, месторасположение дома;</w:t>
            </w:r>
          </w:p>
        </w:tc>
      </w:tr>
      <w:tr w:rsidR="0097125E" w:rsidRPr="00191A52" w:rsidTr="002D4A18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F8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F87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F87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F87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коэффициент соответствия платы;</w:t>
            </w:r>
          </w:p>
        </w:tc>
      </w:tr>
      <w:tr w:rsidR="0097125E" w:rsidRPr="00191A52" w:rsidTr="002D4A18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F8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F87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Start"/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j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F87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6147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площадь j-го жилого помещения, предоставленного по договору социального найма муниципального жилищного фонда, кв. м.</w:t>
            </w:r>
          </w:p>
        </w:tc>
      </w:tr>
    </w:tbl>
    <w:p w:rsidR="007545E7" w:rsidRPr="00191A52" w:rsidRDefault="007545E7" w:rsidP="00F87C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</w:p>
    <w:p w:rsidR="007545E7" w:rsidRPr="00191A52" w:rsidRDefault="00F52895" w:rsidP="00F87C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2.2. Величина коэффициента соответствия платы Кс устанавливается исходя из сложившихся социально-экономических условий в интервале [0; 1] постановлением </w:t>
      </w:r>
      <w:r w:rsidR="007545E7"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lastRenderedPageBreak/>
        <w:t xml:space="preserve">администрации </w:t>
      </w:r>
      <w:r w:rsidR="006147AA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Надеждинского сельского поселения</w:t>
      </w:r>
      <w:r w:rsidR="007545E7"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 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об установлении размера платы за наем жилого помещения.</w:t>
      </w:r>
    </w:p>
    <w:p w:rsidR="00F87CA4" w:rsidRPr="00191A52" w:rsidRDefault="00F87CA4" w:rsidP="00F87CA4">
      <w:pPr>
        <w:spacing w:after="0" w:line="240" w:lineRule="auto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</w:p>
    <w:p w:rsidR="00F52895" w:rsidRPr="00191A52" w:rsidRDefault="00F52895" w:rsidP="00F87CA4">
      <w:pPr>
        <w:spacing w:after="0" w:line="240" w:lineRule="auto"/>
        <w:jc w:val="center"/>
        <w:rPr>
          <w:rFonts w:ascii="Times New Roman" w:eastAsia="Times New Roman" w:hAnsi="Times New Roman" w:cs="Arial"/>
          <w:caps/>
          <w:spacing w:val="2"/>
          <w:sz w:val="26"/>
          <w:szCs w:val="26"/>
          <w:lang w:eastAsia="ru-RU"/>
        </w:rPr>
      </w:pPr>
      <w:r w:rsidRPr="00191A52">
        <w:rPr>
          <w:rFonts w:ascii="Times New Roman" w:eastAsia="Times New Roman" w:hAnsi="Times New Roman" w:cs="Arial"/>
          <w:caps/>
          <w:spacing w:val="2"/>
          <w:sz w:val="26"/>
          <w:szCs w:val="26"/>
          <w:lang w:eastAsia="ru-RU"/>
        </w:rPr>
        <w:t>3. Базовый размер платы за наем жилого помещения</w:t>
      </w:r>
    </w:p>
    <w:p w:rsidR="007545E7" w:rsidRPr="00191A52" w:rsidRDefault="007545E7" w:rsidP="00F87C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caps/>
          <w:spacing w:val="2"/>
          <w:sz w:val="26"/>
          <w:szCs w:val="26"/>
          <w:lang w:eastAsia="ru-RU"/>
        </w:rPr>
      </w:pPr>
    </w:p>
    <w:p w:rsidR="00F52895" w:rsidRPr="00191A52" w:rsidRDefault="00F52895" w:rsidP="00F87C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3.1. Базовый размер платы за наем жилого помещения определяется по следующей формуле:</w:t>
      </w:r>
    </w:p>
    <w:p w:rsidR="007545E7" w:rsidRPr="00191A52" w:rsidRDefault="007545E7" w:rsidP="00F87C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Cs/>
          <w:spacing w:val="2"/>
          <w:sz w:val="26"/>
          <w:szCs w:val="26"/>
          <w:lang w:eastAsia="ru-RU"/>
        </w:rPr>
      </w:pPr>
    </w:p>
    <w:p w:rsidR="00F52895" w:rsidRPr="00191A52" w:rsidRDefault="00F52895" w:rsidP="00F87C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Cs/>
          <w:spacing w:val="2"/>
          <w:sz w:val="26"/>
          <w:szCs w:val="26"/>
          <w:lang w:eastAsia="ru-RU"/>
        </w:rPr>
      </w:pPr>
      <w:proofErr w:type="spellStart"/>
      <w:r w:rsidRPr="00191A52">
        <w:rPr>
          <w:rFonts w:ascii="Times New Roman" w:eastAsia="Times New Roman" w:hAnsi="Times New Roman" w:cs="Arial"/>
          <w:bCs/>
          <w:spacing w:val="2"/>
          <w:sz w:val="26"/>
          <w:szCs w:val="26"/>
          <w:lang w:eastAsia="ru-RU"/>
        </w:rPr>
        <w:t>Нб</w:t>
      </w:r>
      <w:proofErr w:type="spellEnd"/>
      <w:r w:rsidRPr="00191A52">
        <w:rPr>
          <w:rFonts w:ascii="Times New Roman" w:eastAsia="Times New Roman" w:hAnsi="Times New Roman" w:cs="Arial"/>
          <w:bCs/>
          <w:spacing w:val="2"/>
          <w:sz w:val="26"/>
          <w:szCs w:val="26"/>
          <w:lang w:eastAsia="ru-RU"/>
        </w:rPr>
        <w:t xml:space="preserve"> = </w:t>
      </w:r>
      <w:proofErr w:type="spellStart"/>
      <w:r w:rsidRPr="00191A52">
        <w:rPr>
          <w:rFonts w:ascii="Times New Roman" w:eastAsia="Times New Roman" w:hAnsi="Times New Roman" w:cs="Arial"/>
          <w:bCs/>
          <w:spacing w:val="2"/>
          <w:sz w:val="26"/>
          <w:szCs w:val="26"/>
          <w:lang w:eastAsia="ru-RU"/>
        </w:rPr>
        <w:t>СРс</w:t>
      </w:r>
      <w:proofErr w:type="spellEnd"/>
      <w:r w:rsidRPr="00191A52">
        <w:rPr>
          <w:rFonts w:ascii="Times New Roman" w:eastAsia="Times New Roman" w:hAnsi="Times New Roman" w:cs="Arial"/>
          <w:bCs/>
          <w:spacing w:val="2"/>
          <w:sz w:val="26"/>
          <w:szCs w:val="26"/>
          <w:lang w:eastAsia="ru-RU"/>
        </w:rPr>
        <w:t xml:space="preserve"> </w:t>
      </w:r>
      <w:proofErr w:type="spellStart"/>
      <w:r w:rsidRPr="00191A52">
        <w:rPr>
          <w:rFonts w:ascii="Times New Roman" w:eastAsia="Times New Roman" w:hAnsi="Times New Roman" w:cs="Arial"/>
          <w:bCs/>
          <w:spacing w:val="2"/>
          <w:sz w:val="26"/>
          <w:szCs w:val="26"/>
          <w:lang w:eastAsia="ru-RU"/>
        </w:rPr>
        <w:t>х</w:t>
      </w:r>
      <w:proofErr w:type="spellEnd"/>
      <w:r w:rsidRPr="00191A52">
        <w:rPr>
          <w:rFonts w:ascii="Times New Roman" w:eastAsia="Times New Roman" w:hAnsi="Times New Roman" w:cs="Arial"/>
          <w:bCs/>
          <w:spacing w:val="2"/>
          <w:sz w:val="26"/>
          <w:szCs w:val="26"/>
          <w:lang w:eastAsia="ru-RU"/>
        </w:rPr>
        <w:t xml:space="preserve"> 0,001,</w:t>
      </w:r>
    </w:p>
    <w:p w:rsidR="002D4A18" w:rsidRPr="00191A52" w:rsidRDefault="002D4A18" w:rsidP="00F87C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</w:p>
    <w:tbl>
      <w:tblPr>
        <w:tblW w:w="10822" w:type="dxa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567"/>
        <w:gridCol w:w="318"/>
        <w:gridCol w:w="9086"/>
      </w:tblGrid>
      <w:tr w:rsidR="0097125E" w:rsidRPr="00191A52" w:rsidTr="00CF17F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F87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где: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CF17F8">
            <w:pPr>
              <w:spacing w:after="0" w:line="240" w:lineRule="auto"/>
              <w:ind w:left="-149" w:right="-14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Нб</w:t>
            </w:r>
            <w:proofErr w:type="spellEnd"/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CF17F8">
            <w:pPr>
              <w:spacing w:after="0" w:line="240" w:lineRule="auto"/>
              <w:ind w:lef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F87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 размер платы за наем жилого помещения, рублей/кв. м;</w:t>
            </w:r>
          </w:p>
        </w:tc>
      </w:tr>
      <w:tr w:rsidR="0097125E" w:rsidRPr="00191A52" w:rsidTr="00CF17F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F8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CF17F8">
            <w:pPr>
              <w:spacing w:after="0" w:line="240" w:lineRule="auto"/>
              <w:ind w:left="-149" w:right="-14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СРс</w:t>
            </w:r>
            <w:proofErr w:type="spellEnd"/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CF17F8">
            <w:pPr>
              <w:spacing w:after="0" w:line="240" w:lineRule="auto"/>
              <w:ind w:lef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6147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средняя цена 1 кв. м общей площади квартир на вторичном рынке жилья в </w:t>
            </w:r>
            <w:r w:rsidR="00614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Надеждинском сельском поселении</w:t>
            </w:r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которо</w:t>
            </w:r>
            <w:r w:rsidR="00614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находится жилое помещение муниципального жилищного фонда, предоставляемое по договорам социального найма, рублей/кв. м.</w:t>
            </w:r>
          </w:p>
        </w:tc>
      </w:tr>
    </w:tbl>
    <w:p w:rsidR="0024795A" w:rsidRPr="00191A52" w:rsidRDefault="0024795A" w:rsidP="00F87C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</w:p>
    <w:p w:rsidR="0024795A" w:rsidRPr="00191A52" w:rsidRDefault="00F52895" w:rsidP="00F87C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3.2. Средняя цена 1 кв. м общей площади квартир на вторичном рынке жилья в </w:t>
      </w:r>
      <w:r w:rsidR="006147AA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Надеждинском сельском поселении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 определяется по актуальным данным Федеральной службы государственной статистики.</w:t>
      </w:r>
      <w:r w:rsidR="006147AA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 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В случае отсутст</w:t>
      </w:r>
      <w:r w:rsidR="006147AA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вия указанной информации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 используется средняя цена 1 кв. м общей площади квартир на вторичном рынке жилья по </w:t>
      </w:r>
      <w:r w:rsidR="006147AA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Еврейской автономной</w:t>
      </w:r>
      <w:r w:rsidR="00D167B4"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 области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.</w:t>
      </w:r>
    </w:p>
    <w:p w:rsidR="0024795A" w:rsidRPr="00191A52" w:rsidRDefault="00F52895" w:rsidP="00F87C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3.3. Базовый размер платы за наем жилого помещения устанавливается постановлени</w:t>
      </w:r>
      <w:r w:rsidR="0081765D"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ем</w:t>
      </w:r>
      <w:r w:rsidR="006147AA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 </w:t>
      </w:r>
      <w:r w:rsidR="0081765D"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администрации </w:t>
      </w:r>
      <w:r w:rsidR="006147AA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Надеждинского сельского поселения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 об установлении размера платы за наем жилого помещения.</w:t>
      </w:r>
    </w:p>
    <w:p w:rsidR="0024795A" w:rsidRPr="00191A52" w:rsidRDefault="0024795A" w:rsidP="00F87C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</w:p>
    <w:p w:rsidR="00F52895" w:rsidRPr="00191A52" w:rsidRDefault="00F52895" w:rsidP="00F87C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caps/>
          <w:spacing w:val="2"/>
          <w:sz w:val="26"/>
          <w:szCs w:val="26"/>
          <w:lang w:eastAsia="ru-RU"/>
        </w:rPr>
      </w:pPr>
      <w:r w:rsidRPr="00191A52">
        <w:rPr>
          <w:rFonts w:ascii="Times New Roman" w:eastAsia="Times New Roman" w:hAnsi="Times New Roman" w:cs="Arial"/>
          <w:caps/>
          <w:spacing w:val="2"/>
          <w:sz w:val="26"/>
          <w:szCs w:val="26"/>
          <w:lang w:eastAsia="ru-RU"/>
        </w:rPr>
        <w:t>4. Коэффициент, характеризующий качество и благоустройство жилогопомещения, месторасположение дома</w:t>
      </w:r>
    </w:p>
    <w:p w:rsidR="0024795A" w:rsidRPr="00191A52" w:rsidRDefault="0024795A" w:rsidP="00F87C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caps/>
          <w:spacing w:val="2"/>
          <w:sz w:val="26"/>
          <w:szCs w:val="26"/>
          <w:lang w:eastAsia="ru-RU"/>
        </w:rPr>
      </w:pPr>
    </w:p>
    <w:p w:rsidR="0024795A" w:rsidRPr="00191A52" w:rsidRDefault="00F52895" w:rsidP="00F87C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 - </w:t>
      </w:r>
      <w:proofErr w:type="spellStart"/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К</w:t>
      </w:r>
      <w:proofErr w:type="gramStart"/>
      <w:r w:rsidRPr="00191A52">
        <w:rPr>
          <w:rFonts w:ascii="Times New Roman" w:eastAsia="Times New Roman" w:hAnsi="Times New Roman" w:cs="Arial"/>
          <w:spacing w:val="2"/>
          <w:sz w:val="26"/>
          <w:szCs w:val="26"/>
          <w:vertAlign w:val="subscript"/>
          <w:lang w:eastAsia="ru-RU"/>
        </w:rPr>
        <w:t>j</w:t>
      </w:r>
      <w:proofErr w:type="spellEnd"/>
      <w:proofErr w:type="gramEnd"/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.</w:t>
      </w:r>
    </w:p>
    <w:p w:rsidR="0024795A" w:rsidRPr="00191A52" w:rsidRDefault="00F52895" w:rsidP="00F87C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4.2. Интегральное значение </w:t>
      </w:r>
      <w:proofErr w:type="spellStart"/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К</w:t>
      </w:r>
      <w:proofErr w:type="gramStart"/>
      <w:r w:rsidRPr="00191A52">
        <w:rPr>
          <w:rFonts w:ascii="Times New Roman" w:eastAsia="Times New Roman" w:hAnsi="Times New Roman" w:cs="Arial"/>
          <w:spacing w:val="2"/>
          <w:sz w:val="26"/>
          <w:szCs w:val="26"/>
          <w:vertAlign w:val="subscript"/>
          <w:lang w:eastAsia="ru-RU"/>
        </w:rPr>
        <w:t>j</w:t>
      </w:r>
      <w:proofErr w:type="spellEnd"/>
      <w:proofErr w:type="gramEnd"/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 для жилого помещения рассчитывается как средневзвешенное значение показателей по отдельным параметрам по следующей формуле:</w:t>
      </w:r>
    </w:p>
    <w:p w:rsidR="00F52895" w:rsidRPr="00191A52" w:rsidRDefault="00F52895" w:rsidP="00F87C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</w:p>
    <w:p w:rsidR="0024795A" w:rsidRPr="00191A52" w:rsidRDefault="00F52895" w:rsidP="00F87C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  <w:r w:rsidRPr="00191A52">
        <w:rPr>
          <w:rFonts w:ascii="Times New Roman" w:eastAsia="Times New Roman" w:hAnsi="Times New Roman" w:cs="Arial"/>
          <w:noProof/>
          <w:spacing w:val="2"/>
          <w:sz w:val="26"/>
          <w:szCs w:val="26"/>
          <w:lang w:eastAsia="ru-RU"/>
        </w:rPr>
        <w:drawing>
          <wp:inline distT="0" distB="0" distL="0" distR="0">
            <wp:extent cx="1354455" cy="474345"/>
            <wp:effectExtent l="0" t="0" r="0" b="1905"/>
            <wp:docPr id="1" name="Рисунок 1" descr="О Положении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Положении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,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863"/>
        <w:gridCol w:w="577"/>
        <w:gridCol w:w="385"/>
        <w:gridCol w:w="8247"/>
      </w:tblGrid>
      <w:tr w:rsidR="0097125E" w:rsidRPr="00191A52" w:rsidTr="002D4A18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F87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где: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F87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Start"/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j</w:t>
            </w:r>
            <w:proofErr w:type="spellEnd"/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F87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F87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коэффициент, характеризующий качество и благоустройство жилого помещения, месторасположение дома;</w:t>
            </w:r>
          </w:p>
        </w:tc>
      </w:tr>
      <w:tr w:rsidR="0097125E" w:rsidRPr="00191A52" w:rsidTr="002D4A18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F8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F87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Start"/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F87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F87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коэффициент, характеризующий качество жилого помещения;</w:t>
            </w:r>
          </w:p>
        </w:tc>
      </w:tr>
      <w:tr w:rsidR="0097125E" w:rsidRPr="00191A52" w:rsidTr="002D4A18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F8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F87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Start"/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F87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F87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коэффициент, характеризующий благоустройство жилого помещения;</w:t>
            </w:r>
          </w:p>
        </w:tc>
      </w:tr>
      <w:tr w:rsidR="0097125E" w:rsidRPr="00191A52" w:rsidTr="002D4A18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F8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F87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F87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895" w:rsidRPr="00191A52" w:rsidRDefault="00F52895" w:rsidP="00F87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A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коэффициент, характеризующий месторасположение дома.</w:t>
            </w:r>
          </w:p>
        </w:tc>
      </w:tr>
    </w:tbl>
    <w:p w:rsidR="0024795A" w:rsidRPr="00191A52" w:rsidRDefault="0024795A" w:rsidP="00F87C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</w:p>
    <w:p w:rsidR="0024795A" w:rsidRPr="00191A52" w:rsidRDefault="00F52895" w:rsidP="00F87C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4.2.1. Значение коэффициента К</w:t>
      </w:r>
      <w:proofErr w:type="gramStart"/>
      <w:r w:rsidRPr="00191A52">
        <w:rPr>
          <w:rFonts w:ascii="Times New Roman" w:eastAsia="Times New Roman" w:hAnsi="Times New Roman" w:cs="Arial"/>
          <w:spacing w:val="2"/>
          <w:sz w:val="26"/>
          <w:szCs w:val="26"/>
          <w:vertAlign w:val="subscript"/>
          <w:lang w:eastAsia="ru-RU"/>
        </w:rPr>
        <w:t>1</w:t>
      </w:r>
      <w:proofErr w:type="gramEnd"/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, характеризующего качество жилого помещения, определяется исходя из капитальности (материала стен):</w:t>
      </w:r>
    </w:p>
    <w:p w:rsidR="0024795A" w:rsidRPr="00191A52" w:rsidRDefault="007F5F4F" w:rsidP="00F87CA4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пенобетонные</w:t>
      </w:r>
      <w:r w:rsidR="00F52895"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 - 1,1;</w:t>
      </w:r>
    </w:p>
    <w:p w:rsidR="0024795A" w:rsidRPr="00191A52" w:rsidRDefault="007F5F4F" w:rsidP="00F87CA4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кирпичные, железобетонный</w:t>
      </w:r>
      <w:r w:rsidR="00F52895"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 - 1,3;</w:t>
      </w:r>
    </w:p>
    <w:p w:rsidR="0024795A" w:rsidRPr="00191A52" w:rsidRDefault="00F52895" w:rsidP="00F87CA4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прочие (</w:t>
      </w:r>
      <w:r w:rsidR="007F5F4F"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шлакоблочные, 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деревянные, </w:t>
      </w:r>
      <w:r w:rsidR="00F63BA5"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из шпал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) - 0,8.</w:t>
      </w:r>
    </w:p>
    <w:p w:rsidR="0024795A" w:rsidRPr="00191A52" w:rsidRDefault="00F52895" w:rsidP="00F87C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4.2.2. Значение коэффициента К</w:t>
      </w:r>
      <w:proofErr w:type="gramStart"/>
      <w:r w:rsidRPr="00191A52">
        <w:rPr>
          <w:rFonts w:ascii="Times New Roman" w:eastAsia="Times New Roman" w:hAnsi="Times New Roman" w:cs="Arial"/>
          <w:spacing w:val="2"/>
          <w:sz w:val="26"/>
          <w:szCs w:val="26"/>
          <w:vertAlign w:val="subscript"/>
          <w:lang w:eastAsia="ru-RU"/>
        </w:rPr>
        <w:t>2</w:t>
      </w:r>
      <w:proofErr w:type="gramEnd"/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, характеризующего благоустройство жилого помещения, составляет:</w:t>
      </w:r>
    </w:p>
    <w:p w:rsidR="0024795A" w:rsidRPr="00191A52" w:rsidRDefault="00F52895" w:rsidP="00105BAE">
      <w:pPr>
        <w:pStyle w:val="a6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lastRenderedPageBreak/>
        <w:t xml:space="preserve">при наличии </w:t>
      </w:r>
      <w:r w:rsidR="00F63BA5"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центрального или газового отопления, 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холодно</w:t>
      </w:r>
      <w:r w:rsidR="00F63BA5"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го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 и горяче</w:t>
      </w:r>
      <w:r w:rsidR="00F63BA5"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го</w:t>
      </w:r>
      <w:r w:rsidR="006147AA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 </w:t>
      </w:r>
      <w:r w:rsidR="00F63BA5"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центрального 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водоснабжени</w:t>
      </w:r>
      <w:r w:rsidR="00F63BA5"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я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, </w:t>
      </w:r>
      <w:r w:rsidR="00F63BA5"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центрального 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водоотведени</w:t>
      </w:r>
      <w:r w:rsidR="00F63BA5"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я - 1,</w:t>
      </w:r>
      <w:r w:rsidR="00191A52"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3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;</w:t>
      </w:r>
    </w:p>
    <w:p w:rsidR="00F63BA5" w:rsidRPr="00191A52" w:rsidRDefault="00F63BA5" w:rsidP="00105BAE">
      <w:pPr>
        <w:pStyle w:val="a6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при наличии центрального или газового отопления, холодного центрального водоснабжения, центрального водоотведения или заключен договор на вывоз ЖКО – 1,</w:t>
      </w:r>
      <w:r w:rsidR="00191A52"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25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;</w:t>
      </w:r>
    </w:p>
    <w:p w:rsidR="00F63BA5" w:rsidRPr="00191A52" w:rsidRDefault="00F63BA5" w:rsidP="00105BAE">
      <w:pPr>
        <w:pStyle w:val="a6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при наличии центрального или газового отопления, холодного центрального водоснабжения – </w:t>
      </w:r>
      <w:r w:rsidR="00191A52"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1,2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;</w:t>
      </w:r>
    </w:p>
    <w:p w:rsidR="00F63BA5" w:rsidRPr="00191A52" w:rsidRDefault="00F63BA5" w:rsidP="00105BAE">
      <w:pPr>
        <w:pStyle w:val="a6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при наличии центрального или газового отопления, холодное центральное водоснабжение отсутствует </w:t>
      </w:r>
      <w:r w:rsidRPr="00191A52">
        <w:rPr>
          <w:rFonts w:ascii="Times New Roman" w:eastAsia="Times New Roman" w:hAnsi="Times New Roman" w:cs="Times New Roman"/>
          <w:sz w:val="26"/>
          <w:szCs w:val="26"/>
          <w:lang w:eastAsia="ru-RU"/>
        </w:rPr>
        <w:t>(используется колодец или имеется собственная скважина)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 – </w:t>
      </w:r>
      <w:r w:rsid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0,95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;</w:t>
      </w:r>
    </w:p>
    <w:p w:rsidR="00F63BA5" w:rsidRPr="00191A52" w:rsidRDefault="00F63BA5" w:rsidP="00105BAE">
      <w:pPr>
        <w:pStyle w:val="a6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при использовании угольного отопления, холодного центрального водоснабжения, центрального водоотведения или заключен договор на вывоз ЖКО – 0,</w:t>
      </w:r>
      <w:r w:rsid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90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;</w:t>
      </w:r>
    </w:p>
    <w:p w:rsidR="00F63BA5" w:rsidRPr="00191A52" w:rsidRDefault="00F63BA5" w:rsidP="00105BAE">
      <w:pPr>
        <w:pStyle w:val="a6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при использовании угольного отопления, холодного центрального водоснабжения – 0,</w:t>
      </w:r>
      <w:r w:rsid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85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;</w:t>
      </w:r>
    </w:p>
    <w:p w:rsidR="00F63BA5" w:rsidRPr="00191A52" w:rsidRDefault="00F63BA5" w:rsidP="00105BAE">
      <w:pPr>
        <w:pStyle w:val="a6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при использовании угольного отопления, холодное центральное водоснабжение отсутствует </w:t>
      </w:r>
      <w:r w:rsidRPr="00191A52">
        <w:rPr>
          <w:rFonts w:ascii="Times New Roman" w:eastAsia="Times New Roman" w:hAnsi="Times New Roman" w:cs="Times New Roman"/>
          <w:sz w:val="26"/>
          <w:szCs w:val="26"/>
          <w:lang w:eastAsia="ru-RU"/>
        </w:rPr>
        <w:t>(используется колодец или имеется собственная скважина)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 – 0,</w:t>
      </w:r>
      <w:r w:rsid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80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.</w:t>
      </w:r>
    </w:p>
    <w:p w:rsidR="00963B03" w:rsidRPr="00191A52" w:rsidRDefault="00F52895" w:rsidP="00F87C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4.2.3. Значение коэффициента К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vertAlign w:val="subscript"/>
          <w:lang w:eastAsia="ru-RU"/>
        </w:rPr>
        <w:t>3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, </w:t>
      </w:r>
      <w:r w:rsidR="00700E5E"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характеризующего месторасположение дома, применяемого при расчете платы за наем жилого помещения для нанимателей жилых помещений по договорам социального найма муниципального жилищного фонда</w:t>
      </w:r>
      <w:r w:rsidR="00963B03"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:</w:t>
      </w:r>
    </w:p>
    <w:p w:rsidR="003F0A71" w:rsidRPr="00191A52" w:rsidRDefault="003F0A71" w:rsidP="003F0A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- для домов расположенных </w:t>
      </w:r>
      <w:proofErr w:type="gramStart"/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в</w:t>
      </w:r>
      <w:proofErr w:type="gramEnd"/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 </w:t>
      </w:r>
      <w:r w:rsidR="006147AA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с. Надеждинское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 </w:t>
      </w:r>
      <w:proofErr w:type="gramStart"/>
      <w:r w:rsidR="006147AA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Биробиджанского</w:t>
      </w:r>
      <w:proofErr w:type="gramEnd"/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 района </w:t>
      </w:r>
      <w:r w:rsidR="006147AA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Еврейской автономной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 области - </w:t>
      </w:r>
      <w:r w:rsidR="009232E0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0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,</w:t>
      </w:r>
      <w:r w:rsidR="009232E0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9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;</w:t>
      </w:r>
    </w:p>
    <w:p w:rsidR="00963B03" w:rsidRPr="00191A52" w:rsidRDefault="00963B03" w:rsidP="00F87C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</w:pP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- для домов расположенных </w:t>
      </w:r>
      <w:proofErr w:type="gramStart"/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в</w:t>
      </w:r>
      <w:proofErr w:type="gramEnd"/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 </w:t>
      </w:r>
      <w:proofErr w:type="gramStart"/>
      <w:r w:rsidR="006147AA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с</w:t>
      </w:r>
      <w:proofErr w:type="gramEnd"/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. </w:t>
      </w:r>
      <w:r w:rsidR="006147AA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Головино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 </w:t>
      </w:r>
      <w:r w:rsidR="006147AA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Биробиджанского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 района </w:t>
      </w:r>
      <w:r w:rsidR="006147AA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>Еврейской автономной</w:t>
      </w:r>
      <w:r w:rsidRPr="00191A52">
        <w:rPr>
          <w:rFonts w:ascii="Times New Roman" w:eastAsia="Times New Roman" w:hAnsi="Times New Roman" w:cs="Arial"/>
          <w:spacing w:val="2"/>
          <w:sz w:val="26"/>
          <w:szCs w:val="26"/>
          <w:lang w:eastAsia="ru-RU"/>
        </w:rPr>
        <w:t xml:space="preserve"> области - 0,8.</w:t>
      </w:r>
    </w:p>
    <w:sectPr w:rsidR="00963B03" w:rsidRPr="00191A52" w:rsidSect="00064CA0">
      <w:pgSz w:w="11907" w:h="16839" w:code="9"/>
      <w:pgMar w:top="567" w:right="850" w:bottom="567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1089"/>
    <w:multiLevelType w:val="hybridMultilevel"/>
    <w:tmpl w:val="09265958"/>
    <w:lvl w:ilvl="0" w:tplc="7ECCEF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A26F11"/>
    <w:multiLevelType w:val="multilevel"/>
    <w:tmpl w:val="DB12D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2895"/>
    <w:rsid w:val="00064CA0"/>
    <w:rsid w:val="000E63B3"/>
    <w:rsid w:val="00105BAE"/>
    <w:rsid w:val="00191A52"/>
    <w:rsid w:val="001B04E0"/>
    <w:rsid w:val="001F2D91"/>
    <w:rsid w:val="0024795A"/>
    <w:rsid w:val="00295077"/>
    <w:rsid w:val="002D4A18"/>
    <w:rsid w:val="00362876"/>
    <w:rsid w:val="003F0A71"/>
    <w:rsid w:val="004552ED"/>
    <w:rsid w:val="00522246"/>
    <w:rsid w:val="00535586"/>
    <w:rsid w:val="006147AA"/>
    <w:rsid w:val="00675D8E"/>
    <w:rsid w:val="006E2F73"/>
    <w:rsid w:val="00700E5E"/>
    <w:rsid w:val="007545E7"/>
    <w:rsid w:val="00760839"/>
    <w:rsid w:val="00775173"/>
    <w:rsid w:val="007F5F4F"/>
    <w:rsid w:val="0081765D"/>
    <w:rsid w:val="0082162A"/>
    <w:rsid w:val="008938D0"/>
    <w:rsid w:val="008C2C6E"/>
    <w:rsid w:val="009232E0"/>
    <w:rsid w:val="00963B03"/>
    <w:rsid w:val="0097125E"/>
    <w:rsid w:val="009B772A"/>
    <w:rsid w:val="00A07BFF"/>
    <w:rsid w:val="00A806A7"/>
    <w:rsid w:val="00AC1BFE"/>
    <w:rsid w:val="00B701EE"/>
    <w:rsid w:val="00BD6166"/>
    <w:rsid w:val="00CA3ADD"/>
    <w:rsid w:val="00CF17F8"/>
    <w:rsid w:val="00D167B4"/>
    <w:rsid w:val="00EF6C17"/>
    <w:rsid w:val="00F52895"/>
    <w:rsid w:val="00F63BA5"/>
    <w:rsid w:val="00F83B8B"/>
    <w:rsid w:val="00F87CA4"/>
    <w:rsid w:val="00F94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39"/>
  </w:style>
  <w:style w:type="paragraph" w:styleId="1">
    <w:name w:val="heading 1"/>
    <w:basedOn w:val="a"/>
    <w:link w:val="10"/>
    <w:uiPriority w:val="9"/>
    <w:qFormat/>
    <w:rsid w:val="00F52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2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8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28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F5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5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2895"/>
    <w:rPr>
      <w:color w:val="0000FF"/>
      <w:u w:val="single"/>
    </w:rPr>
  </w:style>
  <w:style w:type="paragraph" w:customStyle="1" w:styleId="unformattext">
    <w:name w:val="unformattext"/>
    <w:basedOn w:val="a"/>
    <w:rsid w:val="00F5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89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125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97125E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8C2C6E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1">
    <w:name w:val="Основной текст1"/>
    <w:basedOn w:val="a"/>
    <w:link w:val="a7"/>
    <w:rsid w:val="008C2C6E"/>
    <w:pPr>
      <w:widowControl w:val="0"/>
      <w:shd w:val="clear" w:color="auto" w:fill="FFFFFF"/>
      <w:spacing w:before="660" w:after="1020" w:line="0" w:lineRule="atLeast"/>
      <w:jc w:val="both"/>
    </w:pPr>
    <w:rPr>
      <w:rFonts w:ascii="Times New Roman" w:eastAsia="Times New Roman" w:hAnsi="Times New Roman" w:cs="Times New Roman"/>
      <w:spacing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2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2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8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28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F5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5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2895"/>
    <w:rPr>
      <w:color w:val="0000FF"/>
      <w:u w:val="single"/>
    </w:rPr>
  </w:style>
  <w:style w:type="paragraph" w:customStyle="1" w:styleId="unformattext">
    <w:name w:val="unformattext"/>
    <w:basedOn w:val="a"/>
    <w:rsid w:val="00F5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89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125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97125E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8C2C6E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1">
    <w:name w:val="Основной текст1"/>
    <w:basedOn w:val="a"/>
    <w:link w:val="a7"/>
    <w:rsid w:val="008C2C6E"/>
    <w:pPr>
      <w:widowControl w:val="0"/>
      <w:shd w:val="clear" w:color="auto" w:fill="FFFFFF"/>
      <w:spacing w:before="660" w:after="1020" w:line="0" w:lineRule="atLeast"/>
      <w:jc w:val="both"/>
    </w:pPr>
    <w:rPr>
      <w:rFonts w:ascii="Times New Roman" w:eastAsia="Times New Roman" w:hAnsi="Times New Roman" w:cs="Times New Roman"/>
      <w:spacing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687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371609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137647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919946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799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Bihzak</cp:lastModifiedBy>
  <cp:revision>5</cp:revision>
  <cp:lastPrinted>2021-10-06T04:55:00Z</cp:lastPrinted>
  <dcterms:created xsi:type="dcterms:W3CDTF">2021-09-30T03:40:00Z</dcterms:created>
  <dcterms:modified xsi:type="dcterms:W3CDTF">2021-10-06T04:55:00Z</dcterms:modified>
</cp:coreProperties>
</file>