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11F" w:rsidRPr="00C623F9" w:rsidRDefault="00DB711F" w:rsidP="00DB711F">
      <w:pPr>
        <w:pStyle w:val="a5"/>
        <w:contextualSpacing/>
        <w:rPr>
          <w:sz w:val="28"/>
          <w:szCs w:val="28"/>
        </w:rPr>
      </w:pPr>
      <w:bookmarkStart w:id="0" w:name="_GoBack"/>
      <w:bookmarkEnd w:id="0"/>
      <w:r w:rsidRPr="00C623F9">
        <w:rPr>
          <w:sz w:val="28"/>
          <w:szCs w:val="28"/>
        </w:rPr>
        <w:t>Муниципальное образование «Надеждинское сельское поселение»</w:t>
      </w:r>
    </w:p>
    <w:p w:rsidR="00DB711F" w:rsidRPr="00C623F9" w:rsidRDefault="00DB711F" w:rsidP="00DB711F">
      <w:pPr>
        <w:pStyle w:val="a5"/>
        <w:contextualSpacing/>
        <w:rPr>
          <w:sz w:val="28"/>
          <w:szCs w:val="28"/>
        </w:rPr>
      </w:pPr>
      <w:r w:rsidRPr="00C623F9">
        <w:rPr>
          <w:sz w:val="28"/>
          <w:szCs w:val="28"/>
        </w:rPr>
        <w:t>Биробиджанского муниципального района</w:t>
      </w:r>
    </w:p>
    <w:p w:rsidR="00DB711F" w:rsidRPr="00C623F9" w:rsidRDefault="00DB711F" w:rsidP="00DB711F">
      <w:pPr>
        <w:spacing w:after="0" w:line="240" w:lineRule="auto"/>
        <w:contextualSpacing/>
        <w:jc w:val="center"/>
        <w:rPr>
          <w:rFonts w:ascii="Times New Roman" w:hAnsi="Times New Roman" w:cs="Times New Roman"/>
          <w:sz w:val="28"/>
          <w:szCs w:val="28"/>
        </w:rPr>
      </w:pPr>
      <w:r w:rsidRPr="00C623F9">
        <w:rPr>
          <w:rFonts w:ascii="Times New Roman" w:hAnsi="Times New Roman" w:cs="Times New Roman"/>
          <w:sz w:val="28"/>
          <w:szCs w:val="28"/>
        </w:rPr>
        <w:t>Еврейской автономной области</w:t>
      </w:r>
    </w:p>
    <w:p w:rsidR="00DB711F" w:rsidRPr="00C623F9" w:rsidRDefault="00DB711F" w:rsidP="00DB711F">
      <w:pPr>
        <w:spacing w:after="0" w:line="240" w:lineRule="auto"/>
        <w:contextualSpacing/>
        <w:jc w:val="center"/>
        <w:rPr>
          <w:rFonts w:ascii="Times New Roman" w:hAnsi="Times New Roman" w:cs="Times New Roman"/>
          <w:sz w:val="28"/>
          <w:szCs w:val="28"/>
        </w:rPr>
      </w:pPr>
      <w:r w:rsidRPr="00C623F9">
        <w:rPr>
          <w:rFonts w:ascii="Times New Roman" w:hAnsi="Times New Roman" w:cs="Times New Roman"/>
          <w:sz w:val="28"/>
          <w:szCs w:val="28"/>
        </w:rPr>
        <w:t>АДМИНИСТРАЦИЯ СЕЛЬСКОГО ПОСЕЛЕНИЯ</w:t>
      </w:r>
    </w:p>
    <w:p w:rsidR="00DB711F" w:rsidRPr="00C623F9" w:rsidRDefault="00DB711F" w:rsidP="00DB711F">
      <w:pPr>
        <w:spacing w:after="0" w:line="240" w:lineRule="auto"/>
        <w:contextualSpacing/>
        <w:jc w:val="center"/>
        <w:rPr>
          <w:rFonts w:ascii="Times New Roman" w:hAnsi="Times New Roman" w:cs="Times New Roman"/>
          <w:sz w:val="28"/>
          <w:szCs w:val="28"/>
        </w:rPr>
      </w:pPr>
    </w:p>
    <w:p w:rsidR="00DB711F" w:rsidRPr="00C623F9" w:rsidRDefault="00DB711F" w:rsidP="00DB711F">
      <w:pPr>
        <w:spacing w:after="0" w:line="240" w:lineRule="auto"/>
        <w:contextualSpacing/>
        <w:jc w:val="center"/>
        <w:rPr>
          <w:rFonts w:ascii="Times New Roman" w:hAnsi="Times New Roman" w:cs="Times New Roman"/>
          <w:sz w:val="28"/>
          <w:szCs w:val="28"/>
        </w:rPr>
      </w:pPr>
      <w:r w:rsidRPr="00C623F9">
        <w:rPr>
          <w:rFonts w:ascii="Times New Roman" w:hAnsi="Times New Roman" w:cs="Times New Roman"/>
          <w:sz w:val="28"/>
          <w:szCs w:val="28"/>
        </w:rPr>
        <w:t>ПОСТАНОВЛЕНИЕ</w:t>
      </w:r>
    </w:p>
    <w:p w:rsidR="00DB711F" w:rsidRPr="00C623F9" w:rsidRDefault="00DB711F" w:rsidP="00DB711F">
      <w:pPr>
        <w:spacing w:after="0" w:line="240" w:lineRule="auto"/>
        <w:contextualSpacing/>
        <w:jc w:val="center"/>
        <w:rPr>
          <w:rFonts w:ascii="Times New Roman" w:hAnsi="Times New Roman" w:cs="Times New Roman"/>
          <w:sz w:val="28"/>
          <w:szCs w:val="28"/>
        </w:rPr>
      </w:pPr>
      <w:r w:rsidRPr="00C623F9">
        <w:rPr>
          <w:rFonts w:ascii="Times New Roman" w:hAnsi="Times New Roman" w:cs="Times New Roman"/>
          <w:sz w:val="28"/>
          <w:szCs w:val="28"/>
        </w:rPr>
        <w:t>22.09.2021</w:t>
      </w:r>
      <w:r w:rsidRPr="00C623F9">
        <w:rPr>
          <w:rFonts w:ascii="Times New Roman" w:hAnsi="Times New Roman" w:cs="Times New Roman"/>
          <w:sz w:val="28"/>
          <w:szCs w:val="28"/>
        </w:rPr>
        <w:tab/>
      </w:r>
      <w:r w:rsidRPr="00C623F9">
        <w:rPr>
          <w:rFonts w:ascii="Times New Roman" w:hAnsi="Times New Roman" w:cs="Times New Roman"/>
          <w:sz w:val="28"/>
          <w:szCs w:val="28"/>
        </w:rPr>
        <w:tab/>
      </w:r>
      <w:r w:rsidRPr="00C623F9">
        <w:rPr>
          <w:rFonts w:ascii="Times New Roman" w:hAnsi="Times New Roman" w:cs="Times New Roman"/>
          <w:sz w:val="28"/>
          <w:szCs w:val="28"/>
        </w:rPr>
        <w:tab/>
      </w:r>
      <w:r w:rsidRPr="00C623F9">
        <w:rPr>
          <w:rFonts w:ascii="Times New Roman" w:hAnsi="Times New Roman" w:cs="Times New Roman"/>
          <w:sz w:val="28"/>
          <w:szCs w:val="28"/>
        </w:rPr>
        <w:tab/>
      </w:r>
      <w:r w:rsidRPr="00C623F9">
        <w:rPr>
          <w:rFonts w:ascii="Times New Roman" w:hAnsi="Times New Roman" w:cs="Times New Roman"/>
          <w:sz w:val="28"/>
          <w:szCs w:val="28"/>
        </w:rPr>
        <w:tab/>
      </w:r>
      <w:r w:rsidRPr="00C623F9">
        <w:rPr>
          <w:rFonts w:ascii="Times New Roman" w:hAnsi="Times New Roman" w:cs="Times New Roman"/>
          <w:sz w:val="28"/>
          <w:szCs w:val="28"/>
        </w:rPr>
        <w:tab/>
      </w:r>
      <w:r w:rsidRPr="00C623F9">
        <w:rPr>
          <w:rFonts w:ascii="Times New Roman" w:hAnsi="Times New Roman" w:cs="Times New Roman"/>
          <w:sz w:val="28"/>
          <w:szCs w:val="28"/>
        </w:rPr>
        <w:tab/>
      </w:r>
      <w:r w:rsidRPr="00C623F9">
        <w:rPr>
          <w:rFonts w:ascii="Times New Roman" w:hAnsi="Times New Roman" w:cs="Times New Roman"/>
          <w:sz w:val="28"/>
          <w:szCs w:val="28"/>
        </w:rPr>
        <w:tab/>
      </w:r>
      <w:r w:rsidRPr="00C623F9">
        <w:rPr>
          <w:rFonts w:ascii="Times New Roman" w:hAnsi="Times New Roman" w:cs="Times New Roman"/>
          <w:sz w:val="28"/>
          <w:szCs w:val="28"/>
        </w:rPr>
        <w:tab/>
        <w:t xml:space="preserve">                       № 50</w:t>
      </w:r>
    </w:p>
    <w:p w:rsidR="00DB711F" w:rsidRPr="00C623F9" w:rsidRDefault="00DB711F" w:rsidP="00DB711F">
      <w:pPr>
        <w:spacing w:after="0" w:line="240" w:lineRule="auto"/>
        <w:contextualSpacing/>
        <w:jc w:val="center"/>
        <w:rPr>
          <w:rFonts w:ascii="Times New Roman" w:hAnsi="Times New Roman" w:cs="Times New Roman"/>
          <w:sz w:val="28"/>
          <w:szCs w:val="28"/>
        </w:rPr>
      </w:pPr>
      <w:r w:rsidRPr="00C623F9">
        <w:rPr>
          <w:rFonts w:ascii="Times New Roman" w:hAnsi="Times New Roman" w:cs="Times New Roman"/>
          <w:sz w:val="28"/>
          <w:szCs w:val="28"/>
        </w:rPr>
        <w:t>с. Надеждинское</w:t>
      </w:r>
    </w:p>
    <w:p w:rsidR="00DB711F" w:rsidRPr="00C623F9" w:rsidRDefault="00DB711F" w:rsidP="00DB711F">
      <w:pPr>
        <w:spacing w:after="0" w:line="240" w:lineRule="auto"/>
        <w:contextualSpacing/>
        <w:jc w:val="center"/>
        <w:rPr>
          <w:rFonts w:ascii="Times New Roman" w:hAnsi="Times New Roman" w:cs="Times New Roman"/>
          <w:sz w:val="28"/>
          <w:szCs w:val="28"/>
        </w:rPr>
      </w:pPr>
    </w:p>
    <w:p w:rsidR="00DB711F" w:rsidRPr="00C623F9" w:rsidRDefault="00DB711F" w:rsidP="00DB711F">
      <w:pPr>
        <w:pStyle w:val="ConsPlusTitle"/>
        <w:jc w:val="both"/>
        <w:rPr>
          <w:rFonts w:ascii="Times New Roman" w:hAnsi="Times New Roman" w:cs="Times New Roman"/>
          <w:b w:val="0"/>
          <w:sz w:val="28"/>
          <w:szCs w:val="28"/>
        </w:rPr>
      </w:pPr>
      <w:r w:rsidRPr="00C623F9">
        <w:rPr>
          <w:rFonts w:ascii="Times New Roman" w:hAnsi="Times New Roman" w:cs="Times New Roman"/>
          <w:b w:val="0"/>
          <w:sz w:val="28"/>
          <w:szCs w:val="28"/>
        </w:rPr>
        <w:t>Об утверждении Порядка учета бюджетных и денежных обязательств получателей средств бюджета муниципального образования «Надеждинское сельское поселение» Биробиджанского муниципального района Еврейской автономной области Управлением Федерального казначейства по Еврейской автономной области</w:t>
      </w:r>
    </w:p>
    <w:p w:rsidR="00DB711F" w:rsidRPr="00C623F9" w:rsidRDefault="00DB711F" w:rsidP="00DB711F">
      <w:pPr>
        <w:pStyle w:val="a7"/>
        <w:contextualSpacing/>
        <w:rPr>
          <w:szCs w:val="28"/>
        </w:rPr>
      </w:pPr>
    </w:p>
    <w:p w:rsidR="00DB711F" w:rsidRPr="00C623F9" w:rsidRDefault="00DB711F" w:rsidP="00DB711F">
      <w:pPr>
        <w:pStyle w:val="a7"/>
        <w:ind w:firstLine="709"/>
        <w:contextualSpacing/>
        <w:rPr>
          <w:szCs w:val="28"/>
        </w:rPr>
      </w:pPr>
      <w:r w:rsidRPr="00C623F9">
        <w:rPr>
          <w:szCs w:val="28"/>
        </w:rPr>
        <w:t>В соответствии с пунктом 4 статьи 220.2 Бюджетного кодекса Российской Федерации, администрация сельского поселения</w:t>
      </w:r>
    </w:p>
    <w:p w:rsidR="00DB711F" w:rsidRPr="00C623F9" w:rsidRDefault="00DB711F" w:rsidP="00DB711F">
      <w:pPr>
        <w:spacing w:after="0" w:line="240" w:lineRule="auto"/>
        <w:contextualSpacing/>
        <w:jc w:val="both"/>
        <w:rPr>
          <w:rFonts w:ascii="Times New Roman" w:eastAsia="Times New Roman" w:hAnsi="Times New Roman" w:cs="Times New Roman"/>
          <w:sz w:val="28"/>
          <w:szCs w:val="28"/>
          <w:lang w:eastAsia="ru-RU"/>
        </w:rPr>
      </w:pPr>
      <w:r w:rsidRPr="00C623F9">
        <w:rPr>
          <w:rFonts w:ascii="Times New Roman" w:eastAsia="Times New Roman" w:hAnsi="Times New Roman" w:cs="Times New Roman"/>
          <w:sz w:val="28"/>
          <w:szCs w:val="28"/>
          <w:lang w:eastAsia="ru-RU"/>
        </w:rPr>
        <w:t>ПОСТАНОВЛЯЕТ:</w:t>
      </w:r>
    </w:p>
    <w:p w:rsidR="00DB711F" w:rsidRPr="00C623F9" w:rsidRDefault="00DB711F" w:rsidP="00DB711F">
      <w:pPr>
        <w:pStyle w:val="ConsPlusTitle"/>
        <w:ind w:firstLine="709"/>
        <w:jc w:val="both"/>
        <w:rPr>
          <w:rFonts w:ascii="Times New Roman" w:hAnsi="Times New Roman" w:cs="Times New Roman"/>
          <w:b w:val="0"/>
          <w:sz w:val="28"/>
          <w:szCs w:val="28"/>
        </w:rPr>
      </w:pPr>
      <w:r w:rsidRPr="00C623F9">
        <w:rPr>
          <w:rFonts w:ascii="Times New Roman" w:hAnsi="Times New Roman" w:cs="Times New Roman"/>
          <w:b w:val="0"/>
          <w:sz w:val="28"/>
          <w:szCs w:val="28"/>
        </w:rPr>
        <w:t>1. Утвердить прилагаемый Порядок учета бюджетных и денежных обязательств получателей средств бюджета муниципального образования «Надеждинское сельское поселение» Биробиджанского муниципального района Еврейской автономной области Управлением Федерального казначейства по Еврейской автономной области (далее Порядок).</w:t>
      </w:r>
    </w:p>
    <w:p w:rsidR="00DB711F" w:rsidRPr="00C623F9" w:rsidRDefault="00DB711F" w:rsidP="00DB711F">
      <w:pPr>
        <w:pStyle w:val="a7"/>
        <w:ind w:firstLine="709"/>
        <w:contextualSpacing/>
        <w:rPr>
          <w:szCs w:val="28"/>
        </w:rPr>
      </w:pPr>
      <w:r w:rsidRPr="00C623F9">
        <w:rPr>
          <w:szCs w:val="28"/>
        </w:rPr>
        <w:t xml:space="preserve">2. </w:t>
      </w:r>
      <w:proofErr w:type="gramStart"/>
      <w:r w:rsidRPr="00C623F9">
        <w:rPr>
          <w:szCs w:val="28"/>
        </w:rPr>
        <w:t>Контроль за</w:t>
      </w:r>
      <w:proofErr w:type="gramEnd"/>
      <w:r w:rsidRPr="00C623F9">
        <w:rPr>
          <w:szCs w:val="28"/>
        </w:rPr>
        <w:t xml:space="preserve"> исполнением настоящего постановления оставляю за собой.</w:t>
      </w:r>
    </w:p>
    <w:p w:rsidR="00DB711F" w:rsidRPr="00C623F9" w:rsidRDefault="00DB711F" w:rsidP="00DB711F">
      <w:pPr>
        <w:pStyle w:val="a7"/>
        <w:ind w:firstLine="709"/>
        <w:contextualSpacing/>
        <w:rPr>
          <w:szCs w:val="28"/>
        </w:rPr>
      </w:pPr>
      <w:r w:rsidRPr="00C623F9">
        <w:rPr>
          <w:szCs w:val="28"/>
        </w:rPr>
        <w:t xml:space="preserve">3. 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 и разместить на официальном сайте органов местного самоуправления Надеждинского сельского поселения </w:t>
      </w:r>
      <w:hyperlink r:id="rId4" w:history="1">
        <w:proofErr w:type="spellStart"/>
        <w:r w:rsidRPr="00C623F9">
          <w:rPr>
            <w:rStyle w:val="a9"/>
            <w:color w:val="auto"/>
            <w:szCs w:val="28"/>
            <w:lang w:val="en-US"/>
          </w:rPr>
          <w:t>nadsp</w:t>
        </w:r>
        <w:proofErr w:type="spellEnd"/>
        <w:r w:rsidRPr="00C623F9">
          <w:rPr>
            <w:rStyle w:val="a9"/>
            <w:color w:val="auto"/>
            <w:szCs w:val="28"/>
          </w:rPr>
          <w:t>.</w:t>
        </w:r>
        <w:proofErr w:type="spellStart"/>
        <w:r w:rsidRPr="00C623F9">
          <w:rPr>
            <w:rStyle w:val="a9"/>
            <w:color w:val="auto"/>
            <w:szCs w:val="28"/>
            <w:lang w:val="en-US"/>
          </w:rPr>
          <w:t>ru</w:t>
        </w:r>
        <w:proofErr w:type="spellEnd"/>
      </w:hyperlink>
      <w:r w:rsidRPr="00C623F9">
        <w:rPr>
          <w:szCs w:val="28"/>
        </w:rPr>
        <w:t>.</w:t>
      </w:r>
    </w:p>
    <w:p w:rsidR="00DB711F" w:rsidRPr="00C623F9" w:rsidRDefault="00DB711F" w:rsidP="00DB711F">
      <w:pPr>
        <w:pStyle w:val="a7"/>
        <w:ind w:firstLine="709"/>
        <w:contextualSpacing/>
        <w:rPr>
          <w:szCs w:val="28"/>
        </w:rPr>
      </w:pPr>
      <w:r w:rsidRPr="00C623F9">
        <w:rPr>
          <w:szCs w:val="28"/>
        </w:rPr>
        <w:t>4. Настоящее постановление вступает в силу после дня его официального опубликования.</w:t>
      </w:r>
    </w:p>
    <w:p w:rsidR="00DB711F" w:rsidRPr="00C623F9" w:rsidRDefault="00DB711F" w:rsidP="00DB711F">
      <w:pPr>
        <w:pStyle w:val="a7"/>
        <w:contextualSpacing/>
        <w:rPr>
          <w:szCs w:val="28"/>
        </w:rPr>
      </w:pPr>
    </w:p>
    <w:p w:rsidR="00DB711F" w:rsidRPr="00C623F9" w:rsidRDefault="00DB711F" w:rsidP="00DB711F">
      <w:pPr>
        <w:pStyle w:val="a7"/>
        <w:contextualSpacing/>
        <w:rPr>
          <w:szCs w:val="28"/>
        </w:rPr>
      </w:pPr>
    </w:p>
    <w:p w:rsidR="00DB711F" w:rsidRPr="00C623F9" w:rsidRDefault="00DB711F" w:rsidP="00DB711F">
      <w:pPr>
        <w:pStyle w:val="a7"/>
        <w:contextualSpacing/>
        <w:rPr>
          <w:szCs w:val="28"/>
        </w:rPr>
      </w:pPr>
      <w:r w:rsidRPr="00C623F9">
        <w:rPr>
          <w:szCs w:val="28"/>
        </w:rPr>
        <w:t>И.о. главы администрации сельского поселения                           С.Н. Легинчук</w:t>
      </w:r>
    </w:p>
    <w:p w:rsidR="00DB711F" w:rsidRPr="00C623F9" w:rsidRDefault="00DB711F" w:rsidP="00DB711F">
      <w:pPr>
        <w:spacing w:after="0" w:line="240" w:lineRule="auto"/>
        <w:ind w:firstLine="851"/>
        <w:contextualSpacing/>
        <w:rPr>
          <w:rFonts w:ascii="Times New Roman" w:hAnsi="Times New Roman" w:cs="Times New Roman"/>
          <w:sz w:val="28"/>
          <w:szCs w:val="28"/>
        </w:rPr>
      </w:pPr>
    </w:p>
    <w:p w:rsidR="00DB711F" w:rsidRPr="00C623F9" w:rsidRDefault="00DB711F" w:rsidP="00DB711F">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DB711F" w:rsidRPr="00C623F9" w:rsidRDefault="00DB711F" w:rsidP="00DB711F">
      <w:pPr>
        <w:pStyle w:val="a7"/>
        <w:contextualSpacing/>
        <w:jc w:val="left"/>
        <w:rPr>
          <w:szCs w:val="28"/>
        </w:rPr>
      </w:pPr>
    </w:p>
    <w:p w:rsidR="00DB711F" w:rsidRPr="00C623F9" w:rsidRDefault="00DB711F" w:rsidP="00DB711F">
      <w:pPr>
        <w:pStyle w:val="a7"/>
        <w:contextualSpacing/>
        <w:jc w:val="left"/>
        <w:rPr>
          <w:szCs w:val="28"/>
        </w:rPr>
      </w:pPr>
    </w:p>
    <w:p w:rsidR="00DB711F" w:rsidRPr="00C623F9" w:rsidRDefault="00DB711F" w:rsidP="00DB711F">
      <w:pPr>
        <w:pStyle w:val="a7"/>
        <w:contextualSpacing/>
        <w:jc w:val="left"/>
        <w:rPr>
          <w:szCs w:val="28"/>
        </w:rPr>
      </w:pPr>
    </w:p>
    <w:p w:rsidR="00DB711F" w:rsidRPr="00C623F9" w:rsidRDefault="00DB711F" w:rsidP="00DB711F">
      <w:pPr>
        <w:pStyle w:val="a7"/>
        <w:contextualSpacing/>
        <w:jc w:val="left"/>
        <w:rPr>
          <w:szCs w:val="28"/>
        </w:rPr>
      </w:pPr>
    </w:p>
    <w:p w:rsidR="00DB711F" w:rsidRPr="00C623F9" w:rsidRDefault="00DB711F" w:rsidP="00DB711F">
      <w:pPr>
        <w:pStyle w:val="a7"/>
        <w:contextualSpacing/>
        <w:jc w:val="left"/>
        <w:rPr>
          <w:szCs w:val="28"/>
        </w:rPr>
      </w:pPr>
    </w:p>
    <w:p w:rsidR="00DB711F" w:rsidRPr="00C623F9" w:rsidRDefault="00DB711F" w:rsidP="00DB711F">
      <w:pPr>
        <w:pStyle w:val="a7"/>
        <w:contextualSpacing/>
        <w:jc w:val="left"/>
        <w:rPr>
          <w:szCs w:val="28"/>
        </w:rPr>
      </w:pPr>
    </w:p>
    <w:p w:rsidR="00DB711F" w:rsidRPr="00C623F9" w:rsidRDefault="00DB711F" w:rsidP="00DB711F">
      <w:pPr>
        <w:pStyle w:val="a7"/>
        <w:contextualSpacing/>
        <w:jc w:val="left"/>
        <w:rPr>
          <w:szCs w:val="28"/>
        </w:rPr>
      </w:pPr>
    </w:p>
    <w:p w:rsidR="00DB711F" w:rsidRDefault="00DB711F" w:rsidP="00DB711F">
      <w:pPr>
        <w:pStyle w:val="a7"/>
        <w:contextualSpacing/>
        <w:jc w:val="left"/>
        <w:rPr>
          <w:szCs w:val="28"/>
        </w:rPr>
      </w:pPr>
    </w:p>
    <w:p w:rsidR="00C623F9" w:rsidRDefault="00C623F9" w:rsidP="00DB711F">
      <w:pPr>
        <w:pStyle w:val="a7"/>
        <w:contextualSpacing/>
        <w:jc w:val="left"/>
        <w:rPr>
          <w:szCs w:val="28"/>
        </w:rPr>
      </w:pPr>
    </w:p>
    <w:p w:rsidR="00C623F9" w:rsidRDefault="00C623F9" w:rsidP="00DB711F">
      <w:pPr>
        <w:pStyle w:val="a7"/>
        <w:contextualSpacing/>
        <w:jc w:val="left"/>
        <w:rPr>
          <w:szCs w:val="28"/>
        </w:rPr>
      </w:pPr>
    </w:p>
    <w:p w:rsidR="00C623F9" w:rsidRPr="00C623F9" w:rsidRDefault="00C623F9" w:rsidP="00DB711F">
      <w:pPr>
        <w:pStyle w:val="a7"/>
        <w:contextualSpacing/>
        <w:jc w:val="left"/>
        <w:rPr>
          <w:szCs w:val="28"/>
        </w:rPr>
      </w:pPr>
    </w:p>
    <w:p w:rsidR="00DB711F" w:rsidRPr="00C623F9" w:rsidRDefault="00DB711F" w:rsidP="00DB711F">
      <w:pPr>
        <w:pStyle w:val="a7"/>
        <w:contextualSpacing/>
        <w:jc w:val="right"/>
        <w:rPr>
          <w:szCs w:val="28"/>
        </w:rPr>
      </w:pPr>
      <w:r w:rsidRPr="00C623F9">
        <w:rPr>
          <w:szCs w:val="28"/>
        </w:rPr>
        <w:lastRenderedPageBreak/>
        <w:t>УТВЕРЖДЕН</w:t>
      </w:r>
    </w:p>
    <w:p w:rsidR="00DB711F" w:rsidRPr="00C623F9" w:rsidRDefault="00DB711F" w:rsidP="00DB711F">
      <w:pPr>
        <w:pStyle w:val="a7"/>
        <w:contextualSpacing/>
        <w:jc w:val="right"/>
        <w:rPr>
          <w:szCs w:val="28"/>
        </w:rPr>
      </w:pPr>
      <w:r w:rsidRPr="00C623F9">
        <w:rPr>
          <w:szCs w:val="28"/>
        </w:rPr>
        <w:t>постановлением администрации</w:t>
      </w:r>
    </w:p>
    <w:p w:rsidR="00DB711F" w:rsidRPr="00C623F9" w:rsidRDefault="00DB711F" w:rsidP="00DB711F">
      <w:pPr>
        <w:pStyle w:val="a7"/>
        <w:contextualSpacing/>
        <w:jc w:val="right"/>
        <w:rPr>
          <w:szCs w:val="28"/>
        </w:rPr>
      </w:pPr>
      <w:r w:rsidRPr="00C623F9">
        <w:rPr>
          <w:szCs w:val="28"/>
        </w:rPr>
        <w:t>сельского поселения</w:t>
      </w:r>
    </w:p>
    <w:p w:rsidR="00DB711F" w:rsidRPr="00C623F9" w:rsidRDefault="00DB711F" w:rsidP="00DB711F">
      <w:pPr>
        <w:pStyle w:val="a7"/>
        <w:tabs>
          <w:tab w:val="left" w:pos="6498"/>
          <w:tab w:val="right" w:pos="9638"/>
        </w:tabs>
        <w:contextualSpacing/>
        <w:jc w:val="right"/>
        <w:rPr>
          <w:szCs w:val="28"/>
        </w:rPr>
      </w:pPr>
      <w:r w:rsidRPr="00C623F9">
        <w:rPr>
          <w:szCs w:val="28"/>
        </w:rPr>
        <w:t>от 22.09.2021 № 50</w:t>
      </w:r>
    </w:p>
    <w:p w:rsidR="00DB711F" w:rsidRPr="00C623F9" w:rsidRDefault="00DB711F" w:rsidP="00520015">
      <w:pPr>
        <w:pStyle w:val="ConsPlusTitle"/>
        <w:jc w:val="center"/>
        <w:rPr>
          <w:rFonts w:ascii="Times New Roman" w:hAnsi="Times New Roman" w:cs="Times New Roman"/>
          <w:b w:val="0"/>
          <w:sz w:val="20"/>
        </w:rPr>
      </w:pPr>
    </w:p>
    <w:p w:rsidR="00520015" w:rsidRPr="00C623F9" w:rsidRDefault="00520015" w:rsidP="00C623F9">
      <w:pPr>
        <w:pStyle w:val="ConsPlusTitle"/>
        <w:contextualSpacing/>
        <w:jc w:val="center"/>
        <w:rPr>
          <w:rFonts w:ascii="Times New Roman" w:hAnsi="Times New Roman" w:cs="Times New Roman"/>
          <w:b w:val="0"/>
          <w:sz w:val="24"/>
          <w:szCs w:val="24"/>
        </w:rPr>
      </w:pPr>
      <w:r w:rsidRPr="00C623F9">
        <w:rPr>
          <w:rFonts w:ascii="Times New Roman" w:hAnsi="Times New Roman" w:cs="Times New Roman"/>
          <w:b w:val="0"/>
          <w:sz w:val="24"/>
          <w:szCs w:val="24"/>
        </w:rPr>
        <w:t>ПОРЯДОК</w:t>
      </w:r>
    </w:p>
    <w:p w:rsidR="00520015" w:rsidRPr="00C623F9" w:rsidRDefault="00520015" w:rsidP="00C623F9">
      <w:pPr>
        <w:pStyle w:val="ConsPlusTitle"/>
        <w:contextualSpacing/>
        <w:jc w:val="center"/>
        <w:rPr>
          <w:rFonts w:ascii="Times New Roman" w:hAnsi="Times New Roman" w:cs="Times New Roman"/>
          <w:b w:val="0"/>
          <w:sz w:val="24"/>
          <w:szCs w:val="24"/>
        </w:rPr>
      </w:pPr>
      <w:r w:rsidRPr="00C623F9">
        <w:rPr>
          <w:rFonts w:ascii="Times New Roman" w:hAnsi="Times New Roman" w:cs="Times New Roman"/>
          <w:b w:val="0"/>
          <w:sz w:val="24"/>
          <w:szCs w:val="24"/>
        </w:rPr>
        <w:t>УЧЕТА БЮДЖЕТНЫХ И ДЕНЕЖНЫХ ОБЯЗАТЕЛЬСТВ ПОЛУЧАТЕЛЕЙ СРЕДСТВ</w:t>
      </w:r>
    </w:p>
    <w:p w:rsidR="00520015" w:rsidRPr="00C623F9" w:rsidRDefault="00520015" w:rsidP="00C623F9">
      <w:pPr>
        <w:pStyle w:val="ConsPlusTitle"/>
        <w:contextualSpacing/>
        <w:jc w:val="center"/>
        <w:rPr>
          <w:rFonts w:ascii="Times New Roman" w:hAnsi="Times New Roman" w:cs="Times New Roman"/>
          <w:b w:val="0"/>
          <w:sz w:val="24"/>
          <w:szCs w:val="24"/>
        </w:rPr>
      </w:pPr>
      <w:r w:rsidRPr="00C623F9">
        <w:rPr>
          <w:rFonts w:ascii="Times New Roman" w:hAnsi="Times New Roman" w:cs="Times New Roman"/>
          <w:b w:val="0"/>
          <w:sz w:val="24"/>
          <w:szCs w:val="24"/>
        </w:rPr>
        <w:t xml:space="preserve">БЮДЖЕТА </w:t>
      </w:r>
      <w:r w:rsidR="00C623F9" w:rsidRPr="00C623F9">
        <w:rPr>
          <w:rFonts w:ascii="Times New Roman" w:hAnsi="Times New Roman" w:cs="Times New Roman"/>
          <w:b w:val="0"/>
          <w:sz w:val="24"/>
          <w:szCs w:val="24"/>
        </w:rPr>
        <w:t xml:space="preserve">МУНИЦИПАЛЬНОГО ОБРАЗОВАНИЯ «НАДЕЖДИНСКОЕ СЕЛЬСКОЕ ПОСЕЛЕНИЕ» БИРОБИДЖАНСКОГО МУНИЦИПАЛЬНОГО РАЙОНА ЕВРЕЙСКОЙ АВТОНОМНОЙ ОБЛАСТИ </w:t>
      </w:r>
      <w:r w:rsidRPr="00C623F9">
        <w:rPr>
          <w:rFonts w:ascii="Times New Roman" w:hAnsi="Times New Roman" w:cs="Times New Roman"/>
          <w:b w:val="0"/>
          <w:sz w:val="24"/>
          <w:szCs w:val="24"/>
        </w:rPr>
        <w:t>УПРАВЛЕНИЕМ ФЕДЕРАЛЬНОГО КАЗНАЧЕЙСТВА ПО ЕВРЕЙСКОЙ АВТОНОМНОЙ ОБЛАСТИ</w:t>
      </w:r>
    </w:p>
    <w:p w:rsidR="00520015" w:rsidRPr="00C623F9" w:rsidRDefault="00520015" w:rsidP="00C623F9">
      <w:pPr>
        <w:pStyle w:val="ConsPlusNormal"/>
        <w:contextualSpacing/>
        <w:jc w:val="both"/>
        <w:rPr>
          <w:rFonts w:ascii="Times New Roman" w:hAnsi="Times New Roman" w:cs="Times New Roman"/>
          <w:sz w:val="24"/>
          <w:szCs w:val="24"/>
        </w:rPr>
      </w:pPr>
    </w:p>
    <w:p w:rsidR="00520015" w:rsidRPr="00C623F9" w:rsidRDefault="00520015" w:rsidP="00C623F9">
      <w:pPr>
        <w:pStyle w:val="ConsPlusTitle"/>
        <w:contextualSpacing/>
        <w:jc w:val="center"/>
        <w:outlineLvl w:val="1"/>
        <w:rPr>
          <w:rFonts w:ascii="Times New Roman" w:hAnsi="Times New Roman" w:cs="Times New Roman"/>
          <w:b w:val="0"/>
          <w:sz w:val="24"/>
          <w:szCs w:val="24"/>
        </w:rPr>
      </w:pPr>
      <w:r w:rsidRPr="00C623F9">
        <w:rPr>
          <w:rFonts w:ascii="Times New Roman" w:hAnsi="Times New Roman" w:cs="Times New Roman"/>
          <w:b w:val="0"/>
          <w:sz w:val="24"/>
          <w:szCs w:val="24"/>
        </w:rPr>
        <w:t>I. Общие положения</w:t>
      </w:r>
    </w:p>
    <w:p w:rsidR="00520015" w:rsidRPr="00C623F9" w:rsidRDefault="00520015"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1. </w:t>
      </w:r>
      <w:proofErr w:type="gramStart"/>
      <w:r w:rsidRPr="00C623F9">
        <w:rPr>
          <w:rFonts w:ascii="Times New Roman" w:hAnsi="Times New Roman" w:cs="Times New Roman"/>
          <w:sz w:val="24"/>
          <w:szCs w:val="24"/>
        </w:rPr>
        <w:t xml:space="preserve">Настоящий документ устанавливает порядок исполнения бюджета </w:t>
      </w:r>
      <w:r w:rsidR="00C623F9" w:rsidRPr="00C623F9">
        <w:rPr>
          <w:rFonts w:ascii="Times New Roman" w:hAnsi="Times New Roman" w:cs="Times New Roman"/>
          <w:sz w:val="24"/>
          <w:szCs w:val="24"/>
        </w:rPr>
        <w:t xml:space="preserve">муниципального образования «Надеждинское сельское поселение» Биробиджанского муниципального района Еврейской автономной области </w:t>
      </w:r>
      <w:r w:rsidRPr="00C623F9">
        <w:rPr>
          <w:rFonts w:ascii="Times New Roman" w:hAnsi="Times New Roman" w:cs="Times New Roman"/>
          <w:sz w:val="24"/>
          <w:szCs w:val="24"/>
        </w:rPr>
        <w:t>(далее – бюджет)</w:t>
      </w:r>
      <w:r w:rsidR="00431908" w:rsidRPr="00C623F9">
        <w:rPr>
          <w:rFonts w:ascii="Times New Roman" w:hAnsi="Times New Roman" w:cs="Times New Roman"/>
          <w:sz w:val="24"/>
          <w:szCs w:val="24"/>
        </w:rPr>
        <w:t xml:space="preserve"> </w:t>
      </w:r>
      <w:r w:rsidRPr="00C623F9">
        <w:rPr>
          <w:rFonts w:ascii="Times New Roman" w:hAnsi="Times New Roman" w:cs="Times New Roman"/>
          <w:sz w:val="24"/>
          <w:szCs w:val="24"/>
        </w:rPr>
        <w:t xml:space="preserve">по расходам в части постановки на учет бюджетных и денежных обязательств получателей средств бюджета </w:t>
      </w:r>
      <w:r w:rsidR="00C623F9" w:rsidRPr="00C623F9">
        <w:rPr>
          <w:rFonts w:ascii="Times New Roman" w:hAnsi="Times New Roman" w:cs="Times New Roman"/>
          <w:sz w:val="24"/>
          <w:szCs w:val="24"/>
        </w:rPr>
        <w:t>муниципального образования «Надеждинское сельское поселение» Биробиджанского муниципального района Еврейской автономной области</w:t>
      </w:r>
      <w:r w:rsidR="004822B7" w:rsidRPr="00C623F9">
        <w:rPr>
          <w:rFonts w:ascii="Times New Roman" w:hAnsi="Times New Roman" w:cs="Times New Roman"/>
          <w:sz w:val="24"/>
          <w:szCs w:val="24"/>
        </w:rPr>
        <w:t xml:space="preserve"> (далее – бюджет) </w:t>
      </w:r>
      <w:r w:rsidRPr="00C623F9">
        <w:rPr>
          <w:rFonts w:ascii="Times New Roman" w:hAnsi="Times New Roman" w:cs="Times New Roman"/>
          <w:sz w:val="24"/>
          <w:szCs w:val="24"/>
        </w:rPr>
        <w:t>и внесения в них изменений Управлением Федерального казначейства по Еврейской автономной области (далее соответственно</w:t>
      </w:r>
      <w:proofErr w:type="gramEnd"/>
      <w:r w:rsidRPr="00C623F9">
        <w:rPr>
          <w:rFonts w:ascii="Times New Roman" w:hAnsi="Times New Roman" w:cs="Times New Roman"/>
          <w:sz w:val="24"/>
          <w:szCs w:val="24"/>
        </w:rPr>
        <w:t xml:space="preserve"> </w:t>
      </w:r>
      <w:r w:rsidR="00431908" w:rsidRPr="00C623F9">
        <w:rPr>
          <w:rFonts w:ascii="Times New Roman" w:hAnsi="Times New Roman" w:cs="Times New Roman"/>
          <w:sz w:val="24"/>
          <w:szCs w:val="24"/>
        </w:rPr>
        <w:t>–</w:t>
      </w:r>
      <w:r w:rsidRPr="00C623F9">
        <w:rPr>
          <w:rFonts w:ascii="Times New Roman" w:hAnsi="Times New Roman" w:cs="Times New Roman"/>
          <w:sz w:val="24"/>
          <w:szCs w:val="24"/>
        </w:rPr>
        <w:t xml:space="preserve"> </w:t>
      </w:r>
      <w:proofErr w:type="gramStart"/>
      <w:r w:rsidR="00431908" w:rsidRPr="00C623F9">
        <w:rPr>
          <w:rFonts w:ascii="Times New Roman" w:hAnsi="Times New Roman" w:cs="Times New Roman"/>
          <w:sz w:val="24"/>
          <w:szCs w:val="24"/>
        </w:rPr>
        <w:t>орган Федерального казначейства</w:t>
      </w:r>
      <w:r w:rsidRPr="00C623F9">
        <w:rPr>
          <w:rFonts w:ascii="Times New Roman" w:hAnsi="Times New Roman" w:cs="Times New Roman"/>
          <w:sz w:val="24"/>
          <w:szCs w:val="24"/>
        </w:rPr>
        <w:t xml:space="preserve">,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бюджета или лицевых счетах для учета операций по переданным полномочиям получателя бюджетных средств, открытых в установленном порядке в </w:t>
      </w:r>
      <w:r w:rsidR="00431908" w:rsidRPr="00C623F9">
        <w:rPr>
          <w:rFonts w:ascii="Times New Roman" w:hAnsi="Times New Roman" w:cs="Times New Roman"/>
          <w:sz w:val="24"/>
          <w:szCs w:val="24"/>
        </w:rPr>
        <w:t>органе Федерального казначейства</w:t>
      </w:r>
      <w:r w:rsidRPr="00C623F9">
        <w:rPr>
          <w:rFonts w:ascii="Times New Roman" w:hAnsi="Times New Roman" w:cs="Times New Roman"/>
          <w:sz w:val="24"/>
          <w:szCs w:val="24"/>
        </w:rPr>
        <w:t xml:space="preserve"> &lt;1&gt; (далее - соответствующий лицевой счет получателя бюджетных средств).</w:t>
      </w:r>
      <w:proofErr w:type="gramEnd"/>
    </w:p>
    <w:p w:rsidR="00520015" w:rsidRPr="00C623F9" w:rsidRDefault="00520015"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w:t>
      </w:r>
    </w:p>
    <w:p w:rsidR="00520015" w:rsidRPr="00C623F9" w:rsidRDefault="00520015"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&lt;1&gt; </w:t>
      </w:r>
      <w:hyperlink r:id="rId5" w:history="1">
        <w:r w:rsidRPr="00C623F9">
          <w:rPr>
            <w:rFonts w:ascii="Times New Roman" w:hAnsi="Times New Roman" w:cs="Times New Roman"/>
            <w:sz w:val="24"/>
            <w:szCs w:val="24"/>
          </w:rPr>
          <w:t>Пункт 9 статьи 220.1</w:t>
        </w:r>
      </w:hyperlink>
      <w:r w:rsidRPr="00C623F9">
        <w:rPr>
          <w:rFonts w:ascii="Times New Roman" w:hAnsi="Times New Roman" w:cs="Times New Roman"/>
          <w:sz w:val="24"/>
          <w:szCs w:val="24"/>
        </w:rPr>
        <w:t xml:space="preserve"> Бюджетного кодекса Российской Федерации (Собрание законодательства Российской Федерации, 1998, N 31, ст. 3823; 2019, N 52, ст. 7797).</w:t>
      </w:r>
    </w:p>
    <w:p w:rsidR="00520015" w:rsidRPr="00C623F9" w:rsidRDefault="00520015"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C623F9">
          <w:rPr>
            <w:rFonts w:ascii="Times New Roman" w:hAnsi="Times New Roman" w:cs="Times New Roman"/>
            <w:sz w:val="24"/>
            <w:szCs w:val="24"/>
          </w:rPr>
          <w:t>приложениях N 1</w:t>
        </w:r>
      </w:hyperlink>
      <w:r w:rsidRPr="00C623F9">
        <w:rPr>
          <w:rFonts w:ascii="Times New Roman" w:hAnsi="Times New Roman" w:cs="Times New Roman"/>
          <w:sz w:val="24"/>
          <w:szCs w:val="24"/>
        </w:rPr>
        <w:t xml:space="preserve"> и </w:t>
      </w:r>
      <w:hyperlink w:anchor="P441" w:history="1">
        <w:r w:rsidRPr="00C623F9">
          <w:rPr>
            <w:rFonts w:ascii="Times New Roman" w:hAnsi="Times New Roman" w:cs="Times New Roman"/>
            <w:sz w:val="24"/>
            <w:szCs w:val="24"/>
          </w:rPr>
          <w:t>N 2</w:t>
        </w:r>
      </w:hyperlink>
      <w:r w:rsidRPr="00C623F9">
        <w:rPr>
          <w:rFonts w:ascii="Times New Roman" w:hAnsi="Times New Roman" w:cs="Times New Roman"/>
          <w:sz w:val="24"/>
          <w:szCs w:val="24"/>
        </w:rPr>
        <w:t xml:space="preserve"> к настоящему Порядку соответственно.</w:t>
      </w:r>
    </w:p>
    <w:p w:rsidR="00520015" w:rsidRPr="00C623F9" w:rsidRDefault="00520015"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3. Сведения о бюджетном обязательстве и Сведения о денежном обязательстве, формируются в форме электронного документа в информационной системе Федерального казначейства (далее – информационная система) в структурированном виде путем заполнения экранных форм веб-интерфейса информационной системы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бюджета.</w:t>
      </w:r>
      <w:r w:rsidR="00BB3372" w:rsidRPr="00C623F9">
        <w:rPr>
          <w:rFonts w:ascii="Times New Roman" w:hAnsi="Times New Roman" w:cs="Times New Roman"/>
          <w:sz w:val="24"/>
          <w:szCs w:val="24"/>
        </w:rPr>
        <w:t xml:space="preserve"> </w:t>
      </w:r>
      <w:r w:rsidRPr="00C623F9">
        <w:rPr>
          <w:rFonts w:ascii="Times New Roman" w:hAnsi="Times New Roman" w:cs="Times New Roman"/>
          <w:sz w:val="24"/>
          <w:szCs w:val="24"/>
        </w:rPr>
        <w:t xml:space="preserve">Сведения о бюджетном обязательстве и Сведения о денежном обязательстве формируются получателем средств бюджета или органом Федерального казначейства с учетом положений </w:t>
      </w:r>
      <w:hyperlink w:anchor="P61" w:history="1">
        <w:r w:rsidRPr="00C623F9">
          <w:rPr>
            <w:rFonts w:ascii="Times New Roman" w:hAnsi="Times New Roman" w:cs="Times New Roman"/>
            <w:sz w:val="24"/>
            <w:szCs w:val="24"/>
          </w:rPr>
          <w:t>пунктов 8</w:t>
        </w:r>
      </w:hyperlink>
      <w:r w:rsidRPr="00C623F9">
        <w:rPr>
          <w:rFonts w:ascii="Times New Roman" w:hAnsi="Times New Roman" w:cs="Times New Roman"/>
          <w:sz w:val="24"/>
          <w:szCs w:val="24"/>
        </w:rPr>
        <w:t xml:space="preserve"> и </w:t>
      </w:r>
      <w:hyperlink w:anchor="P159" w:history="1">
        <w:r w:rsidR="00431908" w:rsidRPr="00C623F9">
          <w:rPr>
            <w:rFonts w:ascii="Times New Roman" w:hAnsi="Times New Roman" w:cs="Times New Roman"/>
            <w:sz w:val="24"/>
            <w:szCs w:val="24"/>
          </w:rPr>
          <w:t>20</w:t>
        </w:r>
      </w:hyperlink>
      <w:r w:rsidRPr="00C623F9">
        <w:rPr>
          <w:rFonts w:ascii="Times New Roman" w:hAnsi="Times New Roman" w:cs="Times New Roman"/>
          <w:sz w:val="24"/>
          <w:szCs w:val="24"/>
        </w:rPr>
        <w:t xml:space="preserve"> настоящего Порядка.</w:t>
      </w:r>
    </w:p>
    <w:p w:rsidR="00520015" w:rsidRPr="00C623F9" w:rsidRDefault="00520015"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4. </w:t>
      </w:r>
      <w:r w:rsidR="00BB3372" w:rsidRPr="00C623F9">
        <w:rPr>
          <w:rFonts w:ascii="Times New Roman" w:hAnsi="Times New Roman" w:cs="Times New Roman"/>
          <w:sz w:val="24"/>
          <w:szCs w:val="24"/>
        </w:rPr>
        <w:t xml:space="preserve">При отсутствии технической возможности </w:t>
      </w:r>
      <w:hyperlink r:id="rId6" w:history="1">
        <w:r w:rsidRPr="00C623F9">
          <w:rPr>
            <w:rFonts w:ascii="Times New Roman" w:hAnsi="Times New Roman" w:cs="Times New Roman"/>
            <w:sz w:val="24"/>
            <w:szCs w:val="24"/>
          </w:rPr>
          <w:t>Сведения</w:t>
        </w:r>
      </w:hyperlink>
      <w:r w:rsidRPr="00C623F9">
        <w:rPr>
          <w:rFonts w:ascii="Times New Roman" w:hAnsi="Times New Roman" w:cs="Times New Roman"/>
          <w:sz w:val="24"/>
          <w:szCs w:val="24"/>
        </w:rPr>
        <w:t xml:space="preserve"> о бюджетном обязательстве и </w:t>
      </w:r>
      <w:hyperlink r:id="rId7" w:history="1">
        <w:r w:rsidRPr="00C623F9">
          <w:rPr>
            <w:rFonts w:ascii="Times New Roman" w:hAnsi="Times New Roman" w:cs="Times New Roman"/>
            <w:sz w:val="24"/>
            <w:szCs w:val="24"/>
          </w:rPr>
          <w:t>Сведения</w:t>
        </w:r>
      </w:hyperlink>
      <w:r w:rsidRPr="00C623F9">
        <w:rPr>
          <w:rFonts w:ascii="Times New Roman" w:hAnsi="Times New Roman" w:cs="Times New Roman"/>
          <w:sz w:val="24"/>
          <w:szCs w:val="24"/>
        </w:rPr>
        <w:t xml:space="preserve"> о денежном обязательстве</w:t>
      </w:r>
      <w:r w:rsidR="00BB3372" w:rsidRPr="00C623F9">
        <w:rPr>
          <w:rFonts w:ascii="Times New Roman" w:hAnsi="Times New Roman" w:cs="Times New Roman"/>
          <w:sz w:val="24"/>
          <w:szCs w:val="24"/>
        </w:rPr>
        <w:t xml:space="preserve"> </w:t>
      </w:r>
      <w:r w:rsidRPr="00C623F9">
        <w:rPr>
          <w:rFonts w:ascii="Times New Roman" w:hAnsi="Times New Roman" w:cs="Times New Roman"/>
          <w:sz w:val="24"/>
          <w:szCs w:val="24"/>
        </w:rPr>
        <w:t xml:space="preserve">формируются получателем средств бюджета и направляются в орган Федерального казначейства на бумажном носителе </w:t>
      </w:r>
      <w:r w:rsidR="00BB3372" w:rsidRPr="00C623F9">
        <w:rPr>
          <w:rFonts w:ascii="Times New Roman" w:hAnsi="Times New Roman" w:cs="Times New Roman"/>
          <w:sz w:val="24"/>
          <w:szCs w:val="24"/>
        </w:rPr>
        <w:t xml:space="preserve">и </w:t>
      </w:r>
      <w:r w:rsidRPr="00C623F9">
        <w:rPr>
          <w:rFonts w:ascii="Times New Roman" w:hAnsi="Times New Roman" w:cs="Times New Roman"/>
          <w:sz w:val="24"/>
          <w:szCs w:val="24"/>
        </w:rPr>
        <w:t>на съемном машинном носителе информации (далее - на бумажном носителе).</w:t>
      </w:r>
    </w:p>
    <w:p w:rsidR="00520015" w:rsidRPr="00C623F9" w:rsidRDefault="00520015"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Получатель средств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520015" w:rsidRPr="00C623F9" w:rsidRDefault="00520015"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w:t>
      </w:r>
      <w:r w:rsidRPr="00C623F9">
        <w:rPr>
          <w:rFonts w:ascii="Times New Roman" w:hAnsi="Times New Roman" w:cs="Times New Roman"/>
          <w:sz w:val="24"/>
          <w:szCs w:val="24"/>
        </w:rPr>
        <w:lastRenderedPageBreak/>
        <w:t>исправленное. Исправления оговариваются надписью "исправлено" и заверяются лицом, имеющим право действовать от имени получателя средств бюджета.</w:t>
      </w:r>
    </w:p>
    <w:p w:rsidR="00520015" w:rsidRPr="00C623F9" w:rsidRDefault="00520015"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Pr="00C623F9">
          <w:rPr>
            <w:rFonts w:ascii="Times New Roman" w:hAnsi="Times New Roman" w:cs="Times New Roman"/>
            <w:sz w:val="24"/>
            <w:szCs w:val="24"/>
          </w:rPr>
          <w:t>графах 2</w:t>
        </w:r>
      </w:hyperlink>
      <w:r w:rsidRPr="00C623F9">
        <w:rPr>
          <w:rFonts w:ascii="Times New Roman" w:hAnsi="Times New Roman" w:cs="Times New Roman"/>
          <w:sz w:val="24"/>
          <w:szCs w:val="24"/>
        </w:rPr>
        <w:t xml:space="preserve"> и </w:t>
      </w:r>
      <w:hyperlink w:anchor="P547" w:history="1">
        <w:r w:rsidRPr="00C623F9">
          <w:rPr>
            <w:rFonts w:ascii="Times New Roman" w:hAnsi="Times New Roman" w:cs="Times New Roman"/>
            <w:sz w:val="24"/>
            <w:szCs w:val="24"/>
          </w:rPr>
          <w:t>3</w:t>
        </w:r>
      </w:hyperlink>
      <w:r w:rsidRPr="00C623F9">
        <w:rPr>
          <w:rFonts w:ascii="Times New Roman" w:hAnsi="Times New Roman" w:cs="Times New Roman"/>
          <w:sz w:val="24"/>
          <w:szCs w:val="24"/>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Pr="00C623F9">
          <w:rPr>
            <w:rFonts w:ascii="Times New Roman" w:hAnsi="Times New Roman" w:cs="Times New Roman"/>
            <w:sz w:val="24"/>
            <w:szCs w:val="24"/>
          </w:rPr>
          <w:t>приложению N 3</w:t>
        </w:r>
      </w:hyperlink>
      <w:r w:rsidRPr="00C623F9">
        <w:rPr>
          <w:rFonts w:ascii="Times New Roman" w:hAnsi="Times New Roman" w:cs="Times New Roman"/>
          <w:sz w:val="24"/>
          <w:szCs w:val="24"/>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520015" w:rsidRPr="00C623F9" w:rsidRDefault="00520015"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520015" w:rsidRPr="00C623F9" w:rsidRDefault="00520015"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6. </w:t>
      </w:r>
      <w:proofErr w:type="gramStart"/>
      <w:r w:rsidR="00BB3372" w:rsidRPr="00C623F9">
        <w:rPr>
          <w:rFonts w:ascii="Times New Roman" w:hAnsi="Times New Roman" w:cs="Times New Roman"/>
          <w:sz w:val="24"/>
          <w:szCs w:val="24"/>
        </w:rPr>
        <w:t>П</w:t>
      </w:r>
      <w:r w:rsidRPr="00C623F9">
        <w:rPr>
          <w:rFonts w:ascii="Times New Roman" w:hAnsi="Times New Roman" w:cs="Times New Roman"/>
          <w:sz w:val="24"/>
          <w:szCs w:val="24"/>
        </w:rPr>
        <w:t>олучатель средств бюджета 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w:t>
      </w:r>
      <w:proofErr w:type="gramEnd"/>
    </w:p>
    <w:p w:rsidR="00520015" w:rsidRPr="00C623F9" w:rsidRDefault="00520015"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520015" w:rsidRPr="00C623F9" w:rsidRDefault="00520015" w:rsidP="00C623F9">
      <w:pPr>
        <w:pStyle w:val="ConsPlusTitle"/>
        <w:contextualSpacing/>
        <w:jc w:val="center"/>
        <w:outlineLvl w:val="1"/>
        <w:rPr>
          <w:rFonts w:ascii="Times New Roman" w:hAnsi="Times New Roman" w:cs="Times New Roman"/>
          <w:b w:val="0"/>
          <w:sz w:val="24"/>
          <w:szCs w:val="24"/>
        </w:rPr>
      </w:pPr>
      <w:r w:rsidRPr="00C623F9">
        <w:rPr>
          <w:rFonts w:ascii="Times New Roman" w:hAnsi="Times New Roman" w:cs="Times New Roman"/>
          <w:b w:val="0"/>
          <w:sz w:val="24"/>
          <w:szCs w:val="24"/>
        </w:rPr>
        <w:t>II. Постановка на учет бюджетных обязательств и внесение</w:t>
      </w:r>
    </w:p>
    <w:p w:rsidR="00520015" w:rsidRPr="00C623F9" w:rsidRDefault="00520015" w:rsidP="00C623F9">
      <w:pPr>
        <w:pStyle w:val="ConsPlusTitle"/>
        <w:contextualSpacing/>
        <w:jc w:val="center"/>
        <w:rPr>
          <w:rFonts w:ascii="Times New Roman" w:hAnsi="Times New Roman" w:cs="Times New Roman"/>
          <w:b w:val="0"/>
          <w:sz w:val="24"/>
          <w:szCs w:val="24"/>
        </w:rPr>
      </w:pPr>
      <w:r w:rsidRPr="00C623F9">
        <w:rPr>
          <w:rFonts w:ascii="Times New Roman" w:hAnsi="Times New Roman" w:cs="Times New Roman"/>
          <w:b w:val="0"/>
          <w:sz w:val="24"/>
          <w:szCs w:val="24"/>
        </w:rPr>
        <w:t>в них изменений</w:t>
      </w:r>
    </w:p>
    <w:p w:rsidR="00520015" w:rsidRPr="00C623F9" w:rsidRDefault="00520015" w:rsidP="00C623F9">
      <w:pPr>
        <w:pStyle w:val="ConsPlusNormal"/>
        <w:ind w:firstLine="540"/>
        <w:contextualSpacing/>
        <w:jc w:val="both"/>
        <w:rPr>
          <w:rFonts w:ascii="Times New Roman" w:hAnsi="Times New Roman" w:cs="Times New Roman"/>
          <w:sz w:val="24"/>
          <w:szCs w:val="24"/>
        </w:rPr>
      </w:pPr>
      <w:bookmarkStart w:id="1" w:name="P61"/>
      <w:bookmarkEnd w:id="1"/>
      <w:r w:rsidRPr="00C623F9">
        <w:rPr>
          <w:rFonts w:ascii="Times New Roman" w:hAnsi="Times New Roman" w:cs="Times New Roman"/>
          <w:sz w:val="24"/>
          <w:szCs w:val="24"/>
        </w:rPr>
        <w:t xml:space="preserve">8. Сведения о бюджетных обязательствах, возникших на основании документов-оснований, предусмотренных </w:t>
      </w:r>
      <w:hyperlink w:anchor="P558" w:history="1">
        <w:r w:rsidRPr="00C623F9">
          <w:rPr>
            <w:rFonts w:ascii="Times New Roman" w:hAnsi="Times New Roman" w:cs="Times New Roman"/>
            <w:sz w:val="24"/>
            <w:szCs w:val="24"/>
          </w:rPr>
          <w:t xml:space="preserve">пунктами </w:t>
        </w:r>
        <w:r w:rsidR="006C4842" w:rsidRPr="00C623F9">
          <w:rPr>
            <w:rFonts w:ascii="Times New Roman" w:hAnsi="Times New Roman" w:cs="Times New Roman"/>
            <w:sz w:val="24"/>
            <w:szCs w:val="24"/>
          </w:rPr>
          <w:t>1</w:t>
        </w:r>
      </w:hyperlink>
      <w:r w:rsidRPr="00C623F9">
        <w:rPr>
          <w:rFonts w:ascii="Times New Roman" w:hAnsi="Times New Roman" w:cs="Times New Roman"/>
          <w:sz w:val="24"/>
          <w:szCs w:val="24"/>
        </w:rPr>
        <w:t xml:space="preserve"> - </w:t>
      </w:r>
      <w:hyperlink w:anchor="P652" w:history="1">
        <w:r w:rsidR="007F38A1" w:rsidRPr="00C623F9">
          <w:rPr>
            <w:rFonts w:ascii="Times New Roman" w:hAnsi="Times New Roman" w:cs="Times New Roman"/>
            <w:sz w:val="24"/>
            <w:szCs w:val="24"/>
          </w:rPr>
          <w:t>8</w:t>
        </w:r>
        <w:r w:rsidRPr="00C623F9">
          <w:rPr>
            <w:rFonts w:ascii="Times New Roman" w:hAnsi="Times New Roman" w:cs="Times New Roman"/>
            <w:sz w:val="24"/>
            <w:szCs w:val="24"/>
          </w:rPr>
          <w:t xml:space="preserve"> графы 2</w:t>
        </w:r>
      </w:hyperlink>
      <w:r w:rsidRPr="00C623F9">
        <w:rPr>
          <w:rFonts w:ascii="Times New Roman" w:hAnsi="Times New Roman" w:cs="Times New Roman"/>
          <w:sz w:val="24"/>
          <w:szCs w:val="24"/>
        </w:rPr>
        <w:t xml:space="preserve"> Перечня, формируются в соответствии с настоящим Порядком:</w:t>
      </w:r>
    </w:p>
    <w:p w:rsidR="00520015" w:rsidRPr="00C623F9" w:rsidRDefault="00520015"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а) органом Федерального казначейства</w:t>
      </w:r>
      <w:r w:rsidR="008510D4" w:rsidRPr="00C623F9">
        <w:rPr>
          <w:rFonts w:ascii="Times New Roman" w:hAnsi="Times New Roman" w:cs="Times New Roman"/>
          <w:sz w:val="24"/>
          <w:szCs w:val="24"/>
        </w:rPr>
        <w:t xml:space="preserve"> </w:t>
      </w:r>
      <w:r w:rsidRPr="00C623F9">
        <w:rPr>
          <w:rFonts w:ascii="Times New Roman" w:hAnsi="Times New Roman" w:cs="Times New Roman"/>
          <w:sz w:val="24"/>
          <w:szCs w:val="24"/>
        </w:rPr>
        <w:t>в части бюджетных обязательств, возникших на основании документов-оснований, предусмотренных</w:t>
      </w:r>
      <w:r w:rsidR="008510D4" w:rsidRPr="00C623F9">
        <w:rPr>
          <w:rFonts w:ascii="Times New Roman" w:hAnsi="Times New Roman" w:cs="Times New Roman"/>
          <w:sz w:val="24"/>
          <w:szCs w:val="24"/>
        </w:rPr>
        <w:t xml:space="preserve"> </w:t>
      </w:r>
      <w:hyperlink w:anchor="P652" w:history="1">
        <w:r w:rsidRPr="00C623F9">
          <w:rPr>
            <w:rFonts w:ascii="Times New Roman" w:hAnsi="Times New Roman" w:cs="Times New Roman"/>
            <w:sz w:val="24"/>
            <w:szCs w:val="24"/>
          </w:rPr>
          <w:t>пункт</w:t>
        </w:r>
        <w:r w:rsidR="006605CF" w:rsidRPr="00C623F9">
          <w:rPr>
            <w:rFonts w:ascii="Times New Roman" w:hAnsi="Times New Roman" w:cs="Times New Roman"/>
            <w:sz w:val="24"/>
            <w:szCs w:val="24"/>
          </w:rPr>
          <w:t>ом</w:t>
        </w:r>
        <w:r w:rsidRPr="00C623F9">
          <w:rPr>
            <w:rFonts w:ascii="Times New Roman" w:hAnsi="Times New Roman" w:cs="Times New Roman"/>
            <w:sz w:val="24"/>
            <w:szCs w:val="24"/>
          </w:rPr>
          <w:t xml:space="preserve"> </w:t>
        </w:r>
        <w:r w:rsidR="008510D4" w:rsidRPr="00C623F9">
          <w:rPr>
            <w:rFonts w:ascii="Times New Roman" w:hAnsi="Times New Roman" w:cs="Times New Roman"/>
            <w:sz w:val="24"/>
            <w:szCs w:val="24"/>
          </w:rPr>
          <w:t xml:space="preserve"> </w:t>
        </w:r>
        <w:r w:rsidR="007F38A1" w:rsidRPr="00C623F9">
          <w:rPr>
            <w:rFonts w:ascii="Times New Roman" w:hAnsi="Times New Roman" w:cs="Times New Roman"/>
            <w:sz w:val="24"/>
            <w:szCs w:val="24"/>
          </w:rPr>
          <w:t>8</w:t>
        </w:r>
        <w:r w:rsidRPr="00C623F9">
          <w:rPr>
            <w:rFonts w:ascii="Times New Roman" w:hAnsi="Times New Roman" w:cs="Times New Roman"/>
            <w:sz w:val="24"/>
            <w:szCs w:val="24"/>
          </w:rPr>
          <w:t xml:space="preserve"> графы 2</w:t>
        </w:r>
      </w:hyperlink>
      <w:r w:rsidRPr="00C623F9">
        <w:rPr>
          <w:rFonts w:ascii="Times New Roman" w:hAnsi="Times New Roman" w:cs="Times New Roman"/>
          <w:sz w:val="24"/>
          <w:szCs w:val="24"/>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59" w:history="1">
        <w:r w:rsidRPr="00C623F9">
          <w:rPr>
            <w:rFonts w:ascii="Times New Roman" w:hAnsi="Times New Roman" w:cs="Times New Roman"/>
            <w:sz w:val="24"/>
            <w:szCs w:val="24"/>
          </w:rPr>
          <w:t xml:space="preserve">абзацем первым пункта </w:t>
        </w:r>
        <w:r w:rsidR="002872A0" w:rsidRPr="00C623F9">
          <w:rPr>
            <w:rFonts w:ascii="Times New Roman" w:hAnsi="Times New Roman" w:cs="Times New Roman"/>
            <w:sz w:val="24"/>
            <w:szCs w:val="24"/>
          </w:rPr>
          <w:t>20</w:t>
        </w:r>
      </w:hyperlink>
      <w:r w:rsidRPr="00C623F9">
        <w:rPr>
          <w:rFonts w:ascii="Times New Roman" w:hAnsi="Times New Roman" w:cs="Times New Roman"/>
          <w:sz w:val="24"/>
          <w:szCs w:val="24"/>
        </w:rPr>
        <w:t xml:space="preserve"> настоящего Порядка</w:t>
      </w:r>
      <w:r w:rsidR="008510D4" w:rsidRPr="00C623F9">
        <w:rPr>
          <w:rFonts w:ascii="Times New Roman" w:hAnsi="Times New Roman" w:cs="Times New Roman"/>
          <w:sz w:val="24"/>
          <w:szCs w:val="24"/>
        </w:rPr>
        <w:t>.</w:t>
      </w:r>
    </w:p>
    <w:p w:rsidR="00520015" w:rsidRPr="00C623F9" w:rsidRDefault="00520015" w:rsidP="00C623F9">
      <w:pPr>
        <w:pStyle w:val="ConsPlusNormal"/>
        <w:ind w:firstLine="540"/>
        <w:contextualSpacing/>
        <w:jc w:val="both"/>
        <w:rPr>
          <w:rFonts w:ascii="Times New Roman" w:hAnsi="Times New Roman" w:cs="Times New Roman"/>
          <w:sz w:val="24"/>
          <w:szCs w:val="24"/>
        </w:rPr>
      </w:pPr>
      <w:proofErr w:type="gramStart"/>
      <w:r w:rsidRPr="00C623F9">
        <w:rPr>
          <w:rFonts w:ascii="Times New Roman" w:hAnsi="Times New Roman" w:cs="Times New Roman"/>
          <w:sz w:val="24"/>
          <w:szCs w:val="24"/>
        </w:rPr>
        <w:t xml:space="preserve">Формирование Сведений о бюджетных обязательствах, возникших на основании документов-оснований, предусмотренных </w:t>
      </w:r>
      <w:hyperlink w:anchor="P652" w:history="1">
        <w:r w:rsidRPr="00C623F9">
          <w:rPr>
            <w:rFonts w:ascii="Times New Roman" w:hAnsi="Times New Roman" w:cs="Times New Roman"/>
            <w:sz w:val="24"/>
            <w:szCs w:val="24"/>
          </w:rPr>
          <w:t>пункт</w:t>
        </w:r>
        <w:r w:rsidR="006605CF" w:rsidRPr="00C623F9">
          <w:rPr>
            <w:rFonts w:ascii="Times New Roman" w:hAnsi="Times New Roman" w:cs="Times New Roman"/>
            <w:sz w:val="24"/>
            <w:szCs w:val="24"/>
          </w:rPr>
          <w:t>ом</w:t>
        </w:r>
        <w:r w:rsidR="008510D4" w:rsidRPr="00C623F9">
          <w:rPr>
            <w:rFonts w:ascii="Times New Roman" w:hAnsi="Times New Roman" w:cs="Times New Roman"/>
            <w:sz w:val="24"/>
            <w:szCs w:val="24"/>
          </w:rPr>
          <w:t xml:space="preserve"> </w:t>
        </w:r>
        <w:r w:rsidR="007F38A1" w:rsidRPr="00C623F9">
          <w:rPr>
            <w:rFonts w:ascii="Times New Roman" w:hAnsi="Times New Roman" w:cs="Times New Roman"/>
            <w:sz w:val="24"/>
            <w:szCs w:val="24"/>
          </w:rPr>
          <w:t>8</w:t>
        </w:r>
        <w:r w:rsidRPr="00C623F9">
          <w:rPr>
            <w:rFonts w:ascii="Times New Roman" w:hAnsi="Times New Roman" w:cs="Times New Roman"/>
            <w:sz w:val="24"/>
            <w:szCs w:val="24"/>
          </w:rPr>
          <w:t xml:space="preserve"> графы 2</w:t>
        </w:r>
      </w:hyperlink>
      <w:r w:rsidRPr="00C623F9">
        <w:rPr>
          <w:rFonts w:ascii="Times New Roman" w:hAnsi="Times New Roman" w:cs="Times New Roman"/>
          <w:sz w:val="24"/>
          <w:szCs w:val="24"/>
        </w:rPr>
        <w:t xml:space="preserve">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бюджета в соответствии с порядком казначейского обслуживания, установленным Федеральным казначейством &lt;</w:t>
      </w:r>
      <w:r w:rsidR="002872A0" w:rsidRPr="00C623F9">
        <w:rPr>
          <w:rFonts w:ascii="Times New Roman" w:hAnsi="Times New Roman" w:cs="Times New Roman"/>
          <w:sz w:val="24"/>
          <w:szCs w:val="24"/>
        </w:rPr>
        <w:t>2</w:t>
      </w:r>
      <w:r w:rsidRPr="00C623F9">
        <w:rPr>
          <w:rFonts w:ascii="Times New Roman" w:hAnsi="Times New Roman" w:cs="Times New Roman"/>
          <w:sz w:val="24"/>
          <w:szCs w:val="24"/>
        </w:rPr>
        <w:t>&gt;, типа бюджетного обязательства.</w:t>
      </w:r>
      <w:proofErr w:type="gramEnd"/>
    </w:p>
    <w:p w:rsidR="00520015" w:rsidRPr="00C623F9" w:rsidRDefault="00520015"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w:t>
      </w:r>
    </w:p>
    <w:p w:rsidR="00520015" w:rsidRPr="00C623F9" w:rsidRDefault="00520015"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&lt;</w:t>
      </w:r>
      <w:r w:rsidR="002872A0" w:rsidRPr="00C623F9">
        <w:rPr>
          <w:rFonts w:ascii="Times New Roman" w:hAnsi="Times New Roman" w:cs="Times New Roman"/>
          <w:sz w:val="24"/>
          <w:szCs w:val="24"/>
        </w:rPr>
        <w:t>2</w:t>
      </w:r>
      <w:r w:rsidRPr="00C623F9">
        <w:rPr>
          <w:rFonts w:ascii="Times New Roman" w:hAnsi="Times New Roman" w:cs="Times New Roman"/>
          <w:sz w:val="24"/>
          <w:szCs w:val="24"/>
        </w:rPr>
        <w:t xml:space="preserve">&gt; </w:t>
      </w:r>
      <w:hyperlink r:id="rId8" w:history="1">
        <w:r w:rsidRPr="00C623F9">
          <w:rPr>
            <w:rFonts w:ascii="Times New Roman" w:hAnsi="Times New Roman" w:cs="Times New Roman"/>
            <w:sz w:val="24"/>
            <w:szCs w:val="24"/>
          </w:rPr>
          <w:t>Пункт 4 статьи 242.14</w:t>
        </w:r>
      </w:hyperlink>
      <w:r w:rsidRPr="00C623F9">
        <w:rPr>
          <w:rFonts w:ascii="Times New Roman" w:hAnsi="Times New Roman" w:cs="Times New Roman"/>
          <w:sz w:val="24"/>
          <w:szCs w:val="24"/>
        </w:rPr>
        <w:t xml:space="preserve"> Бюджетного кодекса Российской Федерации (Собрание законодательства Российской Федерации, 1998, N 31, ст. 3823; 2019, N 52, ст. 7797).</w:t>
      </w:r>
    </w:p>
    <w:p w:rsidR="00520015" w:rsidRPr="00C623F9" w:rsidRDefault="00520015"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б) получателем средств бюджета:</w:t>
      </w:r>
      <w:r w:rsidR="008510D4" w:rsidRPr="00C623F9">
        <w:rPr>
          <w:rFonts w:ascii="Times New Roman" w:hAnsi="Times New Roman" w:cs="Times New Roman"/>
          <w:sz w:val="24"/>
          <w:szCs w:val="24"/>
        </w:rPr>
        <w:t xml:space="preserve"> </w:t>
      </w:r>
      <w:r w:rsidRPr="00C623F9">
        <w:rPr>
          <w:rFonts w:ascii="Times New Roman" w:hAnsi="Times New Roman" w:cs="Times New Roman"/>
          <w:sz w:val="24"/>
          <w:szCs w:val="24"/>
        </w:rPr>
        <w:t>в части бюджетных обязательств, возникших на основании документов-оснований, предусмотренных:</w:t>
      </w:r>
    </w:p>
    <w:p w:rsidR="00520015" w:rsidRPr="00C623F9" w:rsidRDefault="0018129D" w:rsidP="00C623F9">
      <w:pPr>
        <w:pStyle w:val="ConsPlusNormal"/>
        <w:ind w:firstLine="540"/>
        <w:contextualSpacing/>
        <w:jc w:val="both"/>
        <w:rPr>
          <w:rFonts w:ascii="Times New Roman" w:hAnsi="Times New Roman" w:cs="Times New Roman"/>
          <w:sz w:val="24"/>
          <w:szCs w:val="24"/>
        </w:rPr>
      </w:pPr>
      <w:hyperlink w:anchor="P558" w:history="1">
        <w:r w:rsidR="00520015" w:rsidRPr="00C623F9">
          <w:rPr>
            <w:rFonts w:ascii="Times New Roman" w:hAnsi="Times New Roman" w:cs="Times New Roman"/>
            <w:sz w:val="24"/>
            <w:szCs w:val="24"/>
          </w:rPr>
          <w:t xml:space="preserve">пунктом </w:t>
        </w:r>
        <w:r w:rsidR="008510D4" w:rsidRPr="00C623F9">
          <w:rPr>
            <w:rFonts w:ascii="Times New Roman" w:hAnsi="Times New Roman" w:cs="Times New Roman"/>
            <w:sz w:val="24"/>
            <w:szCs w:val="24"/>
          </w:rPr>
          <w:t>1 -</w:t>
        </w:r>
        <w:r w:rsidR="007F38A1" w:rsidRPr="00C623F9">
          <w:rPr>
            <w:rFonts w:ascii="Times New Roman" w:hAnsi="Times New Roman" w:cs="Times New Roman"/>
            <w:sz w:val="24"/>
            <w:szCs w:val="24"/>
          </w:rPr>
          <w:t>5</w:t>
        </w:r>
        <w:r w:rsidR="00520015" w:rsidRPr="00C623F9">
          <w:rPr>
            <w:rFonts w:ascii="Times New Roman" w:hAnsi="Times New Roman" w:cs="Times New Roman"/>
            <w:sz w:val="24"/>
            <w:szCs w:val="24"/>
          </w:rPr>
          <w:t xml:space="preserve"> графы 2</w:t>
        </w:r>
      </w:hyperlink>
      <w:r w:rsidR="00520015" w:rsidRPr="00C623F9">
        <w:rPr>
          <w:rFonts w:ascii="Times New Roman" w:hAnsi="Times New Roman" w:cs="Times New Roman"/>
          <w:sz w:val="24"/>
          <w:szCs w:val="24"/>
        </w:rPr>
        <w:t xml:space="preserve"> Перечня</w:t>
      </w:r>
      <w:r w:rsidR="008510D4" w:rsidRPr="00C623F9">
        <w:rPr>
          <w:rFonts w:ascii="Times New Roman" w:hAnsi="Times New Roman" w:cs="Times New Roman"/>
          <w:sz w:val="24"/>
          <w:szCs w:val="24"/>
        </w:rPr>
        <w:t xml:space="preserve"> </w:t>
      </w:r>
      <w:r w:rsidR="00520015" w:rsidRPr="00C623F9">
        <w:rPr>
          <w:rFonts w:ascii="Times New Roman" w:hAnsi="Times New Roman" w:cs="Times New Roman"/>
          <w:sz w:val="24"/>
          <w:szCs w:val="24"/>
        </w:rPr>
        <w:t xml:space="preserve">- не позднее трех рабочих дней, следующих за днем заключения </w:t>
      </w:r>
      <w:r w:rsidR="0062057A" w:rsidRPr="00C623F9">
        <w:rPr>
          <w:rFonts w:ascii="Times New Roman" w:hAnsi="Times New Roman" w:cs="Times New Roman"/>
          <w:sz w:val="24"/>
          <w:szCs w:val="24"/>
        </w:rPr>
        <w:t>муниципального контракта</w:t>
      </w:r>
      <w:r w:rsidR="00520015" w:rsidRPr="00C623F9">
        <w:rPr>
          <w:rFonts w:ascii="Times New Roman" w:hAnsi="Times New Roman" w:cs="Times New Roman"/>
          <w:sz w:val="24"/>
          <w:szCs w:val="24"/>
        </w:rPr>
        <w:t xml:space="preserve">, договора, </w:t>
      </w:r>
      <w:r w:rsidR="002846F4" w:rsidRPr="00C623F9">
        <w:rPr>
          <w:rFonts w:ascii="Times New Roman" w:hAnsi="Times New Roman" w:cs="Times New Roman"/>
          <w:sz w:val="24"/>
          <w:szCs w:val="24"/>
        </w:rPr>
        <w:t xml:space="preserve">соглашения, </w:t>
      </w:r>
      <w:r w:rsidR="00520015" w:rsidRPr="00C623F9">
        <w:rPr>
          <w:rFonts w:ascii="Times New Roman" w:hAnsi="Times New Roman" w:cs="Times New Roman"/>
          <w:sz w:val="24"/>
          <w:szCs w:val="24"/>
        </w:rPr>
        <w:t xml:space="preserve">указанных в данном пункте </w:t>
      </w:r>
      <w:hyperlink w:anchor="P546" w:history="1">
        <w:r w:rsidR="00520015" w:rsidRPr="00C623F9">
          <w:rPr>
            <w:rFonts w:ascii="Times New Roman" w:hAnsi="Times New Roman" w:cs="Times New Roman"/>
            <w:sz w:val="24"/>
            <w:szCs w:val="24"/>
          </w:rPr>
          <w:t>графы 2</w:t>
        </w:r>
      </w:hyperlink>
      <w:r w:rsidR="00520015" w:rsidRPr="00C623F9">
        <w:rPr>
          <w:rFonts w:ascii="Times New Roman" w:hAnsi="Times New Roman" w:cs="Times New Roman"/>
          <w:sz w:val="24"/>
          <w:szCs w:val="24"/>
        </w:rPr>
        <w:t xml:space="preserve"> Перечня;</w:t>
      </w:r>
    </w:p>
    <w:p w:rsidR="00520015" w:rsidRPr="00C623F9" w:rsidRDefault="0018129D" w:rsidP="00C623F9">
      <w:pPr>
        <w:pStyle w:val="ConsPlusNormal"/>
        <w:ind w:firstLine="540"/>
        <w:contextualSpacing/>
        <w:jc w:val="both"/>
        <w:rPr>
          <w:rFonts w:ascii="Times New Roman" w:hAnsi="Times New Roman" w:cs="Times New Roman"/>
          <w:sz w:val="24"/>
          <w:szCs w:val="24"/>
        </w:rPr>
      </w:pPr>
      <w:hyperlink w:anchor="P639" w:history="1">
        <w:proofErr w:type="gramStart"/>
        <w:r w:rsidR="00520015" w:rsidRPr="00C623F9">
          <w:rPr>
            <w:rFonts w:ascii="Times New Roman" w:hAnsi="Times New Roman" w:cs="Times New Roman"/>
            <w:sz w:val="24"/>
            <w:szCs w:val="24"/>
          </w:rPr>
          <w:t xml:space="preserve">пунктами </w:t>
        </w:r>
        <w:r w:rsidR="007F38A1" w:rsidRPr="00C623F9">
          <w:rPr>
            <w:rFonts w:ascii="Times New Roman" w:hAnsi="Times New Roman" w:cs="Times New Roman"/>
            <w:sz w:val="24"/>
            <w:szCs w:val="24"/>
          </w:rPr>
          <w:t>6</w:t>
        </w:r>
      </w:hyperlink>
      <w:r w:rsidR="00520015" w:rsidRPr="00C623F9">
        <w:rPr>
          <w:rFonts w:ascii="Times New Roman" w:hAnsi="Times New Roman" w:cs="Times New Roman"/>
          <w:sz w:val="24"/>
          <w:szCs w:val="24"/>
        </w:rPr>
        <w:t xml:space="preserve"> - </w:t>
      </w:r>
      <w:hyperlink w:anchor="P646" w:history="1">
        <w:r w:rsidR="007F38A1" w:rsidRPr="00C623F9">
          <w:rPr>
            <w:rFonts w:ascii="Times New Roman" w:hAnsi="Times New Roman" w:cs="Times New Roman"/>
            <w:sz w:val="24"/>
            <w:szCs w:val="24"/>
          </w:rPr>
          <w:t>7</w:t>
        </w:r>
        <w:r w:rsidR="00520015" w:rsidRPr="00C623F9">
          <w:rPr>
            <w:rFonts w:ascii="Times New Roman" w:hAnsi="Times New Roman" w:cs="Times New Roman"/>
            <w:sz w:val="24"/>
            <w:szCs w:val="24"/>
          </w:rPr>
          <w:t xml:space="preserve"> графы 2</w:t>
        </w:r>
      </w:hyperlink>
      <w:r w:rsidR="00520015" w:rsidRPr="00C623F9">
        <w:rPr>
          <w:rFonts w:ascii="Times New Roman" w:hAnsi="Times New Roman" w:cs="Times New Roman"/>
          <w:sz w:val="24"/>
          <w:szCs w:val="24"/>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w:t>
      </w:r>
      <w:proofErr w:type="gramEnd"/>
      <w:r w:rsidR="00520015" w:rsidRPr="00C623F9">
        <w:rPr>
          <w:rFonts w:ascii="Times New Roman" w:hAnsi="Times New Roman" w:cs="Times New Roman"/>
          <w:sz w:val="24"/>
          <w:szCs w:val="24"/>
        </w:rPr>
        <w:t xml:space="preserve"> средства бюджетов бюджетной системы Российской Федерации &lt;</w:t>
      </w:r>
      <w:r w:rsidR="002872A0" w:rsidRPr="00C623F9">
        <w:rPr>
          <w:rFonts w:ascii="Times New Roman" w:hAnsi="Times New Roman" w:cs="Times New Roman"/>
          <w:sz w:val="24"/>
          <w:szCs w:val="24"/>
        </w:rPr>
        <w:t>3</w:t>
      </w:r>
      <w:r w:rsidR="00520015" w:rsidRPr="00C623F9">
        <w:rPr>
          <w:rFonts w:ascii="Times New Roman" w:hAnsi="Times New Roman" w:cs="Times New Roman"/>
          <w:sz w:val="24"/>
          <w:szCs w:val="24"/>
        </w:rPr>
        <w:t>&gt; (далее - решение налогового органа);</w:t>
      </w:r>
    </w:p>
    <w:p w:rsidR="00520015" w:rsidRPr="00C623F9" w:rsidRDefault="00520015"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w:t>
      </w:r>
    </w:p>
    <w:p w:rsidR="00520015" w:rsidRPr="00C623F9" w:rsidRDefault="00520015"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&lt;</w:t>
      </w:r>
      <w:r w:rsidR="002872A0" w:rsidRPr="00C623F9">
        <w:rPr>
          <w:rFonts w:ascii="Times New Roman" w:hAnsi="Times New Roman" w:cs="Times New Roman"/>
          <w:sz w:val="24"/>
          <w:szCs w:val="24"/>
        </w:rPr>
        <w:t>3</w:t>
      </w:r>
      <w:r w:rsidRPr="00C623F9">
        <w:rPr>
          <w:rFonts w:ascii="Times New Roman" w:hAnsi="Times New Roman" w:cs="Times New Roman"/>
          <w:sz w:val="24"/>
          <w:szCs w:val="24"/>
        </w:rPr>
        <w:t xml:space="preserve">&gt; </w:t>
      </w:r>
      <w:hyperlink r:id="rId9" w:history="1">
        <w:r w:rsidRPr="00C623F9">
          <w:rPr>
            <w:rFonts w:ascii="Times New Roman" w:hAnsi="Times New Roman" w:cs="Times New Roman"/>
            <w:sz w:val="24"/>
            <w:szCs w:val="24"/>
          </w:rPr>
          <w:t>Абзац первый пункта 3 статьи 242.</w:t>
        </w:r>
        <w:r w:rsidR="002846F4" w:rsidRPr="00C623F9">
          <w:rPr>
            <w:rFonts w:ascii="Times New Roman" w:hAnsi="Times New Roman" w:cs="Times New Roman"/>
            <w:sz w:val="24"/>
            <w:szCs w:val="24"/>
          </w:rPr>
          <w:t>5</w:t>
        </w:r>
      </w:hyperlink>
      <w:r w:rsidRPr="00C623F9">
        <w:rPr>
          <w:rFonts w:ascii="Times New Roman" w:hAnsi="Times New Roman" w:cs="Times New Roman"/>
          <w:sz w:val="24"/>
          <w:szCs w:val="24"/>
        </w:rPr>
        <w:t xml:space="preserve"> Бюджетного кодекса Российской Федерации </w:t>
      </w:r>
      <w:r w:rsidRPr="00C623F9">
        <w:rPr>
          <w:rFonts w:ascii="Times New Roman" w:hAnsi="Times New Roman" w:cs="Times New Roman"/>
          <w:sz w:val="24"/>
          <w:szCs w:val="24"/>
        </w:rPr>
        <w:lastRenderedPageBreak/>
        <w:t>(Собрание законодательства Российской Федерации, 1998, N 31, ст. 3823; 2010, N 19, ст. 2291).</w:t>
      </w:r>
    </w:p>
    <w:p w:rsidR="00520015" w:rsidRPr="00C623F9" w:rsidRDefault="00520015" w:rsidP="00C623F9">
      <w:pPr>
        <w:pStyle w:val="ConsPlusNormal"/>
        <w:ind w:firstLine="540"/>
        <w:contextualSpacing/>
        <w:jc w:val="both"/>
        <w:rPr>
          <w:rFonts w:ascii="Times New Roman" w:hAnsi="Times New Roman" w:cs="Times New Roman"/>
          <w:sz w:val="24"/>
          <w:szCs w:val="24"/>
        </w:rPr>
      </w:pPr>
      <w:bookmarkStart w:id="2" w:name="P92"/>
      <w:bookmarkEnd w:id="2"/>
      <w:r w:rsidRPr="00C623F9">
        <w:rPr>
          <w:rFonts w:ascii="Times New Roman" w:hAnsi="Times New Roman" w:cs="Times New Roman"/>
          <w:sz w:val="24"/>
          <w:szCs w:val="24"/>
        </w:rPr>
        <w:t xml:space="preserve">9.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sidRPr="00C623F9">
          <w:rPr>
            <w:rFonts w:ascii="Times New Roman" w:hAnsi="Times New Roman" w:cs="Times New Roman"/>
            <w:sz w:val="24"/>
            <w:szCs w:val="24"/>
          </w:rPr>
          <w:t>пункта 8</w:t>
        </w:r>
      </w:hyperlink>
      <w:r w:rsidRPr="00C623F9">
        <w:rPr>
          <w:rFonts w:ascii="Times New Roman" w:hAnsi="Times New Roman" w:cs="Times New Roman"/>
          <w:sz w:val="24"/>
          <w:szCs w:val="24"/>
        </w:rPr>
        <w:t xml:space="preserve"> настоящего Порядка с указанием учетного номера бюджетного обязательства, в которое вносится изменение.</w:t>
      </w:r>
    </w:p>
    <w:p w:rsidR="00520015" w:rsidRPr="00C623F9" w:rsidRDefault="00520015"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10. В случае внесения изменений в бюджетное обязательство без внесения изменений в документ-основание, указанный документ-основание в </w:t>
      </w:r>
      <w:r w:rsidR="002846F4" w:rsidRPr="00C623F9">
        <w:rPr>
          <w:rFonts w:ascii="Times New Roman" w:hAnsi="Times New Roman" w:cs="Times New Roman"/>
          <w:sz w:val="24"/>
          <w:szCs w:val="24"/>
        </w:rPr>
        <w:t xml:space="preserve">орган </w:t>
      </w:r>
      <w:r w:rsidRPr="00C623F9">
        <w:rPr>
          <w:rFonts w:ascii="Times New Roman" w:hAnsi="Times New Roman" w:cs="Times New Roman"/>
          <w:sz w:val="24"/>
          <w:szCs w:val="24"/>
        </w:rPr>
        <w:t>Федеральное казначейство повторно не представляется.</w:t>
      </w:r>
    </w:p>
    <w:p w:rsidR="00520015" w:rsidRPr="00C623F9" w:rsidRDefault="00520015" w:rsidP="00C623F9">
      <w:pPr>
        <w:pStyle w:val="ConsPlusNormal"/>
        <w:ind w:firstLine="540"/>
        <w:contextualSpacing/>
        <w:jc w:val="both"/>
        <w:rPr>
          <w:rFonts w:ascii="Times New Roman" w:hAnsi="Times New Roman" w:cs="Times New Roman"/>
          <w:sz w:val="24"/>
          <w:szCs w:val="24"/>
        </w:rPr>
      </w:pPr>
      <w:proofErr w:type="gramStart"/>
      <w:r w:rsidRPr="00C623F9">
        <w:rPr>
          <w:rFonts w:ascii="Times New Roman" w:hAnsi="Times New Roman" w:cs="Times New Roman"/>
          <w:sz w:val="24"/>
          <w:szCs w:val="24"/>
        </w:rPr>
        <w:t>В случае внесения изменений в бюджетное обязательство в связи с внесением изменений в документ-основание</w:t>
      </w:r>
      <w:proofErr w:type="gramEnd"/>
      <w:r w:rsidRPr="00C623F9">
        <w:rPr>
          <w:rFonts w:ascii="Times New Roman" w:hAnsi="Times New Roman" w:cs="Times New Roman"/>
          <w:sz w:val="24"/>
          <w:szCs w:val="24"/>
        </w:rPr>
        <w:t>, документ, предусматривающий внесение изменений в документ-основание, направляется получателем средств бюджета в орган Федерального казначейства одновременно с формированием Сведений о бюджетном обязательстве.</w:t>
      </w:r>
    </w:p>
    <w:p w:rsidR="00520015" w:rsidRPr="00C623F9" w:rsidRDefault="00520015" w:rsidP="00C623F9">
      <w:pPr>
        <w:pStyle w:val="ConsPlusNormal"/>
        <w:ind w:firstLine="540"/>
        <w:contextualSpacing/>
        <w:jc w:val="both"/>
        <w:rPr>
          <w:rFonts w:ascii="Times New Roman" w:hAnsi="Times New Roman" w:cs="Times New Roman"/>
          <w:sz w:val="24"/>
          <w:szCs w:val="24"/>
        </w:rPr>
      </w:pPr>
      <w:bookmarkStart w:id="3" w:name="P95"/>
      <w:bookmarkEnd w:id="3"/>
      <w:r w:rsidRPr="00C623F9">
        <w:rPr>
          <w:rFonts w:ascii="Times New Roman" w:hAnsi="Times New Roman" w:cs="Times New Roman"/>
          <w:sz w:val="24"/>
          <w:szCs w:val="24"/>
        </w:rPr>
        <w:t>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орган Федерального 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520015" w:rsidRPr="00C623F9" w:rsidRDefault="00520015" w:rsidP="00C623F9">
      <w:pPr>
        <w:pStyle w:val="ConsPlusNormal"/>
        <w:ind w:firstLine="540"/>
        <w:contextualSpacing/>
        <w:jc w:val="both"/>
        <w:rPr>
          <w:rFonts w:ascii="Times New Roman" w:hAnsi="Times New Roman" w:cs="Times New Roman"/>
          <w:sz w:val="24"/>
          <w:szCs w:val="24"/>
        </w:rPr>
      </w:pPr>
      <w:bookmarkStart w:id="4" w:name="P96"/>
      <w:bookmarkEnd w:id="4"/>
      <w:r w:rsidRPr="00C623F9">
        <w:rPr>
          <w:rFonts w:ascii="Times New Roman" w:hAnsi="Times New Roman" w:cs="Times New Roman"/>
          <w:sz w:val="24"/>
          <w:szCs w:val="24"/>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в органы Федерального казначейства для постановки на учет бюджетных обязательств в соответствии с настоящим Порядком;</w:t>
      </w:r>
    </w:p>
    <w:p w:rsidR="00520015" w:rsidRPr="00C623F9" w:rsidRDefault="00520015" w:rsidP="00C623F9">
      <w:pPr>
        <w:pStyle w:val="ConsPlusNormal"/>
        <w:ind w:firstLine="540"/>
        <w:contextualSpacing/>
        <w:jc w:val="both"/>
        <w:rPr>
          <w:rFonts w:ascii="Times New Roman" w:hAnsi="Times New Roman" w:cs="Times New Roman"/>
          <w:sz w:val="24"/>
          <w:szCs w:val="24"/>
        </w:rPr>
      </w:pPr>
      <w:bookmarkStart w:id="5" w:name="P100"/>
      <w:bookmarkEnd w:id="5"/>
      <w:r w:rsidRPr="00C623F9">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61" w:history="1">
        <w:r w:rsidRPr="00C623F9">
          <w:rPr>
            <w:rFonts w:ascii="Times New Roman" w:hAnsi="Times New Roman" w:cs="Times New Roman"/>
            <w:sz w:val="24"/>
            <w:szCs w:val="24"/>
          </w:rPr>
          <w:t>приложением N 1</w:t>
        </w:r>
      </w:hyperlink>
      <w:r w:rsidRPr="00C623F9">
        <w:rPr>
          <w:rFonts w:ascii="Times New Roman" w:hAnsi="Times New Roman" w:cs="Times New Roman"/>
          <w:sz w:val="24"/>
          <w:szCs w:val="24"/>
        </w:rPr>
        <w:t xml:space="preserve"> к настоящему Порядку;</w:t>
      </w:r>
    </w:p>
    <w:p w:rsidR="00520015" w:rsidRPr="00C623F9" w:rsidRDefault="00520015" w:rsidP="00C623F9">
      <w:pPr>
        <w:pStyle w:val="ConsPlusNormal"/>
        <w:ind w:firstLine="540"/>
        <w:contextualSpacing/>
        <w:jc w:val="both"/>
        <w:rPr>
          <w:rFonts w:ascii="Times New Roman" w:hAnsi="Times New Roman" w:cs="Times New Roman"/>
          <w:sz w:val="24"/>
          <w:szCs w:val="24"/>
        </w:rPr>
      </w:pPr>
      <w:bookmarkStart w:id="6" w:name="P101"/>
      <w:bookmarkEnd w:id="6"/>
      <w:proofErr w:type="spellStart"/>
      <w:r w:rsidRPr="00C623F9">
        <w:rPr>
          <w:rFonts w:ascii="Times New Roman" w:hAnsi="Times New Roman" w:cs="Times New Roman"/>
          <w:sz w:val="24"/>
          <w:szCs w:val="24"/>
        </w:rPr>
        <w:t>непревышение</w:t>
      </w:r>
      <w:proofErr w:type="spellEnd"/>
      <w:r w:rsidRPr="00C623F9">
        <w:rPr>
          <w:rFonts w:ascii="Times New Roman" w:hAnsi="Times New Roman" w:cs="Times New Roman"/>
          <w:sz w:val="24"/>
          <w:szCs w:val="24"/>
        </w:rPr>
        <w:t xml:space="preserve"> суммы бюджетного обязательства по соответствующим кодам классификации расходов бюджета</w:t>
      </w:r>
      <w:r w:rsidR="00BE4965" w:rsidRPr="00C623F9">
        <w:rPr>
          <w:rFonts w:ascii="Times New Roman" w:hAnsi="Times New Roman" w:cs="Times New Roman"/>
          <w:sz w:val="24"/>
          <w:szCs w:val="24"/>
        </w:rPr>
        <w:t>, аналитически</w:t>
      </w:r>
      <w:r w:rsidR="00056BB4" w:rsidRPr="00C623F9">
        <w:rPr>
          <w:rFonts w:ascii="Times New Roman" w:hAnsi="Times New Roman" w:cs="Times New Roman"/>
          <w:sz w:val="24"/>
          <w:szCs w:val="24"/>
        </w:rPr>
        <w:t>м</w:t>
      </w:r>
      <w:r w:rsidR="00BE4965" w:rsidRPr="00C623F9">
        <w:rPr>
          <w:rFonts w:ascii="Times New Roman" w:hAnsi="Times New Roman" w:cs="Times New Roman"/>
          <w:sz w:val="24"/>
          <w:szCs w:val="24"/>
        </w:rPr>
        <w:t xml:space="preserve"> код</w:t>
      </w:r>
      <w:r w:rsidR="00056BB4" w:rsidRPr="00C623F9">
        <w:rPr>
          <w:rFonts w:ascii="Times New Roman" w:hAnsi="Times New Roman" w:cs="Times New Roman"/>
          <w:sz w:val="24"/>
          <w:szCs w:val="24"/>
        </w:rPr>
        <w:t>ам</w:t>
      </w:r>
      <w:r w:rsidR="00BE4965" w:rsidRPr="00C623F9">
        <w:rPr>
          <w:rFonts w:ascii="Times New Roman" w:hAnsi="Times New Roman" w:cs="Times New Roman"/>
          <w:sz w:val="24"/>
          <w:szCs w:val="24"/>
        </w:rPr>
        <w:t xml:space="preserve"> (при наличии) </w:t>
      </w:r>
      <w:r w:rsidRPr="00C623F9">
        <w:rPr>
          <w:rFonts w:ascii="Times New Roman" w:hAnsi="Times New Roman" w:cs="Times New Roman"/>
          <w:sz w:val="24"/>
          <w:szCs w:val="24"/>
        </w:rPr>
        <w:t>над суммой неиспользованных лимитов бюджетных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520015" w:rsidRPr="00C623F9" w:rsidRDefault="00520015" w:rsidP="00C623F9">
      <w:pPr>
        <w:pStyle w:val="ConsPlusNormal"/>
        <w:ind w:firstLine="540"/>
        <w:contextualSpacing/>
        <w:jc w:val="both"/>
        <w:rPr>
          <w:rFonts w:ascii="Times New Roman" w:hAnsi="Times New Roman" w:cs="Times New Roman"/>
          <w:sz w:val="24"/>
          <w:szCs w:val="24"/>
        </w:rPr>
      </w:pPr>
      <w:bookmarkStart w:id="7" w:name="P102"/>
      <w:bookmarkEnd w:id="7"/>
      <w:proofErr w:type="spellStart"/>
      <w:r w:rsidRPr="00C623F9">
        <w:rPr>
          <w:rFonts w:ascii="Times New Roman" w:hAnsi="Times New Roman" w:cs="Times New Roman"/>
          <w:sz w:val="24"/>
          <w:szCs w:val="24"/>
        </w:rPr>
        <w:t>непревышение</w:t>
      </w:r>
      <w:proofErr w:type="spellEnd"/>
      <w:r w:rsidRPr="00C623F9">
        <w:rPr>
          <w:rFonts w:ascii="Times New Roman" w:hAnsi="Times New Roman" w:cs="Times New Roman"/>
          <w:sz w:val="24"/>
          <w:szCs w:val="24"/>
        </w:rPr>
        <w:t xml:space="preserve"> суммы бюджетного обязательства, пересчитанной органом Федерального казначейства в валюту Российской Федерации в соответствии с </w:t>
      </w:r>
      <w:hyperlink w:anchor="P127" w:history="1">
        <w:r w:rsidRPr="00C623F9">
          <w:rPr>
            <w:rFonts w:ascii="Times New Roman" w:hAnsi="Times New Roman" w:cs="Times New Roman"/>
            <w:sz w:val="24"/>
            <w:szCs w:val="24"/>
          </w:rPr>
          <w:t>пунктом 15</w:t>
        </w:r>
      </w:hyperlink>
      <w:r w:rsidRPr="00C623F9">
        <w:rPr>
          <w:rFonts w:ascii="Times New Roman" w:hAnsi="Times New Roman" w:cs="Times New Roman"/>
          <w:sz w:val="24"/>
          <w:szCs w:val="24"/>
        </w:rPr>
        <w:t xml:space="preserve"> настоящего Порядка, над суммой неиспользованных лимитов бюджетных обязатель</w:t>
      </w:r>
      <w:proofErr w:type="gramStart"/>
      <w:r w:rsidRPr="00C623F9">
        <w:rPr>
          <w:rFonts w:ascii="Times New Roman" w:hAnsi="Times New Roman" w:cs="Times New Roman"/>
          <w:sz w:val="24"/>
          <w:szCs w:val="24"/>
        </w:rPr>
        <w:t>ств в сл</w:t>
      </w:r>
      <w:proofErr w:type="gramEnd"/>
      <w:r w:rsidRPr="00C623F9">
        <w:rPr>
          <w:rFonts w:ascii="Times New Roman" w:hAnsi="Times New Roman" w:cs="Times New Roman"/>
          <w:sz w:val="24"/>
          <w:szCs w:val="24"/>
        </w:rPr>
        <w:t>учае постановки на учет принятого бюджетного обязательства в иностранной валюте;</w:t>
      </w:r>
    </w:p>
    <w:p w:rsidR="00520015" w:rsidRPr="00C623F9" w:rsidRDefault="00520015"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указанному в Сведениях о бюджетном обязательстве, документе-основании.</w:t>
      </w:r>
    </w:p>
    <w:p w:rsidR="00520015" w:rsidRPr="00C623F9" w:rsidRDefault="00520015"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В случае формирования Сведений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w:anchor="P101" w:history="1">
        <w:r w:rsidRPr="00C623F9">
          <w:rPr>
            <w:rFonts w:ascii="Times New Roman" w:hAnsi="Times New Roman" w:cs="Times New Roman"/>
            <w:sz w:val="24"/>
            <w:szCs w:val="24"/>
          </w:rPr>
          <w:t>абзацами четвертым</w:t>
        </w:r>
      </w:hyperlink>
      <w:r w:rsidRPr="00C623F9">
        <w:rPr>
          <w:rFonts w:ascii="Times New Roman" w:hAnsi="Times New Roman" w:cs="Times New Roman"/>
          <w:sz w:val="24"/>
          <w:szCs w:val="24"/>
        </w:rPr>
        <w:t xml:space="preserve"> и </w:t>
      </w:r>
      <w:hyperlink w:anchor="P102" w:history="1">
        <w:r w:rsidRPr="00C623F9">
          <w:rPr>
            <w:rFonts w:ascii="Times New Roman" w:hAnsi="Times New Roman" w:cs="Times New Roman"/>
            <w:sz w:val="24"/>
            <w:szCs w:val="24"/>
          </w:rPr>
          <w:t>пятым</w:t>
        </w:r>
      </w:hyperlink>
      <w:r w:rsidRPr="00C623F9">
        <w:rPr>
          <w:rFonts w:ascii="Times New Roman" w:hAnsi="Times New Roman" w:cs="Times New Roman"/>
          <w:sz w:val="24"/>
          <w:szCs w:val="24"/>
        </w:rPr>
        <w:t xml:space="preserve"> настоящего пункта.</w:t>
      </w:r>
    </w:p>
    <w:p w:rsidR="00520015" w:rsidRPr="00C623F9" w:rsidRDefault="00BE4965" w:rsidP="00C623F9">
      <w:pPr>
        <w:pStyle w:val="ConsPlusNormal"/>
        <w:ind w:firstLine="540"/>
        <w:contextualSpacing/>
        <w:jc w:val="both"/>
        <w:rPr>
          <w:rFonts w:ascii="Times New Roman" w:hAnsi="Times New Roman" w:cs="Times New Roman"/>
          <w:sz w:val="24"/>
          <w:szCs w:val="24"/>
        </w:rPr>
      </w:pPr>
      <w:bookmarkStart w:id="8" w:name="P105"/>
      <w:bookmarkStart w:id="9" w:name="P113"/>
      <w:bookmarkEnd w:id="8"/>
      <w:bookmarkEnd w:id="9"/>
      <w:r w:rsidRPr="00C623F9">
        <w:rPr>
          <w:rFonts w:ascii="Times New Roman" w:hAnsi="Times New Roman" w:cs="Times New Roman"/>
          <w:sz w:val="24"/>
          <w:szCs w:val="24"/>
        </w:rPr>
        <w:t>12</w:t>
      </w:r>
      <w:r w:rsidR="00520015" w:rsidRPr="00C623F9">
        <w:rPr>
          <w:rFonts w:ascii="Times New Roman" w:hAnsi="Times New Roman" w:cs="Times New Roman"/>
          <w:sz w:val="24"/>
          <w:szCs w:val="24"/>
        </w:rPr>
        <w:t xml:space="preserve">. </w:t>
      </w:r>
      <w:proofErr w:type="gramStart"/>
      <w:r w:rsidR="00520015" w:rsidRPr="00C623F9">
        <w:rPr>
          <w:rFonts w:ascii="Times New Roman" w:hAnsi="Times New Roman" w:cs="Times New Roman"/>
          <w:sz w:val="24"/>
          <w:szCs w:val="24"/>
        </w:rPr>
        <w:t xml:space="preserve">В случае положительного результата проверки, предусмотренной </w:t>
      </w:r>
      <w:hyperlink w:anchor="P95" w:history="1">
        <w:r w:rsidR="00520015" w:rsidRPr="00C623F9">
          <w:rPr>
            <w:rFonts w:ascii="Times New Roman" w:hAnsi="Times New Roman" w:cs="Times New Roman"/>
            <w:sz w:val="24"/>
            <w:szCs w:val="24"/>
          </w:rPr>
          <w:t>пункт</w:t>
        </w:r>
        <w:r w:rsidRPr="00C623F9">
          <w:rPr>
            <w:rFonts w:ascii="Times New Roman" w:hAnsi="Times New Roman" w:cs="Times New Roman"/>
            <w:sz w:val="24"/>
            <w:szCs w:val="24"/>
          </w:rPr>
          <w:t>ом</w:t>
        </w:r>
        <w:r w:rsidR="00520015" w:rsidRPr="00C623F9">
          <w:rPr>
            <w:rFonts w:ascii="Times New Roman" w:hAnsi="Times New Roman" w:cs="Times New Roman"/>
            <w:sz w:val="24"/>
            <w:szCs w:val="24"/>
          </w:rPr>
          <w:t xml:space="preserve"> 11</w:t>
        </w:r>
      </w:hyperlink>
      <w:r w:rsidR="00520015" w:rsidRPr="00C623F9">
        <w:rPr>
          <w:rFonts w:ascii="Times New Roman" w:hAnsi="Times New Roman" w:cs="Times New Roman"/>
          <w:sz w:val="24"/>
          <w:szCs w:val="24"/>
        </w:rPr>
        <w:t xml:space="preserve">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P95" w:history="1">
        <w:r w:rsidR="00520015" w:rsidRPr="00C623F9">
          <w:rPr>
            <w:rFonts w:ascii="Times New Roman" w:hAnsi="Times New Roman" w:cs="Times New Roman"/>
            <w:sz w:val="24"/>
            <w:szCs w:val="24"/>
          </w:rPr>
          <w:t>абзаце первом пункта 11</w:t>
        </w:r>
      </w:hyperlink>
      <w:r w:rsidR="00520015" w:rsidRPr="00C623F9">
        <w:rPr>
          <w:rFonts w:ascii="Times New Roman" w:hAnsi="Times New Roman" w:cs="Times New Roman"/>
          <w:sz w:val="24"/>
          <w:szCs w:val="24"/>
        </w:rPr>
        <w:t xml:space="preserve"> настоящего Порядка, и направляет получателю средств бюджета извещение о постановке на учет (изменении) бюджетного обязательства, реквизиты которого установлены в </w:t>
      </w:r>
      <w:hyperlink w:anchor="P1341" w:history="1">
        <w:r w:rsidR="00520015" w:rsidRPr="00C623F9">
          <w:rPr>
            <w:rFonts w:ascii="Times New Roman" w:hAnsi="Times New Roman" w:cs="Times New Roman"/>
            <w:sz w:val="24"/>
            <w:szCs w:val="24"/>
          </w:rPr>
          <w:t xml:space="preserve">Приложении N </w:t>
        </w:r>
        <w:r w:rsidR="00AE68EC" w:rsidRPr="00C623F9">
          <w:rPr>
            <w:rFonts w:ascii="Times New Roman" w:hAnsi="Times New Roman" w:cs="Times New Roman"/>
            <w:sz w:val="24"/>
            <w:szCs w:val="24"/>
          </w:rPr>
          <w:t>9</w:t>
        </w:r>
      </w:hyperlink>
      <w:r w:rsidR="00520015" w:rsidRPr="00C623F9">
        <w:rPr>
          <w:rFonts w:ascii="Times New Roman" w:hAnsi="Times New Roman" w:cs="Times New Roman"/>
          <w:sz w:val="24"/>
          <w:szCs w:val="24"/>
        </w:rPr>
        <w:t xml:space="preserve"> к настоящему Порядку (далее - Извещение о</w:t>
      </w:r>
      <w:proofErr w:type="gramEnd"/>
      <w:r w:rsidR="00520015" w:rsidRPr="00C623F9">
        <w:rPr>
          <w:rFonts w:ascii="Times New Roman" w:hAnsi="Times New Roman" w:cs="Times New Roman"/>
          <w:sz w:val="24"/>
          <w:szCs w:val="24"/>
        </w:rPr>
        <w:t xml:space="preserve"> бюджетном </w:t>
      </w:r>
      <w:proofErr w:type="gramStart"/>
      <w:r w:rsidR="00520015" w:rsidRPr="00C623F9">
        <w:rPr>
          <w:rFonts w:ascii="Times New Roman" w:hAnsi="Times New Roman" w:cs="Times New Roman"/>
          <w:sz w:val="24"/>
          <w:szCs w:val="24"/>
        </w:rPr>
        <w:t>обязательстве</w:t>
      </w:r>
      <w:proofErr w:type="gramEnd"/>
      <w:r w:rsidR="00520015" w:rsidRPr="00C623F9">
        <w:rPr>
          <w:rFonts w:ascii="Times New Roman" w:hAnsi="Times New Roman" w:cs="Times New Roman"/>
          <w:sz w:val="24"/>
          <w:szCs w:val="24"/>
        </w:rPr>
        <w:t>).</w:t>
      </w:r>
    </w:p>
    <w:p w:rsidR="00520015" w:rsidRPr="00C623F9" w:rsidRDefault="00520015"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Извещение о бюджетном обязательстве направляется органом Федерального казначейства получателю средств бюджета:</w:t>
      </w:r>
    </w:p>
    <w:p w:rsidR="00520015" w:rsidRPr="00C623F9" w:rsidRDefault="00520015"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в форме электронного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 в форме электронного документа;</w:t>
      </w:r>
    </w:p>
    <w:p w:rsidR="00520015" w:rsidRPr="00C623F9" w:rsidRDefault="00520015"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на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w:t>
      </w:r>
      <w:r w:rsidRPr="00C623F9">
        <w:rPr>
          <w:rFonts w:ascii="Times New Roman" w:hAnsi="Times New Roman" w:cs="Times New Roman"/>
          <w:sz w:val="24"/>
          <w:szCs w:val="24"/>
        </w:rPr>
        <w:lastRenderedPageBreak/>
        <w:t>бумажном носителе.</w:t>
      </w:r>
    </w:p>
    <w:p w:rsidR="00520015" w:rsidRPr="00C623F9" w:rsidRDefault="00520015"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520015" w:rsidRPr="00C623F9" w:rsidRDefault="00520015"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520015" w:rsidRPr="00C623F9" w:rsidRDefault="00520015"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с 1 по 8 разряд - код получателя средств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 &lt;</w:t>
      </w:r>
      <w:r w:rsidR="002872A0" w:rsidRPr="00C623F9">
        <w:rPr>
          <w:rFonts w:ascii="Times New Roman" w:hAnsi="Times New Roman" w:cs="Times New Roman"/>
          <w:sz w:val="24"/>
          <w:szCs w:val="24"/>
        </w:rPr>
        <w:t>4</w:t>
      </w:r>
      <w:r w:rsidRPr="00C623F9">
        <w:rPr>
          <w:rFonts w:ascii="Times New Roman" w:hAnsi="Times New Roman" w:cs="Times New Roman"/>
          <w:sz w:val="24"/>
          <w:szCs w:val="24"/>
        </w:rPr>
        <w:t>&gt;;</w:t>
      </w:r>
    </w:p>
    <w:p w:rsidR="00520015" w:rsidRPr="00C623F9" w:rsidRDefault="00520015"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w:t>
      </w:r>
    </w:p>
    <w:p w:rsidR="00520015" w:rsidRPr="00C623F9" w:rsidRDefault="00520015"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&lt;</w:t>
      </w:r>
      <w:r w:rsidR="002872A0" w:rsidRPr="00C623F9">
        <w:rPr>
          <w:rFonts w:ascii="Times New Roman" w:hAnsi="Times New Roman" w:cs="Times New Roman"/>
          <w:sz w:val="24"/>
          <w:szCs w:val="24"/>
        </w:rPr>
        <w:t>4</w:t>
      </w:r>
      <w:r w:rsidRPr="00C623F9">
        <w:rPr>
          <w:rFonts w:ascii="Times New Roman" w:hAnsi="Times New Roman" w:cs="Times New Roman"/>
          <w:sz w:val="24"/>
          <w:szCs w:val="24"/>
        </w:rPr>
        <w:t xml:space="preserve">&gt; </w:t>
      </w:r>
      <w:hyperlink r:id="rId10" w:history="1">
        <w:r w:rsidRPr="00C623F9">
          <w:rPr>
            <w:rFonts w:ascii="Times New Roman" w:hAnsi="Times New Roman" w:cs="Times New Roman"/>
            <w:sz w:val="24"/>
            <w:szCs w:val="24"/>
          </w:rPr>
          <w:t>Абзац двадцатый статьи 165</w:t>
        </w:r>
      </w:hyperlink>
      <w:r w:rsidRPr="00C623F9">
        <w:rPr>
          <w:rFonts w:ascii="Times New Roman" w:hAnsi="Times New Roman" w:cs="Times New Roman"/>
          <w:sz w:val="24"/>
          <w:szCs w:val="24"/>
        </w:rPr>
        <w:t xml:space="preserve"> Бюджетного кодекса Российской Федерации (Собрание законодательства Российской Федерации, 1998, N 31, ст. 3823; 2013, 52, ст. 6983).</w:t>
      </w:r>
    </w:p>
    <w:p w:rsidR="00520015" w:rsidRPr="00C623F9" w:rsidRDefault="00520015"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520015" w:rsidRPr="00C623F9" w:rsidRDefault="00520015"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с 11 по 19 разряд - номер бюджетного обязательства, присваиваемый органом Федерального казначейства в рамках одного календарного года.</w:t>
      </w:r>
    </w:p>
    <w:p w:rsidR="00520015" w:rsidRPr="00C623F9" w:rsidRDefault="0006349B" w:rsidP="00C623F9">
      <w:pPr>
        <w:pStyle w:val="ConsPlusNormal"/>
        <w:ind w:firstLine="540"/>
        <w:contextualSpacing/>
        <w:jc w:val="both"/>
        <w:rPr>
          <w:rFonts w:ascii="Times New Roman" w:hAnsi="Times New Roman" w:cs="Times New Roman"/>
          <w:sz w:val="24"/>
          <w:szCs w:val="24"/>
        </w:rPr>
      </w:pPr>
      <w:bookmarkStart w:id="10" w:name="P127"/>
      <w:bookmarkEnd w:id="10"/>
      <w:r w:rsidRPr="00C623F9">
        <w:rPr>
          <w:rFonts w:ascii="Times New Roman" w:hAnsi="Times New Roman" w:cs="Times New Roman"/>
          <w:sz w:val="24"/>
          <w:szCs w:val="24"/>
        </w:rPr>
        <w:t>13</w:t>
      </w:r>
      <w:r w:rsidR="00520015" w:rsidRPr="00C623F9">
        <w:rPr>
          <w:rFonts w:ascii="Times New Roman" w:hAnsi="Times New Roman" w:cs="Times New Roman"/>
          <w:sz w:val="24"/>
          <w:szCs w:val="24"/>
        </w:rPr>
        <w:t xml:space="preserve">. Одно поставленное на учет бюджетное обязательство может содержать несколько кодов классификации расходов бюджета и </w:t>
      </w:r>
      <w:r w:rsidRPr="00C623F9">
        <w:rPr>
          <w:rFonts w:ascii="Times New Roman" w:hAnsi="Times New Roman" w:cs="Times New Roman"/>
          <w:sz w:val="24"/>
          <w:szCs w:val="24"/>
        </w:rPr>
        <w:t xml:space="preserve">аналитических кодов </w:t>
      </w:r>
      <w:r w:rsidR="00520015" w:rsidRPr="00C623F9">
        <w:rPr>
          <w:rFonts w:ascii="Times New Roman" w:hAnsi="Times New Roman" w:cs="Times New Roman"/>
          <w:sz w:val="24"/>
          <w:szCs w:val="24"/>
        </w:rPr>
        <w:t>(при наличии).</w:t>
      </w:r>
    </w:p>
    <w:p w:rsidR="00520015" w:rsidRPr="00C623F9" w:rsidRDefault="00520015" w:rsidP="00C623F9">
      <w:pPr>
        <w:pStyle w:val="ConsPlusNormal"/>
        <w:ind w:firstLine="540"/>
        <w:contextualSpacing/>
        <w:jc w:val="both"/>
        <w:rPr>
          <w:rFonts w:ascii="Times New Roman" w:hAnsi="Times New Roman" w:cs="Times New Roman"/>
          <w:sz w:val="24"/>
          <w:szCs w:val="24"/>
        </w:rPr>
      </w:pPr>
      <w:bookmarkStart w:id="11" w:name="P128"/>
      <w:bookmarkEnd w:id="11"/>
      <w:r w:rsidRPr="00C623F9">
        <w:rPr>
          <w:rFonts w:ascii="Times New Roman" w:hAnsi="Times New Roman" w:cs="Times New Roman"/>
          <w:sz w:val="24"/>
          <w:szCs w:val="24"/>
        </w:rPr>
        <w:t>Бюджетное обязательство, принятое получателем средств бюджета в иностранной валюте и подлежащее оплате в валюте Российской Федерации (иностранной валюте), учитывается органом Федерального казначейства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520015" w:rsidRPr="00C623F9" w:rsidRDefault="00520015"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В случае внесения получателем средств бюджета изменений в бюджетные обязательства, указанные в </w:t>
      </w:r>
      <w:hyperlink w:anchor="P128" w:history="1">
        <w:r w:rsidRPr="00C623F9">
          <w:rPr>
            <w:rFonts w:ascii="Times New Roman" w:hAnsi="Times New Roman" w:cs="Times New Roman"/>
            <w:sz w:val="24"/>
            <w:szCs w:val="24"/>
          </w:rPr>
          <w:t>абзаце втором</w:t>
        </w:r>
      </w:hyperlink>
      <w:r w:rsidRPr="00C623F9">
        <w:rPr>
          <w:rFonts w:ascii="Times New Roman" w:hAnsi="Times New Roman" w:cs="Times New Roman"/>
          <w:sz w:val="24"/>
          <w:szCs w:val="24"/>
        </w:rPr>
        <w:t xml:space="preserve"> настоящего пункта, сумма измененного бюджетного обязательства пересчитывается органом Федерального казначейства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520015" w:rsidRPr="00C623F9" w:rsidRDefault="0006349B"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14</w:t>
      </w:r>
      <w:r w:rsidR="00520015" w:rsidRPr="00C623F9">
        <w:rPr>
          <w:rFonts w:ascii="Times New Roman" w:hAnsi="Times New Roman" w:cs="Times New Roman"/>
          <w:sz w:val="24"/>
          <w:szCs w:val="24"/>
        </w:rPr>
        <w:t xml:space="preserve">. </w:t>
      </w:r>
      <w:proofErr w:type="gramStart"/>
      <w:r w:rsidR="00520015" w:rsidRPr="00C623F9">
        <w:rPr>
          <w:rFonts w:ascii="Times New Roman" w:hAnsi="Times New Roman" w:cs="Times New Roman"/>
          <w:sz w:val="24"/>
          <w:szCs w:val="24"/>
        </w:rPr>
        <w:t xml:space="preserve">В случае отрицательного результата проверки Сведений о бюджетном обязательстве на соответствие положениям, предусмотренным </w:t>
      </w:r>
      <w:hyperlink w:anchor="P96" w:history="1">
        <w:r w:rsidR="00520015" w:rsidRPr="00C623F9">
          <w:rPr>
            <w:rFonts w:ascii="Times New Roman" w:hAnsi="Times New Roman" w:cs="Times New Roman"/>
            <w:sz w:val="24"/>
            <w:szCs w:val="24"/>
          </w:rPr>
          <w:t xml:space="preserve">абзацами </w:t>
        </w:r>
      </w:hyperlink>
      <w:hyperlink w:anchor="P102" w:history="1">
        <w:r w:rsidR="00A43076" w:rsidRPr="00C623F9">
          <w:rPr>
            <w:rFonts w:ascii="Times New Roman" w:hAnsi="Times New Roman" w:cs="Times New Roman"/>
            <w:sz w:val="24"/>
            <w:szCs w:val="24"/>
          </w:rPr>
          <w:t>вторым - п</w:t>
        </w:r>
        <w:r w:rsidR="00520015" w:rsidRPr="00C623F9">
          <w:rPr>
            <w:rFonts w:ascii="Times New Roman" w:hAnsi="Times New Roman" w:cs="Times New Roman"/>
            <w:sz w:val="24"/>
            <w:szCs w:val="24"/>
          </w:rPr>
          <w:t>ятым пункта 11</w:t>
        </w:r>
      </w:hyperlink>
      <w:r w:rsidRPr="00C623F9">
        <w:rPr>
          <w:rFonts w:ascii="Times New Roman" w:hAnsi="Times New Roman" w:cs="Times New Roman"/>
          <w:sz w:val="24"/>
          <w:szCs w:val="24"/>
        </w:rPr>
        <w:t xml:space="preserve"> </w:t>
      </w:r>
      <w:r w:rsidR="00520015" w:rsidRPr="00C623F9">
        <w:rPr>
          <w:rFonts w:ascii="Times New Roman" w:hAnsi="Times New Roman" w:cs="Times New Roman"/>
          <w:sz w:val="24"/>
          <w:szCs w:val="24"/>
        </w:rPr>
        <w:t xml:space="preserve">настоящего Порядка, орган Федерального казначейства в срок, установленный </w:t>
      </w:r>
      <w:hyperlink w:anchor="P95" w:history="1">
        <w:r w:rsidR="00520015" w:rsidRPr="00C623F9">
          <w:rPr>
            <w:rFonts w:ascii="Times New Roman" w:hAnsi="Times New Roman" w:cs="Times New Roman"/>
            <w:sz w:val="24"/>
            <w:szCs w:val="24"/>
          </w:rPr>
          <w:t>абзацем первым пункта 11</w:t>
        </w:r>
      </w:hyperlink>
      <w:r w:rsidR="00520015" w:rsidRPr="00C623F9">
        <w:rPr>
          <w:rFonts w:ascii="Times New Roman" w:hAnsi="Times New Roman" w:cs="Times New Roman"/>
          <w:sz w:val="24"/>
          <w:szCs w:val="24"/>
        </w:rPr>
        <w:t xml:space="preserve"> настоящего Порядка, направляет получателю средств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w:t>
      </w:r>
      <w:proofErr w:type="gramEnd"/>
      <w:r w:rsidR="00520015" w:rsidRPr="00C623F9">
        <w:rPr>
          <w:rFonts w:ascii="Times New Roman" w:hAnsi="Times New Roman" w:cs="Times New Roman"/>
          <w:sz w:val="24"/>
          <w:szCs w:val="24"/>
        </w:rPr>
        <w:t xml:space="preserve"> </w:t>
      </w:r>
      <w:proofErr w:type="gramStart"/>
      <w:r w:rsidR="00520015" w:rsidRPr="00C623F9">
        <w:rPr>
          <w:rFonts w:ascii="Times New Roman" w:hAnsi="Times New Roman" w:cs="Times New Roman"/>
          <w:sz w:val="24"/>
          <w:szCs w:val="24"/>
        </w:rPr>
        <w:t>организации и функционирования системы казначейских платежей, установленными Федеральным казначейством &lt;</w:t>
      </w:r>
      <w:r w:rsidR="00A43076" w:rsidRPr="00C623F9">
        <w:rPr>
          <w:rFonts w:ascii="Times New Roman" w:hAnsi="Times New Roman" w:cs="Times New Roman"/>
          <w:sz w:val="24"/>
          <w:szCs w:val="24"/>
        </w:rPr>
        <w:t>5</w:t>
      </w:r>
      <w:r w:rsidR="00520015" w:rsidRPr="00C623F9">
        <w:rPr>
          <w:rFonts w:ascii="Times New Roman" w:hAnsi="Times New Roman" w:cs="Times New Roman"/>
          <w:sz w:val="24"/>
          <w:szCs w:val="24"/>
        </w:rPr>
        <w:t>&gt; (далее - уведомление).</w:t>
      </w:r>
      <w:proofErr w:type="gramEnd"/>
    </w:p>
    <w:p w:rsidR="00520015" w:rsidRPr="00C623F9" w:rsidRDefault="00520015"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w:t>
      </w:r>
    </w:p>
    <w:p w:rsidR="00520015" w:rsidRPr="00C623F9" w:rsidRDefault="00520015"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&lt;</w:t>
      </w:r>
      <w:r w:rsidR="00A43076" w:rsidRPr="00C623F9">
        <w:rPr>
          <w:rFonts w:ascii="Times New Roman" w:hAnsi="Times New Roman" w:cs="Times New Roman"/>
          <w:sz w:val="24"/>
          <w:szCs w:val="24"/>
        </w:rPr>
        <w:t>5</w:t>
      </w:r>
      <w:r w:rsidRPr="00C623F9">
        <w:rPr>
          <w:rFonts w:ascii="Times New Roman" w:hAnsi="Times New Roman" w:cs="Times New Roman"/>
          <w:sz w:val="24"/>
          <w:szCs w:val="24"/>
        </w:rPr>
        <w:t xml:space="preserve">&gt; </w:t>
      </w:r>
      <w:hyperlink r:id="rId11" w:history="1">
        <w:r w:rsidRPr="00C623F9">
          <w:rPr>
            <w:rFonts w:ascii="Times New Roman" w:hAnsi="Times New Roman" w:cs="Times New Roman"/>
            <w:sz w:val="24"/>
            <w:szCs w:val="24"/>
          </w:rPr>
          <w:t>Пунктом 5 статьи 242.7</w:t>
        </w:r>
      </w:hyperlink>
      <w:r w:rsidRPr="00C623F9">
        <w:rPr>
          <w:rFonts w:ascii="Times New Roman" w:hAnsi="Times New Roman" w:cs="Times New Roman"/>
          <w:sz w:val="24"/>
          <w:szCs w:val="24"/>
        </w:rPr>
        <w:t xml:space="preserve"> Бюджетного кодекса Российской Федерации (Собрание законодательства Российской Федерации, 1998, N 31, ст. 3823; 2019, N 52, ст. 7797).</w:t>
      </w:r>
    </w:p>
    <w:p w:rsidR="00520015" w:rsidRPr="00C623F9" w:rsidRDefault="00520015"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В отношении Сведений о бюджетных обязательствах, представленных на бумажном носителе, орган Федерального казначейства возвращает получателю средств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520015" w:rsidRPr="00C623F9" w:rsidRDefault="002310F6"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15</w:t>
      </w:r>
      <w:r w:rsidR="00520015" w:rsidRPr="00C623F9">
        <w:rPr>
          <w:rFonts w:ascii="Times New Roman" w:hAnsi="Times New Roman" w:cs="Times New Roman"/>
          <w:sz w:val="24"/>
          <w:szCs w:val="24"/>
        </w:rPr>
        <w:t xml:space="preserve">. </w:t>
      </w:r>
      <w:proofErr w:type="gramStart"/>
      <w:r w:rsidR="00520015" w:rsidRPr="00C623F9">
        <w:rPr>
          <w:rFonts w:ascii="Times New Roman" w:hAnsi="Times New Roman" w:cs="Times New Roman"/>
          <w:sz w:val="24"/>
          <w:szCs w:val="24"/>
        </w:rPr>
        <w:t xml:space="preserve">В случае превышения суммы бюджетного обязательства по соответствующим кодам классификации расходов бюджета </w:t>
      </w:r>
      <w:r w:rsidR="00AE54AC" w:rsidRPr="00C623F9">
        <w:rPr>
          <w:rFonts w:ascii="Times New Roman" w:hAnsi="Times New Roman" w:cs="Times New Roman"/>
          <w:sz w:val="24"/>
          <w:szCs w:val="24"/>
        </w:rPr>
        <w:t xml:space="preserve">и аналитическим кодам (при наличии) </w:t>
      </w:r>
      <w:r w:rsidR="00520015" w:rsidRPr="00C623F9">
        <w:rPr>
          <w:rFonts w:ascii="Times New Roman" w:hAnsi="Times New Roman" w:cs="Times New Roman"/>
          <w:sz w:val="24"/>
          <w:szCs w:val="24"/>
        </w:rPr>
        <w:t xml:space="preserve">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органом Федерального казначейства в валюту Российской Федерации в соответствии с </w:t>
      </w:r>
      <w:hyperlink w:anchor="P127" w:history="1">
        <w:r w:rsidR="00520015" w:rsidRPr="00C623F9">
          <w:rPr>
            <w:rFonts w:ascii="Times New Roman" w:hAnsi="Times New Roman" w:cs="Times New Roman"/>
            <w:sz w:val="24"/>
            <w:szCs w:val="24"/>
          </w:rPr>
          <w:t>пунктом 1</w:t>
        </w:r>
        <w:r w:rsidR="00AE54AC" w:rsidRPr="00C623F9">
          <w:rPr>
            <w:rFonts w:ascii="Times New Roman" w:hAnsi="Times New Roman" w:cs="Times New Roman"/>
            <w:sz w:val="24"/>
            <w:szCs w:val="24"/>
          </w:rPr>
          <w:t>3</w:t>
        </w:r>
      </w:hyperlink>
      <w:r w:rsidR="00520015" w:rsidRPr="00C623F9">
        <w:rPr>
          <w:rFonts w:ascii="Times New Roman" w:hAnsi="Times New Roman" w:cs="Times New Roman"/>
          <w:sz w:val="24"/>
          <w:szCs w:val="24"/>
        </w:rPr>
        <w:t xml:space="preserve"> настоящего Порядка, над суммой неиспользованных лимитов</w:t>
      </w:r>
      <w:proofErr w:type="gramEnd"/>
      <w:r w:rsidR="00520015" w:rsidRPr="00C623F9">
        <w:rPr>
          <w:rFonts w:ascii="Times New Roman" w:hAnsi="Times New Roman" w:cs="Times New Roman"/>
          <w:sz w:val="24"/>
          <w:szCs w:val="24"/>
        </w:rPr>
        <w:t xml:space="preserve"> </w:t>
      </w:r>
      <w:proofErr w:type="gramStart"/>
      <w:r w:rsidR="00520015" w:rsidRPr="00C623F9">
        <w:rPr>
          <w:rFonts w:ascii="Times New Roman" w:hAnsi="Times New Roman" w:cs="Times New Roman"/>
          <w:sz w:val="24"/>
          <w:szCs w:val="24"/>
        </w:rPr>
        <w:t xml:space="preserve">бюджетных обязательств, отраженных на соответствующем лицевом счете, орган Федерального казначейства в срок, установленный </w:t>
      </w:r>
      <w:hyperlink w:anchor="P95" w:history="1">
        <w:r w:rsidR="00520015" w:rsidRPr="00C623F9">
          <w:rPr>
            <w:rFonts w:ascii="Times New Roman" w:hAnsi="Times New Roman" w:cs="Times New Roman"/>
            <w:sz w:val="24"/>
            <w:szCs w:val="24"/>
          </w:rPr>
          <w:t>абзацем первым пункта 11</w:t>
        </w:r>
      </w:hyperlink>
      <w:r w:rsidR="00520015" w:rsidRPr="00C623F9">
        <w:rPr>
          <w:rFonts w:ascii="Times New Roman" w:hAnsi="Times New Roman" w:cs="Times New Roman"/>
          <w:sz w:val="24"/>
          <w:szCs w:val="24"/>
        </w:rPr>
        <w:t xml:space="preserve"> настоящего Порядка</w:t>
      </w:r>
      <w:r w:rsidR="00BC6A39" w:rsidRPr="00C623F9">
        <w:rPr>
          <w:rFonts w:ascii="Times New Roman" w:hAnsi="Times New Roman" w:cs="Times New Roman"/>
          <w:sz w:val="24"/>
          <w:szCs w:val="24"/>
        </w:rPr>
        <w:t xml:space="preserve"> </w:t>
      </w:r>
      <w:r w:rsidR="00520015" w:rsidRPr="00C623F9">
        <w:rPr>
          <w:rFonts w:ascii="Times New Roman" w:hAnsi="Times New Roman" w:cs="Times New Roman"/>
          <w:sz w:val="24"/>
          <w:szCs w:val="24"/>
        </w:rPr>
        <w:t xml:space="preserve">в </w:t>
      </w:r>
      <w:r w:rsidR="00520015" w:rsidRPr="00C623F9">
        <w:rPr>
          <w:rFonts w:ascii="Times New Roman" w:hAnsi="Times New Roman" w:cs="Times New Roman"/>
          <w:sz w:val="24"/>
          <w:szCs w:val="24"/>
        </w:rPr>
        <w:lastRenderedPageBreak/>
        <w:t xml:space="preserve">отношении Сведений о бюджетных обязательствах, возникших на основании документов-оснований, предусмотренных </w:t>
      </w:r>
      <w:hyperlink w:anchor="P558" w:history="1">
        <w:r w:rsidR="00520015" w:rsidRPr="00C623F9">
          <w:rPr>
            <w:rFonts w:ascii="Times New Roman" w:hAnsi="Times New Roman" w:cs="Times New Roman"/>
            <w:sz w:val="24"/>
            <w:szCs w:val="24"/>
          </w:rPr>
          <w:t xml:space="preserve">пунктами </w:t>
        </w:r>
        <w:r w:rsidR="00AE54AC" w:rsidRPr="00C623F9">
          <w:rPr>
            <w:rFonts w:ascii="Times New Roman" w:hAnsi="Times New Roman" w:cs="Times New Roman"/>
            <w:sz w:val="24"/>
            <w:szCs w:val="24"/>
          </w:rPr>
          <w:t>1</w:t>
        </w:r>
      </w:hyperlink>
      <w:r w:rsidR="00520015" w:rsidRPr="00C623F9">
        <w:rPr>
          <w:rFonts w:ascii="Times New Roman" w:hAnsi="Times New Roman" w:cs="Times New Roman"/>
          <w:sz w:val="24"/>
          <w:szCs w:val="24"/>
        </w:rPr>
        <w:t xml:space="preserve"> - </w:t>
      </w:r>
      <w:hyperlink w:anchor="P646" w:history="1">
        <w:r w:rsidR="006460B1" w:rsidRPr="00C623F9">
          <w:rPr>
            <w:rFonts w:ascii="Times New Roman" w:hAnsi="Times New Roman" w:cs="Times New Roman"/>
            <w:sz w:val="24"/>
            <w:szCs w:val="24"/>
          </w:rPr>
          <w:t>7</w:t>
        </w:r>
        <w:r w:rsidR="00520015" w:rsidRPr="00C623F9">
          <w:rPr>
            <w:rFonts w:ascii="Times New Roman" w:hAnsi="Times New Roman" w:cs="Times New Roman"/>
            <w:sz w:val="24"/>
            <w:szCs w:val="24"/>
          </w:rPr>
          <w:t xml:space="preserve"> графы 2</w:t>
        </w:r>
      </w:hyperlink>
      <w:r w:rsidR="00520015" w:rsidRPr="00C623F9">
        <w:rPr>
          <w:rFonts w:ascii="Times New Roman" w:hAnsi="Times New Roman" w:cs="Times New Roman"/>
          <w:sz w:val="24"/>
          <w:szCs w:val="24"/>
        </w:rPr>
        <w:t xml:space="preserve">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roofErr w:type="gramEnd"/>
    </w:p>
    <w:p w:rsidR="00520015" w:rsidRPr="00C623F9" w:rsidRDefault="00520015"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получателю средств бюджета Извещение о бюджетном обязательстве;</w:t>
      </w:r>
    </w:p>
    <w:p w:rsidR="00520015" w:rsidRPr="00C623F9" w:rsidRDefault="00520015"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получателю средств бюджета и главному распорядителю (распорядителю) средств бюджета, в ведении которого находится получатель средств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w:anchor="P694" w:history="1">
        <w:r w:rsidRPr="00C623F9">
          <w:rPr>
            <w:rFonts w:ascii="Times New Roman" w:hAnsi="Times New Roman" w:cs="Times New Roman"/>
            <w:sz w:val="24"/>
            <w:szCs w:val="24"/>
          </w:rPr>
          <w:t>приложении N 4</w:t>
        </w:r>
      </w:hyperlink>
      <w:r w:rsidRPr="00C623F9">
        <w:rPr>
          <w:rFonts w:ascii="Times New Roman" w:hAnsi="Times New Roman" w:cs="Times New Roman"/>
          <w:sz w:val="24"/>
          <w:szCs w:val="24"/>
        </w:rPr>
        <w:t xml:space="preserve"> к настоящему Порядку (далее - Уведомление о превышении).</w:t>
      </w:r>
    </w:p>
    <w:p w:rsidR="00520015" w:rsidRPr="00C623F9" w:rsidRDefault="002310F6" w:rsidP="00C623F9">
      <w:pPr>
        <w:pStyle w:val="ConsPlusNormal"/>
        <w:ind w:firstLine="540"/>
        <w:contextualSpacing/>
        <w:jc w:val="both"/>
        <w:rPr>
          <w:rFonts w:ascii="Times New Roman" w:hAnsi="Times New Roman" w:cs="Times New Roman"/>
          <w:sz w:val="24"/>
          <w:szCs w:val="24"/>
        </w:rPr>
      </w:pPr>
      <w:bookmarkStart w:id="12" w:name="P142"/>
      <w:bookmarkEnd w:id="12"/>
      <w:r w:rsidRPr="00C623F9">
        <w:rPr>
          <w:rFonts w:ascii="Times New Roman" w:hAnsi="Times New Roman" w:cs="Times New Roman"/>
          <w:sz w:val="24"/>
          <w:szCs w:val="24"/>
        </w:rPr>
        <w:t>16</w:t>
      </w:r>
      <w:r w:rsidR="00520015" w:rsidRPr="00C623F9">
        <w:rPr>
          <w:rFonts w:ascii="Times New Roman" w:hAnsi="Times New Roman" w:cs="Times New Roman"/>
          <w:sz w:val="24"/>
          <w:szCs w:val="24"/>
        </w:rPr>
        <w:t xml:space="preserve">.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w:t>
      </w:r>
      <w:hyperlink w:anchor="P92" w:history="1">
        <w:r w:rsidR="00520015" w:rsidRPr="00C623F9">
          <w:rPr>
            <w:rFonts w:ascii="Times New Roman" w:hAnsi="Times New Roman" w:cs="Times New Roman"/>
            <w:sz w:val="24"/>
            <w:szCs w:val="24"/>
          </w:rPr>
          <w:t>пунктом 9</w:t>
        </w:r>
      </w:hyperlink>
      <w:r w:rsidR="00520015" w:rsidRPr="00C623F9">
        <w:rPr>
          <w:rFonts w:ascii="Times New Roman" w:hAnsi="Times New Roman" w:cs="Times New Roman"/>
          <w:sz w:val="24"/>
          <w:szCs w:val="24"/>
        </w:rPr>
        <w:t xml:space="preserve"> настоящего Порядка в первый рабочий день текущего финансового года:</w:t>
      </w:r>
    </w:p>
    <w:p w:rsidR="00520015" w:rsidRPr="00C623F9" w:rsidRDefault="00520015"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w:t>
      </w:r>
      <w:hyperlink w:anchor="P549" w:history="1">
        <w:r w:rsidRPr="00C623F9">
          <w:rPr>
            <w:rFonts w:ascii="Times New Roman" w:hAnsi="Times New Roman" w:cs="Times New Roman"/>
            <w:sz w:val="24"/>
            <w:szCs w:val="24"/>
          </w:rPr>
          <w:t>пунктами 1</w:t>
        </w:r>
      </w:hyperlink>
      <w:r w:rsidR="00AE54AC" w:rsidRPr="00C623F9">
        <w:rPr>
          <w:rFonts w:ascii="Times New Roman" w:hAnsi="Times New Roman" w:cs="Times New Roman"/>
          <w:sz w:val="24"/>
          <w:szCs w:val="24"/>
        </w:rPr>
        <w:t>, 2</w:t>
      </w:r>
      <w:r w:rsidRPr="00C623F9">
        <w:rPr>
          <w:rFonts w:ascii="Times New Roman" w:hAnsi="Times New Roman" w:cs="Times New Roman"/>
          <w:sz w:val="24"/>
          <w:szCs w:val="24"/>
        </w:rPr>
        <w:t xml:space="preserve">, </w:t>
      </w:r>
      <w:r w:rsidR="0028193E" w:rsidRPr="00C623F9">
        <w:rPr>
          <w:rFonts w:ascii="Times New Roman" w:hAnsi="Times New Roman" w:cs="Times New Roman"/>
          <w:sz w:val="24"/>
          <w:szCs w:val="24"/>
        </w:rPr>
        <w:t xml:space="preserve">5, </w:t>
      </w:r>
      <w:hyperlink w:anchor="P603" w:history="1">
        <w:r w:rsidR="006460B1" w:rsidRPr="00C623F9">
          <w:rPr>
            <w:rFonts w:ascii="Times New Roman" w:hAnsi="Times New Roman" w:cs="Times New Roman"/>
            <w:sz w:val="24"/>
            <w:szCs w:val="24"/>
          </w:rPr>
          <w:t>6</w:t>
        </w:r>
      </w:hyperlink>
      <w:r w:rsidRPr="00C623F9">
        <w:rPr>
          <w:rFonts w:ascii="Times New Roman" w:hAnsi="Times New Roman" w:cs="Times New Roman"/>
          <w:sz w:val="24"/>
          <w:szCs w:val="24"/>
        </w:rPr>
        <w:t xml:space="preserve">, </w:t>
      </w:r>
      <w:hyperlink w:anchor="P624" w:history="1">
        <w:r w:rsidR="006460B1" w:rsidRPr="00C623F9">
          <w:rPr>
            <w:rFonts w:ascii="Times New Roman" w:hAnsi="Times New Roman" w:cs="Times New Roman"/>
            <w:sz w:val="24"/>
            <w:szCs w:val="24"/>
          </w:rPr>
          <w:t>7</w:t>
        </w:r>
      </w:hyperlink>
      <w:r w:rsidR="00C3319B" w:rsidRPr="00C623F9">
        <w:rPr>
          <w:rFonts w:ascii="Times New Roman" w:hAnsi="Times New Roman" w:cs="Times New Roman"/>
          <w:sz w:val="24"/>
          <w:szCs w:val="24"/>
        </w:rPr>
        <w:t xml:space="preserve"> </w:t>
      </w:r>
      <w:hyperlink w:anchor="P646" w:history="1">
        <w:r w:rsidRPr="00C623F9">
          <w:rPr>
            <w:rFonts w:ascii="Times New Roman" w:hAnsi="Times New Roman" w:cs="Times New Roman"/>
            <w:sz w:val="24"/>
            <w:szCs w:val="24"/>
          </w:rPr>
          <w:t>графы 2</w:t>
        </w:r>
      </w:hyperlink>
      <w:r w:rsidRPr="00C623F9">
        <w:rPr>
          <w:rFonts w:ascii="Times New Roman" w:hAnsi="Times New Roman" w:cs="Times New Roman"/>
          <w:sz w:val="24"/>
          <w:szCs w:val="24"/>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520015" w:rsidRPr="00C623F9" w:rsidRDefault="00520015"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w:t>
      </w:r>
      <w:hyperlink w:anchor="P584" w:history="1">
        <w:r w:rsidRPr="00C623F9">
          <w:rPr>
            <w:rFonts w:ascii="Times New Roman" w:hAnsi="Times New Roman" w:cs="Times New Roman"/>
            <w:sz w:val="24"/>
            <w:szCs w:val="24"/>
          </w:rPr>
          <w:t xml:space="preserve">пунктами </w:t>
        </w:r>
        <w:r w:rsidR="002310F6" w:rsidRPr="00C623F9">
          <w:rPr>
            <w:rFonts w:ascii="Times New Roman" w:hAnsi="Times New Roman" w:cs="Times New Roman"/>
            <w:sz w:val="24"/>
            <w:szCs w:val="24"/>
          </w:rPr>
          <w:t>3,</w:t>
        </w:r>
      </w:hyperlink>
      <w:hyperlink w:anchor="P597" w:history="1">
        <w:r w:rsidR="002310F6" w:rsidRPr="00C623F9">
          <w:rPr>
            <w:rFonts w:ascii="Times New Roman" w:hAnsi="Times New Roman" w:cs="Times New Roman"/>
            <w:sz w:val="24"/>
            <w:szCs w:val="24"/>
          </w:rPr>
          <w:t xml:space="preserve"> </w:t>
        </w:r>
        <w:r w:rsidR="006460B1" w:rsidRPr="00C623F9">
          <w:rPr>
            <w:rFonts w:ascii="Times New Roman" w:hAnsi="Times New Roman" w:cs="Times New Roman"/>
            <w:sz w:val="24"/>
            <w:szCs w:val="24"/>
          </w:rPr>
          <w:t>4</w:t>
        </w:r>
        <w:r w:rsidR="0028193E" w:rsidRPr="00C623F9">
          <w:rPr>
            <w:rFonts w:ascii="Times New Roman" w:hAnsi="Times New Roman" w:cs="Times New Roman"/>
            <w:sz w:val="24"/>
            <w:szCs w:val="24"/>
          </w:rPr>
          <w:t xml:space="preserve"> </w:t>
        </w:r>
        <w:r w:rsidRPr="00C623F9">
          <w:rPr>
            <w:rFonts w:ascii="Times New Roman" w:hAnsi="Times New Roman" w:cs="Times New Roman"/>
            <w:sz w:val="24"/>
            <w:szCs w:val="24"/>
          </w:rPr>
          <w:t>графы 2</w:t>
        </w:r>
      </w:hyperlink>
      <w:r w:rsidRPr="00C623F9">
        <w:rPr>
          <w:rFonts w:ascii="Times New Roman" w:hAnsi="Times New Roman" w:cs="Times New Roman"/>
          <w:sz w:val="24"/>
          <w:szCs w:val="24"/>
        </w:rPr>
        <w:t xml:space="preserve"> Перечня, - на сумму, предусмотренную на плановый период (при наличии).</w:t>
      </w:r>
    </w:p>
    <w:p w:rsidR="00520015" w:rsidRPr="00C623F9" w:rsidRDefault="00520015" w:rsidP="00C623F9">
      <w:pPr>
        <w:pStyle w:val="ConsPlusNormal"/>
        <w:ind w:firstLine="540"/>
        <w:contextualSpacing/>
        <w:jc w:val="both"/>
        <w:rPr>
          <w:rFonts w:ascii="Times New Roman" w:hAnsi="Times New Roman" w:cs="Times New Roman"/>
          <w:sz w:val="24"/>
          <w:szCs w:val="24"/>
        </w:rPr>
      </w:pPr>
      <w:bookmarkStart w:id="13" w:name="P145"/>
      <w:bookmarkEnd w:id="13"/>
      <w:proofErr w:type="gramStart"/>
      <w:r w:rsidRPr="00C623F9">
        <w:rPr>
          <w:rFonts w:ascii="Times New Roman" w:hAnsi="Times New Roman" w:cs="Times New Roman"/>
          <w:sz w:val="24"/>
          <w:szCs w:val="24"/>
        </w:rPr>
        <w:t xml:space="preserve">В бюджетные обязательства, в которые внесены изменения в соответствии с настоящим пунктом, получателем средств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92" w:history="1">
        <w:r w:rsidRPr="00C623F9">
          <w:rPr>
            <w:rFonts w:ascii="Times New Roman" w:hAnsi="Times New Roman" w:cs="Times New Roman"/>
            <w:sz w:val="24"/>
            <w:szCs w:val="24"/>
          </w:rPr>
          <w:t>пунктом 9</w:t>
        </w:r>
      </w:hyperlink>
      <w:r w:rsidRPr="00C623F9">
        <w:rPr>
          <w:rFonts w:ascii="Times New Roman" w:hAnsi="Times New Roman" w:cs="Times New Roman"/>
          <w:sz w:val="24"/>
          <w:szCs w:val="24"/>
        </w:rPr>
        <w:t xml:space="preserve"> настоящего Порядка не позднее первого рабочего дня апреля текущего финансового года.</w:t>
      </w:r>
      <w:proofErr w:type="gramEnd"/>
    </w:p>
    <w:p w:rsidR="00520015" w:rsidRPr="00C623F9" w:rsidRDefault="00520015" w:rsidP="00C623F9">
      <w:pPr>
        <w:pStyle w:val="ConsPlusNormal"/>
        <w:ind w:firstLine="540"/>
        <w:contextualSpacing/>
        <w:jc w:val="both"/>
        <w:rPr>
          <w:rFonts w:ascii="Times New Roman" w:hAnsi="Times New Roman" w:cs="Times New Roman"/>
          <w:sz w:val="24"/>
          <w:szCs w:val="24"/>
        </w:rPr>
      </w:pPr>
      <w:proofErr w:type="gramStart"/>
      <w:r w:rsidRPr="00C623F9">
        <w:rPr>
          <w:rFonts w:ascii="Times New Roman" w:hAnsi="Times New Roman" w:cs="Times New Roman"/>
          <w:sz w:val="24"/>
          <w:szCs w:val="24"/>
        </w:rPr>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r w:rsidR="00431908" w:rsidRPr="00C623F9">
        <w:rPr>
          <w:rFonts w:ascii="Times New Roman" w:hAnsi="Times New Roman" w:cs="Times New Roman"/>
          <w:sz w:val="24"/>
          <w:szCs w:val="24"/>
        </w:rPr>
        <w:t xml:space="preserve">абзацев </w:t>
      </w:r>
      <w:hyperlink w:anchor="P101" w:history="1">
        <w:r w:rsidRPr="00C623F9">
          <w:rPr>
            <w:rFonts w:ascii="Times New Roman" w:hAnsi="Times New Roman" w:cs="Times New Roman"/>
            <w:sz w:val="24"/>
            <w:szCs w:val="24"/>
          </w:rPr>
          <w:t xml:space="preserve">четвертого </w:t>
        </w:r>
        <w:r w:rsidR="00431908" w:rsidRPr="00C623F9">
          <w:rPr>
            <w:rFonts w:ascii="Times New Roman" w:hAnsi="Times New Roman" w:cs="Times New Roman"/>
            <w:sz w:val="24"/>
            <w:szCs w:val="24"/>
          </w:rPr>
          <w:t xml:space="preserve">и пятого </w:t>
        </w:r>
        <w:r w:rsidRPr="00C623F9">
          <w:rPr>
            <w:rFonts w:ascii="Times New Roman" w:hAnsi="Times New Roman" w:cs="Times New Roman"/>
            <w:sz w:val="24"/>
            <w:szCs w:val="24"/>
          </w:rPr>
          <w:t>пункта 11</w:t>
        </w:r>
      </w:hyperlink>
      <w:r w:rsidRPr="00C623F9">
        <w:rPr>
          <w:rFonts w:ascii="Times New Roman" w:hAnsi="Times New Roman" w:cs="Times New Roman"/>
          <w:sz w:val="24"/>
          <w:szCs w:val="24"/>
        </w:rPr>
        <w:t xml:space="preserve"> настоящего Порядка, направляет для сведения главному распорядителю (распорядителю) средств бюджета, в ведении которого находится получатель средств бюджета, Уведомление о превышении не позднее следующего рабочего дня после дня совершения операций, предусмотренных настоящим пунктом.</w:t>
      </w:r>
      <w:proofErr w:type="gramEnd"/>
    </w:p>
    <w:p w:rsidR="00520015" w:rsidRPr="00C623F9" w:rsidRDefault="00C3319B"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17</w:t>
      </w:r>
      <w:r w:rsidR="00520015" w:rsidRPr="00C623F9">
        <w:rPr>
          <w:rFonts w:ascii="Times New Roman" w:hAnsi="Times New Roman" w:cs="Times New Roman"/>
          <w:sz w:val="24"/>
          <w:szCs w:val="24"/>
        </w:rPr>
        <w:t xml:space="preserve">. </w:t>
      </w:r>
      <w:proofErr w:type="gramStart"/>
      <w:r w:rsidR="00520015" w:rsidRPr="00C623F9">
        <w:rPr>
          <w:rFonts w:ascii="Times New Roman" w:hAnsi="Times New Roman" w:cs="Times New Roman"/>
          <w:sz w:val="24"/>
          <w:szCs w:val="24"/>
        </w:rPr>
        <w:t>В случае ликвидации, реорганизации получателя средств бюджета либо изменения типа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органом Федерального казначейства 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обязательств.</w:t>
      </w:r>
      <w:proofErr w:type="gramEnd"/>
    </w:p>
    <w:p w:rsidR="00520015" w:rsidRPr="00C623F9" w:rsidRDefault="00520015" w:rsidP="00C623F9">
      <w:pPr>
        <w:pStyle w:val="ConsPlusTitle"/>
        <w:contextualSpacing/>
        <w:jc w:val="center"/>
        <w:outlineLvl w:val="1"/>
        <w:rPr>
          <w:rFonts w:ascii="Times New Roman" w:hAnsi="Times New Roman" w:cs="Times New Roman"/>
          <w:b w:val="0"/>
          <w:sz w:val="24"/>
          <w:szCs w:val="24"/>
        </w:rPr>
      </w:pPr>
      <w:r w:rsidRPr="00C623F9">
        <w:rPr>
          <w:rFonts w:ascii="Times New Roman" w:hAnsi="Times New Roman" w:cs="Times New Roman"/>
          <w:b w:val="0"/>
          <w:sz w:val="24"/>
          <w:szCs w:val="24"/>
        </w:rPr>
        <w:t xml:space="preserve">III. Учет бюджетных обязательств по </w:t>
      </w:r>
      <w:proofErr w:type="gramStart"/>
      <w:r w:rsidRPr="00C623F9">
        <w:rPr>
          <w:rFonts w:ascii="Times New Roman" w:hAnsi="Times New Roman" w:cs="Times New Roman"/>
          <w:b w:val="0"/>
          <w:sz w:val="24"/>
          <w:szCs w:val="24"/>
        </w:rPr>
        <w:t>исполнительным</w:t>
      </w:r>
      <w:proofErr w:type="gramEnd"/>
    </w:p>
    <w:p w:rsidR="00520015" w:rsidRPr="00C623F9" w:rsidRDefault="00520015" w:rsidP="00C623F9">
      <w:pPr>
        <w:pStyle w:val="ConsPlusTitle"/>
        <w:contextualSpacing/>
        <w:jc w:val="center"/>
        <w:rPr>
          <w:rFonts w:ascii="Times New Roman" w:hAnsi="Times New Roman" w:cs="Times New Roman"/>
          <w:b w:val="0"/>
          <w:sz w:val="24"/>
          <w:szCs w:val="24"/>
        </w:rPr>
      </w:pPr>
      <w:r w:rsidRPr="00C623F9">
        <w:rPr>
          <w:rFonts w:ascii="Times New Roman" w:hAnsi="Times New Roman" w:cs="Times New Roman"/>
          <w:b w:val="0"/>
          <w:sz w:val="24"/>
          <w:szCs w:val="24"/>
        </w:rPr>
        <w:t>документам, решениям налоговых органов</w:t>
      </w:r>
    </w:p>
    <w:p w:rsidR="00520015" w:rsidRPr="00C623F9" w:rsidRDefault="00C3319B"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18</w:t>
      </w:r>
      <w:r w:rsidR="00520015" w:rsidRPr="00C623F9">
        <w:rPr>
          <w:rFonts w:ascii="Times New Roman" w:hAnsi="Times New Roman" w:cs="Times New Roman"/>
          <w:sz w:val="24"/>
          <w:szCs w:val="24"/>
        </w:rPr>
        <w:t xml:space="preserve">. </w:t>
      </w:r>
      <w:proofErr w:type="gramStart"/>
      <w:r w:rsidR="00520015" w:rsidRPr="00C623F9">
        <w:rPr>
          <w:rFonts w:ascii="Times New Roman" w:hAnsi="Times New Roman" w:cs="Times New Roman"/>
          <w:sz w:val="24"/>
          <w:szCs w:val="24"/>
        </w:rPr>
        <w:t xml:space="preserve">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w:t>
      </w:r>
      <w:r w:rsidRPr="00C623F9">
        <w:rPr>
          <w:rFonts w:ascii="Times New Roman" w:hAnsi="Times New Roman" w:cs="Times New Roman"/>
          <w:sz w:val="24"/>
          <w:szCs w:val="24"/>
        </w:rPr>
        <w:t xml:space="preserve">получателем средств бюджета </w:t>
      </w:r>
      <w:r w:rsidR="00520015" w:rsidRPr="00C623F9">
        <w:rPr>
          <w:rFonts w:ascii="Times New Roman" w:hAnsi="Times New Roman" w:cs="Times New Roman"/>
          <w:sz w:val="24"/>
          <w:szCs w:val="24"/>
        </w:rPr>
        <w:t>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w:t>
      </w:r>
      <w:proofErr w:type="gramEnd"/>
      <w:r w:rsidR="00520015" w:rsidRPr="00C623F9">
        <w:rPr>
          <w:rFonts w:ascii="Times New Roman" w:hAnsi="Times New Roman" w:cs="Times New Roman"/>
          <w:sz w:val="24"/>
          <w:szCs w:val="24"/>
        </w:rPr>
        <w:t xml:space="preserve"> органа.</w:t>
      </w:r>
    </w:p>
    <w:p w:rsidR="0028193E" w:rsidRPr="00C623F9" w:rsidRDefault="00C3319B"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19</w:t>
      </w:r>
      <w:r w:rsidR="00520015" w:rsidRPr="00C623F9">
        <w:rPr>
          <w:rFonts w:ascii="Times New Roman" w:hAnsi="Times New Roman" w:cs="Times New Roman"/>
          <w:sz w:val="24"/>
          <w:szCs w:val="24"/>
        </w:rPr>
        <w:t xml:space="preserve">. </w:t>
      </w:r>
      <w:proofErr w:type="gramStart"/>
      <w:r w:rsidR="00520015" w:rsidRPr="00C623F9">
        <w:rPr>
          <w:rFonts w:ascii="Times New Roman" w:hAnsi="Times New Roman" w:cs="Times New Roman"/>
          <w:sz w:val="24"/>
          <w:szCs w:val="24"/>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w:t>
      </w:r>
      <w:r w:rsidR="00431908" w:rsidRPr="00C623F9">
        <w:rPr>
          <w:rFonts w:ascii="Times New Roman" w:hAnsi="Times New Roman" w:cs="Times New Roman"/>
          <w:sz w:val="24"/>
          <w:szCs w:val="24"/>
        </w:rPr>
        <w:t xml:space="preserve"> аналитическим кодам (при наличии)</w:t>
      </w:r>
      <w:r w:rsidR="00520015" w:rsidRPr="00C623F9">
        <w:rPr>
          <w:rFonts w:ascii="Times New Roman" w:hAnsi="Times New Roman" w:cs="Times New Roman"/>
          <w:sz w:val="24"/>
          <w:szCs w:val="24"/>
        </w:rPr>
        <w:t xml:space="preserve">,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w:t>
      </w:r>
      <w:r w:rsidR="00520015" w:rsidRPr="00C623F9">
        <w:rPr>
          <w:rFonts w:ascii="Times New Roman" w:hAnsi="Times New Roman" w:cs="Times New Roman"/>
          <w:sz w:val="24"/>
          <w:szCs w:val="24"/>
        </w:rPr>
        <w:lastRenderedPageBreak/>
        <w:t>документа, решения налогового органа, документе об отсрочке, о</w:t>
      </w:r>
      <w:proofErr w:type="gramEnd"/>
      <w:r w:rsidR="00520015" w:rsidRPr="00C623F9">
        <w:rPr>
          <w:rFonts w:ascii="Times New Roman" w:hAnsi="Times New Roman" w:cs="Times New Roman"/>
          <w:sz w:val="24"/>
          <w:szCs w:val="24"/>
        </w:rPr>
        <w:t xml:space="preserve"> </w:t>
      </w:r>
      <w:proofErr w:type="gramStart"/>
      <w:r w:rsidR="00520015" w:rsidRPr="00C623F9">
        <w:rPr>
          <w:rFonts w:ascii="Times New Roman" w:hAnsi="Times New Roman" w:cs="Times New Roman"/>
          <w:sz w:val="24"/>
          <w:szCs w:val="24"/>
        </w:rPr>
        <w:t>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w:t>
      </w:r>
      <w:proofErr w:type="gramEnd"/>
      <w:r w:rsidR="00520015" w:rsidRPr="00C623F9">
        <w:rPr>
          <w:rFonts w:ascii="Times New Roman" w:hAnsi="Times New Roman" w:cs="Times New Roman"/>
          <w:sz w:val="24"/>
          <w:szCs w:val="24"/>
        </w:rPr>
        <w:t xml:space="preserve"> лица, имеющего право действовать от имени получателя средств бюджета.</w:t>
      </w:r>
    </w:p>
    <w:p w:rsidR="00520015" w:rsidRPr="00C623F9" w:rsidRDefault="00520015" w:rsidP="00C623F9">
      <w:pPr>
        <w:pStyle w:val="ConsPlusTitle"/>
        <w:contextualSpacing/>
        <w:jc w:val="center"/>
        <w:outlineLvl w:val="1"/>
        <w:rPr>
          <w:rFonts w:ascii="Times New Roman" w:hAnsi="Times New Roman" w:cs="Times New Roman"/>
          <w:b w:val="0"/>
          <w:sz w:val="24"/>
          <w:szCs w:val="24"/>
        </w:rPr>
      </w:pPr>
      <w:r w:rsidRPr="00C623F9">
        <w:rPr>
          <w:rFonts w:ascii="Times New Roman" w:hAnsi="Times New Roman" w:cs="Times New Roman"/>
          <w:b w:val="0"/>
          <w:sz w:val="24"/>
          <w:szCs w:val="24"/>
        </w:rPr>
        <w:t>IV. Постановка на учет денежных обязательств</w:t>
      </w:r>
    </w:p>
    <w:p w:rsidR="00520015" w:rsidRPr="00C623F9" w:rsidRDefault="00520015" w:rsidP="00C623F9">
      <w:pPr>
        <w:pStyle w:val="ConsPlusTitle"/>
        <w:contextualSpacing/>
        <w:jc w:val="center"/>
        <w:rPr>
          <w:rFonts w:ascii="Times New Roman" w:hAnsi="Times New Roman" w:cs="Times New Roman"/>
          <w:b w:val="0"/>
          <w:sz w:val="24"/>
          <w:szCs w:val="24"/>
        </w:rPr>
      </w:pPr>
      <w:r w:rsidRPr="00C623F9">
        <w:rPr>
          <w:rFonts w:ascii="Times New Roman" w:hAnsi="Times New Roman" w:cs="Times New Roman"/>
          <w:b w:val="0"/>
          <w:sz w:val="24"/>
          <w:szCs w:val="24"/>
        </w:rPr>
        <w:t>и внесение в них изменений</w:t>
      </w:r>
    </w:p>
    <w:p w:rsidR="007B53EB" w:rsidRPr="00C623F9" w:rsidRDefault="00C3319B" w:rsidP="00C623F9">
      <w:pPr>
        <w:shd w:val="clear" w:color="auto" w:fill="FFFFFF"/>
        <w:spacing w:after="0" w:line="240" w:lineRule="auto"/>
        <w:ind w:firstLine="540"/>
        <w:contextualSpacing/>
        <w:jc w:val="both"/>
        <w:rPr>
          <w:rFonts w:ascii="Times New Roman" w:eastAsia="Times New Roman" w:hAnsi="Times New Roman" w:cs="Times New Roman"/>
          <w:sz w:val="24"/>
          <w:szCs w:val="24"/>
          <w:lang w:eastAsia="ru-RU"/>
        </w:rPr>
      </w:pPr>
      <w:bookmarkStart w:id="14" w:name="P159"/>
      <w:bookmarkEnd w:id="14"/>
      <w:r w:rsidRPr="00C623F9">
        <w:rPr>
          <w:rFonts w:ascii="Times New Roman" w:hAnsi="Times New Roman" w:cs="Times New Roman"/>
          <w:sz w:val="24"/>
          <w:szCs w:val="24"/>
        </w:rPr>
        <w:t>20</w:t>
      </w:r>
      <w:r w:rsidR="00520015" w:rsidRPr="00C623F9">
        <w:rPr>
          <w:rFonts w:ascii="Times New Roman" w:hAnsi="Times New Roman" w:cs="Times New Roman"/>
          <w:sz w:val="24"/>
          <w:szCs w:val="24"/>
        </w:rPr>
        <w:t xml:space="preserve">. </w:t>
      </w:r>
      <w:r w:rsidR="007B53EB" w:rsidRPr="00C623F9">
        <w:rPr>
          <w:rFonts w:ascii="Times New Roman" w:eastAsia="Times New Roman" w:hAnsi="Times New Roman" w:cs="Times New Roman"/>
          <w:sz w:val="24"/>
          <w:szCs w:val="24"/>
          <w:lang w:eastAsia="ru-RU"/>
        </w:rPr>
        <w:t>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графе 3 Перечня, на сумму, указанную в документе, в соответствии с которым возникло денежное обязательство.</w:t>
      </w:r>
    </w:p>
    <w:p w:rsidR="007B53EB" w:rsidRPr="00C623F9" w:rsidRDefault="007B53EB" w:rsidP="00C623F9">
      <w:pPr>
        <w:shd w:val="clear" w:color="auto" w:fill="FFFFFF"/>
        <w:spacing w:after="0" w:line="240" w:lineRule="auto"/>
        <w:ind w:firstLine="540"/>
        <w:contextualSpacing/>
        <w:jc w:val="both"/>
        <w:rPr>
          <w:rFonts w:ascii="Times New Roman" w:eastAsia="Times New Roman" w:hAnsi="Times New Roman" w:cs="Times New Roman"/>
          <w:sz w:val="24"/>
          <w:szCs w:val="24"/>
          <w:lang w:eastAsia="ru-RU"/>
        </w:rPr>
      </w:pPr>
      <w:bookmarkStart w:id="15" w:name="dst44"/>
      <w:bookmarkStart w:id="16" w:name="dst100142"/>
      <w:bookmarkStart w:id="17" w:name="dst100141"/>
      <w:bookmarkEnd w:id="15"/>
      <w:bookmarkEnd w:id="16"/>
      <w:bookmarkEnd w:id="17"/>
      <w:r w:rsidRPr="00C623F9">
        <w:rPr>
          <w:rFonts w:ascii="Times New Roman" w:eastAsia="Times New Roman" w:hAnsi="Times New Roman" w:cs="Times New Roman"/>
          <w:sz w:val="24"/>
          <w:szCs w:val="24"/>
          <w:lang w:eastAsia="ru-RU"/>
        </w:rPr>
        <w:t xml:space="preserve">21. Сведения о денежных обязательствах, включая авансовые платежи, предусмотренные условиями </w:t>
      </w:r>
      <w:r w:rsidR="0062057A" w:rsidRPr="00C623F9">
        <w:rPr>
          <w:rFonts w:ascii="Times New Roman" w:eastAsia="Times New Roman" w:hAnsi="Times New Roman" w:cs="Times New Roman"/>
          <w:sz w:val="24"/>
          <w:szCs w:val="24"/>
          <w:lang w:eastAsia="ru-RU"/>
        </w:rPr>
        <w:t>муниципального  контракта</w:t>
      </w:r>
      <w:r w:rsidRPr="00C623F9">
        <w:rPr>
          <w:rFonts w:ascii="Times New Roman" w:eastAsia="Times New Roman" w:hAnsi="Times New Roman" w:cs="Times New Roman"/>
          <w:sz w:val="24"/>
          <w:szCs w:val="24"/>
          <w:lang w:eastAsia="ru-RU"/>
        </w:rPr>
        <w:t>, договора, указанных соответственно в пунктах 1 и 2 графы 2 Перечня, формируются:</w:t>
      </w:r>
    </w:p>
    <w:p w:rsidR="007B53EB" w:rsidRPr="00C623F9" w:rsidRDefault="007B53EB" w:rsidP="00C623F9">
      <w:pPr>
        <w:shd w:val="clear" w:color="auto" w:fill="FFFFFF"/>
        <w:spacing w:after="0" w:line="240" w:lineRule="auto"/>
        <w:ind w:firstLine="540"/>
        <w:contextualSpacing/>
        <w:jc w:val="both"/>
        <w:rPr>
          <w:rFonts w:ascii="Times New Roman" w:eastAsia="Times New Roman" w:hAnsi="Times New Roman" w:cs="Times New Roman"/>
          <w:sz w:val="24"/>
          <w:szCs w:val="24"/>
          <w:lang w:eastAsia="ru-RU"/>
        </w:rPr>
      </w:pPr>
      <w:bookmarkStart w:id="18" w:name="dst45"/>
      <w:bookmarkEnd w:id="18"/>
      <w:r w:rsidRPr="00C623F9">
        <w:rPr>
          <w:rFonts w:ascii="Times New Roman" w:eastAsia="Times New Roman" w:hAnsi="Times New Roman" w:cs="Times New Roman"/>
          <w:sz w:val="24"/>
          <w:szCs w:val="24"/>
          <w:lang w:eastAsia="ru-RU"/>
        </w:rPr>
        <w:t>получателем средств бюджета не позднее трех рабочих дней со дня возникновения денежного обязательства в случае:</w:t>
      </w:r>
    </w:p>
    <w:p w:rsidR="007B53EB" w:rsidRPr="00C623F9" w:rsidRDefault="007B53EB" w:rsidP="00C623F9">
      <w:pPr>
        <w:shd w:val="clear" w:color="auto" w:fill="FFFFFF"/>
        <w:spacing w:after="0" w:line="240" w:lineRule="auto"/>
        <w:ind w:firstLine="540"/>
        <w:contextualSpacing/>
        <w:jc w:val="both"/>
        <w:rPr>
          <w:rFonts w:ascii="Times New Roman" w:eastAsia="Times New Roman" w:hAnsi="Times New Roman" w:cs="Times New Roman"/>
          <w:sz w:val="24"/>
          <w:szCs w:val="24"/>
          <w:lang w:eastAsia="ru-RU"/>
        </w:rPr>
      </w:pPr>
      <w:bookmarkStart w:id="19" w:name="dst46"/>
      <w:bookmarkEnd w:id="19"/>
      <w:r w:rsidRPr="00C623F9">
        <w:rPr>
          <w:rFonts w:ascii="Times New Roman" w:eastAsia="Times New Roman" w:hAnsi="Times New Roman" w:cs="Times New Roman"/>
          <w:sz w:val="24"/>
          <w:szCs w:val="24"/>
          <w:lang w:eastAsia="ru-RU"/>
        </w:rPr>
        <w:t>исполнения денежного обязательства неоднократно (в том числе с учетом ранее произведенных авансовых платежей);</w:t>
      </w:r>
    </w:p>
    <w:p w:rsidR="007B53EB" w:rsidRPr="00C623F9" w:rsidRDefault="007B53EB" w:rsidP="00C623F9">
      <w:pPr>
        <w:shd w:val="clear" w:color="auto" w:fill="FFFFFF"/>
        <w:spacing w:after="0" w:line="240" w:lineRule="auto"/>
        <w:ind w:firstLine="540"/>
        <w:contextualSpacing/>
        <w:jc w:val="both"/>
        <w:rPr>
          <w:rFonts w:ascii="Times New Roman" w:eastAsia="Times New Roman" w:hAnsi="Times New Roman" w:cs="Times New Roman"/>
          <w:sz w:val="24"/>
          <w:szCs w:val="24"/>
          <w:lang w:eastAsia="ru-RU"/>
        </w:rPr>
      </w:pPr>
      <w:bookmarkStart w:id="20" w:name="dst659"/>
      <w:bookmarkStart w:id="21" w:name="dst47"/>
      <w:bookmarkEnd w:id="20"/>
      <w:bookmarkEnd w:id="21"/>
      <w:r w:rsidRPr="00C623F9">
        <w:rPr>
          <w:rFonts w:ascii="Times New Roman" w:eastAsia="Times New Roman" w:hAnsi="Times New Roman" w:cs="Times New Roman"/>
          <w:sz w:val="24"/>
          <w:szCs w:val="24"/>
          <w:lang w:eastAsia="ru-RU"/>
        </w:rPr>
        <w:t xml:space="preserve">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w:t>
      </w:r>
      <w:r w:rsidR="0062057A" w:rsidRPr="00C623F9">
        <w:rPr>
          <w:rFonts w:ascii="Times New Roman" w:eastAsia="Times New Roman" w:hAnsi="Times New Roman" w:cs="Times New Roman"/>
          <w:sz w:val="24"/>
          <w:szCs w:val="24"/>
          <w:lang w:eastAsia="ru-RU"/>
        </w:rPr>
        <w:t>муниципального контракта</w:t>
      </w:r>
      <w:r w:rsidRPr="00C623F9">
        <w:rPr>
          <w:rFonts w:ascii="Times New Roman" w:eastAsia="Times New Roman" w:hAnsi="Times New Roman" w:cs="Times New Roman"/>
          <w:sz w:val="24"/>
          <w:szCs w:val="24"/>
          <w:lang w:eastAsia="ru-RU"/>
        </w:rPr>
        <w:t xml:space="preserve"> (договора), в соответствии с условиями </w:t>
      </w:r>
      <w:r w:rsidR="0062057A" w:rsidRPr="00C623F9">
        <w:rPr>
          <w:rFonts w:ascii="Times New Roman" w:eastAsia="Times New Roman" w:hAnsi="Times New Roman" w:cs="Times New Roman"/>
          <w:sz w:val="24"/>
          <w:szCs w:val="24"/>
          <w:lang w:eastAsia="ru-RU"/>
        </w:rPr>
        <w:t>муниципального контракта</w:t>
      </w:r>
      <w:r w:rsidRPr="00C623F9">
        <w:rPr>
          <w:rFonts w:ascii="Times New Roman" w:eastAsia="Times New Roman" w:hAnsi="Times New Roman" w:cs="Times New Roman"/>
          <w:sz w:val="24"/>
          <w:szCs w:val="24"/>
          <w:lang w:eastAsia="ru-RU"/>
        </w:rPr>
        <w:t xml:space="preserve"> (договора);</w:t>
      </w:r>
    </w:p>
    <w:p w:rsidR="007B53EB" w:rsidRPr="00C623F9" w:rsidRDefault="007B53EB" w:rsidP="00C623F9">
      <w:pPr>
        <w:shd w:val="clear" w:color="auto" w:fill="FFFFFF"/>
        <w:spacing w:after="0" w:line="240" w:lineRule="auto"/>
        <w:ind w:firstLine="540"/>
        <w:contextualSpacing/>
        <w:jc w:val="both"/>
        <w:rPr>
          <w:rFonts w:ascii="Times New Roman" w:eastAsia="Times New Roman" w:hAnsi="Times New Roman" w:cs="Times New Roman"/>
          <w:sz w:val="24"/>
          <w:szCs w:val="24"/>
          <w:lang w:eastAsia="ru-RU"/>
        </w:rPr>
      </w:pPr>
      <w:bookmarkStart w:id="22" w:name="dst660"/>
      <w:bookmarkStart w:id="23" w:name="dst48"/>
      <w:bookmarkStart w:id="24" w:name="dst662"/>
      <w:bookmarkStart w:id="25" w:name="dst51"/>
      <w:bookmarkEnd w:id="22"/>
      <w:bookmarkEnd w:id="23"/>
      <w:bookmarkEnd w:id="24"/>
      <w:bookmarkEnd w:id="25"/>
      <w:r w:rsidRPr="00C623F9">
        <w:rPr>
          <w:rFonts w:ascii="Times New Roman" w:eastAsia="Times New Roman" w:hAnsi="Times New Roman" w:cs="Times New Roman"/>
          <w:sz w:val="24"/>
          <w:szCs w:val="24"/>
          <w:lang w:eastAsia="ru-RU"/>
        </w:rPr>
        <w:t>органом Федерального казначейства:</w:t>
      </w:r>
    </w:p>
    <w:p w:rsidR="007B53EB" w:rsidRPr="00C623F9" w:rsidRDefault="007B53EB" w:rsidP="00C623F9">
      <w:pPr>
        <w:shd w:val="clear" w:color="auto" w:fill="FFFFFF"/>
        <w:spacing w:after="0" w:line="240" w:lineRule="auto"/>
        <w:ind w:firstLine="540"/>
        <w:contextualSpacing/>
        <w:jc w:val="both"/>
        <w:rPr>
          <w:rFonts w:ascii="Times New Roman" w:eastAsia="Times New Roman" w:hAnsi="Times New Roman" w:cs="Times New Roman"/>
          <w:sz w:val="24"/>
          <w:szCs w:val="24"/>
          <w:lang w:eastAsia="ru-RU"/>
        </w:rPr>
      </w:pPr>
      <w:bookmarkStart w:id="26" w:name="dst663"/>
      <w:bookmarkEnd w:id="26"/>
      <w:proofErr w:type="gramStart"/>
      <w:r w:rsidRPr="00C623F9">
        <w:rPr>
          <w:rFonts w:ascii="Times New Roman" w:eastAsia="Times New Roman" w:hAnsi="Times New Roman" w:cs="Times New Roman"/>
          <w:sz w:val="24"/>
          <w:szCs w:val="24"/>
          <w:lang w:eastAsia="ru-RU"/>
        </w:rPr>
        <w:t>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в орган Федерального казначейства платежных документах для оплаты денежных обязательств, не позднее следующего рабочего дня со дня представления указанных платежных документов.</w:t>
      </w:r>
      <w:proofErr w:type="gramEnd"/>
    </w:p>
    <w:p w:rsidR="00520015" w:rsidRPr="00C623F9" w:rsidRDefault="007B53EB" w:rsidP="00C623F9">
      <w:pPr>
        <w:pStyle w:val="ConsPlusNormal"/>
        <w:ind w:firstLine="540"/>
        <w:contextualSpacing/>
        <w:jc w:val="both"/>
        <w:rPr>
          <w:rFonts w:ascii="Times New Roman" w:hAnsi="Times New Roman" w:cs="Times New Roman"/>
          <w:sz w:val="24"/>
          <w:szCs w:val="24"/>
        </w:rPr>
      </w:pPr>
      <w:bookmarkStart w:id="27" w:name="dst664"/>
      <w:bookmarkEnd w:id="27"/>
      <w:r w:rsidRPr="00C623F9">
        <w:rPr>
          <w:rFonts w:ascii="Times New Roman" w:hAnsi="Times New Roman" w:cs="Times New Roman"/>
          <w:sz w:val="24"/>
          <w:szCs w:val="24"/>
        </w:rPr>
        <w:t>22</w:t>
      </w:r>
      <w:r w:rsidR="00520015" w:rsidRPr="00C623F9">
        <w:rPr>
          <w:rFonts w:ascii="Times New Roman" w:hAnsi="Times New Roman" w:cs="Times New Roman"/>
          <w:sz w:val="24"/>
          <w:szCs w:val="24"/>
        </w:rPr>
        <w:t xml:space="preserve">. </w:t>
      </w:r>
      <w:proofErr w:type="gramStart"/>
      <w:r w:rsidR="00520015" w:rsidRPr="00C623F9">
        <w:rPr>
          <w:rFonts w:ascii="Times New Roman" w:hAnsi="Times New Roman" w:cs="Times New Roman"/>
          <w:sz w:val="24"/>
          <w:szCs w:val="24"/>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00520015" w:rsidRPr="00C623F9">
        <w:rPr>
          <w:rFonts w:ascii="Times New Roman" w:hAnsi="Times New Roman" w:cs="Times New Roman"/>
          <w:sz w:val="24"/>
          <w:szCs w:val="24"/>
        </w:rPr>
        <w:t xml:space="preserve"> Российской Федерации.</w:t>
      </w:r>
    </w:p>
    <w:p w:rsidR="00520015" w:rsidRPr="00C623F9" w:rsidRDefault="007B53EB" w:rsidP="00C623F9">
      <w:pPr>
        <w:pStyle w:val="ConsPlusNormal"/>
        <w:ind w:firstLine="540"/>
        <w:contextualSpacing/>
        <w:jc w:val="both"/>
        <w:rPr>
          <w:rFonts w:ascii="Times New Roman" w:hAnsi="Times New Roman" w:cs="Times New Roman"/>
          <w:sz w:val="24"/>
          <w:szCs w:val="24"/>
        </w:rPr>
      </w:pPr>
      <w:bookmarkStart w:id="28" w:name="_Hlk79896484"/>
      <w:r w:rsidRPr="00C623F9">
        <w:rPr>
          <w:rFonts w:ascii="Times New Roman" w:hAnsi="Times New Roman" w:cs="Times New Roman"/>
          <w:sz w:val="24"/>
          <w:szCs w:val="24"/>
        </w:rPr>
        <w:t>23</w:t>
      </w:r>
      <w:r w:rsidR="00520015" w:rsidRPr="00C623F9">
        <w:rPr>
          <w:rFonts w:ascii="Times New Roman" w:hAnsi="Times New Roman" w:cs="Times New Roman"/>
          <w:sz w:val="24"/>
          <w:szCs w:val="24"/>
        </w:rPr>
        <w:t>. Орган Федерального казначейства не позднее следующего рабочего дня со дня представления получателем средств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520015" w:rsidRPr="00C623F9" w:rsidRDefault="00520015" w:rsidP="00C623F9">
      <w:pPr>
        <w:pStyle w:val="ConsPlusNormal"/>
        <w:ind w:firstLine="540"/>
        <w:contextualSpacing/>
        <w:jc w:val="both"/>
        <w:rPr>
          <w:rFonts w:ascii="Times New Roman" w:hAnsi="Times New Roman" w:cs="Times New Roman"/>
          <w:sz w:val="24"/>
          <w:szCs w:val="24"/>
        </w:rPr>
      </w:pPr>
      <w:proofErr w:type="gramStart"/>
      <w:r w:rsidRPr="00C623F9">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roofErr w:type="gramEnd"/>
    </w:p>
    <w:p w:rsidR="00520015" w:rsidRPr="00C623F9" w:rsidRDefault="00520015"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информации, подлежащей включению в Сведения о денежном обязательстве в соответствии с </w:t>
      </w:r>
      <w:hyperlink w:anchor="P441" w:history="1">
        <w:r w:rsidRPr="00C623F9">
          <w:rPr>
            <w:rFonts w:ascii="Times New Roman" w:hAnsi="Times New Roman" w:cs="Times New Roman"/>
            <w:sz w:val="24"/>
            <w:szCs w:val="24"/>
          </w:rPr>
          <w:t>приложением N 2</w:t>
        </w:r>
      </w:hyperlink>
      <w:r w:rsidRPr="00C623F9">
        <w:rPr>
          <w:rFonts w:ascii="Times New Roman" w:hAnsi="Times New Roman" w:cs="Times New Roman"/>
          <w:sz w:val="24"/>
          <w:szCs w:val="24"/>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520015" w:rsidRPr="00C623F9" w:rsidRDefault="00520015"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в органы Федерального казначейства для постановки на учет денежных обязательств в соответствии с настоящим Порядком.</w:t>
      </w:r>
    </w:p>
    <w:p w:rsidR="00520015" w:rsidRPr="00C623F9" w:rsidRDefault="00B6405F"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lastRenderedPageBreak/>
        <w:t>24</w:t>
      </w:r>
      <w:r w:rsidR="00520015" w:rsidRPr="00C623F9">
        <w:rPr>
          <w:rFonts w:ascii="Times New Roman" w:hAnsi="Times New Roman" w:cs="Times New Roman"/>
          <w:sz w:val="24"/>
          <w:szCs w:val="24"/>
        </w:rPr>
        <w:t xml:space="preserve">. 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и </w:t>
      </w:r>
      <w:r w:rsidRPr="00C623F9">
        <w:rPr>
          <w:rFonts w:ascii="Times New Roman" w:hAnsi="Times New Roman" w:cs="Times New Roman"/>
          <w:sz w:val="24"/>
          <w:szCs w:val="24"/>
          <w:shd w:val="clear" w:color="auto" w:fill="FFFFFF"/>
        </w:rPr>
        <w:t> не позднее одного рабочего дня со дня указанной проверки</w:t>
      </w:r>
      <w:proofErr w:type="gramStart"/>
      <w:r w:rsidRPr="00C623F9">
        <w:rPr>
          <w:rFonts w:ascii="Times New Roman" w:hAnsi="Times New Roman" w:cs="Times New Roman"/>
          <w:sz w:val="24"/>
          <w:szCs w:val="24"/>
          <w:shd w:val="clear" w:color="auto" w:fill="FFFFFF"/>
        </w:rPr>
        <w:t> </w:t>
      </w:r>
      <w:r w:rsidR="00520015" w:rsidRPr="00C623F9">
        <w:rPr>
          <w:rFonts w:ascii="Times New Roman" w:hAnsi="Times New Roman" w:cs="Times New Roman"/>
          <w:sz w:val="24"/>
          <w:szCs w:val="24"/>
        </w:rPr>
        <w:t>,</w:t>
      </w:r>
      <w:proofErr w:type="gramEnd"/>
      <w:r w:rsidR="00520015" w:rsidRPr="00C623F9">
        <w:rPr>
          <w:rFonts w:ascii="Times New Roman" w:hAnsi="Times New Roman" w:cs="Times New Roman"/>
          <w:sz w:val="24"/>
          <w:szCs w:val="24"/>
        </w:rPr>
        <w:t xml:space="preserve"> направляет получателю средств бюджета извещение о постановке на учет (изменении) денежного обязательства в органе Федерального казначейства, реквизиты которого установлены </w:t>
      </w:r>
      <w:hyperlink w:anchor="P1402" w:history="1">
        <w:r w:rsidR="00520015" w:rsidRPr="00C623F9">
          <w:rPr>
            <w:rFonts w:ascii="Times New Roman" w:hAnsi="Times New Roman" w:cs="Times New Roman"/>
            <w:sz w:val="24"/>
            <w:szCs w:val="24"/>
          </w:rPr>
          <w:t xml:space="preserve">приложением N </w:t>
        </w:r>
        <w:r w:rsidRPr="00C623F9">
          <w:rPr>
            <w:rFonts w:ascii="Times New Roman" w:hAnsi="Times New Roman" w:cs="Times New Roman"/>
            <w:sz w:val="24"/>
            <w:szCs w:val="24"/>
          </w:rPr>
          <w:t>10</w:t>
        </w:r>
      </w:hyperlink>
      <w:r w:rsidR="00520015" w:rsidRPr="00C623F9">
        <w:rPr>
          <w:rFonts w:ascii="Times New Roman" w:hAnsi="Times New Roman" w:cs="Times New Roman"/>
          <w:sz w:val="24"/>
          <w:szCs w:val="24"/>
        </w:rPr>
        <w:t xml:space="preserve"> (далее - Извещение о денежном обязательстве).</w:t>
      </w:r>
    </w:p>
    <w:p w:rsidR="00520015" w:rsidRPr="00C623F9" w:rsidRDefault="00520015"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Извещение о денежном обязательстве направляется получателю средств бюджета:</w:t>
      </w:r>
    </w:p>
    <w:p w:rsidR="00520015" w:rsidRPr="00C623F9" w:rsidRDefault="00520015"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в форме электронного документа, подписанного электронной подписью уполномоченного лица органа Федерального казначейства, - в отношении Сведений о денежном обязательстве, представленных в форме электронного документа;</w:t>
      </w:r>
    </w:p>
    <w:p w:rsidR="00520015" w:rsidRPr="00C623F9" w:rsidRDefault="00520015"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на бумажном носителе, подписанного уполномоченным лицом органа Федерального казначейства, - в отношении Сведений о денежном обязательстве, представленных на бумажном носителе.</w:t>
      </w:r>
    </w:p>
    <w:p w:rsidR="00520015" w:rsidRPr="00C623F9" w:rsidRDefault="00520015"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Извещение о денежном обязательстве, сформированное на бумажном носителе, подписывается лицом, имеющим право действовать от имени органа Федерального казначейства.</w:t>
      </w:r>
    </w:p>
    <w:p w:rsidR="00520015" w:rsidRPr="00C623F9" w:rsidRDefault="00520015"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520015" w:rsidRPr="00C623F9" w:rsidRDefault="00520015"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Учетный номер денежного обязательства имеет следующую структуру, состоящую из двадцати пяти разрядов:</w:t>
      </w:r>
    </w:p>
    <w:p w:rsidR="00520015" w:rsidRPr="00C623F9" w:rsidRDefault="00520015"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с 1 по 19 разряд - учетный номер соответствующего бюджетного обязательства;</w:t>
      </w:r>
    </w:p>
    <w:p w:rsidR="00520015" w:rsidRPr="00C623F9" w:rsidRDefault="00520015"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с 20 по 25 разряд - порядковый номер денежного обязательства.</w:t>
      </w:r>
    </w:p>
    <w:p w:rsidR="00520015" w:rsidRPr="00C623F9" w:rsidRDefault="004822B7"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2</w:t>
      </w:r>
      <w:r w:rsidR="00B6405F" w:rsidRPr="00C623F9">
        <w:rPr>
          <w:rFonts w:ascii="Times New Roman" w:hAnsi="Times New Roman" w:cs="Times New Roman"/>
          <w:sz w:val="24"/>
          <w:szCs w:val="24"/>
        </w:rPr>
        <w:t>5</w:t>
      </w:r>
      <w:r w:rsidR="00520015" w:rsidRPr="00C623F9">
        <w:rPr>
          <w:rFonts w:ascii="Times New Roman" w:hAnsi="Times New Roman" w:cs="Times New Roman"/>
          <w:sz w:val="24"/>
          <w:szCs w:val="24"/>
        </w:rPr>
        <w:t>. В случае отрицательного результата проверки Сведений о денежном обязательстве орган Федерального казначейства в срок</w:t>
      </w:r>
      <w:r w:rsidR="00B6405F" w:rsidRPr="00C623F9">
        <w:rPr>
          <w:rFonts w:ascii="Times New Roman" w:hAnsi="Times New Roman" w:cs="Times New Roman"/>
          <w:sz w:val="24"/>
          <w:szCs w:val="24"/>
          <w:shd w:val="clear" w:color="auto" w:fill="FFFFFF"/>
        </w:rPr>
        <w:t xml:space="preserve"> не позднее одного рабочего дня со дня указанной проверки</w:t>
      </w:r>
      <w:r w:rsidR="00520015" w:rsidRPr="00C623F9">
        <w:rPr>
          <w:rFonts w:ascii="Times New Roman" w:hAnsi="Times New Roman" w:cs="Times New Roman"/>
          <w:sz w:val="24"/>
          <w:szCs w:val="24"/>
        </w:rPr>
        <w:t>:</w:t>
      </w:r>
    </w:p>
    <w:p w:rsidR="00520015" w:rsidRPr="00C623F9" w:rsidRDefault="00520015"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в отношении Сведений о денежных обязательствах, сформированных получателем средств бюджета, возвращает получателю средств бюджета копию представленных на бумажном носителе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520015" w:rsidRPr="00C623F9" w:rsidRDefault="00520015"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направляет получателю средств бюджета уведомление в электронном виде, если Сведения о денежном обязательстве представлялись в форме электронного документа.</w:t>
      </w:r>
    </w:p>
    <w:p w:rsidR="00520015" w:rsidRPr="00C623F9" w:rsidRDefault="004822B7"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2</w:t>
      </w:r>
      <w:r w:rsidR="00B6405F" w:rsidRPr="00C623F9">
        <w:rPr>
          <w:rFonts w:ascii="Times New Roman" w:hAnsi="Times New Roman" w:cs="Times New Roman"/>
          <w:sz w:val="24"/>
          <w:szCs w:val="24"/>
        </w:rPr>
        <w:t>6</w:t>
      </w:r>
      <w:r w:rsidR="00520015" w:rsidRPr="00C623F9">
        <w:rPr>
          <w:rFonts w:ascii="Times New Roman" w:hAnsi="Times New Roman" w:cs="Times New Roman"/>
          <w:sz w:val="24"/>
          <w:szCs w:val="24"/>
        </w:rPr>
        <w:t xml:space="preserve">. </w:t>
      </w:r>
      <w:proofErr w:type="gramStart"/>
      <w:r w:rsidR="00520015" w:rsidRPr="00C623F9">
        <w:rPr>
          <w:rFonts w:ascii="Times New Roman" w:hAnsi="Times New Roman" w:cs="Times New Roman"/>
          <w:sz w:val="24"/>
          <w:szCs w:val="24"/>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00520015" w:rsidRPr="00C623F9">
          <w:rPr>
            <w:rFonts w:ascii="Times New Roman" w:hAnsi="Times New Roman" w:cs="Times New Roman"/>
            <w:sz w:val="24"/>
            <w:szCs w:val="24"/>
          </w:rPr>
          <w:t xml:space="preserve">пункте </w:t>
        </w:r>
        <w:r w:rsidR="00B6405F" w:rsidRPr="00C623F9">
          <w:rPr>
            <w:rFonts w:ascii="Times New Roman" w:hAnsi="Times New Roman" w:cs="Times New Roman"/>
            <w:sz w:val="24"/>
            <w:szCs w:val="24"/>
          </w:rPr>
          <w:t>16</w:t>
        </w:r>
      </w:hyperlink>
      <w:r w:rsidR="00520015" w:rsidRPr="00C623F9">
        <w:rPr>
          <w:rFonts w:ascii="Times New Roman" w:hAnsi="Times New Roman" w:cs="Times New Roman"/>
          <w:sz w:val="24"/>
          <w:szCs w:val="24"/>
        </w:rPr>
        <w:t xml:space="preserve"> настоящего Порядка, подлежит учету в текущем финансовом году на основании Сведений о денежном обязательстве, сформированных органом Федерального казначейства.</w:t>
      </w:r>
      <w:proofErr w:type="gramEnd"/>
    </w:p>
    <w:p w:rsidR="00520015" w:rsidRPr="00C623F9" w:rsidRDefault="004822B7"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2</w:t>
      </w:r>
      <w:r w:rsidR="00C623F9">
        <w:rPr>
          <w:rFonts w:ascii="Times New Roman" w:hAnsi="Times New Roman" w:cs="Times New Roman"/>
          <w:sz w:val="24"/>
          <w:szCs w:val="24"/>
        </w:rPr>
        <w:t>7</w:t>
      </w:r>
      <w:r w:rsidR="00520015" w:rsidRPr="00C623F9">
        <w:rPr>
          <w:rFonts w:ascii="Times New Roman" w:hAnsi="Times New Roman" w:cs="Times New Roman"/>
          <w:sz w:val="24"/>
          <w:szCs w:val="24"/>
        </w:rPr>
        <w:t xml:space="preserve">. В случае если коды бюджетной классификации Российской Федерации,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уточняет указанные коды бюджетной классификации Российской Федерации в порядке и в срок, предусмотренные </w:t>
      </w:r>
      <w:hyperlink w:anchor="P142" w:history="1">
        <w:r w:rsidR="00520015" w:rsidRPr="00C623F9">
          <w:rPr>
            <w:rFonts w:ascii="Times New Roman" w:hAnsi="Times New Roman" w:cs="Times New Roman"/>
            <w:sz w:val="24"/>
            <w:szCs w:val="24"/>
          </w:rPr>
          <w:t xml:space="preserve">пунктом </w:t>
        </w:r>
        <w:r w:rsidR="00B6405F" w:rsidRPr="00C623F9">
          <w:rPr>
            <w:rFonts w:ascii="Times New Roman" w:hAnsi="Times New Roman" w:cs="Times New Roman"/>
            <w:sz w:val="24"/>
            <w:szCs w:val="24"/>
          </w:rPr>
          <w:t>16</w:t>
        </w:r>
      </w:hyperlink>
      <w:r w:rsidR="00520015" w:rsidRPr="00C623F9">
        <w:rPr>
          <w:rFonts w:ascii="Times New Roman" w:hAnsi="Times New Roman" w:cs="Times New Roman"/>
          <w:sz w:val="24"/>
          <w:szCs w:val="24"/>
        </w:rPr>
        <w:t xml:space="preserve"> настоящего Порядка.</w:t>
      </w:r>
      <w:bookmarkEnd w:id="28"/>
    </w:p>
    <w:p w:rsidR="00520015" w:rsidRPr="00C623F9" w:rsidRDefault="00520015" w:rsidP="00C623F9">
      <w:pPr>
        <w:pStyle w:val="ConsPlusTitle"/>
        <w:contextualSpacing/>
        <w:jc w:val="center"/>
        <w:outlineLvl w:val="1"/>
        <w:rPr>
          <w:rFonts w:ascii="Times New Roman" w:hAnsi="Times New Roman" w:cs="Times New Roman"/>
          <w:b w:val="0"/>
          <w:sz w:val="24"/>
          <w:szCs w:val="24"/>
        </w:rPr>
      </w:pPr>
      <w:r w:rsidRPr="00C623F9">
        <w:rPr>
          <w:rFonts w:ascii="Times New Roman" w:hAnsi="Times New Roman" w:cs="Times New Roman"/>
          <w:b w:val="0"/>
          <w:sz w:val="24"/>
          <w:szCs w:val="24"/>
        </w:rPr>
        <w:t xml:space="preserve">V. Представление информации о </w:t>
      </w:r>
      <w:proofErr w:type="gramStart"/>
      <w:r w:rsidRPr="00C623F9">
        <w:rPr>
          <w:rFonts w:ascii="Times New Roman" w:hAnsi="Times New Roman" w:cs="Times New Roman"/>
          <w:b w:val="0"/>
          <w:sz w:val="24"/>
          <w:szCs w:val="24"/>
        </w:rPr>
        <w:t>бюджетных</w:t>
      </w:r>
      <w:proofErr w:type="gramEnd"/>
      <w:r w:rsidRPr="00C623F9">
        <w:rPr>
          <w:rFonts w:ascii="Times New Roman" w:hAnsi="Times New Roman" w:cs="Times New Roman"/>
          <w:b w:val="0"/>
          <w:sz w:val="24"/>
          <w:szCs w:val="24"/>
        </w:rPr>
        <w:t xml:space="preserve"> и денежных</w:t>
      </w:r>
    </w:p>
    <w:p w:rsidR="00520015" w:rsidRPr="00C623F9" w:rsidRDefault="00520015" w:rsidP="00C623F9">
      <w:pPr>
        <w:pStyle w:val="ConsPlusTitle"/>
        <w:contextualSpacing/>
        <w:jc w:val="center"/>
        <w:rPr>
          <w:rFonts w:ascii="Times New Roman" w:hAnsi="Times New Roman" w:cs="Times New Roman"/>
          <w:b w:val="0"/>
          <w:sz w:val="24"/>
          <w:szCs w:val="24"/>
        </w:rPr>
      </w:pPr>
      <w:proofErr w:type="gramStart"/>
      <w:r w:rsidRPr="00C623F9">
        <w:rPr>
          <w:rFonts w:ascii="Times New Roman" w:hAnsi="Times New Roman" w:cs="Times New Roman"/>
          <w:b w:val="0"/>
          <w:sz w:val="24"/>
          <w:szCs w:val="24"/>
        </w:rPr>
        <w:t>обязательствах</w:t>
      </w:r>
      <w:proofErr w:type="gramEnd"/>
      <w:r w:rsidRPr="00C623F9">
        <w:rPr>
          <w:rFonts w:ascii="Times New Roman" w:hAnsi="Times New Roman" w:cs="Times New Roman"/>
          <w:b w:val="0"/>
          <w:sz w:val="24"/>
          <w:szCs w:val="24"/>
        </w:rPr>
        <w:t>, учтенных в органах</w:t>
      </w:r>
      <w:r w:rsidR="00C623F9">
        <w:rPr>
          <w:rFonts w:ascii="Times New Roman" w:hAnsi="Times New Roman" w:cs="Times New Roman"/>
          <w:b w:val="0"/>
          <w:sz w:val="24"/>
          <w:szCs w:val="24"/>
        </w:rPr>
        <w:t xml:space="preserve"> </w:t>
      </w:r>
      <w:r w:rsidRPr="00C623F9">
        <w:rPr>
          <w:rFonts w:ascii="Times New Roman" w:hAnsi="Times New Roman" w:cs="Times New Roman"/>
          <w:b w:val="0"/>
          <w:sz w:val="24"/>
          <w:szCs w:val="24"/>
        </w:rPr>
        <w:t>Федерального казначейства</w:t>
      </w:r>
    </w:p>
    <w:p w:rsidR="00520015" w:rsidRPr="00C623F9" w:rsidRDefault="004822B7" w:rsidP="00C623F9">
      <w:pPr>
        <w:pStyle w:val="ConsPlusNormal"/>
        <w:ind w:firstLine="540"/>
        <w:contextualSpacing/>
        <w:jc w:val="both"/>
        <w:rPr>
          <w:rFonts w:ascii="Times New Roman" w:hAnsi="Times New Roman" w:cs="Times New Roman"/>
          <w:sz w:val="24"/>
          <w:szCs w:val="24"/>
        </w:rPr>
      </w:pPr>
      <w:bookmarkStart w:id="29" w:name="P198"/>
      <w:bookmarkEnd w:id="29"/>
      <w:r w:rsidRPr="00C623F9">
        <w:rPr>
          <w:rFonts w:ascii="Times New Roman" w:hAnsi="Times New Roman" w:cs="Times New Roman"/>
          <w:sz w:val="24"/>
          <w:szCs w:val="24"/>
        </w:rPr>
        <w:t>2</w:t>
      </w:r>
      <w:r w:rsidR="00C623F9">
        <w:rPr>
          <w:rFonts w:ascii="Times New Roman" w:hAnsi="Times New Roman" w:cs="Times New Roman"/>
          <w:sz w:val="24"/>
          <w:szCs w:val="24"/>
        </w:rPr>
        <w:t>8</w:t>
      </w:r>
      <w:r w:rsidR="00520015" w:rsidRPr="00C623F9">
        <w:rPr>
          <w:rFonts w:ascii="Times New Roman" w:hAnsi="Times New Roman" w:cs="Times New Roman"/>
          <w:sz w:val="24"/>
          <w:szCs w:val="24"/>
        </w:rPr>
        <w:t>. Информация о бюджетных и денежных обязательствах предоставляется</w:t>
      </w:r>
      <w:r w:rsidR="00E72DD9" w:rsidRPr="00C623F9">
        <w:rPr>
          <w:rFonts w:ascii="Times New Roman" w:hAnsi="Times New Roman" w:cs="Times New Roman"/>
          <w:sz w:val="24"/>
          <w:szCs w:val="24"/>
        </w:rPr>
        <w:t xml:space="preserve"> по письменному запросу</w:t>
      </w:r>
      <w:r w:rsidR="00520015" w:rsidRPr="00C623F9">
        <w:rPr>
          <w:rFonts w:ascii="Times New Roman" w:hAnsi="Times New Roman" w:cs="Times New Roman"/>
          <w:sz w:val="24"/>
          <w:szCs w:val="24"/>
        </w:rPr>
        <w:t>:</w:t>
      </w:r>
    </w:p>
    <w:p w:rsidR="00520015" w:rsidRPr="00C623F9" w:rsidRDefault="008F6990"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Финансовому органу</w:t>
      </w:r>
      <w:r w:rsidR="00520015" w:rsidRPr="00C623F9">
        <w:rPr>
          <w:rFonts w:ascii="Times New Roman" w:hAnsi="Times New Roman" w:cs="Times New Roman"/>
          <w:sz w:val="24"/>
          <w:szCs w:val="24"/>
        </w:rPr>
        <w:t xml:space="preserve"> - по всем бюджетным и денежным обязательствам;</w:t>
      </w:r>
    </w:p>
    <w:p w:rsidR="00520015" w:rsidRPr="00C623F9" w:rsidRDefault="00520015"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главным распорядителям (распорядителям) средств бюджета - в части бюджетных и денежных обязательств подведомственных им получателей средств бюджета;</w:t>
      </w:r>
    </w:p>
    <w:p w:rsidR="00520015" w:rsidRPr="00C623F9" w:rsidRDefault="00520015"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получателям средств бюджета - в части бюджетных и денежных обязательств соответствующего получателя средств бюджета;</w:t>
      </w:r>
    </w:p>
    <w:p w:rsidR="00520015" w:rsidRPr="00C623F9" w:rsidRDefault="00C623F9" w:rsidP="00C623F9">
      <w:pPr>
        <w:pStyle w:val="ConsPlusNormal"/>
        <w:ind w:firstLine="540"/>
        <w:contextualSpacing/>
        <w:jc w:val="both"/>
        <w:rPr>
          <w:rFonts w:ascii="Times New Roman" w:hAnsi="Times New Roman" w:cs="Times New Roman"/>
          <w:sz w:val="24"/>
          <w:szCs w:val="24"/>
        </w:rPr>
      </w:pPr>
      <w:bookmarkStart w:id="30" w:name="P204"/>
      <w:bookmarkEnd w:id="30"/>
      <w:r>
        <w:rPr>
          <w:rFonts w:ascii="Times New Roman" w:hAnsi="Times New Roman" w:cs="Times New Roman"/>
          <w:sz w:val="24"/>
          <w:szCs w:val="24"/>
        </w:rPr>
        <w:t>29</w:t>
      </w:r>
      <w:r w:rsidR="00520015" w:rsidRPr="00C623F9">
        <w:rPr>
          <w:rFonts w:ascii="Times New Roman" w:hAnsi="Times New Roman" w:cs="Times New Roman"/>
          <w:sz w:val="24"/>
          <w:szCs w:val="24"/>
        </w:rPr>
        <w:t xml:space="preserve">. Информация о бюджетных и денежных обязательствах, содержащих сведения, составляющие государственную тайну, предоставляется с соблюдением требований </w:t>
      </w:r>
      <w:r w:rsidR="00520015" w:rsidRPr="00C623F9">
        <w:rPr>
          <w:rFonts w:ascii="Times New Roman" w:hAnsi="Times New Roman" w:cs="Times New Roman"/>
          <w:sz w:val="24"/>
          <w:szCs w:val="24"/>
        </w:rPr>
        <w:lastRenderedPageBreak/>
        <w:t>законодательства Российской Федерации о защите государственной тайны на бумажном носителе.</w:t>
      </w:r>
    </w:p>
    <w:p w:rsidR="00520015" w:rsidRPr="00C623F9" w:rsidRDefault="004822B7" w:rsidP="00C623F9">
      <w:pPr>
        <w:pStyle w:val="ConsPlusNormal"/>
        <w:ind w:firstLine="540"/>
        <w:contextualSpacing/>
        <w:jc w:val="both"/>
        <w:rPr>
          <w:rFonts w:ascii="Times New Roman" w:hAnsi="Times New Roman" w:cs="Times New Roman"/>
          <w:sz w:val="24"/>
          <w:szCs w:val="24"/>
        </w:rPr>
      </w:pPr>
      <w:bookmarkStart w:id="31" w:name="P205"/>
      <w:bookmarkEnd w:id="31"/>
      <w:r w:rsidRPr="00C623F9">
        <w:rPr>
          <w:rFonts w:ascii="Times New Roman" w:hAnsi="Times New Roman" w:cs="Times New Roman"/>
          <w:sz w:val="24"/>
          <w:szCs w:val="24"/>
        </w:rPr>
        <w:t>3</w:t>
      </w:r>
      <w:r w:rsidR="00C623F9">
        <w:rPr>
          <w:rFonts w:ascii="Times New Roman" w:hAnsi="Times New Roman" w:cs="Times New Roman"/>
          <w:sz w:val="24"/>
          <w:szCs w:val="24"/>
        </w:rPr>
        <w:t>0</w:t>
      </w:r>
      <w:r w:rsidR="00520015" w:rsidRPr="00C623F9">
        <w:rPr>
          <w:rFonts w:ascii="Times New Roman" w:hAnsi="Times New Roman" w:cs="Times New Roman"/>
          <w:sz w:val="24"/>
          <w:szCs w:val="24"/>
        </w:rPr>
        <w:t>. Информация о бюджетных и денежных обязательствах предоставляется в соответствии со следующими положениями:</w:t>
      </w:r>
    </w:p>
    <w:p w:rsidR="00520015" w:rsidRPr="00C623F9" w:rsidRDefault="00520015" w:rsidP="00C623F9">
      <w:pPr>
        <w:pStyle w:val="ConsPlusNormal"/>
        <w:ind w:firstLine="540"/>
        <w:contextualSpacing/>
        <w:jc w:val="both"/>
        <w:rPr>
          <w:rFonts w:ascii="Times New Roman" w:hAnsi="Times New Roman" w:cs="Times New Roman"/>
          <w:sz w:val="24"/>
          <w:szCs w:val="24"/>
        </w:rPr>
      </w:pPr>
      <w:proofErr w:type="gramStart"/>
      <w:r w:rsidRPr="00C623F9">
        <w:rPr>
          <w:rFonts w:ascii="Times New Roman" w:hAnsi="Times New Roman" w:cs="Times New Roman"/>
          <w:sz w:val="24"/>
          <w:szCs w:val="24"/>
        </w:rPr>
        <w:t xml:space="preserve">1) по запросу </w:t>
      </w:r>
      <w:r w:rsidR="00E72DD9" w:rsidRPr="00C623F9">
        <w:rPr>
          <w:rFonts w:ascii="Times New Roman" w:hAnsi="Times New Roman" w:cs="Times New Roman"/>
          <w:sz w:val="24"/>
          <w:szCs w:val="24"/>
        </w:rPr>
        <w:t>финансового органа</w:t>
      </w:r>
      <w:r w:rsidRPr="00C623F9">
        <w:rPr>
          <w:rFonts w:ascii="Times New Roman" w:hAnsi="Times New Roman" w:cs="Times New Roman"/>
          <w:sz w:val="24"/>
          <w:szCs w:val="24"/>
        </w:rPr>
        <w:t xml:space="preserve"> орган Федерального казначейства представляет с указанными в запросе детализацией и группировкой показателей:</w:t>
      </w:r>
      <w:proofErr w:type="gramEnd"/>
    </w:p>
    <w:p w:rsidR="00520015" w:rsidRPr="00C623F9" w:rsidRDefault="00520015" w:rsidP="00C623F9">
      <w:pPr>
        <w:pStyle w:val="ConsPlusNonformat"/>
        <w:ind w:firstLine="567"/>
        <w:contextualSpacing/>
        <w:jc w:val="both"/>
        <w:rPr>
          <w:rFonts w:ascii="Times New Roman" w:hAnsi="Times New Roman" w:cs="Times New Roman"/>
          <w:sz w:val="24"/>
          <w:szCs w:val="24"/>
        </w:rPr>
      </w:pPr>
      <w:r w:rsidRPr="00C623F9">
        <w:rPr>
          <w:rFonts w:ascii="Times New Roman" w:hAnsi="Times New Roman" w:cs="Times New Roman"/>
          <w:sz w:val="24"/>
          <w:szCs w:val="24"/>
        </w:rPr>
        <w:t>а)  информацию о принятых на учет _____________________ обязательствах,</w:t>
      </w:r>
    </w:p>
    <w:p w:rsidR="00520015" w:rsidRPr="00C623F9" w:rsidRDefault="00520015" w:rsidP="00C623F9">
      <w:pPr>
        <w:pStyle w:val="ConsPlusNonformat"/>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                                     </w:t>
      </w:r>
      <w:r w:rsidR="00C623F9">
        <w:rPr>
          <w:rFonts w:ascii="Times New Roman" w:hAnsi="Times New Roman" w:cs="Times New Roman"/>
          <w:sz w:val="24"/>
          <w:szCs w:val="24"/>
        </w:rPr>
        <w:t xml:space="preserve">                             </w:t>
      </w:r>
      <w:r w:rsidRPr="00C623F9">
        <w:rPr>
          <w:rFonts w:ascii="Times New Roman" w:hAnsi="Times New Roman" w:cs="Times New Roman"/>
          <w:sz w:val="24"/>
          <w:szCs w:val="24"/>
        </w:rPr>
        <w:t xml:space="preserve"> (бюджетных, денежных)</w:t>
      </w:r>
    </w:p>
    <w:p w:rsidR="00520015" w:rsidRPr="00C623F9" w:rsidRDefault="00520015" w:rsidP="00C623F9">
      <w:pPr>
        <w:pStyle w:val="ConsPlusNonformat"/>
        <w:contextualSpacing/>
        <w:jc w:val="both"/>
        <w:rPr>
          <w:rFonts w:ascii="Times New Roman" w:hAnsi="Times New Roman" w:cs="Times New Roman"/>
          <w:sz w:val="24"/>
          <w:szCs w:val="24"/>
        </w:rPr>
      </w:pPr>
      <w:proofErr w:type="gramStart"/>
      <w:r w:rsidRPr="00C623F9">
        <w:rPr>
          <w:rFonts w:ascii="Times New Roman" w:hAnsi="Times New Roman" w:cs="Times New Roman"/>
          <w:sz w:val="24"/>
          <w:szCs w:val="24"/>
        </w:rPr>
        <w:t>реквизиты</w:t>
      </w:r>
      <w:proofErr w:type="gramEnd"/>
      <w:r w:rsidRPr="00C623F9">
        <w:rPr>
          <w:rFonts w:ascii="Times New Roman" w:hAnsi="Times New Roman" w:cs="Times New Roman"/>
          <w:sz w:val="24"/>
          <w:szCs w:val="24"/>
        </w:rPr>
        <w:t xml:space="preserve"> которой установлены </w:t>
      </w:r>
      <w:hyperlink w:anchor="P915" w:history="1">
        <w:r w:rsidRPr="00C623F9">
          <w:rPr>
            <w:rFonts w:ascii="Times New Roman" w:hAnsi="Times New Roman" w:cs="Times New Roman"/>
            <w:sz w:val="24"/>
            <w:szCs w:val="24"/>
          </w:rPr>
          <w:t>приложением N 6</w:t>
        </w:r>
      </w:hyperlink>
      <w:r w:rsidRPr="00C623F9">
        <w:rPr>
          <w:rFonts w:ascii="Times New Roman" w:hAnsi="Times New Roman" w:cs="Times New Roman"/>
          <w:sz w:val="24"/>
          <w:szCs w:val="24"/>
        </w:rPr>
        <w:t xml:space="preserve"> к настоящему Порядку (далее -</w:t>
      </w:r>
    </w:p>
    <w:p w:rsidR="00520015" w:rsidRPr="00C623F9" w:rsidRDefault="00520015" w:rsidP="00C623F9">
      <w:pPr>
        <w:pStyle w:val="ConsPlusNonformat"/>
        <w:contextualSpacing/>
        <w:jc w:val="both"/>
        <w:rPr>
          <w:rFonts w:ascii="Times New Roman" w:hAnsi="Times New Roman" w:cs="Times New Roman"/>
          <w:sz w:val="24"/>
          <w:szCs w:val="24"/>
        </w:rPr>
      </w:pPr>
      <w:proofErr w:type="gramStart"/>
      <w:r w:rsidRPr="00C623F9">
        <w:rPr>
          <w:rFonts w:ascii="Times New Roman" w:hAnsi="Times New Roman" w:cs="Times New Roman"/>
          <w:sz w:val="24"/>
          <w:szCs w:val="24"/>
        </w:rPr>
        <w:t>Информация  о принятых на учет обязательствах), сформированную по состоянию</w:t>
      </w:r>
      <w:proofErr w:type="gramEnd"/>
    </w:p>
    <w:p w:rsidR="00520015" w:rsidRPr="00C623F9" w:rsidRDefault="00520015" w:rsidP="00C623F9">
      <w:pPr>
        <w:pStyle w:val="ConsPlusNonformat"/>
        <w:contextualSpacing/>
        <w:jc w:val="both"/>
        <w:rPr>
          <w:rFonts w:ascii="Times New Roman" w:hAnsi="Times New Roman" w:cs="Times New Roman"/>
          <w:sz w:val="24"/>
          <w:szCs w:val="24"/>
        </w:rPr>
      </w:pPr>
      <w:r w:rsidRPr="00C623F9">
        <w:rPr>
          <w:rFonts w:ascii="Times New Roman" w:hAnsi="Times New Roman" w:cs="Times New Roman"/>
          <w:sz w:val="24"/>
          <w:szCs w:val="24"/>
        </w:rPr>
        <w:t>на соответствующую дату;</w:t>
      </w:r>
    </w:p>
    <w:p w:rsidR="00520015" w:rsidRPr="00C623F9" w:rsidRDefault="00520015" w:rsidP="00C623F9">
      <w:pPr>
        <w:pStyle w:val="ConsPlusNonformat"/>
        <w:ind w:firstLine="567"/>
        <w:contextualSpacing/>
        <w:jc w:val="both"/>
        <w:rPr>
          <w:rFonts w:ascii="Times New Roman" w:hAnsi="Times New Roman" w:cs="Times New Roman"/>
          <w:sz w:val="24"/>
          <w:szCs w:val="24"/>
        </w:rPr>
      </w:pPr>
      <w:r w:rsidRPr="00C623F9">
        <w:rPr>
          <w:rFonts w:ascii="Times New Roman" w:hAnsi="Times New Roman" w:cs="Times New Roman"/>
          <w:sz w:val="24"/>
          <w:szCs w:val="24"/>
        </w:rPr>
        <w:t>б) информацию об исполнении ___________________________________________</w:t>
      </w:r>
    </w:p>
    <w:p w:rsidR="00520015" w:rsidRPr="00C623F9" w:rsidRDefault="00520015" w:rsidP="00C623F9">
      <w:pPr>
        <w:pStyle w:val="ConsPlusNonformat"/>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                                     </w:t>
      </w:r>
      <w:r w:rsidR="00C623F9">
        <w:rPr>
          <w:rFonts w:ascii="Times New Roman" w:hAnsi="Times New Roman" w:cs="Times New Roman"/>
          <w:sz w:val="24"/>
          <w:szCs w:val="24"/>
        </w:rPr>
        <w:t xml:space="preserve">                              </w:t>
      </w:r>
      <w:r w:rsidRPr="00C623F9">
        <w:rPr>
          <w:rFonts w:ascii="Times New Roman" w:hAnsi="Times New Roman" w:cs="Times New Roman"/>
          <w:sz w:val="24"/>
          <w:szCs w:val="24"/>
        </w:rPr>
        <w:t xml:space="preserve">      (бюджетных, денежных)</w:t>
      </w:r>
    </w:p>
    <w:p w:rsidR="00520015" w:rsidRPr="00C623F9" w:rsidRDefault="00520015" w:rsidP="00C623F9">
      <w:pPr>
        <w:pStyle w:val="ConsPlusNonformat"/>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обязательств,  реквизиты  которой  установлены </w:t>
      </w:r>
      <w:hyperlink w:anchor="P994" w:history="1">
        <w:r w:rsidRPr="00C623F9">
          <w:rPr>
            <w:rFonts w:ascii="Times New Roman" w:hAnsi="Times New Roman" w:cs="Times New Roman"/>
            <w:sz w:val="24"/>
            <w:szCs w:val="24"/>
          </w:rPr>
          <w:t>приложением N 7</w:t>
        </w:r>
      </w:hyperlink>
      <w:r w:rsidRPr="00C623F9">
        <w:rPr>
          <w:rFonts w:ascii="Times New Roman" w:hAnsi="Times New Roman" w:cs="Times New Roman"/>
          <w:sz w:val="24"/>
          <w:szCs w:val="24"/>
        </w:rPr>
        <w:t xml:space="preserve"> к настоящему</w:t>
      </w:r>
    </w:p>
    <w:p w:rsidR="00520015" w:rsidRPr="00C623F9" w:rsidRDefault="00520015" w:rsidP="00C623F9">
      <w:pPr>
        <w:pStyle w:val="ConsPlusNonformat"/>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Порядку  (далее - Информация об исполнении обязательств), </w:t>
      </w:r>
      <w:proofErr w:type="gramStart"/>
      <w:r w:rsidRPr="00C623F9">
        <w:rPr>
          <w:rFonts w:ascii="Times New Roman" w:hAnsi="Times New Roman" w:cs="Times New Roman"/>
          <w:sz w:val="24"/>
          <w:szCs w:val="24"/>
        </w:rPr>
        <w:t>сформированную</w:t>
      </w:r>
      <w:proofErr w:type="gramEnd"/>
      <w:r w:rsidRPr="00C623F9">
        <w:rPr>
          <w:rFonts w:ascii="Times New Roman" w:hAnsi="Times New Roman" w:cs="Times New Roman"/>
          <w:sz w:val="24"/>
          <w:szCs w:val="24"/>
        </w:rPr>
        <w:t xml:space="preserve"> на</w:t>
      </w:r>
    </w:p>
    <w:p w:rsidR="00520015" w:rsidRPr="00C623F9" w:rsidRDefault="00520015" w:rsidP="00C623F9">
      <w:pPr>
        <w:pStyle w:val="ConsPlusNonformat"/>
        <w:contextualSpacing/>
        <w:jc w:val="both"/>
        <w:rPr>
          <w:rFonts w:ascii="Times New Roman" w:hAnsi="Times New Roman" w:cs="Times New Roman"/>
          <w:sz w:val="24"/>
          <w:szCs w:val="24"/>
        </w:rPr>
      </w:pPr>
      <w:r w:rsidRPr="00C623F9">
        <w:rPr>
          <w:rFonts w:ascii="Times New Roman" w:hAnsi="Times New Roman" w:cs="Times New Roman"/>
          <w:sz w:val="24"/>
          <w:szCs w:val="24"/>
        </w:rPr>
        <w:t>дату, указанную в запросе;</w:t>
      </w:r>
    </w:p>
    <w:p w:rsidR="00520015" w:rsidRPr="00C623F9" w:rsidRDefault="00520015" w:rsidP="00C623F9">
      <w:pPr>
        <w:pStyle w:val="ConsPlusNormal"/>
        <w:ind w:firstLine="540"/>
        <w:contextualSpacing/>
        <w:jc w:val="both"/>
        <w:rPr>
          <w:rFonts w:ascii="Times New Roman" w:hAnsi="Times New Roman" w:cs="Times New Roman"/>
          <w:sz w:val="24"/>
          <w:szCs w:val="24"/>
        </w:rPr>
      </w:pPr>
      <w:proofErr w:type="gramStart"/>
      <w:r w:rsidRPr="00C623F9">
        <w:rPr>
          <w:rFonts w:ascii="Times New Roman" w:hAnsi="Times New Roman" w:cs="Times New Roman"/>
          <w:sz w:val="24"/>
          <w:szCs w:val="24"/>
        </w:rPr>
        <w:t>2) по запросу главного распорядителя (распорядителя) средств бюджета Федеральное казначейство представляет с указанными в запросе детализацией и группировкой показателей:</w:t>
      </w:r>
      <w:proofErr w:type="gramEnd"/>
    </w:p>
    <w:p w:rsidR="00520015" w:rsidRPr="00C623F9" w:rsidRDefault="00E72DD9" w:rsidP="00C623F9">
      <w:pPr>
        <w:pStyle w:val="ConsPlusNormal"/>
        <w:ind w:firstLine="540"/>
        <w:contextualSpacing/>
        <w:jc w:val="both"/>
        <w:rPr>
          <w:rFonts w:ascii="Times New Roman" w:hAnsi="Times New Roman" w:cs="Times New Roman"/>
          <w:sz w:val="24"/>
          <w:szCs w:val="24"/>
        </w:rPr>
      </w:pPr>
      <w:proofErr w:type="gramStart"/>
      <w:r w:rsidRPr="00C623F9">
        <w:rPr>
          <w:rFonts w:ascii="Times New Roman" w:hAnsi="Times New Roman" w:cs="Times New Roman"/>
          <w:sz w:val="24"/>
          <w:szCs w:val="24"/>
        </w:rPr>
        <w:t>-</w:t>
      </w:r>
      <w:r w:rsidR="00520015" w:rsidRPr="00C623F9">
        <w:rPr>
          <w:rFonts w:ascii="Times New Roman" w:hAnsi="Times New Roman" w:cs="Times New Roman"/>
          <w:sz w:val="24"/>
          <w:szCs w:val="24"/>
        </w:rPr>
        <w:t xml:space="preserve"> информацию о принятых на учет обязательствах по находящимся в ведении главного распорядителя (распорядителя) средств бюджета получателям средств бюджета, сформированную нарастающим итогом с начала текущего финансового года по состоянию на соответствующую дату;</w:t>
      </w:r>
      <w:proofErr w:type="gramEnd"/>
    </w:p>
    <w:p w:rsidR="00520015" w:rsidRPr="00C623F9" w:rsidRDefault="00520015" w:rsidP="00C623F9">
      <w:pPr>
        <w:pStyle w:val="ConsPlusNonformat"/>
        <w:ind w:firstLine="567"/>
        <w:contextualSpacing/>
        <w:jc w:val="both"/>
        <w:rPr>
          <w:rFonts w:ascii="Times New Roman" w:hAnsi="Times New Roman" w:cs="Times New Roman"/>
          <w:sz w:val="24"/>
          <w:szCs w:val="24"/>
        </w:rPr>
      </w:pPr>
      <w:r w:rsidRPr="00C623F9">
        <w:rPr>
          <w:rFonts w:ascii="Times New Roman" w:hAnsi="Times New Roman" w:cs="Times New Roman"/>
          <w:sz w:val="24"/>
          <w:szCs w:val="24"/>
        </w:rPr>
        <w:t>3)   по   запросу   получателя   средств   бюджета орган</w:t>
      </w:r>
      <w:r w:rsidR="00E72DD9" w:rsidRPr="00C623F9">
        <w:rPr>
          <w:rFonts w:ascii="Times New Roman" w:hAnsi="Times New Roman" w:cs="Times New Roman"/>
          <w:sz w:val="24"/>
          <w:szCs w:val="24"/>
        </w:rPr>
        <w:t xml:space="preserve"> </w:t>
      </w:r>
      <w:r w:rsidRPr="00C623F9">
        <w:rPr>
          <w:rFonts w:ascii="Times New Roman" w:hAnsi="Times New Roman" w:cs="Times New Roman"/>
          <w:sz w:val="24"/>
          <w:szCs w:val="24"/>
        </w:rPr>
        <w:t xml:space="preserve">Федерального казначейства предоставляет справку об исполнении принятых </w:t>
      </w:r>
      <w:proofErr w:type="gramStart"/>
      <w:r w:rsidRPr="00C623F9">
        <w:rPr>
          <w:rFonts w:ascii="Times New Roman" w:hAnsi="Times New Roman" w:cs="Times New Roman"/>
          <w:sz w:val="24"/>
          <w:szCs w:val="24"/>
        </w:rPr>
        <w:t>на</w:t>
      </w:r>
      <w:proofErr w:type="gramEnd"/>
    </w:p>
    <w:p w:rsidR="00520015" w:rsidRPr="00C623F9" w:rsidRDefault="00520015" w:rsidP="00C623F9">
      <w:pPr>
        <w:pStyle w:val="ConsPlusNonformat"/>
        <w:contextualSpacing/>
        <w:jc w:val="both"/>
        <w:rPr>
          <w:rFonts w:ascii="Times New Roman" w:hAnsi="Times New Roman" w:cs="Times New Roman"/>
          <w:sz w:val="24"/>
          <w:szCs w:val="24"/>
        </w:rPr>
      </w:pPr>
      <w:proofErr w:type="gramStart"/>
      <w:r w:rsidRPr="00C623F9">
        <w:rPr>
          <w:rFonts w:ascii="Times New Roman" w:hAnsi="Times New Roman" w:cs="Times New Roman"/>
          <w:sz w:val="24"/>
          <w:szCs w:val="24"/>
        </w:rPr>
        <w:t>учет ___________________________________ обязательствах (далее - Справка об</w:t>
      </w:r>
      <w:proofErr w:type="gramEnd"/>
    </w:p>
    <w:p w:rsidR="00520015" w:rsidRPr="00C623F9" w:rsidRDefault="00520015" w:rsidP="00C623F9">
      <w:pPr>
        <w:pStyle w:val="ConsPlusNonformat"/>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      </w:t>
      </w:r>
      <w:r w:rsidR="00C623F9">
        <w:rPr>
          <w:rFonts w:ascii="Times New Roman" w:hAnsi="Times New Roman" w:cs="Times New Roman"/>
          <w:sz w:val="24"/>
          <w:szCs w:val="24"/>
        </w:rPr>
        <w:t xml:space="preserve">         </w:t>
      </w:r>
      <w:r w:rsidRPr="00C623F9">
        <w:rPr>
          <w:rFonts w:ascii="Times New Roman" w:hAnsi="Times New Roman" w:cs="Times New Roman"/>
          <w:sz w:val="24"/>
          <w:szCs w:val="24"/>
        </w:rPr>
        <w:t xml:space="preserve">     (бюджетных, денежных)</w:t>
      </w:r>
    </w:p>
    <w:p w:rsidR="00520015" w:rsidRPr="00C623F9" w:rsidRDefault="00520015" w:rsidP="00C623F9">
      <w:pPr>
        <w:pStyle w:val="ConsPlusNonformat"/>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исполнении обязательств, реквизиты которой установлены </w:t>
      </w:r>
      <w:hyperlink w:anchor="P827" w:history="1">
        <w:r w:rsidRPr="00C623F9">
          <w:rPr>
            <w:rFonts w:ascii="Times New Roman" w:hAnsi="Times New Roman" w:cs="Times New Roman"/>
            <w:sz w:val="24"/>
            <w:szCs w:val="24"/>
          </w:rPr>
          <w:t>приложением N 5</w:t>
        </w:r>
      </w:hyperlink>
      <w:r w:rsidRPr="00C623F9">
        <w:rPr>
          <w:rFonts w:ascii="Times New Roman" w:hAnsi="Times New Roman" w:cs="Times New Roman"/>
          <w:sz w:val="24"/>
          <w:szCs w:val="24"/>
        </w:rPr>
        <w:t xml:space="preserve"> </w:t>
      </w:r>
      <w:proofErr w:type="gramStart"/>
      <w:r w:rsidRPr="00C623F9">
        <w:rPr>
          <w:rFonts w:ascii="Times New Roman" w:hAnsi="Times New Roman" w:cs="Times New Roman"/>
          <w:sz w:val="24"/>
          <w:szCs w:val="24"/>
        </w:rPr>
        <w:t>к</w:t>
      </w:r>
      <w:proofErr w:type="gramEnd"/>
    </w:p>
    <w:p w:rsidR="00520015" w:rsidRPr="00C623F9" w:rsidRDefault="00520015" w:rsidP="00C623F9">
      <w:pPr>
        <w:pStyle w:val="ConsPlusNonformat"/>
        <w:contextualSpacing/>
        <w:jc w:val="both"/>
        <w:rPr>
          <w:rFonts w:ascii="Times New Roman" w:hAnsi="Times New Roman" w:cs="Times New Roman"/>
          <w:sz w:val="24"/>
          <w:szCs w:val="24"/>
        </w:rPr>
      </w:pPr>
      <w:r w:rsidRPr="00C623F9">
        <w:rPr>
          <w:rFonts w:ascii="Times New Roman" w:hAnsi="Times New Roman" w:cs="Times New Roman"/>
          <w:sz w:val="24"/>
          <w:szCs w:val="24"/>
        </w:rPr>
        <w:t>настоящему Порядку.</w:t>
      </w:r>
    </w:p>
    <w:p w:rsidR="00520015" w:rsidRPr="00C623F9" w:rsidRDefault="00520015" w:rsidP="00C623F9">
      <w:pPr>
        <w:pStyle w:val="ConsPlusNormal"/>
        <w:ind w:firstLine="540"/>
        <w:contextualSpacing/>
        <w:jc w:val="both"/>
        <w:rPr>
          <w:rFonts w:ascii="Times New Roman" w:hAnsi="Times New Roman" w:cs="Times New Roman"/>
          <w:sz w:val="24"/>
          <w:szCs w:val="24"/>
        </w:rPr>
      </w:pPr>
      <w:proofErr w:type="gramStart"/>
      <w:r w:rsidRPr="00C623F9">
        <w:rPr>
          <w:rFonts w:ascii="Times New Roman" w:hAnsi="Times New Roman" w:cs="Times New Roman"/>
          <w:sz w:val="24"/>
          <w:szCs w:val="24"/>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proofErr w:type="gramEnd"/>
    </w:p>
    <w:p w:rsidR="00520015" w:rsidRPr="00C623F9" w:rsidRDefault="00520015" w:rsidP="00C623F9">
      <w:pPr>
        <w:pStyle w:val="ConsPlusNormal"/>
        <w:ind w:firstLine="540"/>
        <w:contextualSpacing/>
        <w:jc w:val="both"/>
        <w:rPr>
          <w:rFonts w:ascii="Times New Roman" w:hAnsi="Times New Roman" w:cs="Times New Roman"/>
          <w:sz w:val="24"/>
          <w:szCs w:val="24"/>
        </w:rPr>
      </w:pPr>
      <w:bookmarkStart w:id="32" w:name="P235"/>
      <w:bookmarkEnd w:id="32"/>
      <w:proofErr w:type="gramStart"/>
      <w:r w:rsidRPr="00C623F9">
        <w:rPr>
          <w:rFonts w:ascii="Times New Roman" w:hAnsi="Times New Roman" w:cs="Times New Roman"/>
          <w:sz w:val="24"/>
          <w:szCs w:val="24"/>
        </w:rPr>
        <w:t xml:space="preserve">4) по запросу получателя средств бюджета орган Федерального казначейства по месту обслуживания получателя средств бюджета формирует Справку о неисполненных в отчетном финансовом году бюджетных обязательствах по </w:t>
      </w:r>
      <w:r w:rsidR="0062057A" w:rsidRPr="00C623F9">
        <w:rPr>
          <w:rFonts w:ascii="Times New Roman" w:hAnsi="Times New Roman" w:cs="Times New Roman"/>
          <w:sz w:val="24"/>
          <w:szCs w:val="24"/>
        </w:rPr>
        <w:t>муниципальным контрактам</w:t>
      </w:r>
      <w:r w:rsidRPr="00C623F9">
        <w:rPr>
          <w:rFonts w:ascii="Times New Roman" w:hAnsi="Times New Roman" w:cs="Times New Roman"/>
          <w:sz w:val="24"/>
          <w:szCs w:val="24"/>
        </w:rPr>
        <w:t xml:space="preserve">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1144" w:history="1">
        <w:r w:rsidRPr="00C623F9">
          <w:rPr>
            <w:rFonts w:ascii="Times New Roman" w:hAnsi="Times New Roman" w:cs="Times New Roman"/>
            <w:sz w:val="24"/>
            <w:szCs w:val="24"/>
          </w:rPr>
          <w:t xml:space="preserve">приложением N </w:t>
        </w:r>
        <w:r w:rsidR="00AE68EC" w:rsidRPr="00C623F9">
          <w:rPr>
            <w:rFonts w:ascii="Times New Roman" w:hAnsi="Times New Roman" w:cs="Times New Roman"/>
            <w:sz w:val="24"/>
            <w:szCs w:val="24"/>
          </w:rPr>
          <w:t>8</w:t>
        </w:r>
      </w:hyperlink>
      <w:r w:rsidRPr="00C623F9">
        <w:rPr>
          <w:rFonts w:ascii="Times New Roman" w:hAnsi="Times New Roman" w:cs="Times New Roman"/>
          <w:sz w:val="24"/>
          <w:szCs w:val="24"/>
        </w:rPr>
        <w:t xml:space="preserve"> к настоящему Порядку (далее - Справка о неисполненных бюджетных обязательствах).</w:t>
      </w:r>
      <w:proofErr w:type="gramEnd"/>
    </w:p>
    <w:p w:rsidR="00520015" w:rsidRPr="00C623F9" w:rsidRDefault="00520015"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 в срок, не позднее трех рабочих дней со дня поступления соответствующего запроса.</w:t>
      </w:r>
    </w:p>
    <w:p w:rsidR="00520015" w:rsidRPr="00C623F9" w:rsidRDefault="00520015" w:rsidP="00C623F9">
      <w:pPr>
        <w:pStyle w:val="ConsPlusNormal"/>
        <w:ind w:firstLine="540"/>
        <w:contextualSpacing/>
        <w:jc w:val="both"/>
        <w:rPr>
          <w:rFonts w:ascii="Times New Roman" w:hAnsi="Times New Roman" w:cs="Times New Roman"/>
          <w:sz w:val="24"/>
          <w:szCs w:val="24"/>
        </w:rPr>
      </w:pPr>
      <w:proofErr w:type="gramStart"/>
      <w:r w:rsidRPr="00C623F9">
        <w:rPr>
          <w:rFonts w:ascii="Times New Roman" w:hAnsi="Times New Roman" w:cs="Times New Roman"/>
          <w:sz w:val="24"/>
          <w:szCs w:val="24"/>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w:t>
      </w:r>
      <w:r w:rsidR="00E72DD9" w:rsidRPr="00C623F9">
        <w:rPr>
          <w:rFonts w:ascii="Times New Roman" w:hAnsi="Times New Roman" w:cs="Times New Roman"/>
          <w:sz w:val="24"/>
          <w:szCs w:val="24"/>
        </w:rPr>
        <w:t>аналитических кодов</w:t>
      </w:r>
      <w:r w:rsidRPr="00C623F9">
        <w:rPr>
          <w:rFonts w:ascii="Times New Roman" w:hAnsi="Times New Roman" w:cs="Times New Roman"/>
          <w:sz w:val="24"/>
          <w:szCs w:val="24"/>
        </w:rPr>
        <w:t xml:space="preserve"> и содержит информацию о неисполненных бюджетных обязательствах, возникших из </w:t>
      </w:r>
      <w:r w:rsidR="0062057A" w:rsidRPr="00C623F9">
        <w:rPr>
          <w:rFonts w:ascii="Times New Roman" w:hAnsi="Times New Roman" w:cs="Times New Roman"/>
          <w:sz w:val="24"/>
          <w:szCs w:val="24"/>
        </w:rPr>
        <w:t>муниципальных контрактов</w:t>
      </w:r>
      <w:r w:rsidRPr="00C623F9">
        <w:rPr>
          <w:rFonts w:ascii="Times New Roman" w:hAnsi="Times New Roman" w:cs="Times New Roman"/>
          <w:sz w:val="24"/>
          <w:szCs w:val="24"/>
        </w:rPr>
        <w:t>, договоров, соглашений (нормативных правовых актов) о предоставлении субсидий юридическим лицам, поставленных на учет в органе Федерального казначейства на основании Сведений о бюджетных обязательствах и подлежавших в</w:t>
      </w:r>
      <w:proofErr w:type="gramEnd"/>
      <w:r w:rsidRPr="00C623F9">
        <w:rPr>
          <w:rFonts w:ascii="Times New Roman" w:hAnsi="Times New Roman" w:cs="Times New Roman"/>
          <w:sz w:val="24"/>
          <w:szCs w:val="24"/>
        </w:rPr>
        <w:t xml:space="preserve"> </w:t>
      </w:r>
      <w:proofErr w:type="gramStart"/>
      <w:r w:rsidRPr="00C623F9">
        <w:rPr>
          <w:rFonts w:ascii="Times New Roman" w:hAnsi="Times New Roman" w:cs="Times New Roman"/>
          <w:sz w:val="24"/>
          <w:szCs w:val="24"/>
        </w:rPr>
        <w:t xml:space="preserve">соответствии с условиями этих </w:t>
      </w:r>
      <w:r w:rsidR="0062057A" w:rsidRPr="00C623F9">
        <w:rPr>
          <w:rFonts w:ascii="Times New Roman" w:hAnsi="Times New Roman" w:cs="Times New Roman"/>
          <w:sz w:val="24"/>
          <w:szCs w:val="24"/>
        </w:rPr>
        <w:t>муниципальных контрактов</w:t>
      </w:r>
      <w:r w:rsidRPr="00C623F9">
        <w:rPr>
          <w:rFonts w:ascii="Times New Roman" w:hAnsi="Times New Roman" w:cs="Times New Roman"/>
          <w:sz w:val="24"/>
          <w:szCs w:val="24"/>
        </w:rPr>
        <w:t xml:space="preserve">,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62057A" w:rsidRPr="00C623F9">
        <w:rPr>
          <w:rFonts w:ascii="Times New Roman" w:hAnsi="Times New Roman" w:cs="Times New Roman"/>
          <w:sz w:val="24"/>
          <w:szCs w:val="24"/>
        </w:rPr>
        <w:t>муниципальных контрактов</w:t>
      </w:r>
      <w:r w:rsidRPr="00C623F9">
        <w:rPr>
          <w:rFonts w:ascii="Times New Roman" w:hAnsi="Times New Roman" w:cs="Times New Roman"/>
          <w:sz w:val="24"/>
          <w:szCs w:val="24"/>
        </w:rPr>
        <w:t xml:space="preserve">, </w:t>
      </w:r>
      <w:r w:rsidRPr="00C623F9">
        <w:rPr>
          <w:rFonts w:ascii="Times New Roman" w:hAnsi="Times New Roman" w:cs="Times New Roman"/>
          <w:sz w:val="24"/>
          <w:szCs w:val="24"/>
        </w:rPr>
        <w:lastRenderedPageBreak/>
        <w:t>договоров, соглашений (нормативных правовых актов) о предоставлении субсидий юридическим лицам.</w:t>
      </w:r>
      <w:proofErr w:type="gramEnd"/>
    </w:p>
    <w:p w:rsidR="00520015" w:rsidRPr="00C623F9" w:rsidRDefault="00520015" w:rsidP="00C623F9">
      <w:pPr>
        <w:pStyle w:val="ConsPlusNormal"/>
        <w:ind w:firstLine="540"/>
        <w:contextualSpacing/>
        <w:jc w:val="both"/>
        <w:rPr>
          <w:rFonts w:ascii="Times New Roman" w:hAnsi="Times New Roman" w:cs="Times New Roman"/>
          <w:sz w:val="24"/>
          <w:szCs w:val="24"/>
        </w:rPr>
      </w:pPr>
      <w:r w:rsidRPr="00C623F9">
        <w:rPr>
          <w:rFonts w:ascii="Times New Roman" w:hAnsi="Times New Roman" w:cs="Times New Roman"/>
          <w:sz w:val="24"/>
          <w:szCs w:val="24"/>
        </w:rPr>
        <w:t>По запросу главного распорядителя средств бюджета Федеральное казначейство формирует сводную Справку о неисполненных бюджетных обязательствах получателей средств бюджета, находящихся в ведении главного распорядителя средств бюджета, сформированную, в том числе на основании Справок о неисполненных бюджетных обязательствах, представленных органами Федерального казначейства,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 в срок, не позднее трех рабочих дней со дня поступления соответствующего запроса.</w:t>
      </w:r>
    </w:p>
    <w:p w:rsidR="009F18D2" w:rsidRDefault="009F18D2" w:rsidP="00C623F9">
      <w:pPr>
        <w:pStyle w:val="ConsPlusNormal"/>
        <w:ind w:firstLine="540"/>
        <w:contextualSpacing/>
        <w:jc w:val="both"/>
        <w:rPr>
          <w:rFonts w:ascii="Times New Roman" w:hAnsi="Times New Roman" w:cs="Times New Roman"/>
          <w:sz w:val="24"/>
          <w:szCs w:val="24"/>
        </w:rPr>
      </w:pPr>
    </w:p>
    <w:p w:rsidR="006F78FB" w:rsidRDefault="006F78FB" w:rsidP="00C623F9">
      <w:pPr>
        <w:pStyle w:val="ConsPlusNormal"/>
        <w:ind w:firstLine="540"/>
        <w:contextualSpacing/>
        <w:jc w:val="both"/>
        <w:rPr>
          <w:rFonts w:ascii="Times New Roman" w:hAnsi="Times New Roman" w:cs="Times New Roman"/>
          <w:sz w:val="24"/>
          <w:szCs w:val="24"/>
        </w:rPr>
      </w:pPr>
    </w:p>
    <w:p w:rsidR="006F78FB" w:rsidRDefault="006F78FB" w:rsidP="00C623F9">
      <w:pPr>
        <w:pStyle w:val="ConsPlusNormal"/>
        <w:ind w:firstLine="540"/>
        <w:contextualSpacing/>
        <w:jc w:val="both"/>
        <w:rPr>
          <w:rFonts w:ascii="Times New Roman" w:hAnsi="Times New Roman" w:cs="Times New Roman"/>
          <w:sz w:val="24"/>
          <w:szCs w:val="24"/>
        </w:rPr>
      </w:pPr>
    </w:p>
    <w:p w:rsidR="006F78FB" w:rsidRDefault="006F78FB" w:rsidP="00C623F9">
      <w:pPr>
        <w:pStyle w:val="ConsPlusNormal"/>
        <w:ind w:firstLine="540"/>
        <w:contextualSpacing/>
        <w:jc w:val="both"/>
        <w:rPr>
          <w:rFonts w:ascii="Times New Roman" w:hAnsi="Times New Roman" w:cs="Times New Roman"/>
          <w:sz w:val="24"/>
          <w:szCs w:val="24"/>
        </w:rPr>
      </w:pPr>
    </w:p>
    <w:p w:rsidR="006F78FB" w:rsidRDefault="006F78FB" w:rsidP="00C623F9">
      <w:pPr>
        <w:pStyle w:val="ConsPlusNormal"/>
        <w:ind w:firstLine="540"/>
        <w:contextualSpacing/>
        <w:jc w:val="both"/>
        <w:rPr>
          <w:rFonts w:ascii="Times New Roman" w:hAnsi="Times New Roman" w:cs="Times New Roman"/>
          <w:sz w:val="24"/>
          <w:szCs w:val="24"/>
        </w:rPr>
      </w:pPr>
    </w:p>
    <w:p w:rsidR="006F78FB" w:rsidRDefault="006F78FB" w:rsidP="00C623F9">
      <w:pPr>
        <w:pStyle w:val="ConsPlusNormal"/>
        <w:ind w:firstLine="540"/>
        <w:contextualSpacing/>
        <w:jc w:val="both"/>
        <w:rPr>
          <w:rFonts w:ascii="Times New Roman" w:hAnsi="Times New Roman" w:cs="Times New Roman"/>
          <w:sz w:val="24"/>
          <w:szCs w:val="24"/>
        </w:rPr>
      </w:pPr>
    </w:p>
    <w:p w:rsidR="006F78FB" w:rsidRDefault="006F78FB" w:rsidP="00C623F9">
      <w:pPr>
        <w:pStyle w:val="ConsPlusNormal"/>
        <w:ind w:firstLine="540"/>
        <w:contextualSpacing/>
        <w:jc w:val="both"/>
        <w:rPr>
          <w:rFonts w:ascii="Times New Roman" w:hAnsi="Times New Roman" w:cs="Times New Roman"/>
          <w:sz w:val="24"/>
          <w:szCs w:val="24"/>
        </w:rPr>
      </w:pPr>
    </w:p>
    <w:p w:rsidR="006F78FB" w:rsidRDefault="006F78FB" w:rsidP="00C623F9">
      <w:pPr>
        <w:pStyle w:val="ConsPlusNormal"/>
        <w:ind w:firstLine="540"/>
        <w:contextualSpacing/>
        <w:jc w:val="both"/>
        <w:rPr>
          <w:rFonts w:ascii="Times New Roman" w:hAnsi="Times New Roman" w:cs="Times New Roman"/>
          <w:sz w:val="24"/>
          <w:szCs w:val="24"/>
        </w:rPr>
      </w:pPr>
    </w:p>
    <w:p w:rsidR="006F78FB" w:rsidRDefault="006F78FB" w:rsidP="00C623F9">
      <w:pPr>
        <w:pStyle w:val="ConsPlusNormal"/>
        <w:ind w:firstLine="540"/>
        <w:contextualSpacing/>
        <w:jc w:val="both"/>
        <w:rPr>
          <w:rFonts w:ascii="Times New Roman" w:hAnsi="Times New Roman" w:cs="Times New Roman"/>
          <w:sz w:val="24"/>
          <w:szCs w:val="24"/>
        </w:rPr>
      </w:pPr>
    </w:p>
    <w:p w:rsidR="006F78FB" w:rsidRDefault="006F78FB" w:rsidP="00C623F9">
      <w:pPr>
        <w:pStyle w:val="ConsPlusNormal"/>
        <w:ind w:firstLine="540"/>
        <w:contextualSpacing/>
        <w:jc w:val="both"/>
        <w:rPr>
          <w:rFonts w:ascii="Times New Roman" w:hAnsi="Times New Roman" w:cs="Times New Roman"/>
          <w:sz w:val="24"/>
          <w:szCs w:val="24"/>
        </w:rPr>
      </w:pPr>
    </w:p>
    <w:p w:rsidR="006F78FB" w:rsidRDefault="006F78FB" w:rsidP="00C623F9">
      <w:pPr>
        <w:pStyle w:val="ConsPlusNormal"/>
        <w:ind w:firstLine="540"/>
        <w:contextualSpacing/>
        <w:jc w:val="both"/>
        <w:rPr>
          <w:rFonts w:ascii="Times New Roman" w:hAnsi="Times New Roman" w:cs="Times New Roman"/>
          <w:sz w:val="24"/>
          <w:szCs w:val="24"/>
        </w:rPr>
      </w:pPr>
    </w:p>
    <w:p w:rsidR="006F78FB" w:rsidRDefault="006F78FB" w:rsidP="00C623F9">
      <w:pPr>
        <w:pStyle w:val="ConsPlusNormal"/>
        <w:ind w:firstLine="540"/>
        <w:contextualSpacing/>
        <w:jc w:val="both"/>
        <w:rPr>
          <w:rFonts w:ascii="Times New Roman" w:hAnsi="Times New Roman" w:cs="Times New Roman"/>
          <w:sz w:val="24"/>
          <w:szCs w:val="24"/>
        </w:rPr>
      </w:pPr>
    </w:p>
    <w:p w:rsidR="006F78FB" w:rsidRDefault="006F78FB" w:rsidP="00C623F9">
      <w:pPr>
        <w:pStyle w:val="ConsPlusNormal"/>
        <w:ind w:firstLine="540"/>
        <w:contextualSpacing/>
        <w:jc w:val="both"/>
        <w:rPr>
          <w:rFonts w:ascii="Times New Roman" w:hAnsi="Times New Roman" w:cs="Times New Roman"/>
          <w:sz w:val="24"/>
          <w:szCs w:val="24"/>
        </w:rPr>
      </w:pPr>
    </w:p>
    <w:p w:rsidR="006F78FB" w:rsidRDefault="006F78FB" w:rsidP="00C623F9">
      <w:pPr>
        <w:pStyle w:val="ConsPlusNormal"/>
        <w:ind w:firstLine="540"/>
        <w:contextualSpacing/>
        <w:jc w:val="both"/>
        <w:rPr>
          <w:rFonts w:ascii="Times New Roman" w:hAnsi="Times New Roman" w:cs="Times New Roman"/>
          <w:sz w:val="24"/>
          <w:szCs w:val="24"/>
        </w:rPr>
      </w:pPr>
    </w:p>
    <w:p w:rsidR="006F78FB" w:rsidRDefault="006F78FB" w:rsidP="00C623F9">
      <w:pPr>
        <w:pStyle w:val="ConsPlusNormal"/>
        <w:ind w:firstLine="540"/>
        <w:contextualSpacing/>
        <w:jc w:val="both"/>
        <w:rPr>
          <w:rFonts w:ascii="Times New Roman" w:hAnsi="Times New Roman" w:cs="Times New Roman"/>
          <w:sz w:val="24"/>
          <w:szCs w:val="24"/>
        </w:rPr>
      </w:pPr>
    </w:p>
    <w:p w:rsidR="006F78FB" w:rsidRDefault="006F78FB" w:rsidP="00C623F9">
      <w:pPr>
        <w:pStyle w:val="ConsPlusNormal"/>
        <w:ind w:firstLine="540"/>
        <w:contextualSpacing/>
        <w:jc w:val="both"/>
        <w:rPr>
          <w:rFonts w:ascii="Times New Roman" w:hAnsi="Times New Roman" w:cs="Times New Roman"/>
          <w:sz w:val="24"/>
          <w:szCs w:val="24"/>
        </w:rPr>
      </w:pPr>
    </w:p>
    <w:p w:rsidR="006F78FB" w:rsidRDefault="006F78FB" w:rsidP="00C623F9">
      <w:pPr>
        <w:pStyle w:val="ConsPlusNormal"/>
        <w:ind w:firstLine="540"/>
        <w:contextualSpacing/>
        <w:jc w:val="both"/>
        <w:rPr>
          <w:rFonts w:ascii="Times New Roman" w:hAnsi="Times New Roman" w:cs="Times New Roman"/>
          <w:sz w:val="24"/>
          <w:szCs w:val="24"/>
        </w:rPr>
      </w:pPr>
    </w:p>
    <w:p w:rsidR="006F78FB" w:rsidRDefault="006F78FB" w:rsidP="00C623F9">
      <w:pPr>
        <w:pStyle w:val="ConsPlusNormal"/>
        <w:ind w:firstLine="540"/>
        <w:contextualSpacing/>
        <w:jc w:val="both"/>
        <w:rPr>
          <w:rFonts w:ascii="Times New Roman" w:hAnsi="Times New Roman" w:cs="Times New Roman"/>
          <w:sz w:val="24"/>
          <w:szCs w:val="24"/>
        </w:rPr>
      </w:pPr>
    </w:p>
    <w:p w:rsidR="006F78FB" w:rsidRDefault="006F78FB" w:rsidP="00C623F9">
      <w:pPr>
        <w:pStyle w:val="ConsPlusNormal"/>
        <w:ind w:firstLine="540"/>
        <w:contextualSpacing/>
        <w:jc w:val="both"/>
        <w:rPr>
          <w:rFonts w:ascii="Times New Roman" w:hAnsi="Times New Roman" w:cs="Times New Roman"/>
          <w:sz w:val="24"/>
          <w:szCs w:val="24"/>
        </w:rPr>
      </w:pPr>
    </w:p>
    <w:p w:rsidR="006F78FB" w:rsidRDefault="006F78FB" w:rsidP="00C623F9">
      <w:pPr>
        <w:pStyle w:val="ConsPlusNormal"/>
        <w:ind w:firstLine="540"/>
        <w:contextualSpacing/>
        <w:jc w:val="both"/>
        <w:rPr>
          <w:rFonts w:ascii="Times New Roman" w:hAnsi="Times New Roman" w:cs="Times New Roman"/>
          <w:sz w:val="24"/>
          <w:szCs w:val="24"/>
        </w:rPr>
      </w:pPr>
    </w:p>
    <w:p w:rsidR="006F78FB" w:rsidRDefault="006F78FB" w:rsidP="00C623F9">
      <w:pPr>
        <w:pStyle w:val="ConsPlusNormal"/>
        <w:ind w:firstLine="540"/>
        <w:contextualSpacing/>
        <w:jc w:val="both"/>
        <w:rPr>
          <w:rFonts w:ascii="Times New Roman" w:hAnsi="Times New Roman" w:cs="Times New Roman"/>
          <w:sz w:val="24"/>
          <w:szCs w:val="24"/>
        </w:rPr>
      </w:pPr>
    </w:p>
    <w:p w:rsidR="006F78FB" w:rsidRDefault="006F78FB" w:rsidP="00C623F9">
      <w:pPr>
        <w:pStyle w:val="ConsPlusNormal"/>
        <w:ind w:firstLine="540"/>
        <w:contextualSpacing/>
        <w:jc w:val="both"/>
        <w:rPr>
          <w:rFonts w:ascii="Times New Roman" w:hAnsi="Times New Roman" w:cs="Times New Roman"/>
          <w:sz w:val="24"/>
          <w:szCs w:val="24"/>
        </w:rPr>
      </w:pPr>
    </w:p>
    <w:p w:rsidR="006F78FB" w:rsidRDefault="006F78FB" w:rsidP="00C623F9">
      <w:pPr>
        <w:pStyle w:val="ConsPlusNormal"/>
        <w:ind w:firstLine="540"/>
        <w:contextualSpacing/>
        <w:jc w:val="both"/>
        <w:rPr>
          <w:rFonts w:ascii="Times New Roman" w:hAnsi="Times New Roman" w:cs="Times New Roman"/>
          <w:sz w:val="24"/>
          <w:szCs w:val="24"/>
        </w:rPr>
      </w:pPr>
    </w:p>
    <w:p w:rsidR="006F78FB" w:rsidRDefault="006F78FB" w:rsidP="00C623F9">
      <w:pPr>
        <w:pStyle w:val="ConsPlusNormal"/>
        <w:ind w:firstLine="540"/>
        <w:contextualSpacing/>
        <w:jc w:val="both"/>
        <w:rPr>
          <w:rFonts w:ascii="Times New Roman" w:hAnsi="Times New Roman" w:cs="Times New Roman"/>
          <w:sz w:val="24"/>
          <w:szCs w:val="24"/>
        </w:rPr>
      </w:pPr>
    </w:p>
    <w:p w:rsidR="006F78FB" w:rsidRDefault="006F78FB" w:rsidP="00C623F9">
      <w:pPr>
        <w:pStyle w:val="ConsPlusNormal"/>
        <w:ind w:firstLine="540"/>
        <w:contextualSpacing/>
        <w:jc w:val="both"/>
        <w:rPr>
          <w:rFonts w:ascii="Times New Roman" w:hAnsi="Times New Roman" w:cs="Times New Roman"/>
          <w:sz w:val="24"/>
          <w:szCs w:val="24"/>
        </w:rPr>
      </w:pPr>
    </w:p>
    <w:p w:rsidR="006F78FB" w:rsidRDefault="006F78FB" w:rsidP="00C623F9">
      <w:pPr>
        <w:pStyle w:val="ConsPlusNormal"/>
        <w:ind w:firstLine="540"/>
        <w:contextualSpacing/>
        <w:jc w:val="both"/>
        <w:rPr>
          <w:rFonts w:ascii="Times New Roman" w:hAnsi="Times New Roman" w:cs="Times New Roman"/>
          <w:sz w:val="24"/>
          <w:szCs w:val="24"/>
        </w:rPr>
      </w:pPr>
    </w:p>
    <w:p w:rsidR="006F78FB" w:rsidRDefault="006F78FB" w:rsidP="00C623F9">
      <w:pPr>
        <w:pStyle w:val="ConsPlusNormal"/>
        <w:ind w:firstLine="540"/>
        <w:contextualSpacing/>
        <w:jc w:val="both"/>
        <w:rPr>
          <w:rFonts w:ascii="Times New Roman" w:hAnsi="Times New Roman" w:cs="Times New Roman"/>
          <w:sz w:val="24"/>
          <w:szCs w:val="24"/>
        </w:rPr>
      </w:pPr>
    </w:p>
    <w:p w:rsidR="006F78FB" w:rsidRDefault="006F78FB" w:rsidP="00C623F9">
      <w:pPr>
        <w:pStyle w:val="ConsPlusNormal"/>
        <w:ind w:firstLine="540"/>
        <w:contextualSpacing/>
        <w:jc w:val="both"/>
        <w:rPr>
          <w:rFonts w:ascii="Times New Roman" w:hAnsi="Times New Roman" w:cs="Times New Roman"/>
          <w:sz w:val="24"/>
          <w:szCs w:val="24"/>
        </w:rPr>
      </w:pPr>
    </w:p>
    <w:p w:rsidR="006F78FB" w:rsidRDefault="006F78FB" w:rsidP="00C623F9">
      <w:pPr>
        <w:pStyle w:val="ConsPlusNormal"/>
        <w:ind w:firstLine="540"/>
        <w:contextualSpacing/>
        <w:jc w:val="both"/>
        <w:rPr>
          <w:rFonts w:ascii="Times New Roman" w:hAnsi="Times New Roman" w:cs="Times New Roman"/>
          <w:sz w:val="24"/>
          <w:szCs w:val="24"/>
        </w:rPr>
      </w:pPr>
    </w:p>
    <w:p w:rsidR="006F78FB" w:rsidRDefault="006F78FB" w:rsidP="00C623F9">
      <w:pPr>
        <w:pStyle w:val="ConsPlusNormal"/>
        <w:ind w:firstLine="540"/>
        <w:contextualSpacing/>
        <w:jc w:val="both"/>
        <w:rPr>
          <w:rFonts w:ascii="Times New Roman" w:hAnsi="Times New Roman" w:cs="Times New Roman"/>
          <w:sz w:val="24"/>
          <w:szCs w:val="24"/>
        </w:rPr>
      </w:pPr>
    </w:p>
    <w:p w:rsidR="006F78FB" w:rsidRDefault="006F78FB" w:rsidP="00C623F9">
      <w:pPr>
        <w:pStyle w:val="ConsPlusNormal"/>
        <w:ind w:firstLine="540"/>
        <w:contextualSpacing/>
        <w:jc w:val="both"/>
        <w:rPr>
          <w:rFonts w:ascii="Times New Roman" w:hAnsi="Times New Roman" w:cs="Times New Roman"/>
          <w:sz w:val="24"/>
          <w:szCs w:val="24"/>
        </w:rPr>
      </w:pPr>
    </w:p>
    <w:p w:rsidR="006F78FB" w:rsidRDefault="006F78FB" w:rsidP="00C623F9">
      <w:pPr>
        <w:pStyle w:val="ConsPlusNormal"/>
        <w:ind w:firstLine="540"/>
        <w:contextualSpacing/>
        <w:jc w:val="both"/>
        <w:rPr>
          <w:rFonts w:ascii="Times New Roman" w:hAnsi="Times New Roman" w:cs="Times New Roman"/>
          <w:sz w:val="24"/>
          <w:szCs w:val="24"/>
        </w:rPr>
      </w:pPr>
    </w:p>
    <w:p w:rsidR="006F78FB" w:rsidRDefault="006F78FB" w:rsidP="00C623F9">
      <w:pPr>
        <w:pStyle w:val="ConsPlusNormal"/>
        <w:ind w:firstLine="540"/>
        <w:contextualSpacing/>
        <w:jc w:val="both"/>
        <w:rPr>
          <w:rFonts w:ascii="Times New Roman" w:hAnsi="Times New Roman" w:cs="Times New Roman"/>
          <w:sz w:val="24"/>
          <w:szCs w:val="24"/>
        </w:rPr>
      </w:pPr>
    </w:p>
    <w:p w:rsidR="006F78FB" w:rsidRDefault="006F78FB" w:rsidP="00C623F9">
      <w:pPr>
        <w:pStyle w:val="ConsPlusNormal"/>
        <w:ind w:firstLine="540"/>
        <w:contextualSpacing/>
        <w:jc w:val="both"/>
        <w:rPr>
          <w:rFonts w:ascii="Times New Roman" w:hAnsi="Times New Roman" w:cs="Times New Roman"/>
          <w:sz w:val="24"/>
          <w:szCs w:val="24"/>
        </w:rPr>
      </w:pPr>
    </w:p>
    <w:p w:rsidR="006F78FB" w:rsidRDefault="006F78FB" w:rsidP="00C623F9">
      <w:pPr>
        <w:pStyle w:val="ConsPlusNormal"/>
        <w:ind w:firstLine="540"/>
        <w:contextualSpacing/>
        <w:jc w:val="both"/>
        <w:rPr>
          <w:rFonts w:ascii="Times New Roman" w:hAnsi="Times New Roman" w:cs="Times New Roman"/>
          <w:sz w:val="24"/>
          <w:szCs w:val="24"/>
        </w:rPr>
      </w:pPr>
    </w:p>
    <w:p w:rsidR="006F78FB" w:rsidRDefault="006F78FB" w:rsidP="00C623F9">
      <w:pPr>
        <w:pStyle w:val="ConsPlusNormal"/>
        <w:ind w:firstLine="540"/>
        <w:contextualSpacing/>
        <w:jc w:val="both"/>
        <w:rPr>
          <w:rFonts w:ascii="Times New Roman" w:hAnsi="Times New Roman" w:cs="Times New Roman"/>
          <w:sz w:val="24"/>
          <w:szCs w:val="24"/>
        </w:rPr>
      </w:pPr>
    </w:p>
    <w:p w:rsidR="006F78FB" w:rsidRDefault="006F78FB" w:rsidP="00C623F9">
      <w:pPr>
        <w:pStyle w:val="ConsPlusNormal"/>
        <w:ind w:firstLine="540"/>
        <w:contextualSpacing/>
        <w:jc w:val="both"/>
        <w:rPr>
          <w:rFonts w:ascii="Times New Roman" w:hAnsi="Times New Roman" w:cs="Times New Roman"/>
          <w:sz w:val="24"/>
          <w:szCs w:val="24"/>
        </w:rPr>
      </w:pPr>
    </w:p>
    <w:p w:rsidR="006F78FB" w:rsidRDefault="006F78FB" w:rsidP="00C623F9">
      <w:pPr>
        <w:pStyle w:val="ConsPlusNormal"/>
        <w:ind w:firstLine="540"/>
        <w:contextualSpacing/>
        <w:jc w:val="both"/>
        <w:rPr>
          <w:rFonts w:ascii="Times New Roman" w:hAnsi="Times New Roman" w:cs="Times New Roman"/>
          <w:sz w:val="24"/>
          <w:szCs w:val="24"/>
        </w:rPr>
      </w:pPr>
    </w:p>
    <w:p w:rsidR="006F78FB" w:rsidRDefault="006F78FB" w:rsidP="00C623F9">
      <w:pPr>
        <w:pStyle w:val="ConsPlusNormal"/>
        <w:ind w:firstLine="540"/>
        <w:contextualSpacing/>
        <w:jc w:val="both"/>
        <w:rPr>
          <w:rFonts w:ascii="Times New Roman" w:hAnsi="Times New Roman" w:cs="Times New Roman"/>
          <w:sz w:val="24"/>
          <w:szCs w:val="24"/>
        </w:rPr>
      </w:pPr>
    </w:p>
    <w:p w:rsidR="006F78FB" w:rsidRDefault="006F78FB" w:rsidP="00C623F9">
      <w:pPr>
        <w:pStyle w:val="ConsPlusNormal"/>
        <w:ind w:firstLine="540"/>
        <w:contextualSpacing/>
        <w:jc w:val="both"/>
        <w:rPr>
          <w:rFonts w:ascii="Times New Roman" w:hAnsi="Times New Roman" w:cs="Times New Roman"/>
          <w:sz w:val="24"/>
          <w:szCs w:val="24"/>
        </w:rPr>
      </w:pPr>
    </w:p>
    <w:p w:rsidR="006F78FB" w:rsidRDefault="006F78FB" w:rsidP="00C623F9">
      <w:pPr>
        <w:pStyle w:val="ConsPlusNormal"/>
        <w:ind w:firstLine="540"/>
        <w:contextualSpacing/>
        <w:jc w:val="both"/>
        <w:rPr>
          <w:rFonts w:ascii="Times New Roman" w:hAnsi="Times New Roman" w:cs="Times New Roman"/>
          <w:sz w:val="24"/>
          <w:szCs w:val="24"/>
        </w:rPr>
      </w:pPr>
    </w:p>
    <w:p w:rsidR="006F78FB" w:rsidRDefault="006F78FB" w:rsidP="00C623F9">
      <w:pPr>
        <w:pStyle w:val="ConsPlusNormal"/>
        <w:ind w:firstLine="540"/>
        <w:contextualSpacing/>
        <w:jc w:val="both"/>
        <w:rPr>
          <w:rFonts w:ascii="Times New Roman" w:hAnsi="Times New Roman" w:cs="Times New Roman"/>
          <w:sz w:val="24"/>
          <w:szCs w:val="24"/>
        </w:rPr>
      </w:pPr>
    </w:p>
    <w:p w:rsidR="006F78FB" w:rsidRDefault="006F78FB" w:rsidP="00C623F9">
      <w:pPr>
        <w:pStyle w:val="ConsPlusNormal"/>
        <w:ind w:firstLine="540"/>
        <w:contextualSpacing/>
        <w:jc w:val="both"/>
        <w:rPr>
          <w:rFonts w:ascii="Times New Roman" w:hAnsi="Times New Roman" w:cs="Times New Roman"/>
          <w:sz w:val="24"/>
          <w:szCs w:val="24"/>
        </w:rPr>
      </w:pPr>
    </w:p>
    <w:p w:rsidR="006F78FB" w:rsidRPr="00C623F9" w:rsidRDefault="006F78FB" w:rsidP="00C623F9">
      <w:pPr>
        <w:pStyle w:val="ConsPlusNormal"/>
        <w:ind w:firstLine="540"/>
        <w:contextualSpacing/>
        <w:jc w:val="both"/>
        <w:rPr>
          <w:rFonts w:ascii="Times New Roman" w:hAnsi="Times New Roman" w:cs="Times New Roman"/>
          <w:sz w:val="24"/>
          <w:szCs w:val="24"/>
        </w:rPr>
      </w:pPr>
    </w:p>
    <w:p w:rsidR="009F18D2" w:rsidRPr="00C623F9" w:rsidRDefault="009F18D2" w:rsidP="00C623F9">
      <w:pPr>
        <w:pStyle w:val="ConsPlusNormal"/>
        <w:contextualSpacing/>
        <w:jc w:val="right"/>
        <w:outlineLvl w:val="1"/>
        <w:rPr>
          <w:rFonts w:ascii="Times New Roman" w:hAnsi="Times New Roman" w:cs="Times New Roman"/>
          <w:sz w:val="24"/>
          <w:szCs w:val="24"/>
        </w:rPr>
      </w:pPr>
      <w:r w:rsidRPr="00C623F9">
        <w:rPr>
          <w:rFonts w:ascii="Times New Roman" w:hAnsi="Times New Roman" w:cs="Times New Roman"/>
          <w:sz w:val="24"/>
          <w:szCs w:val="24"/>
        </w:rPr>
        <w:lastRenderedPageBreak/>
        <w:t>Приложение N 1</w:t>
      </w:r>
    </w:p>
    <w:p w:rsidR="009F18D2" w:rsidRPr="00C623F9" w:rsidRDefault="009F18D2" w:rsidP="00C623F9">
      <w:pPr>
        <w:pStyle w:val="ConsPlusNormal"/>
        <w:contextualSpacing/>
        <w:jc w:val="right"/>
        <w:rPr>
          <w:rFonts w:ascii="Times New Roman" w:hAnsi="Times New Roman" w:cs="Times New Roman"/>
          <w:sz w:val="24"/>
          <w:szCs w:val="24"/>
        </w:rPr>
      </w:pPr>
      <w:r w:rsidRPr="00C623F9">
        <w:rPr>
          <w:rFonts w:ascii="Times New Roman" w:hAnsi="Times New Roman" w:cs="Times New Roman"/>
          <w:sz w:val="24"/>
          <w:szCs w:val="24"/>
        </w:rPr>
        <w:t xml:space="preserve">к Порядку учета </w:t>
      </w:r>
      <w:proofErr w:type="gramStart"/>
      <w:r w:rsidRPr="00C623F9">
        <w:rPr>
          <w:rFonts w:ascii="Times New Roman" w:hAnsi="Times New Roman" w:cs="Times New Roman"/>
          <w:sz w:val="24"/>
          <w:szCs w:val="24"/>
        </w:rPr>
        <w:t>бюджетных</w:t>
      </w:r>
      <w:proofErr w:type="gramEnd"/>
      <w:r w:rsidRPr="00C623F9">
        <w:rPr>
          <w:rFonts w:ascii="Times New Roman" w:hAnsi="Times New Roman" w:cs="Times New Roman"/>
          <w:sz w:val="24"/>
          <w:szCs w:val="24"/>
        </w:rPr>
        <w:t xml:space="preserve"> и денежных</w:t>
      </w:r>
    </w:p>
    <w:p w:rsidR="009F18D2" w:rsidRPr="00C623F9" w:rsidRDefault="009F18D2" w:rsidP="00C623F9">
      <w:pPr>
        <w:pStyle w:val="ConsPlusNormal"/>
        <w:contextualSpacing/>
        <w:jc w:val="right"/>
        <w:rPr>
          <w:rFonts w:ascii="Times New Roman" w:hAnsi="Times New Roman" w:cs="Times New Roman"/>
          <w:sz w:val="24"/>
          <w:szCs w:val="24"/>
        </w:rPr>
      </w:pPr>
      <w:r w:rsidRPr="00C623F9">
        <w:rPr>
          <w:rFonts w:ascii="Times New Roman" w:hAnsi="Times New Roman" w:cs="Times New Roman"/>
          <w:sz w:val="24"/>
          <w:szCs w:val="24"/>
        </w:rPr>
        <w:t>обязательств получателей средств</w:t>
      </w:r>
    </w:p>
    <w:p w:rsidR="006F78FB" w:rsidRDefault="009F18D2" w:rsidP="00C623F9">
      <w:pPr>
        <w:pStyle w:val="ConsPlusNormal"/>
        <w:contextualSpacing/>
        <w:jc w:val="right"/>
        <w:rPr>
          <w:rFonts w:ascii="Times New Roman" w:hAnsi="Times New Roman" w:cs="Times New Roman"/>
          <w:sz w:val="24"/>
          <w:szCs w:val="24"/>
        </w:rPr>
      </w:pPr>
      <w:r w:rsidRPr="00C623F9">
        <w:rPr>
          <w:rFonts w:ascii="Times New Roman" w:hAnsi="Times New Roman" w:cs="Times New Roman"/>
          <w:sz w:val="24"/>
          <w:szCs w:val="24"/>
        </w:rPr>
        <w:t xml:space="preserve">бюджета </w:t>
      </w:r>
      <w:r w:rsidR="006F78FB" w:rsidRPr="006F78FB">
        <w:rPr>
          <w:rFonts w:ascii="Times New Roman" w:hAnsi="Times New Roman" w:cs="Times New Roman"/>
          <w:sz w:val="24"/>
          <w:szCs w:val="24"/>
        </w:rPr>
        <w:t>муницип</w:t>
      </w:r>
      <w:r w:rsidR="006F78FB">
        <w:rPr>
          <w:rFonts w:ascii="Times New Roman" w:hAnsi="Times New Roman" w:cs="Times New Roman"/>
          <w:sz w:val="24"/>
          <w:szCs w:val="24"/>
        </w:rPr>
        <w:t>ального образования</w:t>
      </w:r>
    </w:p>
    <w:p w:rsidR="006F78FB" w:rsidRDefault="006F78FB" w:rsidP="00C623F9">
      <w:pPr>
        <w:pStyle w:val="ConsPlusNormal"/>
        <w:contextualSpacing/>
        <w:jc w:val="right"/>
        <w:rPr>
          <w:rFonts w:ascii="Times New Roman" w:hAnsi="Times New Roman" w:cs="Times New Roman"/>
          <w:sz w:val="24"/>
          <w:szCs w:val="24"/>
        </w:rPr>
      </w:pPr>
      <w:r w:rsidRPr="006F78FB">
        <w:rPr>
          <w:rFonts w:ascii="Times New Roman" w:hAnsi="Times New Roman" w:cs="Times New Roman"/>
          <w:sz w:val="24"/>
          <w:szCs w:val="24"/>
        </w:rPr>
        <w:t>«Н</w:t>
      </w:r>
      <w:r>
        <w:rPr>
          <w:rFonts w:ascii="Times New Roman" w:hAnsi="Times New Roman" w:cs="Times New Roman"/>
          <w:sz w:val="24"/>
          <w:szCs w:val="24"/>
        </w:rPr>
        <w:t>адеждинское сельское поселение»</w:t>
      </w:r>
    </w:p>
    <w:p w:rsidR="006F78FB" w:rsidRDefault="006F78FB" w:rsidP="00C623F9">
      <w:pPr>
        <w:pStyle w:val="ConsPlusNormal"/>
        <w:contextualSpacing/>
        <w:jc w:val="right"/>
        <w:rPr>
          <w:rFonts w:ascii="Times New Roman" w:hAnsi="Times New Roman" w:cs="Times New Roman"/>
          <w:sz w:val="24"/>
          <w:szCs w:val="24"/>
        </w:rPr>
      </w:pPr>
      <w:r w:rsidRPr="006F78FB">
        <w:rPr>
          <w:rFonts w:ascii="Times New Roman" w:hAnsi="Times New Roman" w:cs="Times New Roman"/>
          <w:sz w:val="24"/>
          <w:szCs w:val="24"/>
        </w:rPr>
        <w:t>Бироби</w:t>
      </w:r>
      <w:r>
        <w:rPr>
          <w:rFonts w:ascii="Times New Roman" w:hAnsi="Times New Roman" w:cs="Times New Roman"/>
          <w:sz w:val="24"/>
          <w:szCs w:val="24"/>
        </w:rPr>
        <w:t>джанского муниципального района</w:t>
      </w:r>
    </w:p>
    <w:p w:rsidR="006F78FB" w:rsidRDefault="006F78FB" w:rsidP="00C623F9">
      <w:pPr>
        <w:pStyle w:val="ConsPlusNormal"/>
        <w:contextualSpacing/>
        <w:jc w:val="right"/>
        <w:rPr>
          <w:rFonts w:ascii="Times New Roman" w:hAnsi="Times New Roman" w:cs="Times New Roman"/>
          <w:sz w:val="24"/>
          <w:szCs w:val="24"/>
        </w:rPr>
      </w:pPr>
      <w:r w:rsidRPr="006F78FB">
        <w:rPr>
          <w:rFonts w:ascii="Times New Roman" w:hAnsi="Times New Roman" w:cs="Times New Roman"/>
          <w:sz w:val="24"/>
          <w:szCs w:val="24"/>
        </w:rPr>
        <w:t>Еврейской автономной области</w:t>
      </w:r>
    </w:p>
    <w:p w:rsidR="009F18D2" w:rsidRPr="00C623F9" w:rsidRDefault="009F18D2" w:rsidP="006F78FB">
      <w:pPr>
        <w:pStyle w:val="ConsPlusNormal"/>
        <w:contextualSpacing/>
        <w:jc w:val="right"/>
        <w:rPr>
          <w:rFonts w:ascii="Times New Roman" w:hAnsi="Times New Roman" w:cs="Times New Roman"/>
          <w:sz w:val="24"/>
          <w:szCs w:val="24"/>
        </w:rPr>
      </w:pPr>
      <w:r w:rsidRPr="00C623F9">
        <w:rPr>
          <w:rFonts w:ascii="Times New Roman" w:hAnsi="Times New Roman" w:cs="Times New Roman"/>
          <w:sz w:val="24"/>
          <w:szCs w:val="24"/>
        </w:rPr>
        <w:t xml:space="preserve">Управлением Федерального казначейства </w:t>
      </w:r>
      <w:proofErr w:type="gramStart"/>
      <w:r w:rsidRPr="00C623F9">
        <w:rPr>
          <w:rFonts w:ascii="Times New Roman" w:hAnsi="Times New Roman" w:cs="Times New Roman"/>
          <w:sz w:val="24"/>
          <w:szCs w:val="24"/>
        </w:rPr>
        <w:t>по</w:t>
      </w:r>
      <w:proofErr w:type="gramEnd"/>
      <w:r w:rsidRPr="00C623F9">
        <w:rPr>
          <w:rFonts w:ascii="Times New Roman" w:hAnsi="Times New Roman" w:cs="Times New Roman"/>
          <w:sz w:val="24"/>
          <w:szCs w:val="24"/>
        </w:rPr>
        <w:t xml:space="preserve"> </w:t>
      </w:r>
    </w:p>
    <w:p w:rsidR="009F18D2" w:rsidRPr="00C623F9" w:rsidRDefault="009F18D2" w:rsidP="00C623F9">
      <w:pPr>
        <w:pStyle w:val="ConsPlusNormal"/>
        <w:contextualSpacing/>
        <w:jc w:val="right"/>
        <w:rPr>
          <w:rFonts w:ascii="Times New Roman" w:hAnsi="Times New Roman" w:cs="Times New Roman"/>
          <w:sz w:val="24"/>
          <w:szCs w:val="24"/>
        </w:rPr>
      </w:pPr>
      <w:r w:rsidRPr="00C623F9">
        <w:rPr>
          <w:rFonts w:ascii="Times New Roman" w:hAnsi="Times New Roman" w:cs="Times New Roman"/>
          <w:sz w:val="24"/>
          <w:szCs w:val="24"/>
        </w:rPr>
        <w:t xml:space="preserve">Еврейской автономной области </w:t>
      </w:r>
    </w:p>
    <w:p w:rsidR="009F18D2" w:rsidRPr="00C623F9" w:rsidRDefault="009F18D2" w:rsidP="00C623F9">
      <w:pPr>
        <w:pStyle w:val="ConsPlusNormal"/>
        <w:contextualSpacing/>
        <w:jc w:val="both"/>
        <w:rPr>
          <w:rFonts w:ascii="Times New Roman" w:hAnsi="Times New Roman" w:cs="Times New Roman"/>
          <w:sz w:val="24"/>
          <w:szCs w:val="24"/>
        </w:rPr>
      </w:pPr>
    </w:p>
    <w:p w:rsidR="009F18D2" w:rsidRPr="00C623F9" w:rsidRDefault="009F18D2" w:rsidP="00C623F9">
      <w:pPr>
        <w:pStyle w:val="ConsPlusNormal"/>
        <w:contextualSpacing/>
        <w:jc w:val="center"/>
        <w:rPr>
          <w:rFonts w:ascii="Times New Roman" w:hAnsi="Times New Roman" w:cs="Times New Roman"/>
          <w:sz w:val="24"/>
          <w:szCs w:val="24"/>
        </w:rPr>
      </w:pPr>
      <w:bookmarkStart w:id="33" w:name="P261"/>
      <w:bookmarkEnd w:id="33"/>
      <w:r w:rsidRPr="00C623F9">
        <w:rPr>
          <w:rFonts w:ascii="Times New Roman" w:hAnsi="Times New Roman" w:cs="Times New Roman"/>
          <w:sz w:val="24"/>
          <w:szCs w:val="24"/>
        </w:rPr>
        <w:t>Реквизиты</w:t>
      </w:r>
    </w:p>
    <w:p w:rsidR="009F18D2" w:rsidRPr="00C623F9" w:rsidRDefault="009F18D2" w:rsidP="00C623F9">
      <w:pPr>
        <w:pStyle w:val="ConsPlusNormal"/>
        <w:contextualSpacing/>
        <w:jc w:val="center"/>
        <w:rPr>
          <w:rFonts w:ascii="Times New Roman" w:hAnsi="Times New Roman" w:cs="Times New Roman"/>
          <w:sz w:val="24"/>
          <w:szCs w:val="24"/>
        </w:rPr>
      </w:pPr>
      <w:r w:rsidRPr="00C623F9">
        <w:rPr>
          <w:rFonts w:ascii="Times New Roman" w:hAnsi="Times New Roman" w:cs="Times New Roman"/>
          <w:sz w:val="24"/>
          <w:szCs w:val="24"/>
        </w:rPr>
        <w:t>Сведения о бюджетном обязательстве</w:t>
      </w:r>
    </w:p>
    <w:p w:rsidR="009F18D2" w:rsidRPr="00C623F9" w:rsidRDefault="009F18D2" w:rsidP="00C623F9">
      <w:pPr>
        <w:pStyle w:val="ConsPlusNormal"/>
        <w:contextualSpacing/>
        <w:jc w:val="both"/>
        <w:rPr>
          <w:rFonts w:ascii="Times New Roman" w:hAnsi="Times New Roman" w:cs="Times New Roman"/>
          <w:sz w:val="24"/>
          <w:szCs w:val="24"/>
        </w:rPr>
      </w:pPr>
    </w:p>
    <w:tbl>
      <w:tblPr>
        <w:tblW w:w="10652" w:type="dxa"/>
        <w:tblInd w:w="-951"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274"/>
        <w:gridCol w:w="6378"/>
      </w:tblGrid>
      <w:tr w:rsidR="009F18D2" w:rsidRPr="00C623F9" w:rsidTr="006F78FB">
        <w:tc>
          <w:tcPr>
            <w:tcW w:w="10652" w:type="dxa"/>
            <w:gridSpan w:val="2"/>
            <w:tcBorders>
              <w:top w:val="nil"/>
              <w:left w:val="nil"/>
              <w:right w:val="nil"/>
            </w:tcBorders>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Единица измерения: руб.</w:t>
            </w:r>
          </w:p>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(с точностью до второго десятичного знака)</w:t>
            </w:r>
          </w:p>
        </w:tc>
      </w:tr>
      <w:tr w:rsidR="009F18D2" w:rsidRPr="00C623F9" w:rsidTr="006F78FB">
        <w:tblPrEx>
          <w:tblBorders>
            <w:left w:val="single" w:sz="4" w:space="0" w:color="auto"/>
            <w:right w:val="single" w:sz="4" w:space="0" w:color="auto"/>
          </w:tblBorders>
        </w:tblPrEx>
        <w:tc>
          <w:tcPr>
            <w:tcW w:w="4274" w:type="dxa"/>
          </w:tcPr>
          <w:p w:rsidR="009F18D2" w:rsidRPr="00C623F9" w:rsidRDefault="009F18D2" w:rsidP="00C623F9">
            <w:pPr>
              <w:pStyle w:val="ConsPlusNormal"/>
              <w:contextualSpacing/>
              <w:jc w:val="center"/>
              <w:rPr>
                <w:rFonts w:ascii="Times New Roman" w:hAnsi="Times New Roman" w:cs="Times New Roman"/>
                <w:sz w:val="24"/>
                <w:szCs w:val="24"/>
              </w:rPr>
            </w:pPr>
            <w:r w:rsidRPr="00C623F9">
              <w:rPr>
                <w:rFonts w:ascii="Times New Roman" w:hAnsi="Times New Roman" w:cs="Times New Roman"/>
                <w:sz w:val="24"/>
                <w:szCs w:val="24"/>
              </w:rPr>
              <w:t>Описание реквизита</w:t>
            </w:r>
          </w:p>
        </w:tc>
        <w:tc>
          <w:tcPr>
            <w:tcW w:w="6378" w:type="dxa"/>
          </w:tcPr>
          <w:p w:rsidR="009F18D2" w:rsidRPr="00C623F9" w:rsidRDefault="009F18D2" w:rsidP="00C623F9">
            <w:pPr>
              <w:pStyle w:val="ConsPlusNormal"/>
              <w:contextualSpacing/>
              <w:jc w:val="center"/>
              <w:rPr>
                <w:rFonts w:ascii="Times New Roman" w:hAnsi="Times New Roman" w:cs="Times New Roman"/>
                <w:sz w:val="24"/>
                <w:szCs w:val="24"/>
              </w:rPr>
            </w:pPr>
            <w:r w:rsidRPr="00C623F9">
              <w:rPr>
                <w:rFonts w:ascii="Times New Roman" w:hAnsi="Times New Roman" w:cs="Times New Roman"/>
                <w:sz w:val="24"/>
                <w:szCs w:val="24"/>
              </w:rPr>
              <w:t>Правила формирования, заполнения реквизита</w:t>
            </w:r>
          </w:p>
        </w:tc>
      </w:tr>
      <w:tr w:rsidR="009F18D2" w:rsidRPr="00C623F9" w:rsidTr="006F78FB">
        <w:tblPrEx>
          <w:tblBorders>
            <w:left w:val="single" w:sz="4" w:space="0" w:color="auto"/>
            <w:right w:val="single" w:sz="4" w:space="0" w:color="auto"/>
          </w:tblBorders>
        </w:tblPrEx>
        <w:tc>
          <w:tcPr>
            <w:tcW w:w="4274"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1. Номер сведений о бюджетном обязательстве получателя средств бюджета (далее - соответственно Сведения о бюджетном обязательстве, бюджетное обязательство)</w:t>
            </w:r>
          </w:p>
        </w:tc>
        <w:tc>
          <w:tcPr>
            <w:tcW w:w="6378"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порядковый номер Сведений о бюджетном обязательстве.</w:t>
            </w:r>
          </w:p>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информационной системе Федерального казначейства (далее - информационная система) номер Сведений о бюджетном обязательстве присваивается автоматически в информационной системе.</w:t>
            </w:r>
          </w:p>
        </w:tc>
      </w:tr>
      <w:tr w:rsidR="009F18D2" w:rsidRPr="00C623F9" w:rsidTr="006F78FB">
        <w:tblPrEx>
          <w:tblBorders>
            <w:left w:val="single" w:sz="4" w:space="0" w:color="auto"/>
            <w:right w:val="single" w:sz="4" w:space="0" w:color="auto"/>
          </w:tblBorders>
        </w:tblPrEx>
        <w:tc>
          <w:tcPr>
            <w:tcW w:w="4274"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2. Учетный номер бюджетного обязательства</w:t>
            </w:r>
          </w:p>
        </w:tc>
        <w:tc>
          <w:tcPr>
            <w:tcW w:w="6378"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9F18D2" w:rsidRPr="00C623F9" w:rsidTr="006F78FB">
        <w:tblPrEx>
          <w:tblBorders>
            <w:left w:val="single" w:sz="4" w:space="0" w:color="auto"/>
            <w:right w:val="single" w:sz="4" w:space="0" w:color="auto"/>
          </w:tblBorders>
        </w:tblPrEx>
        <w:tc>
          <w:tcPr>
            <w:tcW w:w="4274"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3. Дата формирования Сведений о бюджетном обязательстве</w:t>
            </w:r>
          </w:p>
        </w:tc>
        <w:tc>
          <w:tcPr>
            <w:tcW w:w="6378"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дата подписания Сведений о бюджетном обязательстве получателем бюджетных средств.</w:t>
            </w:r>
          </w:p>
          <w:p w:rsidR="009F18D2" w:rsidRPr="00C623F9" w:rsidRDefault="009F18D2" w:rsidP="00C623F9">
            <w:pPr>
              <w:pStyle w:val="ConsPlusNormal"/>
              <w:ind w:firstLine="283"/>
              <w:contextualSpacing/>
              <w:jc w:val="both"/>
              <w:rPr>
                <w:rFonts w:ascii="Times New Roman" w:hAnsi="Times New Roman" w:cs="Times New Roman"/>
                <w:sz w:val="24"/>
                <w:szCs w:val="24"/>
              </w:rPr>
            </w:pPr>
            <w:proofErr w:type="gramStart"/>
            <w:r w:rsidRPr="00C623F9">
              <w:rPr>
                <w:rFonts w:ascii="Times New Roman" w:hAnsi="Times New Roman" w:cs="Times New Roman"/>
                <w:sz w:val="24"/>
                <w:szCs w:val="24"/>
              </w:rPr>
              <w:t>При формировании Сведений о бюджетном обязательстве в форме электронного документа в информационной системе дата Сведений о бюджетном обязательстве</w:t>
            </w:r>
            <w:proofErr w:type="gramEnd"/>
            <w:r w:rsidRPr="00C623F9">
              <w:rPr>
                <w:rFonts w:ascii="Times New Roman" w:hAnsi="Times New Roman" w:cs="Times New Roman"/>
                <w:sz w:val="24"/>
                <w:szCs w:val="24"/>
              </w:rPr>
              <w:t xml:space="preserve"> формируется автоматически после подписания документа электронной подписью.</w:t>
            </w:r>
          </w:p>
        </w:tc>
      </w:tr>
      <w:tr w:rsidR="009F18D2" w:rsidRPr="00C623F9" w:rsidTr="006F78FB">
        <w:tblPrEx>
          <w:tblBorders>
            <w:left w:val="single" w:sz="4" w:space="0" w:color="auto"/>
            <w:right w:val="single" w:sz="4" w:space="0" w:color="auto"/>
          </w:tblBorders>
        </w:tblPrEx>
        <w:tc>
          <w:tcPr>
            <w:tcW w:w="4274"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4. Тип бюджетного обязательства</w:t>
            </w:r>
          </w:p>
        </w:tc>
        <w:tc>
          <w:tcPr>
            <w:tcW w:w="6378"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код типа бюджетного обязательства, исходя из следующего:</w:t>
            </w:r>
          </w:p>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1 - закупка, если бюджетное обязательство связано с закупкой товаров, работ, услуг в текущем финансовом году;</w:t>
            </w:r>
          </w:p>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9F18D2" w:rsidRPr="00C623F9" w:rsidTr="006F78FB">
        <w:tblPrEx>
          <w:tblBorders>
            <w:left w:val="single" w:sz="4" w:space="0" w:color="auto"/>
            <w:right w:val="single" w:sz="4" w:space="0" w:color="auto"/>
          </w:tblBorders>
        </w:tblPrEx>
        <w:tc>
          <w:tcPr>
            <w:tcW w:w="4274"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5. Информация о получателе </w:t>
            </w:r>
            <w:r w:rsidRPr="00C623F9">
              <w:rPr>
                <w:rFonts w:ascii="Times New Roman" w:hAnsi="Times New Roman" w:cs="Times New Roman"/>
                <w:sz w:val="24"/>
                <w:szCs w:val="24"/>
              </w:rPr>
              <w:lastRenderedPageBreak/>
              <w:t>бюджетных средств</w:t>
            </w:r>
          </w:p>
        </w:tc>
        <w:tc>
          <w:tcPr>
            <w:tcW w:w="6378" w:type="dxa"/>
          </w:tcPr>
          <w:p w:rsidR="009F18D2" w:rsidRPr="00C623F9" w:rsidRDefault="009F18D2" w:rsidP="00C623F9">
            <w:pPr>
              <w:pStyle w:val="ConsPlusNormal"/>
              <w:contextualSpacing/>
              <w:rPr>
                <w:rFonts w:ascii="Times New Roman" w:hAnsi="Times New Roman" w:cs="Times New Roman"/>
                <w:sz w:val="24"/>
                <w:szCs w:val="24"/>
              </w:rPr>
            </w:pPr>
          </w:p>
        </w:tc>
      </w:tr>
      <w:tr w:rsidR="009F18D2" w:rsidRPr="00C623F9" w:rsidTr="006F78FB">
        <w:tblPrEx>
          <w:tblBorders>
            <w:left w:val="single" w:sz="4" w:space="0" w:color="auto"/>
            <w:right w:val="single" w:sz="4" w:space="0" w:color="auto"/>
          </w:tblBorders>
        </w:tblPrEx>
        <w:tc>
          <w:tcPr>
            <w:tcW w:w="4274"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lastRenderedPageBreak/>
              <w:t>5.1. Получатель бюджетных средств</w:t>
            </w:r>
          </w:p>
        </w:tc>
        <w:tc>
          <w:tcPr>
            <w:tcW w:w="6378"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информационной системе заполняется автоматически после авторизации и идентификации получателя средств бюджета в информационной системе.</w:t>
            </w:r>
          </w:p>
        </w:tc>
      </w:tr>
      <w:tr w:rsidR="009F18D2" w:rsidRPr="00C623F9" w:rsidTr="006F78FB">
        <w:tblPrEx>
          <w:tblBorders>
            <w:left w:val="single" w:sz="4" w:space="0" w:color="auto"/>
            <w:right w:val="single" w:sz="4" w:space="0" w:color="auto"/>
          </w:tblBorders>
        </w:tblPrEx>
        <w:tc>
          <w:tcPr>
            <w:tcW w:w="4274"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5.2. Наименование бюджета</w:t>
            </w:r>
          </w:p>
        </w:tc>
        <w:tc>
          <w:tcPr>
            <w:tcW w:w="6378"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наименование бюджета - "местный бюджет".</w:t>
            </w:r>
          </w:p>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9F18D2" w:rsidRPr="00C623F9" w:rsidTr="006F78FB">
        <w:tblPrEx>
          <w:tblBorders>
            <w:left w:val="single" w:sz="4" w:space="0" w:color="auto"/>
            <w:right w:val="single" w:sz="4" w:space="0" w:color="auto"/>
          </w:tblBorders>
        </w:tblPrEx>
        <w:tc>
          <w:tcPr>
            <w:tcW w:w="4274"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5.3. Код </w:t>
            </w:r>
            <w:hyperlink r:id="rId12" w:history="1">
              <w:r w:rsidRPr="00C623F9">
                <w:rPr>
                  <w:rFonts w:ascii="Times New Roman" w:hAnsi="Times New Roman" w:cs="Times New Roman"/>
                  <w:sz w:val="24"/>
                  <w:szCs w:val="24"/>
                </w:rPr>
                <w:t>ОКТМО</w:t>
              </w:r>
            </w:hyperlink>
          </w:p>
        </w:tc>
        <w:tc>
          <w:tcPr>
            <w:tcW w:w="6378"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Указывается код по Общероссийскому </w:t>
            </w:r>
            <w:hyperlink r:id="rId13" w:history="1">
              <w:r w:rsidRPr="00C623F9">
                <w:rPr>
                  <w:rFonts w:ascii="Times New Roman" w:hAnsi="Times New Roman" w:cs="Times New Roman"/>
                  <w:sz w:val="24"/>
                  <w:szCs w:val="24"/>
                </w:rPr>
                <w:t>классификатору</w:t>
              </w:r>
            </w:hyperlink>
            <w:r w:rsidRPr="00C623F9">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9F18D2" w:rsidRPr="00C623F9" w:rsidTr="006F78FB">
        <w:tblPrEx>
          <w:tblBorders>
            <w:left w:val="single" w:sz="4" w:space="0" w:color="auto"/>
            <w:right w:val="single" w:sz="4" w:space="0" w:color="auto"/>
          </w:tblBorders>
        </w:tblPrEx>
        <w:tc>
          <w:tcPr>
            <w:tcW w:w="4274"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5.4. Финансовый орган</w:t>
            </w:r>
          </w:p>
        </w:tc>
        <w:tc>
          <w:tcPr>
            <w:tcW w:w="6378"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Указывается финансовый орган. </w:t>
            </w:r>
          </w:p>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9F18D2" w:rsidRPr="00C623F9" w:rsidTr="006F78FB">
        <w:tblPrEx>
          <w:tblBorders>
            <w:left w:val="single" w:sz="4" w:space="0" w:color="auto"/>
            <w:right w:val="single" w:sz="4" w:space="0" w:color="auto"/>
          </w:tblBorders>
        </w:tblPrEx>
        <w:tc>
          <w:tcPr>
            <w:tcW w:w="4274"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5.5. Код по ОКПО</w:t>
            </w:r>
          </w:p>
        </w:tc>
        <w:tc>
          <w:tcPr>
            <w:tcW w:w="6378"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9F18D2" w:rsidRPr="00C623F9" w:rsidTr="006F78FB">
        <w:tblPrEx>
          <w:tblBorders>
            <w:left w:val="single" w:sz="4" w:space="0" w:color="auto"/>
            <w:right w:val="single" w:sz="4" w:space="0" w:color="auto"/>
          </w:tblBorders>
        </w:tblPrEx>
        <w:tc>
          <w:tcPr>
            <w:tcW w:w="4274" w:type="dxa"/>
            <w:tcBorders>
              <w:bottom w:val="single" w:sz="4" w:space="0" w:color="auto"/>
            </w:tcBorders>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5.6. Код получателя бюджетных средств по Сводному реестру</w:t>
            </w:r>
          </w:p>
        </w:tc>
        <w:tc>
          <w:tcPr>
            <w:tcW w:w="6378" w:type="dxa"/>
            <w:tcBorders>
              <w:bottom w:val="single" w:sz="4" w:space="0" w:color="auto"/>
            </w:tcBorders>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уникальный код организации по Сводному реестру (далее - код по Сводному реестру) получателя средств бюджета в соответствии со Сводным реестром.</w:t>
            </w:r>
          </w:p>
        </w:tc>
      </w:tr>
      <w:tr w:rsidR="009F18D2" w:rsidRPr="00C623F9" w:rsidTr="006F78FB">
        <w:tblPrEx>
          <w:tblBorders>
            <w:left w:val="single" w:sz="4" w:space="0" w:color="auto"/>
            <w:right w:val="single" w:sz="4" w:space="0" w:color="auto"/>
            <w:insideH w:val="nil"/>
          </w:tblBorders>
        </w:tblPrEx>
        <w:tc>
          <w:tcPr>
            <w:tcW w:w="4274" w:type="dxa"/>
            <w:tcBorders>
              <w:top w:val="single" w:sz="4" w:space="0" w:color="auto"/>
              <w:bottom w:val="single" w:sz="4" w:space="0" w:color="auto"/>
            </w:tcBorders>
          </w:tcPr>
          <w:p w:rsidR="009F18D2" w:rsidRPr="00C623F9" w:rsidRDefault="009F18D2" w:rsidP="00C623F9">
            <w:pPr>
              <w:pStyle w:val="ConsPlusNormal"/>
              <w:contextualSpacing/>
              <w:jc w:val="both"/>
              <w:rPr>
                <w:rFonts w:ascii="Times New Roman" w:hAnsi="Times New Roman" w:cs="Times New Roman"/>
                <w:sz w:val="24"/>
                <w:szCs w:val="24"/>
              </w:rPr>
            </w:pPr>
            <w:bookmarkStart w:id="34" w:name="P301"/>
            <w:bookmarkEnd w:id="34"/>
            <w:r w:rsidRPr="00C623F9">
              <w:rPr>
                <w:rFonts w:ascii="Times New Roman" w:hAnsi="Times New Roman" w:cs="Times New Roman"/>
                <w:sz w:val="24"/>
                <w:szCs w:val="24"/>
              </w:rPr>
              <w:t>5.7. Наименование главного распорядителя бюджетных средств</w:t>
            </w:r>
          </w:p>
        </w:tc>
        <w:tc>
          <w:tcPr>
            <w:tcW w:w="6378" w:type="dxa"/>
            <w:tcBorders>
              <w:top w:val="single" w:sz="4" w:space="0" w:color="auto"/>
              <w:bottom w:val="single" w:sz="4" w:space="0" w:color="auto"/>
            </w:tcBorders>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наименование главного распорядителя средств бюджета в соответствии со Сводным реестром.</w:t>
            </w:r>
          </w:p>
        </w:tc>
      </w:tr>
      <w:tr w:rsidR="009F18D2" w:rsidRPr="00C623F9" w:rsidTr="006F78FB">
        <w:tblPrEx>
          <w:tblBorders>
            <w:left w:val="single" w:sz="4" w:space="0" w:color="auto"/>
            <w:right w:val="single" w:sz="4" w:space="0" w:color="auto"/>
            <w:insideH w:val="nil"/>
          </w:tblBorders>
        </w:tblPrEx>
        <w:tc>
          <w:tcPr>
            <w:tcW w:w="4274" w:type="dxa"/>
            <w:tcBorders>
              <w:top w:val="single" w:sz="4" w:space="0" w:color="auto"/>
              <w:bottom w:val="single" w:sz="4" w:space="0" w:color="auto"/>
            </w:tcBorders>
          </w:tcPr>
          <w:p w:rsidR="009F18D2" w:rsidRPr="00C623F9" w:rsidRDefault="009F18D2" w:rsidP="00C623F9">
            <w:pPr>
              <w:pStyle w:val="ConsPlusNormal"/>
              <w:contextualSpacing/>
              <w:jc w:val="both"/>
              <w:rPr>
                <w:rFonts w:ascii="Times New Roman" w:hAnsi="Times New Roman" w:cs="Times New Roman"/>
                <w:sz w:val="24"/>
                <w:szCs w:val="24"/>
              </w:rPr>
            </w:pPr>
            <w:bookmarkStart w:id="35" w:name="P305"/>
            <w:bookmarkEnd w:id="35"/>
            <w:r w:rsidRPr="00C623F9">
              <w:rPr>
                <w:rFonts w:ascii="Times New Roman" w:hAnsi="Times New Roman" w:cs="Times New Roman"/>
                <w:sz w:val="24"/>
                <w:szCs w:val="24"/>
              </w:rPr>
              <w:t>5.8. Глава по БК</w:t>
            </w:r>
          </w:p>
        </w:tc>
        <w:tc>
          <w:tcPr>
            <w:tcW w:w="6378" w:type="dxa"/>
            <w:tcBorders>
              <w:top w:val="single" w:sz="4" w:space="0" w:color="auto"/>
              <w:bottom w:val="single" w:sz="4" w:space="0" w:color="auto"/>
            </w:tcBorders>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Указывается код главы главного распорядителя средств бюджета. </w:t>
            </w:r>
          </w:p>
        </w:tc>
      </w:tr>
      <w:tr w:rsidR="009F18D2" w:rsidRPr="00C623F9" w:rsidTr="006F78FB">
        <w:tblPrEx>
          <w:tblBorders>
            <w:left w:val="single" w:sz="4" w:space="0" w:color="auto"/>
            <w:right w:val="single" w:sz="4" w:space="0" w:color="auto"/>
          </w:tblBorders>
        </w:tblPrEx>
        <w:tc>
          <w:tcPr>
            <w:tcW w:w="4274" w:type="dxa"/>
            <w:tcBorders>
              <w:top w:val="single" w:sz="4" w:space="0" w:color="auto"/>
            </w:tcBorders>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5.9. Наименование органа Федерального казначейства</w:t>
            </w:r>
          </w:p>
        </w:tc>
        <w:tc>
          <w:tcPr>
            <w:tcW w:w="6378" w:type="dxa"/>
            <w:tcBorders>
              <w:top w:val="single" w:sz="4" w:space="0" w:color="auto"/>
            </w:tcBorders>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наименование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9F18D2" w:rsidRPr="00C623F9" w:rsidTr="006F78FB">
        <w:tblPrEx>
          <w:tblBorders>
            <w:left w:val="single" w:sz="4" w:space="0" w:color="auto"/>
            <w:right w:val="single" w:sz="4" w:space="0" w:color="auto"/>
          </w:tblBorders>
        </w:tblPrEx>
        <w:tc>
          <w:tcPr>
            <w:tcW w:w="4274"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5.10. Код органа Федерального казначейства (далее - КОФК)</w:t>
            </w:r>
          </w:p>
        </w:tc>
        <w:tc>
          <w:tcPr>
            <w:tcW w:w="6378"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код органа Федерального казначейства, в котором открыт соответствующий лицевой счет получателя бюджетных средств.</w:t>
            </w:r>
          </w:p>
        </w:tc>
      </w:tr>
      <w:tr w:rsidR="009F18D2" w:rsidRPr="00C623F9" w:rsidTr="006F78FB">
        <w:tblPrEx>
          <w:tblBorders>
            <w:left w:val="single" w:sz="4" w:space="0" w:color="auto"/>
            <w:right w:val="single" w:sz="4" w:space="0" w:color="auto"/>
          </w:tblBorders>
        </w:tblPrEx>
        <w:tc>
          <w:tcPr>
            <w:tcW w:w="4274"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lastRenderedPageBreak/>
              <w:t>5.11. Номер лицевого счета получателя бюджетных средств</w:t>
            </w:r>
          </w:p>
        </w:tc>
        <w:tc>
          <w:tcPr>
            <w:tcW w:w="6378"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9F18D2" w:rsidRPr="00C623F9" w:rsidTr="006F78FB">
        <w:tblPrEx>
          <w:tblBorders>
            <w:left w:val="single" w:sz="4" w:space="0" w:color="auto"/>
            <w:right w:val="single" w:sz="4" w:space="0" w:color="auto"/>
          </w:tblBorders>
        </w:tblPrEx>
        <w:tc>
          <w:tcPr>
            <w:tcW w:w="4274"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6378" w:type="dxa"/>
          </w:tcPr>
          <w:p w:rsidR="009F18D2" w:rsidRPr="00C623F9" w:rsidRDefault="009F18D2" w:rsidP="00C623F9">
            <w:pPr>
              <w:pStyle w:val="ConsPlusNormal"/>
              <w:contextualSpacing/>
              <w:rPr>
                <w:rFonts w:ascii="Times New Roman" w:hAnsi="Times New Roman" w:cs="Times New Roman"/>
                <w:sz w:val="24"/>
                <w:szCs w:val="24"/>
              </w:rPr>
            </w:pPr>
          </w:p>
        </w:tc>
      </w:tr>
      <w:tr w:rsidR="009F18D2" w:rsidRPr="00C623F9" w:rsidTr="006F78FB">
        <w:tblPrEx>
          <w:tblBorders>
            <w:left w:val="single" w:sz="4" w:space="0" w:color="auto"/>
            <w:right w:val="single" w:sz="4" w:space="0" w:color="auto"/>
          </w:tblBorders>
        </w:tblPrEx>
        <w:tc>
          <w:tcPr>
            <w:tcW w:w="4274" w:type="dxa"/>
          </w:tcPr>
          <w:p w:rsidR="009F18D2" w:rsidRPr="00C623F9" w:rsidRDefault="009F18D2" w:rsidP="00C623F9">
            <w:pPr>
              <w:pStyle w:val="ConsPlusNormal"/>
              <w:contextualSpacing/>
              <w:jc w:val="both"/>
              <w:rPr>
                <w:rFonts w:ascii="Times New Roman" w:hAnsi="Times New Roman" w:cs="Times New Roman"/>
                <w:sz w:val="24"/>
                <w:szCs w:val="24"/>
              </w:rPr>
            </w:pPr>
            <w:bookmarkStart w:id="36" w:name="P315"/>
            <w:bookmarkEnd w:id="36"/>
            <w:r w:rsidRPr="00C623F9">
              <w:rPr>
                <w:rFonts w:ascii="Times New Roman" w:hAnsi="Times New Roman" w:cs="Times New Roman"/>
                <w:sz w:val="24"/>
                <w:szCs w:val="24"/>
              </w:rPr>
              <w:t>6.1. Вид документа-основания</w:t>
            </w:r>
          </w:p>
        </w:tc>
        <w:tc>
          <w:tcPr>
            <w:tcW w:w="6378"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9F18D2" w:rsidRPr="00C623F9" w:rsidTr="006F78FB">
        <w:tblPrEx>
          <w:tblBorders>
            <w:left w:val="single" w:sz="4" w:space="0" w:color="auto"/>
            <w:right w:val="single" w:sz="4" w:space="0" w:color="auto"/>
          </w:tblBorders>
        </w:tblPrEx>
        <w:tc>
          <w:tcPr>
            <w:tcW w:w="4274"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6.2. Наименование нормативного правового акта</w:t>
            </w:r>
          </w:p>
        </w:tc>
        <w:tc>
          <w:tcPr>
            <w:tcW w:w="6378"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При заполнении в </w:t>
            </w:r>
            <w:hyperlink w:anchor="P315" w:history="1">
              <w:r w:rsidRPr="00C623F9">
                <w:rPr>
                  <w:rFonts w:ascii="Times New Roman" w:hAnsi="Times New Roman" w:cs="Times New Roman"/>
                  <w:sz w:val="24"/>
                  <w:szCs w:val="24"/>
                </w:rPr>
                <w:t>пункте 6.1</w:t>
              </w:r>
            </w:hyperlink>
            <w:r w:rsidRPr="00C623F9">
              <w:rPr>
                <w:rFonts w:ascii="Times New Roman" w:hAnsi="Times New Roman" w:cs="Times New Roman"/>
                <w:sz w:val="24"/>
                <w:szCs w:val="24"/>
              </w:rPr>
              <w:t xml:space="preserve"> настоящей информации значения "нормативный правовой акт" указывается наименование нормативного правового акта.</w:t>
            </w:r>
          </w:p>
        </w:tc>
      </w:tr>
      <w:tr w:rsidR="009F18D2" w:rsidRPr="00C623F9" w:rsidTr="006F78FB">
        <w:tblPrEx>
          <w:tblBorders>
            <w:left w:val="single" w:sz="4" w:space="0" w:color="auto"/>
            <w:right w:val="single" w:sz="4" w:space="0" w:color="auto"/>
          </w:tblBorders>
        </w:tblPrEx>
        <w:tc>
          <w:tcPr>
            <w:tcW w:w="4274"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6.3. Номер документа-основания</w:t>
            </w:r>
          </w:p>
        </w:tc>
        <w:tc>
          <w:tcPr>
            <w:tcW w:w="6378"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номер документа-основания (при наличии).</w:t>
            </w:r>
          </w:p>
        </w:tc>
      </w:tr>
      <w:tr w:rsidR="009F18D2" w:rsidRPr="00C623F9" w:rsidTr="006F78FB">
        <w:tblPrEx>
          <w:tblBorders>
            <w:left w:val="single" w:sz="4" w:space="0" w:color="auto"/>
            <w:right w:val="single" w:sz="4" w:space="0" w:color="auto"/>
          </w:tblBorders>
        </w:tblPrEx>
        <w:tc>
          <w:tcPr>
            <w:tcW w:w="4274" w:type="dxa"/>
          </w:tcPr>
          <w:p w:rsidR="009F18D2" w:rsidRPr="00C623F9" w:rsidRDefault="009F18D2" w:rsidP="00C623F9">
            <w:pPr>
              <w:pStyle w:val="ConsPlusNormal"/>
              <w:contextualSpacing/>
              <w:jc w:val="both"/>
              <w:rPr>
                <w:rFonts w:ascii="Times New Roman" w:hAnsi="Times New Roman" w:cs="Times New Roman"/>
                <w:sz w:val="24"/>
                <w:szCs w:val="24"/>
              </w:rPr>
            </w:pPr>
            <w:bookmarkStart w:id="37" w:name="P321"/>
            <w:bookmarkEnd w:id="37"/>
            <w:r w:rsidRPr="00C623F9">
              <w:rPr>
                <w:rFonts w:ascii="Times New Roman" w:hAnsi="Times New Roman" w:cs="Times New Roman"/>
                <w:sz w:val="24"/>
                <w:szCs w:val="24"/>
              </w:rPr>
              <w:t>6.4. Дата документа-основания</w:t>
            </w:r>
          </w:p>
        </w:tc>
        <w:tc>
          <w:tcPr>
            <w:tcW w:w="6378"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9F18D2" w:rsidRPr="00C623F9" w:rsidTr="006F78FB">
        <w:tblPrEx>
          <w:tblBorders>
            <w:left w:val="single" w:sz="4" w:space="0" w:color="auto"/>
            <w:right w:val="single" w:sz="4" w:space="0" w:color="auto"/>
            <w:insideH w:val="nil"/>
          </w:tblBorders>
        </w:tblPrEx>
        <w:tc>
          <w:tcPr>
            <w:tcW w:w="4274" w:type="dxa"/>
            <w:tcBorders>
              <w:top w:val="nil"/>
            </w:tcBorders>
          </w:tcPr>
          <w:p w:rsidR="009F18D2" w:rsidRPr="00C623F9" w:rsidRDefault="009F18D2" w:rsidP="00C623F9">
            <w:pPr>
              <w:pStyle w:val="ConsPlusNormal"/>
              <w:contextualSpacing/>
              <w:jc w:val="both"/>
              <w:rPr>
                <w:rFonts w:ascii="Times New Roman" w:hAnsi="Times New Roman" w:cs="Times New Roman"/>
                <w:sz w:val="24"/>
                <w:szCs w:val="24"/>
              </w:rPr>
            </w:pPr>
            <w:bookmarkStart w:id="38" w:name="P325"/>
            <w:bookmarkEnd w:id="38"/>
            <w:r w:rsidRPr="00C623F9">
              <w:rPr>
                <w:rFonts w:ascii="Times New Roman" w:hAnsi="Times New Roman" w:cs="Times New Roman"/>
                <w:sz w:val="24"/>
                <w:szCs w:val="24"/>
              </w:rPr>
              <w:t>6.5. Срок исполнения</w:t>
            </w:r>
          </w:p>
        </w:tc>
        <w:tc>
          <w:tcPr>
            <w:tcW w:w="6378" w:type="dxa"/>
            <w:tcBorders>
              <w:top w:val="nil"/>
            </w:tcBorders>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дата завершения исполнения обязательств по документу-основанию.</w:t>
            </w:r>
          </w:p>
        </w:tc>
      </w:tr>
      <w:tr w:rsidR="009F18D2" w:rsidRPr="00C623F9" w:rsidTr="006F78FB">
        <w:tblPrEx>
          <w:tblBorders>
            <w:left w:val="single" w:sz="4" w:space="0" w:color="auto"/>
            <w:right w:val="single" w:sz="4" w:space="0" w:color="auto"/>
          </w:tblBorders>
        </w:tblPrEx>
        <w:tc>
          <w:tcPr>
            <w:tcW w:w="4274"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6.6. Предмет по документу-основанию</w:t>
            </w:r>
          </w:p>
        </w:tc>
        <w:tc>
          <w:tcPr>
            <w:tcW w:w="6378"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предмет по документу-основанию.</w:t>
            </w:r>
          </w:p>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При заполнении в </w:t>
            </w:r>
            <w:hyperlink w:anchor="P315" w:history="1">
              <w:r w:rsidRPr="00C623F9">
                <w:rPr>
                  <w:rFonts w:ascii="Times New Roman" w:hAnsi="Times New Roman" w:cs="Times New Roman"/>
                  <w:sz w:val="24"/>
                  <w:szCs w:val="24"/>
                </w:rPr>
                <w:t>пункте 6.1</w:t>
              </w:r>
            </w:hyperlink>
            <w:r w:rsidRPr="00C623F9">
              <w:rPr>
                <w:rFonts w:ascii="Times New Roman" w:hAnsi="Times New Roman" w:cs="Times New Roman"/>
                <w:sz w:val="24"/>
                <w:szCs w:val="24"/>
              </w:rPr>
              <w:t xml:space="preserve"> настоящей информации значения "контракт", "договор", указывается наименовани</w:t>
            </w:r>
            <w:proofErr w:type="gramStart"/>
            <w:r w:rsidRPr="00C623F9">
              <w:rPr>
                <w:rFonts w:ascii="Times New Roman" w:hAnsi="Times New Roman" w:cs="Times New Roman"/>
                <w:sz w:val="24"/>
                <w:szCs w:val="24"/>
              </w:rPr>
              <w:t>е(</w:t>
            </w:r>
            <w:proofErr w:type="gramEnd"/>
            <w:r w:rsidRPr="00C623F9">
              <w:rPr>
                <w:rFonts w:ascii="Times New Roman" w:hAnsi="Times New Roman" w:cs="Times New Roman"/>
                <w:sz w:val="24"/>
                <w:szCs w:val="24"/>
              </w:rPr>
              <w:t>я) объекта закупки (поставляемых товаров, выполняемых работ, оказываемых услуг), указанное(</w:t>
            </w:r>
            <w:proofErr w:type="spellStart"/>
            <w:r w:rsidRPr="00C623F9">
              <w:rPr>
                <w:rFonts w:ascii="Times New Roman" w:hAnsi="Times New Roman" w:cs="Times New Roman"/>
                <w:sz w:val="24"/>
                <w:szCs w:val="24"/>
              </w:rPr>
              <w:t>ые</w:t>
            </w:r>
            <w:proofErr w:type="spellEnd"/>
            <w:r w:rsidRPr="00C623F9">
              <w:rPr>
                <w:rFonts w:ascii="Times New Roman" w:hAnsi="Times New Roman" w:cs="Times New Roman"/>
                <w:sz w:val="24"/>
                <w:szCs w:val="24"/>
              </w:rPr>
              <w:t xml:space="preserve">) в контракте (договоре). При заполнении в </w:t>
            </w:r>
            <w:hyperlink w:anchor="P315" w:history="1">
              <w:r w:rsidRPr="00C623F9">
                <w:rPr>
                  <w:rFonts w:ascii="Times New Roman" w:hAnsi="Times New Roman" w:cs="Times New Roman"/>
                  <w:sz w:val="24"/>
                  <w:szCs w:val="24"/>
                </w:rPr>
                <w:t>пункте 6.1</w:t>
              </w:r>
            </w:hyperlink>
            <w:r w:rsidRPr="00C623F9">
              <w:rPr>
                <w:rFonts w:ascii="Times New Roman" w:hAnsi="Times New Roman" w:cs="Times New Roman"/>
                <w:sz w:val="24"/>
                <w:szCs w:val="24"/>
              </w:rPr>
              <w:t xml:space="preserve"> настоящей информации значения "соглашение" или "нормативный правовой акт" указывается наименовани</w:t>
            </w:r>
            <w:proofErr w:type="gramStart"/>
            <w:r w:rsidRPr="00C623F9">
              <w:rPr>
                <w:rFonts w:ascii="Times New Roman" w:hAnsi="Times New Roman" w:cs="Times New Roman"/>
                <w:sz w:val="24"/>
                <w:szCs w:val="24"/>
              </w:rPr>
              <w:t>е(</w:t>
            </w:r>
            <w:proofErr w:type="gramEnd"/>
            <w:r w:rsidRPr="00C623F9">
              <w:rPr>
                <w:rFonts w:ascii="Times New Roman" w:hAnsi="Times New Roman" w:cs="Times New Roman"/>
                <w:sz w:val="24"/>
                <w:szCs w:val="24"/>
              </w:rPr>
              <w:t>я) цели(ей) предоставления, целевого направления, направления(</w:t>
            </w:r>
            <w:proofErr w:type="spellStart"/>
            <w:r w:rsidRPr="00C623F9">
              <w:rPr>
                <w:rFonts w:ascii="Times New Roman" w:hAnsi="Times New Roman" w:cs="Times New Roman"/>
                <w:sz w:val="24"/>
                <w:szCs w:val="24"/>
              </w:rPr>
              <w:t>ий</w:t>
            </w:r>
            <w:proofErr w:type="spellEnd"/>
            <w:r w:rsidRPr="00C623F9">
              <w:rPr>
                <w:rFonts w:ascii="Times New Roman" w:hAnsi="Times New Roman" w:cs="Times New Roman"/>
                <w:sz w:val="24"/>
                <w:szCs w:val="24"/>
              </w:rPr>
              <w:t>) расходования субсидии, бюджетных инвестиций, межбюджетного трансферта или средств.</w:t>
            </w:r>
          </w:p>
        </w:tc>
      </w:tr>
      <w:tr w:rsidR="009F18D2" w:rsidRPr="00C623F9" w:rsidTr="006F78FB">
        <w:tblPrEx>
          <w:tblBorders>
            <w:left w:val="single" w:sz="4" w:space="0" w:color="auto"/>
            <w:right w:val="single" w:sz="4" w:space="0" w:color="auto"/>
          </w:tblBorders>
        </w:tblPrEx>
        <w:tc>
          <w:tcPr>
            <w:tcW w:w="4274" w:type="dxa"/>
          </w:tcPr>
          <w:p w:rsidR="009F18D2" w:rsidRPr="00C623F9" w:rsidRDefault="009F18D2" w:rsidP="00C623F9">
            <w:pPr>
              <w:pStyle w:val="ConsPlusNormal"/>
              <w:contextualSpacing/>
              <w:jc w:val="both"/>
              <w:rPr>
                <w:rFonts w:ascii="Times New Roman" w:hAnsi="Times New Roman" w:cs="Times New Roman"/>
                <w:sz w:val="24"/>
                <w:szCs w:val="24"/>
              </w:rPr>
            </w:pPr>
            <w:bookmarkStart w:id="39" w:name="P331"/>
            <w:bookmarkEnd w:id="39"/>
            <w:r w:rsidRPr="00C623F9">
              <w:rPr>
                <w:rFonts w:ascii="Times New Roman" w:hAnsi="Times New Roman" w:cs="Times New Roman"/>
                <w:sz w:val="24"/>
                <w:szCs w:val="24"/>
              </w:rPr>
              <w:t>6.7. Признак казначейского сопровождения</w:t>
            </w:r>
          </w:p>
        </w:tc>
        <w:tc>
          <w:tcPr>
            <w:tcW w:w="6378"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В остальных случаях не заполняется.</w:t>
            </w:r>
          </w:p>
        </w:tc>
      </w:tr>
      <w:tr w:rsidR="009F18D2" w:rsidRPr="00C623F9" w:rsidTr="006F78FB">
        <w:tblPrEx>
          <w:tblBorders>
            <w:left w:val="single" w:sz="4" w:space="0" w:color="auto"/>
            <w:right w:val="single" w:sz="4" w:space="0" w:color="auto"/>
          </w:tblBorders>
        </w:tblPrEx>
        <w:tc>
          <w:tcPr>
            <w:tcW w:w="4274"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6.8. Идентификатор</w:t>
            </w:r>
          </w:p>
        </w:tc>
        <w:tc>
          <w:tcPr>
            <w:tcW w:w="6378"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Указывается идентификатор документа-основания при заполнении "Да" в </w:t>
            </w:r>
            <w:hyperlink w:anchor="P331" w:history="1">
              <w:r w:rsidRPr="00C623F9">
                <w:rPr>
                  <w:rFonts w:ascii="Times New Roman" w:hAnsi="Times New Roman" w:cs="Times New Roman"/>
                  <w:sz w:val="24"/>
                  <w:szCs w:val="24"/>
                </w:rPr>
                <w:t>пункте 6.7</w:t>
              </w:r>
            </w:hyperlink>
            <w:r w:rsidRPr="00C623F9">
              <w:rPr>
                <w:rFonts w:ascii="Times New Roman" w:hAnsi="Times New Roman" w:cs="Times New Roman"/>
                <w:sz w:val="24"/>
                <w:szCs w:val="24"/>
              </w:rPr>
              <w:t>.</w:t>
            </w:r>
          </w:p>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При </w:t>
            </w:r>
            <w:proofErr w:type="spellStart"/>
            <w:r w:rsidRPr="00C623F9">
              <w:rPr>
                <w:rFonts w:ascii="Times New Roman" w:hAnsi="Times New Roman" w:cs="Times New Roman"/>
                <w:sz w:val="24"/>
                <w:szCs w:val="24"/>
              </w:rPr>
              <w:t>незаполнении</w:t>
            </w:r>
            <w:proofErr w:type="spellEnd"/>
            <w:r w:rsidRPr="00C623F9">
              <w:rPr>
                <w:rFonts w:ascii="Times New Roman" w:hAnsi="Times New Roman" w:cs="Times New Roman"/>
                <w:sz w:val="24"/>
                <w:szCs w:val="24"/>
              </w:rPr>
              <w:t xml:space="preserve"> </w:t>
            </w:r>
            <w:hyperlink w:anchor="P331" w:history="1">
              <w:r w:rsidRPr="00C623F9">
                <w:rPr>
                  <w:rFonts w:ascii="Times New Roman" w:hAnsi="Times New Roman" w:cs="Times New Roman"/>
                  <w:sz w:val="24"/>
                  <w:szCs w:val="24"/>
                </w:rPr>
                <w:t>пункта 6.7</w:t>
              </w:r>
            </w:hyperlink>
            <w:r w:rsidRPr="00C623F9">
              <w:rPr>
                <w:rFonts w:ascii="Times New Roman" w:hAnsi="Times New Roman" w:cs="Times New Roman"/>
                <w:sz w:val="24"/>
                <w:szCs w:val="24"/>
              </w:rPr>
              <w:t xml:space="preserve"> идентификатор указывается при наличии.</w:t>
            </w:r>
          </w:p>
        </w:tc>
      </w:tr>
      <w:tr w:rsidR="009F18D2" w:rsidRPr="00C623F9" w:rsidTr="006F78FB">
        <w:tblPrEx>
          <w:tblBorders>
            <w:left w:val="single" w:sz="4" w:space="0" w:color="auto"/>
            <w:right w:val="single" w:sz="4" w:space="0" w:color="auto"/>
          </w:tblBorders>
        </w:tblPrEx>
        <w:tc>
          <w:tcPr>
            <w:tcW w:w="4274"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6.9. Уникальный номер реестровой записи в реестре контрактов/реестре соглашений</w:t>
            </w:r>
          </w:p>
        </w:tc>
        <w:tc>
          <w:tcPr>
            <w:tcW w:w="6378"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proofErr w:type="gramStart"/>
            <w:r w:rsidRPr="00C623F9">
              <w:rPr>
                <w:rFonts w:ascii="Times New Roman" w:hAnsi="Times New Roman" w:cs="Times New Roman"/>
                <w:sz w:val="24"/>
                <w:szCs w:val="24"/>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w:t>
            </w:r>
            <w:r w:rsidRPr="00C623F9">
              <w:rPr>
                <w:rFonts w:ascii="Times New Roman" w:hAnsi="Times New Roman" w:cs="Times New Roman"/>
                <w:sz w:val="24"/>
                <w:szCs w:val="24"/>
              </w:rPr>
              <w:lastRenderedPageBreak/>
              <w:t>межбюджетных трансфертов (далее - реестр соглашений).</w:t>
            </w:r>
            <w:proofErr w:type="gramEnd"/>
          </w:p>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9F18D2" w:rsidRPr="00C623F9" w:rsidTr="006F78FB">
        <w:tblPrEx>
          <w:tblBorders>
            <w:left w:val="single" w:sz="4" w:space="0" w:color="auto"/>
            <w:right w:val="single" w:sz="4" w:space="0" w:color="auto"/>
          </w:tblBorders>
        </w:tblPrEx>
        <w:tc>
          <w:tcPr>
            <w:tcW w:w="4274" w:type="dxa"/>
          </w:tcPr>
          <w:p w:rsidR="009F18D2" w:rsidRPr="00C623F9" w:rsidRDefault="009F18D2" w:rsidP="00C623F9">
            <w:pPr>
              <w:pStyle w:val="ConsPlusNormal"/>
              <w:contextualSpacing/>
              <w:jc w:val="both"/>
              <w:rPr>
                <w:rFonts w:ascii="Times New Roman" w:hAnsi="Times New Roman" w:cs="Times New Roman"/>
                <w:sz w:val="24"/>
                <w:szCs w:val="24"/>
              </w:rPr>
            </w:pPr>
            <w:bookmarkStart w:id="40" w:name="P340"/>
            <w:bookmarkEnd w:id="40"/>
            <w:r w:rsidRPr="00C623F9">
              <w:rPr>
                <w:rFonts w:ascii="Times New Roman" w:hAnsi="Times New Roman" w:cs="Times New Roman"/>
                <w:sz w:val="24"/>
                <w:szCs w:val="24"/>
              </w:rPr>
              <w:lastRenderedPageBreak/>
              <w:t>6.10. Сумма в валюте обязательства</w:t>
            </w:r>
          </w:p>
        </w:tc>
        <w:tc>
          <w:tcPr>
            <w:tcW w:w="6378"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В случае</w:t>
            </w:r>
            <w:proofErr w:type="gramStart"/>
            <w:r w:rsidRPr="00C623F9">
              <w:rPr>
                <w:rFonts w:ascii="Times New Roman" w:hAnsi="Times New Roman" w:cs="Times New Roman"/>
                <w:sz w:val="24"/>
                <w:szCs w:val="24"/>
              </w:rPr>
              <w:t>,</w:t>
            </w:r>
            <w:proofErr w:type="gramEnd"/>
            <w:r w:rsidRPr="00C623F9">
              <w:rPr>
                <w:rFonts w:ascii="Times New Roman" w:hAnsi="Times New Roman" w:cs="Times New Roman"/>
                <w:sz w:val="24"/>
                <w:szCs w:val="24"/>
              </w:rPr>
              <w:t xml:space="preserve"> если документом-основанием сумма не определена, указывается сумма, рассчитанная получателем средств бюджета, с приложением соответствующего расчета.</w:t>
            </w:r>
          </w:p>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В случае</w:t>
            </w:r>
            <w:proofErr w:type="gramStart"/>
            <w:r w:rsidRPr="00C623F9">
              <w:rPr>
                <w:rFonts w:ascii="Times New Roman" w:hAnsi="Times New Roman" w:cs="Times New Roman"/>
                <w:sz w:val="24"/>
                <w:szCs w:val="24"/>
              </w:rPr>
              <w:t>,</w:t>
            </w:r>
            <w:proofErr w:type="gramEnd"/>
            <w:r w:rsidRPr="00C623F9">
              <w:rPr>
                <w:rFonts w:ascii="Times New Roman" w:hAnsi="Times New Roman" w:cs="Times New Roman"/>
                <w:sz w:val="24"/>
                <w:szCs w:val="24"/>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9F18D2" w:rsidRPr="00C623F9" w:rsidTr="006F78FB">
        <w:tblPrEx>
          <w:tblBorders>
            <w:left w:val="single" w:sz="4" w:space="0" w:color="auto"/>
            <w:right w:val="single" w:sz="4" w:space="0" w:color="auto"/>
          </w:tblBorders>
        </w:tblPrEx>
        <w:tc>
          <w:tcPr>
            <w:tcW w:w="4274" w:type="dxa"/>
          </w:tcPr>
          <w:p w:rsidR="009F18D2" w:rsidRPr="00C623F9" w:rsidRDefault="009F18D2" w:rsidP="00C623F9">
            <w:pPr>
              <w:pStyle w:val="ConsPlusNormal"/>
              <w:contextualSpacing/>
              <w:jc w:val="both"/>
              <w:rPr>
                <w:rFonts w:ascii="Times New Roman" w:hAnsi="Times New Roman" w:cs="Times New Roman"/>
                <w:sz w:val="24"/>
                <w:szCs w:val="24"/>
              </w:rPr>
            </w:pPr>
            <w:bookmarkStart w:id="41" w:name="P344"/>
            <w:bookmarkEnd w:id="41"/>
            <w:r w:rsidRPr="00C623F9">
              <w:rPr>
                <w:rFonts w:ascii="Times New Roman" w:hAnsi="Times New Roman" w:cs="Times New Roman"/>
                <w:sz w:val="24"/>
                <w:szCs w:val="24"/>
              </w:rPr>
              <w:t xml:space="preserve">6.11. Код валюты по </w:t>
            </w:r>
            <w:hyperlink r:id="rId14" w:history="1">
              <w:r w:rsidRPr="00C623F9">
                <w:rPr>
                  <w:rFonts w:ascii="Times New Roman" w:hAnsi="Times New Roman" w:cs="Times New Roman"/>
                  <w:sz w:val="24"/>
                  <w:szCs w:val="24"/>
                </w:rPr>
                <w:t>ОКВ</w:t>
              </w:r>
            </w:hyperlink>
          </w:p>
        </w:tc>
        <w:tc>
          <w:tcPr>
            <w:tcW w:w="6378"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15" w:history="1">
              <w:r w:rsidRPr="00C623F9">
                <w:rPr>
                  <w:rFonts w:ascii="Times New Roman" w:hAnsi="Times New Roman" w:cs="Times New Roman"/>
                  <w:sz w:val="24"/>
                  <w:szCs w:val="24"/>
                </w:rPr>
                <w:t>классификатором</w:t>
              </w:r>
            </w:hyperlink>
            <w:r w:rsidRPr="00C623F9">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16" w:history="1">
              <w:r w:rsidRPr="00C623F9">
                <w:rPr>
                  <w:rFonts w:ascii="Times New Roman" w:hAnsi="Times New Roman" w:cs="Times New Roman"/>
                  <w:sz w:val="24"/>
                  <w:szCs w:val="24"/>
                </w:rPr>
                <w:t>классификатором</w:t>
              </w:r>
            </w:hyperlink>
            <w:r w:rsidRPr="00C623F9">
              <w:rPr>
                <w:rFonts w:ascii="Times New Roman" w:hAnsi="Times New Roman" w:cs="Times New Roman"/>
                <w:sz w:val="24"/>
                <w:szCs w:val="24"/>
              </w:rPr>
              <w:t xml:space="preserve"> валют.</w:t>
            </w:r>
          </w:p>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В случае заключения </w:t>
            </w:r>
            <w:r w:rsidR="0062057A" w:rsidRPr="00C623F9">
              <w:rPr>
                <w:rFonts w:ascii="Times New Roman" w:hAnsi="Times New Roman" w:cs="Times New Roman"/>
                <w:sz w:val="24"/>
                <w:szCs w:val="24"/>
              </w:rPr>
              <w:t>муниципального  контракта</w:t>
            </w:r>
            <w:r w:rsidRPr="00C623F9">
              <w:rPr>
                <w:rFonts w:ascii="Times New Roman" w:hAnsi="Times New Roman" w:cs="Times New Roman"/>
                <w:sz w:val="24"/>
                <w:szCs w:val="24"/>
              </w:rPr>
              <w:t xml:space="preserve"> (договора) указывается код валюты, в которой указывается цена контракта.</w:t>
            </w:r>
          </w:p>
        </w:tc>
      </w:tr>
      <w:tr w:rsidR="009F18D2" w:rsidRPr="00C623F9" w:rsidTr="006F78FB">
        <w:tblPrEx>
          <w:tblBorders>
            <w:left w:val="single" w:sz="4" w:space="0" w:color="auto"/>
            <w:right w:val="single" w:sz="4" w:space="0" w:color="auto"/>
          </w:tblBorders>
        </w:tblPrEx>
        <w:tc>
          <w:tcPr>
            <w:tcW w:w="4274"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6.12. Сумма в валюте Российской Федерации всего</w:t>
            </w:r>
          </w:p>
        </w:tc>
        <w:tc>
          <w:tcPr>
            <w:tcW w:w="6378"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сумма бюджетного обязательства в валюте Российской Федерации.</w:t>
            </w:r>
          </w:p>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Если бюджетное обязательство принято в иностранной валюте, его сумма пересчитывается в валюту Российской Федерации по курсу</w:t>
            </w:r>
          </w:p>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Центрального банка Российской Федерации на дату, указанную в </w:t>
            </w:r>
            <w:hyperlink w:anchor="P321" w:history="1">
              <w:r w:rsidRPr="00C623F9">
                <w:rPr>
                  <w:rFonts w:ascii="Times New Roman" w:hAnsi="Times New Roman" w:cs="Times New Roman"/>
                  <w:sz w:val="24"/>
                  <w:szCs w:val="24"/>
                </w:rPr>
                <w:t>пункте 6.4</w:t>
              </w:r>
            </w:hyperlink>
            <w:r w:rsidRPr="00C623F9">
              <w:rPr>
                <w:rFonts w:ascii="Times New Roman" w:hAnsi="Times New Roman" w:cs="Times New Roman"/>
                <w:sz w:val="24"/>
                <w:szCs w:val="24"/>
              </w:rPr>
              <w:t xml:space="preserve"> настоящей информации.</w:t>
            </w:r>
          </w:p>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sidRPr="00C623F9">
                <w:rPr>
                  <w:rFonts w:ascii="Times New Roman" w:hAnsi="Times New Roman" w:cs="Times New Roman"/>
                  <w:sz w:val="24"/>
                  <w:szCs w:val="24"/>
                </w:rPr>
                <w:t>пунктам 6.10</w:t>
              </w:r>
            </w:hyperlink>
            <w:r w:rsidRPr="00C623F9">
              <w:rPr>
                <w:rFonts w:ascii="Times New Roman" w:hAnsi="Times New Roman" w:cs="Times New Roman"/>
                <w:sz w:val="24"/>
                <w:szCs w:val="24"/>
              </w:rPr>
              <w:t xml:space="preserve"> и </w:t>
            </w:r>
            <w:hyperlink w:anchor="P344" w:history="1">
              <w:r w:rsidRPr="00C623F9">
                <w:rPr>
                  <w:rFonts w:ascii="Times New Roman" w:hAnsi="Times New Roman" w:cs="Times New Roman"/>
                  <w:sz w:val="24"/>
                  <w:szCs w:val="24"/>
                </w:rPr>
                <w:t>6.11</w:t>
              </w:r>
            </w:hyperlink>
            <w:r w:rsidRPr="00C623F9">
              <w:rPr>
                <w:rFonts w:ascii="Times New Roman" w:hAnsi="Times New Roman" w:cs="Times New Roman"/>
                <w:sz w:val="24"/>
                <w:szCs w:val="24"/>
              </w:rPr>
              <w:t xml:space="preserve"> настоящей информации.</w:t>
            </w:r>
          </w:p>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Если бюджетное обязательство принято в иностранной валюте и подлежит оплате в иностранной валюте, при исполнении такого обязательства его сумма </w:t>
            </w:r>
            <w:r w:rsidRPr="00C623F9">
              <w:rPr>
                <w:rFonts w:ascii="Times New Roman" w:hAnsi="Times New Roman" w:cs="Times New Roman"/>
                <w:sz w:val="24"/>
                <w:szCs w:val="24"/>
              </w:rPr>
              <w:lastRenderedPageBreak/>
              <w:t>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9F18D2" w:rsidRPr="00C623F9" w:rsidTr="006F78FB">
        <w:tblPrEx>
          <w:tblBorders>
            <w:left w:val="single" w:sz="4" w:space="0" w:color="auto"/>
            <w:right w:val="single" w:sz="4" w:space="0" w:color="auto"/>
          </w:tblBorders>
        </w:tblPrEx>
        <w:tc>
          <w:tcPr>
            <w:tcW w:w="4274"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lastRenderedPageBreak/>
              <w:t>6.13. В том числе сумма казначейского обеспечения обязательств в валюте Российской Федерации</w:t>
            </w:r>
          </w:p>
        </w:tc>
        <w:tc>
          <w:tcPr>
            <w:tcW w:w="6378"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9F18D2" w:rsidRPr="00C623F9" w:rsidTr="006F78FB">
        <w:tblPrEx>
          <w:tblBorders>
            <w:left w:val="single" w:sz="4" w:space="0" w:color="auto"/>
            <w:right w:val="single" w:sz="4" w:space="0" w:color="auto"/>
          </w:tblBorders>
        </w:tblPrEx>
        <w:tc>
          <w:tcPr>
            <w:tcW w:w="4274"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6.14. Процент платежа, требующего подтверждения, от общей суммы бюджетного обязательства</w:t>
            </w:r>
          </w:p>
        </w:tc>
        <w:tc>
          <w:tcPr>
            <w:tcW w:w="6378"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9F18D2" w:rsidRPr="00C623F9" w:rsidTr="006F78FB">
        <w:tblPrEx>
          <w:tblBorders>
            <w:left w:val="single" w:sz="4" w:space="0" w:color="auto"/>
            <w:right w:val="single" w:sz="4" w:space="0" w:color="auto"/>
          </w:tblBorders>
        </w:tblPrEx>
        <w:tc>
          <w:tcPr>
            <w:tcW w:w="4274"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6.15. Сумма платежа, требующего подтверждения</w:t>
            </w:r>
          </w:p>
        </w:tc>
        <w:tc>
          <w:tcPr>
            <w:tcW w:w="6378"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9F18D2" w:rsidRPr="00C623F9" w:rsidTr="006F78FB">
        <w:tblPrEx>
          <w:tblBorders>
            <w:left w:val="single" w:sz="4" w:space="0" w:color="auto"/>
            <w:right w:val="single" w:sz="4" w:space="0" w:color="auto"/>
          </w:tblBorders>
        </w:tblPrEx>
        <w:tc>
          <w:tcPr>
            <w:tcW w:w="4274"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6.16. Номер уведомления о поступлении исполнительного документа/решения налогового органа</w:t>
            </w:r>
          </w:p>
        </w:tc>
        <w:tc>
          <w:tcPr>
            <w:tcW w:w="6378"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При заполнении в </w:t>
            </w:r>
            <w:hyperlink w:anchor="P315" w:history="1">
              <w:r w:rsidRPr="00C623F9">
                <w:rPr>
                  <w:rFonts w:ascii="Times New Roman" w:hAnsi="Times New Roman" w:cs="Times New Roman"/>
                  <w:sz w:val="24"/>
                  <w:szCs w:val="24"/>
                </w:rPr>
                <w:t>пункте 6.1</w:t>
              </w:r>
            </w:hyperlink>
            <w:r w:rsidRPr="00C623F9">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9F18D2" w:rsidRPr="00C623F9" w:rsidTr="006F78FB">
        <w:tblPrEx>
          <w:tblBorders>
            <w:left w:val="single" w:sz="4" w:space="0" w:color="auto"/>
            <w:right w:val="single" w:sz="4" w:space="0" w:color="auto"/>
          </w:tblBorders>
        </w:tblPrEx>
        <w:tc>
          <w:tcPr>
            <w:tcW w:w="4274"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6.17. Дата уведомления о поступлении исполнительного документа/решения налогового органа</w:t>
            </w:r>
          </w:p>
        </w:tc>
        <w:tc>
          <w:tcPr>
            <w:tcW w:w="6378"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При заполнении в </w:t>
            </w:r>
            <w:hyperlink w:anchor="P315" w:history="1">
              <w:r w:rsidRPr="00C623F9">
                <w:rPr>
                  <w:rFonts w:ascii="Times New Roman" w:hAnsi="Times New Roman" w:cs="Times New Roman"/>
                  <w:sz w:val="24"/>
                  <w:szCs w:val="24"/>
                </w:rPr>
                <w:t>пункте 6.1</w:t>
              </w:r>
            </w:hyperlink>
            <w:r w:rsidRPr="00C623F9">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9F18D2" w:rsidRPr="00C623F9" w:rsidTr="006F78FB">
        <w:tblPrEx>
          <w:tblBorders>
            <w:left w:val="single" w:sz="4" w:space="0" w:color="auto"/>
            <w:right w:val="single" w:sz="4" w:space="0" w:color="auto"/>
          </w:tblBorders>
        </w:tblPrEx>
        <w:tc>
          <w:tcPr>
            <w:tcW w:w="4274"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6.18. Основание </w:t>
            </w:r>
            <w:proofErr w:type="spellStart"/>
            <w:r w:rsidRPr="00C623F9">
              <w:rPr>
                <w:rFonts w:ascii="Times New Roman" w:hAnsi="Times New Roman" w:cs="Times New Roman"/>
                <w:sz w:val="24"/>
                <w:szCs w:val="24"/>
              </w:rPr>
              <w:t>невключения</w:t>
            </w:r>
            <w:proofErr w:type="spellEnd"/>
            <w:r w:rsidRPr="00C623F9">
              <w:rPr>
                <w:rFonts w:ascii="Times New Roman" w:hAnsi="Times New Roman" w:cs="Times New Roman"/>
                <w:sz w:val="24"/>
                <w:szCs w:val="24"/>
              </w:rPr>
              <w:t xml:space="preserve"> договора (</w:t>
            </w:r>
            <w:r w:rsidR="0062057A" w:rsidRPr="00C623F9">
              <w:rPr>
                <w:rFonts w:ascii="Times New Roman" w:hAnsi="Times New Roman" w:cs="Times New Roman"/>
                <w:sz w:val="24"/>
                <w:szCs w:val="24"/>
              </w:rPr>
              <w:t>муниципального  контракта</w:t>
            </w:r>
            <w:r w:rsidRPr="00C623F9">
              <w:rPr>
                <w:rFonts w:ascii="Times New Roman" w:hAnsi="Times New Roman" w:cs="Times New Roman"/>
                <w:sz w:val="24"/>
                <w:szCs w:val="24"/>
              </w:rPr>
              <w:t>) в реестр контрактов</w:t>
            </w:r>
          </w:p>
        </w:tc>
        <w:tc>
          <w:tcPr>
            <w:tcW w:w="6378"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При заполнении в </w:t>
            </w:r>
            <w:hyperlink w:anchor="P315" w:history="1">
              <w:r w:rsidRPr="00C623F9">
                <w:rPr>
                  <w:rFonts w:ascii="Times New Roman" w:hAnsi="Times New Roman" w:cs="Times New Roman"/>
                  <w:sz w:val="24"/>
                  <w:szCs w:val="24"/>
                </w:rPr>
                <w:t>пункте 6.1</w:t>
              </w:r>
            </w:hyperlink>
            <w:r w:rsidRPr="00C623F9">
              <w:rPr>
                <w:rFonts w:ascii="Times New Roman" w:hAnsi="Times New Roman" w:cs="Times New Roman"/>
                <w:sz w:val="24"/>
                <w:szCs w:val="24"/>
              </w:rPr>
              <w:t xml:space="preserve"> настоящей информации значения "договор" указывается основание </w:t>
            </w:r>
            <w:proofErr w:type="spellStart"/>
            <w:r w:rsidRPr="00C623F9">
              <w:rPr>
                <w:rFonts w:ascii="Times New Roman" w:hAnsi="Times New Roman" w:cs="Times New Roman"/>
                <w:sz w:val="24"/>
                <w:szCs w:val="24"/>
              </w:rPr>
              <w:t>невключения</w:t>
            </w:r>
            <w:proofErr w:type="spellEnd"/>
            <w:r w:rsidRPr="00C623F9">
              <w:rPr>
                <w:rFonts w:ascii="Times New Roman" w:hAnsi="Times New Roman" w:cs="Times New Roman"/>
                <w:sz w:val="24"/>
                <w:szCs w:val="24"/>
              </w:rPr>
              <w:t xml:space="preserve"> договора (контракта) в реестр контрактов.</w:t>
            </w:r>
          </w:p>
        </w:tc>
      </w:tr>
      <w:tr w:rsidR="009F18D2" w:rsidRPr="00C623F9" w:rsidTr="006F78FB">
        <w:tblPrEx>
          <w:tblBorders>
            <w:left w:val="single" w:sz="4" w:space="0" w:color="auto"/>
            <w:right w:val="single" w:sz="4" w:space="0" w:color="auto"/>
          </w:tblBorders>
        </w:tblPrEx>
        <w:tc>
          <w:tcPr>
            <w:tcW w:w="4274"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7. Реквизиты контрагента/взыскателя по исполнительному документу/решению налогового органа</w:t>
            </w:r>
          </w:p>
        </w:tc>
        <w:tc>
          <w:tcPr>
            <w:tcW w:w="6378" w:type="dxa"/>
          </w:tcPr>
          <w:p w:rsidR="009F18D2" w:rsidRPr="00C623F9" w:rsidRDefault="009F18D2" w:rsidP="00C623F9">
            <w:pPr>
              <w:pStyle w:val="ConsPlusNormal"/>
              <w:contextualSpacing/>
              <w:rPr>
                <w:rFonts w:ascii="Times New Roman" w:hAnsi="Times New Roman" w:cs="Times New Roman"/>
                <w:sz w:val="24"/>
                <w:szCs w:val="24"/>
              </w:rPr>
            </w:pPr>
          </w:p>
        </w:tc>
      </w:tr>
      <w:tr w:rsidR="009F18D2" w:rsidRPr="00C623F9" w:rsidTr="006F78FB">
        <w:tblPrEx>
          <w:tblBorders>
            <w:left w:val="single" w:sz="4" w:space="0" w:color="auto"/>
            <w:right w:val="single" w:sz="4" w:space="0" w:color="auto"/>
          </w:tblBorders>
        </w:tblPrEx>
        <w:tc>
          <w:tcPr>
            <w:tcW w:w="4274"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7.1. Наименование юридического лица/фамилия, имя, отчество физического лица</w:t>
            </w:r>
          </w:p>
        </w:tc>
        <w:tc>
          <w:tcPr>
            <w:tcW w:w="6378"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proofErr w:type="gramStart"/>
            <w:r w:rsidRPr="00C623F9">
              <w:rPr>
                <w:rFonts w:ascii="Times New Roman" w:hAnsi="Times New Roman" w:cs="Times New Roman"/>
                <w:sz w:val="24"/>
                <w:szCs w:val="24"/>
              </w:rPr>
              <w:t xml:space="preserve">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w:t>
            </w:r>
            <w:r w:rsidRPr="00C623F9">
              <w:rPr>
                <w:rFonts w:ascii="Times New Roman" w:hAnsi="Times New Roman" w:cs="Times New Roman"/>
                <w:sz w:val="24"/>
                <w:szCs w:val="24"/>
              </w:rPr>
              <w:lastRenderedPageBreak/>
              <w:t>документа-основания, фамилия, имя, отчество физического лица на основании документа-основания.</w:t>
            </w:r>
            <w:proofErr w:type="gramEnd"/>
          </w:p>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9F18D2" w:rsidRPr="00C623F9" w:rsidTr="006F78FB">
        <w:tblPrEx>
          <w:tblBorders>
            <w:left w:val="single" w:sz="4" w:space="0" w:color="auto"/>
            <w:right w:val="single" w:sz="4" w:space="0" w:color="auto"/>
          </w:tblBorders>
        </w:tblPrEx>
        <w:tc>
          <w:tcPr>
            <w:tcW w:w="4274" w:type="dxa"/>
          </w:tcPr>
          <w:p w:rsidR="009F18D2" w:rsidRPr="00C623F9" w:rsidRDefault="009F18D2" w:rsidP="00C623F9">
            <w:pPr>
              <w:pStyle w:val="ConsPlusNormal"/>
              <w:contextualSpacing/>
              <w:jc w:val="both"/>
              <w:rPr>
                <w:rFonts w:ascii="Times New Roman" w:hAnsi="Times New Roman" w:cs="Times New Roman"/>
                <w:sz w:val="24"/>
                <w:szCs w:val="24"/>
              </w:rPr>
            </w:pPr>
            <w:bookmarkStart w:id="42" w:name="P373"/>
            <w:bookmarkEnd w:id="42"/>
            <w:r w:rsidRPr="00C623F9">
              <w:rPr>
                <w:rFonts w:ascii="Times New Roman" w:hAnsi="Times New Roman" w:cs="Times New Roman"/>
                <w:sz w:val="24"/>
                <w:szCs w:val="24"/>
              </w:rPr>
              <w:lastRenderedPageBreak/>
              <w:t>7.2. Идентификационный номер налогоплательщика (ИНН)</w:t>
            </w:r>
          </w:p>
        </w:tc>
        <w:tc>
          <w:tcPr>
            <w:tcW w:w="6378"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ИНН контрагента в соответствии со сведениями ЕГРЮЛ.</w:t>
            </w:r>
          </w:p>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9F18D2" w:rsidRPr="00C623F9" w:rsidTr="006F78FB">
        <w:tblPrEx>
          <w:tblBorders>
            <w:left w:val="single" w:sz="4" w:space="0" w:color="auto"/>
            <w:right w:val="single" w:sz="4" w:space="0" w:color="auto"/>
          </w:tblBorders>
        </w:tblPrEx>
        <w:tc>
          <w:tcPr>
            <w:tcW w:w="4274" w:type="dxa"/>
          </w:tcPr>
          <w:p w:rsidR="009F18D2" w:rsidRPr="00C623F9" w:rsidRDefault="009F18D2" w:rsidP="00C623F9">
            <w:pPr>
              <w:pStyle w:val="ConsPlusNormal"/>
              <w:contextualSpacing/>
              <w:jc w:val="both"/>
              <w:rPr>
                <w:rFonts w:ascii="Times New Roman" w:hAnsi="Times New Roman" w:cs="Times New Roman"/>
                <w:sz w:val="24"/>
                <w:szCs w:val="24"/>
              </w:rPr>
            </w:pPr>
            <w:bookmarkStart w:id="43" w:name="P376"/>
            <w:bookmarkEnd w:id="43"/>
            <w:r w:rsidRPr="00C623F9">
              <w:rPr>
                <w:rFonts w:ascii="Times New Roman" w:hAnsi="Times New Roman" w:cs="Times New Roman"/>
                <w:sz w:val="24"/>
                <w:szCs w:val="24"/>
              </w:rPr>
              <w:t>7.3. Код причины постановки на учет в налоговом органе (КПП)</w:t>
            </w:r>
          </w:p>
        </w:tc>
        <w:tc>
          <w:tcPr>
            <w:tcW w:w="6378"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КПП контрагента в соответствии со сведениями ЕГРЮЛ (при наличии).</w:t>
            </w:r>
          </w:p>
          <w:p w:rsidR="009F18D2" w:rsidRPr="00C623F9" w:rsidRDefault="009F18D2" w:rsidP="00C623F9">
            <w:pPr>
              <w:pStyle w:val="ConsPlusNormal"/>
              <w:ind w:firstLine="283"/>
              <w:contextualSpacing/>
              <w:jc w:val="both"/>
              <w:rPr>
                <w:rFonts w:ascii="Times New Roman" w:hAnsi="Times New Roman" w:cs="Times New Roman"/>
                <w:sz w:val="24"/>
                <w:szCs w:val="24"/>
              </w:rPr>
            </w:pPr>
            <w:proofErr w:type="gramStart"/>
            <w:r w:rsidRPr="00C623F9">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9F18D2" w:rsidRPr="00C623F9" w:rsidTr="006F78FB">
        <w:tblPrEx>
          <w:tblBorders>
            <w:left w:val="single" w:sz="4" w:space="0" w:color="auto"/>
            <w:right w:val="single" w:sz="4" w:space="0" w:color="auto"/>
          </w:tblBorders>
        </w:tblPrEx>
        <w:tc>
          <w:tcPr>
            <w:tcW w:w="4274"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7.4. Код по Сводному реестру</w:t>
            </w:r>
          </w:p>
        </w:tc>
        <w:tc>
          <w:tcPr>
            <w:tcW w:w="6378"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Код по Сводному реестру контрагента указывается автоматически </w:t>
            </w:r>
            <w:proofErr w:type="gramStart"/>
            <w:r w:rsidRPr="00C623F9">
              <w:rPr>
                <w:rFonts w:ascii="Times New Roman" w:hAnsi="Times New Roman" w:cs="Times New Roman"/>
                <w:sz w:val="24"/>
                <w:szCs w:val="24"/>
              </w:rPr>
              <w:t>в случае наличия информации о нем в Сводном реестре в соответствии с ИНН</w:t>
            </w:r>
            <w:proofErr w:type="gramEnd"/>
            <w:r w:rsidRPr="00C623F9">
              <w:rPr>
                <w:rFonts w:ascii="Times New Roman" w:hAnsi="Times New Roman" w:cs="Times New Roman"/>
                <w:sz w:val="24"/>
                <w:szCs w:val="24"/>
              </w:rPr>
              <w:t xml:space="preserve"> и КПП контрагента, указанным в </w:t>
            </w:r>
            <w:hyperlink w:anchor="P373" w:history="1">
              <w:r w:rsidRPr="00C623F9">
                <w:rPr>
                  <w:rFonts w:ascii="Times New Roman" w:hAnsi="Times New Roman" w:cs="Times New Roman"/>
                  <w:sz w:val="24"/>
                  <w:szCs w:val="24"/>
                </w:rPr>
                <w:t>пунктах 7.2</w:t>
              </w:r>
            </w:hyperlink>
            <w:r w:rsidRPr="00C623F9">
              <w:rPr>
                <w:rFonts w:ascii="Times New Roman" w:hAnsi="Times New Roman" w:cs="Times New Roman"/>
                <w:sz w:val="24"/>
                <w:szCs w:val="24"/>
              </w:rPr>
              <w:t xml:space="preserve"> и </w:t>
            </w:r>
            <w:hyperlink w:anchor="P376" w:history="1">
              <w:r w:rsidRPr="00C623F9">
                <w:rPr>
                  <w:rFonts w:ascii="Times New Roman" w:hAnsi="Times New Roman" w:cs="Times New Roman"/>
                  <w:sz w:val="24"/>
                  <w:szCs w:val="24"/>
                </w:rPr>
                <w:t>7.3</w:t>
              </w:r>
            </w:hyperlink>
            <w:r w:rsidRPr="00C623F9">
              <w:rPr>
                <w:rFonts w:ascii="Times New Roman" w:hAnsi="Times New Roman" w:cs="Times New Roman"/>
                <w:sz w:val="24"/>
                <w:szCs w:val="24"/>
              </w:rPr>
              <w:t xml:space="preserve"> настоящей информации.</w:t>
            </w:r>
          </w:p>
        </w:tc>
      </w:tr>
      <w:tr w:rsidR="009F18D2" w:rsidRPr="00C623F9" w:rsidTr="006F78FB">
        <w:tblPrEx>
          <w:tblBorders>
            <w:left w:val="single" w:sz="4" w:space="0" w:color="auto"/>
            <w:right w:val="single" w:sz="4" w:space="0" w:color="auto"/>
            <w:insideH w:val="nil"/>
          </w:tblBorders>
        </w:tblPrEx>
        <w:tc>
          <w:tcPr>
            <w:tcW w:w="4274" w:type="dxa"/>
            <w:tcBorders>
              <w:top w:val="nil"/>
            </w:tcBorders>
          </w:tcPr>
          <w:p w:rsidR="009F18D2" w:rsidRPr="00C623F9" w:rsidRDefault="009F18D2" w:rsidP="00C623F9">
            <w:pPr>
              <w:pStyle w:val="ConsPlusNormal"/>
              <w:contextualSpacing/>
              <w:jc w:val="both"/>
              <w:rPr>
                <w:rFonts w:ascii="Times New Roman" w:hAnsi="Times New Roman" w:cs="Times New Roman"/>
                <w:sz w:val="24"/>
                <w:szCs w:val="24"/>
              </w:rPr>
            </w:pPr>
            <w:bookmarkStart w:id="44" w:name="P383"/>
            <w:bookmarkEnd w:id="44"/>
            <w:r w:rsidRPr="00C623F9">
              <w:rPr>
                <w:rFonts w:ascii="Times New Roman" w:hAnsi="Times New Roman" w:cs="Times New Roman"/>
                <w:sz w:val="24"/>
                <w:szCs w:val="24"/>
              </w:rPr>
              <w:t>7.5. Номер лицевого счета (раздела на лицевом счете)</w:t>
            </w:r>
          </w:p>
        </w:tc>
        <w:tc>
          <w:tcPr>
            <w:tcW w:w="6378" w:type="dxa"/>
            <w:tcBorders>
              <w:top w:val="nil"/>
            </w:tcBorders>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Аналитический номер раздела на лицевом счете </w:t>
            </w:r>
            <w:proofErr w:type="gramStart"/>
            <w:r w:rsidRPr="00C623F9">
              <w:rPr>
                <w:rFonts w:ascii="Times New Roman" w:hAnsi="Times New Roman" w:cs="Times New Roman"/>
                <w:sz w:val="24"/>
                <w:szCs w:val="24"/>
              </w:rPr>
              <w:t>указывается</w:t>
            </w:r>
            <w:proofErr w:type="gramEnd"/>
            <w:r w:rsidRPr="00C623F9">
              <w:rPr>
                <w:rFonts w:ascii="Times New Roman" w:hAnsi="Times New Roman" w:cs="Times New Roman"/>
                <w:sz w:val="24"/>
                <w:szCs w:val="24"/>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9F18D2" w:rsidRPr="00C623F9" w:rsidTr="006F78FB">
        <w:tblPrEx>
          <w:tblBorders>
            <w:left w:val="single" w:sz="4" w:space="0" w:color="auto"/>
            <w:right w:val="single" w:sz="4" w:space="0" w:color="auto"/>
          </w:tblBorders>
        </w:tblPrEx>
        <w:tc>
          <w:tcPr>
            <w:tcW w:w="4274"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7.6. Номер банковского (казначейского) счета</w:t>
            </w:r>
          </w:p>
        </w:tc>
        <w:tc>
          <w:tcPr>
            <w:tcW w:w="6378"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9F18D2" w:rsidRPr="00C623F9" w:rsidTr="006F78FB">
        <w:tblPrEx>
          <w:tblBorders>
            <w:left w:val="single" w:sz="4" w:space="0" w:color="auto"/>
            <w:right w:val="single" w:sz="4" w:space="0" w:color="auto"/>
          </w:tblBorders>
        </w:tblPrEx>
        <w:tc>
          <w:tcPr>
            <w:tcW w:w="4274"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7.7. Наименование банка (иной организации), в которо</w:t>
            </w:r>
            <w:proofErr w:type="gramStart"/>
            <w:r w:rsidRPr="00C623F9">
              <w:rPr>
                <w:rFonts w:ascii="Times New Roman" w:hAnsi="Times New Roman" w:cs="Times New Roman"/>
                <w:sz w:val="24"/>
                <w:szCs w:val="24"/>
              </w:rPr>
              <w:t>м(</w:t>
            </w:r>
            <w:proofErr w:type="gramEnd"/>
            <w:r w:rsidRPr="00C623F9">
              <w:rPr>
                <w:rFonts w:ascii="Times New Roman" w:hAnsi="Times New Roman" w:cs="Times New Roman"/>
                <w:sz w:val="24"/>
                <w:szCs w:val="24"/>
              </w:rPr>
              <w:t>-ой) открыт счет контрагенту</w:t>
            </w:r>
          </w:p>
        </w:tc>
        <w:tc>
          <w:tcPr>
            <w:tcW w:w="6378"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9F18D2" w:rsidRPr="00C623F9" w:rsidTr="006F78FB">
        <w:tblPrEx>
          <w:tblBorders>
            <w:left w:val="single" w:sz="4" w:space="0" w:color="auto"/>
            <w:right w:val="single" w:sz="4" w:space="0" w:color="auto"/>
          </w:tblBorders>
        </w:tblPrEx>
        <w:tc>
          <w:tcPr>
            <w:tcW w:w="4274"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7.8. БИК банка</w:t>
            </w:r>
          </w:p>
        </w:tc>
        <w:tc>
          <w:tcPr>
            <w:tcW w:w="6378"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БИК банка контрагента (при наличии в документе-основании).</w:t>
            </w:r>
          </w:p>
        </w:tc>
      </w:tr>
      <w:tr w:rsidR="009F18D2" w:rsidRPr="00C623F9" w:rsidTr="006F78FB">
        <w:tblPrEx>
          <w:tblBorders>
            <w:left w:val="single" w:sz="4" w:space="0" w:color="auto"/>
            <w:right w:val="single" w:sz="4" w:space="0" w:color="auto"/>
          </w:tblBorders>
        </w:tblPrEx>
        <w:tc>
          <w:tcPr>
            <w:tcW w:w="4274"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7.9. Корреспондентский счет банка</w:t>
            </w:r>
          </w:p>
        </w:tc>
        <w:tc>
          <w:tcPr>
            <w:tcW w:w="6378"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9F18D2" w:rsidRPr="00C623F9" w:rsidTr="006F78FB">
        <w:tblPrEx>
          <w:tblBorders>
            <w:left w:val="single" w:sz="4" w:space="0" w:color="auto"/>
            <w:right w:val="single" w:sz="4" w:space="0" w:color="auto"/>
          </w:tblBorders>
        </w:tblPrEx>
        <w:tc>
          <w:tcPr>
            <w:tcW w:w="4274"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8. Расшифровка обязательства</w:t>
            </w:r>
          </w:p>
        </w:tc>
        <w:tc>
          <w:tcPr>
            <w:tcW w:w="6378" w:type="dxa"/>
          </w:tcPr>
          <w:p w:rsidR="009F18D2" w:rsidRPr="00C623F9" w:rsidRDefault="009F18D2" w:rsidP="00C623F9">
            <w:pPr>
              <w:pStyle w:val="ConsPlusNormal"/>
              <w:contextualSpacing/>
              <w:rPr>
                <w:rFonts w:ascii="Times New Roman" w:hAnsi="Times New Roman" w:cs="Times New Roman"/>
                <w:sz w:val="24"/>
                <w:szCs w:val="24"/>
              </w:rPr>
            </w:pPr>
          </w:p>
        </w:tc>
      </w:tr>
      <w:tr w:rsidR="009F18D2" w:rsidRPr="00C623F9" w:rsidTr="006F78FB">
        <w:tblPrEx>
          <w:tblBorders>
            <w:left w:val="single" w:sz="4" w:space="0" w:color="auto"/>
            <w:right w:val="single" w:sz="4" w:space="0" w:color="auto"/>
          </w:tblBorders>
        </w:tblPrEx>
        <w:tc>
          <w:tcPr>
            <w:tcW w:w="4274"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lastRenderedPageBreak/>
              <w:t>8.1. Наименование объекта капитального строительства или объекта недвижимого имущества (мероприятия по информатизации)</w:t>
            </w:r>
          </w:p>
        </w:tc>
        <w:tc>
          <w:tcPr>
            <w:tcW w:w="6378"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Не заполняется</w:t>
            </w:r>
          </w:p>
          <w:p w:rsidR="009F18D2" w:rsidRPr="00C623F9" w:rsidRDefault="009F18D2" w:rsidP="00C623F9">
            <w:pPr>
              <w:pStyle w:val="ConsPlusNormal"/>
              <w:ind w:firstLine="283"/>
              <w:contextualSpacing/>
              <w:jc w:val="both"/>
              <w:rPr>
                <w:rFonts w:ascii="Times New Roman" w:hAnsi="Times New Roman" w:cs="Times New Roman"/>
                <w:sz w:val="24"/>
                <w:szCs w:val="24"/>
              </w:rPr>
            </w:pPr>
          </w:p>
        </w:tc>
      </w:tr>
      <w:tr w:rsidR="009F18D2" w:rsidRPr="00C623F9" w:rsidTr="006F78FB">
        <w:tblPrEx>
          <w:tblBorders>
            <w:left w:val="single" w:sz="4" w:space="0" w:color="auto"/>
            <w:right w:val="single" w:sz="4" w:space="0" w:color="auto"/>
          </w:tblBorders>
        </w:tblPrEx>
        <w:tc>
          <w:tcPr>
            <w:tcW w:w="4274"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8.2. Уникальный код объекта капитального строительства или объекта недвижимого имущества (мероприятия по информатизации)</w:t>
            </w:r>
          </w:p>
        </w:tc>
        <w:tc>
          <w:tcPr>
            <w:tcW w:w="6378"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Не заполняется</w:t>
            </w:r>
          </w:p>
        </w:tc>
      </w:tr>
      <w:tr w:rsidR="009F18D2" w:rsidRPr="00C623F9" w:rsidTr="006F78FB">
        <w:tblPrEx>
          <w:tblBorders>
            <w:left w:val="single" w:sz="4" w:space="0" w:color="auto"/>
            <w:right w:val="single" w:sz="4" w:space="0" w:color="auto"/>
          </w:tblBorders>
        </w:tblPrEx>
        <w:tc>
          <w:tcPr>
            <w:tcW w:w="4274"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8.3 Наименование вида средств</w:t>
            </w:r>
          </w:p>
        </w:tc>
        <w:tc>
          <w:tcPr>
            <w:tcW w:w="6378"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9F18D2" w:rsidRPr="00C623F9" w:rsidTr="006F78FB">
        <w:tblPrEx>
          <w:tblBorders>
            <w:left w:val="single" w:sz="4" w:space="0" w:color="auto"/>
            <w:right w:val="single" w:sz="4" w:space="0" w:color="auto"/>
          </w:tblBorders>
        </w:tblPrEx>
        <w:tc>
          <w:tcPr>
            <w:tcW w:w="4274"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8.4. Код по БК</w:t>
            </w:r>
          </w:p>
        </w:tc>
        <w:tc>
          <w:tcPr>
            <w:tcW w:w="6378"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код классификации расходов бюджета в соответствии с предметом документа-основания.</w:t>
            </w:r>
          </w:p>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9F18D2" w:rsidRPr="00C623F9" w:rsidTr="006F78FB">
        <w:tblPrEx>
          <w:tblBorders>
            <w:left w:val="single" w:sz="4" w:space="0" w:color="auto"/>
            <w:right w:val="single" w:sz="4" w:space="0" w:color="auto"/>
          </w:tblBorders>
        </w:tblPrEx>
        <w:tc>
          <w:tcPr>
            <w:tcW w:w="4274"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8.5. Признак безусловности обязательства</w:t>
            </w:r>
          </w:p>
        </w:tc>
        <w:tc>
          <w:tcPr>
            <w:tcW w:w="6378"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9F18D2" w:rsidRPr="00C623F9" w:rsidTr="006F78FB">
        <w:tblPrEx>
          <w:tblBorders>
            <w:left w:val="single" w:sz="4" w:space="0" w:color="auto"/>
            <w:right w:val="single" w:sz="4" w:space="0" w:color="auto"/>
          </w:tblBorders>
        </w:tblPrEx>
        <w:tc>
          <w:tcPr>
            <w:tcW w:w="4274"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8.6. Сумма исполненного обязательства прошлых лет в валюте Российской Федерации</w:t>
            </w:r>
          </w:p>
        </w:tc>
        <w:tc>
          <w:tcPr>
            <w:tcW w:w="6378"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9F18D2" w:rsidRPr="00C623F9" w:rsidTr="006F78FB">
        <w:tblPrEx>
          <w:tblBorders>
            <w:left w:val="single" w:sz="4" w:space="0" w:color="auto"/>
            <w:right w:val="single" w:sz="4" w:space="0" w:color="auto"/>
          </w:tblBorders>
        </w:tblPrEx>
        <w:tc>
          <w:tcPr>
            <w:tcW w:w="4274"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8.7. Сумма неисполненного обязательства прошлых лет в валюте Российской Федерации</w:t>
            </w:r>
          </w:p>
        </w:tc>
        <w:tc>
          <w:tcPr>
            <w:tcW w:w="6378"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9F18D2" w:rsidRPr="00C623F9" w:rsidTr="006F78FB">
        <w:tblPrEx>
          <w:tblBorders>
            <w:left w:val="single" w:sz="4" w:space="0" w:color="auto"/>
            <w:right w:val="single" w:sz="4" w:space="0" w:color="auto"/>
          </w:tblBorders>
        </w:tblPrEx>
        <w:tc>
          <w:tcPr>
            <w:tcW w:w="4274"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8.8. Сумма на 20__ текущий финансовый год в валюте Российской Федерации с помесячной разбивкой</w:t>
            </w:r>
          </w:p>
        </w:tc>
        <w:tc>
          <w:tcPr>
            <w:tcW w:w="6378"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proofErr w:type="gramStart"/>
            <w:r w:rsidRPr="00C623F9">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w:t>
            </w:r>
            <w:r w:rsidRPr="00C623F9">
              <w:rPr>
                <w:rFonts w:ascii="Times New Roman" w:hAnsi="Times New Roman" w:cs="Times New Roman"/>
                <w:sz w:val="24"/>
                <w:szCs w:val="24"/>
              </w:rPr>
              <w:lastRenderedPageBreak/>
              <w:t>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C623F9">
              <w:rPr>
                <w:rFonts w:ascii="Times New Roman" w:hAnsi="Times New Roman" w:cs="Times New Roman"/>
                <w:sz w:val="24"/>
                <w:szCs w:val="24"/>
              </w:rPr>
              <w:t xml:space="preserve"> знака после запятой месяца, в котором будет осуществлен платеж.</w:t>
            </w:r>
          </w:p>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sidR="0062057A" w:rsidRPr="00C623F9">
              <w:rPr>
                <w:rFonts w:ascii="Times New Roman" w:hAnsi="Times New Roman" w:cs="Times New Roman"/>
                <w:sz w:val="24"/>
                <w:szCs w:val="24"/>
              </w:rPr>
              <w:t>муниципального  контракта</w:t>
            </w:r>
            <w:r w:rsidRPr="00C623F9">
              <w:rPr>
                <w:rFonts w:ascii="Times New Roman" w:hAnsi="Times New Roman" w:cs="Times New Roman"/>
                <w:sz w:val="24"/>
                <w:szCs w:val="24"/>
              </w:rPr>
              <w:t xml:space="preserve"> (договора), указывается график платежей с помесячной разбивкой текущего года исполнения контракта.</w:t>
            </w:r>
          </w:p>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9F18D2" w:rsidRPr="00C623F9" w:rsidTr="006F78FB">
        <w:tblPrEx>
          <w:tblBorders>
            <w:left w:val="single" w:sz="4" w:space="0" w:color="auto"/>
            <w:right w:val="single" w:sz="4" w:space="0" w:color="auto"/>
          </w:tblBorders>
        </w:tblPrEx>
        <w:tc>
          <w:tcPr>
            <w:tcW w:w="4274"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lastRenderedPageBreak/>
              <w:t>8.9. Сумма в валюте Российской Федерации на плановый период и за пределами планового периода</w:t>
            </w:r>
          </w:p>
        </w:tc>
        <w:tc>
          <w:tcPr>
            <w:tcW w:w="6378"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proofErr w:type="gramStart"/>
            <w:r w:rsidRPr="00C623F9">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C623F9">
              <w:rPr>
                <w:rFonts w:ascii="Times New Roman" w:hAnsi="Times New Roman" w:cs="Times New Roman"/>
                <w:sz w:val="24"/>
                <w:szCs w:val="24"/>
              </w:rPr>
              <w:t xml:space="preserve"> знака после запятой.</w:t>
            </w:r>
          </w:p>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sidR="0062057A" w:rsidRPr="00C623F9">
              <w:rPr>
                <w:rFonts w:ascii="Times New Roman" w:hAnsi="Times New Roman" w:cs="Times New Roman"/>
                <w:sz w:val="24"/>
                <w:szCs w:val="24"/>
              </w:rPr>
              <w:t>муниципального  контракта</w:t>
            </w:r>
            <w:r w:rsidRPr="00C623F9">
              <w:rPr>
                <w:rFonts w:ascii="Times New Roman" w:hAnsi="Times New Roman" w:cs="Times New Roman"/>
                <w:sz w:val="24"/>
                <w:szCs w:val="24"/>
              </w:rPr>
              <w:t xml:space="preserve"> (договора), указывается график платежей по государственному контракту (договору) в валюте Российской Федерации с годовой периодичностью.</w:t>
            </w:r>
          </w:p>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C623F9">
              <w:rPr>
                <w:rFonts w:ascii="Times New Roman" w:hAnsi="Times New Roman" w:cs="Times New Roman"/>
                <w:sz w:val="24"/>
                <w:szCs w:val="24"/>
              </w:rPr>
              <w:t>последующие</w:t>
            </w:r>
            <w:proofErr w:type="gramEnd"/>
            <w:r w:rsidRPr="00C623F9">
              <w:rPr>
                <w:rFonts w:ascii="Times New Roman" w:hAnsi="Times New Roman" w:cs="Times New Roman"/>
                <w:sz w:val="24"/>
                <w:szCs w:val="24"/>
              </w:rPr>
              <w:t xml:space="preserve"> года.</w:t>
            </w:r>
          </w:p>
        </w:tc>
      </w:tr>
      <w:tr w:rsidR="009F18D2" w:rsidRPr="00C623F9" w:rsidTr="006F78FB">
        <w:tblPrEx>
          <w:tblBorders>
            <w:left w:val="single" w:sz="4" w:space="0" w:color="auto"/>
            <w:right w:val="single" w:sz="4" w:space="0" w:color="auto"/>
          </w:tblBorders>
        </w:tblPrEx>
        <w:tc>
          <w:tcPr>
            <w:tcW w:w="4274"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8.10. Дата выплаты по исполнительному документу</w:t>
            </w:r>
          </w:p>
        </w:tc>
        <w:tc>
          <w:tcPr>
            <w:tcW w:w="6378"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9F18D2" w:rsidRPr="00C623F9" w:rsidTr="006F78FB">
        <w:tblPrEx>
          <w:tblBorders>
            <w:left w:val="single" w:sz="4" w:space="0" w:color="auto"/>
            <w:right w:val="single" w:sz="4" w:space="0" w:color="auto"/>
          </w:tblBorders>
        </w:tblPrEx>
        <w:tc>
          <w:tcPr>
            <w:tcW w:w="4274"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8.11. Аналитический код</w:t>
            </w:r>
          </w:p>
        </w:tc>
        <w:tc>
          <w:tcPr>
            <w:tcW w:w="6378"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9F18D2" w:rsidRPr="00C623F9" w:rsidTr="006F78FB">
        <w:tblPrEx>
          <w:tblBorders>
            <w:left w:val="single" w:sz="4" w:space="0" w:color="auto"/>
            <w:right w:val="single" w:sz="4" w:space="0" w:color="auto"/>
          </w:tblBorders>
        </w:tblPrEx>
        <w:tc>
          <w:tcPr>
            <w:tcW w:w="4274"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8.12. Примечание</w:t>
            </w:r>
          </w:p>
        </w:tc>
        <w:tc>
          <w:tcPr>
            <w:tcW w:w="6378"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Иная информация, необходимая для постановки бюджетного обязательства на учет.</w:t>
            </w:r>
          </w:p>
        </w:tc>
      </w:tr>
    </w:tbl>
    <w:p w:rsidR="009F18D2" w:rsidRPr="00C623F9" w:rsidRDefault="009F18D2" w:rsidP="00C623F9">
      <w:pPr>
        <w:pStyle w:val="ConsPlusNormal"/>
        <w:contextualSpacing/>
        <w:jc w:val="both"/>
        <w:rPr>
          <w:rFonts w:ascii="Times New Roman" w:hAnsi="Times New Roman" w:cs="Times New Roman"/>
          <w:sz w:val="24"/>
          <w:szCs w:val="24"/>
        </w:rPr>
      </w:pPr>
    </w:p>
    <w:p w:rsidR="009F18D2" w:rsidRPr="00C623F9" w:rsidRDefault="009F18D2" w:rsidP="00C623F9">
      <w:pPr>
        <w:pStyle w:val="ConsPlusNormal"/>
        <w:contextualSpacing/>
        <w:jc w:val="both"/>
        <w:rPr>
          <w:rFonts w:ascii="Times New Roman" w:hAnsi="Times New Roman" w:cs="Times New Roman"/>
          <w:sz w:val="24"/>
          <w:szCs w:val="24"/>
        </w:rPr>
      </w:pPr>
    </w:p>
    <w:p w:rsidR="009F18D2" w:rsidRPr="00C623F9" w:rsidRDefault="009F18D2" w:rsidP="00C623F9">
      <w:pPr>
        <w:pStyle w:val="ConsPlusNormal"/>
        <w:contextualSpacing/>
        <w:jc w:val="both"/>
        <w:rPr>
          <w:rFonts w:ascii="Times New Roman" w:hAnsi="Times New Roman" w:cs="Times New Roman"/>
          <w:sz w:val="24"/>
          <w:szCs w:val="24"/>
        </w:rPr>
      </w:pPr>
    </w:p>
    <w:p w:rsidR="009F18D2" w:rsidRPr="00C623F9" w:rsidRDefault="009F18D2" w:rsidP="00C623F9">
      <w:pPr>
        <w:pStyle w:val="ConsPlusNormal"/>
        <w:contextualSpacing/>
        <w:jc w:val="right"/>
        <w:outlineLvl w:val="1"/>
        <w:rPr>
          <w:rFonts w:ascii="Times New Roman" w:hAnsi="Times New Roman" w:cs="Times New Roman"/>
          <w:sz w:val="24"/>
          <w:szCs w:val="24"/>
        </w:rPr>
      </w:pPr>
      <w:r w:rsidRPr="00C623F9">
        <w:rPr>
          <w:rFonts w:ascii="Times New Roman" w:hAnsi="Times New Roman" w:cs="Times New Roman"/>
          <w:sz w:val="24"/>
          <w:szCs w:val="24"/>
        </w:rPr>
        <w:t>Приложение N 2</w:t>
      </w:r>
    </w:p>
    <w:p w:rsidR="006F78FB" w:rsidRPr="00C623F9" w:rsidRDefault="006F78FB" w:rsidP="006F78FB">
      <w:pPr>
        <w:pStyle w:val="ConsPlusNormal"/>
        <w:contextualSpacing/>
        <w:jc w:val="right"/>
        <w:rPr>
          <w:rFonts w:ascii="Times New Roman" w:hAnsi="Times New Roman" w:cs="Times New Roman"/>
          <w:sz w:val="24"/>
          <w:szCs w:val="24"/>
        </w:rPr>
      </w:pPr>
      <w:r w:rsidRPr="00C623F9">
        <w:rPr>
          <w:rFonts w:ascii="Times New Roman" w:hAnsi="Times New Roman" w:cs="Times New Roman"/>
          <w:sz w:val="24"/>
          <w:szCs w:val="24"/>
        </w:rPr>
        <w:t xml:space="preserve">к Порядку учета </w:t>
      </w:r>
      <w:proofErr w:type="gramStart"/>
      <w:r w:rsidRPr="00C623F9">
        <w:rPr>
          <w:rFonts w:ascii="Times New Roman" w:hAnsi="Times New Roman" w:cs="Times New Roman"/>
          <w:sz w:val="24"/>
          <w:szCs w:val="24"/>
        </w:rPr>
        <w:t>бюджетных</w:t>
      </w:r>
      <w:proofErr w:type="gramEnd"/>
      <w:r w:rsidRPr="00C623F9">
        <w:rPr>
          <w:rFonts w:ascii="Times New Roman" w:hAnsi="Times New Roman" w:cs="Times New Roman"/>
          <w:sz w:val="24"/>
          <w:szCs w:val="24"/>
        </w:rPr>
        <w:t xml:space="preserve"> и денежных</w:t>
      </w:r>
    </w:p>
    <w:p w:rsidR="006F78FB" w:rsidRPr="00C623F9" w:rsidRDefault="006F78FB" w:rsidP="006F78FB">
      <w:pPr>
        <w:pStyle w:val="ConsPlusNormal"/>
        <w:contextualSpacing/>
        <w:jc w:val="right"/>
        <w:rPr>
          <w:rFonts w:ascii="Times New Roman" w:hAnsi="Times New Roman" w:cs="Times New Roman"/>
          <w:sz w:val="24"/>
          <w:szCs w:val="24"/>
        </w:rPr>
      </w:pPr>
      <w:r w:rsidRPr="00C623F9">
        <w:rPr>
          <w:rFonts w:ascii="Times New Roman" w:hAnsi="Times New Roman" w:cs="Times New Roman"/>
          <w:sz w:val="24"/>
          <w:szCs w:val="24"/>
        </w:rPr>
        <w:t>обязательств получателей средств</w:t>
      </w:r>
    </w:p>
    <w:p w:rsidR="006F78FB" w:rsidRDefault="006F78FB" w:rsidP="006F78FB">
      <w:pPr>
        <w:pStyle w:val="ConsPlusNormal"/>
        <w:contextualSpacing/>
        <w:jc w:val="right"/>
        <w:rPr>
          <w:rFonts w:ascii="Times New Roman" w:hAnsi="Times New Roman" w:cs="Times New Roman"/>
          <w:sz w:val="24"/>
          <w:szCs w:val="24"/>
        </w:rPr>
      </w:pPr>
      <w:r w:rsidRPr="00C623F9">
        <w:rPr>
          <w:rFonts w:ascii="Times New Roman" w:hAnsi="Times New Roman" w:cs="Times New Roman"/>
          <w:sz w:val="24"/>
          <w:szCs w:val="24"/>
        </w:rPr>
        <w:t xml:space="preserve">бюджета </w:t>
      </w:r>
      <w:r w:rsidRPr="006F78FB">
        <w:rPr>
          <w:rFonts w:ascii="Times New Roman" w:hAnsi="Times New Roman" w:cs="Times New Roman"/>
          <w:sz w:val="24"/>
          <w:szCs w:val="24"/>
        </w:rPr>
        <w:t>муницип</w:t>
      </w:r>
      <w:r>
        <w:rPr>
          <w:rFonts w:ascii="Times New Roman" w:hAnsi="Times New Roman" w:cs="Times New Roman"/>
          <w:sz w:val="24"/>
          <w:szCs w:val="24"/>
        </w:rPr>
        <w:t>ального образования</w:t>
      </w:r>
    </w:p>
    <w:p w:rsidR="006F78FB" w:rsidRDefault="006F78FB" w:rsidP="006F78FB">
      <w:pPr>
        <w:pStyle w:val="ConsPlusNormal"/>
        <w:contextualSpacing/>
        <w:jc w:val="right"/>
        <w:rPr>
          <w:rFonts w:ascii="Times New Roman" w:hAnsi="Times New Roman" w:cs="Times New Roman"/>
          <w:sz w:val="24"/>
          <w:szCs w:val="24"/>
        </w:rPr>
      </w:pPr>
      <w:r w:rsidRPr="006F78FB">
        <w:rPr>
          <w:rFonts w:ascii="Times New Roman" w:hAnsi="Times New Roman" w:cs="Times New Roman"/>
          <w:sz w:val="24"/>
          <w:szCs w:val="24"/>
        </w:rPr>
        <w:t>«Н</w:t>
      </w:r>
      <w:r>
        <w:rPr>
          <w:rFonts w:ascii="Times New Roman" w:hAnsi="Times New Roman" w:cs="Times New Roman"/>
          <w:sz w:val="24"/>
          <w:szCs w:val="24"/>
        </w:rPr>
        <w:t>адеждинское сельское поселение»</w:t>
      </w:r>
    </w:p>
    <w:p w:rsidR="006F78FB" w:rsidRDefault="006F78FB" w:rsidP="006F78FB">
      <w:pPr>
        <w:pStyle w:val="ConsPlusNormal"/>
        <w:contextualSpacing/>
        <w:jc w:val="right"/>
        <w:rPr>
          <w:rFonts w:ascii="Times New Roman" w:hAnsi="Times New Roman" w:cs="Times New Roman"/>
          <w:sz w:val="24"/>
          <w:szCs w:val="24"/>
        </w:rPr>
      </w:pPr>
      <w:r w:rsidRPr="006F78FB">
        <w:rPr>
          <w:rFonts w:ascii="Times New Roman" w:hAnsi="Times New Roman" w:cs="Times New Roman"/>
          <w:sz w:val="24"/>
          <w:szCs w:val="24"/>
        </w:rPr>
        <w:t>Бироби</w:t>
      </w:r>
      <w:r>
        <w:rPr>
          <w:rFonts w:ascii="Times New Roman" w:hAnsi="Times New Roman" w:cs="Times New Roman"/>
          <w:sz w:val="24"/>
          <w:szCs w:val="24"/>
        </w:rPr>
        <w:t>джанского муниципального района</w:t>
      </w:r>
    </w:p>
    <w:p w:rsidR="006F78FB" w:rsidRDefault="006F78FB" w:rsidP="006F78FB">
      <w:pPr>
        <w:pStyle w:val="ConsPlusNormal"/>
        <w:contextualSpacing/>
        <w:jc w:val="right"/>
        <w:rPr>
          <w:rFonts w:ascii="Times New Roman" w:hAnsi="Times New Roman" w:cs="Times New Roman"/>
          <w:sz w:val="24"/>
          <w:szCs w:val="24"/>
        </w:rPr>
      </w:pPr>
      <w:r w:rsidRPr="006F78FB">
        <w:rPr>
          <w:rFonts w:ascii="Times New Roman" w:hAnsi="Times New Roman" w:cs="Times New Roman"/>
          <w:sz w:val="24"/>
          <w:szCs w:val="24"/>
        </w:rPr>
        <w:t>Еврейской автономной области</w:t>
      </w:r>
    </w:p>
    <w:p w:rsidR="006F78FB" w:rsidRPr="00C623F9" w:rsidRDefault="006F78FB" w:rsidP="006F78FB">
      <w:pPr>
        <w:pStyle w:val="ConsPlusNormal"/>
        <w:contextualSpacing/>
        <w:jc w:val="right"/>
        <w:rPr>
          <w:rFonts w:ascii="Times New Roman" w:hAnsi="Times New Roman" w:cs="Times New Roman"/>
          <w:sz w:val="24"/>
          <w:szCs w:val="24"/>
        </w:rPr>
      </w:pPr>
      <w:r w:rsidRPr="00C623F9">
        <w:rPr>
          <w:rFonts w:ascii="Times New Roman" w:hAnsi="Times New Roman" w:cs="Times New Roman"/>
          <w:sz w:val="24"/>
          <w:szCs w:val="24"/>
        </w:rPr>
        <w:t xml:space="preserve">Управлением </w:t>
      </w:r>
      <w:r>
        <w:rPr>
          <w:rFonts w:ascii="Times New Roman" w:hAnsi="Times New Roman" w:cs="Times New Roman"/>
          <w:sz w:val="24"/>
          <w:szCs w:val="24"/>
        </w:rPr>
        <w:t xml:space="preserve">Федерального казначейства </w:t>
      </w:r>
      <w:proofErr w:type="gramStart"/>
      <w:r>
        <w:rPr>
          <w:rFonts w:ascii="Times New Roman" w:hAnsi="Times New Roman" w:cs="Times New Roman"/>
          <w:sz w:val="24"/>
          <w:szCs w:val="24"/>
        </w:rPr>
        <w:t>по</w:t>
      </w:r>
      <w:proofErr w:type="gramEnd"/>
    </w:p>
    <w:p w:rsidR="009F18D2" w:rsidRPr="00C623F9" w:rsidRDefault="006F78FB" w:rsidP="006F78FB">
      <w:pPr>
        <w:pStyle w:val="ConsPlusNormal"/>
        <w:contextualSpacing/>
        <w:jc w:val="right"/>
        <w:rPr>
          <w:rFonts w:ascii="Times New Roman" w:hAnsi="Times New Roman" w:cs="Times New Roman"/>
          <w:sz w:val="24"/>
          <w:szCs w:val="24"/>
        </w:rPr>
      </w:pPr>
      <w:r w:rsidRPr="00C623F9">
        <w:rPr>
          <w:rFonts w:ascii="Times New Roman" w:hAnsi="Times New Roman" w:cs="Times New Roman"/>
          <w:sz w:val="24"/>
          <w:szCs w:val="24"/>
        </w:rPr>
        <w:t>Еврейской автономной области</w:t>
      </w:r>
    </w:p>
    <w:p w:rsidR="006F78FB" w:rsidRDefault="006F78FB" w:rsidP="00C623F9">
      <w:pPr>
        <w:pStyle w:val="ConsPlusNormal"/>
        <w:contextualSpacing/>
        <w:jc w:val="center"/>
        <w:rPr>
          <w:rFonts w:ascii="Times New Roman" w:hAnsi="Times New Roman" w:cs="Times New Roman"/>
          <w:sz w:val="24"/>
          <w:szCs w:val="24"/>
        </w:rPr>
      </w:pPr>
      <w:bookmarkStart w:id="45" w:name="P441"/>
      <w:bookmarkEnd w:id="45"/>
    </w:p>
    <w:p w:rsidR="009F18D2" w:rsidRPr="00C623F9" w:rsidRDefault="009F18D2" w:rsidP="00C623F9">
      <w:pPr>
        <w:pStyle w:val="ConsPlusNormal"/>
        <w:contextualSpacing/>
        <w:jc w:val="center"/>
        <w:rPr>
          <w:rFonts w:ascii="Times New Roman" w:hAnsi="Times New Roman" w:cs="Times New Roman"/>
          <w:sz w:val="24"/>
          <w:szCs w:val="24"/>
        </w:rPr>
      </w:pPr>
      <w:r w:rsidRPr="00C623F9">
        <w:rPr>
          <w:rFonts w:ascii="Times New Roman" w:hAnsi="Times New Roman" w:cs="Times New Roman"/>
          <w:sz w:val="24"/>
          <w:szCs w:val="24"/>
        </w:rPr>
        <w:t>Реквизиты</w:t>
      </w:r>
    </w:p>
    <w:p w:rsidR="009F18D2" w:rsidRPr="00C623F9" w:rsidRDefault="009F18D2" w:rsidP="00C623F9">
      <w:pPr>
        <w:pStyle w:val="ConsPlusNormal"/>
        <w:contextualSpacing/>
        <w:jc w:val="center"/>
        <w:rPr>
          <w:rFonts w:ascii="Times New Roman" w:hAnsi="Times New Roman" w:cs="Times New Roman"/>
          <w:sz w:val="24"/>
          <w:szCs w:val="24"/>
        </w:rPr>
      </w:pPr>
      <w:r w:rsidRPr="00C623F9">
        <w:rPr>
          <w:rFonts w:ascii="Times New Roman" w:hAnsi="Times New Roman" w:cs="Times New Roman"/>
          <w:sz w:val="24"/>
          <w:szCs w:val="24"/>
        </w:rPr>
        <w:t>Сведения о денежном обязательстве</w:t>
      </w:r>
    </w:p>
    <w:p w:rsidR="009F18D2" w:rsidRPr="00C623F9" w:rsidRDefault="009F18D2" w:rsidP="00C623F9">
      <w:pPr>
        <w:pStyle w:val="ConsPlusNormal"/>
        <w:contextualSpacing/>
        <w:jc w:val="both"/>
        <w:rPr>
          <w:rFonts w:ascii="Times New Roman" w:hAnsi="Times New Roman" w:cs="Times New Roman"/>
          <w:sz w:val="24"/>
          <w:szCs w:val="24"/>
        </w:rPr>
      </w:pPr>
    </w:p>
    <w:tbl>
      <w:tblPr>
        <w:tblW w:w="10586" w:type="dxa"/>
        <w:tblInd w:w="-1026"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349"/>
        <w:gridCol w:w="6237"/>
      </w:tblGrid>
      <w:tr w:rsidR="009F18D2" w:rsidRPr="00C623F9" w:rsidTr="006F78FB">
        <w:tc>
          <w:tcPr>
            <w:tcW w:w="10586" w:type="dxa"/>
            <w:gridSpan w:val="2"/>
            <w:tcBorders>
              <w:top w:val="nil"/>
              <w:left w:val="nil"/>
              <w:right w:val="nil"/>
            </w:tcBorders>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Единица измерения: руб.</w:t>
            </w:r>
          </w:p>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(с точностью до второго десятичного знака)</w:t>
            </w:r>
          </w:p>
        </w:tc>
      </w:tr>
      <w:tr w:rsidR="009F18D2" w:rsidRPr="00C623F9" w:rsidTr="006F78FB">
        <w:tblPrEx>
          <w:tblBorders>
            <w:left w:val="single" w:sz="4" w:space="0" w:color="auto"/>
            <w:right w:val="single" w:sz="4" w:space="0" w:color="auto"/>
          </w:tblBorders>
        </w:tblPrEx>
        <w:tc>
          <w:tcPr>
            <w:tcW w:w="4349" w:type="dxa"/>
          </w:tcPr>
          <w:p w:rsidR="009F18D2" w:rsidRPr="00C623F9" w:rsidRDefault="009F18D2" w:rsidP="00C623F9">
            <w:pPr>
              <w:pStyle w:val="ConsPlusNormal"/>
              <w:contextualSpacing/>
              <w:jc w:val="center"/>
              <w:rPr>
                <w:rFonts w:ascii="Times New Roman" w:hAnsi="Times New Roman" w:cs="Times New Roman"/>
                <w:sz w:val="24"/>
                <w:szCs w:val="24"/>
              </w:rPr>
            </w:pPr>
            <w:r w:rsidRPr="00C623F9">
              <w:rPr>
                <w:rFonts w:ascii="Times New Roman" w:hAnsi="Times New Roman" w:cs="Times New Roman"/>
                <w:sz w:val="24"/>
                <w:szCs w:val="24"/>
              </w:rPr>
              <w:t>Наименование информации (реквизита, показателя)</w:t>
            </w:r>
          </w:p>
        </w:tc>
        <w:tc>
          <w:tcPr>
            <w:tcW w:w="6237" w:type="dxa"/>
          </w:tcPr>
          <w:p w:rsidR="009F18D2" w:rsidRPr="00C623F9" w:rsidRDefault="009F18D2" w:rsidP="00C623F9">
            <w:pPr>
              <w:pStyle w:val="ConsPlusNormal"/>
              <w:contextualSpacing/>
              <w:jc w:val="center"/>
              <w:rPr>
                <w:rFonts w:ascii="Times New Roman" w:hAnsi="Times New Roman" w:cs="Times New Roman"/>
                <w:sz w:val="24"/>
                <w:szCs w:val="24"/>
              </w:rPr>
            </w:pPr>
            <w:r w:rsidRPr="00C623F9">
              <w:rPr>
                <w:rFonts w:ascii="Times New Roman" w:hAnsi="Times New Roman" w:cs="Times New Roman"/>
                <w:sz w:val="24"/>
                <w:szCs w:val="24"/>
              </w:rPr>
              <w:t>Правила формирования информации (реквизита, показателя)</w:t>
            </w:r>
          </w:p>
        </w:tc>
      </w:tr>
      <w:tr w:rsidR="009F18D2" w:rsidRPr="00C623F9" w:rsidTr="006F78FB">
        <w:tblPrEx>
          <w:tblBorders>
            <w:left w:val="single" w:sz="4" w:space="0" w:color="auto"/>
            <w:right w:val="single" w:sz="4" w:space="0" w:color="auto"/>
          </w:tblBorders>
        </w:tblPrEx>
        <w:tc>
          <w:tcPr>
            <w:tcW w:w="4349"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1. Номер сведений о денежном обязательстве получателя средств федерального бюджета (далее - соответственно Сведения о денежном обязательстве, денежное обязательство)</w:t>
            </w:r>
          </w:p>
        </w:tc>
        <w:tc>
          <w:tcPr>
            <w:tcW w:w="6237"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порядковый номер Сведений о денежном обязательстве.</w:t>
            </w:r>
          </w:p>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При представлении Сведений о денежном обязательстве в форме электронного документа в информационной системе Федерального казначейства (далее - информационная система) номер Сведений о денежном обязательстве присваивается автоматически в информационной системе.</w:t>
            </w:r>
          </w:p>
        </w:tc>
      </w:tr>
      <w:tr w:rsidR="009F18D2" w:rsidRPr="00C623F9" w:rsidTr="006F78FB">
        <w:tblPrEx>
          <w:tblBorders>
            <w:left w:val="single" w:sz="4" w:space="0" w:color="auto"/>
            <w:right w:val="single" w:sz="4" w:space="0" w:color="auto"/>
          </w:tblBorders>
        </w:tblPrEx>
        <w:tc>
          <w:tcPr>
            <w:tcW w:w="4349"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2. Дата Сведений о денежном обязательстве</w:t>
            </w:r>
          </w:p>
        </w:tc>
        <w:tc>
          <w:tcPr>
            <w:tcW w:w="6237"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p w:rsidR="009F18D2" w:rsidRPr="00C623F9" w:rsidRDefault="009F18D2" w:rsidP="00C623F9">
            <w:pPr>
              <w:pStyle w:val="ConsPlusNormal"/>
              <w:ind w:firstLine="283"/>
              <w:contextualSpacing/>
              <w:jc w:val="both"/>
              <w:rPr>
                <w:rFonts w:ascii="Times New Roman" w:hAnsi="Times New Roman" w:cs="Times New Roman"/>
                <w:sz w:val="24"/>
                <w:szCs w:val="24"/>
              </w:rPr>
            </w:pPr>
            <w:proofErr w:type="gramStart"/>
            <w:r w:rsidRPr="00C623F9">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информационной системе дата Сведений о денежном обязательстве</w:t>
            </w:r>
            <w:proofErr w:type="gramEnd"/>
            <w:r w:rsidRPr="00C623F9">
              <w:rPr>
                <w:rFonts w:ascii="Times New Roman" w:hAnsi="Times New Roman" w:cs="Times New Roman"/>
                <w:sz w:val="24"/>
                <w:szCs w:val="24"/>
              </w:rPr>
              <w:t xml:space="preserve"> проставляется автоматически.</w:t>
            </w:r>
          </w:p>
        </w:tc>
      </w:tr>
      <w:tr w:rsidR="009F18D2" w:rsidRPr="00C623F9" w:rsidTr="006F78FB">
        <w:tblPrEx>
          <w:tblBorders>
            <w:left w:val="single" w:sz="4" w:space="0" w:color="auto"/>
            <w:right w:val="single" w:sz="4" w:space="0" w:color="auto"/>
          </w:tblBorders>
        </w:tblPrEx>
        <w:tc>
          <w:tcPr>
            <w:tcW w:w="4349"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3. Учетный номер денежного обязательства</w:t>
            </w:r>
          </w:p>
        </w:tc>
        <w:tc>
          <w:tcPr>
            <w:tcW w:w="6237"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при внесении изменений в поставленное на учет денежное обязательство.</w:t>
            </w:r>
          </w:p>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9F18D2" w:rsidRPr="00C623F9" w:rsidTr="006F78FB">
        <w:tblPrEx>
          <w:tblBorders>
            <w:left w:val="single" w:sz="4" w:space="0" w:color="auto"/>
            <w:right w:val="single" w:sz="4" w:space="0" w:color="auto"/>
          </w:tblBorders>
        </w:tblPrEx>
        <w:tc>
          <w:tcPr>
            <w:tcW w:w="4349"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4. Учетный номер бюджетного обязательства</w:t>
            </w:r>
          </w:p>
        </w:tc>
        <w:tc>
          <w:tcPr>
            <w:tcW w:w="6237"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информационной системе заполняется автоматически при указании учетного номера денежного обязательства, в которое вносятся изменения.</w:t>
            </w:r>
          </w:p>
        </w:tc>
      </w:tr>
      <w:tr w:rsidR="009F18D2" w:rsidRPr="00C623F9" w:rsidTr="006F78FB">
        <w:tblPrEx>
          <w:tblBorders>
            <w:left w:val="single" w:sz="4" w:space="0" w:color="auto"/>
            <w:right w:val="single" w:sz="4" w:space="0" w:color="auto"/>
          </w:tblBorders>
        </w:tblPrEx>
        <w:tc>
          <w:tcPr>
            <w:tcW w:w="4349"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lastRenderedPageBreak/>
              <w:t>5. Уникальный код объекта капитального строительства или объекта недвижимого имущества (мероприятия по информатизации)</w:t>
            </w:r>
          </w:p>
        </w:tc>
        <w:tc>
          <w:tcPr>
            <w:tcW w:w="6237"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Не заполняется</w:t>
            </w:r>
          </w:p>
        </w:tc>
      </w:tr>
      <w:tr w:rsidR="009F18D2" w:rsidRPr="00C623F9" w:rsidTr="006F78FB">
        <w:tblPrEx>
          <w:tblBorders>
            <w:left w:val="single" w:sz="4" w:space="0" w:color="auto"/>
            <w:right w:val="single" w:sz="4" w:space="0" w:color="auto"/>
          </w:tblBorders>
        </w:tblPrEx>
        <w:tc>
          <w:tcPr>
            <w:tcW w:w="4349"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6. Информация о получателе бюджетных средств</w:t>
            </w:r>
          </w:p>
        </w:tc>
        <w:tc>
          <w:tcPr>
            <w:tcW w:w="6237" w:type="dxa"/>
          </w:tcPr>
          <w:p w:rsidR="009F18D2" w:rsidRPr="00C623F9" w:rsidRDefault="009F18D2" w:rsidP="00C623F9">
            <w:pPr>
              <w:pStyle w:val="ConsPlusNormal"/>
              <w:contextualSpacing/>
              <w:rPr>
                <w:rFonts w:ascii="Times New Roman" w:hAnsi="Times New Roman" w:cs="Times New Roman"/>
                <w:sz w:val="24"/>
                <w:szCs w:val="24"/>
              </w:rPr>
            </w:pPr>
          </w:p>
        </w:tc>
      </w:tr>
      <w:tr w:rsidR="009F18D2" w:rsidRPr="00C623F9" w:rsidTr="006F78FB">
        <w:tblPrEx>
          <w:tblBorders>
            <w:left w:val="single" w:sz="4" w:space="0" w:color="auto"/>
            <w:right w:val="single" w:sz="4" w:space="0" w:color="auto"/>
          </w:tblBorders>
        </w:tblPrEx>
        <w:tc>
          <w:tcPr>
            <w:tcW w:w="4349"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6.1. Получатель бюджетных средств</w:t>
            </w:r>
          </w:p>
        </w:tc>
        <w:tc>
          <w:tcPr>
            <w:tcW w:w="6237"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9F18D2" w:rsidRPr="00C623F9" w:rsidTr="006F78FB">
        <w:tblPrEx>
          <w:tblBorders>
            <w:left w:val="single" w:sz="4" w:space="0" w:color="auto"/>
            <w:right w:val="single" w:sz="4" w:space="0" w:color="auto"/>
          </w:tblBorders>
        </w:tblPrEx>
        <w:tc>
          <w:tcPr>
            <w:tcW w:w="4349"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6.2. Код получателя бюджетных средств по Сводному реестру</w:t>
            </w:r>
          </w:p>
        </w:tc>
        <w:tc>
          <w:tcPr>
            <w:tcW w:w="6237"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код получателя средств бюджета.</w:t>
            </w:r>
          </w:p>
        </w:tc>
      </w:tr>
      <w:tr w:rsidR="009F18D2" w:rsidRPr="00C623F9" w:rsidTr="006F78FB">
        <w:tblPrEx>
          <w:tblBorders>
            <w:left w:val="single" w:sz="4" w:space="0" w:color="auto"/>
            <w:right w:val="single" w:sz="4" w:space="0" w:color="auto"/>
          </w:tblBorders>
        </w:tblPrEx>
        <w:tc>
          <w:tcPr>
            <w:tcW w:w="4349"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6.3. Номер лицевого счета</w:t>
            </w:r>
          </w:p>
        </w:tc>
        <w:tc>
          <w:tcPr>
            <w:tcW w:w="6237"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номер соответствующего лицевого счета получателя средств бюджета.</w:t>
            </w:r>
          </w:p>
        </w:tc>
      </w:tr>
      <w:tr w:rsidR="009F18D2" w:rsidRPr="00C623F9" w:rsidTr="006F78FB">
        <w:tblPrEx>
          <w:tblBorders>
            <w:left w:val="single" w:sz="4" w:space="0" w:color="auto"/>
            <w:right w:val="single" w:sz="4" w:space="0" w:color="auto"/>
          </w:tblBorders>
        </w:tblPrEx>
        <w:tc>
          <w:tcPr>
            <w:tcW w:w="4349"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6.4. Главный распорядитель бюджетных средств</w:t>
            </w:r>
          </w:p>
        </w:tc>
        <w:tc>
          <w:tcPr>
            <w:tcW w:w="6237"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наименование главного распорядителя средств бюджета, соответствующее реестровой записи Сводного реестра.</w:t>
            </w:r>
          </w:p>
        </w:tc>
      </w:tr>
      <w:tr w:rsidR="009F18D2" w:rsidRPr="00C623F9" w:rsidTr="006F78FB">
        <w:tblPrEx>
          <w:tblBorders>
            <w:left w:val="single" w:sz="4" w:space="0" w:color="auto"/>
            <w:right w:val="single" w:sz="4" w:space="0" w:color="auto"/>
          </w:tblBorders>
        </w:tblPrEx>
        <w:tc>
          <w:tcPr>
            <w:tcW w:w="4349"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6.5. Глава по БК</w:t>
            </w:r>
          </w:p>
        </w:tc>
        <w:tc>
          <w:tcPr>
            <w:tcW w:w="6237"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глава главного распорядителя средств бюджета.</w:t>
            </w:r>
          </w:p>
        </w:tc>
      </w:tr>
      <w:tr w:rsidR="009F18D2" w:rsidRPr="00C623F9" w:rsidTr="006F78FB">
        <w:tblPrEx>
          <w:tblBorders>
            <w:left w:val="single" w:sz="4" w:space="0" w:color="auto"/>
            <w:right w:val="single" w:sz="4" w:space="0" w:color="auto"/>
          </w:tblBorders>
        </w:tblPrEx>
        <w:tc>
          <w:tcPr>
            <w:tcW w:w="4349"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6.6. Наименование бюджета</w:t>
            </w:r>
          </w:p>
        </w:tc>
        <w:tc>
          <w:tcPr>
            <w:tcW w:w="6237"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наименование бюджета - "местный бюджет".</w:t>
            </w:r>
          </w:p>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информационной системе заполняется автоматически.</w:t>
            </w:r>
          </w:p>
        </w:tc>
      </w:tr>
      <w:tr w:rsidR="009F18D2" w:rsidRPr="00C623F9" w:rsidTr="006F78FB">
        <w:tblPrEx>
          <w:tblBorders>
            <w:left w:val="single" w:sz="4" w:space="0" w:color="auto"/>
            <w:right w:val="single" w:sz="4" w:space="0" w:color="auto"/>
          </w:tblBorders>
        </w:tblPrEx>
        <w:tc>
          <w:tcPr>
            <w:tcW w:w="4349"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6.7. Код </w:t>
            </w:r>
            <w:hyperlink r:id="rId17" w:history="1">
              <w:r w:rsidRPr="00C623F9">
                <w:rPr>
                  <w:rFonts w:ascii="Times New Roman" w:hAnsi="Times New Roman" w:cs="Times New Roman"/>
                  <w:sz w:val="24"/>
                  <w:szCs w:val="24"/>
                </w:rPr>
                <w:t>ОКТМО</w:t>
              </w:r>
            </w:hyperlink>
          </w:p>
        </w:tc>
        <w:tc>
          <w:tcPr>
            <w:tcW w:w="6237"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Указывается код по Общероссийскому </w:t>
            </w:r>
            <w:hyperlink r:id="rId18" w:history="1">
              <w:r w:rsidRPr="00C623F9">
                <w:rPr>
                  <w:rFonts w:ascii="Times New Roman" w:hAnsi="Times New Roman" w:cs="Times New Roman"/>
                  <w:sz w:val="24"/>
                  <w:szCs w:val="24"/>
                </w:rPr>
                <w:t>классификатору</w:t>
              </w:r>
            </w:hyperlink>
            <w:r w:rsidRPr="00C623F9">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9F18D2" w:rsidRPr="00C623F9" w:rsidTr="006F78FB">
        <w:tblPrEx>
          <w:tblBorders>
            <w:left w:val="single" w:sz="4" w:space="0" w:color="auto"/>
            <w:right w:val="single" w:sz="4" w:space="0" w:color="auto"/>
          </w:tblBorders>
        </w:tblPrEx>
        <w:tc>
          <w:tcPr>
            <w:tcW w:w="4349"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6.8. Финансовый орган</w:t>
            </w:r>
          </w:p>
        </w:tc>
        <w:tc>
          <w:tcPr>
            <w:tcW w:w="6237"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наименование финансового органа.</w:t>
            </w:r>
          </w:p>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При представлении Сведений о денежном обязательстве в форме электронного документа в информационной системе заполняется автоматически.</w:t>
            </w:r>
          </w:p>
        </w:tc>
      </w:tr>
      <w:tr w:rsidR="009F18D2" w:rsidRPr="00C623F9" w:rsidTr="006F78FB">
        <w:tblPrEx>
          <w:tblBorders>
            <w:left w:val="single" w:sz="4" w:space="0" w:color="auto"/>
            <w:right w:val="single" w:sz="4" w:space="0" w:color="auto"/>
          </w:tblBorders>
        </w:tblPrEx>
        <w:tc>
          <w:tcPr>
            <w:tcW w:w="4349"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6.9. Код по ОКПО</w:t>
            </w:r>
          </w:p>
        </w:tc>
        <w:tc>
          <w:tcPr>
            <w:tcW w:w="6237"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9F18D2" w:rsidRPr="00C623F9" w:rsidTr="006F78FB">
        <w:tblPrEx>
          <w:tblBorders>
            <w:left w:val="single" w:sz="4" w:space="0" w:color="auto"/>
            <w:right w:val="single" w:sz="4" w:space="0" w:color="auto"/>
          </w:tblBorders>
        </w:tblPrEx>
        <w:tc>
          <w:tcPr>
            <w:tcW w:w="4349"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6.10. Территориальный орган Федерального казначейства</w:t>
            </w:r>
          </w:p>
        </w:tc>
        <w:tc>
          <w:tcPr>
            <w:tcW w:w="6237"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наименование территориального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9F18D2" w:rsidRPr="00C623F9" w:rsidTr="006F78FB">
        <w:tblPrEx>
          <w:tblBorders>
            <w:left w:val="single" w:sz="4" w:space="0" w:color="auto"/>
            <w:right w:val="single" w:sz="4" w:space="0" w:color="auto"/>
          </w:tblBorders>
        </w:tblPrEx>
        <w:tc>
          <w:tcPr>
            <w:tcW w:w="4349"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lastRenderedPageBreak/>
              <w:t>6.11. Код органа Федерального казначейства (далее - КОФК)</w:t>
            </w:r>
          </w:p>
        </w:tc>
        <w:tc>
          <w:tcPr>
            <w:tcW w:w="6237"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код органа Федерального казначейства, в котором получателю средств бюджета открыт соответствующий лицевой счет получателя бюджетных средств.</w:t>
            </w:r>
          </w:p>
        </w:tc>
      </w:tr>
      <w:tr w:rsidR="009F18D2" w:rsidRPr="00C623F9" w:rsidTr="006F78FB">
        <w:tblPrEx>
          <w:tblBorders>
            <w:left w:val="single" w:sz="4" w:space="0" w:color="auto"/>
            <w:right w:val="single" w:sz="4" w:space="0" w:color="auto"/>
          </w:tblBorders>
        </w:tblPrEx>
        <w:tc>
          <w:tcPr>
            <w:tcW w:w="4349"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6.12. Признак платежа, требующего подтверждения</w:t>
            </w:r>
          </w:p>
        </w:tc>
        <w:tc>
          <w:tcPr>
            <w:tcW w:w="6237"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9F18D2" w:rsidRPr="00C623F9" w:rsidTr="006F78FB">
        <w:tblPrEx>
          <w:tblBorders>
            <w:left w:val="single" w:sz="4" w:space="0" w:color="auto"/>
            <w:right w:val="single" w:sz="4" w:space="0" w:color="auto"/>
          </w:tblBorders>
        </w:tblPrEx>
        <w:tc>
          <w:tcPr>
            <w:tcW w:w="4349"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7. Реквизиты документа, подтверждающего возникновение денежного обязательства</w:t>
            </w:r>
          </w:p>
        </w:tc>
        <w:tc>
          <w:tcPr>
            <w:tcW w:w="6237" w:type="dxa"/>
          </w:tcPr>
          <w:p w:rsidR="009F18D2" w:rsidRPr="00C623F9" w:rsidRDefault="009F18D2" w:rsidP="00C623F9">
            <w:pPr>
              <w:pStyle w:val="ConsPlusNormal"/>
              <w:contextualSpacing/>
              <w:rPr>
                <w:rFonts w:ascii="Times New Roman" w:hAnsi="Times New Roman" w:cs="Times New Roman"/>
                <w:sz w:val="24"/>
                <w:szCs w:val="24"/>
              </w:rPr>
            </w:pPr>
          </w:p>
        </w:tc>
      </w:tr>
      <w:tr w:rsidR="009F18D2" w:rsidRPr="00C623F9" w:rsidTr="006F78FB">
        <w:tblPrEx>
          <w:tblBorders>
            <w:left w:val="single" w:sz="4" w:space="0" w:color="auto"/>
            <w:right w:val="single" w:sz="4" w:space="0" w:color="auto"/>
          </w:tblBorders>
        </w:tblPrEx>
        <w:tc>
          <w:tcPr>
            <w:tcW w:w="4349"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7.1. Вид</w:t>
            </w:r>
          </w:p>
        </w:tc>
        <w:tc>
          <w:tcPr>
            <w:tcW w:w="6237"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9F18D2" w:rsidRPr="00C623F9" w:rsidTr="006F78FB">
        <w:tblPrEx>
          <w:tblBorders>
            <w:left w:val="single" w:sz="4" w:space="0" w:color="auto"/>
            <w:right w:val="single" w:sz="4" w:space="0" w:color="auto"/>
          </w:tblBorders>
        </w:tblPrEx>
        <w:tc>
          <w:tcPr>
            <w:tcW w:w="4349"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7.2. Номер</w:t>
            </w:r>
          </w:p>
        </w:tc>
        <w:tc>
          <w:tcPr>
            <w:tcW w:w="6237"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9F18D2" w:rsidRPr="00C623F9" w:rsidTr="006F78FB">
        <w:tblPrEx>
          <w:tblBorders>
            <w:left w:val="single" w:sz="4" w:space="0" w:color="auto"/>
            <w:right w:val="single" w:sz="4" w:space="0" w:color="auto"/>
          </w:tblBorders>
        </w:tblPrEx>
        <w:tc>
          <w:tcPr>
            <w:tcW w:w="4349" w:type="dxa"/>
          </w:tcPr>
          <w:p w:rsidR="009F18D2" w:rsidRPr="00C623F9" w:rsidRDefault="009F18D2" w:rsidP="00C623F9">
            <w:pPr>
              <w:pStyle w:val="ConsPlusNormal"/>
              <w:contextualSpacing/>
              <w:jc w:val="both"/>
              <w:rPr>
                <w:rFonts w:ascii="Times New Roman" w:hAnsi="Times New Roman" w:cs="Times New Roman"/>
                <w:sz w:val="24"/>
                <w:szCs w:val="24"/>
              </w:rPr>
            </w:pPr>
            <w:bookmarkStart w:id="46" w:name="P497"/>
            <w:bookmarkEnd w:id="46"/>
            <w:r w:rsidRPr="00C623F9">
              <w:rPr>
                <w:rFonts w:ascii="Times New Roman" w:hAnsi="Times New Roman" w:cs="Times New Roman"/>
                <w:sz w:val="24"/>
                <w:szCs w:val="24"/>
              </w:rPr>
              <w:t>7.3. Дата</w:t>
            </w:r>
          </w:p>
        </w:tc>
        <w:tc>
          <w:tcPr>
            <w:tcW w:w="6237"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дата документа, подтверждающего возникновение денежного обязательства.</w:t>
            </w:r>
          </w:p>
        </w:tc>
      </w:tr>
      <w:tr w:rsidR="009F18D2" w:rsidRPr="00C623F9" w:rsidTr="006F78FB">
        <w:tblPrEx>
          <w:tblBorders>
            <w:left w:val="single" w:sz="4" w:space="0" w:color="auto"/>
            <w:right w:val="single" w:sz="4" w:space="0" w:color="auto"/>
          </w:tblBorders>
        </w:tblPrEx>
        <w:tc>
          <w:tcPr>
            <w:tcW w:w="4349"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7.4. Сумма документа, подтверждающего возникновение денежного обязательства</w:t>
            </w:r>
          </w:p>
        </w:tc>
        <w:tc>
          <w:tcPr>
            <w:tcW w:w="6237"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сумма документа, подтверждающего возникновение денежного обязательства в валюте выплаты.</w:t>
            </w:r>
          </w:p>
        </w:tc>
      </w:tr>
      <w:tr w:rsidR="009F18D2" w:rsidRPr="00C623F9" w:rsidTr="006F78FB">
        <w:tblPrEx>
          <w:tblBorders>
            <w:left w:val="single" w:sz="4" w:space="0" w:color="auto"/>
            <w:right w:val="single" w:sz="4" w:space="0" w:color="auto"/>
          </w:tblBorders>
        </w:tblPrEx>
        <w:tc>
          <w:tcPr>
            <w:tcW w:w="4349"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7.5. Предмет</w:t>
            </w:r>
          </w:p>
        </w:tc>
        <w:tc>
          <w:tcPr>
            <w:tcW w:w="6237"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9F18D2" w:rsidRPr="00C623F9" w:rsidTr="006F78FB">
        <w:tblPrEx>
          <w:tblBorders>
            <w:left w:val="single" w:sz="4" w:space="0" w:color="auto"/>
            <w:right w:val="single" w:sz="4" w:space="0" w:color="auto"/>
          </w:tblBorders>
        </w:tblPrEx>
        <w:tc>
          <w:tcPr>
            <w:tcW w:w="4349"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7.6. Наименование вида средств</w:t>
            </w:r>
          </w:p>
        </w:tc>
        <w:tc>
          <w:tcPr>
            <w:tcW w:w="6237"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9F18D2" w:rsidRPr="00C623F9" w:rsidTr="006F78FB">
        <w:tblPrEx>
          <w:tblBorders>
            <w:left w:val="single" w:sz="4" w:space="0" w:color="auto"/>
            <w:right w:val="single" w:sz="4" w:space="0" w:color="auto"/>
          </w:tblBorders>
        </w:tblPrEx>
        <w:tc>
          <w:tcPr>
            <w:tcW w:w="4349"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7.7. Код по бюджетной классификации (далее - Код по БК)</w:t>
            </w:r>
          </w:p>
        </w:tc>
        <w:tc>
          <w:tcPr>
            <w:tcW w:w="6237"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код классификации расходов бюджета в соответствии с предметом документа-основания.</w:t>
            </w:r>
          </w:p>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на основании информации, представленной должником.</w:t>
            </w:r>
          </w:p>
        </w:tc>
      </w:tr>
      <w:tr w:rsidR="009F18D2" w:rsidRPr="00C623F9" w:rsidTr="006F78FB">
        <w:tblPrEx>
          <w:tblBorders>
            <w:left w:val="single" w:sz="4" w:space="0" w:color="auto"/>
            <w:right w:val="single" w:sz="4" w:space="0" w:color="auto"/>
          </w:tblBorders>
        </w:tblPrEx>
        <w:tc>
          <w:tcPr>
            <w:tcW w:w="4349"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7.8. Аналитический код</w:t>
            </w:r>
          </w:p>
        </w:tc>
        <w:tc>
          <w:tcPr>
            <w:tcW w:w="6237"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9F18D2" w:rsidRPr="00C623F9" w:rsidTr="006F78FB">
        <w:tblPrEx>
          <w:tblBorders>
            <w:left w:val="single" w:sz="4" w:space="0" w:color="auto"/>
            <w:right w:val="single" w:sz="4" w:space="0" w:color="auto"/>
          </w:tblBorders>
        </w:tblPrEx>
        <w:tc>
          <w:tcPr>
            <w:tcW w:w="4349"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7.9. Сумма в рублевом эквиваленте всего</w:t>
            </w:r>
          </w:p>
        </w:tc>
        <w:tc>
          <w:tcPr>
            <w:tcW w:w="6237"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сумма денежного обязательства в валюте Российской Федерации.</w:t>
            </w:r>
          </w:p>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lastRenderedPageBreak/>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497" w:history="1">
              <w:r w:rsidRPr="00C623F9">
                <w:rPr>
                  <w:rFonts w:ascii="Times New Roman" w:hAnsi="Times New Roman" w:cs="Times New Roman"/>
                  <w:sz w:val="24"/>
                  <w:szCs w:val="24"/>
                </w:rPr>
                <w:t>пункте 7.3</w:t>
              </w:r>
            </w:hyperlink>
            <w:r w:rsidRPr="00C623F9">
              <w:rPr>
                <w:rFonts w:ascii="Times New Roman" w:hAnsi="Times New Roman" w:cs="Times New Roman"/>
                <w:sz w:val="24"/>
                <w:szCs w:val="24"/>
              </w:rPr>
              <w:t xml:space="preserve"> настоящей информации.</w:t>
            </w:r>
          </w:p>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9F18D2" w:rsidRPr="00C623F9" w:rsidTr="006F78FB">
        <w:tblPrEx>
          <w:tblBorders>
            <w:left w:val="single" w:sz="4" w:space="0" w:color="auto"/>
            <w:right w:val="single" w:sz="4" w:space="0" w:color="auto"/>
          </w:tblBorders>
        </w:tblPrEx>
        <w:tc>
          <w:tcPr>
            <w:tcW w:w="4349"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lastRenderedPageBreak/>
              <w:t>7.10. Код валюты</w:t>
            </w:r>
          </w:p>
        </w:tc>
        <w:tc>
          <w:tcPr>
            <w:tcW w:w="6237"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19" w:history="1">
              <w:r w:rsidRPr="00C623F9">
                <w:rPr>
                  <w:rFonts w:ascii="Times New Roman" w:hAnsi="Times New Roman" w:cs="Times New Roman"/>
                  <w:sz w:val="24"/>
                  <w:szCs w:val="24"/>
                </w:rPr>
                <w:t>классификатором</w:t>
              </w:r>
            </w:hyperlink>
            <w:r w:rsidRPr="00C623F9">
              <w:rPr>
                <w:rFonts w:ascii="Times New Roman" w:hAnsi="Times New Roman" w:cs="Times New Roman"/>
                <w:sz w:val="24"/>
                <w:szCs w:val="24"/>
              </w:rPr>
              <w:t xml:space="preserve"> валют.</w:t>
            </w:r>
          </w:p>
        </w:tc>
      </w:tr>
      <w:tr w:rsidR="009F18D2" w:rsidRPr="00C623F9" w:rsidTr="006F78FB">
        <w:tblPrEx>
          <w:tblBorders>
            <w:left w:val="single" w:sz="4" w:space="0" w:color="auto"/>
            <w:right w:val="single" w:sz="4" w:space="0" w:color="auto"/>
          </w:tblBorders>
        </w:tblPrEx>
        <w:tc>
          <w:tcPr>
            <w:tcW w:w="4349"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7.11. в том числе перечислено средств, требующих подтверждения</w:t>
            </w:r>
          </w:p>
        </w:tc>
        <w:tc>
          <w:tcPr>
            <w:tcW w:w="6237"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9F18D2" w:rsidRPr="00C623F9" w:rsidTr="006F78FB">
        <w:tblPrEx>
          <w:tblBorders>
            <w:left w:val="single" w:sz="4" w:space="0" w:color="auto"/>
            <w:right w:val="single" w:sz="4" w:space="0" w:color="auto"/>
          </w:tblBorders>
        </w:tblPrEx>
        <w:tc>
          <w:tcPr>
            <w:tcW w:w="4349" w:type="dxa"/>
          </w:tcPr>
          <w:p w:rsidR="009F18D2" w:rsidRPr="00C623F9" w:rsidRDefault="009F18D2"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7.12. Срок исполнения</w:t>
            </w:r>
          </w:p>
        </w:tc>
        <w:tc>
          <w:tcPr>
            <w:tcW w:w="6237" w:type="dxa"/>
          </w:tcPr>
          <w:p w:rsidR="009F18D2" w:rsidRPr="00C623F9" w:rsidRDefault="009F18D2"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планируемый срок осуществления кассовой выплаты по денежному обязательству.</w:t>
            </w:r>
          </w:p>
        </w:tc>
      </w:tr>
    </w:tbl>
    <w:p w:rsidR="009F18D2" w:rsidRPr="00C623F9" w:rsidRDefault="009F18D2" w:rsidP="00C623F9">
      <w:pPr>
        <w:pStyle w:val="ConsPlusNormal"/>
        <w:contextualSpacing/>
        <w:jc w:val="both"/>
        <w:rPr>
          <w:rFonts w:ascii="Times New Roman" w:hAnsi="Times New Roman" w:cs="Times New Roman"/>
          <w:sz w:val="24"/>
          <w:szCs w:val="24"/>
        </w:rPr>
      </w:pPr>
    </w:p>
    <w:p w:rsidR="00235806" w:rsidRDefault="00235806"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Pr="00C623F9" w:rsidRDefault="006F78FB" w:rsidP="00C623F9">
      <w:pPr>
        <w:pStyle w:val="ConsPlusNormal"/>
        <w:contextualSpacing/>
        <w:jc w:val="both"/>
        <w:rPr>
          <w:rFonts w:ascii="Times New Roman" w:hAnsi="Times New Roman" w:cs="Times New Roman"/>
          <w:sz w:val="24"/>
          <w:szCs w:val="24"/>
        </w:rPr>
      </w:pPr>
    </w:p>
    <w:p w:rsidR="00235806" w:rsidRPr="00C623F9" w:rsidRDefault="00235806" w:rsidP="00C623F9">
      <w:pPr>
        <w:pStyle w:val="ConsPlusNormal"/>
        <w:contextualSpacing/>
        <w:jc w:val="right"/>
        <w:outlineLvl w:val="1"/>
        <w:rPr>
          <w:rFonts w:ascii="Times New Roman" w:hAnsi="Times New Roman" w:cs="Times New Roman"/>
          <w:sz w:val="24"/>
          <w:szCs w:val="24"/>
        </w:rPr>
      </w:pPr>
      <w:r w:rsidRPr="00C623F9">
        <w:rPr>
          <w:rFonts w:ascii="Times New Roman" w:hAnsi="Times New Roman" w:cs="Times New Roman"/>
          <w:sz w:val="24"/>
          <w:szCs w:val="24"/>
        </w:rPr>
        <w:lastRenderedPageBreak/>
        <w:t>Приложение N 3</w:t>
      </w:r>
    </w:p>
    <w:p w:rsidR="006F78FB" w:rsidRPr="00C623F9" w:rsidRDefault="006F78FB" w:rsidP="006F78FB">
      <w:pPr>
        <w:pStyle w:val="ConsPlusNormal"/>
        <w:contextualSpacing/>
        <w:jc w:val="right"/>
        <w:rPr>
          <w:rFonts w:ascii="Times New Roman" w:hAnsi="Times New Roman" w:cs="Times New Roman"/>
          <w:sz w:val="24"/>
          <w:szCs w:val="24"/>
        </w:rPr>
      </w:pPr>
      <w:r w:rsidRPr="00C623F9">
        <w:rPr>
          <w:rFonts w:ascii="Times New Roman" w:hAnsi="Times New Roman" w:cs="Times New Roman"/>
          <w:sz w:val="24"/>
          <w:szCs w:val="24"/>
        </w:rPr>
        <w:t xml:space="preserve">к Порядку учета </w:t>
      </w:r>
      <w:proofErr w:type="gramStart"/>
      <w:r w:rsidRPr="00C623F9">
        <w:rPr>
          <w:rFonts w:ascii="Times New Roman" w:hAnsi="Times New Roman" w:cs="Times New Roman"/>
          <w:sz w:val="24"/>
          <w:szCs w:val="24"/>
        </w:rPr>
        <w:t>бюджетных</w:t>
      </w:r>
      <w:proofErr w:type="gramEnd"/>
      <w:r w:rsidRPr="00C623F9">
        <w:rPr>
          <w:rFonts w:ascii="Times New Roman" w:hAnsi="Times New Roman" w:cs="Times New Roman"/>
          <w:sz w:val="24"/>
          <w:szCs w:val="24"/>
        </w:rPr>
        <w:t xml:space="preserve"> и денежных</w:t>
      </w:r>
    </w:p>
    <w:p w:rsidR="006F78FB" w:rsidRPr="00C623F9" w:rsidRDefault="006F78FB" w:rsidP="006F78FB">
      <w:pPr>
        <w:pStyle w:val="ConsPlusNormal"/>
        <w:contextualSpacing/>
        <w:jc w:val="right"/>
        <w:rPr>
          <w:rFonts w:ascii="Times New Roman" w:hAnsi="Times New Roman" w:cs="Times New Roman"/>
          <w:sz w:val="24"/>
          <w:szCs w:val="24"/>
        </w:rPr>
      </w:pPr>
      <w:r w:rsidRPr="00C623F9">
        <w:rPr>
          <w:rFonts w:ascii="Times New Roman" w:hAnsi="Times New Roman" w:cs="Times New Roman"/>
          <w:sz w:val="24"/>
          <w:szCs w:val="24"/>
        </w:rPr>
        <w:t>обязательств получателей средств</w:t>
      </w:r>
    </w:p>
    <w:p w:rsidR="006F78FB" w:rsidRDefault="006F78FB" w:rsidP="006F78FB">
      <w:pPr>
        <w:pStyle w:val="ConsPlusNormal"/>
        <w:contextualSpacing/>
        <w:jc w:val="right"/>
        <w:rPr>
          <w:rFonts w:ascii="Times New Roman" w:hAnsi="Times New Roman" w:cs="Times New Roman"/>
          <w:sz w:val="24"/>
          <w:szCs w:val="24"/>
        </w:rPr>
      </w:pPr>
      <w:r w:rsidRPr="00C623F9">
        <w:rPr>
          <w:rFonts w:ascii="Times New Roman" w:hAnsi="Times New Roman" w:cs="Times New Roman"/>
          <w:sz w:val="24"/>
          <w:szCs w:val="24"/>
        </w:rPr>
        <w:t xml:space="preserve">бюджета </w:t>
      </w:r>
      <w:r w:rsidRPr="006F78FB">
        <w:rPr>
          <w:rFonts w:ascii="Times New Roman" w:hAnsi="Times New Roman" w:cs="Times New Roman"/>
          <w:sz w:val="24"/>
          <w:szCs w:val="24"/>
        </w:rPr>
        <w:t>муницип</w:t>
      </w:r>
      <w:r>
        <w:rPr>
          <w:rFonts w:ascii="Times New Roman" w:hAnsi="Times New Roman" w:cs="Times New Roman"/>
          <w:sz w:val="24"/>
          <w:szCs w:val="24"/>
        </w:rPr>
        <w:t>ального образования</w:t>
      </w:r>
    </w:p>
    <w:p w:rsidR="006F78FB" w:rsidRDefault="006F78FB" w:rsidP="006F78FB">
      <w:pPr>
        <w:pStyle w:val="ConsPlusNormal"/>
        <w:contextualSpacing/>
        <w:jc w:val="right"/>
        <w:rPr>
          <w:rFonts w:ascii="Times New Roman" w:hAnsi="Times New Roman" w:cs="Times New Roman"/>
          <w:sz w:val="24"/>
          <w:szCs w:val="24"/>
        </w:rPr>
      </w:pPr>
      <w:r w:rsidRPr="006F78FB">
        <w:rPr>
          <w:rFonts w:ascii="Times New Roman" w:hAnsi="Times New Roman" w:cs="Times New Roman"/>
          <w:sz w:val="24"/>
          <w:szCs w:val="24"/>
        </w:rPr>
        <w:t>«Н</w:t>
      </w:r>
      <w:r>
        <w:rPr>
          <w:rFonts w:ascii="Times New Roman" w:hAnsi="Times New Roman" w:cs="Times New Roman"/>
          <w:sz w:val="24"/>
          <w:szCs w:val="24"/>
        </w:rPr>
        <w:t>адеждинское сельское поселение»</w:t>
      </w:r>
    </w:p>
    <w:p w:rsidR="006F78FB" w:rsidRDefault="006F78FB" w:rsidP="006F78FB">
      <w:pPr>
        <w:pStyle w:val="ConsPlusNormal"/>
        <w:contextualSpacing/>
        <w:jc w:val="right"/>
        <w:rPr>
          <w:rFonts w:ascii="Times New Roman" w:hAnsi="Times New Roman" w:cs="Times New Roman"/>
          <w:sz w:val="24"/>
          <w:szCs w:val="24"/>
        </w:rPr>
      </w:pPr>
      <w:r w:rsidRPr="006F78FB">
        <w:rPr>
          <w:rFonts w:ascii="Times New Roman" w:hAnsi="Times New Roman" w:cs="Times New Roman"/>
          <w:sz w:val="24"/>
          <w:szCs w:val="24"/>
        </w:rPr>
        <w:t>Бироби</w:t>
      </w:r>
      <w:r>
        <w:rPr>
          <w:rFonts w:ascii="Times New Roman" w:hAnsi="Times New Roman" w:cs="Times New Roman"/>
          <w:sz w:val="24"/>
          <w:szCs w:val="24"/>
        </w:rPr>
        <w:t>джанского муниципального района</w:t>
      </w:r>
    </w:p>
    <w:p w:rsidR="006F78FB" w:rsidRDefault="006F78FB" w:rsidP="006F78FB">
      <w:pPr>
        <w:pStyle w:val="ConsPlusNormal"/>
        <w:contextualSpacing/>
        <w:jc w:val="right"/>
        <w:rPr>
          <w:rFonts w:ascii="Times New Roman" w:hAnsi="Times New Roman" w:cs="Times New Roman"/>
          <w:sz w:val="24"/>
          <w:szCs w:val="24"/>
        </w:rPr>
      </w:pPr>
      <w:r w:rsidRPr="006F78FB">
        <w:rPr>
          <w:rFonts w:ascii="Times New Roman" w:hAnsi="Times New Roman" w:cs="Times New Roman"/>
          <w:sz w:val="24"/>
          <w:szCs w:val="24"/>
        </w:rPr>
        <w:t>Еврейской автономной области</w:t>
      </w:r>
    </w:p>
    <w:p w:rsidR="006F78FB" w:rsidRPr="00C623F9" w:rsidRDefault="006F78FB" w:rsidP="006F78FB">
      <w:pPr>
        <w:pStyle w:val="ConsPlusNormal"/>
        <w:contextualSpacing/>
        <w:jc w:val="right"/>
        <w:rPr>
          <w:rFonts w:ascii="Times New Roman" w:hAnsi="Times New Roman" w:cs="Times New Roman"/>
          <w:sz w:val="24"/>
          <w:szCs w:val="24"/>
        </w:rPr>
      </w:pPr>
      <w:r w:rsidRPr="00C623F9">
        <w:rPr>
          <w:rFonts w:ascii="Times New Roman" w:hAnsi="Times New Roman" w:cs="Times New Roman"/>
          <w:sz w:val="24"/>
          <w:szCs w:val="24"/>
        </w:rPr>
        <w:t xml:space="preserve">Управлением </w:t>
      </w:r>
      <w:r>
        <w:rPr>
          <w:rFonts w:ascii="Times New Roman" w:hAnsi="Times New Roman" w:cs="Times New Roman"/>
          <w:sz w:val="24"/>
          <w:szCs w:val="24"/>
        </w:rPr>
        <w:t xml:space="preserve">Федерального казначейства </w:t>
      </w:r>
      <w:proofErr w:type="gramStart"/>
      <w:r>
        <w:rPr>
          <w:rFonts w:ascii="Times New Roman" w:hAnsi="Times New Roman" w:cs="Times New Roman"/>
          <w:sz w:val="24"/>
          <w:szCs w:val="24"/>
        </w:rPr>
        <w:t>по</w:t>
      </w:r>
      <w:proofErr w:type="gramEnd"/>
    </w:p>
    <w:p w:rsidR="00235806" w:rsidRPr="00C623F9" w:rsidRDefault="006F78FB" w:rsidP="006F78FB">
      <w:pPr>
        <w:pStyle w:val="ConsPlusNormal"/>
        <w:contextualSpacing/>
        <w:jc w:val="right"/>
        <w:rPr>
          <w:rFonts w:ascii="Times New Roman" w:hAnsi="Times New Roman" w:cs="Times New Roman"/>
          <w:sz w:val="24"/>
          <w:szCs w:val="24"/>
        </w:rPr>
      </w:pPr>
      <w:r w:rsidRPr="00C623F9">
        <w:rPr>
          <w:rFonts w:ascii="Times New Roman" w:hAnsi="Times New Roman" w:cs="Times New Roman"/>
          <w:sz w:val="24"/>
          <w:szCs w:val="24"/>
        </w:rPr>
        <w:t>Еврейской автономной области</w:t>
      </w:r>
    </w:p>
    <w:p w:rsidR="00235806" w:rsidRPr="00C623F9" w:rsidRDefault="00235806" w:rsidP="00C623F9">
      <w:pPr>
        <w:pStyle w:val="ConsPlusNormal"/>
        <w:contextualSpacing/>
        <w:jc w:val="both"/>
        <w:rPr>
          <w:rFonts w:ascii="Times New Roman" w:hAnsi="Times New Roman" w:cs="Times New Roman"/>
          <w:sz w:val="24"/>
          <w:szCs w:val="24"/>
        </w:rPr>
      </w:pPr>
    </w:p>
    <w:p w:rsidR="00235806" w:rsidRPr="00C623F9" w:rsidRDefault="00235806" w:rsidP="00C623F9">
      <w:pPr>
        <w:pStyle w:val="ConsPlusTitle"/>
        <w:contextualSpacing/>
        <w:jc w:val="center"/>
        <w:rPr>
          <w:rFonts w:ascii="Times New Roman" w:hAnsi="Times New Roman" w:cs="Times New Roman"/>
          <w:b w:val="0"/>
          <w:sz w:val="24"/>
          <w:szCs w:val="24"/>
        </w:rPr>
      </w:pPr>
      <w:bookmarkStart w:id="47" w:name="P536"/>
      <w:bookmarkEnd w:id="47"/>
      <w:r w:rsidRPr="00C623F9">
        <w:rPr>
          <w:rFonts w:ascii="Times New Roman" w:hAnsi="Times New Roman" w:cs="Times New Roman"/>
          <w:b w:val="0"/>
          <w:sz w:val="24"/>
          <w:szCs w:val="24"/>
        </w:rPr>
        <w:t>ПЕРЕЧЕНЬ</w:t>
      </w:r>
    </w:p>
    <w:p w:rsidR="00235806" w:rsidRPr="00C623F9" w:rsidRDefault="00235806" w:rsidP="00C623F9">
      <w:pPr>
        <w:pStyle w:val="ConsPlusTitle"/>
        <w:contextualSpacing/>
        <w:jc w:val="center"/>
        <w:rPr>
          <w:rFonts w:ascii="Times New Roman" w:hAnsi="Times New Roman" w:cs="Times New Roman"/>
          <w:b w:val="0"/>
          <w:sz w:val="24"/>
          <w:szCs w:val="24"/>
        </w:rPr>
      </w:pPr>
      <w:r w:rsidRPr="00C623F9">
        <w:rPr>
          <w:rFonts w:ascii="Times New Roman" w:hAnsi="Times New Roman" w:cs="Times New Roman"/>
          <w:b w:val="0"/>
          <w:sz w:val="24"/>
          <w:szCs w:val="24"/>
        </w:rPr>
        <w:t xml:space="preserve">ДОКУМЕНТОВ, НА ОСНОВАНИИ КОТОРЫХ ВОЗНИКАЮТ </w:t>
      </w:r>
      <w:proofErr w:type="gramStart"/>
      <w:r w:rsidRPr="00C623F9">
        <w:rPr>
          <w:rFonts w:ascii="Times New Roman" w:hAnsi="Times New Roman" w:cs="Times New Roman"/>
          <w:b w:val="0"/>
          <w:sz w:val="24"/>
          <w:szCs w:val="24"/>
        </w:rPr>
        <w:t>БЮДЖЕТНЫЕ</w:t>
      </w:r>
      <w:proofErr w:type="gramEnd"/>
    </w:p>
    <w:p w:rsidR="00235806" w:rsidRPr="00C623F9" w:rsidRDefault="00235806" w:rsidP="00C623F9">
      <w:pPr>
        <w:pStyle w:val="ConsPlusTitle"/>
        <w:contextualSpacing/>
        <w:jc w:val="center"/>
        <w:rPr>
          <w:rFonts w:ascii="Times New Roman" w:hAnsi="Times New Roman" w:cs="Times New Roman"/>
          <w:b w:val="0"/>
          <w:sz w:val="24"/>
          <w:szCs w:val="24"/>
        </w:rPr>
      </w:pPr>
      <w:r w:rsidRPr="00C623F9">
        <w:rPr>
          <w:rFonts w:ascii="Times New Roman" w:hAnsi="Times New Roman" w:cs="Times New Roman"/>
          <w:b w:val="0"/>
          <w:sz w:val="24"/>
          <w:szCs w:val="24"/>
        </w:rPr>
        <w:t>ОБЯЗАТЕЛЬСТВА ПОЛУЧАТЕЛЕЙ СРЕДСТВ БЮДЖЕТА,</w:t>
      </w:r>
    </w:p>
    <w:p w:rsidR="00235806" w:rsidRPr="00C623F9" w:rsidRDefault="00235806" w:rsidP="00C623F9">
      <w:pPr>
        <w:pStyle w:val="ConsPlusTitle"/>
        <w:contextualSpacing/>
        <w:jc w:val="center"/>
        <w:rPr>
          <w:rFonts w:ascii="Times New Roman" w:hAnsi="Times New Roman" w:cs="Times New Roman"/>
          <w:b w:val="0"/>
          <w:sz w:val="24"/>
          <w:szCs w:val="24"/>
        </w:rPr>
      </w:pPr>
      <w:r w:rsidRPr="00C623F9">
        <w:rPr>
          <w:rFonts w:ascii="Times New Roman" w:hAnsi="Times New Roman" w:cs="Times New Roman"/>
          <w:b w:val="0"/>
          <w:sz w:val="24"/>
          <w:szCs w:val="24"/>
        </w:rPr>
        <w:t>И ДОКУМЕНТОВ, ПОДТВЕРЖДАЮЩИХ ВОЗНИКНОВЕНИЕ ДЕНЕЖНЫХ</w:t>
      </w:r>
    </w:p>
    <w:p w:rsidR="00235806" w:rsidRPr="00C623F9" w:rsidRDefault="00235806" w:rsidP="00C623F9">
      <w:pPr>
        <w:pStyle w:val="ConsPlusTitle"/>
        <w:contextualSpacing/>
        <w:jc w:val="center"/>
        <w:rPr>
          <w:rFonts w:ascii="Times New Roman" w:hAnsi="Times New Roman" w:cs="Times New Roman"/>
          <w:b w:val="0"/>
          <w:sz w:val="24"/>
          <w:szCs w:val="24"/>
        </w:rPr>
      </w:pPr>
      <w:r w:rsidRPr="00C623F9">
        <w:rPr>
          <w:rFonts w:ascii="Times New Roman" w:hAnsi="Times New Roman" w:cs="Times New Roman"/>
          <w:b w:val="0"/>
          <w:sz w:val="24"/>
          <w:szCs w:val="24"/>
        </w:rPr>
        <w:t>ОБЯЗАТЕЛЬСТВ ПОЛУЧАТЕЛЕЙ СРЕДСТВ БЮДЖЕТА</w:t>
      </w:r>
    </w:p>
    <w:p w:rsidR="00235806" w:rsidRPr="00C623F9" w:rsidRDefault="00235806" w:rsidP="00C623F9">
      <w:pPr>
        <w:pStyle w:val="ConsPlusNormal"/>
        <w:contextualSpacing/>
        <w:jc w:val="both"/>
        <w:rPr>
          <w:rFonts w:ascii="Times New Roman" w:hAnsi="Times New Roman" w:cs="Times New Roman"/>
          <w:sz w:val="24"/>
          <w:szCs w:val="24"/>
        </w:rPr>
      </w:pPr>
    </w:p>
    <w:tbl>
      <w:tblPr>
        <w:tblW w:w="10616" w:type="dxa"/>
        <w:tblInd w:w="-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4142"/>
        <w:gridCol w:w="5812"/>
      </w:tblGrid>
      <w:tr w:rsidR="00235806" w:rsidRPr="00C623F9" w:rsidTr="006F78FB">
        <w:tc>
          <w:tcPr>
            <w:tcW w:w="662" w:type="dxa"/>
          </w:tcPr>
          <w:p w:rsidR="00235806" w:rsidRPr="00C623F9" w:rsidRDefault="00235806" w:rsidP="00C623F9">
            <w:pPr>
              <w:pStyle w:val="ConsPlusNormal"/>
              <w:contextualSpacing/>
              <w:jc w:val="center"/>
              <w:rPr>
                <w:rFonts w:ascii="Times New Roman" w:hAnsi="Times New Roman" w:cs="Times New Roman"/>
                <w:sz w:val="24"/>
                <w:szCs w:val="24"/>
              </w:rPr>
            </w:pPr>
            <w:r w:rsidRPr="00C623F9">
              <w:rPr>
                <w:rFonts w:ascii="Times New Roman" w:hAnsi="Times New Roman" w:cs="Times New Roman"/>
                <w:sz w:val="24"/>
                <w:szCs w:val="24"/>
              </w:rPr>
              <w:t>N п/п</w:t>
            </w:r>
          </w:p>
        </w:tc>
        <w:tc>
          <w:tcPr>
            <w:tcW w:w="4142" w:type="dxa"/>
          </w:tcPr>
          <w:p w:rsidR="00235806" w:rsidRPr="00C623F9" w:rsidRDefault="00235806" w:rsidP="00C623F9">
            <w:pPr>
              <w:pStyle w:val="ConsPlusNormal"/>
              <w:contextualSpacing/>
              <w:jc w:val="center"/>
              <w:rPr>
                <w:rFonts w:ascii="Times New Roman" w:hAnsi="Times New Roman" w:cs="Times New Roman"/>
                <w:sz w:val="24"/>
                <w:szCs w:val="24"/>
              </w:rPr>
            </w:pPr>
            <w:r w:rsidRPr="00C623F9">
              <w:rPr>
                <w:rFonts w:ascii="Times New Roman" w:hAnsi="Times New Roman" w:cs="Times New Roman"/>
                <w:sz w:val="24"/>
                <w:szCs w:val="24"/>
              </w:rPr>
              <w:t>Документ, на основании которого возникает бюджетное обязательство получателя средств федерального бюджета</w:t>
            </w:r>
          </w:p>
        </w:tc>
        <w:tc>
          <w:tcPr>
            <w:tcW w:w="5812" w:type="dxa"/>
          </w:tcPr>
          <w:p w:rsidR="00235806" w:rsidRPr="00C623F9" w:rsidRDefault="00235806" w:rsidP="00C623F9">
            <w:pPr>
              <w:pStyle w:val="ConsPlusNormal"/>
              <w:contextualSpacing/>
              <w:jc w:val="center"/>
              <w:rPr>
                <w:rFonts w:ascii="Times New Roman" w:hAnsi="Times New Roman" w:cs="Times New Roman"/>
                <w:sz w:val="24"/>
                <w:szCs w:val="24"/>
              </w:rPr>
            </w:pPr>
            <w:r w:rsidRPr="00C623F9">
              <w:rPr>
                <w:rFonts w:ascii="Times New Roman" w:hAnsi="Times New Roman" w:cs="Times New Roman"/>
                <w:sz w:val="24"/>
                <w:szCs w:val="24"/>
              </w:rPr>
              <w:t>Документ, подтверждающий возникновение денежного обязательства получателя средств федерального бюджета</w:t>
            </w:r>
          </w:p>
        </w:tc>
      </w:tr>
      <w:tr w:rsidR="00235806" w:rsidRPr="00C623F9" w:rsidTr="006F78FB">
        <w:tc>
          <w:tcPr>
            <w:tcW w:w="662" w:type="dxa"/>
          </w:tcPr>
          <w:p w:rsidR="00235806" w:rsidRPr="00C623F9" w:rsidRDefault="00235806" w:rsidP="00C623F9">
            <w:pPr>
              <w:pStyle w:val="ConsPlusNormal"/>
              <w:contextualSpacing/>
              <w:jc w:val="center"/>
              <w:rPr>
                <w:rFonts w:ascii="Times New Roman" w:hAnsi="Times New Roman" w:cs="Times New Roman"/>
                <w:sz w:val="24"/>
                <w:szCs w:val="24"/>
              </w:rPr>
            </w:pPr>
            <w:r w:rsidRPr="00C623F9">
              <w:rPr>
                <w:rFonts w:ascii="Times New Roman" w:hAnsi="Times New Roman" w:cs="Times New Roman"/>
                <w:sz w:val="24"/>
                <w:szCs w:val="24"/>
              </w:rPr>
              <w:t>1</w:t>
            </w:r>
          </w:p>
        </w:tc>
        <w:tc>
          <w:tcPr>
            <w:tcW w:w="4142" w:type="dxa"/>
          </w:tcPr>
          <w:p w:rsidR="00235806" w:rsidRPr="00C623F9" w:rsidRDefault="00235806" w:rsidP="00C623F9">
            <w:pPr>
              <w:pStyle w:val="ConsPlusNormal"/>
              <w:contextualSpacing/>
              <w:jc w:val="center"/>
              <w:rPr>
                <w:rFonts w:ascii="Times New Roman" w:hAnsi="Times New Roman" w:cs="Times New Roman"/>
                <w:sz w:val="24"/>
                <w:szCs w:val="24"/>
              </w:rPr>
            </w:pPr>
            <w:bookmarkStart w:id="48" w:name="P546"/>
            <w:bookmarkEnd w:id="48"/>
            <w:r w:rsidRPr="00C623F9">
              <w:rPr>
                <w:rFonts w:ascii="Times New Roman" w:hAnsi="Times New Roman" w:cs="Times New Roman"/>
                <w:sz w:val="24"/>
                <w:szCs w:val="24"/>
              </w:rPr>
              <w:t>2</w:t>
            </w:r>
          </w:p>
        </w:tc>
        <w:tc>
          <w:tcPr>
            <w:tcW w:w="5812" w:type="dxa"/>
          </w:tcPr>
          <w:p w:rsidR="00235806" w:rsidRPr="00C623F9" w:rsidRDefault="00235806" w:rsidP="00C623F9">
            <w:pPr>
              <w:pStyle w:val="ConsPlusNormal"/>
              <w:contextualSpacing/>
              <w:jc w:val="center"/>
              <w:rPr>
                <w:rFonts w:ascii="Times New Roman" w:hAnsi="Times New Roman" w:cs="Times New Roman"/>
                <w:sz w:val="24"/>
                <w:szCs w:val="24"/>
              </w:rPr>
            </w:pPr>
            <w:bookmarkStart w:id="49" w:name="P547"/>
            <w:bookmarkEnd w:id="49"/>
            <w:r w:rsidRPr="00C623F9">
              <w:rPr>
                <w:rFonts w:ascii="Times New Roman" w:hAnsi="Times New Roman" w:cs="Times New Roman"/>
                <w:sz w:val="24"/>
                <w:szCs w:val="24"/>
              </w:rPr>
              <w:t>3</w:t>
            </w:r>
          </w:p>
        </w:tc>
      </w:tr>
      <w:tr w:rsidR="00235806" w:rsidRPr="00C623F9" w:rsidTr="006F78FB">
        <w:tc>
          <w:tcPr>
            <w:tcW w:w="662" w:type="dxa"/>
            <w:vMerge w:val="restart"/>
          </w:tcPr>
          <w:p w:rsidR="00235806" w:rsidRPr="00C623F9" w:rsidRDefault="00235806" w:rsidP="00C623F9">
            <w:pPr>
              <w:pStyle w:val="ConsPlusNormal"/>
              <w:contextualSpacing/>
              <w:jc w:val="center"/>
              <w:rPr>
                <w:rFonts w:ascii="Times New Roman" w:hAnsi="Times New Roman" w:cs="Times New Roman"/>
                <w:sz w:val="24"/>
                <w:szCs w:val="24"/>
              </w:rPr>
            </w:pPr>
            <w:bookmarkStart w:id="50" w:name="P557"/>
            <w:bookmarkEnd w:id="50"/>
            <w:r w:rsidRPr="00C623F9">
              <w:rPr>
                <w:rFonts w:ascii="Times New Roman" w:hAnsi="Times New Roman" w:cs="Times New Roman"/>
                <w:sz w:val="24"/>
                <w:szCs w:val="24"/>
              </w:rPr>
              <w:t>1.</w:t>
            </w:r>
          </w:p>
        </w:tc>
        <w:tc>
          <w:tcPr>
            <w:tcW w:w="4142" w:type="dxa"/>
            <w:vMerge w:val="restart"/>
          </w:tcPr>
          <w:p w:rsidR="00235806" w:rsidRPr="00C623F9" w:rsidRDefault="003039A0" w:rsidP="00C623F9">
            <w:pPr>
              <w:pStyle w:val="ConsPlusNormal"/>
              <w:contextualSpacing/>
              <w:jc w:val="both"/>
              <w:rPr>
                <w:rFonts w:ascii="Times New Roman" w:hAnsi="Times New Roman" w:cs="Times New Roman"/>
                <w:sz w:val="24"/>
                <w:szCs w:val="24"/>
              </w:rPr>
            </w:pPr>
            <w:bookmarkStart w:id="51" w:name="P558"/>
            <w:bookmarkEnd w:id="51"/>
            <w:r w:rsidRPr="00C623F9">
              <w:rPr>
                <w:rFonts w:ascii="Times New Roman" w:hAnsi="Times New Roman" w:cs="Times New Roman"/>
                <w:sz w:val="24"/>
                <w:szCs w:val="24"/>
              </w:rPr>
              <w:t>Муниципальный</w:t>
            </w:r>
            <w:r w:rsidR="00235806" w:rsidRPr="00C623F9">
              <w:rPr>
                <w:rFonts w:ascii="Times New Roman" w:hAnsi="Times New Roman" w:cs="Times New Roman"/>
                <w:sz w:val="24"/>
                <w:szCs w:val="24"/>
              </w:rPr>
              <w:t xml:space="preserve"> контракт (договор) на поставку товаров, выполнение работ, оказание услуг для обеспечения </w:t>
            </w:r>
            <w:r w:rsidRPr="00C623F9">
              <w:rPr>
                <w:rFonts w:ascii="Times New Roman" w:hAnsi="Times New Roman" w:cs="Times New Roman"/>
                <w:sz w:val="24"/>
                <w:szCs w:val="24"/>
              </w:rPr>
              <w:t>муниципальных</w:t>
            </w:r>
            <w:r w:rsidR="00235806" w:rsidRPr="00C623F9">
              <w:rPr>
                <w:rFonts w:ascii="Times New Roman" w:hAnsi="Times New Roman" w:cs="Times New Roman"/>
                <w:sz w:val="24"/>
                <w:szCs w:val="24"/>
              </w:rPr>
              <w:t xml:space="preserve"> нужд, сведения о котором подлежат включению в реестр контрактов</w:t>
            </w:r>
          </w:p>
        </w:tc>
        <w:tc>
          <w:tcPr>
            <w:tcW w:w="5812" w:type="dxa"/>
          </w:tcPr>
          <w:p w:rsidR="00235806" w:rsidRPr="00C623F9" w:rsidRDefault="00235806"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Акт выполненных работ</w:t>
            </w:r>
          </w:p>
        </w:tc>
      </w:tr>
      <w:tr w:rsidR="00235806" w:rsidRPr="00C623F9" w:rsidTr="006F78FB">
        <w:tc>
          <w:tcPr>
            <w:tcW w:w="662" w:type="dxa"/>
            <w:vMerge/>
          </w:tcPr>
          <w:p w:rsidR="00235806" w:rsidRPr="00C623F9" w:rsidRDefault="00235806" w:rsidP="00C623F9">
            <w:pPr>
              <w:spacing w:after="0" w:line="240" w:lineRule="auto"/>
              <w:contextualSpacing/>
              <w:rPr>
                <w:rFonts w:ascii="Times New Roman" w:hAnsi="Times New Roman" w:cs="Times New Roman"/>
                <w:sz w:val="24"/>
                <w:szCs w:val="24"/>
              </w:rPr>
            </w:pPr>
          </w:p>
        </w:tc>
        <w:tc>
          <w:tcPr>
            <w:tcW w:w="4142" w:type="dxa"/>
            <w:vMerge/>
          </w:tcPr>
          <w:p w:rsidR="00235806" w:rsidRPr="00C623F9" w:rsidRDefault="00235806" w:rsidP="00C623F9">
            <w:pPr>
              <w:spacing w:after="0" w:line="240" w:lineRule="auto"/>
              <w:contextualSpacing/>
              <w:rPr>
                <w:rFonts w:ascii="Times New Roman" w:hAnsi="Times New Roman" w:cs="Times New Roman"/>
                <w:sz w:val="24"/>
                <w:szCs w:val="24"/>
              </w:rPr>
            </w:pPr>
          </w:p>
        </w:tc>
        <w:tc>
          <w:tcPr>
            <w:tcW w:w="5812" w:type="dxa"/>
          </w:tcPr>
          <w:p w:rsidR="00235806" w:rsidRPr="00C623F9" w:rsidRDefault="00235806"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Акт об оказании услуг</w:t>
            </w:r>
          </w:p>
        </w:tc>
      </w:tr>
      <w:tr w:rsidR="00235806" w:rsidRPr="00C623F9" w:rsidTr="006F78FB">
        <w:tc>
          <w:tcPr>
            <w:tcW w:w="662" w:type="dxa"/>
            <w:vMerge/>
          </w:tcPr>
          <w:p w:rsidR="00235806" w:rsidRPr="00C623F9" w:rsidRDefault="00235806" w:rsidP="00C623F9">
            <w:pPr>
              <w:spacing w:after="0" w:line="240" w:lineRule="auto"/>
              <w:contextualSpacing/>
              <w:rPr>
                <w:rFonts w:ascii="Times New Roman" w:hAnsi="Times New Roman" w:cs="Times New Roman"/>
                <w:sz w:val="24"/>
                <w:szCs w:val="24"/>
              </w:rPr>
            </w:pPr>
          </w:p>
        </w:tc>
        <w:tc>
          <w:tcPr>
            <w:tcW w:w="4142" w:type="dxa"/>
            <w:vMerge/>
          </w:tcPr>
          <w:p w:rsidR="00235806" w:rsidRPr="00C623F9" w:rsidRDefault="00235806" w:rsidP="00C623F9">
            <w:pPr>
              <w:spacing w:after="0" w:line="240" w:lineRule="auto"/>
              <w:contextualSpacing/>
              <w:rPr>
                <w:rFonts w:ascii="Times New Roman" w:hAnsi="Times New Roman" w:cs="Times New Roman"/>
                <w:sz w:val="24"/>
                <w:szCs w:val="24"/>
              </w:rPr>
            </w:pPr>
          </w:p>
        </w:tc>
        <w:tc>
          <w:tcPr>
            <w:tcW w:w="5812" w:type="dxa"/>
          </w:tcPr>
          <w:p w:rsidR="00235806" w:rsidRPr="00C623F9" w:rsidRDefault="00235806"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Акт приема-передачи</w:t>
            </w:r>
          </w:p>
        </w:tc>
      </w:tr>
      <w:tr w:rsidR="00235806" w:rsidRPr="00C623F9" w:rsidTr="006F78FB">
        <w:tc>
          <w:tcPr>
            <w:tcW w:w="662" w:type="dxa"/>
            <w:vMerge/>
          </w:tcPr>
          <w:p w:rsidR="00235806" w:rsidRPr="00C623F9" w:rsidRDefault="00235806" w:rsidP="00C623F9">
            <w:pPr>
              <w:spacing w:after="0" w:line="240" w:lineRule="auto"/>
              <w:contextualSpacing/>
              <w:rPr>
                <w:rFonts w:ascii="Times New Roman" w:hAnsi="Times New Roman" w:cs="Times New Roman"/>
                <w:sz w:val="24"/>
                <w:szCs w:val="24"/>
              </w:rPr>
            </w:pPr>
          </w:p>
        </w:tc>
        <w:tc>
          <w:tcPr>
            <w:tcW w:w="4142" w:type="dxa"/>
            <w:vMerge/>
          </w:tcPr>
          <w:p w:rsidR="00235806" w:rsidRPr="00C623F9" w:rsidRDefault="00235806" w:rsidP="00C623F9">
            <w:pPr>
              <w:spacing w:after="0" w:line="240" w:lineRule="auto"/>
              <w:contextualSpacing/>
              <w:rPr>
                <w:rFonts w:ascii="Times New Roman" w:hAnsi="Times New Roman" w:cs="Times New Roman"/>
                <w:sz w:val="24"/>
                <w:szCs w:val="24"/>
              </w:rPr>
            </w:pPr>
          </w:p>
        </w:tc>
        <w:tc>
          <w:tcPr>
            <w:tcW w:w="5812" w:type="dxa"/>
          </w:tcPr>
          <w:p w:rsidR="00235806" w:rsidRPr="00C623F9" w:rsidRDefault="003039A0"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Муниципальный</w:t>
            </w:r>
            <w:r w:rsidR="00235806" w:rsidRPr="00C623F9">
              <w:rPr>
                <w:rFonts w:ascii="Times New Roman" w:hAnsi="Times New Roman" w:cs="Times New Roman"/>
                <w:sz w:val="24"/>
                <w:szCs w:val="24"/>
              </w:rPr>
              <w:t xml:space="preserve"> контракт (в случае осуществления авансовых платежей в соответствии с условиями </w:t>
            </w:r>
            <w:r w:rsidRPr="00C623F9">
              <w:rPr>
                <w:rFonts w:ascii="Times New Roman" w:hAnsi="Times New Roman" w:cs="Times New Roman"/>
                <w:sz w:val="24"/>
                <w:szCs w:val="24"/>
              </w:rPr>
              <w:t xml:space="preserve">муниципального </w:t>
            </w:r>
            <w:r w:rsidR="00235806" w:rsidRPr="00C623F9">
              <w:rPr>
                <w:rFonts w:ascii="Times New Roman" w:hAnsi="Times New Roman" w:cs="Times New Roman"/>
                <w:sz w:val="24"/>
                <w:szCs w:val="24"/>
              </w:rPr>
              <w:t xml:space="preserve"> контракта, внесение арендной платы по </w:t>
            </w:r>
            <w:proofErr w:type="spellStart"/>
            <w:r w:rsidRPr="00C623F9">
              <w:rPr>
                <w:rFonts w:ascii="Times New Roman" w:hAnsi="Times New Roman" w:cs="Times New Roman"/>
                <w:sz w:val="24"/>
                <w:szCs w:val="24"/>
              </w:rPr>
              <w:t>муминипальному</w:t>
            </w:r>
            <w:proofErr w:type="spellEnd"/>
            <w:r w:rsidR="00235806" w:rsidRPr="00C623F9">
              <w:rPr>
                <w:rFonts w:ascii="Times New Roman" w:hAnsi="Times New Roman" w:cs="Times New Roman"/>
                <w:sz w:val="24"/>
                <w:szCs w:val="24"/>
              </w:rPr>
              <w:t xml:space="preserve"> контракту)</w:t>
            </w:r>
          </w:p>
        </w:tc>
      </w:tr>
      <w:tr w:rsidR="00235806" w:rsidRPr="00C623F9" w:rsidTr="006F78FB">
        <w:tc>
          <w:tcPr>
            <w:tcW w:w="662" w:type="dxa"/>
            <w:vMerge/>
          </w:tcPr>
          <w:p w:rsidR="00235806" w:rsidRPr="00C623F9" w:rsidRDefault="00235806" w:rsidP="00C623F9">
            <w:pPr>
              <w:spacing w:after="0" w:line="240" w:lineRule="auto"/>
              <w:contextualSpacing/>
              <w:rPr>
                <w:rFonts w:ascii="Times New Roman" w:hAnsi="Times New Roman" w:cs="Times New Roman"/>
                <w:sz w:val="24"/>
                <w:szCs w:val="24"/>
              </w:rPr>
            </w:pPr>
          </w:p>
        </w:tc>
        <w:tc>
          <w:tcPr>
            <w:tcW w:w="4142" w:type="dxa"/>
            <w:vMerge/>
          </w:tcPr>
          <w:p w:rsidR="00235806" w:rsidRPr="00C623F9" w:rsidRDefault="00235806" w:rsidP="00C623F9">
            <w:pPr>
              <w:spacing w:after="0" w:line="240" w:lineRule="auto"/>
              <w:contextualSpacing/>
              <w:rPr>
                <w:rFonts w:ascii="Times New Roman" w:hAnsi="Times New Roman" w:cs="Times New Roman"/>
                <w:sz w:val="24"/>
                <w:szCs w:val="24"/>
              </w:rPr>
            </w:pPr>
          </w:p>
        </w:tc>
        <w:tc>
          <w:tcPr>
            <w:tcW w:w="5812" w:type="dxa"/>
          </w:tcPr>
          <w:p w:rsidR="00235806" w:rsidRPr="00C623F9" w:rsidRDefault="00235806"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Справка-расчет или иной документ, являющийся основанием для оплаты неустойки</w:t>
            </w:r>
          </w:p>
        </w:tc>
      </w:tr>
      <w:tr w:rsidR="00235806" w:rsidRPr="00C623F9" w:rsidTr="006F78FB">
        <w:tc>
          <w:tcPr>
            <w:tcW w:w="662" w:type="dxa"/>
            <w:vMerge/>
          </w:tcPr>
          <w:p w:rsidR="00235806" w:rsidRPr="00C623F9" w:rsidRDefault="00235806" w:rsidP="00C623F9">
            <w:pPr>
              <w:spacing w:after="0" w:line="240" w:lineRule="auto"/>
              <w:contextualSpacing/>
              <w:rPr>
                <w:rFonts w:ascii="Times New Roman" w:hAnsi="Times New Roman" w:cs="Times New Roman"/>
                <w:sz w:val="24"/>
                <w:szCs w:val="24"/>
              </w:rPr>
            </w:pPr>
          </w:p>
        </w:tc>
        <w:tc>
          <w:tcPr>
            <w:tcW w:w="4142" w:type="dxa"/>
            <w:vMerge/>
          </w:tcPr>
          <w:p w:rsidR="00235806" w:rsidRPr="00C623F9" w:rsidRDefault="00235806" w:rsidP="00C623F9">
            <w:pPr>
              <w:spacing w:after="0" w:line="240" w:lineRule="auto"/>
              <w:contextualSpacing/>
              <w:rPr>
                <w:rFonts w:ascii="Times New Roman" w:hAnsi="Times New Roman" w:cs="Times New Roman"/>
                <w:sz w:val="24"/>
                <w:szCs w:val="24"/>
              </w:rPr>
            </w:pPr>
          </w:p>
        </w:tc>
        <w:tc>
          <w:tcPr>
            <w:tcW w:w="5812" w:type="dxa"/>
          </w:tcPr>
          <w:p w:rsidR="00235806" w:rsidRPr="00C623F9" w:rsidRDefault="00235806"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Счет</w:t>
            </w:r>
          </w:p>
        </w:tc>
      </w:tr>
      <w:tr w:rsidR="00235806" w:rsidRPr="00C623F9" w:rsidTr="006F78FB">
        <w:tc>
          <w:tcPr>
            <w:tcW w:w="662" w:type="dxa"/>
            <w:vMerge/>
          </w:tcPr>
          <w:p w:rsidR="00235806" w:rsidRPr="00C623F9" w:rsidRDefault="00235806" w:rsidP="00C623F9">
            <w:pPr>
              <w:spacing w:after="0" w:line="240" w:lineRule="auto"/>
              <w:contextualSpacing/>
              <w:rPr>
                <w:rFonts w:ascii="Times New Roman" w:hAnsi="Times New Roman" w:cs="Times New Roman"/>
                <w:sz w:val="24"/>
                <w:szCs w:val="24"/>
              </w:rPr>
            </w:pPr>
          </w:p>
        </w:tc>
        <w:tc>
          <w:tcPr>
            <w:tcW w:w="4142" w:type="dxa"/>
            <w:vMerge/>
          </w:tcPr>
          <w:p w:rsidR="00235806" w:rsidRPr="00C623F9" w:rsidRDefault="00235806" w:rsidP="00C623F9">
            <w:pPr>
              <w:spacing w:after="0" w:line="240" w:lineRule="auto"/>
              <w:contextualSpacing/>
              <w:rPr>
                <w:rFonts w:ascii="Times New Roman" w:hAnsi="Times New Roman" w:cs="Times New Roman"/>
                <w:sz w:val="24"/>
                <w:szCs w:val="24"/>
              </w:rPr>
            </w:pPr>
          </w:p>
        </w:tc>
        <w:tc>
          <w:tcPr>
            <w:tcW w:w="5812" w:type="dxa"/>
          </w:tcPr>
          <w:p w:rsidR="00235806" w:rsidRPr="00C623F9" w:rsidRDefault="00235806"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Счет-фактура</w:t>
            </w:r>
          </w:p>
        </w:tc>
      </w:tr>
      <w:tr w:rsidR="00235806" w:rsidRPr="00C623F9" w:rsidTr="006F78FB">
        <w:tc>
          <w:tcPr>
            <w:tcW w:w="662" w:type="dxa"/>
            <w:vMerge/>
          </w:tcPr>
          <w:p w:rsidR="00235806" w:rsidRPr="00C623F9" w:rsidRDefault="00235806" w:rsidP="00C623F9">
            <w:pPr>
              <w:spacing w:after="0" w:line="240" w:lineRule="auto"/>
              <w:contextualSpacing/>
              <w:rPr>
                <w:rFonts w:ascii="Times New Roman" w:hAnsi="Times New Roman" w:cs="Times New Roman"/>
                <w:sz w:val="24"/>
                <w:szCs w:val="24"/>
              </w:rPr>
            </w:pPr>
          </w:p>
        </w:tc>
        <w:tc>
          <w:tcPr>
            <w:tcW w:w="4142" w:type="dxa"/>
            <w:vMerge/>
          </w:tcPr>
          <w:p w:rsidR="00235806" w:rsidRPr="00C623F9" w:rsidRDefault="00235806" w:rsidP="00C623F9">
            <w:pPr>
              <w:spacing w:after="0" w:line="240" w:lineRule="auto"/>
              <w:contextualSpacing/>
              <w:rPr>
                <w:rFonts w:ascii="Times New Roman" w:hAnsi="Times New Roman" w:cs="Times New Roman"/>
                <w:sz w:val="24"/>
                <w:szCs w:val="24"/>
              </w:rPr>
            </w:pPr>
          </w:p>
        </w:tc>
        <w:tc>
          <w:tcPr>
            <w:tcW w:w="5812" w:type="dxa"/>
          </w:tcPr>
          <w:p w:rsidR="00235806" w:rsidRPr="00C623F9" w:rsidRDefault="00235806"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Товарная накладная (унифицированная </w:t>
            </w:r>
            <w:hyperlink r:id="rId20" w:history="1">
              <w:r w:rsidRPr="00C623F9">
                <w:rPr>
                  <w:rFonts w:ascii="Times New Roman" w:hAnsi="Times New Roman" w:cs="Times New Roman"/>
                  <w:sz w:val="24"/>
                  <w:szCs w:val="24"/>
                </w:rPr>
                <w:t>форма N ТОРГ-12</w:t>
              </w:r>
            </w:hyperlink>
            <w:r w:rsidRPr="00C623F9">
              <w:rPr>
                <w:rFonts w:ascii="Times New Roman" w:hAnsi="Times New Roman" w:cs="Times New Roman"/>
                <w:sz w:val="24"/>
                <w:szCs w:val="24"/>
              </w:rPr>
              <w:t>) (ф. 0330212)</w:t>
            </w:r>
          </w:p>
        </w:tc>
      </w:tr>
      <w:tr w:rsidR="00235806" w:rsidRPr="00C623F9" w:rsidTr="006F78FB">
        <w:tc>
          <w:tcPr>
            <w:tcW w:w="662" w:type="dxa"/>
            <w:vMerge/>
          </w:tcPr>
          <w:p w:rsidR="00235806" w:rsidRPr="00C623F9" w:rsidRDefault="00235806" w:rsidP="00C623F9">
            <w:pPr>
              <w:spacing w:after="0" w:line="240" w:lineRule="auto"/>
              <w:contextualSpacing/>
              <w:rPr>
                <w:rFonts w:ascii="Times New Roman" w:hAnsi="Times New Roman" w:cs="Times New Roman"/>
                <w:sz w:val="24"/>
                <w:szCs w:val="24"/>
              </w:rPr>
            </w:pPr>
          </w:p>
        </w:tc>
        <w:tc>
          <w:tcPr>
            <w:tcW w:w="4142" w:type="dxa"/>
            <w:vMerge/>
          </w:tcPr>
          <w:p w:rsidR="00235806" w:rsidRPr="00C623F9" w:rsidRDefault="00235806" w:rsidP="00C623F9">
            <w:pPr>
              <w:spacing w:after="0" w:line="240" w:lineRule="auto"/>
              <w:contextualSpacing/>
              <w:rPr>
                <w:rFonts w:ascii="Times New Roman" w:hAnsi="Times New Roman" w:cs="Times New Roman"/>
                <w:sz w:val="24"/>
                <w:szCs w:val="24"/>
              </w:rPr>
            </w:pPr>
          </w:p>
        </w:tc>
        <w:tc>
          <w:tcPr>
            <w:tcW w:w="5812" w:type="dxa"/>
          </w:tcPr>
          <w:p w:rsidR="00235806" w:rsidRPr="00C623F9" w:rsidRDefault="00235806"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Универсальный передаточный документ</w:t>
            </w:r>
          </w:p>
        </w:tc>
      </w:tr>
      <w:tr w:rsidR="00235806" w:rsidRPr="00C623F9" w:rsidTr="006F78FB">
        <w:tc>
          <w:tcPr>
            <w:tcW w:w="662" w:type="dxa"/>
            <w:vMerge/>
          </w:tcPr>
          <w:p w:rsidR="00235806" w:rsidRPr="00C623F9" w:rsidRDefault="00235806" w:rsidP="00C623F9">
            <w:pPr>
              <w:spacing w:after="0" w:line="240" w:lineRule="auto"/>
              <w:contextualSpacing/>
              <w:rPr>
                <w:rFonts w:ascii="Times New Roman" w:hAnsi="Times New Roman" w:cs="Times New Roman"/>
                <w:sz w:val="24"/>
                <w:szCs w:val="24"/>
              </w:rPr>
            </w:pPr>
          </w:p>
        </w:tc>
        <w:tc>
          <w:tcPr>
            <w:tcW w:w="4142" w:type="dxa"/>
            <w:vMerge/>
          </w:tcPr>
          <w:p w:rsidR="00235806" w:rsidRPr="00C623F9" w:rsidRDefault="00235806" w:rsidP="00C623F9">
            <w:pPr>
              <w:spacing w:after="0" w:line="240" w:lineRule="auto"/>
              <w:contextualSpacing/>
              <w:rPr>
                <w:rFonts w:ascii="Times New Roman" w:hAnsi="Times New Roman" w:cs="Times New Roman"/>
                <w:sz w:val="24"/>
                <w:szCs w:val="24"/>
              </w:rPr>
            </w:pPr>
          </w:p>
        </w:tc>
        <w:tc>
          <w:tcPr>
            <w:tcW w:w="5812" w:type="dxa"/>
          </w:tcPr>
          <w:p w:rsidR="00235806" w:rsidRPr="00C623F9" w:rsidRDefault="00235806"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Чек</w:t>
            </w:r>
          </w:p>
        </w:tc>
      </w:tr>
      <w:tr w:rsidR="00235806" w:rsidRPr="00C623F9" w:rsidTr="006F78FB">
        <w:tc>
          <w:tcPr>
            <w:tcW w:w="662" w:type="dxa"/>
            <w:vMerge/>
          </w:tcPr>
          <w:p w:rsidR="00235806" w:rsidRPr="00C623F9" w:rsidRDefault="00235806" w:rsidP="00C623F9">
            <w:pPr>
              <w:spacing w:after="0" w:line="240" w:lineRule="auto"/>
              <w:contextualSpacing/>
              <w:rPr>
                <w:rFonts w:ascii="Times New Roman" w:hAnsi="Times New Roman" w:cs="Times New Roman"/>
                <w:sz w:val="24"/>
                <w:szCs w:val="24"/>
              </w:rPr>
            </w:pPr>
          </w:p>
        </w:tc>
        <w:tc>
          <w:tcPr>
            <w:tcW w:w="4142" w:type="dxa"/>
            <w:vMerge/>
          </w:tcPr>
          <w:p w:rsidR="00235806" w:rsidRPr="00C623F9" w:rsidRDefault="00235806" w:rsidP="00C623F9">
            <w:pPr>
              <w:spacing w:after="0" w:line="240" w:lineRule="auto"/>
              <w:contextualSpacing/>
              <w:rPr>
                <w:rFonts w:ascii="Times New Roman" w:hAnsi="Times New Roman" w:cs="Times New Roman"/>
                <w:sz w:val="24"/>
                <w:szCs w:val="24"/>
              </w:rPr>
            </w:pPr>
          </w:p>
        </w:tc>
        <w:tc>
          <w:tcPr>
            <w:tcW w:w="5812" w:type="dxa"/>
          </w:tcPr>
          <w:p w:rsidR="00235806" w:rsidRPr="00C623F9" w:rsidRDefault="00235806"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Иной документ, подтверждающий возникновение денежного обязательства получателя средств бюджета (далее - иной документ, подтверждающий возникновение денежного обязательства) по бюджетному обязательству получателя средств бюджета, возникшему на основании </w:t>
            </w:r>
            <w:r w:rsidR="003039A0" w:rsidRPr="00C623F9">
              <w:rPr>
                <w:rFonts w:ascii="Times New Roman" w:hAnsi="Times New Roman" w:cs="Times New Roman"/>
                <w:sz w:val="24"/>
                <w:szCs w:val="24"/>
              </w:rPr>
              <w:t>муниципального</w:t>
            </w:r>
            <w:r w:rsidRPr="00C623F9">
              <w:rPr>
                <w:rFonts w:ascii="Times New Roman" w:hAnsi="Times New Roman" w:cs="Times New Roman"/>
                <w:sz w:val="24"/>
                <w:szCs w:val="24"/>
              </w:rPr>
              <w:t xml:space="preserve"> контракта</w:t>
            </w:r>
          </w:p>
        </w:tc>
      </w:tr>
      <w:tr w:rsidR="00235806" w:rsidRPr="00C623F9" w:rsidTr="006F78FB">
        <w:tc>
          <w:tcPr>
            <w:tcW w:w="662" w:type="dxa"/>
            <w:vMerge w:val="restart"/>
          </w:tcPr>
          <w:p w:rsidR="00235806" w:rsidRPr="00C623F9" w:rsidRDefault="00235806" w:rsidP="00C623F9">
            <w:pPr>
              <w:pStyle w:val="ConsPlusNormal"/>
              <w:contextualSpacing/>
              <w:jc w:val="center"/>
              <w:rPr>
                <w:rFonts w:ascii="Times New Roman" w:hAnsi="Times New Roman" w:cs="Times New Roman"/>
                <w:sz w:val="24"/>
                <w:szCs w:val="24"/>
              </w:rPr>
            </w:pPr>
            <w:r w:rsidRPr="00C623F9">
              <w:rPr>
                <w:rFonts w:ascii="Times New Roman" w:hAnsi="Times New Roman" w:cs="Times New Roman"/>
                <w:sz w:val="24"/>
                <w:szCs w:val="24"/>
              </w:rPr>
              <w:t>2.</w:t>
            </w:r>
          </w:p>
        </w:tc>
        <w:tc>
          <w:tcPr>
            <w:tcW w:w="4142" w:type="dxa"/>
            <w:vMerge w:val="restart"/>
          </w:tcPr>
          <w:p w:rsidR="00235806" w:rsidRPr="00C623F9" w:rsidRDefault="003039A0" w:rsidP="00C623F9">
            <w:pPr>
              <w:pStyle w:val="ConsPlusNormal"/>
              <w:contextualSpacing/>
              <w:jc w:val="both"/>
              <w:rPr>
                <w:rFonts w:ascii="Times New Roman" w:hAnsi="Times New Roman" w:cs="Times New Roman"/>
                <w:sz w:val="24"/>
                <w:szCs w:val="24"/>
              </w:rPr>
            </w:pPr>
            <w:bookmarkStart w:id="52" w:name="P571"/>
            <w:bookmarkEnd w:id="52"/>
            <w:proofErr w:type="gramStart"/>
            <w:r w:rsidRPr="00C623F9">
              <w:rPr>
                <w:rFonts w:ascii="Times New Roman" w:hAnsi="Times New Roman" w:cs="Times New Roman"/>
                <w:sz w:val="24"/>
                <w:szCs w:val="24"/>
              </w:rPr>
              <w:t>Муниципальный</w:t>
            </w:r>
            <w:r w:rsidR="00235806" w:rsidRPr="00C623F9">
              <w:rPr>
                <w:rFonts w:ascii="Times New Roman" w:hAnsi="Times New Roman" w:cs="Times New Roman"/>
                <w:sz w:val="24"/>
                <w:szCs w:val="24"/>
              </w:rPr>
              <w:t xml:space="preserve"> контракт (договор) на поставку товаров, выполнение </w:t>
            </w:r>
            <w:r w:rsidR="00235806" w:rsidRPr="00C623F9">
              <w:rPr>
                <w:rFonts w:ascii="Times New Roman" w:hAnsi="Times New Roman" w:cs="Times New Roman"/>
                <w:sz w:val="24"/>
                <w:szCs w:val="24"/>
              </w:rPr>
              <w:lastRenderedPageBreak/>
              <w:t xml:space="preserve">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sidRPr="00C623F9">
              <w:rPr>
                <w:rFonts w:ascii="Times New Roman" w:hAnsi="Times New Roman" w:cs="Times New Roman"/>
                <w:sz w:val="24"/>
                <w:szCs w:val="24"/>
              </w:rPr>
              <w:t>муниципальных</w:t>
            </w:r>
            <w:r w:rsidR="00235806" w:rsidRPr="00C623F9">
              <w:rPr>
                <w:rFonts w:ascii="Times New Roman" w:hAnsi="Times New Roman" w:cs="Times New Roman"/>
                <w:sz w:val="24"/>
                <w:szCs w:val="24"/>
              </w:rPr>
              <w:t xml:space="preserve"> нужд, международный договор (соглашение) (далее - договор), за исключением договоров, указанных в </w:t>
            </w:r>
            <w:hyperlink w:anchor="P651" w:history="1">
              <w:r w:rsidR="00235806" w:rsidRPr="00C623F9">
                <w:rPr>
                  <w:rFonts w:ascii="Times New Roman" w:hAnsi="Times New Roman" w:cs="Times New Roman"/>
                  <w:sz w:val="24"/>
                  <w:szCs w:val="24"/>
                </w:rPr>
                <w:t>8 пункте</w:t>
              </w:r>
            </w:hyperlink>
            <w:r w:rsidR="00235806" w:rsidRPr="00C623F9">
              <w:rPr>
                <w:rFonts w:ascii="Times New Roman" w:hAnsi="Times New Roman" w:cs="Times New Roman"/>
                <w:sz w:val="24"/>
                <w:szCs w:val="24"/>
              </w:rPr>
              <w:t xml:space="preserve"> настоящего перечня</w:t>
            </w:r>
            <w:proofErr w:type="gramEnd"/>
          </w:p>
        </w:tc>
        <w:tc>
          <w:tcPr>
            <w:tcW w:w="5812" w:type="dxa"/>
          </w:tcPr>
          <w:p w:rsidR="00235806" w:rsidRPr="00C623F9" w:rsidRDefault="00235806"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lastRenderedPageBreak/>
              <w:t>Акт выполненных работ</w:t>
            </w:r>
          </w:p>
        </w:tc>
      </w:tr>
      <w:tr w:rsidR="00235806" w:rsidRPr="00C623F9" w:rsidTr="006F78FB">
        <w:tc>
          <w:tcPr>
            <w:tcW w:w="662" w:type="dxa"/>
            <w:vMerge/>
          </w:tcPr>
          <w:p w:rsidR="00235806" w:rsidRPr="00C623F9" w:rsidRDefault="00235806" w:rsidP="00C623F9">
            <w:pPr>
              <w:spacing w:after="0" w:line="240" w:lineRule="auto"/>
              <w:contextualSpacing/>
              <w:rPr>
                <w:rFonts w:ascii="Times New Roman" w:hAnsi="Times New Roman" w:cs="Times New Roman"/>
                <w:sz w:val="24"/>
                <w:szCs w:val="24"/>
              </w:rPr>
            </w:pPr>
          </w:p>
        </w:tc>
        <w:tc>
          <w:tcPr>
            <w:tcW w:w="4142" w:type="dxa"/>
            <w:vMerge/>
          </w:tcPr>
          <w:p w:rsidR="00235806" w:rsidRPr="00C623F9" w:rsidRDefault="00235806" w:rsidP="00C623F9">
            <w:pPr>
              <w:spacing w:after="0" w:line="240" w:lineRule="auto"/>
              <w:contextualSpacing/>
              <w:rPr>
                <w:rFonts w:ascii="Times New Roman" w:hAnsi="Times New Roman" w:cs="Times New Roman"/>
                <w:sz w:val="24"/>
                <w:szCs w:val="24"/>
              </w:rPr>
            </w:pPr>
          </w:p>
        </w:tc>
        <w:tc>
          <w:tcPr>
            <w:tcW w:w="5812" w:type="dxa"/>
          </w:tcPr>
          <w:p w:rsidR="00235806" w:rsidRPr="00C623F9" w:rsidRDefault="00235806"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Акт об оказании услуг</w:t>
            </w:r>
          </w:p>
        </w:tc>
      </w:tr>
      <w:tr w:rsidR="00235806" w:rsidRPr="00C623F9" w:rsidTr="006F78FB">
        <w:tc>
          <w:tcPr>
            <w:tcW w:w="662" w:type="dxa"/>
            <w:vMerge/>
          </w:tcPr>
          <w:p w:rsidR="00235806" w:rsidRPr="00C623F9" w:rsidRDefault="00235806" w:rsidP="00C623F9">
            <w:pPr>
              <w:spacing w:after="0" w:line="240" w:lineRule="auto"/>
              <w:contextualSpacing/>
              <w:rPr>
                <w:rFonts w:ascii="Times New Roman" w:hAnsi="Times New Roman" w:cs="Times New Roman"/>
                <w:sz w:val="24"/>
                <w:szCs w:val="24"/>
              </w:rPr>
            </w:pPr>
          </w:p>
        </w:tc>
        <w:tc>
          <w:tcPr>
            <w:tcW w:w="4142" w:type="dxa"/>
            <w:vMerge/>
          </w:tcPr>
          <w:p w:rsidR="00235806" w:rsidRPr="00C623F9" w:rsidRDefault="00235806" w:rsidP="00C623F9">
            <w:pPr>
              <w:spacing w:after="0" w:line="240" w:lineRule="auto"/>
              <w:contextualSpacing/>
              <w:rPr>
                <w:rFonts w:ascii="Times New Roman" w:hAnsi="Times New Roman" w:cs="Times New Roman"/>
                <w:sz w:val="24"/>
                <w:szCs w:val="24"/>
              </w:rPr>
            </w:pPr>
          </w:p>
        </w:tc>
        <w:tc>
          <w:tcPr>
            <w:tcW w:w="5812" w:type="dxa"/>
          </w:tcPr>
          <w:p w:rsidR="00235806" w:rsidRPr="00C623F9" w:rsidRDefault="00235806"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Акт приема-передачи</w:t>
            </w:r>
          </w:p>
        </w:tc>
      </w:tr>
      <w:tr w:rsidR="00235806" w:rsidRPr="00C623F9" w:rsidTr="006F78FB">
        <w:tc>
          <w:tcPr>
            <w:tcW w:w="662" w:type="dxa"/>
            <w:vMerge/>
          </w:tcPr>
          <w:p w:rsidR="00235806" w:rsidRPr="00C623F9" w:rsidRDefault="00235806" w:rsidP="00C623F9">
            <w:pPr>
              <w:spacing w:after="0" w:line="240" w:lineRule="auto"/>
              <w:contextualSpacing/>
              <w:rPr>
                <w:rFonts w:ascii="Times New Roman" w:hAnsi="Times New Roman" w:cs="Times New Roman"/>
                <w:sz w:val="24"/>
                <w:szCs w:val="24"/>
              </w:rPr>
            </w:pPr>
          </w:p>
        </w:tc>
        <w:tc>
          <w:tcPr>
            <w:tcW w:w="4142" w:type="dxa"/>
            <w:vMerge/>
          </w:tcPr>
          <w:p w:rsidR="00235806" w:rsidRPr="00C623F9" w:rsidRDefault="00235806" w:rsidP="00C623F9">
            <w:pPr>
              <w:spacing w:after="0" w:line="240" w:lineRule="auto"/>
              <w:contextualSpacing/>
              <w:rPr>
                <w:rFonts w:ascii="Times New Roman" w:hAnsi="Times New Roman" w:cs="Times New Roman"/>
                <w:sz w:val="24"/>
                <w:szCs w:val="24"/>
              </w:rPr>
            </w:pPr>
          </w:p>
        </w:tc>
        <w:tc>
          <w:tcPr>
            <w:tcW w:w="5812" w:type="dxa"/>
          </w:tcPr>
          <w:p w:rsidR="00235806" w:rsidRPr="00C623F9" w:rsidRDefault="00235806"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235806" w:rsidRPr="00C623F9" w:rsidTr="006F78FB">
        <w:tc>
          <w:tcPr>
            <w:tcW w:w="662" w:type="dxa"/>
            <w:vMerge/>
          </w:tcPr>
          <w:p w:rsidR="00235806" w:rsidRPr="00C623F9" w:rsidRDefault="00235806" w:rsidP="00C623F9">
            <w:pPr>
              <w:spacing w:after="0" w:line="240" w:lineRule="auto"/>
              <w:contextualSpacing/>
              <w:rPr>
                <w:rFonts w:ascii="Times New Roman" w:hAnsi="Times New Roman" w:cs="Times New Roman"/>
                <w:sz w:val="24"/>
                <w:szCs w:val="24"/>
              </w:rPr>
            </w:pPr>
          </w:p>
        </w:tc>
        <w:tc>
          <w:tcPr>
            <w:tcW w:w="4142" w:type="dxa"/>
            <w:vMerge/>
          </w:tcPr>
          <w:p w:rsidR="00235806" w:rsidRPr="00C623F9" w:rsidRDefault="00235806" w:rsidP="00C623F9">
            <w:pPr>
              <w:spacing w:after="0" w:line="240" w:lineRule="auto"/>
              <w:contextualSpacing/>
              <w:rPr>
                <w:rFonts w:ascii="Times New Roman" w:hAnsi="Times New Roman" w:cs="Times New Roman"/>
                <w:sz w:val="24"/>
                <w:szCs w:val="24"/>
              </w:rPr>
            </w:pPr>
          </w:p>
        </w:tc>
        <w:tc>
          <w:tcPr>
            <w:tcW w:w="5812" w:type="dxa"/>
          </w:tcPr>
          <w:p w:rsidR="00235806" w:rsidRPr="00C623F9" w:rsidRDefault="00235806"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Справка-расчет или иной документ, являющийся основанием для оплаты неустойки</w:t>
            </w:r>
          </w:p>
        </w:tc>
      </w:tr>
      <w:tr w:rsidR="00235806" w:rsidRPr="00C623F9" w:rsidTr="006F78FB">
        <w:tc>
          <w:tcPr>
            <w:tcW w:w="662" w:type="dxa"/>
            <w:vMerge/>
          </w:tcPr>
          <w:p w:rsidR="00235806" w:rsidRPr="00C623F9" w:rsidRDefault="00235806" w:rsidP="00C623F9">
            <w:pPr>
              <w:spacing w:after="0" w:line="240" w:lineRule="auto"/>
              <w:contextualSpacing/>
              <w:rPr>
                <w:rFonts w:ascii="Times New Roman" w:hAnsi="Times New Roman" w:cs="Times New Roman"/>
                <w:sz w:val="24"/>
                <w:szCs w:val="24"/>
              </w:rPr>
            </w:pPr>
          </w:p>
        </w:tc>
        <w:tc>
          <w:tcPr>
            <w:tcW w:w="4142" w:type="dxa"/>
            <w:vMerge/>
          </w:tcPr>
          <w:p w:rsidR="00235806" w:rsidRPr="00C623F9" w:rsidRDefault="00235806" w:rsidP="00C623F9">
            <w:pPr>
              <w:spacing w:after="0" w:line="240" w:lineRule="auto"/>
              <w:contextualSpacing/>
              <w:rPr>
                <w:rFonts w:ascii="Times New Roman" w:hAnsi="Times New Roman" w:cs="Times New Roman"/>
                <w:sz w:val="24"/>
                <w:szCs w:val="24"/>
              </w:rPr>
            </w:pPr>
          </w:p>
        </w:tc>
        <w:tc>
          <w:tcPr>
            <w:tcW w:w="5812" w:type="dxa"/>
          </w:tcPr>
          <w:p w:rsidR="00235806" w:rsidRPr="00C623F9" w:rsidRDefault="00235806"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Счет</w:t>
            </w:r>
          </w:p>
        </w:tc>
      </w:tr>
      <w:tr w:rsidR="00235806" w:rsidRPr="00C623F9" w:rsidTr="006F78FB">
        <w:tc>
          <w:tcPr>
            <w:tcW w:w="662" w:type="dxa"/>
            <w:vMerge/>
          </w:tcPr>
          <w:p w:rsidR="00235806" w:rsidRPr="00C623F9" w:rsidRDefault="00235806" w:rsidP="00C623F9">
            <w:pPr>
              <w:spacing w:after="0" w:line="240" w:lineRule="auto"/>
              <w:contextualSpacing/>
              <w:rPr>
                <w:rFonts w:ascii="Times New Roman" w:hAnsi="Times New Roman" w:cs="Times New Roman"/>
                <w:sz w:val="24"/>
                <w:szCs w:val="24"/>
              </w:rPr>
            </w:pPr>
          </w:p>
        </w:tc>
        <w:tc>
          <w:tcPr>
            <w:tcW w:w="4142" w:type="dxa"/>
            <w:vMerge/>
          </w:tcPr>
          <w:p w:rsidR="00235806" w:rsidRPr="00C623F9" w:rsidRDefault="00235806" w:rsidP="00C623F9">
            <w:pPr>
              <w:spacing w:after="0" w:line="240" w:lineRule="auto"/>
              <w:contextualSpacing/>
              <w:rPr>
                <w:rFonts w:ascii="Times New Roman" w:hAnsi="Times New Roman" w:cs="Times New Roman"/>
                <w:sz w:val="24"/>
                <w:szCs w:val="24"/>
              </w:rPr>
            </w:pPr>
          </w:p>
        </w:tc>
        <w:tc>
          <w:tcPr>
            <w:tcW w:w="5812" w:type="dxa"/>
          </w:tcPr>
          <w:p w:rsidR="00235806" w:rsidRPr="00C623F9" w:rsidRDefault="00235806"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Счет-фактура</w:t>
            </w:r>
          </w:p>
        </w:tc>
      </w:tr>
      <w:tr w:rsidR="00235806" w:rsidRPr="00C623F9" w:rsidTr="006F78FB">
        <w:tc>
          <w:tcPr>
            <w:tcW w:w="662" w:type="dxa"/>
            <w:vMerge/>
          </w:tcPr>
          <w:p w:rsidR="00235806" w:rsidRPr="00C623F9" w:rsidRDefault="00235806" w:rsidP="00C623F9">
            <w:pPr>
              <w:spacing w:after="0" w:line="240" w:lineRule="auto"/>
              <w:contextualSpacing/>
              <w:rPr>
                <w:rFonts w:ascii="Times New Roman" w:hAnsi="Times New Roman" w:cs="Times New Roman"/>
                <w:sz w:val="24"/>
                <w:szCs w:val="24"/>
              </w:rPr>
            </w:pPr>
          </w:p>
        </w:tc>
        <w:tc>
          <w:tcPr>
            <w:tcW w:w="4142" w:type="dxa"/>
            <w:vMerge/>
          </w:tcPr>
          <w:p w:rsidR="00235806" w:rsidRPr="00C623F9" w:rsidRDefault="00235806" w:rsidP="00C623F9">
            <w:pPr>
              <w:spacing w:after="0" w:line="240" w:lineRule="auto"/>
              <w:contextualSpacing/>
              <w:rPr>
                <w:rFonts w:ascii="Times New Roman" w:hAnsi="Times New Roman" w:cs="Times New Roman"/>
                <w:sz w:val="24"/>
                <w:szCs w:val="24"/>
              </w:rPr>
            </w:pPr>
          </w:p>
        </w:tc>
        <w:tc>
          <w:tcPr>
            <w:tcW w:w="5812" w:type="dxa"/>
          </w:tcPr>
          <w:p w:rsidR="00235806" w:rsidRPr="00C623F9" w:rsidRDefault="00235806"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Товарная накладная (унифицированная </w:t>
            </w:r>
            <w:hyperlink r:id="rId21" w:history="1">
              <w:r w:rsidRPr="00C623F9">
                <w:rPr>
                  <w:rFonts w:ascii="Times New Roman" w:hAnsi="Times New Roman" w:cs="Times New Roman"/>
                  <w:sz w:val="24"/>
                  <w:szCs w:val="24"/>
                </w:rPr>
                <w:t>форма N ТОРГ-12</w:t>
              </w:r>
            </w:hyperlink>
            <w:r w:rsidRPr="00C623F9">
              <w:rPr>
                <w:rFonts w:ascii="Times New Roman" w:hAnsi="Times New Roman" w:cs="Times New Roman"/>
                <w:sz w:val="24"/>
                <w:szCs w:val="24"/>
              </w:rPr>
              <w:t>) (ф. 0330212)</w:t>
            </w:r>
          </w:p>
        </w:tc>
      </w:tr>
      <w:tr w:rsidR="00235806" w:rsidRPr="00C623F9" w:rsidTr="006F78FB">
        <w:tc>
          <w:tcPr>
            <w:tcW w:w="662" w:type="dxa"/>
            <w:vMerge/>
          </w:tcPr>
          <w:p w:rsidR="00235806" w:rsidRPr="00C623F9" w:rsidRDefault="00235806" w:rsidP="00C623F9">
            <w:pPr>
              <w:spacing w:after="0" w:line="240" w:lineRule="auto"/>
              <w:contextualSpacing/>
              <w:rPr>
                <w:rFonts w:ascii="Times New Roman" w:hAnsi="Times New Roman" w:cs="Times New Roman"/>
                <w:sz w:val="24"/>
                <w:szCs w:val="24"/>
              </w:rPr>
            </w:pPr>
          </w:p>
        </w:tc>
        <w:tc>
          <w:tcPr>
            <w:tcW w:w="4142" w:type="dxa"/>
            <w:vMerge/>
          </w:tcPr>
          <w:p w:rsidR="00235806" w:rsidRPr="00C623F9" w:rsidRDefault="00235806" w:rsidP="00C623F9">
            <w:pPr>
              <w:spacing w:after="0" w:line="240" w:lineRule="auto"/>
              <w:contextualSpacing/>
              <w:rPr>
                <w:rFonts w:ascii="Times New Roman" w:hAnsi="Times New Roman" w:cs="Times New Roman"/>
                <w:sz w:val="24"/>
                <w:szCs w:val="24"/>
              </w:rPr>
            </w:pPr>
          </w:p>
        </w:tc>
        <w:tc>
          <w:tcPr>
            <w:tcW w:w="5812" w:type="dxa"/>
          </w:tcPr>
          <w:p w:rsidR="00235806" w:rsidRPr="00C623F9" w:rsidRDefault="00235806"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Универсальный передаточный документ</w:t>
            </w:r>
          </w:p>
        </w:tc>
      </w:tr>
      <w:tr w:rsidR="00235806" w:rsidRPr="00C623F9" w:rsidTr="006F78FB">
        <w:tc>
          <w:tcPr>
            <w:tcW w:w="662" w:type="dxa"/>
            <w:vMerge/>
          </w:tcPr>
          <w:p w:rsidR="00235806" w:rsidRPr="00C623F9" w:rsidRDefault="00235806" w:rsidP="00C623F9">
            <w:pPr>
              <w:spacing w:after="0" w:line="240" w:lineRule="auto"/>
              <w:contextualSpacing/>
              <w:rPr>
                <w:rFonts w:ascii="Times New Roman" w:hAnsi="Times New Roman" w:cs="Times New Roman"/>
                <w:sz w:val="24"/>
                <w:szCs w:val="24"/>
              </w:rPr>
            </w:pPr>
          </w:p>
        </w:tc>
        <w:tc>
          <w:tcPr>
            <w:tcW w:w="4142" w:type="dxa"/>
            <w:vMerge/>
          </w:tcPr>
          <w:p w:rsidR="00235806" w:rsidRPr="00C623F9" w:rsidRDefault="00235806" w:rsidP="00C623F9">
            <w:pPr>
              <w:spacing w:after="0" w:line="240" w:lineRule="auto"/>
              <w:contextualSpacing/>
              <w:rPr>
                <w:rFonts w:ascii="Times New Roman" w:hAnsi="Times New Roman" w:cs="Times New Roman"/>
                <w:sz w:val="24"/>
                <w:szCs w:val="24"/>
              </w:rPr>
            </w:pPr>
          </w:p>
        </w:tc>
        <w:tc>
          <w:tcPr>
            <w:tcW w:w="5812" w:type="dxa"/>
          </w:tcPr>
          <w:p w:rsidR="00235806" w:rsidRPr="00C623F9" w:rsidRDefault="00235806"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Чек</w:t>
            </w:r>
          </w:p>
        </w:tc>
      </w:tr>
      <w:tr w:rsidR="00235806" w:rsidRPr="00C623F9" w:rsidTr="006F78FB">
        <w:tc>
          <w:tcPr>
            <w:tcW w:w="662" w:type="dxa"/>
            <w:vMerge/>
          </w:tcPr>
          <w:p w:rsidR="00235806" w:rsidRPr="00C623F9" w:rsidRDefault="00235806" w:rsidP="00C623F9">
            <w:pPr>
              <w:spacing w:after="0" w:line="240" w:lineRule="auto"/>
              <w:contextualSpacing/>
              <w:rPr>
                <w:rFonts w:ascii="Times New Roman" w:hAnsi="Times New Roman" w:cs="Times New Roman"/>
                <w:sz w:val="24"/>
                <w:szCs w:val="24"/>
              </w:rPr>
            </w:pPr>
          </w:p>
        </w:tc>
        <w:tc>
          <w:tcPr>
            <w:tcW w:w="4142" w:type="dxa"/>
            <w:vMerge/>
          </w:tcPr>
          <w:p w:rsidR="00235806" w:rsidRPr="00C623F9" w:rsidRDefault="00235806" w:rsidP="00C623F9">
            <w:pPr>
              <w:spacing w:after="0" w:line="240" w:lineRule="auto"/>
              <w:contextualSpacing/>
              <w:rPr>
                <w:rFonts w:ascii="Times New Roman" w:hAnsi="Times New Roman" w:cs="Times New Roman"/>
                <w:sz w:val="24"/>
                <w:szCs w:val="24"/>
              </w:rPr>
            </w:pPr>
          </w:p>
        </w:tc>
        <w:tc>
          <w:tcPr>
            <w:tcW w:w="5812" w:type="dxa"/>
          </w:tcPr>
          <w:p w:rsidR="00235806" w:rsidRPr="00C623F9" w:rsidRDefault="00235806"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w:t>
            </w:r>
          </w:p>
        </w:tc>
      </w:tr>
      <w:tr w:rsidR="00235806" w:rsidRPr="00C623F9" w:rsidTr="006F78FB">
        <w:tc>
          <w:tcPr>
            <w:tcW w:w="662" w:type="dxa"/>
            <w:vMerge w:val="restart"/>
          </w:tcPr>
          <w:p w:rsidR="00235806" w:rsidRPr="00C623F9" w:rsidRDefault="00235806" w:rsidP="00C623F9">
            <w:pPr>
              <w:pStyle w:val="ConsPlusNormal"/>
              <w:contextualSpacing/>
              <w:jc w:val="center"/>
              <w:rPr>
                <w:rFonts w:ascii="Times New Roman" w:hAnsi="Times New Roman" w:cs="Times New Roman"/>
                <w:sz w:val="24"/>
                <w:szCs w:val="24"/>
              </w:rPr>
            </w:pPr>
            <w:bookmarkStart w:id="53" w:name="P583"/>
            <w:bookmarkEnd w:id="53"/>
            <w:r w:rsidRPr="00C623F9">
              <w:rPr>
                <w:rFonts w:ascii="Times New Roman" w:hAnsi="Times New Roman" w:cs="Times New Roman"/>
                <w:sz w:val="24"/>
                <w:szCs w:val="24"/>
              </w:rPr>
              <w:t>3.</w:t>
            </w:r>
          </w:p>
        </w:tc>
        <w:tc>
          <w:tcPr>
            <w:tcW w:w="4142" w:type="dxa"/>
            <w:vMerge w:val="restart"/>
          </w:tcPr>
          <w:p w:rsidR="00235806" w:rsidRPr="00C623F9" w:rsidRDefault="00235806" w:rsidP="00C623F9">
            <w:pPr>
              <w:pStyle w:val="ConsPlusNormal"/>
              <w:contextualSpacing/>
              <w:jc w:val="both"/>
              <w:rPr>
                <w:rFonts w:ascii="Times New Roman" w:hAnsi="Times New Roman" w:cs="Times New Roman"/>
                <w:sz w:val="24"/>
                <w:szCs w:val="24"/>
              </w:rPr>
            </w:pPr>
            <w:bookmarkStart w:id="54" w:name="P584"/>
            <w:bookmarkEnd w:id="54"/>
            <w:r w:rsidRPr="00C623F9">
              <w:rPr>
                <w:rFonts w:ascii="Times New Roman" w:hAnsi="Times New Roman" w:cs="Times New Roman"/>
                <w:sz w:val="24"/>
                <w:szCs w:val="24"/>
              </w:rPr>
              <w:t>Соглашение о предоставлении из бюджета другому бюджету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5812" w:type="dxa"/>
          </w:tcPr>
          <w:p w:rsidR="00235806" w:rsidRPr="00C623F9" w:rsidRDefault="00235806"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График перечисления межбюджетного трансферта, предусмотренный соглашением о предоставлении межбюджетного трансферта</w:t>
            </w:r>
          </w:p>
        </w:tc>
      </w:tr>
      <w:tr w:rsidR="00235806" w:rsidRPr="00C623F9" w:rsidTr="006F78FB">
        <w:tc>
          <w:tcPr>
            <w:tcW w:w="662" w:type="dxa"/>
            <w:vMerge/>
          </w:tcPr>
          <w:p w:rsidR="00235806" w:rsidRPr="00C623F9" w:rsidRDefault="00235806" w:rsidP="00C623F9">
            <w:pPr>
              <w:spacing w:after="0" w:line="240" w:lineRule="auto"/>
              <w:contextualSpacing/>
              <w:rPr>
                <w:rFonts w:ascii="Times New Roman" w:hAnsi="Times New Roman" w:cs="Times New Roman"/>
                <w:sz w:val="24"/>
                <w:szCs w:val="24"/>
              </w:rPr>
            </w:pPr>
          </w:p>
        </w:tc>
        <w:tc>
          <w:tcPr>
            <w:tcW w:w="4142" w:type="dxa"/>
            <w:vMerge/>
          </w:tcPr>
          <w:p w:rsidR="00235806" w:rsidRPr="00C623F9" w:rsidRDefault="00235806" w:rsidP="00C623F9">
            <w:pPr>
              <w:spacing w:after="0" w:line="240" w:lineRule="auto"/>
              <w:contextualSpacing/>
              <w:rPr>
                <w:rFonts w:ascii="Times New Roman" w:hAnsi="Times New Roman" w:cs="Times New Roman"/>
                <w:sz w:val="24"/>
                <w:szCs w:val="24"/>
              </w:rPr>
            </w:pPr>
          </w:p>
        </w:tc>
        <w:tc>
          <w:tcPr>
            <w:tcW w:w="5812" w:type="dxa"/>
          </w:tcPr>
          <w:p w:rsidR="00235806" w:rsidRPr="00C623F9" w:rsidRDefault="00235806"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бюджета, источником финансового обеспечения которых являются межбюджетные трансферты</w:t>
            </w:r>
          </w:p>
        </w:tc>
      </w:tr>
      <w:tr w:rsidR="00235806" w:rsidRPr="00C623F9" w:rsidTr="006F78FB">
        <w:tc>
          <w:tcPr>
            <w:tcW w:w="662" w:type="dxa"/>
            <w:vMerge/>
          </w:tcPr>
          <w:p w:rsidR="00235806" w:rsidRPr="00C623F9" w:rsidRDefault="00235806" w:rsidP="00C623F9">
            <w:pPr>
              <w:spacing w:after="0" w:line="240" w:lineRule="auto"/>
              <w:contextualSpacing/>
              <w:rPr>
                <w:rFonts w:ascii="Times New Roman" w:hAnsi="Times New Roman" w:cs="Times New Roman"/>
                <w:sz w:val="24"/>
                <w:szCs w:val="24"/>
              </w:rPr>
            </w:pPr>
          </w:p>
        </w:tc>
        <w:tc>
          <w:tcPr>
            <w:tcW w:w="4142" w:type="dxa"/>
            <w:vMerge/>
          </w:tcPr>
          <w:p w:rsidR="00235806" w:rsidRPr="00C623F9" w:rsidRDefault="00235806" w:rsidP="00C623F9">
            <w:pPr>
              <w:spacing w:after="0" w:line="240" w:lineRule="auto"/>
              <w:contextualSpacing/>
              <w:rPr>
                <w:rFonts w:ascii="Times New Roman" w:hAnsi="Times New Roman" w:cs="Times New Roman"/>
                <w:sz w:val="24"/>
                <w:szCs w:val="24"/>
              </w:rPr>
            </w:pPr>
          </w:p>
        </w:tc>
        <w:tc>
          <w:tcPr>
            <w:tcW w:w="5812" w:type="dxa"/>
          </w:tcPr>
          <w:p w:rsidR="00235806" w:rsidRPr="00C623F9" w:rsidRDefault="00235806"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соглашения о предоставлении межбюджетного трансферта</w:t>
            </w:r>
          </w:p>
        </w:tc>
      </w:tr>
      <w:tr w:rsidR="00235806" w:rsidRPr="00C623F9" w:rsidTr="006F78FB">
        <w:tc>
          <w:tcPr>
            <w:tcW w:w="662" w:type="dxa"/>
            <w:vMerge w:val="restart"/>
          </w:tcPr>
          <w:p w:rsidR="00235806" w:rsidRPr="00C623F9" w:rsidRDefault="00235806" w:rsidP="00C623F9">
            <w:pPr>
              <w:pStyle w:val="ConsPlusNormal"/>
              <w:contextualSpacing/>
              <w:jc w:val="center"/>
              <w:rPr>
                <w:rFonts w:ascii="Times New Roman" w:hAnsi="Times New Roman" w:cs="Times New Roman"/>
                <w:sz w:val="24"/>
                <w:szCs w:val="24"/>
              </w:rPr>
            </w:pPr>
            <w:r w:rsidRPr="00C623F9">
              <w:rPr>
                <w:rFonts w:ascii="Times New Roman" w:hAnsi="Times New Roman" w:cs="Times New Roman"/>
                <w:sz w:val="24"/>
                <w:szCs w:val="24"/>
              </w:rPr>
              <w:t>4.</w:t>
            </w:r>
          </w:p>
        </w:tc>
        <w:tc>
          <w:tcPr>
            <w:tcW w:w="4142" w:type="dxa"/>
            <w:vMerge w:val="restart"/>
          </w:tcPr>
          <w:p w:rsidR="00235806" w:rsidRPr="00C623F9" w:rsidRDefault="00235806" w:rsidP="00C623F9">
            <w:pPr>
              <w:pStyle w:val="ConsPlusNormal"/>
              <w:contextualSpacing/>
              <w:jc w:val="both"/>
              <w:rPr>
                <w:rFonts w:ascii="Times New Roman" w:hAnsi="Times New Roman" w:cs="Times New Roman"/>
                <w:sz w:val="24"/>
                <w:szCs w:val="24"/>
              </w:rPr>
            </w:pPr>
            <w:bookmarkStart w:id="55" w:name="P597"/>
            <w:bookmarkEnd w:id="55"/>
            <w:r w:rsidRPr="00C623F9">
              <w:rPr>
                <w:rFonts w:ascii="Times New Roman" w:hAnsi="Times New Roman" w:cs="Times New Roman"/>
                <w:sz w:val="24"/>
                <w:szCs w:val="24"/>
              </w:rPr>
              <w:t>Договор (соглашение) о предоставлении субсидии бюджетному или автономному учреждению, сведения о котором подлежат либо не подлежат включению в реестр соглашений</w:t>
            </w:r>
          </w:p>
        </w:tc>
        <w:tc>
          <w:tcPr>
            <w:tcW w:w="5812" w:type="dxa"/>
          </w:tcPr>
          <w:p w:rsidR="00235806" w:rsidRPr="00C623F9" w:rsidRDefault="00235806"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235806" w:rsidRPr="00C623F9" w:rsidTr="006F78FB">
        <w:tc>
          <w:tcPr>
            <w:tcW w:w="662" w:type="dxa"/>
            <w:vMerge/>
          </w:tcPr>
          <w:p w:rsidR="00235806" w:rsidRPr="00C623F9" w:rsidRDefault="00235806" w:rsidP="00C623F9">
            <w:pPr>
              <w:spacing w:after="0" w:line="240" w:lineRule="auto"/>
              <w:contextualSpacing/>
              <w:rPr>
                <w:rFonts w:ascii="Times New Roman" w:hAnsi="Times New Roman" w:cs="Times New Roman"/>
                <w:sz w:val="24"/>
                <w:szCs w:val="24"/>
              </w:rPr>
            </w:pPr>
          </w:p>
        </w:tc>
        <w:tc>
          <w:tcPr>
            <w:tcW w:w="4142" w:type="dxa"/>
            <w:vMerge/>
          </w:tcPr>
          <w:p w:rsidR="00235806" w:rsidRPr="00C623F9" w:rsidRDefault="00235806" w:rsidP="00C623F9">
            <w:pPr>
              <w:spacing w:after="0" w:line="240" w:lineRule="auto"/>
              <w:contextualSpacing/>
              <w:rPr>
                <w:rFonts w:ascii="Times New Roman" w:hAnsi="Times New Roman" w:cs="Times New Roman"/>
                <w:sz w:val="24"/>
                <w:szCs w:val="24"/>
              </w:rPr>
            </w:pPr>
          </w:p>
        </w:tc>
        <w:tc>
          <w:tcPr>
            <w:tcW w:w="5812" w:type="dxa"/>
          </w:tcPr>
          <w:p w:rsidR="00235806" w:rsidRPr="00C623F9" w:rsidRDefault="00235806"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Предварительный отчет о выполнении государственного задания </w:t>
            </w:r>
            <w:hyperlink r:id="rId22" w:history="1">
              <w:r w:rsidRPr="00C623F9">
                <w:rPr>
                  <w:rFonts w:ascii="Times New Roman" w:hAnsi="Times New Roman" w:cs="Times New Roman"/>
                  <w:sz w:val="24"/>
                  <w:szCs w:val="24"/>
                </w:rPr>
                <w:t>(ф. 0506501)</w:t>
              </w:r>
            </w:hyperlink>
          </w:p>
        </w:tc>
      </w:tr>
      <w:tr w:rsidR="00235806" w:rsidRPr="00C623F9" w:rsidTr="006F78FB">
        <w:tc>
          <w:tcPr>
            <w:tcW w:w="662" w:type="dxa"/>
            <w:vMerge/>
          </w:tcPr>
          <w:p w:rsidR="00235806" w:rsidRPr="00C623F9" w:rsidRDefault="00235806" w:rsidP="00C623F9">
            <w:pPr>
              <w:spacing w:after="0" w:line="240" w:lineRule="auto"/>
              <w:contextualSpacing/>
              <w:rPr>
                <w:rFonts w:ascii="Times New Roman" w:hAnsi="Times New Roman" w:cs="Times New Roman"/>
                <w:sz w:val="24"/>
                <w:szCs w:val="24"/>
              </w:rPr>
            </w:pPr>
          </w:p>
        </w:tc>
        <w:tc>
          <w:tcPr>
            <w:tcW w:w="4142" w:type="dxa"/>
            <w:vMerge/>
          </w:tcPr>
          <w:p w:rsidR="00235806" w:rsidRPr="00C623F9" w:rsidRDefault="00235806" w:rsidP="00C623F9">
            <w:pPr>
              <w:spacing w:after="0" w:line="240" w:lineRule="auto"/>
              <w:contextualSpacing/>
              <w:rPr>
                <w:rFonts w:ascii="Times New Roman" w:hAnsi="Times New Roman" w:cs="Times New Roman"/>
                <w:sz w:val="24"/>
                <w:szCs w:val="24"/>
              </w:rPr>
            </w:pPr>
          </w:p>
        </w:tc>
        <w:tc>
          <w:tcPr>
            <w:tcW w:w="5812" w:type="dxa"/>
          </w:tcPr>
          <w:p w:rsidR="00235806" w:rsidRPr="00C623F9" w:rsidRDefault="00235806"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бюджетному или автономному учреждению</w:t>
            </w:r>
          </w:p>
        </w:tc>
      </w:tr>
      <w:tr w:rsidR="00235806" w:rsidRPr="00C623F9" w:rsidTr="006F78FB">
        <w:tc>
          <w:tcPr>
            <w:tcW w:w="662" w:type="dxa"/>
            <w:vMerge w:val="restart"/>
            <w:tcBorders>
              <w:bottom w:val="nil"/>
            </w:tcBorders>
          </w:tcPr>
          <w:p w:rsidR="00235806" w:rsidRPr="00C623F9" w:rsidRDefault="00235806" w:rsidP="00C623F9">
            <w:pPr>
              <w:pStyle w:val="ConsPlusNormal"/>
              <w:contextualSpacing/>
              <w:jc w:val="center"/>
              <w:rPr>
                <w:rFonts w:ascii="Times New Roman" w:hAnsi="Times New Roman" w:cs="Times New Roman"/>
                <w:sz w:val="24"/>
                <w:szCs w:val="24"/>
              </w:rPr>
            </w:pPr>
            <w:r w:rsidRPr="00C623F9">
              <w:rPr>
                <w:rFonts w:ascii="Times New Roman" w:hAnsi="Times New Roman" w:cs="Times New Roman"/>
                <w:sz w:val="24"/>
                <w:szCs w:val="24"/>
              </w:rPr>
              <w:t>5.</w:t>
            </w:r>
          </w:p>
        </w:tc>
        <w:tc>
          <w:tcPr>
            <w:tcW w:w="4142" w:type="dxa"/>
            <w:vMerge w:val="restart"/>
            <w:tcBorders>
              <w:bottom w:val="nil"/>
            </w:tcBorders>
          </w:tcPr>
          <w:p w:rsidR="00235806" w:rsidRPr="00C623F9" w:rsidRDefault="00235806" w:rsidP="00C623F9">
            <w:pPr>
              <w:pStyle w:val="ConsPlusNormal"/>
              <w:contextualSpacing/>
              <w:jc w:val="both"/>
              <w:rPr>
                <w:rFonts w:ascii="Times New Roman" w:hAnsi="Times New Roman" w:cs="Times New Roman"/>
                <w:sz w:val="24"/>
                <w:szCs w:val="24"/>
              </w:rPr>
            </w:pPr>
            <w:bookmarkStart w:id="56" w:name="P603"/>
            <w:bookmarkEnd w:id="56"/>
            <w:proofErr w:type="gramStart"/>
            <w:r w:rsidRPr="00C623F9">
              <w:rPr>
                <w:rFonts w:ascii="Times New Roman" w:hAnsi="Times New Roman" w:cs="Times New Roman"/>
                <w:sz w:val="24"/>
                <w:szCs w:val="24"/>
              </w:rPr>
              <w:t xml:space="preserve">Договор (соглашение) о </w:t>
            </w:r>
            <w:r w:rsidRPr="00C623F9">
              <w:rPr>
                <w:rFonts w:ascii="Times New Roman" w:hAnsi="Times New Roman" w:cs="Times New Roman"/>
                <w:sz w:val="24"/>
                <w:szCs w:val="24"/>
              </w:rPr>
              <w:lastRenderedPageBreak/>
              <w:t>предоставлении субсидии юридическому лицу, иному юридическому лицу (за исключением субсидии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w:t>
            </w:r>
            <w:proofErr w:type="gramEnd"/>
            <w:r w:rsidRPr="00C623F9">
              <w:rPr>
                <w:rFonts w:ascii="Times New Roman" w:hAnsi="Times New Roman" w:cs="Times New Roman"/>
                <w:sz w:val="24"/>
                <w:szCs w:val="24"/>
              </w:rPr>
              <w:t xml:space="preserve"> либо не подлежат включению в реестр соглашений</w:t>
            </w:r>
          </w:p>
        </w:tc>
        <w:tc>
          <w:tcPr>
            <w:tcW w:w="5812" w:type="dxa"/>
          </w:tcPr>
          <w:p w:rsidR="00235806" w:rsidRPr="00C623F9" w:rsidRDefault="00235806"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lastRenderedPageBreak/>
              <w:t>Акт выполненных работ</w:t>
            </w:r>
          </w:p>
        </w:tc>
      </w:tr>
      <w:tr w:rsidR="00235806" w:rsidRPr="00C623F9" w:rsidTr="006F78FB">
        <w:tc>
          <w:tcPr>
            <w:tcW w:w="662" w:type="dxa"/>
            <w:vMerge/>
            <w:tcBorders>
              <w:bottom w:val="nil"/>
            </w:tcBorders>
          </w:tcPr>
          <w:p w:rsidR="00235806" w:rsidRPr="00C623F9" w:rsidRDefault="00235806" w:rsidP="00C623F9">
            <w:pPr>
              <w:spacing w:after="0" w:line="240" w:lineRule="auto"/>
              <w:contextualSpacing/>
              <w:rPr>
                <w:rFonts w:ascii="Times New Roman" w:hAnsi="Times New Roman" w:cs="Times New Roman"/>
                <w:sz w:val="24"/>
                <w:szCs w:val="24"/>
              </w:rPr>
            </w:pPr>
          </w:p>
        </w:tc>
        <w:tc>
          <w:tcPr>
            <w:tcW w:w="4142" w:type="dxa"/>
            <w:vMerge/>
            <w:tcBorders>
              <w:bottom w:val="nil"/>
            </w:tcBorders>
          </w:tcPr>
          <w:p w:rsidR="00235806" w:rsidRPr="00C623F9" w:rsidRDefault="00235806" w:rsidP="00C623F9">
            <w:pPr>
              <w:spacing w:after="0" w:line="240" w:lineRule="auto"/>
              <w:contextualSpacing/>
              <w:rPr>
                <w:rFonts w:ascii="Times New Roman" w:hAnsi="Times New Roman" w:cs="Times New Roman"/>
                <w:sz w:val="24"/>
                <w:szCs w:val="24"/>
              </w:rPr>
            </w:pPr>
          </w:p>
        </w:tc>
        <w:tc>
          <w:tcPr>
            <w:tcW w:w="5812" w:type="dxa"/>
          </w:tcPr>
          <w:p w:rsidR="00235806" w:rsidRPr="00C623F9" w:rsidRDefault="00235806"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Акт об оказании услуг</w:t>
            </w:r>
          </w:p>
        </w:tc>
      </w:tr>
      <w:tr w:rsidR="00235806" w:rsidRPr="00C623F9" w:rsidTr="006F78FB">
        <w:tc>
          <w:tcPr>
            <w:tcW w:w="662" w:type="dxa"/>
            <w:vMerge/>
            <w:tcBorders>
              <w:bottom w:val="nil"/>
            </w:tcBorders>
          </w:tcPr>
          <w:p w:rsidR="00235806" w:rsidRPr="00C623F9" w:rsidRDefault="00235806" w:rsidP="00C623F9">
            <w:pPr>
              <w:spacing w:after="0" w:line="240" w:lineRule="auto"/>
              <w:contextualSpacing/>
              <w:rPr>
                <w:rFonts w:ascii="Times New Roman" w:hAnsi="Times New Roman" w:cs="Times New Roman"/>
                <w:sz w:val="24"/>
                <w:szCs w:val="24"/>
              </w:rPr>
            </w:pPr>
          </w:p>
        </w:tc>
        <w:tc>
          <w:tcPr>
            <w:tcW w:w="4142" w:type="dxa"/>
            <w:vMerge/>
            <w:tcBorders>
              <w:bottom w:val="nil"/>
            </w:tcBorders>
          </w:tcPr>
          <w:p w:rsidR="00235806" w:rsidRPr="00C623F9" w:rsidRDefault="00235806" w:rsidP="00C623F9">
            <w:pPr>
              <w:spacing w:after="0" w:line="240" w:lineRule="auto"/>
              <w:contextualSpacing/>
              <w:rPr>
                <w:rFonts w:ascii="Times New Roman" w:hAnsi="Times New Roman" w:cs="Times New Roman"/>
                <w:sz w:val="24"/>
                <w:szCs w:val="24"/>
              </w:rPr>
            </w:pPr>
          </w:p>
        </w:tc>
        <w:tc>
          <w:tcPr>
            <w:tcW w:w="5812" w:type="dxa"/>
          </w:tcPr>
          <w:p w:rsidR="00235806" w:rsidRPr="00C623F9" w:rsidRDefault="00235806"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Акт приема-передачи</w:t>
            </w:r>
          </w:p>
        </w:tc>
      </w:tr>
      <w:tr w:rsidR="00235806" w:rsidRPr="00C623F9" w:rsidTr="006F78FB">
        <w:tc>
          <w:tcPr>
            <w:tcW w:w="662" w:type="dxa"/>
            <w:vMerge/>
            <w:tcBorders>
              <w:bottom w:val="nil"/>
            </w:tcBorders>
          </w:tcPr>
          <w:p w:rsidR="00235806" w:rsidRPr="00C623F9" w:rsidRDefault="00235806" w:rsidP="00C623F9">
            <w:pPr>
              <w:spacing w:after="0" w:line="240" w:lineRule="auto"/>
              <w:contextualSpacing/>
              <w:rPr>
                <w:rFonts w:ascii="Times New Roman" w:hAnsi="Times New Roman" w:cs="Times New Roman"/>
                <w:sz w:val="24"/>
                <w:szCs w:val="24"/>
              </w:rPr>
            </w:pPr>
          </w:p>
        </w:tc>
        <w:tc>
          <w:tcPr>
            <w:tcW w:w="4142" w:type="dxa"/>
            <w:vMerge/>
            <w:tcBorders>
              <w:bottom w:val="nil"/>
            </w:tcBorders>
          </w:tcPr>
          <w:p w:rsidR="00235806" w:rsidRPr="00C623F9" w:rsidRDefault="00235806" w:rsidP="00C623F9">
            <w:pPr>
              <w:spacing w:after="0" w:line="240" w:lineRule="auto"/>
              <w:contextualSpacing/>
              <w:rPr>
                <w:rFonts w:ascii="Times New Roman" w:hAnsi="Times New Roman" w:cs="Times New Roman"/>
                <w:sz w:val="24"/>
                <w:szCs w:val="24"/>
              </w:rPr>
            </w:pPr>
          </w:p>
        </w:tc>
        <w:tc>
          <w:tcPr>
            <w:tcW w:w="5812" w:type="dxa"/>
          </w:tcPr>
          <w:p w:rsidR="00235806" w:rsidRPr="00C623F9" w:rsidRDefault="00235806"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235806" w:rsidRPr="00C623F9" w:rsidTr="006F78FB">
        <w:tc>
          <w:tcPr>
            <w:tcW w:w="662" w:type="dxa"/>
            <w:vMerge/>
            <w:tcBorders>
              <w:bottom w:val="nil"/>
            </w:tcBorders>
          </w:tcPr>
          <w:p w:rsidR="00235806" w:rsidRPr="00C623F9" w:rsidRDefault="00235806" w:rsidP="00C623F9">
            <w:pPr>
              <w:spacing w:after="0" w:line="240" w:lineRule="auto"/>
              <w:contextualSpacing/>
              <w:rPr>
                <w:rFonts w:ascii="Times New Roman" w:hAnsi="Times New Roman" w:cs="Times New Roman"/>
                <w:sz w:val="24"/>
                <w:szCs w:val="24"/>
              </w:rPr>
            </w:pPr>
          </w:p>
        </w:tc>
        <w:tc>
          <w:tcPr>
            <w:tcW w:w="4142" w:type="dxa"/>
            <w:vMerge/>
            <w:tcBorders>
              <w:bottom w:val="nil"/>
            </w:tcBorders>
          </w:tcPr>
          <w:p w:rsidR="00235806" w:rsidRPr="00C623F9" w:rsidRDefault="00235806" w:rsidP="00C623F9">
            <w:pPr>
              <w:spacing w:after="0" w:line="240" w:lineRule="auto"/>
              <w:contextualSpacing/>
              <w:rPr>
                <w:rFonts w:ascii="Times New Roman" w:hAnsi="Times New Roman" w:cs="Times New Roman"/>
                <w:sz w:val="24"/>
                <w:szCs w:val="24"/>
              </w:rPr>
            </w:pPr>
          </w:p>
        </w:tc>
        <w:tc>
          <w:tcPr>
            <w:tcW w:w="5812" w:type="dxa"/>
          </w:tcPr>
          <w:p w:rsidR="00235806" w:rsidRPr="00C623F9" w:rsidRDefault="00235806"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235806" w:rsidRPr="00C623F9" w:rsidTr="006F78FB">
        <w:tc>
          <w:tcPr>
            <w:tcW w:w="662" w:type="dxa"/>
            <w:vMerge/>
            <w:tcBorders>
              <w:bottom w:val="nil"/>
            </w:tcBorders>
          </w:tcPr>
          <w:p w:rsidR="00235806" w:rsidRPr="00C623F9" w:rsidRDefault="00235806" w:rsidP="00C623F9">
            <w:pPr>
              <w:spacing w:after="0" w:line="240" w:lineRule="auto"/>
              <w:contextualSpacing/>
              <w:rPr>
                <w:rFonts w:ascii="Times New Roman" w:hAnsi="Times New Roman" w:cs="Times New Roman"/>
                <w:sz w:val="24"/>
                <w:szCs w:val="24"/>
              </w:rPr>
            </w:pPr>
          </w:p>
        </w:tc>
        <w:tc>
          <w:tcPr>
            <w:tcW w:w="4142" w:type="dxa"/>
            <w:vMerge/>
            <w:tcBorders>
              <w:bottom w:val="nil"/>
            </w:tcBorders>
          </w:tcPr>
          <w:p w:rsidR="00235806" w:rsidRPr="00C623F9" w:rsidRDefault="00235806" w:rsidP="00C623F9">
            <w:pPr>
              <w:spacing w:after="0" w:line="240" w:lineRule="auto"/>
              <w:contextualSpacing/>
              <w:rPr>
                <w:rFonts w:ascii="Times New Roman" w:hAnsi="Times New Roman" w:cs="Times New Roman"/>
                <w:sz w:val="24"/>
                <w:szCs w:val="24"/>
              </w:rPr>
            </w:pPr>
          </w:p>
        </w:tc>
        <w:tc>
          <w:tcPr>
            <w:tcW w:w="5812" w:type="dxa"/>
          </w:tcPr>
          <w:p w:rsidR="00235806" w:rsidRPr="00C623F9" w:rsidRDefault="00235806"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Справка-расчет или иной документ, являющийся основанием для оплаты неустойки</w:t>
            </w:r>
          </w:p>
        </w:tc>
      </w:tr>
      <w:tr w:rsidR="00235806" w:rsidRPr="00C623F9" w:rsidTr="006F78FB">
        <w:tc>
          <w:tcPr>
            <w:tcW w:w="662" w:type="dxa"/>
            <w:vMerge/>
            <w:tcBorders>
              <w:bottom w:val="nil"/>
            </w:tcBorders>
          </w:tcPr>
          <w:p w:rsidR="00235806" w:rsidRPr="00C623F9" w:rsidRDefault="00235806" w:rsidP="00C623F9">
            <w:pPr>
              <w:spacing w:after="0" w:line="240" w:lineRule="auto"/>
              <w:contextualSpacing/>
              <w:rPr>
                <w:rFonts w:ascii="Times New Roman" w:hAnsi="Times New Roman" w:cs="Times New Roman"/>
                <w:sz w:val="24"/>
                <w:szCs w:val="24"/>
              </w:rPr>
            </w:pPr>
          </w:p>
        </w:tc>
        <w:tc>
          <w:tcPr>
            <w:tcW w:w="4142" w:type="dxa"/>
            <w:vMerge/>
            <w:tcBorders>
              <w:bottom w:val="nil"/>
            </w:tcBorders>
          </w:tcPr>
          <w:p w:rsidR="00235806" w:rsidRPr="00C623F9" w:rsidRDefault="00235806" w:rsidP="00C623F9">
            <w:pPr>
              <w:spacing w:after="0" w:line="240" w:lineRule="auto"/>
              <w:contextualSpacing/>
              <w:rPr>
                <w:rFonts w:ascii="Times New Roman" w:hAnsi="Times New Roman" w:cs="Times New Roman"/>
                <w:sz w:val="24"/>
                <w:szCs w:val="24"/>
              </w:rPr>
            </w:pPr>
          </w:p>
        </w:tc>
        <w:tc>
          <w:tcPr>
            <w:tcW w:w="5812" w:type="dxa"/>
          </w:tcPr>
          <w:p w:rsidR="00235806" w:rsidRPr="00C623F9" w:rsidRDefault="00235806"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Счет</w:t>
            </w:r>
          </w:p>
        </w:tc>
      </w:tr>
      <w:tr w:rsidR="00235806" w:rsidRPr="00C623F9" w:rsidTr="006F78FB">
        <w:tc>
          <w:tcPr>
            <w:tcW w:w="662" w:type="dxa"/>
            <w:vMerge/>
            <w:tcBorders>
              <w:bottom w:val="nil"/>
            </w:tcBorders>
          </w:tcPr>
          <w:p w:rsidR="00235806" w:rsidRPr="00C623F9" w:rsidRDefault="00235806" w:rsidP="00C623F9">
            <w:pPr>
              <w:spacing w:after="0" w:line="240" w:lineRule="auto"/>
              <w:contextualSpacing/>
              <w:rPr>
                <w:rFonts w:ascii="Times New Roman" w:hAnsi="Times New Roman" w:cs="Times New Roman"/>
                <w:sz w:val="24"/>
                <w:szCs w:val="24"/>
              </w:rPr>
            </w:pPr>
          </w:p>
        </w:tc>
        <w:tc>
          <w:tcPr>
            <w:tcW w:w="4142" w:type="dxa"/>
            <w:vMerge/>
            <w:tcBorders>
              <w:bottom w:val="nil"/>
            </w:tcBorders>
          </w:tcPr>
          <w:p w:rsidR="00235806" w:rsidRPr="00C623F9" w:rsidRDefault="00235806" w:rsidP="00C623F9">
            <w:pPr>
              <w:spacing w:after="0" w:line="240" w:lineRule="auto"/>
              <w:contextualSpacing/>
              <w:rPr>
                <w:rFonts w:ascii="Times New Roman" w:hAnsi="Times New Roman" w:cs="Times New Roman"/>
                <w:sz w:val="24"/>
                <w:szCs w:val="24"/>
              </w:rPr>
            </w:pPr>
          </w:p>
        </w:tc>
        <w:tc>
          <w:tcPr>
            <w:tcW w:w="5812" w:type="dxa"/>
          </w:tcPr>
          <w:p w:rsidR="00235806" w:rsidRPr="00C623F9" w:rsidRDefault="00235806"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Счет-фактура</w:t>
            </w:r>
          </w:p>
        </w:tc>
      </w:tr>
      <w:tr w:rsidR="00235806" w:rsidRPr="00C623F9" w:rsidTr="006F78FB">
        <w:tc>
          <w:tcPr>
            <w:tcW w:w="662" w:type="dxa"/>
            <w:vMerge/>
            <w:tcBorders>
              <w:bottom w:val="nil"/>
            </w:tcBorders>
          </w:tcPr>
          <w:p w:rsidR="00235806" w:rsidRPr="00C623F9" w:rsidRDefault="00235806" w:rsidP="00C623F9">
            <w:pPr>
              <w:spacing w:after="0" w:line="240" w:lineRule="auto"/>
              <w:contextualSpacing/>
              <w:rPr>
                <w:rFonts w:ascii="Times New Roman" w:hAnsi="Times New Roman" w:cs="Times New Roman"/>
                <w:sz w:val="24"/>
                <w:szCs w:val="24"/>
              </w:rPr>
            </w:pPr>
          </w:p>
        </w:tc>
        <w:tc>
          <w:tcPr>
            <w:tcW w:w="4142" w:type="dxa"/>
            <w:vMerge/>
            <w:tcBorders>
              <w:bottom w:val="nil"/>
            </w:tcBorders>
          </w:tcPr>
          <w:p w:rsidR="00235806" w:rsidRPr="00C623F9" w:rsidRDefault="00235806" w:rsidP="00C623F9">
            <w:pPr>
              <w:spacing w:after="0" w:line="240" w:lineRule="auto"/>
              <w:contextualSpacing/>
              <w:rPr>
                <w:rFonts w:ascii="Times New Roman" w:hAnsi="Times New Roman" w:cs="Times New Roman"/>
                <w:sz w:val="24"/>
                <w:szCs w:val="24"/>
              </w:rPr>
            </w:pPr>
          </w:p>
        </w:tc>
        <w:tc>
          <w:tcPr>
            <w:tcW w:w="5812" w:type="dxa"/>
          </w:tcPr>
          <w:p w:rsidR="00235806" w:rsidRPr="00C623F9" w:rsidRDefault="00235806"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Товарная накладная (унифицированная </w:t>
            </w:r>
            <w:hyperlink r:id="rId23" w:history="1">
              <w:r w:rsidRPr="00C623F9">
                <w:rPr>
                  <w:rFonts w:ascii="Times New Roman" w:hAnsi="Times New Roman" w:cs="Times New Roman"/>
                  <w:sz w:val="24"/>
                  <w:szCs w:val="24"/>
                </w:rPr>
                <w:t>форма N ТОРГ-12</w:t>
              </w:r>
            </w:hyperlink>
            <w:r w:rsidRPr="00C623F9">
              <w:rPr>
                <w:rFonts w:ascii="Times New Roman" w:hAnsi="Times New Roman" w:cs="Times New Roman"/>
                <w:sz w:val="24"/>
                <w:szCs w:val="24"/>
              </w:rPr>
              <w:t>) (ф. 0330212)</w:t>
            </w:r>
          </w:p>
        </w:tc>
      </w:tr>
      <w:tr w:rsidR="00235806" w:rsidRPr="00C623F9" w:rsidTr="006F78FB">
        <w:tc>
          <w:tcPr>
            <w:tcW w:w="662" w:type="dxa"/>
            <w:vMerge/>
            <w:tcBorders>
              <w:bottom w:val="nil"/>
            </w:tcBorders>
          </w:tcPr>
          <w:p w:rsidR="00235806" w:rsidRPr="00C623F9" w:rsidRDefault="00235806" w:rsidP="00C623F9">
            <w:pPr>
              <w:spacing w:after="0" w:line="240" w:lineRule="auto"/>
              <w:contextualSpacing/>
              <w:rPr>
                <w:rFonts w:ascii="Times New Roman" w:hAnsi="Times New Roman" w:cs="Times New Roman"/>
                <w:sz w:val="24"/>
                <w:szCs w:val="24"/>
              </w:rPr>
            </w:pPr>
          </w:p>
        </w:tc>
        <w:tc>
          <w:tcPr>
            <w:tcW w:w="4142" w:type="dxa"/>
            <w:vMerge/>
            <w:tcBorders>
              <w:bottom w:val="nil"/>
            </w:tcBorders>
          </w:tcPr>
          <w:p w:rsidR="00235806" w:rsidRPr="00C623F9" w:rsidRDefault="00235806" w:rsidP="00C623F9">
            <w:pPr>
              <w:spacing w:after="0" w:line="240" w:lineRule="auto"/>
              <w:contextualSpacing/>
              <w:rPr>
                <w:rFonts w:ascii="Times New Roman" w:hAnsi="Times New Roman" w:cs="Times New Roman"/>
                <w:sz w:val="24"/>
                <w:szCs w:val="24"/>
              </w:rPr>
            </w:pPr>
          </w:p>
        </w:tc>
        <w:tc>
          <w:tcPr>
            <w:tcW w:w="5812" w:type="dxa"/>
          </w:tcPr>
          <w:p w:rsidR="00235806" w:rsidRPr="00C623F9" w:rsidRDefault="00235806"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Чек</w:t>
            </w:r>
          </w:p>
        </w:tc>
      </w:tr>
      <w:tr w:rsidR="00235806" w:rsidRPr="00C623F9" w:rsidTr="006F78FB">
        <w:tblPrEx>
          <w:tblBorders>
            <w:insideH w:val="nil"/>
          </w:tblBorders>
        </w:tblPrEx>
        <w:trPr>
          <w:trHeight w:val="4353"/>
        </w:trPr>
        <w:tc>
          <w:tcPr>
            <w:tcW w:w="662" w:type="dxa"/>
            <w:vMerge/>
            <w:tcBorders>
              <w:bottom w:val="nil"/>
            </w:tcBorders>
          </w:tcPr>
          <w:p w:rsidR="00235806" w:rsidRPr="00C623F9" w:rsidRDefault="00235806" w:rsidP="00C623F9">
            <w:pPr>
              <w:spacing w:after="0" w:line="240" w:lineRule="auto"/>
              <w:contextualSpacing/>
              <w:rPr>
                <w:rFonts w:ascii="Times New Roman" w:hAnsi="Times New Roman" w:cs="Times New Roman"/>
                <w:sz w:val="24"/>
                <w:szCs w:val="24"/>
              </w:rPr>
            </w:pPr>
          </w:p>
        </w:tc>
        <w:tc>
          <w:tcPr>
            <w:tcW w:w="4142" w:type="dxa"/>
            <w:vMerge/>
            <w:tcBorders>
              <w:bottom w:val="nil"/>
            </w:tcBorders>
          </w:tcPr>
          <w:p w:rsidR="00235806" w:rsidRPr="00C623F9" w:rsidRDefault="00235806" w:rsidP="00C623F9">
            <w:pPr>
              <w:spacing w:after="0" w:line="240" w:lineRule="auto"/>
              <w:contextualSpacing/>
              <w:rPr>
                <w:rFonts w:ascii="Times New Roman" w:hAnsi="Times New Roman" w:cs="Times New Roman"/>
                <w:sz w:val="24"/>
                <w:szCs w:val="24"/>
              </w:rPr>
            </w:pPr>
          </w:p>
        </w:tc>
        <w:tc>
          <w:tcPr>
            <w:tcW w:w="5812" w:type="dxa"/>
            <w:tcBorders>
              <w:bottom w:val="single" w:sz="4" w:space="0" w:color="auto"/>
            </w:tcBorders>
          </w:tcPr>
          <w:p w:rsidR="00235806" w:rsidRPr="00C623F9" w:rsidRDefault="00235806"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235806" w:rsidRPr="00C623F9" w:rsidRDefault="00235806"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235806" w:rsidRPr="00C623F9" w:rsidRDefault="00235806"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235806" w:rsidRPr="00C623F9" w:rsidRDefault="00235806"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6F78FB" w:rsidRPr="00C623F9" w:rsidTr="006F78FB">
        <w:tblPrEx>
          <w:tblBorders>
            <w:insideH w:val="nil"/>
          </w:tblBorders>
        </w:tblPrEx>
        <w:trPr>
          <w:trHeight w:val="20"/>
        </w:trPr>
        <w:tc>
          <w:tcPr>
            <w:tcW w:w="662" w:type="dxa"/>
            <w:vMerge w:val="restart"/>
            <w:tcBorders>
              <w:top w:val="single" w:sz="4" w:space="0" w:color="auto"/>
            </w:tcBorders>
          </w:tcPr>
          <w:p w:rsidR="006F78FB" w:rsidRPr="00C623F9" w:rsidRDefault="006F78FB" w:rsidP="00C623F9">
            <w:pPr>
              <w:spacing w:after="0" w:line="240" w:lineRule="auto"/>
              <w:contextualSpacing/>
              <w:rPr>
                <w:rFonts w:ascii="Times New Roman" w:hAnsi="Times New Roman" w:cs="Times New Roman"/>
                <w:sz w:val="24"/>
                <w:szCs w:val="24"/>
              </w:rPr>
            </w:pPr>
            <w:r w:rsidRPr="00C623F9">
              <w:rPr>
                <w:rFonts w:ascii="Times New Roman" w:hAnsi="Times New Roman" w:cs="Times New Roman"/>
                <w:sz w:val="24"/>
                <w:szCs w:val="24"/>
              </w:rPr>
              <w:t>6.</w:t>
            </w:r>
          </w:p>
        </w:tc>
        <w:tc>
          <w:tcPr>
            <w:tcW w:w="4142" w:type="dxa"/>
            <w:vMerge w:val="restart"/>
            <w:tcBorders>
              <w:top w:val="single" w:sz="4" w:space="0" w:color="auto"/>
            </w:tcBorders>
          </w:tcPr>
          <w:p w:rsidR="006F78FB" w:rsidRPr="00C623F9" w:rsidRDefault="006F78FB" w:rsidP="00C623F9">
            <w:pPr>
              <w:spacing w:after="0" w:line="240" w:lineRule="auto"/>
              <w:contextualSpacing/>
              <w:rPr>
                <w:rFonts w:ascii="Times New Roman" w:hAnsi="Times New Roman" w:cs="Times New Roman"/>
                <w:sz w:val="24"/>
                <w:szCs w:val="24"/>
              </w:rPr>
            </w:pPr>
          </w:p>
          <w:p w:rsidR="006F78FB" w:rsidRPr="00C623F9" w:rsidRDefault="006F78FB" w:rsidP="00C623F9">
            <w:pPr>
              <w:spacing w:after="0" w:line="240" w:lineRule="auto"/>
              <w:contextualSpacing/>
              <w:rPr>
                <w:rFonts w:ascii="Times New Roman" w:hAnsi="Times New Roman" w:cs="Times New Roman"/>
                <w:sz w:val="24"/>
                <w:szCs w:val="24"/>
              </w:rPr>
            </w:pPr>
            <w:r w:rsidRPr="00C623F9">
              <w:rPr>
                <w:rFonts w:ascii="Times New Roman" w:hAnsi="Times New Roman" w:cs="Times New Roman"/>
                <w:sz w:val="24"/>
                <w:szCs w:val="24"/>
              </w:rPr>
              <w:t>Исполнительный документ (исполнительный лист, судебный приказ) (далее - исполнительный документ)</w:t>
            </w:r>
          </w:p>
        </w:tc>
        <w:tc>
          <w:tcPr>
            <w:tcW w:w="5812" w:type="dxa"/>
            <w:tcBorders>
              <w:top w:val="single" w:sz="4" w:space="0" w:color="auto"/>
            </w:tcBorders>
          </w:tcPr>
          <w:p w:rsidR="006F78FB" w:rsidRPr="00C623F9" w:rsidRDefault="006F78FB"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и бюджетных инвестиций юридическому лицу</w:t>
            </w:r>
          </w:p>
        </w:tc>
      </w:tr>
      <w:tr w:rsidR="006F78FB" w:rsidRPr="00C623F9" w:rsidTr="00FC4E25">
        <w:tc>
          <w:tcPr>
            <w:tcW w:w="662" w:type="dxa"/>
            <w:vMerge/>
          </w:tcPr>
          <w:p w:rsidR="006F78FB" w:rsidRPr="00C623F9" w:rsidRDefault="006F78FB" w:rsidP="00C623F9">
            <w:pPr>
              <w:spacing w:after="0" w:line="240" w:lineRule="auto"/>
              <w:contextualSpacing/>
              <w:rPr>
                <w:rFonts w:ascii="Times New Roman" w:hAnsi="Times New Roman" w:cs="Times New Roman"/>
                <w:sz w:val="24"/>
                <w:szCs w:val="24"/>
              </w:rPr>
            </w:pPr>
          </w:p>
        </w:tc>
        <w:tc>
          <w:tcPr>
            <w:tcW w:w="4142" w:type="dxa"/>
            <w:vMerge/>
          </w:tcPr>
          <w:p w:rsidR="006F78FB" w:rsidRPr="00C623F9" w:rsidRDefault="006F78FB" w:rsidP="00C623F9">
            <w:pPr>
              <w:spacing w:after="0" w:line="240" w:lineRule="auto"/>
              <w:contextualSpacing/>
              <w:rPr>
                <w:rFonts w:ascii="Times New Roman" w:hAnsi="Times New Roman" w:cs="Times New Roman"/>
                <w:sz w:val="24"/>
                <w:szCs w:val="24"/>
              </w:rPr>
            </w:pPr>
          </w:p>
        </w:tc>
        <w:tc>
          <w:tcPr>
            <w:tcW w:w="5812" w:type="dxa"/>
          </w:tcPr>
          <w:p w:rsidR="006F78FB" w:rsidRPr="00C623F9" w:rsidRDefault="006F78FB"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Бухгалтерская справка </w:t>
            </w:r>
            <w:hyperlink r:id="rId24" w:history="1">
              <w:r w:rsidRPr="00C623F9">
                <w:rPr>
                  <w:rFonts w:ascii="Times New Roman" w:hAnsi="Times New Roman" w:cs="Times New Roman"/>
                  <w:sz w:val="24"/>
                  <w:szCs w:val="24"/>
                </w:rPr>
                <w:t>(ф. 0504833)</w:t>
              </w:r>
            </w:hyperlink>
          </w:p>
        </w:tc>
      </w:tr>
      <w:tr w:rsidR="006F78FB" w:rsidRPr="00C623F9" w:rsidTr="006F78FB">
        <w:tc>
          <w:tcPr>
            <w:tcW w:w="662" w:type="dxa"/>
            <w:vMerge w:val="restart"/>
          </w:tcPr>
          <w:p w:rsidR="006F78FB" w:rsidRPr="00C623F9" w:rsidRDefault="006F78FB" w:rsidP="00C623F9">
            <w:pPr>
              <w:spacing w:after="0" w:line="240" w:lineRule="auto"/>
              <w:contextualSpacing/>
              <w:rPr>
                <w:rFonts w:ascii="Times New Roman" w:hAnsi="Times New Roman" w:cs="Times New Roman"/>
                <w:sz w:val="24"/>
                <w:szCs w:val="24"/>
              </w:rPr>
            </w:pPr>
          </w:p>
          <w:p w:rsidR="006F78FB" w:rsidRPr="00C623F9" w:rsidRDefault="006F78FB" w:rsidP="00C623F9">
            <w:pPr>
              <w:spacing w:after="0" w:line="240" w:lineRule="auto"/>
              <w:contextualSpacing/>
              <w:rPr>
                <w:rFonts w:ascii="Times New Roman" w:hAnsi="Times New Roman" w:cs="Times New Roman"/>
                <w:sz w:val="24"/>
                <w:szCs w:val="24"/>
              </w:rPr>
            </w:pPr>
            <w:bookmarkStart w:id="57" w:name="P623"/>
            <w:bookmarkEnd w:id="57"/>
            <w:r w:rsidRPr="00C623F9">
              <w:rPr>
                <w:rFonts w:ascii="Times New Roman" w:hAnsi="Times New Roman" w:cs="Times New Roman"/>
                <w:sz w:val="24"/>
                <w:szCs w:val="24"/>
              </w:rPr>
              <w:t>7.</w:t>
            </w:r>
          </w:p>
        </w:tc>
        <w:tc>
          <w:tcPr>
            <w:tcW w:w="4142" w:type="dxa"/>
            <w:vMerge w:val="restart"/>
          </w:tcPr>
          <w:p w:rsidR="006F78FB" w:rsidRPr="00C623F9" w:rsidRDefault="006F78FB" w:rsidP="00C623F9">
            <w:pPr>
              <w:spacing w:after="0" w:line="240" w:lineRule="auto"/>
              <w:contextualSpacing/>
              <w:rPr>
                <w:rFonts w:ascii="Times New Roman" w:hAnsi="Times New Roman" w:cs="Times New Roman"/>
                <w:sz w:val="24"/>
                <w:szCs w:val="24"/>
              </w:rPr>
            </w:pPr>
          </w:p>
          <w:p w:rsidR="006F78FB" w:rsidRPr="00C623F9" w:rsidRDefault="006F78FB" w:rsidP="00C623F9">
            <w:pPr>
              <w:spacing w:after="0" w:line="240" w:lineRule="auto"/>
              <w:contextualSpacing/>
              <w:rPr>
                <w:rFonts w:ascii="Times New Roman" w:hAnsi="Times New Roman" w:cs="Times New Roman"/>
                <w:sz w:val="24"/>
                <w:szCs w:val="24"/>
              </w:rPr>
            </w:pPr>
            <w:r w:rsidRPr="00C623F9">
              <w:rPr>
                <w:rFonts w:ascii="Times New Roman" w:hAnsi="Times New Roman" w:cs="Times New Roman"/>
                <w:sz w:val="24"/>
                <w:szCs w:val="24"/>
              </w:rPr>
              <w:t xml:space="preserve">Решение налогового органа о взыскании налога, сбора, пеней и штрафов (далее - решение налогового </w:t>
            </w:r>
            <w:r w:rsidRPr="00C623F9">
              <w:rPr>
                <w:rFonts w:ascii="Times New Roman" w:hAnsi="Times New Roman" w:cs="Times New Roman"/>
                <w:sz w:val="24"/>
                <w:szCs w:val="24"/>
              </w:rPr>
              <w:lastRenderedPageBreak/>
              <w:t>органа)</w:t>
            </w:r>
          </w:p>
        </w:tc>
        <w:tc>
          <w:tcPr>
            <w:tcW w:w="5812" w:type="dxa"/>
          </w:tcPr>
          <w:p w:rsidR="006F78FB" w:rsidRPr="00C623F9" w:rsidRDefault="006F78FB"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lastRenderedPageBreak/>
              <w:t>График выплат по исполнительному документу, предусматривающему выплаты периодического характера</w:t>
            </w:r>
          </w:p>
        </w:tc>
      </w:tr>
      <w:tr w:rsidR="006F78FB" w:rsidRPr="00C623F9" w:rsidTr="006F78FB">
        <w:tc>
          <w:tcPr>
            <w:tcW w:w="662" w:type="dxa"/>
            <w:vMerge/>
          </w:tcPr>
          <w:p w:rsidR="006F78FB" w:rsidRPr="00C623F9" w:rsidRDefault="006F78FB" w:rsidP="00C623F9">
            <w:pPr>
              <w:spacing w:after="0" w:line="240" w:lineRule="auto"/>
              <w:contextualSpacing/>
              <w:rPr>
                <w:rFonts w:ascii="Times New Roman" w:hAnsi="Times New Roman" w:cs="Times New Roman"/>
                <w:sz w:val="24"/>
                <w:szCs w:val="24"/>
              </w:rPr>
            </w:pPr>
          </w:p>
        </w:tc>
        <w:tc>
          <w:tcPr>
            <w:tcW w:w="4142" w:type="dxa"/>
            <w:vMerge/>
          </w:tcPr>
          <w:p w:rsidR="006F78FB" w:rsidRPr="00C623F9" w:rsidRDefault="006F78FB" w:rsidP="00C623F9">
            <w:pPr>
              <w:spacing w:after="0" w:line="240" w:lineRule="auto"/>
              <w:contextualSpacing/>
              <w:rPr>
                <w:rFonts w:ascii="Times New Roman" w:hAnsi="Times New Roman" w:cs="Times New Roman"/>
                <w:sz w:val="24"/>
                <w:szCs w:val="24"/>
              </w:rPr>
            </w:pPr>
          </w:p>
        </w:tc>
        <w:tc>
          <w:tcPr>
            <w:tcW w:w="5812" w:type="dxa"/>
          </w:tcPr>
          <w:p w:rsidR="006F78FB" w:rsidRPr="00C623F9" w:rsidRDefault="006F78FB"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Исполнительный документ</w:t>
            </w:r>
          </w:p>
        </w:tc>
      </w:tr>
      <w:tr w:rsidR="006F78FB" w:rsidRPr="00C623F9" w:rsidTr="006F78FB">
        <w:tc>
          <w:tcPr>
            <w:tcW w:w="662" w:type="dxa"/>
            <w:vMerge/>
          </w:tcPr>
          <w:p w:rsidR="006F78FB" w:rsidRPr="00C623F9" w:rsidRDefault="006F78FB" w:rsidP="00C623F9">
            <w:pPr>
              <w:spacing w:after="0" w:line="240" w:lineRule="auto"/>
              <w:contextualSpacing/>
              <w:rPr>
                <w:rFonts w:ascii="Times New Roman" w:hAnsi="Times New Roman" w:cs="Times New Roman"/>
                <w:sz w:val="24"/>
                <w:szCs w:val="24"/>
              </w:rPr>
            </w:pPr>
          </w:p>
        </w:tc>
        <w:tc>
          <w:tcPr>
            <w:tcW w:w="4142" w:type="dxa"/>
            <w:vMerge/>
          </w:tcPr>
          <w:p w:rsidR="006F78FB" w:rsidRPr="00C623F9" w:rsidRDefault="006F78FB" w:rsidP="00C623F9">
            <w:pPr>
              <w:spacing w:after="0" w:line="240" w:lineRule="auto"/>
              <w:contextualSpacing/>
              <w:rPr>
                <w:rFonts w:ascii="Times New Roman" w:hAnsi="Times New Roman" w:cs="Times New Roman"/>
                <w:sz w:val="24"/>
                <w:szCs w:val="24"/>
              </w:rPr>
            </w:pPr>
          </w:p>
        </w:tc>
        <w:tc>
          <w:tcPr>
            <w:tcW w:w="5812" w:type="dxa"/>
          </w:tcPr>
          <w:p w:rsidR="006F78FB" w:rsidRPr="00C623F9" w:rsidRDefault="006F78FB"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Справка-расчет</w:t>
            </w:r>
          </w:p>
        </w:tc>
      </w:tr>
      <w:tr w:rsidR="006F78FB" w:rsidRPr="00C623F9" w:rsidTr="006F78FB">
        <w:tc>
          <w:tcPr>
            <w:tcW w:w="662" w:type="dxa"/>
            <w:vMerge/>
          </w:tcPr>
          <w:p w:rsidR="006F78FB" w:rsidRPr="00C623F9" w:rsidRDefault="006F78FB" w:rsidP="00C623F9">
            <w:pPr>
              <w:spacing w:after="0" w:line="240" w:lineRule="auto"/>
              <w:contextualSpacing/>
              <w:rPr>
                <w:rFonts w:ascii="Times New Roman" w:hAnsi="Times New Roman" w:cs="Times New Roman"/>
                <w:sz w:val="24"/>
                <w:szCs w:val="24"/>
              </w:rPr>
            </w:pPr>
          </w:p>
        </w:tc>
        <w:tc>
          <w:tcPr>
            <w:tcW w:w="4142" w:type="dxa"/>
            <w:vMerge/>
          </w:tcPr>
          <w:p w:rsidR="006F78FB" w:rsidRPr="00C623F9" w:rsidRDefault="006F78FB" w:rsidP="00C623F9">
            <w:pPr>
              <w:spacing w:after="0" w:line="240" w:lineRule="auto"/>
              <w:contextualSpacing/>
              <w:rPr>
                <w:rFonts w:ascii="Times New Roman" w:hAnsi="Times New Roman" w:cs="Times New Roman"/>
                <w:sz w:val="24"/>
                <w:szCs w:val="24"/>
              </w:rPr>
            </w:pPr>
          </w:p>
        </w:tc>
        <w:tc>
          <w:tcPr>
            <w:tcW w:w="5812" w:type="dxa"/>
          </w:tcPr>
          <w:p w:rsidR="006F78FB" w:rsidRPr="00C623F9" w:rsidRDefault="006F78FB"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исполнительного документа</w:t>
            </w:r>
          </w:p>
        </w:tc>
      </w:tr>
      <w:tr w:rsidR="006F78FB" w:rsidRPr="00C623F9" w:rsidTr="006F78FB">
        <w:tc>
          <w:tcPr>
            <w:tcW w:w="662" w:type="dxa"/>
            <w:vMerge/>
          </w:tcPr>
          <w:p w:rsidR="006F78FB" w:rsidRPr="00C623F9" w:rsidRDefault="006F78FB" w:rsidP="00C623F9">
            <w:pPr>
              <w:spacing w:after="0" w:line="240" w:lineRule="auto"/>
              <w:contextualSpacing/>
              <w:rPr>
                <w:rFonts w:ascii="Times New Roman" w:hAnsi="Times New Roman" w:cs="Times New Roman"/>
                <w:sz w:val="24"/>
                <w:szCs w:val="24"/>
              </w:rPr>
            </w:pPr>
          </w:p>
        </w:tc>
        <w:tc>
          <w:tcPr>
            <w:tcW w:w="4142" w:type="dxa"/>
            <w:vMerge/>
          </w:tcPr>
          <w:p w:rsidR="006F78FB" w:rsidRPr="00C623F9" w:rsidRDefault="006F78FB" w:rsidP="00C623F9">
            <w:pPr>
              <w:spacing w:after="0" w:line="240" w:lineRule="auto"/>
              <w:contextualSpacing/>
              <w:rPr>
                <w:rFonts w:ascii="Times New Roman" w:hAnsi="Times New Roman" w:cs="Times New Roman"/>
                <w:sz w:val="24"/>
                <w:szCs w:val="24"/>
              </w:rPr>
            </w:pPr>
          </w:p>
        </w:tc>
        <w:tc>
          <w:tcPr>
            <w:tcW w:w="5812" w:type="dxa"/>
          </w:tcPr>
          <w:p w:rsidR="006F78FB" w:rsidRPr="00C623F9" w:rsidRDefault="006F78FB"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Бухгалтерская справка </w:t>
            </w:r>
            <w:hyperlink r:id="rId25" w:history="1">
              <w:r w:rsidRPr="00C623F9">
                <w:rPr>
                  <w:rFonts w:ascii="Times New Roman" w:hAnsi="Times New Roman" w:cs="Times New Roman"/>
                  <w:sz w:val="24"/>
                  <w:szCs w:val="24"/>
                </w:rPr>
                <w:t>(ф. 0504833)</w:t>
              </w:r>
            </w:hyperlink>
          </w:p>
        </w:tc>
      </w:tr>
      <w:tr w:rsidR="006F78FB" w:rsidRPr="00C623F9" w:rsidTr="006F78FB">
        <w:tc>
          <w:tcPr>
            <w:tcW w:w="662" w:type="dxa"/>
            <w:vMerge w:val="restart"/>
          </w:tcPr>
          <w:p w:rsidR="006F78FB" w:rsidRPr="00C623F9" w:rsidRDefault="006F78FB" w:rsidP="00C623F9">
            <w:pPr>
              <w:spacing w:after="0" w:line="240" w:lineRule="auto"/>
              <w:contextualSpacing/>
              <w:rPr>
                <w:rFonts w:ascii="Times New Roman" w:hAnsi="Times New Roman" w:cs="Times New Roman"/>
                <w:sz w:val="24"/>
                <w:szCs w:val="24"/>
              </w:rPr>
            </w:pPr>
          </w:p>
          <w:p w:rsidR="006F78FB" w:rsidRPr="00C623F9" w:rsidRDefault="006F78FB" w:rsidP="00C623F9">
            <w:pPr>
              <w:spacing w:after="0" w:line="240" w:lineRule="auto"/>
              <w:contextualSpacing/>
              <w:rPr>
                <w:rFonts w:ascii="Times New Roman" w:hAnsi="Times New Roman" w:cs="Times New Roman"/>
                <w:sz w:val="24"/>
                <w:szCs w:val="24"/>
              </w:rPr>
            </w:pPr>
            <w:bookmarkStart w:id="58" w:name="P645"/>
            <w:bookmarkEnd w:id="58"/>
            <w:r w:rsidRPr="00C623F9">
              <w:rPr>
                <w:rFonts w:ascii="Times New Roman" w:hAnsi="Times New Roman" w:cs="Times New Roman"/>
                <w:sz w:val="24"/>
                <w:szCs w:val="24"/>
              </w:rPr>
              <w:t>8.</w:t>
            </w:r>
          </w:p>
        </w:tc>
        <w:tc>
          <w:tcPr>
            <w:tcW w:w="4142" w:type="dxa"/>
            <w:vMerge w:val="restart"/>
          </w:tcPr>
          <w:p w:rsidR="006F78FB" w:rsidRPr="00C623F9" w:rsidRDefault="006F78FB" w:rsidP="00C623F9">
            <w:pPr>
              <w:spacing w:after="0" w:line="240" w:lineRule="auto"/>
              <w:contextualSpacing/>
              <w:rPr>
                <w:rFonts w:ascii="Times New Roman" w:hAnsi="Times New Roman" w:cs="Times New Roman"/>
                <w:sz w:val="24"/>
                <w:szCs w:val="24"/>
              </w:rPr>
            </w:pPr>
          </w:p>
          <w:p w:rsidR="006F78FB" w:rsidRPr="00C623F9" w:rsidRDefault="006F78FB"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Документ, не определенный </w:t>
            </w:r>
            <w:hyperlink w:anchor="P557" w:history="1">
              <w:r w:rsidRPr="00C623F9">
                <w:rPr>
                  <w:rFonts w:ascii="Times New Roman" w:hAnsi="Times New Roman" w:cs="Times New Roman"/>
                  <w:sz w:val="24"/>
                  <w:szCs w:val="24"/>
                </w:rPr>
                <w:t>пунктами 1</w:t>
              </w:r>
            </w:hyperlink>
            <w:r w:rsidRPr="00C623F9">
              <w:rPr>
                <w:rFonts w:ascii="Times New Roman" w:hAnsi="Times New Roman" w:cs="Times New Roman"/>
                <w:sz w:val="24"/>
                <w:szCs w:val="24"/>
              </w:rPr>
              <w:t xml:space="preserve"> - </w:t>
            </w:r>
            <w:hyperlink w:anchor="P645" w:history="1">
              <w:r w:rsidRPr="00C623F9">
                <w:rPr>
                  <w:rFonts w:ascii="Times New Roman" w:hAnsi="Times New Roman" w:cs="Times New Roman"/>
                  <w:sz w:val="24"/>
                  <w:szCs w:val="24"/>
                </w:rPr>
                <w:t>7</w:t>
              </w:r>
            </w:hyperlink>
            <w:r w:rsidRPr="00C623F9">
              <w:rPr>
                <w:rFonts w:ascii="Times New Roman" w:hAnsi="Times New Roman" w:cs="Times New Roman"/>
                <w:sz w:val="24"/>
                <w:szCs w:val="24"/>
              </w:rPr>
              <w:t xml:space="preserve"> настоящего перечня, в соответствии с которым возникает бюджетное обязательство получателя средств бюджета.</w:t>
            </w:r>
          </w:p>
          <w:p w:rsidR="006F78FB" w:rsidRPr="00C623F9" w:rsidRDefault="006F78FB" w:rsidP="00C623F9">
            <w:pPr>
              <w:spacing w:after="0" w:line="240" w:lineRule="auto"/>
              <w:contextualSpacing/>
              <w:rPr>
                <w:rFonts w:ascii="Times New Roman" w:hAnsi="Times New Roman" w:cs="Times New Roman"/>
                <w:sz w:val="24"/>
                <w:szCs w:val="24"/>
              </w:rPr>
            </w:pPr>
          </w:p>
        </w:tc>
        <w:tc>
          <w:tcPr>
            <w:tcW w:w="5812" w:type="dxa"/>
          </w:tcPr>
          <w:p w:rsidR="006F78FB" w:rsidRPr="00C623F9" w:rsidRDefault="006F78FB"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Решение налогового органа</w:t>
            </w:r>
          </w:p>
        </w:tc>
      </w:tr>
      <w:tr w:rsidR="006F78FB" w:rsidRPr="00C623F9" w:rsidTr="006F78FB">
        <w:tc>
          <w:tcPr>
            <w:tcW w:w="662" w:type="dxa"/>
            <w:vMerge/>
          </w:tcPr>
          <w:p w:rsidR="006F78FB" w:rsidRPr="00C623F9" w:rsidRDefault="006F78FB" w:rsidP="00C623F9">
            <w:pPr>
              <w:spacing w:after="0" w:line="240" w:lineRule="auto"/>
              <w:contextualSpacing/>
              <w:rPr>
                <w:rFonts w:ascii="Times New Roman" w:hAnsi="Times New Roman" w:cs="Times New Roman"/>
                <w:sz w:val="24"/>
                <w:szCs w:val="24"/>
              </w:rPr>
            </w:pPr>
          </w:p>
        </w:tc>
        <w:tc>
          <w:tcPr>
            <w:tcW w:w="4142" w:type="dxa"/>
            <w:vMerge/>
          </w:tcPr>
          <w:p w:rsidR="006F78FB" w:rsidRPr="00C623F9" w:rsidRDefault="006F78FB" w:rsidP="00C623F9">
            <w:pPr>
              <w:spacing w:after="0" w:line="240" w:lineRule="auto"/>
              <w:contextualSpacing/>
              <w:rPr>
                <w:rFonts w:ascii="Times New Roman" w:hAnsi="Times New Roman" w:cs="Times New Roman"/>
                <w:sz w:val="24"/>
                <w:szCs w:val="24"/>
              </w:rPr>
            </w:pPr>
          </w:p>
        </w:tc>
        <w:tc>
          <w:tcPr>
            <w:tcW w:w="5812" w:type="dxa"/>
          </w:tcPr>
          <w:p w:rsidR="006F78FB" w:rsidRPr="00C623F9" w:rsidRDefault="006F78FB"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Справка-расчет</w:t>
            </w:r>
          </w:p>
        </w:tc>
      </w:tr>
      <w:tr w:rsidR="006F78FB" w:rsidRPr="00C623F9" w:rsidTr="006F78FB">
        <w:tc>
          <w:tcPr>
            <w:tcW w:w="662" w:type="dxa"/>
            <w:vMerge/>
          </w:tcPr>
          <w:p w:rsidR="006F78FB" w:rsidRPr="00C623F9" w:rsidRDefault="006F78FB" w:rsidP="00C623F9">
            <w:pPr>
              <w:spacing w:after="0" w:line="240" w:lineRule="auto"/>
              <w:contextualSpacing/>
              <w:rPr>
                <w:rFonts w:ascii="Times New Roman" w:hAnsi="Times New Roman" w:cs="Times New Roman"/>
                <w:sz w:val="24"/>
                <w:szCs w:val="24"/>
              </w:rPr>
            </w:pPr>
          </w:p>
        </w:tc>
        <w:tc>
          <w:tcPr>
            <w:tcW w:w="4142" w:type="dxa"/>
            <w:vMerge/>
          </w:tcPr>
          <w:p w:rsidR="006F78FB" w:rsidRPr="00C623F9" w:rsidRDefault="006F78FB" w:rsidP="00C623F9">
            <w:pPr>
              <w:spacing w:after="0" w:line="240" w:lineRule="auto"/>
              <w:contextualSpacing/>
              <w:rPr>
                <w:rFonts w:ascii="Times New Roman" w:hAnsi="Times New Roman" w:cs="Times New Roman"/>
                <w:sz w:val="24"/>
                <w:szCs w:val="24"/>
              </w:rPr>
            </w:pPr>
          </w:p>
        </w:tc>
        <w:tc>
          <w:tcPr>
            <w:tcW w:w="5812" w:type="dxa"/>
          </w:tcPr>
          <w:p w:rsidR="006F78FB" w:rsidRPr="00C623F9" w:rsidRDefault="006F78FB"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решения налогового органа</w:t>
            </w:r>
          </w:p>
        </w:tc>
      </w:tr>
      <w:tr w:rsidR="006F78FB" w:rsidRPr="00C623F9" w:rsidTr="006F78FB">
        <w:tc>
          <w:tcPr>
            <w:tcW w:w="662" w:type="dxa"/>
            <w:vMerge/>
          </w:tcPr>
          <w:p w:rsidR="006F78FB" w:rsidRPr="00C623F9" w:rsidRDefault="006F78FB" w:rsidP="00C623F9">
            <w:pPr>
              <w:spacing w:after="0" w:line="240" w:lineRule="auto"/>
              <w:contextualSpacing/>
              <w:rPr>
                <w:rFonts w:ascii="Times New Roman" w:hAnsi="Times New Roman" w:cs="Times New Roman"/>
                <w:sz w:val="24"/>
                <w:szCs w:val="24"/>
              </w:rPr>
            </w:pPr>
          </w:p>
        </w:tc>
        <w:tc>
          <w:tcPr>
            <w:tcW w:w="4142" w:type="dxa"/>
            <w:vMerge/>
          </w:tcPr>
          <w:p w:rsidR="006F78FB" w:rsidRPr="00C623F9" w:rsidRDefault="006F78FB" w:rsidP="00C623F9">
            <w:pPr>
              <w:spacing w:after="0" w:line="240" w:lineRule="auto"/>
              <w:contextualSpacing/>
              <w:rPr>
                <w:rFonts w:ascii="Times New Roman" w:hAnsi="Times New Roman" w:cs="Times New Roman"/>
                <w:sz w:val="24"/>
                <w:szCs w:val="24"/>
              </w:rPr>
            </w:pPr>
          </w:p>
        </w:tc>
        <w:tc>
          <w:tcPr>
            <w:tcW w:w="5812" w:type="dxa"/>
          </w:tcPr>
          <w:p w:rsidR="006F78FB" w:rsidRPr="00C623F9" w:rsidRDefault="006F78FB"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Авансовый отчет </w:t>
            </w:r>
            <w:hyperlink r:id="rId26" w:history="1">
              <w:r w:rsidRPr="00C623F9">
                <w:rPr>
                  <w:rFonts w:ascii="Times New Roman" w:hAnsi="Times New Roman" w:cs="Times New Roman"/>
                  <w:sz w:val="24"/>
                  <w:szCs w:val="24"/>
                </w:rPr>
                <w:t>(ф. 0504505)</w:t>
              </w:r>
            </w:hyperlink>
          </w:p>
        </w:tc>
      </w:tr>
      <w:tr w:rsidR="006F78FB" w:rsidRPr="00C623F9" w:rsidTr="006F78FB">
        <w:tc>
          <w:tcPr>
            <w:tcW w:w="662" w:type="dxa"/>
            <w:vMerge w:val="restart"/>
          </w:tcPr>
          <w:p w:rsidR="006F78FB" w:rsidRPr="00C623F9" w:rsidRDefault="006F78FB" w:rsidP="00C623F9">
            <w:pPr>
              <w:spacing w:after="0" w:line="240" w:lineRule="auto"/>
              <w:contextualSpacing/>
              <w:rPr>
                <w:rFonts w:ascii="Times New Roman" w:hAnsi="Times New Roman" w:cs="Times New Roman"/>
                <w:sz w:val="24"/>
                <w:szCs w:val="24"/>
              </w:rPr>
            </w:pPr>
            <w:bookmarkStart w:id="59" w:name="P651"/>
            <w:bookmarkEnd w:id="59"/>
          </w:p>
        </w:tc>
        <w:tc>
          <w:tcPr>
            <w:tcW w:w="4142" w:type="dxa"/>
            <w:vMerge w:val="restart"/>
          </w:tcPr>
          <w:p w:rsidR="006F78FB" w:rsidRPr="00C623F9" w:rsidRDefault="006F78FB" w:rsidP="00C623F9">
            <w:pPr>
              <w:spacing w:after="0" w:line="240" w:lineRule="auto"/>
              <w:contextualSpacing/>
              <w:rPr>
                <w:rFonts w:ascii="Times New Roman" w:hAnsi="Times New Roman" w:cs="Times New Roman"/>
                <w:sz w:val="24"/>
                <w:szCs w:val="24"/>
              </w:rPr>
            </w:pPr>
          </w:p>
        </w:tc>
        <w:tc>
          <w:tcPr>
            <w:tcW w:w="5812" w:type="dxa"/>
          </w:tcPr>
          <w:p w:rsidR="006F78FB" w:rsidRPr="00C623F9" w:rsidRDefault="006F78FB"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Акт выполненных работ</w:t>
            </w:r>
          </w:p>
        </w:tc>
      </w:tr>
      <w:tr w:rsidR="006F78FB" w:rsidRPr="00C623F9" w:rsidTr="006F78FB">
        <w:tc>
          <w:tcPr>
            <w:tcW w:w="662" w:type="dxa"/>
            <w:vMerge/>
          </w:tcPr>
          <w:p w:rsidR="006F78FB" w:rsidRPr="00C623F9" w:rsidRDefault="006F78FB" w:rsidP="00C623F9">
            <w:pPr>
              <w:spacing w:after="0" w:line="240" w:lineRule="auto"/>
              <w:contextualSpacing/>
              <w:rPr>
                <w:rFonts w:ascii="Times New Roman" w:hAnsi="Times New Roman" w:cs="Times New Roman"/>
                <w:sz w:val="24"/>
                <w:szCs w:val="24"/>
              </w:rPr>
            </w:pPr>
          </w:p>
        </w:tc>
        <w:tc>
          <w:tcPr>
            <w:tcW w:w="4142" w:type="dxa"/>
            <w:vMerge/>
          </w:tcPr>
          <w:p w:rsidR="006F78FB" w:rsidRPr="00C623F9" w:rsidRDefault="006F78FB" w:rsidP="00C623F9">
            <w:pPr>
              <w:spacing w:after="0" w:line="240" w:lineRule="auto"/>
              <w:contextualSpacing/>
              <w:rPr>
                <w:rFonts w:ascii="Times New Roman" w:hAnsi="Times New Roman" w:cs="Times New Roman"/>
                <w:sz w:val="24"/>
                <w:szCs w:val="24"/>
              </w:rPr>
            </w:pPr>
          </w:p>
        </w:tc>
        <w:tc>
          <w:tcPr>
            <w:tcW w:w="5812" w:type="dxa"/>
          </w:tcPr>
          <w:p w:rsidR="006F78FB" w:rsidRPr="00C623F9" w:rsidRDefault="006F78FB"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Акт приема-передачи</w:t>
            </w:r>
          </w:p>
        </w:tc>
      </w:tr>
      <w:tr w:rsidR="006F78FB" w:rsidRPr="00C623F9" w:rsidTr="006F78FB">
        <w:tc>
          <w:tcPr>
            <w:tcW w:w="662" w:type="dxa"/>
            <w:vMerge/>
          </w:tcPr>
          <w:p w:rsidR="006F78FB" w:rsidRPr="00C623F9" w:rsidRDefault="006F78FB" w:rsidP="00C623F9">
            <w:pPr>
              <w:spacing w:after="0" w:line="240" w:lineRule="auto"/>
              <w:contextualSpacing/>
              <w:rPr>
                <w:rFonts w:ascii="Times New Roman" w:hAnsi="Times New Roman" w:cs="Times New Roman"/>
                <w:sz w:val="24"/>
                <w:szCs w:val="24"/>
              </w:rPr>
            </w:pPr>
          </w:p>
        </w:tc>
        <w:tc>
          <w:tcPr>
            <w:tcW w:w="4142" w:type="dxa"/>
            <w:vMerge/>
          </w:tcPr>
          <w:p w:rsidR="006F78FB" w:rsidRPr="00C623F9" w:rsidRDefault="006F78FB" w:rsidP="00C623F9">
            <w:pPr>
              <w:spacing w:after="0" w:line="240" w:lineRule="auto"/>
              <w:contextualSpacing/>
              <w:rPr>
                <w:rFonts w:ascii="Times New Roman" w:hAnsi="Times New Roman" w:cs="Times New Roman"/>
                <w:sz w:val="24"/>
                <w:szCs w:val="24"/>
              </w:rPr>
            </w:pPr>
          </w:p>
        </w:tc>
        <w:tc>
          <w:tcPr>
            <w:tcW w:w="5812" w:type="dxa"/>
          </w:tcPr>
          <w:p w:rsidR="006F78FB" w:rsidRPr="00C623F9" w:rsidRDefault="006F78FB"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Акт сверки взаимных расчетов</w:t>
            </w:r>
          </w:p>
        </w:tc>
      </w:tr>
      <w:tr w:rsidR="006F78FB" w:rsidRPr="00C623F9" w:rsidTr="006F78FB">
        <w:tc>
          <w:tcPr>
            <w:tcW w:w="662" w:type="dxa"/>
            <w:vMerge/>
          </w:tcPr>
          <w:p w:rsidR="006F78FB" w:rsidRPr="00C623F9" w:rsidRDefault="006F78FB" w:rsidP="00C623F9">
            <w:pPr>
              <w:spacing w:after="0" w:line="240" w:lineRule="auto"/>
              <w:contextualSpacing/>
              <w:rPr>
                <w:rFonts w:ascii="Times New Roman" w:hAnsi="Times New Roman" w:cs="Times New Roman"/>
                <w:sz w:val="24"/>
                <w:szCs w:val="24"/>
              </w:rPr>
            </w:pPr>
          </w:p>
        </w:tc>
        <w:tc>
          <w:tcPr>
            <w:tcW w:w="4142" w:type="dxa"/>
            <w:vMerge/>
          </w:tcPr>
          <w:p w:rsidR="006F78FB" w:rsidRPr="00C623F9" w:rsidRDefault="006F78FB" w:rsidP="00C623F9">
            <w:pPr>
              <w:spacing w:after="0" w:line="240" w:lineRule="auto"/>
              <w:contextualSpacing/>
              <w:rPr>
                <w:rFonts w:ascii="Times New Roman" w:hAnsi="Times New Roman" w:cs="Times New Roman"/>
                <w:sz w:val="24"/>
                <w:szCs w:val="24"/>
              </w:rPr>
            </w:pPr>
          </w:p>
        </w:tc>
        <w:tc>
          <w:tcPr>
            <w:tcW w:w="5812" w:type="dxa"/>
          </w:tcPr>
          <w:p w:rsidR="006F78FB" w:rsidRPr="00C623F9" w:rsidRDefault="006F78FB"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r>
      <w:tr w:rsidR="006F78FB" w:rsidRPr="00C623F9" w:rsidTr="006F78FB">
        <w:tc>
          <w:tcPr>
            <w:tcW w:w="662" w:type="dxa"/>
            <w:vMerge/>
          </w:tcPr>
          <w:p w:rsidR="006F78FB" w:rsidRPr="00C623F9" w:rsidRDefault="006F78FB" w:rsidP="00C623F9">
            <w:pPr>
              <w:spacing w:after="0" w:line="240" w:lineRule="auto"/>
              <w:contextualSpacing/>
              <w:rPr>
                <w:rFonts w:ascii="Times New Roman" w:hAnsi="Times New Roman" w:cs="Times New Roman"/>
                <w:sz w:val="24"/>
                <w:szCs w:val="24"/>
              </w:rPr>
            </w:pPr>
          </w:p>
        </w:tc>
        <w:tc>
          <w:tcPr>
            <w:tcW w:w="4142" w:type="dxa"/>
            <w:vMerge/>
          </w:tcPr>
          <w:p w:rsidR="006F78FB" w:rsidRPr="00C623F9" w:rsidRDefault="006F78FB" w:rsidP="00C623F9">
            <w:pPr>
              <w:spacing w:after="0" w:line="240" w:lineRule="auto"/>
              <w:contextualSpacing/>
              <w:rPr>
                <w:rFonts w:ascii="Times New Roman" w:hAnsi="Times New Roman" w:cs="Times New Roman"/>
                <w:sz w:val="24"/>
                <w:szCs w:val="24"/>
              </w:rPr>
            </w:pPr>
          </w:p>
        </w:tc>
        <w:tc>
          <w:tcPr>
            <w:tcW w:w="5812" w:type="dxa"/>
          </w:tcPr>
          <w:p w:rsidR="006F78FB" w:rsidRPr="00C623F9" w:rsidRDefault="006F78FB"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Заявление на выдачу денежных средств под отчет</w:t>
            </w:r>
          </w:p>
        </w:tc>
      </w:tr>
      <w:tr w:rsidR="006F78FB" w:rsidRPr="00C623F9" w:rsidTr="006F78FB">
        <w:tc>
          <w:tcPr>
            <w:tcW w:w="662" w:type="dxa"/>
            <w:vMerge/>
          </w:tcPr>
          <w:p w:rsidR="006F78FB" w:rsidRPr="00C623F9" w:rsidRDefault="006F78FB" w:rsidP="00C623F9">
            <w:pPr>
              <w:spacing w:after="0" w:line="240" w:lineRule="auto"/>
              <w:contextualSpacing/>
              <w:rPr>
                <w:rFonts w:ascii="Times New Roman" w:hAnsi="Times New Roman" w:cs="Times New Roman"/>
                <w:sz w:val="24"/>
                <w:szCs w:val="24"/>
              </w:rPr>
            </w:pPr>
          </w:p>
        </w:tc>
        <w:tc>
          <w:tcPr>
            <w:tcW w:w="4142" w:type="dxa"/>
            <w:vMerge/>
          </w:tcPr>
          <w:p w:rsidR="006F78FB" w:rsidRPr="00C623F9" w:rsidRDefault="006F78FB" w:rsidP="00C623F9">
            <w:pPr>
              <w:spacing w:after="0" w:line="240" w:lineRule="auto"/>
              <w:contextualSpacing/>
              <w:rPr>
                <w:rFonts w:ascii="Times New Roman" w:hAnsi="Times New Roman" w:cs="Times New Roman"/>
                <w:sz w:val="24"/>
                <w:szCs w:val="24"/>
              </w:rPr>
            </w:pPr>
          </w:p>
        </w:tc>
        <w:tc>
          <w:tcPr>
            <w:tcW w:w="5812" w:type="dxa"/>
          </w:tcPr>
          <w:p w:rsidR="006F78FB" w:rsidRPr="00C623F9" w:rsidRDefault="006F78FB"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Заявление физического лица</w:t>
            </w:r>
          </w:p>
        </w:tc>
      </w:tr>
      <w:tr w:rsidR="006F78FB" w:rsidRPr="00C623F9" w:rsidTr="006F78FB">
        <w:tc>
          <w:tcPr>
            <w:tcW w:w="662" w:type="dxa"/>
            <w:vMerge/>
          </w:tcPr>
          <w:p w:rsidR="006F78FB" w:rsidRPr="00C623F9" w:rsidRDefault="006F78FB" w:rsidP="00C623F9">
            <w:pPr>
              <w:spacing w:after="0" w:line="240" w:lineRule="auto"/>
              <w:contextualSpacing/>
              <w:rPr>
                <w:rFonts w:ascii="Times New Roman" w:hAnsi="Times New Roman" w:cs="Times New Roman"/>
                <w:sz w:val="24"/>
                <w:szCs w:val="24"/>
              </w:rPr>
            </w:pPr>
          </w:p>
        </w:tc>
        <w:tc>
          <w:tcPr>
            <w:tcW w:w="4142" w:type="dxa"/>
            <w:vMerge/>
          </w:tcPr>
          <w:p w:rsidR="006F78FB" w:rsidRPr="00C623F9" w:rsidRDefault="006F78FB" w:rsidP="00C623F9">
            <w:pPr>
              <w:spacing w:after="0" w:line="240" w:lineRule="auto"/>
              <w:contextualSpacing/>
              <w:rPr>
                <w:rFonts w:ascii="Times New Roman" w:hAnsi="Times New Roman" w:cs="Times New Roman"/>
                <w:sz w:val="24"/>
                <w:szCs w:val="24"/>
              </w:rPr>
            </w:pPr>
          </w:p>
        </w:tc>
        <w:tc>
          <w:tcPr>
            <w:tcW w:w="5812" w:type="dxa"/>
          </w:tcPr>
          <w:p w:rsidR="006F78FB" w:rsidRPr="00C623F9" w:rsidRDefault="006F78FB"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Решение суда о расторжении контракта (договора)</w:t>
            </w:r>
          </w:p>
        </w:tc>
      </w:tr>
      <w:tr w:rsidR="006F78FB" w:rsidRPr="00C623F9" w:rsidTr="006F78FB">
        <w:tc>
          <w:tcPr>
            <w:tcW w:w="662" w:type="dxa"/>
            <w:vMerge/>
          </w:tcPr>
          <w:p w:rsidR="006F78FB" w:rsidRPr="00C623F9" w:rsidRDefault="006F78FB" w:rsidP="00C623F9">
            <w:pPr>
              <w:spacing w:after="0" w:line="240" w:lineRule="auto"/>
              <w:contextualSpacing/>
              <w:rPr>
                <w:rFonts w:ascii="Times New Roman" w:hAnsi="Times New Roman" w:cs="Times New Roman"/>
                <w:sz w:val="24"/>
                <w:szCs w:val="24"/>
              </w:rPr>
            </w:pPr>
          </w:p>
        </w:tc>
        <w:tc>
          <w:tcPr>
            <w:tcW w:w="4142" w:type="dxa"/>
            <w:vMerge/>
          </w:tcPr>
          <w:p w:rsidR="006F78FB" w:rsidRPr="00C623F9" w:rsidRDefault="006F78FB" w:rsidP="00C623F9">
            <w:pPr>
              <w:spacing w:after="0" w:line="240" w:lineRule="auto"/>
              <w:contextualSpacing/>
              <w:rPr>
                <w:rFonts w:ascii="Times New Roman" w:hAnsi="Times New Roman" w:cs="Times New Roman"/>
                <w:sz w:val="24"/>
                <w:szCs w:val="24"/>
              </w:rPr>
            </w:pPr>
          </w:p>
        </w:tc>
        <w:tc>
          <w:tcPr>
            <w:tcW w:w="5812" w:type="dxa"/>
          </w:tcPr>
          <w:p w:rsidR="006F78FB" w:rsidRPr="00C623F9" w:rsidRDefault="006F78FB"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Квитанция</w:t>
            </w:r>
          </w:p>
        </w:tc>
      </w:tr>
      <w:tr w:rsidR="006F78FB" w:rsidRPr="00C623F9" w:rsidTr="006F78FB">
        <w:tc>
          <w:tcPr>
            <w:tcW w:w="662" w:type="dxa"/>
            <w:vMerge/>
          </w:tcPr>
          <w:p w:rsidR="006F78FB" w:rsidRPr="00C623F9" w:rsidRDefault="006F78FB" w:rsidP="00C623F9">
            <w:pPr>
              <w:spacing w:after="0" w:line="240" w:lineRule="auto"/>
              <w:contextualSpacing/>
              <w:rPr>
                <w:rFonts w:ascii="Times New Roman" w:hAnsi="Times New Roman" w:cs="Times New Roman"/>
                <w:sz w:val="24"/>
                <w:szCs w:val="24"/>
              </w:rPr>
            </w:pPr>
          </w:p>
        </w:tc>
        <w:tc>
          <w:tcPr>
            <w:tcW w:w="4142" w:type="dxa"/>
            <w:vMerge/>
          </w:tcPr>
          <w:p w:rsidR="006F78FB" w:rsidRPr="00C623F9" w:rsidRDefault="006F78FB" w:rsidP="00C623F9">
            <w:pPr>
              <w:spacing w:after="0" w:line="240" w:lineRule="auto"/>
              <w:contextualSpacing/>
              <w:rPr>
                <w:rFonts w:ascii="Times New Roman" w:hAnsi="Times New Roman" w:cs="Times New Roman"/>
                <w:sz w:val="24"/>
                <w:szCs w:val="24"/>
              </w:rPr>
            </w:pPr>
          </w:p>
        </w:tc>
        <w:tc>
          <w:tcPr>
            <w:tcW w:w="5812" w:type="dxa"/>
          </w:tcPr>
          <w:p w:rsidR="006F78FB" w:rsidRPr="00C623F9" w:rsidRDefault="006F78FB"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Приказ о направлении в командировку, с прилагаемым расчетом командировочных сумм</w:t>
            </w:r>
          </w:p>
        </w:tc>
      </w:tr>
      <w:tr w:rsidR="006F78FB" w:rsidRPr="00C623F9" w:rsidTr="006F78FB">
        <w:tc>
          <w:tcPr>
            <w:tcW w:w="662" w:type="dxa"/>
            <w:vMerge/>
          </w:tcPr>
          <w:p w:rsidR="006F78FB" w:rsidRPr="00C623F9" w:rsidRDefault="006F78FB" w:rsidP="00C623F9">
            <w:pPr>
              <w:spacing w:after="0" w:line="240" w:lineRule="auto"/>
              <w:contextualSpacing/>
              <w:rPr>
                <w:rFonts w:ascii="Times New Roman" w:hAnsi="Times New Roman" w:cs="Times New Roman"/>
                <w:sz w:val="24"/>
                <w:szCs w:val="24"/>
              </w:rPr>
            </w:pPr>
          </w:p>
        </w:tc>
        <w:tc>
          <w:tcPr>
            <w:tcW w:w="4142" w:type="dxa"/>
            <w:vMerge/>
          </w:tcPr>
          <w:p w:rsidR="006F78FB" w:rsidRPr="00C623F9" w:rsidRDefault="006F78FB" w:rsidP="00C623F9">
            <w:pPr>
              <w:spacing w:after="0" w:line="240" w:lineRule="auto"/>
              <w:contextualSpacing/>
              <w:rPr>
                <w:rFonts w:ascii="Times New Roman" w:hAnsi="Times New Roman" w:cs="Times New Roman"/>
                <w:sz w:val="24"/>
                <w:szCs w:val="24"/>
              </w:rPr>
            </w:pPr>
          </w:p>
        </w:tc>
        <w:tc>
          <w:tcPr>
            <w:tcW w:w="5812" w:type="dxa"/>
          </w:tcPr>
          <w:p w:rsidR="006F78FB" w:rsidRPr="00C623F9" w:rsidRDefault="006F78FB"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Служебная записка</w:t>
            </w:r>
          </w:p>
        </w:tc>
      </w:tr>
      <w:tr w:rsidR="006F78FB" w:rsidRPr="00C623F9" w:rsidTr="006F78FB">
        <w:tc>
          <w:tcPr>
            <w:tcW w:w="662" w:type="dxa"/>
            <w:vMerge/>
          </w:tcPr>
          <w:p w:rsidR="006F78FB" w:rsidRPr="00C623F9" w:rsidRDefault="006F78FB" w:rsidP="00C623F9">
            <w:pPr>
              <w:spacing w:after="0" w:line="240" w:lineRule="auto"/>
              <w:contextualSpacing/>
              <w:rPr>
                <w:rFonts w:ascii="Times New Roman" w:hAnsi="Times New Roman" w:cs="Times New Roman"/>
                <w:sz w:val="24"/>
                <w:szCs w:val="24"/>
              </w:rPr>
            </w:pPr>
          </w:p>
        </w:tc>
        <w:tc>
          <w:tcPr>
            <w:tcW w:w="4142" w:type="dxa"/>
            <w:vMerge/>
          </w:tcPr>
          <w:p w:rsidR="006F78FB" w:rsidRPr="00C623F9" w:rsidRDefault="006F78FB" w:rsidP="00C623F9">
            <w:pPr>
              <w:spacing w:after="0" w:line="240" w:lineRule="auto"/>
              <w:contextualSpacing/>
              <w:rPr>
                <w:rFonts w:ascii="Times New Roman" w:hAnsi="Times New Roman" w:cs="Times New Roman"/>
                <w:sz w:val="24"/>
                <w:szCs w:val="24"/>
              </w:rPr>
            </w:pPr>
          </w:p>
        </w:tc>
        <w:tc>
          <w:tcPr>
            <w:tcW w:w="5812" w:type="dxa"/>
          </w:tcPr>
          <w:p w:rsidR="006F78FB" w:rsidRPr="00C623F9" w:rsidRDefault="006F78FB"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Справка-расчет</w:t>
            </w:r>
          </w:p>
        </w:tc>
      </w:tr>
      <w:tr w:rsidR="006F78FB" w:rsidRPr="00C623F9" w:rsidTr="006F78FB">
        <w:tc>
          <w:tcPr>
            <w:tcW w:w="662" w:type="dxa"/>
            <w:vMerge/>
          </w:tcPr>
          <w:p w:rsidR="006F78FB" w:rsidRPr="00C623F9" w:rsidRDefault="006F78FB" w:rsidP="00C623F9">
            <w:pPr>
              <w:spacing w:after="0" w:line="240" w:lineRule="auto"/>
              <w:contextualSpacing/>
              <w:rPr>
                <w:rFonts w:ascii="Times New Roman" w:hAnsi="Times New Roman" w:cs="Times New Roman"/>
                <w:sz w:val="24"/>
                <w:szCs w:val="24"/>
              </w:rPr>
            </w:pPr>
          </w:p>
        </w:tc>
        <w:tc>
          <w:tcPr>
            <w:tcW w:w="4142" w:type="dxa"/>
            <w:vMerge/>
          </w:tcPr>
          <w:p w:rsidR="006F78FB" w:rsidRPr="00C623F9" w:rsidRDefault="006F78FB" w:rsidP="00C623F9">
            <w:pPr>
              <w:spacing w:after="0" w:line="240" w:lineRule="auto"/>
              <w:contextualSpacing/>
              <w:rPr>
                <w:rFonts w:ascii="Times New Roman" w:hAnsi="Times New Roman" w:cs="Times New Roman"/>
                <w:sz w:val="24"/>
                <w:szCs w:val="24"/>
              </w:rPr>
            </w:pPr>
          </w:p>
        </w:tc>
        <w:tc>
          <w:tcPr>
            <w:tcW w:w="5812" w:type="dxa"/>
          </w:tcPr>
          <w:p w:rsidR="006F78FB" w:rsidRPr="00C623F9" w:rsidRDefault="006F78FB"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Счет</w:t>
            </w:r>
          </w:p>
        </w:tc>
      </w:tr>
      <w:tr w:rsidR="006F78FB" w:rsidRPr="00C623F9" w:rsidTr="006F78FB">
        <w:tc>
          <w:tcPr>
            <w:tcW w:w="662" w:type="dxa"/>
            <w:vMerge/>
          </w:tcPr>
          <w:p w:rsidR="006F78FB" w:rsidRPr="00C623F9" w:rsidRDefault="006F78FB" w:rsidP="00C623F9">
            <w:pPr>
              <w:spacing w:after="0" w:line="240" w:lineRule="auto"/>
              <w:contextualSpacing/>
              <w:rPr>
                <w:rFonts w:ascii="Times New Roman" w:hAnsi="Times New Roman" w:cs="Times New Roman"/>
                <w:sz w:val="24"/>
                <w:szCs w:val="24"/>
              </w:rPr>
            </w:pPr>
          </w:p>
        </w:tc>
        <w:tc>
          <w:tcPr>
            <w:tcW w:w="4142" w:type="dxa"/>
            <w:vMerge/>
          </w:tcPr>
          <w:p w:rsidR="006F78FB" w:rsidRPr="00C623F9" w:rsidRDefault="006F78FB" w:rsidP="00C623F9">
            <w:pPr>
              <w:spacing w:after="0" w:line="240" w:lineRule="auto"/>
              <w:contextualSpacing/>
              <w:rPr>
                <w:rFonts w:ascii="Times New Roman" w:hAnsi="Times New Roman" w:cs="Times New Roman"/>
                <w:sz w:val="24"/>
                <w:szCs w:val="24"/>
              </w:rPr>
            </w:pPr>
          </w:p>
        </w:tc>
        <w:tc>
          <w:tcPr>
            <w:tcW w:w="5812" w:type="dxa"/>
          </w:tcPr>
          <w:p w:rsidR="006F78FB" w:rsidRPr="00C623F9" w:rsidRDefault="006F78FB"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Счет-фактура</w:t>
            </w:r>
          </w:p>
        </w:tc>
      </w:tr>
      <w:tr w:rsidR="006F78FB" w:rsidRPr="00C623F9" w:rsidTr="006F78FB">
        <w:tblPrEx>
          <w:tblBorders>
            <w:insideH w:val="nil"/>
          </w:tblBorders>
        </w:tblPrEx>
        <w:tc>
          <w:tcPr>
            <w:tcW w:w="662" w:type="dxa"/>
            <w:vMerge/>
          </w:tcPr>
          <w:p w:rsidR="006F78FB" w:rsidRPr="00C623F9" w:rsidRDefault="006F78FB" w:rsidP="00C623F9">
            <w:pPr>
              <w:spacing w:after="0" w:line="240" w:lineRule="auto"/>
              <w:contextualSpacing/>
              <w:rPr>
                <w:rFonts w:ascii="Times New Roman" w:hAnsi="Times New Roman" w:cs="Times New Roman"/>
                <w:sz w:val="24"/>
                <w:szCs w:val="24"/>
              </w:rPr>
            </w:pPr>
          </w:p>
        </w:tc>
        <w:tc>
          <w:tcPr>
            <w:tcW w:w="4142" w:type="dxa"/>
            <w:vMerge/>
          </w:tcPr>
          <w:p w:rsidR="006F78FB" w:rsidRPr="00C623F9" w:rsidRDefault="006F78FB" w:rsidP="00C623F9">
            <w:pPr>
              <w:spacing w:after="0" w:line="240" w:lineRule="auto"/>
              <w:contextualSpacing/>
              <w:rPr>
                <w:rFonts w:ascii="Times New Roman" w:hAnsi="Times New Roman" w:cs="Times New Roman"/>
                <w:sz w:val="24"/>
                <w:szCs w:val="24"/>
              </w:rPr>
            </w:pPr>
          </w:p>
        </w:tc>
        <w:tc>
          <w:tcPr>
            <w:tcW w:w="5812" w:type="dxa"/>
          </w:tcPr>
          <w:p w:rsidR="006F78FB" w:rsidRPr="00C623F9" w:rsidRDefault="006F78FB"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Товарная накладная (унифицированная </w:t>
            </w:r>
            <w:hyperlink r:id="rId27" w:history="1">
              <w:r w:rsidRPr="00C623F9">
                <w:rPr>
                  <w:rFonts w:ascii="Times New Roman" w:hAnsi="Times New Roman" w:cs="Times New Roman"/>
                  <w:sz w:val="24"/>
                  <w:szCs w:val="24"/>
                </w:rPr>
                <w:t>форма N ТОРГ-12</w:t>
              </w:r>
            </w:hyperlink>
            <w:r w:rsidRPr="00C623F9">
              <w:rPr>
                <w:rFonts w:ascii="Times New Roman" w:hAnsi="Times New Roman" w:cs="Times New Roman"/>
                <w:sz w:val="24"/>
                <w:szCs w:val="24"/>
              </w:rPr>
              <w:t>) (ф. 0330212)</w:t>
            </w:r>
          </w:p>
        </w:tc>
      </w:tr>
      <w:tr w:rsidR="006F78FB" w:rsidRPr="00C623F9" w:rsidTr="006F78FB">
        <w:tblPrEx>
          <w:tblBorders>
            <w:insideH w:val="nil"/>
          </w:tblBorders>
        </w:tblPrEx>
        <w:tc>
          <w:tcPr>
            <w:tcW w:w="662" w:type="dxa"/>
            <w:vMerge/>
          </w:tcPr>
          <w:p w:rsidR="006F78FB" w:rsidRPr="00C623F9" w:rsidRDefault="006F78FB" w:rsidP="00C623F9">
            <w:pPr>
              <w:pStyle w:val="ConsPlusNormal"/>
              <w:contextualSpacing/>
              <w:rPr>
                <w:rFonts w:ascii="Times New Roman" w:hAnsi="Times New Roman" w:cs="Times New Roman"/>
                <w:sz w:val="24"/>
                <w:szCs w:val="24"/>
              </w:rPr>
            </w:pPr>
          </w:p>
        </w:tc>
        <w:tc>
          <w:tcPr>
            <w:tcW w:w="4142" w:type="dxa"/>
            <w:vMerge/>
          </w:tcPr>
          <w:p w:rsidR="006F78FB" w:rsidRPr="00C623F9" w:rsidRDefault="006F78FB" w:rsidP="00C623F9">
            <w:pPr>
              <w:pStyle w:val="ConsPlusNormal"/>
              <w:contextualSpacing/>
              <w:jc w:val="both"/>
              <w:rPr>
                <w:rFonts w:ascii="Times New Roman" w:hAnsi="Times New Roman" w:cs="Times New Roman"/>
                <w:sz w:val="24"/>
                <w:szCs w:val="24"/>
              </w:rPr>
            </w:pPr>
          </w:p>
        </w:tc>
        <w:tc>
          <w:tcPr>
            <w:tcW w:w="5812" w:type="dxa"/>
          </w:tcPr>
          <w:p w:rsidR="006F78FB" w:rsidRPr="00C623F9" w:rsidRDefault="006F78FB"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Универсальный передаточный документ</w:t>
            </w:r>
          </w:p>
        </w:tc>
      </w:tr>
      <w:tr w:rsidR="006F78FB" w:rsidRPr="00C623F9" w:rsidTr="006F78FB">
        <w:tc>
          <w:tcPr>
            <w:tcW w:w="662" w:type="dxa"/>
            <w:vMerge/>
          </w:tcPr>
          <w:p w:rsidR="006F78FB" w:rsidRPr="00C623F9" w:rsidRDefault="006F78FB" w:rsidP="00C623F9">
            <w:pPr>
              <w:spacing w:after="0" w:line="240" w:lineRule="auto"/>
              <w:contextualSpacing/>
              <w:rPr>
                <w:rFonts w:ascii="Times New Roman" w:hAnsi="Times New Roman" w:cs="Times New Roman"/>
                <w:sz w:val="24"/>
                <w:szCs w:val="24"/>
              </w:rPr>
            </w:pPr>
          </w:p>
        </w:tc>
        <w:tc>
          <w:tcPr>
            <w:tcW w:w="4142" w:type="dxa"/>
            <w:vMerge/>
          </w:tcPr>
          <w:p w:rsidR="006F78FB" w:rsidRPr="00C623F9" w:rsidRDefault="006F78FB" w:rsidP="00C623F9">
            <w:pPr>
              <w:spacing w:after="0" w:line="240" w:lineRule="auto"/>
              <w:contextualSpacing/>
              <w:rPr>
                <w:rFonts w:ascii="Times New Roman" w:hAnsi="Times New Roman" w:cs="Times New Roman"/>
                <w:sz w:val="24"/>
                <w:szCs w:val="24"/>
              </w:rPr>
            </w:pPr>
          </w:p>
        </w:tc>
        <w:tc>
          <w:tcPr>
            <w:tcW w:w="5812" w:type="dxa"/>
          </w:tcPr>
          <w:p w:rsidR="006F78FB" w:rsidRPr="00C623F9" w:rsidRDefault="006F78FB"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Чек</w:t>
            </w:r>
          </w:p>
        </w:tc>
      </w:tr>
      <w:tr w:rsidR="006F78FB" w:rsidRPr="00C623F9" w:rsidTr="006F78FB">
        <w:tc>
          <w:tcPr>
            <w:tcW w:w="662" w:type="dxa"/>
            <w:vMerge/>
          </w:tcPr>
          <w:p w:rsidR="006F78FB" w:rsidRPr="00C623F9" w:rsidRDefault="006F78FB" w:rsidP="00C623F9">
            <w:pPr>
              <w:spacing w:after="0" w:line="240" w:lineRule="auto"/>
              <w:contextualSpacing/>
              <w:rPr>
                <w:rFonts w:ascii="Times New Roman" w:hAnsi="Times New Roman" w:cs="Times New Roman"/>
                <w:sz w:val="24"/>
                <w:szCs w:val="24"/>
              </w:rPr>
            </w:pPr>
          </w:p>
        </w:tc>
        <w:tc>
          <w:tcPr>
            <w:tcW w:w="4142" w:type="dxa"/>
            <w:vMerge/>
          </w:tcPr>
          <w:p w:rsidR="006F78FB" w:rsidRPr="00C623F9" w:rsidRDefault="006F78FB" w:rsidP="00C623F9">
            <w:pPr>
              <w:spacing w:after="0" w:line="240" w:lineRule="auto"/>
              <w:contextualSpacing/>
              <w:rPr>
                <w:rFonts w:ascii="Times New Roman" w:hAnsi="Times New Roman" w:cs="Times New Roman"/>
                <w:sz w:val="24"/>
                <w:szCs w:val="24"/>
              </w:rPr>
            </w:pPr>
          </w:p>
        </w:tc>
        <w:tc>
          <w:tcPr>
            <w:tcW w:w="5812" w:type="dxa"/>
          </w:tcPr>
          <w:p w:rsidR="006F78FB" w:rsidRPr="00C623F9" w:rsidRDefault="006F78FB"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w:t>
            </w:r>
          </w:p>
        </w:tc>
      </w:tr>
    </w:tbl>
    <w:p w:rsidR="006F78FB" w:rsidRPr="00C623F9" w:rsidRDefault="006F78FB" w:rsidP="00C623F9">
      <w:pPr>
        <w:pStyle w:val="ConsPlusNormal"/>
        <w:contextualSpacing/>
        <w:jc w:val="both"/>
        <w:rPr>
          <w:rFonts w:ascii="Times New Roman" w:hAnsi="Times New Roman" w:cs="Times New Roman"/>
          <w:sz w:val="24"/>
          <w:szCs w:val="24"/>
        </w:rPr>
      </w:pPr>
    </w:p>
    <w:p w:rsidR="00E073AD" w:rsidRPr="00C623F9" w:rsidRDefault="00E073AD" w:rsidP="00C623F9">
      <w:pPr>
        <w:pStyle w:val="ConsPlusNormal"/>
        <w:contextualSpacing/>
        <w:jc w:val="right"/>
        <w:outlineLvl w:val="1"/>
        <w:rPr>
          <w:rFonts w:ascii="Times New Roman" w:hAnsi="Times New Roman" w:cs="Times New Roman"/>
          <w:sz w:val="24"/>
          <w:szCs w:val="24"/>
        </w:rPr>
      </w:pPr>
      <w:r w:rsidRPr="00C623F9">
        <w:rPr>
          <w:rFonts w:ascii="Times New Roman" w:hAnsi="Times New Roman" w:cs="Times New Roman"/>
          <w:sz w:val="24"/>
          <w:szCs w:val="24"/>
        </w:rPr>
        <w:lastRenderedPageBreak/>
        <w:t>Приложение N 4</w:t>
      </w:r>
    </w:p>
    <w:p w:rsidR="006F78FB" w:rsidRPr="00C623F9" w:rsidRDefault="006F78FB" w:rsidP="006F78FB">
      <w:pPr>
        <w:pStyle w:val="ConsPlusNormal"/>
        <w:contextualSpacing/>
        <w:jc w:val="right"/>
        <w:rPr>
          <w:rFonts w:ascii="Times New Roman" w:hAnsi="Times New Roman" w:cs="Times New Roman"/>
          <w:sz w:val="24"/>
          <w:szCs w:val="24"/>
        </w:rPr>
      </w:pPr>
      <w:bookmarkStart w:id="60" w:name="P694"/>
      <w:bookmarkEnd w:id="60"/>
      <w:r w:rsidRPr="00C623F9">
        <w:rPr>
          <w:rFonts w:ascii="Times New Roman" w:hAnsi="Times New Roman" w:cs="Times New Roman"/>
          <w:sz w:val="24"/>
          <w:szCs w:val="24"/>
        </w:rPr>
        <w:t xml:space="preserve">к Порядку учета </w:t>
      </w:r>
      <w:proofErr w:type="gramStart"/>
      <w:r w:rsidRPr="00C623F9">
        <w:rPr>
          <w:rFonts w:ascii="Times New Roman" w:hAnsi="Times New Roman" w:cs="Times New Roman"/>
          <w:sz w:val="24"/>
          <w:szCs w:val="24"/>
        </w:rPr>
        <w:t>бюджетных</w:t>
      </w:r>
      <w:proofErr w:type="gramEnd"/>
      <w:r w:rsidRPr="00C623F9">
        <w:rPr>
          <w:rFonts w:ascii="Times New Roman" w:hAnsi="Times New Roman" w:cs="Times New Roman"/>
          <w:sz w:val="24"/>
          <w:szCs w:val="24"/>
        </w:rPr>
        <w:t xml:space="preserve"> и денежных</w:t>
      </w:r>
    </w:p>
    <w:p w:rsidR="006F78FB" w:rsidRPr="00C623F9" w:rsidRDefault="006F78FB" w:rsidP="006F78FB">
      <w:pPr>
        <w:pStyle w:val="ConsPlusNormal"/>
        <w:contextualSpacing/>
        <w:jc w:val="right"/>
        <w:rPr>
          <w:rFonts w:ascii="Times New Roman" w:hAnsi="Times New Roman" w:cs="Times New Roman"/>
          <w:sz w:val="24"/>
          <w:szCs w:val="24"/>
        </w:rPr>
      </w:pPr>
      <w:r w:rsidRPr="00C623F9">
        <w:rPr>
          <w:rFonts w:ascii="Times New Roman" w:hAnsi="Times New Roman" w:cs="Times New Roman"/>
          <w:sz w:val="24"/>
          <w:szCs w:val="24"/>
        </w:rPr>
        <w:t>обязательств получателей средств</w:t>
      </w:r>
    </w:p>
    <w:p w:rsidR="006F78FB" w:rsidRDefault="006F78FB" w:rsidP="006F78FB">
      <w:pPr>
        <w:pStyle w:val="ConsPlusNormal"/>
        <w:contextualSpacing/>
        <w:jc w:val="right"/>
        <w:rPr>
          <w:rFonts w:ascii="Times New Roman" w:hAnsi="Times New Roman" w:cs="Times New Roman"/>
          <w:sz w:val="24"/>
          <w:szCs w:val="24"/>
        </w:rPr>
      </w:pPr>
      <w:r w:rsidRPr="00C623F9">
        <w:rPr>
          <w:rFonts w:ascii="Times New Roman" w:hAnsi="Times New Roman" w:cs="Times New Roman"/>
          <w:sz w:val="24"/>
          <w:szCs w:val="24"/>
        </w:rPr>
        <w:t xml:space="preserve">бюджета </w:t>
      </w:r>
      <w:r w:rsidRPr="006F78FB">
        <w:rPr>
          <w:rFonts w:ascii="Times New Roman" w:hAnsi="Times New Roman" w:cs="Times New Roman"/>
          <w:sz w:val="24"/>
          <w:szCs w:val="24"/>
        </w:rPr>
        <w:t>муницип</w:t>
      </w:r>
      <w:r>
        <w:rPr>
          <w:rFonts w:ascii="Times New Roman" w:hAnsi="Times New Roman" w:cs="Times New Roman"/>
          <w:sz w:val="24"/>
          <w:szCs w:val="24"/>
        </w:rPr>
        <w:t>ального образования</w:t>
      </w:r>
    </w:p>
    <w:p w:rsidR="006F78FB" w:rsidRDefault="006F78FB" w:rsidP="006F78FB">
      <w:pPr>
        <w:pStyle w:val="ConsPlusNormal"/>
        <w:contextualSpacing/>
        <w:jc w:val="right"/>
        <w:rPr>
          <w:rFonts w:ascii="Times New Roman" w:hAnsi="Times New Roman" w:cs="Times New Roman"/>
          <w:sz w:val="24"/>
          <w:szCs w:val="24"/>
        </w:rPr>
      </w:pPr>
      <w:r w:rsidRPr="006F78FB">
        <w:rPr>
          <w:rFonts w:ascii="Times New Roman" w:hAnsi="Times New Roman" w:cs="Times New Roman"/>
          <w:sz w:val="24"/>
          <w:szCs w:val="24"/>
        </w:rPr>
        <w:t>«Н</w:t>
      </w:r>
      <w:r>
        <w:rPr>
          <w:rFonts w:ascii="Times New Roman" w:hAnsi="Times New Roman" w:cs="Times New Roman"/>
          <w:sz w:val="24"/>
          <w:szCs w:val="24"/>
        </w:rPr>
        <w:t>адеждинское сельское поселение»</w:t>
      </w:r>
    </w:p>
    <w:p w:rsidR="006F78FB" w:rsidRDefault="006F78FB" w:rsidP="006F78FB">
      <w:pPr>
        <w:pStyle w:val="ConsPlusNormal"/>
        <w:contextualSpacing/>
        <w:jc w:val="right"/>
        <w:rPr>
          <w:rFonts w:ascii="Times New Roman" w:hAnsi="Times New Roman" w:cs="Times New Roman"/>
          <w:sz w:val="24"/>
          <w:szCs w:val="24"/>
        </w:rPr>
      </w:pPr>
      <w:r w:rsidRPr="006F78FB">
        <w:rPr>
          <w:rFonts w:ascii="Times New Roman" w:hAnsi="Times New Roman" w:cs="Times New Roman"/>
          <w:sz w:val="24"/>
          <w:szCs w:val="24"/>
        </w:rPr>
        <w:t>Бироби</w:t>
      </w:r>
      <w:r>
        <w:rPr>
          <w:rFonts w:ascii="Times New Roman" w:hAnsi="Times New Roman" w:cs="Times New Roman"/>
          <w:sz w:val="24"/>
          <w:szCs w:val="24"/>
        </w:rPr>
        <w:t>джанского муниципального района</w:t>
      </w:r>
    </w:p>
    <w:p w:rsidR="006F78FB" w:rsidRDefault="006F78FB" w:rsidP="006F78FB">
      <w:pPr>
        <w:pStyle w:val="ConsPlusNormal"/>
        <w:contextualSpacing/>
        <w:jc w:val="right"/>
        <w:rPr>
          <w:rFonts w:ascii="Times New Roman" w:hAnsi="Times New Roman" w:cs="Times New Roman"/>
          <w:sz w:val="24"/>
          <w:szCs w:val="24"/>
        </w:rPr>
      </w:pPr>
      <w:r w:rsidRPr="006F78FB">
        <w:rPr>
          <w:rFonts w:ascii="Times New Roman" w:hAnsi="Times New Roman" w:cs="Times New Roman"/>
          <w:sz w:val="24"/>
          <w:szCs w:val="24"/>
        </w:rPr>
        <w:t>Еврейской автономной области</w:t>
      </w:r>
    </w:p>
    <w:p w:rsidR="006F78FB" w:rsidRPr="00C623F9" w:rsidRDefault="006F78FB" w:rsidP="006F78FB">
      <w:pPr>
        <w:pStyle w:val="ConsPlusNormal"/>
        <w:contextualSpacing/>
        <w:jc w:val="right"/>
        <w:rPr>
          <w:rFonts w:ascii="Times New Roman" w:hAnsi="Times New Roman" w:cs="Times New Roman"/>
          <w:sz w:val="24"/>
          <w:szCs w:val="24"/>
        </w:rPr>
      </w:pPr>
      <w:r w:rsidRPr="00C623F9">
        <w:rPr>
          <w:rFonts w:ascii="Times New Roman" w:hAnsi="Times New Roman" w:cs="Times New Roman"/>
          <w:sz w:val="24"/>
          <w:szCs w:val="24"/>
        </w:rPr>
        <w:t xml:space="preserve">Управлением </w:t>
      </w:r>
      <w:r>
        <w:rPr>
          <w:rFonts w:ascii="Times New Roman" w:hAnsi="Times New Roman" w:cs="Times New Roman"/>
          <w:sz w:val="24"/>
          <w:szCs w:val="24"/>
        </w:rPr>
        <w:t xml:space="preserve">Федерального казначейства </w:t>
      </w:r>
      <w:proofErr w:type="gramStart"/>
      <w:r>
        <w:rPr>
          <w:rFonts w:ascii="Times New Roman" w:hAnsi="Times New Roman" w:cs="Times New Roman"/>
          <w:sz w:val="24"/>
          <w:szCs w:val="24"/>
        </w:rPr>
        <w:t>по</w:t>
      </w:r>
      <w:proofErr w:type="gramEnd"/>
    </w:p>
    <w:p w:rsidR="00E073AD" w:rsidRPr="00C623F9" w:rsidRDefault="006F78FB" w:rsidP="006F78FB">
      <w:pPr>
        <w:pStyle w:val="ConsPlusNormal"/>
        <w:contextualSpacing/>
        <w:jc w:val="right"/>
        <w:rPr>
          <w:rFonts w:ascii="Times New Roman" w:hAnsi="Times New Roman" w:cs="Times New Roman"/>
          <w:sz w:val="24"/>
          <w:szCs w:val="24"/>
        </w:rPr>
      </w:pPr>
      <w:r w:rsidRPr="00C623F9">
        <w:rPr>
          <w:rFonts w:ascii="Times New Roman" w:hAnsi="Times New Roman" w:cs="Times New Roman"/>
          <w:sz w:val="24"/>
          <w:szCs w:val="24"/>
        </w:rPr>
        <w:t>Еврейской автономной области</w:t>
      </w:r>
    </w:p>
    <w:p w:rsidR="006F78FB" w:rsidRDefault="006F78FB" w:rsidP="006F78FB">
      <w:pPr>
        <w:pStyle w:val="ConsPlusNormal"/>
        <w:contextualSpacing/>
        <w:jc w:val="center"/>
        <w:rPr>
          <w:rFonts w:ascii="Times New Roman" w:hAnsi="Times New Roman" w:cs="Times New Roman"/>
          <w:sz w:val="24"/>
          <w:szCs w:val="24"/>
        </w:rPr>
      </w:pPr>
    </w:p>
    <w:p w:rsidR="00E073AD" w:rsidRPr="00C623F9" w:rsidRDefault="00E073AD" w:rsidP="006F78FB">
      <w:pPr>
        <w:pStyle w:val="ConsPlusNormal"/>
        <w:contextualSpacing/>
        <w:jc w:val="center"/>
        <w:rPr>
          <w:rFonts w:ascii="Times New Roman" w:hAnsi="Times New Roman" w:cs="Times New Roman"/>
          <w:sz w:val="24"/>
          <w:szCs w:val="24"/>
        </w:rPr>
      </w:pPr>
      <w:r w:rsidRPr="00C623F9">
        <w:rPr>
          <w:rFonts w:ascii="Times New Roman" w:hAnsi="Times New Roman" w:cs="Times New Roman"/>
          <w:sz w:val="24"/>
          <w:szCs w:val="24"/>
        </w:rPr>
        <w:t>Реквизиты</w:t>
      </w:r>
    </w:p>
    <w:p w:rsidR="00E073AD" w:rsidRPr="00C623F9" w:rsidRDefault="00E073AD" w:rsidP="00C623F9">
      <w:pPr>
        <w:pStyle w:val="ConsPlusNormal"/>
        <w:contextualSpacing/>
        <w:jc w:val="center"/>
        <w:rPr>
          <w:rFonts w:ascii="Times New Roman" w:hAnsi="Times New Roman" w:cs="Times New Roman"/>
          <w:sz w:val="24"/>
          <w:szCs w:val="24"/>
        </w:rPr>
      </w:pPr>
      <w:r w:rsidRPr="00C623F9">
        <w:rPr>
          <w:rFonts w:ascii="Times New Roman" w:hAnsi="Times New Roman" w:cs="Times New Roman"/>
          <w:sz w:val="24"/>
          <w:szCs w:val="24"/>
        </w:rPr>
        <w:t>Уведомления о превышении принятым бюджетным обязательством</w:t>
      </w:r>
    </w:p>
    <w:p w:rsidR="00E073AD" w:rsidRPr="00C623F9" w:rsidRDefault="00E073AD" w:rsidP="00C623F9">
      <w:pPr>
        <w:pStyle w:val="ConsPlusNormal"/>
        <w:contextualSpacing/>
        <w:jc w:val="center"/>
        <w:rPr>
          <w:rFonts w:ascii="Times New Roman" w:hAnsi="Times New Roman" w:cs="Times New Roman"/>
          <w:sz w:val="24"/>
          <w:szCs w:val="24"/>
        </w:rPr>
      </w:pPr>
      <w:r w:rsidRPr="00C623F9">
        <w:rPr>
          <w:rFonts w:ascii="Times New Roman" w:hAnsi="Times New Roman" w:cs="Times New Roman"/>
          <w:sz w:val="24"/>
          <w:szCs w:val="24"/>
        </w:rPr>
        <w:t>неиспользованных лимитов бюджетных обязательств</w:t>
      </w:r>
    </w:p>
    <w:p w:rsidR="00E073AD" w:rsidRPr="00C623F9" w:rsidRDefault="00E073AD" w:rsidP="00C623F9">
      <w:pPr>
        <w:pStyle w:val="ConsPlusNormal"/>
        <w:contextualSpacing/>
        <w:jc w:val="both"/>
        <w:rPr>
          <w:rFonts w:ascii="Times New Roman" w:hAnsi="Times New Roman" w:cs="Times New Roman"/>
          <w:sz w:val="24"/>
          <w:szCs w:val="24"/>
        </w:rPr>
      </w:pPr>
    </w:p>
    <w:tbl>
      <w:tblPr>
        <w:tblW w:w="10526" w:type="dxa"/>
        <w:tblInd w:w="-966"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6561"/>
      </w:tblGrid>
      <w:tr w:rsidR="00E073AD" w:rsidRPr="00C623F9" w:rsidTr="006F78FB">
        <w:tc>
          <w:tcPr>
            <w:tcW w:w="10526" w:type="dxa"/>
            <w:gridSpan w:val="2"/>
            <w:tcBorders>
              <w:top w:val="nil"/>
              <w:left w:val="nil"/>
              <w:right w:val="nil"/>
            </w:tcBorders>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Единица измерения: руб.</w:t>
            </w:r>
          </w:p>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с точностью до второго десятичного знака)</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center"/>
              <w:rPr>
                <w:rFonts w:ascii="Times New Roman" w:hAnsi="Times New Roman" w:cs="Times New Roman"/>
                <w:sz w:val="24"/>
                <w:szCs w:val="24"/>
              </w:rPr>
            </w:pPr>
            <w:r w:rsidRPr="00C623F9">
              <w:rPr>
                <w:rFonts w:ascii="Times New Roman" w:hAnsi="Times New Roman" w:cs="Times New Roman"/>
                <w:sz w:val="24"/>
                <w:szCs w:val="24"/>
              </w:rPr>
              <w:t>Описание реквизита</w:t>
            </w:r>
          </w:p>
        </w:tc>
        <w:tc>
          <w:tcPr>
            <w:tcW w:w="6561" w:type="dxa"/>
          </w:tcPr>
          <w:p w:rsidR="00E073AD" w:rsidRPr="00C623F9" w:rsidRDefault="00E073AD" w:rsidP="00C623F9">
            <w:pPr>
              <w:pStyle w:val="ConsPlusNormal"/>
              <w:contextualSpacing/>
              <w:jc w:val="center"/>
              <w:rPr>
                <w:rFonts w:ascii="Times New Roman" w:hAnsi="Times New Roman" w:cs="Times New Roman"/>
                <w:sz w:val="24"/>
                <w:szCs w:val="24"/>
              </w:rPr>
            </w:pPr>
            <w:r w:rsidRPr="00C623F9">
              <w:rPr>
                <w:rFonts w:ascii="Times New Roman" w:hAnsi="Times New Roman" w:cs="Times New Roman"/>
                <w:sz w:val="24"/>
                <w:szCs w:val="24"/>
              </w:rPr>
              <w:t>Правила формирования, заполнения реквизита</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center"/>
              <w:rPr>
                <w:rFonts w:ascii="Times New Roman" w:hAnsi="Times New Roman" w:cs="Times New Roman"/>
                <w:sz w:val="24"/>
                <w:szCs w:val="24"/>
              </w:rPr>
            </w:pPr>
            <w:r w:rsidRPr="00C623F9">
              <w:rPr>
                <w:rFonts w:ascii="Times New Roman" w:hAnsi="Times New Roman" w:cs="Times New Roman"/>
                <w:sz w:val="24"/>
                <w:szCs w:val="24"/>
              </w:rPr>
              <w:t>1</w:t>
            </w:r>
          </w:p>
        </w:tc>
        <w:tc>
          <w:tcPr>
            <w:tcW w:w="6561" w:type="dxa"/>
          </w:tcPr>
          <w:p w:rsidR="00E073AD" w:rsidRPr="00C623F9" w:rsidRDefault="00E073AD" w:rsidP="00C623F9">
            <w:pPr>
              <w:pStyle w:val="ConsPlusNormal"/>
              <w:contextualSpacing/>
              <w:jc w:val="center"/>
              <w:rPr>
                <w:rFonts w:ascii="Times New Roman" w:hAnsi="Times New Roman" w:cs="Times New Roman"/>
                <w:sz w:val="24"/>
                <w:szCs w:val="24"/>
              </w:rPr>
            </w:pPr>
            <w:r w:rsidRPr="00C623F9">
              <w:rPr>
                <w:rFonts w:ascii="Times New Roman" w:hAnsi="Times New Roman" w:cs="Times New Roman"/>
                <w:sz w:val="24"/>
                <w:szCs w:val="24"/>
              </w:rPr>
              <w:t>2</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1. Номер</w:t>
            </w:r>
          </w:p>
        </w:tc>
        <w:tc>
          <w:tcPr>
            <w:tcW w:w="656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При формировании Уведомления о превышении в информационной системе Федерального казначейства номер Уведомления о превышении присваивается автоматически.</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2. Дата</w:t>
            </w:r>
          </w:p>
        </w:tc>
        <w:tc>
          <w:tcPr>
            <w:tcW w:w="656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дата Уведомления о превышении.</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3. Наименование органа Федерального казначейства</w:t>
            </w:r>
          </w:p>
        </w:tc>
        <w:tc>
          <w:tcPr>
            <w:tcW w:w="656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наименование территориального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3.1. Код по КОФК</w:t>
            </w:r>
          </w:p>
        </w:tc>
        <w:tc>
          <w:tcPr>
            <w:tcW w:w="656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код органа Федерального казначейства, присвоенный Федеральным казначейством (далее - код по КОФК).</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4. Главный распорядитель (распорядитель) бюджетных средств</w:t>
            </w:r>
          </w:p>
        </w:tc>
        <w:tc>
          <w:tcPr>
            <w:tcW w:w="656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Указывается наименование главного распорядителя (распорядителя) бюджетных средств по </w:t>
            </w:r>
            <w:proofErr w:type="gramStart"/>
            <w:r w:rsidRPr="00C623F9">
              <w:rPr>
                <w:rFonts w:ascii="Times New Roman" w:hAnsi="Times New Roman" w:cs="Times New Roman"/>
                <w:sz w:val="24"/>
                <w:szCs w:val="24"/>
              </w:rPr>
              <w:t>находящемуся</w:t>
            </w:r>
            <w:proofErr w:type="gramEnd"/>
            <w:r w:rsidRPr="00C623F9">
              <w:rPr>
                <w:rFonts w:ascii="Times New Roman" w:hAnsi="Times New Roman" w:cs="Times New Roman"/>
                <w:sz w:val="24"/>
                <w:szCs w:val="24"/>
              </w:rPr>
              <w:t xml:space="preserve"> в ведении главного распорядителя (распорядителя) средств бюджета получателя средств бюджета.</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4.1. Глава по БК</w:t>
            </w:r>
          </w:p>
        </w:tc>
        <w:tc>
          <w:tcPr>
            <w:tcW w:w="656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глава по бюджетной классификации главного распорядителя (распорядителя) бюджетных средств.</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4.2. Код по Сводному реестру</w:t>
            </w:r>
          </w:p>
        </w:tc>
        <w:tc>
          <w:tcPr>
            <w:tcW w:w="656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lastRenderedPageBreak/>
              <w:t>5. Получатель бюджетных средств</w:t>
            </w:r>
          </w:p>
        </w:tc>
        <w:tc>
          <w:tcPr>
            <w:tcW w:w="656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наименование получателя средств бюджета.</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5.2. Код по Сводному реестру</w:t>
            </w:r>
          </w:p>
        </w:tc>
        <w:tc>
          <w:tcPr>
            <w:tcW w:w="656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код по Сводному реестру получателя средств бюджета.</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5.3. Номер соответствующего лицевого счета получателя бюджетных средств</w:t>
            </w:r>
          </w:p>
        </w:tc>
        <w:tc>
          <w:tcPr>
            <w:tcW w:w="656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6. Наименование бюджета</w:t>
            </w:r>
          </w:p>
        </w:tc>
        <w:tc>
          <w:tcPr>
            <w:tcW w:w="656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наименование бюджета.</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7. Код </w:t>
            </w:r>
            <w:hyperlink r:id="rId28" w:history="1">
              <w:r w:rsidRPr="00C623F9">
                <w:rPr>
                  <w:rFonts w:ascii="Times New Roman" w:hAnsi="Times New Roman" w:cs="Times New Roman"/>
                  <w:sz w:val="24"/>
                  <w:szCs w:val="24"/>
                </w:rPr>
                <w:t>ОКТМО</w:t>
              </w:r>
            </w:hyperlink>
          </w:p>
        </w:tc>
        <w:tc>
          <w:tcPr>
            <w:tcW w:w="656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Указывается код по Общероссийскому </w:t>
            </w:r>
            <w:hyperlink r:id="rId29" w:history="1">
              <w:r w:rsidRPr="00C623F9">
                <w:rPr>
                  <w:rFonts w:ascii="Times New Roman" w:hAnsi="Times New Roman" w:cs="Times New Roman"/>
                  <w:sz w:val="24"/>
                  <w:szCs w:val="24"/>
                </w:rPr>
                <w:t>классификатору</w:t>
              </w:r>
            </w:hyperlink>
            <w:r w:rsidRPr="00C623F9">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8. Финансовый орган</w:t>
            </w:r>
          </w:p>
        </w:tc>
        <w:tc>
          <w:tcPr>
            <w:tcW w:w="656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наименование Финансового органа.</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8.1. Код по ОКПО</w:t>
            </w:r>
          </w:p>
        </w:tc>
        <w:tc>
          <w:tcPr>
            <w:tcW w:w="656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9. Дата постановки на учет бюджетного обязательства</w:t>
            </w:r>
          </w:p>
        </w:tc>
        <w:tc>
          <w:tcPr>
            <w:tcW w:w="656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дата постановки на учет бюджетного обязательства в органе Федерального казначейства.</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6561" w:type="dxa"/>
          </w:tcPr>
          <w:p w:rsidR="00E073AD" w:rsidRPr="00C623F9" w:rsidRDefault="00E073AD" w:rsidP="00C623F9">
            <w:pPr>
              <w:pStyle w:val="ConsPlusNormal"/>
              <w:contextualSpacing/>
              <w:rPr>
                <w:rFonts w:ascii="Times New Roman" w:hAnsi="Times New Roman" w:cs="Times New Roman"/>
                <w:sz w:val="24"/>
                <w:szCs w:val="24"/>
              </w:rPr>
            </w:pP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bookmarkStart w:id="61" w:name="P738"/>
            <w:bookmarkEnd w:id="61"/>
            <w:r w:rsidRPr="00C623F9">
              <w:rPr>
                <w:rFonts w:ascii="Times New Roman" w:hAnsi="Times New Roman" w:cs="Times New Roman"/>
                <w:sz w:val="24"/>
                <w:szCs w:val="24"/>
              </w:rPr>
              <w:t>10.1. Вид документа-основания</w:t>
            </w:r>
          </w:p>
        </w:tc>
        <w:tc>
          <w:tcPr>
            <w:tcW w:w="656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10.2. Наименование нормативного правового акта</w:t>
            </w:r>
          </w:p>
        </w:tc>
        <w:tc>
          <w:tcPr>
            <w:tcW w:w="656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При заполнении в </w:t>
            </w:r>
            <w:hyperlink w:anchor="P738" w:history="1">
              <w:r w:rsidRPr="00C623F9">
                <w:rPr>
                  <w:rFonts w:ascii="Times New Roman" w:hAnsi="Times New Roman" w:cs="Times New Roman"/>
                  <w:sz w:val="24"/>
                  <w:szCs w:val="24"/>
                </w:rPr>
                <w:t>пункте 10.1</w:t>
              </w:r>
            </w:hyperlink>
            <w:r w:rsidRPr="00C623F9">
              <w:rPr>
                <w:rFonts w:ascii="Times New Roman" w:hAnsi="Times New Roman" w:cs="Times New Roman"/>
                <w:sz w:val="24"/>
                <w:szCs w:val="24"/>
              </w:rPr>
              <w:t xml:space="preserve"> настоящей информации значения "нормативный правовой акт" указывается наименование нормативного правового акта.</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10.3. Номер документа-основания</w:t>
            </w:r>
          </w:p>
        </w:tc>
        <w:tc>
          <w:tcPr>
            <w:tcW w:w="656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номер документа-основания (при наличии).</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bookmarkStart w:id="62" w:name="P744"/>
            <w:bookmarkEnd w:id="62"/>
            <w:r w:rsidRPr="00C623F9">
              <w:rPr>
                <w:rFonts w:ascii="Times New Roman" w:hAnsi="Times New Roman" w:cs="Times New Roman"/>
                <w:sz w:val="24"/>
                <w:szCs w:val="24"/>
              </w:rPr>
              <w:t>10.4. Дата документа-основания</w:t>
            </w:r>
          </w:p>
        </w:tc>
        <w:tc>
          <w:tcPr>
            <w:tcW w:w="656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10.5. Идентификатор</w:t>
            </w:r>
          </w:p>
        </w:tc>
        <w:tc>
          <w:tcPr>
            <w:tcW w:w="656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идентификатор документа-основания (при наличии).</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10.6. Предмет по документу-основанию</w:t>
            </w:r>
          </w:p>
        </w:tc>
        <w:tc>
          <w:tcPr>
            <w:tcW w:w="656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предмет по документу-основанию.</w:t>
            </w:r>
          </w:p>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При заполнении в </w:t>
            </w:r>
            <w:hyperlink w:anchor="P738" w:history="1">
              <w:r w:rsidRPr="00C623F9">
                <w:rPr>
                  <w:rFonts w:ascii="Times New Roman" w:hAnsi="Times New Roman" w:cs="Times New Roman"/>
                  <w:sz w:val="24"/>
                  <w:szCs w:val="24"/>
                </w:rPr>
                <w:t>пункте 10.1</w:t>
              </w:r>
            </w:hyperlink>
            <w:r w:rsidRPr="00C623F9">
              <w:rPr>
                <w:rFonts w:ascii="Times New Roman" w:hAnsi="Times New Roman" w:cs="Times New Roman"/>
                <w:sz w:val="24"/>
                <w:szCs w:val="24"/>
              </w:rPr>
              <w:t xml:space="preserve"> настоящей информации значения "контракт", "договор", указывается наименовани</w:t>
            </w:r>
            <w:proofErr w:type="gramStart"/>
            <w:r w:rsidRPr="00C623F9">
              <w:rPr>
                <w:rFonts w:ascii="Times New Roman" w:hAnsi="Times New Roman" w:cs="Times New Roman"/>
                <w:sz w:val="24"/>
                <w:szCs w:val="24"/>
              </w:rPr>
              <w:t>е(</w:t>
            </w:r>
            <w:proofErr w:type="gramEnd"/>
            <w:r w:rsidRPr="00C623F9">
              <w:rPr>
                <w:rFonts w:ascii="Times New Roman" w:hAnsi="Times New Roman" w:cs="Times New Roman"/>
                <w:sz w:val="24"/>
                <w:szCs w:val="24"/>
              </w:rPr>
              <w:t>я) объекта закупки (поставляемых товаров, выполняемых работ, оказываемых услуг), указанное(</w:t>
            </w:r>
            <w:proofErr w:type="spellStart"/>
            <w:r w:rsidRPr="00C623F9">
              <w:rPr>
                <w:rFonts w:ascii="Times New Roman" w:hAnsi="Times New Roman" w:cs="Times New Roman"/>
                <w:sz w:val="24"/>
                <w:szCs w:val="24"/>
              </w:rPr>
              <w:t>ые</w:t>
            </w:r>
            <w:proofErr w:type="spellEnd"/>
            <w:r w:rsidRPr="00C623F9">
              <w:rPr>
                <w:rFonts w:ascii="Times New Roman" w:hAnsi="Times New Roman" w:cs="Times New Roman"/>
                <w:sz w:val="24"/>
                <w:szCs w:val="24"/>
              </w:rPr>
              <w:t>) в контракте (договоре).</w:t>
            </w:r>
          </w:p>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При заполнении в </w:t>
            </w:r>
            <w:hyperlink w:anchor="P738" w:history="1">
              <w:r w:rsidRPr="00C623F9">
                <w:rPr>
                  <w:rFonts w:ascii="Times New Roman" w:hAnsi="Times New Roman" w:cs="Times New Roman"/>
                  <w:sz w:val="24"/>
                  <w:szCs w:val="24"/>
                </w:rPr>
                <w:t>пункте 10.1</w:t>
              </w:r>
            </w:hyperlink>
            <w:r w:rsidRPr="00C623F9">
              <w:rPr>
                <w:rFonts w:ascii="Times New Roman" w:hAnsi="Times New Roman" w:cs="Times New Roman"/>
                <w:sz w:val="24"/>
                <w:szCs w:val="24"/>
              </w:rPr>
              <w:t xml:space="preserve"> настоящей информации значения "соглашение" или "нормативный правовой акт" указывается наименовани</w:t>
            </w:r>
            <w:proofErr w:type="gramStart"/>
            <w:r w:rsidRPr="00C623F9">
              <w:rPr>
                <w:rFonts w:ascii="Times New Roman" w:hAnsi="Times New Roman" w:cs="Times New Roman"/>
                <w:sz w:val="24"/>
                <w:szCs w:val="24"/>
              </w:rPr>
              <w:t>е(</w:t>
            </w:r>
            <w:proofErr w:type="gramEnd"/>
            <w:r w:rsidRPr="00C623F9">
              <w:rPr>
                <w:rFonts w:ascii="Times New Roman" w:hAnsi="Times New Roman" w:cs="Times New Roman"/>
                <w:sz w:val="24"/>
                <w:szCs w:val="24"/>
              </w:rPr>
              <w:t xml:space="preserve">я) цели(ей) предоставления, </w:t>
            </w:r>
            <w:r w:rsidRPr="00C623F9">
              <w:rPr>
                <w:rFonts w:ascii="Times New Roman" w:hAnsi="Times New Roman" w:cs="Times New Roman"/>
                <w:sz w:val="24"/>
                <w:szCs w:val="24"/>
              </w:rPr>
              <w:lastRenderedPageBreak/>
              <w:t>целевого направления, направления(</w:t>
            </w:r>
            <w:proofErr w:type="spellStart"/>
            <w:r w:rsidRPr="00C623F9">
              <w:rPr>
                <w:rFonts w:ascii="Times New Roman" w:hAnsi="Times New Roman" w:cs="Times New Roman"/>
                <w:sz w:val="24"/>
                <w:szCs w:val="24"/>
              </w:rPr>
              <w:t>ий</w:t>
            </w:r>
            <w:proofErr w:type="spellEnd"/>
            <w:r w:rsidRPr="00C623F9">
              <w:rPr>
                <w:rFonts w:ascii="Times New Roman" w:hAnsi="Times New Roman" w:cs="Times New Roman"/>
                <w:sz w:val="24"/>
                <w:szCs w:val="24"/>
              </w:rPr>
              <w:t>) расходования субсидии, бюджетных инвестиций, межбюджетного трансферта или средств.</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lastRenderedPageBreak/>
              <w:t>10.7. Учетный номер бюджетного обязательства</w:t>
            </w:r>
          </w:p>
        </w:tc>
        <w:tc>
          <w:tcPr>
            <w:tcW w:w="656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учетный номер обязательства, присвоенный ему при постановке на учет.</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10.8. Уникальный номер реестровой записи в реестре контрактов/реестре соглашений</w:t>
            </w:r>
          </w:p>
        </w:tc>
        <w:tc>
          <w:tcPr>
            <w:tcW w:w="6561" w:type="dxa"/>
          </w:tcPr>
          <w:p w:rsidR="00E073AD" w:rsidRPr="00C623F9" w:rsidRDefault="00E073AD" w:rsidP="00C623F9">
            <w:pPr>
              <w:pStyle w:val="ConsPlusNormal"/>
              <w:ind w:firstLine="283"/>
              <w:contextualSpacing/>
              <w:jc w:val="both"/>
              <w:rPr>
                <w:rFonts w:ascii="Times New Roman" w:hAnsi="Times New Roman" w:cs="Times New Roman"/>
                <w:sz w:val="24"/>
                <w:szCs w:val="24"/>
              </w:rPr>
            </w:pPr>
            <w:proofErr w:type="gramStart"/>
            <w:r w:rsidRPr="00C623F9">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r w:rsidRPr="00C623F9">
              <w:rPr>
                <w:rFonts w:ascii="Times New Roman" w:hAnsi="Times New Roman" w:cs="Times New Roman"/>
                <w:sz w:val="24"/>
                <w:szCs w:val="24"/>
              </w:rPr>
              <w:t xml:space="preserve">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10.9. Сумма в валюте обязательства</w:t>
            </w:r>
          </w:p>
        </w:tc>
        <w:tc>
          <w:tcPr>
            <w:tcW w:w="656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10.10. Код валюты по </w:t>
            </w:r>
            <w:hyperlink r:id="rId30" w:history="1">
              <w:r w:rsidRPr="00C623F9">
                <w:rPr>
                  <w:rFonts w:ascii="Times New Roman" w:hAnsi="Times New Roman" w:cs="Times New Roman"/>
                  <w:sz w:val="24"/>
                  <w:szCs w:val="24"/>
                </w:rPr>
                <w:t>ОКВ</w:t>
              </w:r>
            </w:hyperlink>
          </w:p>
        </w:tc>
        <w:tc>
          <w:tcPr>
            <w:tcW w:w="656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31" w:history="1">
              <w:r w:rsidRPr="00C623F9">
                <w:rPr>
                  <w:rFonts w:ascii="Times New Roman" w:hAnsi="Times New Roman" w:cs="Times New Roman"/>
                  <w:sz w:val="24"/>
                  <w:szCs w:val="24"/>
                </w:rPr>
                <w:t>классификатором</w:t>
              </w:r>
            </w:hyperlink>
            <w:r w:rsidRPr="00C623F9">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32" w:history="1">
              <w:r w:rsidRPr="00C623F9">
                <w:rPr>
                  <w:rFonts w:ascii="Times New Roman" w:hAnsi="Times New Roman" w:cs="Times New Roman"/>
                  <w:sz w:val="24"/>
                  <w:szCs w:val="24"/>
                </w:rPr>
                <w:t>классификатором</w:t>
              </w:r>
            </w:hyperlink>
            <w:r w:rsidRPr="00C623F9">
              <w:rPr>
                <w:rFonts w:ascii="Times New Roman" w:hAnsi="Times New Roman" w:cs="Times New Roman"/>
                <w:sz w:val="24"/>
                <w:szCs w:val="24"/>
              </w:rPr>
              <w:t xml:space="preserve"> валют.</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10.11. Сумма в валюте Российской Федерации</w:t>
            </w:r>
          </w:p>
        </w:tc>
        <w:tc>
          <w:tcPr>
            <w:tcW w:w="656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сумма бюджетного обязательства в валюте Российской Федерации.</w:t>
            </w:r>
          </w:p>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744" w:history="1">
              <w:r w:rsidRPr="00C623F9">
                <w:rPr>
                  <w:rFonts w:ascii="Times New Roman" w:hAnsi="Times New Roman" w:cs="Times New Roman"/>
                  <w:sz w:val="24"/>
                  <w:szCs w:val="24"/>
                </w:rPr>
                <w:t>пункте 10.4</w:t>
              </w:r>
            </w:hyperlink>
            <w:r w:rsidRPr="00C623F9">
              <w:rPr>
                <w:rFonts w:ascii="Times New Roman" w:hAnsi="Times New Roman" w:cs="Times New Roman"/>
                <w:sz w:val="24"/>
                <w:szCs w:val="24"/>
              </w:rPr>
              <w:t xml:space="preserve"> настоящей информации.</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10.12. Уведомление о поступлении исполнительного документа/решения налогового органа</w:t>
            </w:r>
          </w:p>
        </w:tc>
        <w:tc>
          <w:tcPr>
            <w:tcW w:w="656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При заполнении в </w:t>
            </w:r>
            <w:hyperlink w:anchor="P738" w:history="1">
              <w:r w:rsidRPr="00C623F9">
                <w:rPr>
                  <w:rFonts w:ascii="Times New Roman" w:hAnsi="Times New Roman" w:cs="Times New Roman"/>
                  <w:sz w:val="24"/>
                  <w:szCs w:val="24"/>
                </w:rPr>
                <w:t>пункте 10.1</w:t>
              </w:r>
            </w:hyperlink>
            <w:r w:rsidRPr="00C623F9">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10.13. Основание </w:t>
            </w:r>
            <w:proofErr w:type="spellStart"/>
            <w:r w:rsidRPr="00C623F9">
              <w:rPr>
                <w:rFonts w:ascii="Times New Roman" w:hAnsi="Times New Roman" w:cs="Times New Roman"/>
                <w:sz w:val="24"/>
                <w:szCs w:val="24"/>
              </w:rPr>
              <w:t>невключения</w:t>
            </w:r>
            <w:proofErr w:type="spellEnd"/>
            <w:r w:rsidRPr="00C623F9">
              <w:rPr>
                <w:rFonts w:ascii="Times New Roman" w:hAnsi="Times New Roman" w:cs="Times New Roman"/>
                <w:sz w:val="24"/>
                <w:szCs w:val="24"/>
              </w:rPr>
              <w:t xml:space="preserve"> договора (</w:t>
            </w:r>
            <w:r w:rsidR="0062057A" w:rsidRPr="00C623F9">
              <w:rPr>
                <w:rFonts w:ascii="Times New Roman" w:hAnsi="Times New Roman" w:cs="Times New Roman"/>
                <w:sz w:val="24"/>
                <w:szCs w:val="24"/>
              </w:rPr>
              <w:t>муниципального  контракта</w:t>
            </w:r>
            <w:r w:rsidRPr="00C623F9">
              <w:rPr>
                <w:rFonts w:ascii="Times New Roman" w:hAnsi="Times New Roman" w:cs="Times New Roman"/>
                <w:sz w:val="24"/>
                <w:szCs w:val="24"/>
              </w:rPr>
              <w:t>) в реестр контрактов</w:t>
            </w:r>
          </w:p>
        </w:tc>
        <w:tc>
          <w:tcPr>
            <w:tcW w:w="656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При заполнении в </w:t>
            </w:r>
            <w:hyperlink w:anchor="P738" w:history="1">
              <w:r w:rsidRPr="00C623F9">
                <w:rPr>
                  <w:rFonts w:ascii="Times New Roman" w:hAnsi="Times New Roman" w:cs="Times New Roman"/>
                  <w:sz w:val="24"/>
                  <w:szCs w:val="24"/>
                </w:rPr>
                <w:t>пункте 10.1</w:t>
              </w:r>
            </w:hyperlink>
            <w:r w:rsidRPr="00C623F9">
              <w:rPr>
                <w:rFonts w:ascii="Times New Roman" w:hAnsi="Times New Roman" w:cs="Times New Roman"/>
                <w:sz w:val="24"/>
                <w:szCs w:val="24"/>
              </w:rPr>
              <w:t xml:space="preserve"> настоящей информации значения "договор" указывается основание </w:t>
            </w:r>
            <w:proofErr w:type="spellStart"/>
            <w:r w:rsidRPr="00C623F9">
              <w:rPr>
                <w:rFonts w:ascii="Times New Roman" w:hAnsi="Times New Roman" w:cs="Times New Roman"/>
                <w:sz w:val="24"/>
                <w:szCs w:val="24"/>
              </w:rPr>
              <w:t>невключения</w:t>
            </w:r>
            <w:proofErr w:type="spellEnd"/>
            <w:r w:rsidRPr="00C623F9">
              <w:rPr>
                <w:rFonts w:ascii="Times New Roman" w:hAnsi="Times New Roman" w:cs="Times New Roman"/>
                <w:sz w:val="24"/>
                <w:szCs w:val="24"/>
              </w:rPr>
              <w:t xml:space="preserve"> договора (контракта) в реестр контрактов.</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11. Реквизиты контрагента/взыскателя по исполнительному документу/решению налогового органа</w:t>
            </w:r>
          </w:p>
        </w:tc>
        <w:tc>
          <w:tcPr>
            <w:tcW w:w="6561" w:type="dxa"/>
          </w:tcPr>
          <w:p w:rsidR="00E073AD" w:rsidRPr="00C623F9" w:rsidRDefault="00E073AD" w:rsidP="00C623F9">
            <w:pPr>
              <w:pStyle w:val="ConsPlusNormal"/>
              <w:contextualSpacing/>
              <w:rPr>
                <w:rFonts w:ascii="Times New Roman" w:hAnsi="Times New Roman" w:cs="Times New Roman"/>
                <w:sz w:val="24"/>
                <w:szCs w:val="24"/>
              </w:rPr>
            </w:pP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11.1. Наименование юридического </w:t>
            </w:r>
            <w:r w:rsidRPr="00C623F9">
              <w:rPr>
                <w:rFonts w:ascii="Times New Roman" w:hAnsi="Times New Roman" w:cs="Times New Roman"/>
                <w:sz w:val="24"/>
                <w:szCs w:val="24"/>
              </w:rPr>
              <w:lastRenderedPageBreak/>
              <w:t>лица/фамилия, имя, отчество физического лица</w:t>
            </w:r>
          </w:p>
        </w:tc>
        <w:tc>
          <w:tcPr>
            <w:tcW w:w="6561" w:type="dxa"/>
          </w:tcPr>
          <w:p w:rsidR="00E073AD" w:rsidRPr="00C623F9" w:rsidRDefault="00E073AD" w:rsidP="00C623F9">
            <w:pPr>
              <w:pStyle w:val="ConsPlusNormal"/>
              <w:contextualSpacing/>
              <w:jc w:val="both"/>
              <w:rPr>
                <w:rFonts w:ascii="Times New Roman" w:hAnsi="Times New Roman" w:cs="Times New Roman"/>
                <w:sz w:val="24"/>
                <w:szCs w:val="24"/>
              </w:rPr>
            </w:pPr>
            <w:proofErr w:type="gramStart"/>
            <w:r w:rsidRPr="00C623F9">
              <w:rPr>
                <w:rFonts w:ascii="Times New Roman" w:hAnsi="Times New Roman" w:cs="Times New Roman"/>
                <w:sz w:val="24"/>
                <w:szCs w:val="24"/>
              </w:rPr>
              <w:lastRenderedPageBreak/>
              <w:t xml:space="preserve">Указывается наименование поставщика (подрядчика, </w:t>
            </w:r>
            <w:r w:rsidRPr="00C623F9">
              <w:rPr>
                <w:rFonts w:ascii="Times New Roman" w:hAnsi="Times New Roman" w:cs="Times New Roman"/>
                <w:sz w:val="24"/>
                <w:szCs w:val="24"/>
              </w:rPr>
              <w:lastRenderedPageBreak/>
              <w:t>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lastRenderedPageBreak/>
              <w:t>11.2. Идентификационный номер налогоплательщика (ИНН)</w:t>
            </w:r>
          </w:p>
        </w:tc>
        <w:tc>
          <w:tcPr>
            <w:tcW w:w="656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идентификационный номер налогоплательщика контрагента в соответствии со сведениями ЕГРЮЛ.</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11.3. Код причины постановки на учет в налоговом органе (КПП)</w:t>
            </w:r>
          </w:p>
        </w:tc>
        <w:tc>
          <w:tcPr>
            <w:tcW w:w="656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код причины постановки на учет контрагента в соответствии со сведениями ЕГРЮЛ.</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11.4. Код по Сводному реестру</w:t>
            </w:r>
          </w:p>
        </w:tc>
        <w:tc>
          <w:tcPr>
            <w:tcW w:w="656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Указывается код по Сводному реестру </w:t>
            </w:r>
            <w:proofErr w:type="gramStart"/>
            <w:r w:rsidRPr="00C623F9">
              <w:rPr>
                <w:rFonts w:ascii="Times New Roman" w:hAnsi="Times New Roman" w:cs="Times New Roman"/>
                <w:sz w:val="24"/>
                <w:szCs w:val="24"/>
              </w:rPr>
              <w:t>контрагента</w:t>
            </w:r>
            <w:proofErr w:type="gramEnd"/>
            <w:r w:rsidRPr="00C623F9">
              <w:rPr>
                <w:rFonts w:ascii="Times New Roman" w:hAnsi="Times New Roman" w:cs="Times New Roman"/>
                <w:sz w:val="24"/>
                <w:szCs w:val="24"/>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11.5. Номер лицевого счета (раздела на лицевом счете)</w:t>
            </w:r>
          </w:p>
        </w:tc>
        <w:tc>
          <w:tcPr>
            <w:tcW w:w="6561" w:type="dxa"/>
          </w:tcPr>
          <w:p w:rsidR="00E073AD" w:rsidRPr="00C623F9" w:rsidRDefault="00E073AD"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Аналитический номер раздела на лицевом счете </w:t>
            </w:r>
            <w:proofErr w:type="gramStart"/>
            <w:r w:rsidRPr="00C623F9">
              <w:rPr>
                <w:rFonts w:ascii="Times New Roman" w:hAnsi="Times New Roman" w:cs="Times New Roman"/>
                <w:sz w:val="24"/>
                <w:szCs w:val="24"/>
              </w:rPr>
              <w:t>указывается</w:t>
            </w:r>
            <w:proofErr w:type="gramEnd"/>
            <w:r w:rsidRPr="00C623F9">
              <w:rPr>
                <w:rFonts w:ascii="Times New Roman" w:hAnsi="Times New Roman" w:cs="Times New Roman"/>
                <w:sz w:val="24"/>
                <w:szCs w:val="24"/>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11.6. Номер банковского счета</w:t>
            </w:r>
          </w:p>
        </w:tc>
        <w:tc>
          <w:tcPr>
            <w:tcW w:w="656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Указываются номер банковского счета контрагента (при наличии в документе-основании).</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11.7. Наименование банка (иной организации), в которо</w:t>
            </w:r>
            <w:proofErr w:type="gramStart"/>
            <w:r w:rsidRPr="00C623F9">
              <w:rPr>
                <w:rFonts w:ascii="Times New Roman" w:hAnsi="Times New Roman" w:cs="Times New Roman"/>
                <w:sz w:val="24"/>
                <w:szCs w:val="24"/>
              </w:rPr>
              <w:t>м(</w:t>
            </w:r>
            <w:proofErr w:type="gramEnd"/>
            <w:r w:rsidRPr="00C623F9">
              <w:rPr>
                <w:rFonts w:ascii="Times New Roman" w:hAnsi="Times New Roman" w:cs="Times New Roman"/>
                <w:sz w:val="24"/>
                <w:szCs w:val="24"/>
              </w:rPr>
              <w:t>-ой) открыт счет контрагенту</w:t>
            </w:r>
          </w:p>
        </w:tc>
        <w:tc>
          <w:tcPr>
            <w:tcW w:w="656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11.8. БИК банка</w:t>
            </w:r>
          </w:p>
        </w:tc>
        <w:tc>
          <w:tcPr>
            <w:tcW w:w="656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БИК банка контрагента (при наличии в документе-основании).</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11.9. Корреспондентский счет банка</w:t>
            </w:r>
          </w:p>
        </w:tc>
        <w:tc>
          <w:tcPr>
            <w:tcW w:w="656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12. Расшифровка обязательства</w:t>
            </w:r>
          </w:p>
        </w:tc>
        <w:tc>
          <w:tcPr>
            <w:tcW w:w="6561" w:type="dxa"/>
          </w:tcPr>
          <w:p w:rsidR="00E073AD" w:rsidRPr="00C623F9" w:rsidRDefault="00E073AD" w:rsidP="00C623F9">
            <w:pPr>
              <w:pStyle w:val="ConsPlusNormal"/>
              <w:contextualSpacing/>
              <w:rPr>
                <w:rFonts w:ascii="Times New Roman" w:hAnsi="Times New Roman" w:cs="Times New Roman"/>
                <w:sz w:val="24"/>
                <w:szCs w:val="24"/>
              </w:rPr>
            </w:pP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12.1. Наименование объекта капитального строительства или объекта недвижимого имущества (мероприятия по информатизации)</w:t>
            </w:r>
          </w:p>
        </w:tc>
        <w:tc>
          <w:tcPr>
            <w:tcW w:w="656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Не заполняется</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12.2. Уникальный код объекта капитального строительства или объекта недвижимого имущества (мероприятия по информатизации)</w:t>
            </w:r>
          </w:p>
        </w:tc>
        <w:tc>
          <w:tcPr>
            <w:tcW w:w="656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Не заполняется</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lastRenderedPageBreak/>
              <w:t>12.3. Итого по уникальному коду объекта капитального строительства или объекта недвижимого имущества (мероприятия по информатизации)</w:t>
            </w:r>
          </w:p>
        </w:tc>
        <w:tc>
          <w:tcPr>
            <w:tcW w:w="656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Не заполняется</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12.4. Код по бюджетной классификации</w:t>
            </w:r>
          </w:p>
        </w:tc>
        <w:tc>
          <w:tcPr>
            <w:tcW w:w="656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код классификации расходов бюджета в соответствии с предметом документа-основания.</w:t>
            </w:r>
          </w:p>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12.5. Сумма обязательства в разрезе на текущий финансовый год и </w:t>
            </w:r>
            <w:proofErr w:type="gramStart"/>
            <w:r w:rsidRPr="00C623F9">
              <w:rPr>
                <w:rFonts w:ascii="Times New Roman" w:hAnsi="Times New Roman" w:cs="Times New Roman"/>
                <w:sz w:val="24"/>
                <w:szCs w:val="24"/>
              </w:rPr>
              <w:t>первый</w:t>
            </w:r>
            <w:proofErr w:type="gramEnd"/>
            <w:r w:rsidRPr="00C623F9">
              <w:rPr>
                <w:rFonts w:ascii="Times New Roman" w:hAnsi="Times New Roman" w:cs="Times New Roman"/>
                <w:sz w:val="24"/>
                <w:szCs w:val="24"/>
              </w:rPr>
              <w:t xml:space="preserve"> и второй год планового периода</w:t>
            </w:r>
          </w:p>
        </w:tc>
        <w:tc>
          <w:tcPr>
            <w:tcW w:w="656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Отражаются суммы принятых бюджетных обязательств за счет средств бюджета в валюте Российской Федерации в разрезе на 20__ текущий финансовый год (первый и второй год планового периода).</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12.6. Объем права на принятие обязательств в разрезе сумм на текущий финансовый год, на первый и второй год планового периода</w:t>
            </w:r>
          </w:p>
        </w:tc>
        <w:tc>
          <w:tcPr>
            <w:tcW w:w="656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Указываются суммы доведенных лимитов бюджетных обязательств на текущий финансовый год, на первый и второй год планового периода.</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12.7. Сумма обязательства, превышающая допустимый объем на текущий финансовый год, на первый и второй год планового периода</w:t>
            </w:r>
          </w:p>
        </w:tc>
        <w:tc>
          <w:tcPr>
            <w:tcW w:w="656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12.8. Всего в разрезе сумм на текущий финансовый год, на первый и второй год планового периода</w:t>
            </w:r>
          </w:p>
        </w:tc>
        <w:tc>
          <w:tcPr>
            <w:tcW w:w="656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Указываются итоговые суммы </w:t>
            </w:r>
            <w:proofErr w:type="spellStart"/>
            <w:r w:rsidRPr="00C623F9">
              <w:rPr>
                <w:rFonts w:ascii="Times New Roman" w:hAnsi="Times New Roman" w:cs="Times New Roman"/>
                <w:sz w:val="24"/>
                <w:szCs w:val="24"/>
              </w:rPr>
              <w:t>группировочно</w:t>
            </w:r>
            <w:proofErr w:type="spellEnd"/>
            <w:r w:rsidRPr="00C623F9">
              <w:rPr>
                <w:rFonts w:ascii="Times New Roman" w:hAnsi="Times New Roman" w:cs="Times New Roman"/>
                <w:sz w:val="24"/>
                <w:szCs w:val="24"/>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12.9. Примечание</w:t>
            </w:r>
          </w:p>
        </w:tc>
        <w:tc>
          <w:tcPr>
            <w:tcW w:w="656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иная информация, необходимая для формирования Уведомления о превышении.</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13. Руководитель (уполномоченное лицо)</w:t>
            </w:r>
          </w:p>
        </w:tc>
        <w:tc>
          <w:tcPr>
            <w:tcW w:w="656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Указываются должность, подпись, расшифровка подписи руководителя (уполномоченного лица), подписавшего Уведомление о превышении.</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14. Дата</w:t>
            </w:r>
          </w:p>
        </w:tc>
        <w:tc>
          <w:tcPr>
            <w:tcW w:w="656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дата подписания Уведомления о превышении.</w:t>
            </w:r>
          </w:p>
        </w:tc>
      </w:tr>
    </w:tbl>
    <w:p w:rsidR="00E073AD" w:rsidRPr="00C623F9" w:rsidRDefault="00E073AD" w:rsidP="00C623F9">
      <w:pPr>
        <w:pStyle w:val="ConsPlusNormal"/>
        <w:contextualSpacing/>
        <w:jc w:val="both"/>
        <w:rPr>
          <w:rFonts w:ascii="Times New Roman" w:hAnsi="Times New Roman" w:cs="Times New Roman"/>
          <w:sz w:val="24"/>
          <w:szCs w:val="24"/>
        </w:rPr>
      </w:pPr>
    </w:p>
    <w:p w:rsidR="00E073AD" w:rsidRPr="00C623F9" w:rsidRDefault="00E073AD" w:rsidP="00C623F9">
      <w:pPr>
        <w:pStyle w:val="ConsPlusNormal"/>
        <w:contextualSpacing/>
        <w:jc w:val="both"/>
        <w:rPr>
          <w:rFonts w:ascii="Times New Roman" w:hAnsi="Times New Roman" w:cs="Times New Roman"/>
          <w:sz w:val="24"/>
          <w:szCs w:val="24"/>
        </w:rPr>
      </w:pPr>
    </w:p>
    <w:p w:rsidR="00E073AD" w:rsidRPr="00C623F9" w:rsidRDefault="00E073AD" w:rsidP="00C623F9">
      <w:pPr>
        <w:pStyle w:val="ConsPlusNormal"/>
        <w:contextualSpacing/>
        <w:jc w:val="both"/>
        <w:rPr>
          <w:rFonts w:ascii="Times New Roman" w:hAnsi="Times New Roman" w:cs="Times New Roman"/>
          <w:sz w:val="24"/>
          <w:szCs w:val="24"/>
        </w:rPr>
      </w:pPr>
    </w:p>
    <w:p w:rsidR="00E073AD" w:rsidRPr="00C623F9" w:rsidRDefault="00E073AD" w:rsidP="00C623F9">
      <w:pPr>
        <w:pStyle w:val="ConsPlusNormal"/>
        <w:contextualSpacing/>
        <w:jc w:val="both"/>
        <w:rPr>
          <w:rFonts w:ascii="Times New Roman" w:hAnsi="Times New Roman" w:cs="Times New Roman"/>
          <w:sz w:val="24"/>
          <w:szCs w:val="24"/>
        </w:rPr>
      </w:pPr>
    </w:p>
    <w:p w:rsidR="00E073AD" w:rsidRDefault="00E073AD"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Pr="00C623F9" w:rsidRDefault="006F78FB" w:rsidP="00C623F9">
      <w:pPr>
        <w:pStyle w:val="ConsPlusNormal"/>
        <w:contextualSpacing/>
        <w:jc w:val="both"/>
        <w:rPr>
          <w:rFonts w:ascii="Times New Roman" w:hAnsi="Times New Roman" w:cs="Times New Roman"/>
          <w:sz w:val="24"/>
          <w:szCs w:val="24"/>
        </w:rPr>
      </w:pPr>
    </w:p>
    <w:p w:rsidR="00E073AD" w:rsidRPr="00C623F9" w:rsidRDefault="00E073AD" w:rsidP="00C623F9">
      <w:pPr>
        <w:pStyle w:val="ConsPlusNormal"/>
        <w:contextualSpacing/>
        <w:jc w:val="right"/>
        <w:outlineLvl w:val="1"/>
        <w:rPr>
          <w:rFonts w:ascii="Times New Roman" w:hAnsi="Times New Roman" w:cs="Times New Roman"/>
          <w:sz w:val="24"/>
          <w:szCs w:val="24"/>
        </w:rPr>
      </w:pPr>
      <w:r w:rsidRPr="00C623F9">
        <w:rPr>
          <w:rFonts w:ascii="Times New Roman" w:hAnsi="Times New Roman" w:cs="Times New Roman"/>
          <w:sz w:val="24"/>
          <w:szCs w:val="24"/>
        </w:rPr>
        <w:lastRenderedPageBreak/>
        <w:t>Приложение N 5</w:t>
      </w:r>
    </w:p>
    <w:p w:rsidR="006F78FB" w:rsidRPr="00C623F9" w:rsidRDefault="006F78FB" w:rsidP="006F78FB">
      <w:pPr>
        <w:pStyle w:val="ConsPlusNormal"/>
        <w:contextualSpacing/>
        <w:jc w:val="right"/>
        <w:rPr>
          <w:rFonts w:ascii="Times New Roman" w:hAnsi="Times New Roman" w:cs="Times New Roman"/>
          <w:sz w:val="24"/>
          <w:szCs w:val="24"/>
        </w:rPr>
      </w:pPr>
      <w:r w:rsidRPr="00C623F9">
        <w:rPr>
          <w:rFonts w:ascii="Times New Roman" w:hAnsi="Times New Roman" w:cs="Times New Roman"/>
          <w:sz w:val="24"/>
          <w:szCs w:val="24"/>
        </w:rPr>
        <w:t xml:space="preserve">к Порядку учета </w:t>
      </w:r>
      <w:proofErr w:type="gramStart"/>
      <w:r w:rsidRPr="00C623F9">
        <w:rPr>
          <w:rFonts w:ascii="Times New Roman" w:hAnsi="Times New Roman" w:cs="Times New Roman"/>
          <w:sz w:val="24"/>
          <w:szCs w:val="24"/>
        </w:rPr>
        <w:t>бюджетных</w:t>
      </w:r>
      <w:proofErr w:type="gramEnd"/>
      <w:r w:rsidRPr="00C623F9">
        <w:rPr>
          <w:rFonts w:ascii="Times New Roman" w:hAnsi="Times New Roman" w:cs="Times New Roman"/>
          <w:sz w:val="24"/>
          <w:szCs w:val="24"/>
        </w:rPr>
        <w:t xml:space="preserve"> и денежных</w:t>
      </w:r>
    </w:p>
    <w:p w:rsidR="006F78FB" w:rsidRPr="00C623F9" w:rsidRDefault="006F78FB" w:rsidP="006F78FB">
      <w:pPr>
        <w:pStyle w:val="ConsPlusNormal"/>
        <w:contextualSpacing/>
        <w:jc w:val="right"/>
        <w:rPr>
          <w:rFonts w:ascii="Times New Roman" w:hAnsi="Times New Roman" w:cs="Times New Roman"/>
          <w:sz w:val="24"/>
          <w:szCs w:val="24"/>
        </w:rPr>
      </w:pPr>
      <w:r w:rsidRPr="00C623F9">
        <w:rPr>
          <w:rFonts w:ascii="Times New Roman" w:hAnsi="Times New Roman" w:cs="Times New Roman"/>
          <w:sz w:val="24"/>
          <w:szCs w:val="24"/>
        </w:rPr>
        <w:t>обязательств получателей средств</w:t>
      </w:r>
    </w:p>
    <w:p w:rsidR="006F78FB" w:rsidRDefault="006F78FB" w:rsidP="006F78FB">
      <w:pPr>
        <w:pStyle w:val="ConsPlusNormal"/>
        <w:contextualSpacing/>
        <w:jc w:val="right"/>
        <w:rPr>
          <w:rFonts w:ascii="Times New Roman" w:hAnsi="Times New Roman" w:cs="Times New Roman"/>
          <w:sz w:val="24"/>
          <w:szCs w:val="24"/>
        </w:rPr>
      </w:pPr>
      <w:r w:rsidRPr="00C623F9">
        <w:rPr>
          <w:rFonts w:ascii="Times New Roman" w:hAnsi="Times New Roman" w:cs="Times New Roman"/>
          <w:sz w:val="24"/>
          <w:szCs w:val="24"/>
        </w:rPr>
        <w:t xml:space="preserve">бюджета </w:t>
      </w:r>
      <w:r w:rsidRPr="006F78FB">
        <w:rPr>
          <w:rFonts w:ascii="Times New Roman" w:hAnsi="Times New Roman" w:cs="Times New Roman"/>
          <w:sz w:val="24"/>
          <w:szCs w:val="24"/>
        </w:rPr>
        <w:t>муницип</w:t>
      </w:r>
      <w:r>
        <w:rPr>
          <w:rFonts w:ascii="Times New Roman" w:hAnsi="Times New Roman" w:cs="Times New Roman"/>
          <w:sz w:val="24"/>
          <w:szCs w:val="24"/>
        </w:rPr>
        <w:t>ального образования</w:t>
      </w:r>
    </w:p>
    <w:p w:rsidR="006F78FB" w:rsidRDefault="006F78FB" w:rsidP="006F78FB">
      <w:pPr>
        <w:pStyle w:val="ConsPlusNormal"/>
        <w:contextualSpacing/>
        <w:jc w:val="right"/>
        <w:rPr>
          <w:rFonts w:ascii="Times New Roman" w:hAnsi="Times New Roman" w:cs="Times New Roman"/>
          <w:sz w:val="24"/>
          <w:szCs w:val="24"/>
        </w:rPr>
      </w:pPr>
      <w:r w:rsidRPr="006F78FB">
        <w:rPr>
          <w:rFonts w:ascii="Times New Roman" w:hAnsi="Times New Roman" w:cs="Times New Roman"/>
          <w:sz w:val="24"/>
          <w:szCs w:val="24"/>
        </w:rPr>
        <w:t>«Н</w:t>
      </w:r>
      <w:r>
        <w:rPr>
          <w:rFonts w:ascii="Times New Roman" w:hAnsi="Times New Roman" w:cs="Times New Roman"/>
          <w:sz w:val="24"/>
          <w:szCs w:val="24"/>
        </w:rPr>
        <w:t>адеждинское сельское поселение»</w:t>
      </w:r>
    </w:p>
    <w:p w:rsidR="006F78FB" w:rsidRDefault="006F78FB" w:rsidP="006F78FB">
      <w:pPr>
        <w:pStyle w:val="ConsPlusNormal"/>
        <w:contextualSpacing/>
        <w:jc w:val="right"/>
        <w:rPr>
          <w:rFonts w:ascii="Times New Roman" w:hAnsi="Times New Roman" w:cs="Times New Roman"/>
          <w:sz w:val="24"/>
          <w:szCs w:val="24"/>
        </w:rPr>
      </w:pPr>
      <w:r w:rsidRPr="006F78FB">
        <w:rPr>
          <w:rFonts w:ascii="Times New Roman" w:hAnsi="Times New Roman" w:cs="Times New Roman"/>
          <w:sz w:val="24"/>
          <w:szCs w:val="24"/>
        </w:rPr>
        <w:t>Бироби</w:t>
      </w:r>
      <w:r>
        <w:rPr>
          <w:rFonts w:ascii="Times New Roman" w:hAnsi="Times New Roman" w:cs="Times New Roman"/>
          <w:sz w:val="24"/>
          <w:szCs w:val="24"/>
        </w:rPr>
        <w:t>джанского муниципального района</w:t>
      </w:r>
    </w:p>
    <w:p w:rsidR="006F78FB" w:rsidRDefault="006F78FB" w:rsidP="006F78FB">
      <w:pPr>
        <w:pStyle w:val="ConsPlusNormal"/>
        <w:contextualSpacing/>
        <w:jc w:val="right"/>
        <w:rPr>
          <w:rFonts w:ascii="Times New Roman" w:hAnsi="Times New Roman" w:cs="Times New Roman"/>
          <w:sz w:val="24"/>
          <w:szCs w:val="24"/>
        </w:rPr>
      </w:pPr>
      <w:r w:rsidRPr="006F78FB">
        <w:rPr>
          <w:rFonts w:ascii="Times New Roman" w:hAnsi="Times New Roman" w:cs="Times New Roman"/>
          <w:sz w:val="24"/>
          <w:szCs w:val="24"/>
        </w:rPr>
        <w:t>Еврейской автономной области</w:t>
      </w:r>
    </w:p>
    <w:p w:rsidR="006F78FB" w:rsidRPr="00C623F9" w:rsidRDefault="006F78FB" w:rsidP="006F78FB">
      <w:pPr>
        <w:pStyle w:val="ConsPlusNormal"/>
        <w:contextualSpacing/>
        <w:jc w:val="right"/>
        <w:rPr>
          <w:rFonts w:ascii="Times New Roman" w:hAnsi="Times New Roman" w:cs="Times New Roman"/>
          <w:sz w:val="24"/>
          <w:szCs w:val="24"/>
        </w:rPr>
      </w:pPr>
      <w:r w:rsidRPr="00C623F9">
        <w:rPr>
          <w:rFonts w:ascii="Times New Roman" w:hAnsi="Times New Roman" w:cs="Times New Roman"/>
          <w:sz w:val="24"/>
          <w:szCs w:val="24"/>
        </w:rPr>
        <w:t xml:space="preserve">Управлением </w:t>
      </w:r>
      <w:r>
        <w:rPr>
          <w:rFonts w:ascii="Times New Roman" w:hAnsi="Times New Roman" w:cs="Times New Roman"/>
          <w:sz w:val="24"/>
          <w:szCs w:val="24"/>
        </w:rPr>
        <w:t xml:space="preserve">Федерального казначейства </w:t>
      </w:r>
      <w:proofErr w:type="gramStart"/>
      <w:r>
        <w:rPr>
          <w:rFonts w:ascii="Times New Roman" w:hAnsi="Times New Roman" w:cs="Times New Roman"/>
          <w:sz w:val="24"/>
          <w:szCs w:val="24"/>
        </w:rPr>
        <w:t>по</w:t>
      </w:r>
      <w:proofErr w:type="gramEnd"/>
    </w:p>
    <w:p w:rsidR="00E073AD" w:rsidRPr="00C623F9" w:rsidRDefault="006F78FB" w:rsidP="006F78FB">
      <w:pPr>
        <w:pStyle w:val="ConsPlusNormal"/>
        <w:contextualSpacing/>
        <w:jc w:val="right"/>
        <w:rPr>
          <w:rFonts w:ascii="Times New Roman" w:hAnsi="Times New Roman" w:cs="Times New Roman"/>
          <w:sz w:val="24"/>
          <w:szCs w:val="24"/>
        </w:rPr>
      </w:pPr>
      <w:r w:rsidRPr="00C623F9">
        <w:rPr>
          <w:rFonts w:ascii="Times New Roman" w:hAnsi="Times New Roman" w:cs="Times New Roman"/>
          <w:sz w:val="24"/>
          <w:szCs w:val="24"/>
        </w:rPr>
        <w:t>Еврейской автономной области</w:t>
      </w:r>
    </w:p>
    <w:p w:rsidR="006F78FB" w:rsidRDefault="00E073AD" w:rsidP="00C623F9">
      <w:pPr>
        <w:pStyle w:val="ConsPlusNonformat"/>
        <w:contextualSpacing/>
        <w:jc w:val="both"/>
        <w:rPr>
          <w:rFonts w:ascii="Times New Roman" w:hAnsi="Times New Roman" w:cs="Times New Roman"/>
          <w:sz w:val="24"/>
          <w:szCs w:val="24"/>
        </w:rPr>
      </w:pPr>
      <w:bookmarkStart w:id="63" w:name="P827"/>
      <w:bookmarkEnd w:id="63"/>
      <w:r w:rsidRPr="00C623F9">
        <w:rPr>
          <w:rFonts w:ascii="Times New Roman" w:hAnsi="Times New Roman" w:cs="Times New Roman"/>
          <w:sz w:val="24"/>
          <w:szCs w:val="24"/>
        </w:rPr>
        <w:t xml:space="preserve">                                 </w:t>
      </w:r>
    </w:p>
    <w:p w:rsidR="006F78FB" w:rsidRDefault="00E073AD" w:rsidP="006F78FB">
      <w:pPr>
        <w:pStyle w:val="ConsPlusNonformat"/>
        <w:contextualSpacing/>
        <w:jc w:val="center"/>
        <w:rPr>
          <w:rFonts w:ascii="Times New Roman" w:hAnsi="Times New Roman" w:cs="Times New Roman"/>
          <w:sz w:val="24"/>
          <w:szCs w:val="24"/>
        </w:rPr>
      </w:pPr>
      <w:r w:rsidRPr="00C623F9">
        <w:rPr>
          <w:rFonts w:ascii="Times New Roman" w:hAnsi="Times New Roman" w:cs="Times New Roman"/>
          <w:sz w:val="24"/>
          <w:szCs w:val="24"/>
        </w:rPr>
        <w:t>Реквизиты</w:t>
      </w:r>
      <w:r w:rsidR="006F78FB">
        <w:rPr>
          <w:rFonts w:ascii="Times New Roman" w:hAnsi="Times New Roman" w:cs="Times New Roman"/>
          <w:sz w:val="24"/>
          <w:szCs w:val="24"/>
        </w:rPr>
        <w:t xml:space="preserve"> отчета</w:t>
      </w:r>
    </w:p>
    <w:p w:rsidR="00E073AD" w:rsidRPr="00C623F9" w:rsidRDefault="00E073AD" w:rsidP="006F78FB">
      <w:pPr>
        <w:pStyle w:val="ConsPlusNonformat"/>
        <w:contextualSpacing/>
        <w:jc w:val="center"/>
        <w:rPr>
          <w:rFonts w:ascii="Times New Roman" w:hAnsi="Times New Roman" w:cs="Times New Roman"/>
          <w:sz w:val="24"/>
          <w:szCs w:val="24"/>
        </w:rPr>
      </w:pPr>
      <w:r w:rsidRPr="00C623F9">
        <w:rPr>
          <w:rFonts w:ascii="Times New Roman" w:hAnsi="Times New Roman" w:cs="Times New Roman"/>
          <w:sz w:val="24"/>
          <w:szCs w:val="24"/>
        </w:rPr>
        <w:t xml:space="preserve">Справка об исполнении </w:t>
      </w:r>
      <w:proofErr w:type="gramStart"/>
      <w:r w:rsidRPr="00C623F9">
        <w:rPr>
          <w:rFonts w:ascii="Times New Roman" w:hAnsi="Times New Roman" w:cs="Times New Roman"/>
          <w:sz w:val="24"/>
          <w:szCs w:val="24"/>
        </w:rPr>
        <w:t>принятых</w:t>
      </w:r>
      <w:proofErr w:type="gramEnd"/>
      <w:r w:rsidRPr="00C623F9">
        <w:rPr>
          <w:rFonts w:ascii="Times New Roman" w:hAnsi="Times New Roman" w:cs="Times New Roman"/>
          <w:sz w:val="24"/>
          <w:szCs w:val="24"/>
        </w:rPr>
        <w:t xml:space="preserve"> на учет</w:t>
      </w:r>
    </w:p>
    <w:p w:rsidR="00E073AD" w:rsidRPr="00C623F9" w:rsidRDefault="00E073AD" w:rsidP="006F78FB">
      <w:pPr>
        <w:pStyle w:val="ConsPlusNonformat"/>
        <w:contextualSpacing/>
        <w:jc w:val="center"/>
        <w:rPr>
          <w:rFonts w:ascii="Times New Roman" w:hAnsi="Times New Roman" w:cs="Times New Roman"/>
          <w:sz w:val="24"/>
          <w:szCs w:val="24"/>
        </w:rPr>
      </w:pPr>
      <w:r w:rsidRPr="00C623F9">
        <w:rPr>
          <w:rFonts w:ascii="Times New Roman" w:hAnsi="Times New Roman" w:cs="Times New Roman"/>
          <w:sz w:val="24"/>
          <w:szCs w:val="24"/>
        </w:rPr>
        <w:t>_______________________________ обязательств</w:t>
      </w:r>
    </w:p>
    <w:p w:rsidR="00E073AD" w:rsidRPr="00C623F9" w:rsidRDefault="00E073AD" w:rsidP="006F78FB">
      <w:pPr>
        <w:pStyle w:val="ConsPlusNonformat"/>
        <w:contextualSpacing/>
        <w:jc w:val="center"/>
        <w:rPr>
          <w:rFonts w:ascii="Times New Roman" w:hAnsi="Times New Roman" w:cs="Times New Roman"/>
          <w:sz w:val="24"/>
          <w:szCs w:val="24"/>
        </w:rPr>
      </w:pPr>
      <w:r w:rsidRPr="00C623F9">
        <w:rPr>
          <w:rFonts w:ascii="Times New Roman" w:hAnsi="Times New Roman" w:cs="Times New Roman"/>
          <w:sz w:val="24"/>
          <w:szCs w:val="24"/>
        </w:rPr>
        <w:t>(бюджетных, денежных)</w:t>
      </w:r>
    </w:p>
    <w:p w:rsidR="00E073AD" w:rsidRPr="00C623F9" w:rsidRDefault="00E073AD" w:rsidP="006F78FB">
      <w:pPr>
        <w:pStyle w:val="ConsPlusNormal"/>
        <w:contextualSpacing/>
        <w:jc w:val="center"/>
        <w:rPr>
          <w:rFonts w:ascii="Times New Roman" w:hAnsi="Times New Roman" w:cs="Times New Roman"/>
          <w:sz w:val="24"/>
          <w:szCs w:val="24"/>
        </w:rPr>
      </w:pPr>
    </w:p>
    <w:tbl>
      <w:tblPr>
        <w:tblW w:w="10466" w:type="dxa"/>
        <w:tblInd w:w="-906"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3945"/>
        <w:gridCol w:w="20"/>
        <w:gridCol w:w="6501"/>
      </w:tblGrid>
      <w:tr w:rsidR="00E073AD" w:rsidRPr="00C623F9" w:rsidTr="006F78FB">
        <w:tc>
          <w:tcPr>
            <w:tcW w:w="3945" w:type="dxa"/>
            <w:tcBorders>
              <w:top w:val="nil"/>
            </w:tcBorders>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Единица измерения: руб.</w:t>
            </w:r>
          </w:p>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(с точностью до второго десятичного знака)</w:t>
            </w:r>
          </w:p>
        </w:tc>
        <w:tc>
          <w:tcPr>
            <w:tcW w:w="6521" w:type="dxa"/>
            <w:gridSpan w:val="2"/>
            <w:tcBorders>
              <w:top w:val="nil"/>
            </w:tcBorders>
            <w:vAlign w:val="bottom"/>
          </w:tcPr>
          <w:p w:rsidR="00E073AD" w:rsidRPr="00C623F9" w:rsidRDefault="00E073AD" w:rsidP="00C623F9">
            <w:pPr>
              <w:pStyle w:val="ConsPlusNormal"/>
              <w:contextualSpacing/>
              <w:jc w:val="right"/>
              <w:rPr>
                <w:rFonts w:ascii="Times New Roman" w:hAnsi="Times New Roman" w:cs="Times New Roman"/>
                <w:sz w:val="24"/>
                <w:szCs w:val="24"/>
              </w:rPr>
            </w:pPr>
            <w:r w:rsidRPr="00C623F9">
              <w:rPr>
                <w:rFonts w:ascii="Times New Roman" w:hAnsi="Times New Roman" w:cs="Times New Roman"/>
                <w:sz w:val="24"/>
                <w:szCs w:val="24"/>
              </w:rPr>
              <w:t>Периодичность: месячная</w:t>
            </w:r>
          </w:p>
        </w:tc>
      </w:tr>
      <w:tr w:rsidR="00E073AD" w:rsidRPr="00C623F9" w:rsidTr="006F78FB">
        <w:tblPrEx>
          <w:tblBorders>
            <w:left w:val="single" w:sz="4" w:space="0" w:color="auto"/>
            <w:right w:val="single" w:sz="4" w:space="0" w:color="auto"/>
            <w:insideV w:val="single" w:sz="4" w:space="0" w:color="auto"/>
          </w:tblBorders>
        </w:tblPrEx>
        <w:tc>
          <w:tcPr>
            <w:tcW w:w="3965" w:type="dxa"/>
            <w:gridSpan w:val="2"/>
          </w:tcPr>
          <w:p w:rsidR="00E073AD" w:rsidRPr="00C623F9" w:rsidRDefault="00E073AD" w:rsidP="00C623F9">
            <w:pPr>
              <w:pStyle w:val="ConsPlusNormal"/>
              <w:contextualSpacing/>
              <w:jc w:val="center"/>
              <w:rPr>
                <w:rFonts w:ascii="Times New Roman" w:hAnsi="Times New Roman" w:cs="Times New Roman"/>
                <w:sz w:val="24"/>
                <w:szCs w:val="24"/>
              </w:rPr>
            </w:pPr>
            <w:r w:rsidRPr="00C623F9">
              <w:rPr>
                <w:rFonts w:ascii="Times New Roman" w:hAnsi="Times New Roman" w:cs="Times New Roman"/>
                <w:sz w:val="24"/>
                <w:szCs w:val="24"/>
              </w:rPr>
              <w:t>Описание реквизита</w:t>
            </w:r>
          </w:p>
        </w:tc>
        <w:tc>
          <w:tcPr>
            <w:tcW w:w="6501" w:type="dxa"/>
          </w:tcPr>
          <w:p w:rsidR="00E073AD" w:rsidRPr="00C623F9" w:rsidRDefault="00E073AD" w:rsidP="00C623F9">
            <w:pPr>
              <w:pStyle w:val="ConsPlusNormal"/>
              <w:contextualSpacing/>
              <w:jc w:val="center"/>
              <w:rPr>
                <w:rFonts w:ascii="Times New Roman" w:hAnsi="Times New Roman" w:cs="Times New Roman"/>
                <w:sz w:val="24"/>
                <w:szCs w:val="24"/>
              </w:rPr>
            </w:pPr>
            <w:r w:rsidRPr="00C623F9">
              <w:rPr>
                <w:rFonts w:ascii="Times New Roman" w:hAnsi="Times New Roman" w:cs="Times New Roman"/>
                <w:sz w:val="24"/>
                <w:szCs w:val="24"/>
              </w:rPr>
              <w:t>Правила формирования, заполнения реквизита</w:t>
            </w:r>
          </w:p>
        </w:tc>
      </w:tr>
      <w:tr w:rsidR="00E073AD" w:rsidRPr="00C623F9" w:rsidTr="006F78FB">
        <w:tblPrEx>
          <w:tblBorders>
            <w:left w:val="single" w:sz="4" w:space="0" w:color="auto"/>
            <w:right w:val="single" w:sz="4" w:space="0" w:color="auto"/>
            <w:insideV w:val="single" w:sz="4" w:space="0" w:color="auto"/>
          </w:tblBorders>
        </w:tblPrEx>
        <w:tc>
          <w:tcPr>
            <w:tcW w:w="3965" w:type="dxa"/>
            <w:gridSpan w:val="2"/>
          </w:tcPr>
          <w:p w:rsidR="00E073AD" w:rsidRPr="00C623F9" w:rsidRDefault="00E073AD" w:rsidP="00C623F9">
            <w:pPr>
              <w:pStyle w:val="ConsPlusNormal"/>
              <w:contextualSpacing/>
              <w:jc w:val="center"/>
              <w:rPr>
                <w:rFonts w:ascii="Times New Roman" w:hAnsi="Times New Roman" w:cs="Times New Roman"/>
                <w:sz w:val="24"/>
                <w:szCs w:val="24"/>
              </w:rPr>
            </w:pPr>
            <w:r w:rsidRPr="00C623F9">
              <w:rPr>
                <w:rFonts w:ascii="Times New Roman" w:hAnsi="Times New Roman" w:cs="Times New Roman"/>
                <w:sz w:val="24"/>
                <w:szCs w:val="24"/>
              </w:rPr>
              <w:t>1</w:t>
            </w:r>
          </w:p>
        </w:tc>
        <w:tc>
          <w:tcPr>
            <w:tcW w:w="6501" w:type="dxa"/>
          </w:tcPr>
          <w:p w:rsidR="00E073AD" w:rsidRPr="00C623F9" w:rsidRDefault="00E073AD" w:rsidP="00C623F9">
            <w:pPr>
              <w:pStyle w:val="ConsPlusNormal"/>
              <w:contextualSpacing/>
              <w:jc w:val="center"/>
              <w:rPr>
                <w:rFonts w:ascii="Times New Roman" w:hAnsi="Times New Roman" w:cs="Times New Roman"/>
                <w:sz w:val="24"/>
                <w:szCs w:val="24"/>
              </w:rPr>
            </w:pPr>
            <w:r w:rsidRPr="00C623F9">
              <w:rPr>
                <w:rFonts w:ascii="Times New Roman" w:hAnsi="Times New Roman" w:cs="Times New Roman"/>
                <w:sz w:val="24"/>
                <w:szCs w:val="24"/>
              </w:rPr>
              <w:t>2</w:t>
            </w:r>
          </w:p>
        </w:tc>
      </w:tr>
      <w:tr w:rsidR="00E073AD" w:rsidRPr="00C623F9" w:rsidTr="006F78FB">
        <w:tblPrEx>
          <w:tblBorders>
            <w:left w:val="single" w:sz="4" w:space="0" w:color="auto"/>
            <w:right w:val="single" w:sz="4" w:space="0" w:color="auto"/>
            <w:insideV w:val="single" w:sz="4" w:space="0" w:color="auto"/>
          </w:tblBorders>
        </w:tblPrEx>
        <w:tc>
          <w:tcPr>
            <w:tcW w:w="3965" w:type="dxa"/>
            <w:gridSpan w:val="2"/>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1. Дата</w:t>
            </w:r>
          </w:p>
        </w:tc>
        <w:tc>
          <w:tcPr>
            <w:tcW w:w="650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дата по состоянию на 1-е число каждого месяца и по состоянию на дату, указанную в запросе получателя средств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E073AD" w:rsidRPr="00C623F9" w:rsidTr="006F78FB">
        <w:tblPrEx>
          <w:tblBorders>
            <w:left w:val="single" w:sz="4" w:space="0" w:color="auto"/>
            <w:right w:val="single" w:sz="4" w:space="0" w:color="auto"/>
            <w:insideV w:val="single" w:sz="4" w:space="0" w:color="auto"/>
          </w:tblBorders>
        </w:tblPrEx>
        <w:tc>
          <w:tcPr>
            <w:tcW w:w="3965" w:type="dxa"/>
            <w:gridSpan w:val="2"/>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2. Наименование органа Федерального казначейства</w:t>
            </w:r>
          </w:p>
        </w:tc>
        <w:tc>
          <w:tcPr>
            <w:tcW w:w="650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E073AD" w:rsidRPr="00C623F9" w:rsidTr="006F78FB">
        <w:tblPrEx>
          <w:tblBorders>
            <w:left w:val="single" w:sz="4" w:space="0" w:color="auto"/>
            <w:right w:val="single" w:sz="4" w:space="0" w:color="auto"/>
            <w:insideV w:val="single" w:sz="4" w:space="0" w:color="auto"/>
          </w:tblBorders>
        </w:tblPrEx>
        <w:tc>
          <w:tcPr>
            <w:tcW w:w="3965" w:type="dxa"/>
            <w:gridSpan w:val="2"/>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2.1. Код органа Федерального казначейства (КОФК)</w:t>
            </w:r>
          </w:p>
        </w:tc>
        <w:tc>
          <w:tcPr>
            <w:tcW w:w="650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E073AD" w:rsidRPr="00C623F9" w:rsidTr="006F78FB">
        <w:tblPrEx>
          <w:tblBorders>
            <w:left w:val="single" w:sz="4" w:space="0" w:color="auto"/>
            <w:right w:val="single" w:sz="4" w:space="0" w:color="auto"/>
            <w:insideV w:val="single" w:sz="4" w:space="0" w:color="auto"/>
          </w:tblBorders>
        </w:tblPrEx>
        <w:tc>
          <w:tcPr>
            <w:tcW w:w="3965" w:type="dxa"/>
            <w:gridSpan w:val="2"/>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3. Получатель бюджетных средств</w:t>
            </w:r>
          </w:p>
        </w:tc>
        <w:tc>
          <w:tcPr>
            <w:tcW w:w="650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073AD" w:rsidRPr="00C623F9" w:rsidTr="006F78FB">
        <w:tblPrEx>
          <w:tblBorders>
            <w:left w:val="single" w:sz="4" w:space="0" w:color="auto"/>
            <w:right w:val="single" w:sz="4" w:space="0" w:color="auto"/>
            <w:insideV w:val="single" w:sz="4" w:space="0" w:color="auto"/>
          </w:tblBorders>
        </w:tblPrEx>
        <w:tc>
          <w:tcPr>
            <w:tcW w:w="3965" w:type="dxa"/>
            <w:gridSpan w:val="2"/>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3.1. Код по Сводному реестру</w:t>
            </w:r>
          </w:p>
        </w:tc>
        <w:tc>
          <w:tcPr>
            <w:tcW w:w="650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код получателя средств бюджета по Сводному реестру.</w:t>
            </w:r>
          </w:p>
        </w:tc>
      </w:tr>
      <w:tr w:rsidR="00E073AD" w:rsidRPr="00C623F9" w:rsidTr="006F78FB">
        <w:tblPrEx>
          <w:tblBorders>
            <w:left w:val="single" w:sz="4" w:space="0" w:color="auto"/>
            <w:right w:val="single" w:sz="4" w:space="0" w:color="auto"/>
            <w:insideV w:val="single" w:sz="4" w:space="0" w:color="auto"/>
          </w:tblBorders>
        </w:tblPrEx>
        <w:tc>
          <w:tcPr>
            <w:tcW w:w="3965" w:type="dxa"/>
            <w:gridSpan w:val="2"/>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4. Наименование бюджета</w:t>
            </w:r>
          </w:p>
        </w:tc>
        <w:tc>
          <w:tcPr>
            <w:tcW w:w="650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наименование бюджета.</w:t>
            </w:r>
          </w:p>
        </w:tc>
      </w:tr>
      <w:tr w:rsidR="00E073AD" w:rsidRPr="00C623F9" w:rsidTr="006F78FB">
        <w:tblPrEx>
          <w:tblBorders>
            <w:left w:val="single" w:sz="4" w:space="0" w:color="auto"/>
            <w:right w:val="single" w:sz="4" w:space="0" w:color="auto"/>
            <w:insideV w:val="single" w:sz="4" w:space="0" w:color="auto"/>
          </w:tblBorders>
        </w:tblPrEx>
        <w:tc>
          <w:tcPr>
            <w:tcW w:w="3965" w:type="dxa"/>
            <w:gridSpan w:val="2"/>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 xml:space="preserve">5. Код </w:t>
            </w:r>
            <w:hyperlink r:id="rId33" w:history="1">
              <w:r w:rsidRPr="00C623F9">
                <w:rPr>
                  <w:rFonts w:ascii="Times New Roman" w:hAnsi="Times New Roman" w:cs="Times New Roman"/>
                  <w:sz w:val="24"/>
                  <w:szCs w:val="24"/>
                </w:rPr>
                <w:t>ОКТМО</w:t>
              </w:r>
            </w:hyperlink>
          </w:p>
        </w:tc>
        <w:tc>
          <w:tcPr>
            <w:tcW w:w="6501" w:type="dxa"/>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 xml:space="preserve">Указывается код по Общероссийскому </w:t>
            </w:r>
            <w:hyperlink r:id="rId34" w:history="1">
              <w:r w:rsidRPr="00C623F9">
                <w:rPr>
                  <w:rFonts w:ascii="Times New Roman" w:hAnsi="Times New Roman" w:cs="Times New Roman"/>
                  <w:sz w:val="24"/>
                  <w:szCs w:val="24"/>
                </w:rPr>
                <w:t>классификатору</w:t>
              </w:r>
            </w:hyperlink>
            <w:r w:rsidRPr="00C623F9">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E073AD" w:rsidRPr="00C623F9" w:rsidTr="006F78FB">
        <w:tblPrEx>
          <w:tblBorders>
            <w:left w:val="single" w:sz="4" w:space="0" w:color="auto"/>
            <w:right w:val="single" w:sz="4" w:space="0" w:color="auto"/>
            <w:insideV w:val="single" w:sz="4" w:space="0" w:color="auto"/>
          </w:tblBorders>
        </w:tblPrEx>
        <w:tc>
          <w:tcPr>
            <w:tcW w:w="3965" w:type="dxa"/>
            <w:gridSpan w:val="2"/>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6. Финансовый орган</w:t>
            </w:r>
          </w:p>
        </w:tc>
        <w:tc>
          <w:tcPr>
            <w:tcW w:w="650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наименование Финансового органа.</w:t>
            </w:r>
          </w:p>
        </w:tc>
      </w:tr>
      <w:tr w:rsidR="00E073AD" w:rsidRPr="00C623F9" w:rsidTr="006F78FB">
        <w:tblPrEx>
          <w:tblBorders>
            <w:left w:val="single" w:sz="4" w:space="0" w:color="auto"/>
            <w:right w:val="single" w:sz="4" w:space="0" w:color="auto"/>
            <w:insideV w:val="single" w:sz="4" w:space="0" w:color="auto"/>
          </w:tblBorders>
        </w:tblPrEx>
        <w:tc>
          <w:tcPr>
            <w:tcW w:w="3965" w:type="dxa"/>
            <w:gridSpan w:val="2"/>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6.1. Код по ОКПО</w:t>
            </w:r>
          </w:p>
        </w:tc>
        <w:tc>
          <w:tcPr>
            <w:tcW w:w="650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Указывается код финансового органа по Общероссийскому </w:t>
            </w:r>
            <w:r w:rsidRPr="00C623F9">
              <w:rPr>
                <w:rFonts w:ascii="Times New Roman" w:hAnsi="Times New Roman" w:cs="Times New Roman"/>
                <w:sz w:val="24"/>
                <w:szCs w:val="24"/>
              </w:rPr>
              <w:lastRenderedPageBreak/>
              <w:t>классификатору предприятий и организаций.</w:t>
            </w:r>
          </w:p>
        </w:tc>
      </w:tr>
      <w:tr w:rsidR="00E073AD" w:rsidRPr="00C623F9" w:rsidTr="006F78FB">
        <w:tblPrEx>
          <w:tblBorders>
            <w:left w:val="single" w:sz="4" w:space="0" w:color="auto"/>
            <w:right w:val="single" w:sz="4" w:space="0" w:color="auto"/>
            <w:insideV w:val="single" w:sz="4" w:space="0" w:color="auto"/>
          </w:tblBorders>
        </w:tblPrEx>
        <w:tc>
          <w:tcPr>
            <w:tcW w:w="3965" w:type="dxa"/>
            <w:gridSpan w:val="2"/>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lastRenderedPageBreak/>
              <w:t>7. Код по бюджетной классификации</w:t>
            </w:r>
          </w:p>
        </w:tc>
        <w:tc>
          <w:tcPr>
            <w:tcW w:w="650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составная часть кода бюджетной классификации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E073AD" w:rsidRPr="00C623F9" w:rsidTr="006F78FB">
        <w:tblPrEx>
          <w:tblBorders>
            <w:left w:val="single" w:sz="4" w:space="0" w:color="auto"/>
            <w:right w:val="single" w:sz="4" w:space="0" w:color="auto"/>
            <w:insideV w:val="single" w:sz="4" w:space="0" w:color="auto"/>
          </w:tblBorders>
        </w:tblPrEx>
        <w:tc>
          <w:tcPr>
            <w:tcW w:w="3965" w:type="dxa"/>
            <w:gridSpan w:val="2"/>
          </w:tcPr>
          <w:p w:rsidR="00E073AD" w:rsidRPr="00C623F9" w:rsidRDefault="00E073AD" w:rsidP="00C623F9">
            <w:pPr>
              <w:pStyle w:val="ConsPlusNormal"/>
              <w:contextualSpacing/>
              <w:rPr>
                <w:rFonts w:ascii="Times New Roman" w:hAnsi="Times New Roman" w:cs="Times New Roman"/>
                <w:sz w:val="24"/>
                <w:szCs w:val="24"/>
              </w:rPr>
            </w:pPr>
            <w:bookmarkStart w:id="64" w:name="P859"/>
            <w:bookmarkEnd w:id="64"/>
            <w:r w:rsidRPr="00C623F9">
              <w:rPr>
                <w:rFonts w:ascii="Times New Roman" w:hAnsi="Times New Roman" w:cs="Times New Roman"/>
                <w:sz w:val="24"/>
                <w:szCs w:val="24"/>
              </w:rPr>
              <w:t>8. Распределенные на лицевой счет получателя бюджетных средств лимиты бюджетных обязательств на 20__ текущий финансовый год</w:t>
            </w:r>
          </w:p>
        </w:tc>
        <w:tc>
          <w:tcPr>
            <w:tcW w:w="650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E073AD" w:rsidRPr="00C623F9" w:rsidTr="006F78FB">
        <w:tblPrEx>
          <w:tblBorders>
            <w:left w:val="single" w:sz="4" w:space="0" w:color="auto"/>
            <w:right w:val="single" w:sz="4" w:space="0" w:color="auto"/>
            <w:insideV w:val="single" w:sz="4" w:space="0" w:color="auto"/>
          </w:tblBorders>
        </w:tblPrEx>
        <w:tc>
          <w:tcPr>
            <w:tcW w:w="3965" w:type="dxa"/>
            <w:gridSpan w:val="2"/>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8.1. Распределенные на лицевой счет получателя бюджетных средств лимиты бюджетных обязательств на плановый период в разрезе лет</w:t>
            </w:r>
          </w:p>
        </w:tc>
        <w:tc>
          <w:tcPr>
            <w:tcW w:w="650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E073AD" w:rsidRPr="00C623F9" w:rsidTr="006F78FB">
        <w:tblPrEx>
          <w:tblBorders>
            <w:left w:val="single" w:sz="4" w:space="0" w:color="auto"/>
            <w:right w:val="single" w:sz="4" w:space="0" w:color="auto"/>
            <w:insideV w:val="single" w:sz="4" w:space="0" w:color="auto"/>
          </w:tblBorders>
        </w:tblPrEx>
        <w:tc>
          <w:tcPr>
            <w:tcW w:w="3965" w:type="dxa"/>
            <w:gridSpan w:val="2"/>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9. Реквизиты принятых на учет обязательств</w:t>
            </w:r>
          </w:p>
        </w:tc>
        <w:tc>
          <w:tcPr>
            <w:tcW w:w="6501" w:type="dxa"/>
          </w:tcPr>
          <w:p w:rsidR="00E073AD" w:rsidRPr="00C623F9" w:rsidRDefault="00E073AD" w:rsidP="00C623F9">
            <w:pPr>
              <w:pStyle w:val="ConsPlusNormal"/>
              <w:contextualSpacing/>
              <w:jc w:val="both"/>
              <w:rPr>
                <w:rFonts w:ascii="Times New Roman" w:hAnsi="Times New Roman" w:cs="Times New Roman"/>
                <w:sz w:val="24"/>
                <w:szCs w:val="24"/>
              </w:rPr>
            </w:pPr>
          </w:p>
        </w:tc>
      </w:tr>
      <w:tr w:rsidR="00E073AD" w:rsidRPr="00C623F9" w:rsidTr="006F78FB">
        <w:tblPrEx>
          <w:tblBorders>
            <w:left w:val="single" w:sz="4" w:space="0" w:color="auto"/>
            <w:right w:val="single" w:sz="4" w:space="0" w:color="auto"/>
            <w:insideV w:val="single" w:sz="4" w:space="0" w:color="auto"/>
          </w:tblBorders>
        </w:tblPrEx>
        <w:tc>
          <w:tcPr>
            <w:tcW w:w="3965" w:type="dxa"/>
            <w:gridSpan w:val="2"/>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9.1. Документ-основание/исполнительный документ (решение налогового органа)</w:t>
            </w:r>
          </w:p>
        </w:tc>
        <w:tc>
          <w:tcPr>
            <w:tcW w:w="6501" w:type="dxa"/>
          </w:tcPr>
          <w:p w:rsidR="00E073AD" w:rsidRPr="00C623F9" w:rsidRDefault="00E073AD" w:rsidP="00C623F9">
            <w:pPr>
              <w:pStyle w:val="ConsPlusNormal"/>
              <w:contextualSpacing/>
              <w:jc w:val="both"/>
              <w:rPr>
                <w:rFonts w:ascii="Times New Roman" w:hAnsi="Times New Roman" w:cs="Times New Roman"/>
                <w:sz w:val="24"/>
                <w:szCs w:val="24"/>
              </w:rPr>
            </w:pPr>
          </w:p>
        </w:tc>
      </w:tr>
      <w:tr w:rsidR="00E073AD" w:rsidRPr="00C623F9" w:rsidTr="006F78FB">
        <w:tblPrEx>
          <w:tblBorders>
            <w:left w:val="single" w:sz="4" w:space="0" w:color="auto"/>
            <w:right w:val="single" w:sz="4" w:space="0" w:color="auto"/>
            <w:insideV w:val="single" w:sz="4" w:space="0" w:color="auto"/>
          </w:tblBorders>
        </w:tblPrEx>
        <w:tc>
          <w:tcPr>
            <w:tcW w:w="3965" w:type="dxa"/>
            <w:gridSpan w:val="2"/>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9.1.1. Номер документа-основания (исполнительного документа, решения налогового органа)</w:t>
            </w:r>
          </w:p>
        </w:tc>
        <w:tc>
          <w:tcPr>
            <w:tcW w:w="650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номер документа-основания (исполнительного документа, решения налогового органа) (при наличии).</w:t>
            </w:r>
          </w:p>
        </w:tc>
      </w:tr>
      <w:tr w:rsidR="00E073AD" w:rsidRPr="00C623F9" w:rsidTr="006F78FB">
        <w:tblPrEx>
          <w:tblBorders>
            <w:left w:val="single" w:sz="4" w:space="0" w:color="auto"/>
            <w:right w:val="single" w:sz="4" w:space="0" w:color="auto"/>
            <w:insideV w:val="single" w:sz="4" w:space="0" w:color="auto"/>
          </w:tblBorders>
        </w:tblPrEx>
        <w:tc>
          <w:tcPr>
            <w:tcW w:w="3965" w:type="dxa"/>
            <w:gridSpan w:val="2"/>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9.1.2. Дата документа-основания (исполнительного документа, решения налогового органа)</w:t>
            </w:r>
          </w:p>
        </w:tc>
        <w:tc>
          <w:tcPr>
            <w:tcW w:w="650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дата документа-основания (исполнительного документа, решения налогового органа) (при наличии).</w:t>
            </w:r>
          </w:p>
        </w:tc>
      </w:tr>
      <w:tr w:rsidR="00E073AD" w:rsidRPr="00C623F9" w:rsidTr="006F78FB">
        <w:tblPrEx>
          <w:tblBorders>
            <w:left w:val="single" w:sz="4" w:space="0" w:color="auto"/>
            <w:right w:val="single" w:sz="4" w:space="0" w:color="auto"/>
            <w:insideV w:val="single" w:sz="4" w:space="0" w:color="auto"/>
          </w:tblBorders>
        </w:tblPrEx>
        <w:tc>
          <w:tcPr>
            <w:tcW w:w="3965" w:type="dxa"/>
            <w:gridSpan w:val="2"/>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9.1.3. Идентификатор документа-основания (исполнительного документа, решения налогового органа)</w:t>
            </w:r>
          </w:p>
        </w:tc>
        <w:tc>
          <w:tcPr>
            <w:tcW w:w="650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идентификатор документа-основания (при наличии).</w:t>
            </w:r>
          </w:p>
        </w:tc>
      </w:tr>
      <w:tr w:rsidR="00E073AD" w:rsidRPr="00C623F9" w:rsidTr="006F78FB">
        <w:tblPrEx>
          <w:tblBorders>
            <w:left w:val="single" w:sz="4" w:space="0" w:color="auto"/>
            <w:right w:val="single" w:sz="4" w:space="0" w:color="auto"/>
            <w:insideV w:val="single" w:sz="4" w:space="0" w:color="auto"/>
          </w:tblBorders>
        </w:tblPrEx>
        <w:tc>
          <w:tcPr>
            <w:tcW w:w="3965" w:type="dxa"/>
            <w:gridSpan w:val="2"/>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9.2. Учетный номер обязательства</w:t>
            </w:r>
          </w:p>
        </w:tc>
        <w:tc>
          <w:tcPr>
            <w:tcW w:w="650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учетный номер бюджетного или денежного обязательства.</w:t>
            </w:r>
          </w:p>
        </w:tc>
      </w:tr>
      <w:tr w:rsidR="00E073AD" w:rsidRPr="00C623F9" w:rsidTr="006F78FB">
        <w:tblPrEx>
          <w:tblBorders>
            <w:left w:val="single" w:sz="4" w:space="0" w:color="auto"/>
            <w:right w:val="single" w:sz="4" w:space="0" w:color="auto"/>
            <w:insideV w:val="single" w:sz="4" w:space="0" w:color="auto"/>
          </w:tblBorders>
        </w:tblPrEx>
        <w:tc>
          <w:tcPr>
            <w:tcW w:w="3965" w:type="dxa"/>
            <w:gridSpan w:val="2"/>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9.3. Уникальный код объекта капитального строительства или объекта недвижимого имущества (мероприятия по информатизации)</w:t>
            </w:r>
          </w:p>
        </w:tc>
        <w:tc>
          <w:tcPr>
            <w:tcW w:w="650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E073AD" w:rsidRPr="00C623F9" w:rsidTr="006F78FB">
        <w:tblPrEx>
          <w:tblBorders>
            <w:left w:val="single" w:sz="4" w:space="0" w:color="auto"/>
            <w:right w:val="single" w:sz="4" w:space="0" w:color="auto"/>
            <w:insideV w:val="single" w:sz="4" w:space="0" w:color="auto"/>
          </w:tblBorders>
        </w:tblPrEx>
        <w:tc>
          <w:tcPr>
            <w:tcW w:w="3965" w:type="dxa"/>
            <w:gridSpan w:val="2"/>
          </w:tcPr>
          <w:p w:rsidR="00E073AD" w:rsidRPr="00C623F9" w:rsidRDefault="00E073AD" w:rsidP="00C623F9">
            <w:pPr>
              <w:pStyle w:val="ConsPlusNormal"/>
              <w:contextualSpacing/>
              <w:rPr>
                <w:rFonts w:ascii="Times New Roman" w:hAnsi="Times New Roman" w:cs="Times New Roman"/>
                <w:sz w:val="24"/>
                <w:szCs w:val="24"/>
              </w:rPr>
            </w:pPr>
            <w:bookmarkStart w:id="65" w:name="P877"/>
            <w:bookmarkEnd w:id="65"/>
            <w:r w:rsidRPr="00C623F9">
              <w:rPr>
                <w:rFonts w:ascii="Times New Roman" w:hAnsi="Times New Roman" w:cs="Times New Roman"/>
                <w:sz w:val="24"/>
                <w:szCs w:val="24"/>
              </w:rPr>
              <w:t>9.4. Сумма принятых на учет обязательств на 20__ текущий финансовый год в валюте Российской Федерации</w:t>
            </w:r>
          </w:p>
        </w:tc>
        <w:tc>
          <w:tcPr>
            <w:tcW w:w="650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w:t>
            </w:r>
            <w:proofErr w:type="gramStart"/>
            <w:r w:rsidRPr="00C623F9">
              <w:rPr>
                <w:rFonts w:ascii="Times New Roman" w:hAnsi="Times New Roman" w:cs="Times New Roman"/>
                <w:sz w:val="24"/>
                <w:szCs w:val="24"/>
              </w:rPr>
              <w:t>ств пр</w:t>
            </w:r>
            <w:proofErr w:type="gramEnd"/>
            <w:r w:rsidRPr="00C623F9">
              <w:rPr>
                <w:rFonts w:ascii="Times New Roman" w:hAnsi="Times New Roman" w:cs="Times New Roman"/>
                <w:sz w:val="24"/>
                <w:szCs w:val="24"/>
              </w:rPr>
              <w:t>ошлых лет) в разрезе кодов по бюджетной классификации.</w:t>
            </w:r>
          </w:p>
        </w:tc>
      </w:tr>
      <w:tr w:rsidR="00E073AD" w:rsidRPr="00C623F9" w:rsidTr="006F78FB">
        <w:tblPrEx>
          <w:tblBorders>
            <w:left w:val="single" w:sz="4" w:space="0" w:color="auto"/>
            <w:right w:val="single" w:sz="4" w:space="0" w:color="auto"/>
            <w:insideH w:val="nil"/>
            <w:insideV w:val="single" w:sz="4" w:space="0" w:color="auto"/>
          </w:tblBorders>
        </w:tblPrEx>
        <w:tc>
          <w:tcPr>
            <w:tcW w:w="3965" w:type="dxa"/>
            <w:gridSpan w:val="2"/>
            <w:tcBorders>
              <w:top w:val="nil"/>
            </w:tcBorders>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lastRenderedPageBreak/>
              <w:t xml:space="preserve">9.5.1. Сумма принятых на учет </w:t>
            </w:r>
            <w:proofErr w:type="gramStart"/>
            <w:r w:rsidRPr="00C623F9">
              <w:rPr>
                <w:rFonts w:ascii="Times New Roman" w:hAnsi="Times New Roman" w:cs="Times New Roman"/>
                <w:sz w:val="24"/>
                <w:szCs w:val="24"/>
              </w:rPr>
              <w:t>обязательств</w:t>
            </w:r>
            <w:proofErr w:type="gramEnd"/>
            <w:r w:rsidRPr="00C623F9">
              <w:rPr>
                <w:rFonts w:ascii="Times New Roman" w:hAnsi="Times New Roman" w:cs="Times New Roman"/>
                <w:sz w:val="24"/>
                <w:szCs w:val="24"/>
              </w:rPr>
              <w:t xml:space="preserve"> на плановый период в валюте Российской Федерации в разрезе первого и второго года</w:t>
            </w:r>
          </w:p>
        </w:tc>
        <w:tc>
          <w:tcPr>
            <w:tcW w:w="6501" w:type="dxa"/>
            <w:tcBorders>
              <w:top w:val="nil"/>
            </w:tcBorders>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E073AD" w:rsidRPr="00C623F9" w:rsidTr="006F78FB">
        <w:tblPrEx>
          <w:tblBorders>
            <w:left w:val="single" w:sz="4" w:space="0" w:color="auto"/>
            <w:right w:val="single" w:sz="4" w:space="0" w:color="auto"/>
            <w:insideV w:val="single" w:sz="4" w:space="0" w:color="auto"/>
          </w:tblBorders>
        </w:tblPrEx>
        <w:tc>
          <w:tcPr>
            <w:tcW w:w="3965" w:type="dxa"/>
            <w:gridSpan w:val="2"/>
          </w:tcPr>
          <w:p w:rsidR="00E073AD" w:rsidRPr="00C623F9" w:rsidRDefault="00E073AD" w:rsidP="00C623F9">
            <w:pPr>
              <w:pStyle w:val="ConsPlusNormal"/>
              <w:contextualSpacing/>
              <w:rPr>
                <w:rFonts w:ascii="Times New Roman" w:hAnsi="Times New Roman" w:cs="Times New Roman"/>
                <w:sz w:val="24"/>
                <w:szCs w:val="24"/>
              </w:rPr>
            </w:pPr>
            <w:bookmarkStart w:id="66" w:name="P883"/>
            <w:bookmarkEnd w:id="66"/>
            <w:r w:rsidRPr="00C623F9">
              <w:rPr>
                <w:rFonts w:ascii="Times New Roman" w:hAnsi="Times New Roman" w:cs="Times New Roman"/>
                <w:sz w:val="24"/>
                <w:szCs w:val="24"/>
              </w:rPr>
              <w:t>9.6. Сумма исполненных обязательств текущего финансового года в валюте Российской Федерации</w:t>
            </w:r>
          </w:p>
        </w:tc>
        <w:tc>
          <w:tcPr>
            <w:tcW w:w="650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073AD" w:rsidRPr="00C623F9" w:rsidTr="006F78FB">
        <w:tblPrEx>
          <w:tblBorders>
            <w:left w:val="single" w:sz="4" w:space="0" w:color="auto"/>
            <w:right w:val="single" w:sz="4" w:space="0" w:color="auto"/>
            <w:insideV w:val="single" w:sz="4" w:space="0" w:color="auto"/>
          </w:tblBorders>
        </w:tblPrEx>
        <w:tc>
          <w:tcPr>
            <w:tcW w:w="3965" w:type="dxa"/>
            <w:gridSpan w:val="2"/>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9.6.1. Процент исполнения бюджетных или денежных обязательств текущего финансового года</w:t>
            </w:r>
          </w:p>
        </w:tc>
        <w:tc>
          <w:tcPr>
            <w:tcW w:w="650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073AD" w:rsidRPr="00C623F9" w:rsidTr="006F78FB">
        <w:tblPrEx>
          <w:tblBorders>
            <w:left w:val="single" w:sz="4" w:space="0" w:color="auto"/>
            <w:right w:val="single" w:sz="4" w:space="0" w:color="auto"/>
            <w:insideV w:val="single" w:sz="4" w:space="0" w:color="auto"/>
          </w:tblBorders>
        </w:tblPrEx>
        <w:tc>
          <w:tcPr>
            <w:tcW w:w="3965" w:type="dxa"/>
            <w:gridSpan w:val="2"/>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9.7. Неисполненные обязательства текущего финансового года в валюте Российской Федерации</w:t>
            </w:r>
          </w:p>
        </w:tc>
        <w:tc>
          <w:tcPr>
            <w:tcW w:w="650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77" w:history="1">
              <w:r w:rsidRPr="00C623F9">
                <w:rPr>
                  <w:rFonts w:ascii="Times New Roman" w:hAnsi="Times New Roman" w:cs="Times New Roman"/>
                  <w:sz w:val="24"/>
                  <w:szCs w:val="24"/>
                </w:rPr>
                <w:t>пункта 9.4</w:t>
              </w:r>
            </w:hyperlink>
            <w:r w:rsidRPr="00C623F9">
              <w:rPr>
                <w:rFonts w:ascii="Times New Roman" w:hAnsi="Times New Roman" w:cs="Times New Roman"/>
                <w:sz w:val="24"/>
                <w:szCs w:val="24"/>
              </w:rPr>
              <w:t xml:space="preserve"> минус показатель </w:t>
            </w:r>
            <w:hyperlink w:anchor="P883" w:history="1">
              <w:r w:rsidRPr="00C623F9">
                <w:rPr>
                  <w:rFonts w:ascii="Times New Roman" w:hAnsi="Times New Roman" w:cs="Times New Roman"/>
                  <w:sz w:val="24"/>
                  <w:szCs w:val="24"/>
                </w:rPr>
                <w:t>пункта 9.6</w:t>
              </w:r>
            </w:hyperlink>
            <w:r w:rsidRPr="00C623F9">
              <w:rPr>
                <w:rFonts w:ascii="Times New Roman" w:hAnsi="Times New Roman" w:cs="Times New Roman"/>
                <w:sz w:val="24"/>
                <w:szCs w:val="24"/>
              </w:rPr>
              <w:t>).</w:t>
            </w:r>
          </w:p>
        </w:tc>
      </w:tr>
      <w:tr w:rsidR="00E073AD" w:rsidRPr="00C623F9" w:rsidTr="006F78FB">
        <w:tblPrEx>
          <w:tblBorders>
            <w:left w:val="single" w:sz="4" w:space="0" w:color="auto"/>
            <w:right w:val="single" w:sz="4" w:space="0" w:color="auto"/>
            <w:insideV w:val="single" w:sz="4" w:space="0" w:color="auto"/>
          </w:tblBorders>
        </w:tblPrEx>
        <w:tc>
          <w:tcPr>
            <w:tcW w:w="3965" w:type="dxa"/>
            <w:gridSpan w:val="2"/>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9.8. Сумма неиспользованного остатка лимитов бюджетных обязательств текущего финансового года</w:t>
            </w:r>
          </w:p>
        </w:tc>
        <w:tc>
          <w:tcPr>
            <w:tcW w:w="650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59" w:history="1">
              <w:r w:rsidRPr="00C623F9">
                <w:rPr>
                  <w:rFonts w:ascii="Times New Roman" w:hAnsi="Times New Roman" w:cs="Times New Roman"/>
                  <w:sz w:val="24"/>
                  <w:szCs w:val="24"/>
                </w:rPr>
                <w:t>пункта 8</w:t>
              </w:r>
            </w:hyperlink>
            <w:r w:rsidRPr="00C623F9">
              <w:rPr>
                <w:rFonts w:ascii="Times New Roman" w:hAnsi="Times New Roman" w:cs="Times New Roman"/>
                <w:sz w:val="24"/>
                <w:szCs w:val="24"/>
              </w:rPr>
              <w:t xml:space="preserve"> минус показатель </w:t>
            </w:r>
            <w:hyperlink w:anchor="P883" w:history="1">
              <w:r w:rsidRPr="00C623F9">
                <w:rPr>
                  <w:rFonts w:ascii="Times New Roman" w:hAnsi="Times New Roman" w:cs="Times New Roman"/>
                  <w:sz w:val="24"/>
                  <w:szCs w:val="24"/>
                </w:rPr>
                <w:t>пункта 9.6</w:t>
              </w:r>
            </w:hyperlink>
            <w:r w:rsidRPr="00C623F9">
              <w:rPr>
                <w:rFonts w:ascii="Times New Roman" w:hAnsi="Times New Roman" w:cs="Times New Roman"/>
                <w:sz w:val="24"/>
                <w:szCs w:val="24"/>
              </w:rPr>
              <w:t>).</w:t>
            </w:r>
          </w:p>
        </w:tc>
      </w:tr>
      <w:tr w:rsidR="00E073AD" w:rsidRPr="00C623F9" w:rsidTr="006F78FB">
        <w:tblPrEx>
          <w:tblBorders>
            <w:left w:val="single" w:sz="4" w:space="0" w:color="auto"/>
            <w:right w:val="single" w:sz="4" w:space="0" w:color="auto"/>
            <w:insideV w:val="single" w:sz="4" w:space="0" w:color="auto"/>
          </w:tblBorders>
        </w:tblPrEx>
        <w:tc>
          <w:tcPr>
            <w:tcW w:w="3965" w:type="dxa"/>
            <w:gridSpan w:val="2"/>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650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E073AD" w:rsidRPr="00C623F9" w:rsidTr="006F78FB">
        <w:tblPrEx>
          <w:tblBorders>
            <w:left w:val="single" w:sz="4" w:space="0" w:color="auto"/>
            <w:right w:val="single" w:sz="4" w:space="0" w:color="auto"/>
            <w:insideV w:val="single" w:sz="4" w:space="0" w:color="auto"/>
          </w:tblBorders>
        </w:tblPrEx>
        <w:tc>
          <w:tcPr>
            <w:tcW w:w="3965" w:type="dxa"/>
            <w:gridSpan w:val="2"/>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10. Итого по коду бюджетной классификации</w:t>
            </w:r>
          </w:p>
        </w:tc>
        <w:tc>
          <w:tcPr>
            <w:tcW w:w="650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Указывается итоговая сумма бюджетных или денежных обязательств </w:t>
            </w:r>
            <w:proofErr w:type="spellStart"/>
            <w:r w:rsidRPr="00C623F9">
              <w:rPr>
                <w:rFonts w:ascii="Times New Roman" w:hAnsi="Times New Roman" w:cs="Times New Roman"/>
                <w:sz w:val="24"/>
                <w:szCs w:val="24"/>
              </w:rPr>
              <w:t>группировочно</w:t>
            </w:r>
            <w:proofErr w:type="spellEnd"/>
            <w:r w:rsidRPr="00C623F9">
              <w:rPr>
                <w:rFonts w:ascii="Times New Roman" w:hAnsi="Times New Roman" w:cs="Times New Roman"/>
                <w:sz w:val="24"/>
                <w:szCs w:val="24"/>
              </w:rPr>
              <w:t xml:space="preserve"> по всем кодам бюджетной классификации Российской Федерации, указанным в отчете.</w:t>
            </w:r>
          </w:p>
        </w:tc>
      </w:tr>
      <w:tr w:rsidR="00E073AD" w:rsidRPr="00C623F9" w:rsidTr="006F78FB">
        <w:tblPrEx>
          <w:tblBorders>
            <w:left w:val="single" w:sz="4" w:space="0" w:color="auto"/>
            <w:right w:val="single" w:sz="4" w:space="0" w:color="auto"/>
            <w:insideV w:val="single" w:sz="4" w:space="0" w:color="auto"/>
          </w:tblBorders>
        </w:tblPrEx>
        <w:tc>
          <w:tcPr>
            <w:tcW w:w="3965" w:type="dxa"/>
            <w:gridSpan w:val="2"/>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11. Всего</w:t>
            </w:r>
          </w:p>
        </w:tc>
        <w:tc>
          <w:tcPr>
            <w:tcW w:w="650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Указываются итоговые суммы бюджетных или денежных обязательств.</w:t>
            </w:r>
          </w:p>
        </w:tc>
      </w:tr>
      <w:tr w:rsidR="00E073AD" w:rsidRPr="00C623F9" w:rsidTr="006F78FB">
        <w:tblPrEx>
          <w:tblBorders>
            <w:left w:val="single" w:sz="4" w:space="0" w:color="auto"/>
            <w:right w:val="single" w:sz="4" w:space="0" w:color="auto"/>
            <w:insideV w:val="single" w:sz="4" w:space="0" w:color="auto"/>
          </w:tblBorders>
        </w:tblPrEx>
        <w:tc>
          <w:tcPr>
            <w:tcW w:w="3965" w:type="dxa"/>
            <w:gridSpan w:val="2"/>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12. Ответственный исполнитель</w:t>
            </w:r>
          </w:p>
        </w:tc>
        <w:tc>
          <w:tcPr>
            <w:tcW w:w="650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E073AD" w:rsidRPr="00C623F9" w:rsidTr="006F78FB">
        <w:tblPrEx>
          <w:tblBorders>
            <w:left w:val="single" w:sz="4" w:space="0" w:color="auto"/>
            <w:right w:val="single" w:sz="4" w:space="0" w:color="auto"/>
            <w:insideV w:val="single" w:sz="4" w:space="0" w:color="auto"/>
          </w:tblBorders>
        </w:tblPrEx>
        <w:tc>
          <w:tcPr>
            <w:tcW w:w="3965" w:type="dxa"/>
            <w:gridSpan w:val="2"/>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13. Дата</w:t>
            </w:r>
          </w:p>
        </w:tc>
        <w:tc>
          <w:tcPr>
            <w:tcW w:w="6501"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дата подписания отчета.</w:t>
            </w:r>
          </w:p>
        </w:tc>
      </w:tr>
    </w:tbl>
    <w:p w:rsidR="00E073AD" w:rsidRPr="00C623F9" w:rsidRDefault="00E073AD" w:rsidP="00C623F9">
      <w:pPr>
        <w:pStyle w:val="ConsPlusNormal"/>
        <w:contextualSpacing/>
        <w:jc w:val="both"/>
        <w:rPr>
          <w:rFonts w:ascii="Times New Roman" w:hAnsi="Times New Roman" w:cs="Times New Roman"/>
          <w:sz w:val="24"/>
          <w:szCs w:val="24"/>
        </w:rPr>
      </w:pPr>
    </w:p>
    <w:p w:rsidR="00E073AD" w:rsidRPr="00C623F9" w:rsidRDefault="00E073AD" w:rsidP="00C623F9">
      <w:pPr>
        <w:pStyle w:val="ConsPlusNormal"/>
        <w:contextualSpacing/>
        <w:jc w:val="both"/>
        <w:rPr>
          <w:rFonts w:ascii="Times New Roman" w:hAnsi="Times New Roman" w:cs="Times New Roman"/>
          <w:sz w:val="24"/>
          <w:szCs w:val="24"/>
        </w:rPr>
      </w:pPr>
    </w:p>
    <w:p w:rsidR="00E073AD" w:rsidRPr="00C623F9" w:rsidRDefault="00E073AD" w:rsidP="00C623F9">
      <w:pPr>
        <w:pStyle w:val="ConsPlusNormal"/>
        <w:contextualSpacing/>
        <w:jc w:val="both"/>
        <w:rPr>
          <w:rFonts w:ascii="Times New Roman" w:hAnsi="Times New Roman" w:cs="Times New Roman"/>
          <w:sz w:val="24"/>
          <w:szCs w:val="24"/>
        </w:rPr>
      </w:pPr>
    </w:p>
    <w:p w:rsidR="00E073AD" w:rsidRPr="00C623F9" w:rsidRDefault="00E073AD" w:rsidP="00C623F9">
      <w:pPr>
        <w:pStyle w:val="ConsPlusNormal"/>
        <w:contextualSpacing/>
        <w:jc w:val="both"/>
        <w:rPr>
          <w:rFonts w:ascii="Times New Roman" w:hAnsi="Times New Roman" w:cs="Times New Roman"/>
          <w:sz w:val="24"/>
          <w:szCs w:val="24"/>
        </w:rPr>
      </w:pPr>
    </w:p>
    <w:p w:rsidR="00E073AD" w:rsidRDefault="00E073AD"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Pr="00C623F9" w:rsidRDefault="006F78FB" w:rsidP="00C623F9">
      <w:pPr>
        <w:pStyle w:val="ConsPlusNormal"/>
        <w:contextualSpacing/>
        <w:jc w:val="both"/>
        <w:rPr>
          <w:rFonts w:ascii="Times New Roman" w:hAnsi="Times New Roman" w:cs="Times New Roman"/>
          <w:sz w:val="24"/>
          <w:szCs w:val="24"/>
        </w:rPr>
      </w:pPr>
    </w:p>
    <w:p w:rsidR="00E073AD" w:rsidRPr="00C623F9" w:rsidRDefault="00E073AD" w:rsidP="00C623F9">
      <w:pPr>
        <w:pStyle w:val="ConsPlusNormal"/>
        <w:contextualSpacing/>
        <w:jc w:val="right"/>
        <w:outlineLvl w:val="1"/>
        <w:rPr>
          <w:rFonts w:ascii="Times New Roman" w:hAnsi="Times New Roman" w:cs="Times New Roman"/>
          <w:sz w:val="24"/>
          <w:szCs w:val="24"/>
        </w:rPr>
      </w:pPr>
      <w:r w:rsidRPr="00C623F9">
        <w:rPr>
          <w:rFonts w:ascii="Times New Roman" w:hAnsi="Times New Roman" w:cs="Times New Roman"/>
          <w:sz w:val="24"/>
          <w:szCs w:val="24"/>
        </w:rPr>
        <w:lastRenderedPageBreak/>
        <w:t>Приложение N 6</w:t>
      </w:r>
    </w:p>
    <w:p w:rsidR="006F78FB" w:rsidRPr="00C623F9" w:rsidRDefault="006F78FB" w:rsidP="006F78FB">
      <w:pPr>
        <w:pStyle w:val="ConsPlusNormal"/>
        <w:contextualSpacing/>
        <w:jc w:val="right"/>
        <w:rPr>
          <w:rFonts w:ascii="Times New Roman" w:hAnsi="Times New Roman" w:cs="Times New Roman"/>
          <w:sz w:val="24"/>
          <w:szCs w:val="24"/>
        </w:rPr>
      </w:pPr>
      <w:r w:rsidRPr="00C623F9">
        <w:rPr>
          <w:rFonts w:ascii="Times New Roman" w:hAnsi="Times New Roman" w:cs="Times New Roman"/>
          <w:sz w:val="24"/>
          <w:szCs w:val="24"/>
        </w:rPr>
        <w:t xml:space="preserve">к Порядку учета </w:t>
      </w:r>
      <w:proofErr w:type="gramStart"/>
      <w:r w:rsidRPr="00C623F9">
        <w:rPr>
          <w:rFonts w:ascii="Times New Roman" w:hAnsi="Times New Roman" w:cs="Times New Roman"/>
          <w:sz w:val="24"/>
          <w:szCs w:val="24"/>
        </w:rPr>
        <w:t>бюджетных</w:t>
      </w:r>
      <w:proofErr w:type="gramEnd"/>
      <w:r w:rsidRPr="00C623F9">
        <w:rPr>
          <w:rFonts w:ascii="Times New Roman" w:hAnsi="Times New Roman" w:cs="Times New Roman"/>
          <w:sz w:val="24"/>
          <w:szCs w:val="24"/>
        </w:rPr>
        <w:t xml:space="preserve"> и денежных</w:t>
      </w:r>
    </w:p>
    <w:p w:rsidR="006F78FB" w:rsidRPr="00C623F9" w:rsidRDefault="006F78FB" w:rsidP="006F78FB">
      <w:pPr>
        <w:pStyle w:val="ConsPlusNormal"/>
        <w:contextualSpacing/>
        <w:jc w:val="right"/>
        <w:rPr>
          <w:rFonts w:ascii="Times New Roman" w:hAnsi="Times New Roman" w:cs="Times New Roman"/>
          <w:sz w:val="24"/>
          <w:szCs w:val="24"/>
        </w:rPr>
      </w:pPr>
      <w:r w:rsidRPr="00C623F9">
        <w:rPr>
          <w:rFonts w:ascii="Times New Roman" w:hAnsi="Times New Roman" w:cs="Times New Roman"/>
          <w:sz w:val="24"/>
          <w:szCs w:val="24"/>
        </w:rPr>
        <w:t>обязательств получателей средств</w:t>
      </w:r>
    </w:p>
    <w:p w:rsidR="006F78FB" w:rsidRDefault="006F78FB" w:rsidP="006F78FB">
      <w:pPr>
        <w:pStyle w:val="ConsPlusNormal"/>
        <w:contextualSpacing/>
        <w:jc w:val="right"/>
        <w:rPr>
          <w:rFonts w:ascii="Times New Roman" w:hAnsi="Times New Roman" w:cs="Times New Roman"/>
          <w:sz w:val="24"/>
          <w:szCs w:val="24"/>
        </w:rPr>
      </w:pPr>
      <w:r w:rsidRPr="00C623F9">
        <w:rPr>
          <w:rFonts w:ascii="Times New Roman" w:hAnsi="Times New Roman" w:cs="Times New Roman"/>
          <w:sz w:val="24"/>
          <w:szCs w:val="24"/>
        </w:rPr>
        <w:t xml:space="preserve">бюджета </w:t>
      </w:r>
      <w:r w:rsidRPr="006F78FB">
        <w:rPr>
          <w:rFonts w:ascii="Times New Roman" w:hAnsi="Times New Roman" w:cs="Times New Roman"/>
          <w:sz w:val="24"/>
          <w:szCs w:val="24"/>
        </w:rPr>
        <w:t>муницип</w:t>
      </w:r>
      <w:r>
        <w:rPr>
          <w:rFonts w:ascii="Times New Roman" w:hAnsi="Times New Roman" w:cs="Times New Roman"/>
          <w:sz w:val="24"/>
          <w:szCs w:val="24"/>
        </w:rPr>
        <w:t>ального образования</w:t>
      </w:r>
    </w:p>
    <w:p w:rsidR="006F78FB" w:rsidRDefault="006F78FB" w:rsidP="006F78FB">
      <w:pPr>
        <w:pStyle w:val="ConsPlusNormal"/>
        <w:contextualSpacing/>
        <w:jc w:val="right"/>
        <w:rPr>
          <w:rFonts w:ascii="Times New Roman" w:hAnsi="Times New Roman" w:cs="Times New Roman"/>
          <w:sz w:val="24"/>
          <w:szCs w:val="24"/>
        </w:rPr>
      </w:pPr>
      <w:r w:rsidRPr="006F78FB">
        <w:rPr>
          <w:rFonts w:ascii="Times New Roman" w:hAnsi="Times New Roman" w:cs="Times New Roman"/>
          <w:sz w:val="24"/>
          <w:szCs w:val="24"/>
        </w:rPr>
        <w:t>«Н</w:t>
      </w:r>
      <w:r>
        <w:rPr>
          <w:rFonts w:ascii="Times New Roman" w:hAnsi="Times New Roman" w:cs="Times New Roman"/>
          <w:sz w:val="24"/>
          <w:szCs w:val="24"/>
        </w:rPr>
        <w:t>адеждинское сельское поселение»</w:t>
      </w:r>
    </w:p>
    <w:p w:rsidR="006F78FB" w:rsidRDefault="006F78FB" w:rsidP="006F78FB">
      <w:pPr>
        <w:pStyle w:val="ConsPlusNormal"/>
        <w:contextualSpacing/>
        <w:jc w:val="right"/>
        <w:rPr>
          <w:rFonts w:ascii="Times New Roman" w:hAnsi="Times New Roman" w:cs="Times New Roman"/>
          <w:sz w:val="24"/>
          <w:szCs w:val="24"/>
        </w:rPr>
      </w:pPr>
      <w:r w:rsidRPr="006F78FB">
        <w:rPr>
          <w:rFonts w:ascii="Times New Roman" w:hAnsi="Times New Roman" w:cs="Times New Roman"/>
          <w:sz w:val="24"/>
          <w:szCs w:val="24"/>
        </w:rPr>
        <w:t>Бироби</w:t>
      </w:r>
      <w:r>
        <w:rPr>
          <w:rFonts w:ascii="Times New Roman" w:hAnsi="Times New Roman" w:cs="Times New Roman"/>
          <w:sz w:val="24"/>
          <w:szCs w:val="24"/>
        </w:rPr>
        <w:t>джанского муниципального района</w:t>
      </w:r>
    </w:p>
    <w:p w:rsidR="006F78FB" w:rsidRDefault="006F78FB" w:rsidP="006F78FB">
      <w:pPr>
        <w:pStyle w:val="ConsPlusNormal"/>
        <w:contextualSpacing/>
        <w:jc w:val="right"/>
        <w:rPr>
          <w:rFonts w:ascii="Times New Roman" w:hAnsi="Times New Roman" w:cs="Times New Roman"/>
          <w:sz w:val="24"/>
          <w:szCs w:val="24"/>
        </w:rPr>
      </w:pPr>
      <w:r w:rsidRPr="006F78FB">
        <w:rPr>
          <w:rFonts w:ascii="Times New Roman" w:hAnsi="Times New Roman" w:cs="Times New Roman"/>
          <w:sz w:val="24"/>
          <w:szCs w:val="24"/>
        </w:rPr>
        <w:t>Еврейской автономной области</w:t>
      </w:r>
    </w:p>
    <w:p w:rsidR="006F78FB" w:rsidRPr="00C623F9" w:rsidRDefault="006F78FB" w:rsidP="006F78FB">
      <w:pPr>
        <w:pStyle w:val="ConsPlusNormal"/>
        <w:contextualSpacing/>
        <w:jc w:val="right"/>
        <w:rPr>
          <w:rFonts w:ascii="Times New Roman" w:hAnsi="Times New Roman" w:cs="Times New Roman"/>
          <w:sz w:val="24"/>
          <w:szCs w:val="24"/>
        </w:rPr>
      </w:pPr>
      <w:r w:rsidRPr="00C623F9">
        <w:rPr>
          <w:rFonts w:ascii="Times New Roman" w:hAnsi="Times New Roman" w:cs="Times New Roman"/>
          <w:sz w:val="24"/>
          <w:szCs w:val="24"/>
        </w:rPr>
        <w:t xml:space="preserve">Управлением </w:t>
      </w:r>
      <w:r>
        <w:rPr>
          <w:rFonts w:ascii="Times New Roman" w:hAnsi="Times New Roman" w:cs="Times New Roman"/>
          <w:sz w:val="24"/>
          <w:szCs w:val="24"/>
        </w:rPr>
        <w:t xml:space="preserve">Федерального казначейства </w:t>
      </w:r>
      <w:proofErr w:type="gramStart"/>
      <w:r>
        <w:rPr>
          <w:rFonts w:ascii="Times New Roman" w:hAnsi="Times New Roman" w:cs="Times New Roman"/>
          <w:sz w:val="24"/>
          <w:szCs w:val="24"/>
        </w:rPr>
        <w:t>по</w:t>
      </w:r>
      <w:proofErr w:type="gramEnd"/>
    </w:p>
    <w:p w:rsidR="00E073AD" w:rsidRPr="00C623F9" w:rsidRDefault="006F78FB" w:rsidP="006F78FB">
      <w:pPr>
        <w:pStyle w:val="ConsPlusNormal"/>
        <w:contextualSpacing/>
        <w:jc w:val="right"/>
        <w:rPr>
          <w:rFonts w:ascii="Times New Roman" w:hAnsi="Times New Roman" w:cs="Times New Roman"/>
          <w:sz w:val="24"/>
          <w:szCs w:val="24"/>
        </w:rPr>
      </w:pPr>
      <w:r w:rsidRPr="00C623F9">
        <w:rPr>
          <w:rFonts w:ascii="Times New Roman" w:hAnsi="Times New Roman" w:cs="Times New Roman"/>
          <w:sz w:val="24"/>
          <w:szCs w:val="24"/>
        </w:rPr>
        <w:t>Еврейской автономной области</w:t>
      </w:r>
    </w:p>
    <w:p w:rsidR="006F78FB" w:rsidRDefault="00E073AD" w:rsidP="006F78FB">
      <w:pPr>
        <w:pStyle w:val="ConsPlusNonformat"/>
        <w:contextualSpacing/>
        <w:jc w:val="center"/>
        <w:rPr>
          <w:rFonts w:ascii="Times New Roman" w:hAnsi="Times New Roman" w:cs="Times New Roman"/>
          <w:sz w:val="24"/>
          <w:szCs w:val="24"/>
        </w:rPr>
      </w:pPr>
      <w:bookmarkStart w:id="67" w:name="P915"/>
      <w:bookmarkEnd w:id="67"/>
      <w:r w:rsidRPr="00C623F9">
        <w:rPr>
          <w:rFonts w:ascii="Times New Roman" w:hAnsi="Times New Roman" w:cs="Times New Roman"/>
          <w:sz w:val="24"/>
          <w:szCs w:val="24"/>
        </w:rPr>
        <w:t>Реквизиты</w:t>
      </w:r>
      <w:r w:rsidR="006F78FB">
        <w:rPr>
          <w:rFonts w:ascii="Times New Roman" w:hAnsi="Times New Roman" w:cs="Times New Roman"/>
          <w:sz w:val="24"/>
          <w:szCs w:val="24"/>
        </w:rPr>
        <w:t xml:space="preserve"> отчета</w:t>
      </w:r>
    </w:p>
    <w:p w:rsidR="00E073AD" w:rsidRPr="00C623F9" w:rsidRDefault="00E073AD" w:rsidP="006F78FB">
      <w:pPr>
        <w:pStyle w:val="ConsPlusNonformat"/>
        <w:contextualSpacing/>
        <w:jc w:val="center"/>
        <w:rPr>
          <w:rFonts w:ascii="Times New Roman" w:hAnsi="Times New Roman" w:cs="Times New Roman"/>
          <w:sz w:val="24"/>
          <w:szCs w:val="24"/>
        </w:rPr>
      </w:pPr>
      <w:r w:rsidRPr="00C623F9">
        <w:rPr>
          <w:rFonts w:ascii="Times New Roman" w:hAnsi="Times New Roman" w:cs="Times New Roman"/>
          <w:sz w:val="24"/>
          <w:szCs w:val="24"/>
        </w:rPr>
        <w:t xml:space="preserve">Информация о </w:t>
      </w:r>
      <w:proofErr w:type="gramStart"/>
      <w:r w:rsidRPr="00C623F9">
        <w:rPr>
          <w:rFonts w:ascii="Times New Roman" w:hAnsi="Times New Roman" w:cs="Times New Roman"/>
          <w:sz w:val="24"/>
          <w:szCs w:val="24"/>
        </w:rPr>
        <w:t>принятых</w:t>
      </w:r>
      <w:proofErr w:type="gramEnd"/>
      <w:r w:rsidRPr="00C623F9">
        <w:rPr>
          <w:rFonts w:ascii="Times New Roman" w:hAnsi="Times New Roman" w:cs="Times New Roman"/>
          <w:sz w:val="24"/>
          <w:szCs w:val="24"/>
        </w:rPr>
        <w:t xml:space="preserve"> на учет</w:t>
      </w:r>
    </w:p>
    <w:p w:rsidR="00E073AD" w:rsidRPr="00C623F9" w:rsidRDefault="00E073AD" w:rsidP="006F78FB">
      <w:pPr>
        <w:pStyle w:val="ConsPlusNonformat"/>
        <w:contextualSpacing/>
        <w:jc w:val="center"/>
        <w:rPr>
          <w:rFonts w:ascii="Times New Roman" w:hAnsi="Times New Roman" w:cs="Times New Roman"/>
          <w:sz w:val="24"/>
          <w:szCs w:val="24"/>
        </w:rPr>
      </w:pPr>
      <w:r w:rsidRPr="00C623F9">
        <w:rPr>
          <w:rFonts w:ascii="Times New Roman" w:hAnsi="Times New Roman" w:cs="Times New Roman"/>
          <w:sz w:val="24"/>
          <w:szCs w:val="24"/>
        </w:rPr>
        <w:t xml:space="preserve">_________________________ </w:t>
      </w:r>
      <w:proofErr w:type="gramStart"/>
      <w:r w:rsidRPr="00C623F9">
        <w:rPr>
          <w:rFonts w:ascii="Times New Roman" w:hAnsi="Times New Roman" w:cs="Times New Roman"/>
          <w:sz w:val="24"/>
          <w:szCs w:val="24"/>
        </w:rPr>
        <w:t>обязательствах</w:t>
      </w:r>
      <w:proofErr w:type="gramEnd"/>
    </w:p>
    <w:p w:rsidR="00E073AD" w:rsidRPr="00C623F9" w:rsidRDefault="00E073AD" w:rsidP="006F78FB">
      <w:pPr>
        <w:pStyle w:val="ConsPlusNonformat"/>
        <w:contextualSpacing/>
        <w:jc w:val="center"/>
        <w:rPr>
          <w:rFonts w:ascii="Times New Roman" w:hAnsi="Times New Roman" w:cs="Times New Roman"/>
          <w:sz w:val="24"/>
          <w:szCs w:val="24"/>
        </w:rPr>
      </w:pPr>
      <w:r w:rsidRPr="00C623F9">
        <w:rPr>
          <w:rFonts w:ascii="Times New Roman" w:hAnsi="Times New Roman" w:cs="Times New Roman"/>
          <w:sz w:val="24"/>
          <w:szCs w:val="24"/>
        </w:rPr>
        <w:t>(бюджетных, денежных)</w:t>
      </w:r>
    </w:p>
    <w:p w:rsidR="00E073AD" w:rsidRPr="00C623F9" w:rsidRDefault="00E073AD" w:rsidP="006F78FB">
      <w:pPr>
        <w:pStyle w:val="ConsPlusNormal"/>
        <w:contextualSpacing/>
        <w:jc w:val="center"/>
        <w:rPr>
          <w:rFonts w:ascii="Times New Roman" w:hAnsi="Times New Roman" w:cs="Times New Roman"/>
          <w:sz w:val="24"/>
          <w:szCs w:val="24"/>
        </w:rPr>
      </w:pPr>
    </w:p>
    <w:tbl>
      <w:tblPr>
        <w:tblW w:w="10571" w:type="dxa"/>
        <w:tblInd w:w="-1011"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3965"/>
        <w:gridCol w:w="85"/>
        <w:gridCol w:w="6521"/>
      </w:tblGrid>
      <w:tr w:rsidR="00E073AD" w:rsidRPr="00C623F9" w:rsidTr="006F78FB">
        <w:tc>
          <w:tcPr>
            <w:tcW w:w="4050" w:type="dxa"/>
            <w:gridSpan w:val="2"/>
            <w:tcBorders>
              <w:top w:val="nil"/>
            </w:tcBorders>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Единица измерения: руб.</w:t>
            </w:r>
          </w:p>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(с точностью до второго десятичного знака)</w:t>
            </w:r>
          </w:p>
        </w:tc>
        <w:tc>
          <w:tcPr>
            <w:tcW w:w="6521" w:type="dxa"/>
            <w:tcBorders>
              <w:top w:val="nil"/>
            </w:tcBorders>
            <w:vAlign w:val="bottom"/>
          </w:tcPr>
          <w:p w:rsidR="00E073AD" w:rsidRPr="00C623F9" w:rsidRDefault="00E073AD" w:rsidP="00C623F9">
            <w:pPr>
              <w:pStyle w:val="ConsPlusNormal"/>
              <w:contextualSpacing/>
              <w:jc w:val="right"/>
              <w:rPr>
                <w:rFonts w:ascii="Times New Roman" w:hAnsi="Times New Roman" w:cs="Times New Roman"/>
                <w:sz w:val="24"/>
                <w:szCs w:val="24"/>
              </w:rPr>
            </w:pPr>
            <w:r w:rsidRPr="00C623F9">
              <w:rPr>
                <w:rFonts w:ascii="Times New Roman" w:hAnsi="Times New Roman" w:cs="Times New Roman"/>
                <w:sz w:val="24"/>
                <w:szCs w:val="24"/>
              </w:rPr>
              <w:t>Периодичность: месячная</w:t>
            </w:r>
          </w:p>
        </w:tc>
      </w:tr>
      <w:tr w:rsidR="00E073AD" w:rsidRPr="00C623F9" w:rsidTr="006F78FB">
        <w:tblPrEx>
          <w:tblBorders>
            <w:left w:val="single" w:sz="4" w:space="0" w:color="auto"/>
            <w:right w:val="single" w:sz="4" w:space="0" w:color="auto"/>
            <w:insideV w:val="single" w:sz="4" w:space="0" w:color="auto"/>
          </w:tblBorders>
        </w:tblPrEx>
        <w:tc>
          <w:tcPr>
            <w:tcW w:w="3965" w:type="dxa"/>
          </w:tcPr>
          <w:p w:rsidR="00E073AD" w:rsidRPr="00C623F9" w:rsidRDefault="00E073AD" w:rsidP="00C623F9">
            <w:pPr>
              <w:pStyle w:val="ConsPlusNormal"/>
              <w:contextualSpacing/>
              <w:jc w:val="center"/>
              <w:rPr>
                <w:rFonts w:ascii="Times New Roman" w:hAnsi="Times New Roman" w:cs="Times New Roman"/>
                <w:sz w:val="24"/>
                <w:szCs w:val="24"/>
              </w:rPr>
            </w:pPr>
            <w:r w:rsidRPr="00C623F9">
              <w:rPr>
                <w:rFonts w:ascii="Times New Roman" w:hAnsi="Times New Roman" w:cs="Times New Roman"/>
                <w:sz w:val="24"/>
                <w:szCs w:val="24"/>
              </w:rPr>
              <w:t>Наименование реквизита</w:t>
            </w:r>
          </w:p>
        </w:tc>
        <w:tc>
          <w:tcPr>
            <w:tcW w:w="6606" w:type="dxa"/>
            <w:gridSpan w:val="2"/>
          </w:tcPr>
          <w:p w:rsidR="00E073AD" w:rsidRPr="00C623F9" w:rsidRDefault="00E073AD" w:rsidP="00C623F9">
            <w:pPr>
              <w:pStyle w:val="ConsPlusNormal"/>
              <w:contextualSpacing/>
              <w:jc w:val="center"/>
              <w:rPr>
                <w:rFonts w:ascii="Times New Roman" w:hAnsi="Times New Roman" w:cs="Times New Roman"/>
                <w:sz w:val="24"/>
                <w:szCs w:val="24"/>
              </w:rPr>
            </w:pPr>
            <w:r w:rsidRPr="00C623F9">
              <w:rPr>
                <w:rFonts w:ascii="Times New Roman" w:hAnsi="Times New Roman" w:cs="Times New Roman"/>
                <w:sz w:val="24"/>
                <w:szCs w:val="24"/>
              </w:rPr>
              <w:t>Правила формирования, заполнения реквизита</w:t>
            </w:r>
          </w:p>
        </w:tc>
      </w:tr>
      <w:tr w:rsidR="00E073AD" w:rsidRPr="00C623F9" w:rsidTr="006F78FB">
        <w:tblPrEx>
          <w:tblBorders>
            <w:left w:val="single" w:sz="4" w:space="0" w:color="auto"/>
            <w:right w:val="single" w:sz="4" w:space="0" w:color="auto"/>
            <w:insideV w:val="single" w:sz="4" w:space="0" w:color="auto"/>
          </w:tblBorders>
        </w:tblPrEx>
        <w:tc>
          <w:tcPr>
            <w:tcW w:w="3965" w:type="dxa"/>
          </w:tcPr>
          <w:p w:rsidR="00E073AD" w:rsidRPr="00C623F9" w:rsidRDefault="00E073AD" w:rsidP="00C623F9">
            <w:pPr>
              <w:pStyle w:val="ConsPlusNormal"/>
              <w:contextualSpacing/>
              <w:jc w:val="center"/>
              <w:rPr>
                <w:rFonts w:ascii="Times New Roman" w:hAnsi="Times New Roman" w:cs="Times New Roman"/>
                <w:sz w:val="24"/>
                <w:szCs w:val="24"/>
              </w:rPr>
            </w:pPr>
            <w:r w:rsidRPr="00C623F9">
              <w:rPr>
                <w:rFonts w:ascii="Times New Roman" w:hAnsi="Times New Roman" w:cs="Times New Roman"/>
                <w:sz w:val="24"/>
                <w:szCs w:val="24"/>
              </w:rPr>
              <w:t>1</w:t>
            </w:r>
          </w:p>
        </w:tc>
        <w:tc>
          <w:tcPr>
            <w:tcW w:w="6606" w:type="dxa"/>
            <w:gridSpan w:val="2"/>
          </w:tcPr>
          <w:p w:rsidR="00E073AD" w:rsidRPr="00C623F9" w:rsidRDefault="00E073AD" w:rsidP="00C623F9">
            <w:pPr>
              <w:pStyle w:val="ConsPlusNormal"/>
              <w:contextualSpacing/>
              <w:jc w:val="center"/>
              <w:rPr>
                <w:rFonts w:ascii="Times New Roman" w:hAnsi="Times New Roman" w:cs="Times New Roman"/>
                <w:sz w:val="24"/>
                <w:szCs w:val="24"/>
              </w:rPr>
            </w:pPr>
            <w:r w:rsidRPr="00C623F9">
              <w:rPr>
                <w:rFonts w:ascii="Times New Roman" w:hAnsi="Times New Roman" w:cs="Times New Roman"/>
                <w:sz w:val="24"/>
                <w:szCs w:val="24"/>
              </w:rPr>
              <w:t>2</w:t>
            </w:r>
          </w:p>
        </w:tc>
      </w:tr>
      <w:tr w:rsidR="00E073AD" w:rsidRPr="00C623F9" w:rsidTr="006F78FB">
        <w:tblPrEx>
          <w:tblBorders>
            <w:left w:val="single" w:sz="4" w:space="0" w:color="auto"/>
            <w:right w:val="single" w:sz="4" w:space="0" w:color="auto"/>
            <w:insideV w:val="single" w:sz="4" w:space="0" w:color="auto"/>
          </w:tblBorders>
        </w:tblPrEx>
        <w:tc>
          <w:tcPr>
            <w:tcW w:w="3965" w:type="dxa"/>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1. Дата</w:t>
            </w:r>
          </w:p>
        </w:tc>
        <w:tc>
          <w:tcPr>
            <w:tcW w:w="6606" w:type="dxa"/>
            <w:gridSpan w:val="2"/>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rsidRPr="00C623F9">
              <w:rPr>
                <w:rFonts w:ascii="Times New Roman" w:hAnsi="Times New Roman" w:cs="Times New Roman"/>
                <w:sz w:val="24"/>
                <w:szCs w:val="24"/>
              </w:rPr>
              <w:t>указанными</w:t>
            </w:r>
            <w:proofErr w:type="gramEnd"/>
            <w:r w:rsidRPr="00C623F9">
              <w:rPr>
                <w:rFonts w:ascii="Times New Roman" w:hAnsi="Times New Roman" w:cs="Times New Roman"/>
                <w:sz w:val="24"/>
                <w:szCs w:val="24"/>
              </w:rPr>
              <w:t xml:space="preserve"> в запросе детализацией и группировкой показателей.</w:t>
            </w:r>
          </w:p>
        </w:tc>
      </w:tr>
      <w:tr w:rsidR="00E073AD" w:rsidRPr="00C623F9" w:rsidTr="006F78FB">
        <w:tblPrEx>
          <w:tblBorders>
            <w:left w:val="single" w:sz="4" w:space="0" w:color="auto"/>
            <w:right w:val="single" w:sz="4" w:space="0" w:color="auto"/>
            <w:insideV w:val="single" w:sz="4" w:space="0" w:color="auto"/>
          </w:tblBorders>
        </w:tblPrEx>
        <w:tc>
          <w:tcPr>
            <w:tcW w:w="3965" w:type="dxa"/>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2. Наименование органа Федерального казначейства</w:t>
            </w:r>
          </w:p>
        </w:tc>
        <w:tc>
          <w:tcPr>
            <w:tcW w:w="6606" w:type="dxa"/>
            <w:gridSpan w:val="2"/>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E073AD" w:rsidRPr="00C623F9" w:rsidTr="006F78FB">
        <w:tblPrEx>
          <w:tblBorders>
            <w:left w:val="single" w:sz="4" w:space="0" w:color="auto"/>
            <w:right w:val="single" w:sz="4" w:space="0" w:color="auto"/>
            <w:insideV w:val="single" w:sz="4" w:space="0" w:color="auto"/>
          </w:tblBorders>
        </w:tblPrEx>
        <w:tc>
          <w:tcPr>
            <w:tcW w:w="3965" w:type="dxa"/>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3. Код органа Федерального казначейства (КОФК)</w:t>
            </w:r>
          </w:p>
        </w:tc>
        <w:tc>
          <w:tcPr>
            <w:tcW w:w="6606" w:type="dxa"/>
            <w:gridSpan w:val="2"/>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E073AD" w:rsidRPr="00C623F9" w:rsidTr="006F78FB">
        <w:tblPrEx>
          <w:tblBorders>
            <w:left w:val="single" w:sz="4" w:space="0" w:color="auto"/>
            <w:right w:val="single" w:sz="4" w:space="0" w:color="auto"/>
            <w:insideV w:val="single" w:sz="4" w:space="0" w:color="auto"/>
          </w:tblBorders>
        </w:tblPrEx>
        <w:tc>
          <w:tcPr>
            <w:tcW w:w="3965" w:type="dxa"/>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4. Вид отчета</w:t>
            </w:r>
          </w:p>
        </w:tc>
        <w:tc>
          <w:tcPr>
            <w:tcW w:w="6606" w:type="dxa"/>
            <w:gridSpan w:val="2"/>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простой, сводный.</w:t>
            </w:r>
          </w:p>
        </w:tc>
      </w:tr>
      <w:tr w:rsidR="00E073AD" w:rsidRPr="00C623F9" w:rsidTr="006F78FB">
        <w:tblPrEx>
          <w:tblBorders>
            <w:left w:val="single" w:sz="4" w:space="0" w:color="auto"/>
            <w:right w:val="single" w:sz="4" w:space="0" w:color="auto"/>
            <w:insideV w:val="single" w:sz="4" w:space="0" w:color="auto"/>
          </w:tblBorders>
        </w:tblPrEx>
        <w:tc>
          <w:tcPr>
            <w:tcW w:w="3965" w:type="dxa"/>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5. Главный распорядитель (распорядитель) бюджетных средств</w:t>
            </w:r>
          </w:p>
        </w:tc>
        <w:tc>
          <w:tcPr>
            <w:tcW w:w="6606" w:type="dxa"/>
            <w:gridSpan w:val="2"/>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бюджета получателям средств бюджета.</w:t>
            </w:r>
          </w:p>
          <w:p w:rsidR="00E073AD" w:rsidRPr="00C623F9" w:rsidRDefault="00E073AD" w:rsidP="00C623F9">
            <w:pPr>
              <w:pStyle w:val="ConsPlusNormal"/>
              <w:ind w:firstLine="283"/>
              <w:contextualSpacing/>
              <w:jc w:val="both"/>
              <w:rPr>
                <w:rFonts w:ascii="Times New Roman" w:hAnsi="Times New Roman" w:cs="Times New Roman"/>
                <w:sz w:val="24"/>
                <w:szCs w:val="24"/>
              </w:rPr>
            </w:pPr>
            <w:proofErr w:type="gramStart"/>
            <w:r w:rsidRPr="00C623F9">
              <w:rPr>
                <w:rFonts w:ascii="Times New Roman" w:hAnsi="Times New Roman" w:cs="Times New Roman"/>
                <w:sz w:val="24"/>
                <w:szCs w:val="24"/>
              </w:rPr>
              <w:t>При формировании Информации о принятых на учет обязательствах в целом по всем получателям</w:t>
            </w:r>
            <w:proofErr w:type="gramEnd"/>
            <w:r w:rsidRPr="00C623F9">
              <w:rPr>
                <w:rFonts w:ascii="Times New Roman" w:hAnsi="Times New Roman" w:cs="Times New Roman"/>
                <w:sz w:val="24"/>
                <w:szCs w:val="24"/>
              </w:rPr>
              <w:t xml:space="preserve"> средств бюджета реквизит "Главный распорядитель (распорядитель) бюджетных средств" не заполняется.</w:t>
            </w:r>
          </w:p>
        </w:tc>
      </w:tr>
      <w:tr w:rsidR="00E073AD" w:rsidRPr="00C623F9" w:rsidTr="006F78FB">
        <w:tblPrEx>
          <w:tblBorders>
            <w:left w:val="single" w:sz="4" w:space="0" w:color="auto"/>
            <w:right w:val="single" w:sz="4" w:space="0" w:color="auto"/>
            <w:insideV w:val="single" w:sz="4" w:space="0" w:color="auto"/>
          </w:tblBorders>
        </w:tblPrEx>
        <w:tc>
          <w:tcPr>
            <w:tcW w:w="3965" w:type="dxa"/>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5.1. Глава по бюджетной классификации</w:t>
            </w:r>
          </w:p>
        </w:tc>
        <w:tc>
          <w:tcPr>
            <w:tcW w:w="6606" w:type="dxa"/>
            <w:gridSpan w:val="2"/>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бюджета получателям средств бюджета.</w:t>
            </w:r>
          </w:p>
        </w:tc>
      </w:tr>
      <w:tr w:rsidR="00E073AD" w:rsidRPr="00C623F9" w:rsidTr="006F78FB">
        <w:tblPrEx>
          <w:tblBorders>
            <w:left w:val="single" w:sz="4" w:space="0" w:color="auto"/>
            <w:right w:val="single" w:sz="4" w:space="0" w:color="auto"/>
            <w:insideV w:val="single" w:sz="4" w:space="0" w:color="auto"/>
          </w:tblBorders>
        </w:tblPrEx>
        <w:tc>
          <w:tcPr>
            <w:tcW w:w="3965" w:type="dxa"/>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5.2. Код по Сводному реестру</w:t>
            </w:r>
          </w:p>
        </w:tc>
        <w:tc>
          <w:tcPr>
            <w:tcW w:w="6606" w:type="dxa"/>
            <w:gridSpan w:val="2"/>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E073AD" w:rsidRPr="00C623F9" w:rsidTr="006F78FB">
        <w:tblPrEx>
          <w:tblBorders>
            <w:left w:val="single" w:sz="4" w:space="0" w:color="auto"/>
            <w:right w:val="single" w:sz="4" w:space="0" w:color="auto"/>
            <w:insideV w:val="single" w:sz="4" w:space="0" w:color="auto"/>
          </w:tblBorders>
        </w:tblPrEx>
        <w:tc>
          <w:tcPr>
            <w:tcW w:w="3965" w:type="dxa"/>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6. Наименование бюджета</w:t>
            </w:r>
          </w:p>
        </w:tc>
        <w:tc>
          <w:tcPr>
            <w:tcW w:w="6606" w:type="dxa"/>
            <w:gridSpan w:val="2"/>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наименование бюджета.</w:t>
            </w:r>
          </w:p>
        </w:tc>
      </w:tr>
      <w:tr w:rsidR="00E073AD" w:rsidRPr="00C623F9" w:rsidTr="006F78FB">
        <w:tblPrEx>
          <w:tblBorders>
            <w:left w:val="single" w:sz="4" w:space="0" w:color="auto"/>
            <w:right w:val="single" w:sz="4" w:space="0" w:color="auto"/>
            <w:insideV w:val="single" w:sz="4" w:space="0" w:color="auto"/>
          </w:tblBorders>
        </w:tblPrEx>
        <w:tc>
          <w:tcPr>
            <w:tcW w:w="3965" w:type="dxa"/>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lastRenderedPageBreak/>
              <w:t xml:space="preserve">7. Код </w:t>
            </w:r>
            <w:hyperlink r:id="rId35" w:history="1">
              <w:r w:rsidRPr="00C623F9">
                <w:rPr>
                  <w:rFonts w:ascii="Times New Roman" w:hAnsi="Times New Roman" w:cs="Times New Roman"/>
                  <w:sz w:val="24"/>
                  <w:szCs w:val="24"/>
                </w:rPr>
                <w:t>ОКТМО</w:t>
              </w:r>
            </w:hyperlink>
          </w:p>
        </w:tc>
        <w:tc>
          <w:tcPr>
            <w:tcW w:w="6606" w:type="dxa"/>
            <w:gridSpan w:val="2"/>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Указывается код по Общероссийскому </w:t>
            </w:r>
            <w:hyperlink r:id="rId36" w:history="1">
              <w:r w:rsidRPr="00C623F9">
                <w:rPr>
                  <w:rFonts w:ascii="Times New Roman" w:hAnsi="Times New Roman" w:cs="Times New Roman"/>
                  <w:sz w:val="24"/>
                  <w:szCs w:val="24"/>
                </w:rPr>
                <w:t>классификатору</w:t>
              </w:r>
            </w:hyperlink>
            <w:r w:rsidRPr="00C623F9">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E073AD" w:rsidRPr="00C623F9" w:rsidTr="006F78FB">
        <w:tblPrEx>
          <w:tblBorders>
            <w:left w:val="single" w:sz="4" w:space="0" w:color="auto"/>
            <w:right w:val="single" w:sz="4" w:space="0" w:color="auto"/>
            <w:insideV w:val="single" w:sz="4" w:space="0" w:color="auto"/>
          </w:tblBorders>
        </w:tblPrEx>
        <w:tc>
          <w:tcPr>
            <w:tcW w:w="3965" w:type="dxa"/>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8. Финансовый орган</w:t>
            </w:r>
          </w:p>
        </w:tc>
        <w:tc>
          <w:tcPr>
            <w:tcW w:w="6606" w:type="dxa"/>
            <w:gridSpan w:val="2"/>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наименование финансового органа.</w:t>
            </w:r>
          </w:p>
        </w:tc>
      </w:tr>
      <w:tr w:rsidR="00E073AD" w:rsidRPr="00C623F9" w:rsidTr="006F78FB">
        <w:tblPrEx>
          <w:tblBorders>
            <w:left w:val="single" w:sz="4" w:space="0" w:color="auto"/>
            <w:right w:val="single" w:sz="4" w:space="0" w:color="auto"/>
            <w:insideV w:val="single" w:sz="4" w:space="0" w:color="auto"/>
          </w:tblBorders>
        </w:tblPrEx>
        <w:tc>
          <w:tcPr>
            <w:tcW w:w="3965" w:type="dxa"/>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8.1. Код по ОКПО</w:t>
            </w:r>
          </w:p>
        </w:tc>
        <w:tc>
          <w:tcPr>
            <w:tcW w:w="6606" w:type="dxa"/>
            <w:gridSpan w:val="2"/>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E073AD" w:rsidRPr="00C623F9" w:rsidTr="006F78FB">
        <w:tblPrEx>
          <w:tblBorders>
            <w:left w:val="single" w:sz="4" w:space="0" w:color="auto"/>
            <w:right w:val="single" w:sz="4" w:space="0" w:color="auto"/>
            <w:insideV w:val="single" w:sz="4" w:space="0" w:color="auto"/>
          </w:tblBorders>
        </w:tblPrEx>
        <w:tc>
          <w:tcPr>
            <w:tcW w:w="3965" w:type="dxa"/>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9. Наименование участника бюджетного процесса</w:t>
            </w:r>
          </w:p>
        </w:tc>
        <w:tc>
          <w:tcPr>
            <w:tcW w:w="6606" w:type="dxa"/>
            <w:gridSpan w:val="2"/>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наименование участника бюджетного процесса (получателя средств бюджета).</w:t>
            </w:r>
          </w:p>
        </w:tc>
      </w:tr>
      <w:tr w:rsidR="00E073AD" w:rsidRPr="00C623F9" w:rsidTr="006F78FB">
        <w:tblPrEx>
          <w:tblBorders>
            <w:left w:val="single" w:sz="4" w:space="0" w:color="auto"/>
            <w:right w:val="single" w:sz="4" w:space="0" w:color="auto"/>
            <w:insideV w:val="single" w:sz="4" w:space="0" w:color="auto"/>
          </w:tblBorders>
        </w:tblPrEx>
        <w:tc>
          <w:tcPr>
            <w:tcW w:w="3965" w:type="dxa"/>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9.1. Код по Сводному реестру</w:t>
            </w:r>
          </w:p>
        </w:tc>
        <w:tc>
          <w:tcPr>
            <w:tcW w:w="6606" w:type="dxa"/>
            <w:gridSpan w:val="2"/>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код участника бюджетного процесса (получателя средств бюджета) по Сводному реестру.</w:t>
            </w:r>
          </w:p>
        </w:tc>
      </w:tr>
      <w:tr w:rsidR="00E073AD" w:rsidRPr="00C623F9" w:rsidTr="006F78FB">
        <w:tblPrEx>
          <w:tblBorders>
            <w:left w:val="single" w:sz="4" w:space="0" w:color="auto"/>
            <w:right w:val="single" w:sz="4" w:space="0" w:color="auto"/>
            <w:insideV w:val="single" w:sz="4" w:space="0" w:color="auto"/>
          </w:tblBorders>
        </w:tblPrEx>
        <w:tc>
          <w:tcPr>
            <w:tcW w:w="3965" w:type="dxa"/>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10. Код по бюджетной классификации</w:t>
            </w:r>
          </w:p>
        </w:tc>
        <w:tc>
          <w:tcPr>
            <w:tcW w:w="6606" w:type="dxa"/>
            <w:gridSpan w:val="2"/>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Указывается составная часть кода бюджетной классификации Российской Федерации, по которому в органе Федерального казначейства учтено бюджетное или денежное обязательство (глава, раздел, подраздел, целевая статья, вид расходов). </w:t>
            </w:r>
            <w:proofErr w:type="gramStart"/>
            <w:r w:rsidRPr="00C623F9">
              <w:rPr>
                <w:rFonts w:ascii="Times New Roman" w:hAnsi="Times New Roman" w:cs="Times New Roman"/>
                <w:sz w:val="24"/>
                <w:szCs w:val="24"/>
              </w:rPr>
              <w:t>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бюджета бюджетных или денежных обязательствах, устанавливается финансовым органом, главными распорядителями или распорядителями средств бюджета, по запросу которых формируется Информация о принятых на учет обязательствах.</w:t>
            </w:r>
            <w:proofErr w:type="gramEnd"/>
          </w:p>
        </w:tc>
      </w:tr>
      <w:tr w:rsidR="00E073AD" w:rsidRPr="00C623F9" w:rsidTr="006F78FB">
        <w:tblPrEx>
          <w:tblBorders>
            <w:left w:val="single" w:sz="4" w:space="0" w:color="auto"/>
            <w:right w:val="single" w:sz="4" w:space="0" w:color="auto"/>
            <w:insideV w:val="single" w:sz="4" w:space="0" w:color="auto"/>
          </w:tblBorders>
        </w:tblPrEx>
        <w:tc>
          <w:tcPr>
            <w:tcW w:w="3965" w:type="dxa"/>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 xml:space="preserve">11. Код валюты по </w:t>
            </w:r>
            <w:hyperlink r:id="rId37" w:history="1">
              <w:r w:rsidRPr="00C623F9">
                <w:rPr>
                  <w:rFonts w:ascii="Times New Roman" w:hAnsi="Times New Roman" w:cs="Times New Roman"/>
                  <w:sz w:val="24"/>
                  <w:szCs w:val="24"/>
                </w:rPr>
                <w:t>ОКВ</w:t>
              </w:r>
            </w:hyperlink>
          </w:p>
        </w:tc>
        <w:tc>
          <w:tcPr>
            <w:tcW w:w="6606" w:type="dxa"/>
            <w:gridSpan w:val="2"/>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Указывается код валюты, в которой принято бюджетное или денежное обязательство, в соответствии с Общероссийским </w:t>
            </w:r>
            <w:hyperlink r:id="rId38" w:history="1">
              <w:r w:rsidRPr="00C623F9">
                <w:rPr>
                  <w:rFonts w:ascii="Times New Roman" w:hAnsi="Times New Roman" w:cs="Times New Roman"/>
                  <w:sz w:val="24"/>
                  <w:szCs w:val="24"/>
                </w:rPr>
                <w:t>классификатором</w:t>
              </w:r>
            </w:hyperlink>
            <w:r w:rsidRPr="00C623F9">
              <w:rPr>
                <w:rFonts w:ascii="Times New Roman" w:hAnsi="Times New Roman" w:cs="Times New Roman"/>
                <w:sz w:val="24"/>
                <w:szCs w:val="24"/>
              </w:rPr>
              <w:t xml:space="preserve"> валют.</w:t>
            </w:r>
          </w:p>
        </w:tc>
      </w:tr>
      <w:tr w:rsidR="00E073AD" w:rsidRPr="00C623F9" w:rsidTr="006F78FB">
        <w:tblPrEx>
          <w:tblBorders>
            <w:left w:val="single" w:sz="4" w:space="0" w:color="auto"/>
            <w:right w:val="single" w:sz="4" w:space="0" w:color="auto"/>
            <w:insideV w:val="single" w:sz="4" w:space="0" w:color="auto"/>
          </w:tblBorders>
        </w:tblPrEx>
        <w:tc>
          <w:tcPr>
            <w:tcW w:w="3965" w:type="dxa"/>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12. Уникальный код объекта капитального строительства или объекта недвижимого имущества (код мероприятия по информатизации)</w:t>
            </w:r>
          </w:p>
        </w:tc>
        <w:tc>
          <w:tcPr>
            <w:tcW w:w="6606" w:type="dxa"/>
            <w:gridSpan w:val="2"/>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Не заполняется</w:t>
            </w:r>
          </w:p>
        </w:tc>
      </w:tr>
      <w:tr w:rsidR="00E073AD" w:rsidRPr="00C623F9" w:rsidTr="006F78FB">
        <w:tblPrEx>
          <w:tblBorders>
            <w:left w:val="single" w:sz="4" w:space="0" w:color="auto"/>
            <w:right w:val="single" w:sz="4" w:space="0" w:color="auto"/>
            <w:insideV w:val="single" w:sz="4" w:space="0" w:color="auto"/>
          </w:tblBorders>
        </w:tblPrEx>
        <w:tc>
          <w:tcPr>
            <w:tcW w:w="3965" w:type="dxa"/>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13. Сумма неисполненного обязательства прошлых лет</w:t>
            </w:r>
          </w:p>
        </w:tc>
        <w:tc>
          <w:tcPr>
            <w:tcW w:w="6606" w:type="dxa"/>
            <w:gridSpan w:val="2"/>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Отражаются суммы неисполненных обязатель</w:t>
            </w:r>
            <w:proofErr w:type="gramStart"/>
            <w:r w:rsidRPr="00C623F9">
              <w:rPr>
                <w:rFonts w:ascii="Times New Roman" w:hAnsi="Times New Roman" w:cs="Times New Roman"/>
                <w:sz w:val="24"/>
                <w:szCs w:val="24"/>
              </w:rPr>
              <w:t>ств пр</w:t>
            </w:r>
            <w:proofErr w:type="gramEnd"/>
            <w:r w:rsidRPr="00C623F9">
              <w:rPr>
                <w:rFonts w:ascii="Times New Roman" w:hAnsi="Times New Roman" w:cs="Times New Roman"/>
                <w:sz w:val="24"/>
                <w:szCs w:val="24"/>
              </w:rPr>
              <w:t>ошлых лет в разрезе кодов по бюджетной классификации, аналитических кодов (при наличии).</w:t>
            </w:r>
          </w:p>
        </w:tc>
      </w:tr>
      <w:tr w:rsidR="00E073AD" w:rsidRPr="00C623F9" w:rsidTr="006F78FB">
        <w:tblPrEx>
          <w:tblBorders>
            <w:left w:val="single" w:sz="4" w:space="0" w:color="auto"/>
            <w:right w:val="single" w:sz="4" w:space="0" w:color="auto"/>
            <w:insideV w:val="single" w:sz="4" w:space="0" w:color="auto"/>
          </w:tblBorders>
        </w:tblPrEx>
        <w:tc>
          <w:tcPr>
            <w:tcW w:w="3965" w:type="dxa"/>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14. Сумма на 20__ текущий финансовый год с помесячной разбивкой</w:t>
            </w:r>
          </w:p>
        </w:tc>
        <w:tc>
          <w:tcPr>
            <w:tcW w:w="6606" w:type="dxa"/>
            <w:gridSpan w:val="2"/>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Отражаются суммы принятых бюджетных или денежных обязательств за счет средств бюджета в валюте Российской Федерации разрезе кодов по бюджетной классификации, аналитических кодов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E073AD" w:rsidRPr="00C623F9" w:rsidTr="006F78FB">
        <w:tblPrEx>
          <w:tblBorders>
            <w:left w:val="single" w:sz="4" w:space="0" w:color="auto"/>
            <w:right w:val="single" w:sz="4" w:space="0" w:color="auto"/>
            <w:insideV w:val="single" w:sz="4" w:space="0" w:color="auto"/>
          </w:tblBorders>
        </w:tblPrEx>
        <w:tc>
          <w:tcPr>
            <w:tcW w:w="3965" w:type="dxa"/>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lastRenderedPageBreak/>
              <w:t>15. Сумма на плановый период с разбивкой по годам</w:t>
            </w:r>
          </w:p>
        </w:tc>
        <w:tc>
          <w:tcPr>
            <w:tcW w:w="6606" w:type="dxa"/>
            <w:gridSpan w:val="2"/>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Указываются суммы бюджетных или денежных обязательств, принятые на первый и второй год планового периода разрезе кодов по бюджетной классификации, аналитических кодов (при наличии).</w:t>
            </w:r>
          </w:p>
        </w:tc>
      </w:tr>
      <w:tr w:rsidR="00E073AD" w:rsidRPr="00C623F9" w:rsidTr="006F78FB">
        <w:tblPrEx>
          <w:tblBorders>
            <w:left w:val="single" w:sz="4" w:space="0" w:color="auto"/>
            <w:right w:val="single" w:sz="4" w:space="0" w:color="auto"/>
            <w:insideV w:val="single" w:sz="4" w:space="0" w:color="auto"/>
          </w:tblBorders>
        </w:tblPrEx>
        <w:tc>
          <w:tcPr>
            <w:tcW w:w="3965" w:type="dxa"/>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16. Сумма на период после текущего финансового года на третий год после текущего финансового года</w:t>
            </w:r>
          </w:p>
        </w:tc>
        <w:tc>
          <w:tcPr>
            <w:tcW w:w="6606" w:type="dxa"/>
            <w:gridSpan w:val="2"/>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Указываются суммы бюджетных или денежных обязательств, принятые на третий год после текущего финансового года </w:t>
            </w:r>
            <w:proofErr w:type="gramStart"/>
            <w:r w:rsidRPr="00C623F9">
              <w:rPr>
                <w:rFonts w:ascii="Times New Roman" w:hAnsi="Times New Roman" w:cs="Times New Roman"/>
                <w:sz w:val="24"/>
                <w:szCs w:val="24"/>
              </w:rPr>
              <w:t>разрезе</w:t>
            </w:r>
            <w:proofErr w:type="gramEnd"/>
            <w:r w:rsidRPr="00C623F9">
              <w:rPr>
                <w:rFonts w:ascii="Times New Roman" w:hAnsi="Times New Roman" w:cs="Times New Roman"/>
                <w:sz w:val="24"/>
                <w:szCs w:val="24"/>
              </w:rPr>
              <w:t xml:space="preserve"> кодов по бюджетной классификации, аналитических кодов (при наличии).</w:t>
            </w:r>
          </w:p>
        </w:tc>
      </w:tr>
      <w:tr w:rsidR="00E073AD" w:rsidRPr="00C623F9" w:rsidTr="006F78FB">
        <w:tblPrEx>
          <w:tblBorders>
            <w:left w:val="single" w:sz="4" w:space="0" w:color="auto"/>
            <w:right w:val="single" w:sz="4" w:space="0" w:color="auto"/>
            <w:insideV w:val="single" w:sz="4" w:space="0" w:color="auto"/>
          </w:tblBorders>
        </w:tblPrEx>
        <w:tc>
          <w:tcPr>
            <w:tcW w:w="3965" w:type="dxa"/>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16.1. Сумма на последующие периоды после третьего года после текущего финансового года</w:t>
            </w:r>
          </w:p>
        </w:tc>
        <w:tc>
          <w:tcPr>
            <w:tcW w:w="6606" w:type="dxa"/>
            <w:gridSpan w:val="2"/>
          </w:tcPr>
          <w:p w:rsidR="00E073AD" w:rsidRPr="00C623F9" w:rsidRDefault="00E073AD" w:rsidP="00C623F9">
            <w:pPr>
              <w:pStyle w:val="ConsPlusNormal"/>
              <w:contextualSpacing/>
              <w:jc w:val="both"/>
              <w:rPr>
                <w:rFonts w:ascii="Times New Roman" w:hAnsi="Times New Roman" w:cs="Times New Roman"/>
                <w:sz w:val="24"/>
                <w:szCs w:val="24"/>
              </w:rPr>
            </w:pPr>
            <w:proofErr w:type="gramStart"/>
            <w:r w:rsidRPr="00C623F9">
              <w:rPr>
                <w:rFonts w:ascii="Times New Roman" w:hAnsi="Times New Roman" w:cs="Times New Roman"/>
                <w:sz w:val="24"/>
                <w:szCs w:val="24"/>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аналитических кодов (при наличии).</w:t>
            </w:r>
            <w:proofErr w:type="gramEnd"/>
          </w:p>
        </w:tc>
      </w:tr>
      <w:tr w:rsidR="00E073AD" w:rsidRPr="00C623F9" w:rsidTr="006F78FB">
        <w:tblPrEx>
          <w:tblBorders>
            <w:left w:val="single" w:sz="4" w:space="0" w:color="auto"/>
            <w:right w:val="single" w:sz="4" w:space="0" w:color="auto"/>
            <w:insideV w:val="single" w:sz="4" w:space="0" w:color="auto"/>
          </w:tblBorders>
        </w:tblPrEx>
        <w:tc>
          <w:tcPr>
            <w:tcW w:w="3965" w:type="dxa"/>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17. Итого по коду бюджетной классификации</w:t>
            </w:r>
          </w:p>
        </w:tc>
        <w:tc>
          <w:tcPr>
            <w:tcW w:w="6606" w:type="dxa"/>
            <w:gridSpan w:val="2"/>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Указывается итоговая сумма бюджетных или денежных обязательств </w:t>
            </w:r>
            <w:proofErr w:type="spellStart"/>
            <w:r w:rsidRPr="00C623F9">
              <w:rPr>
                <w:rFonts w:ascii="Times New Roman" w:hAnsi="Times New Roman" w:cs="Times New Roman"/>
                <w:sz w:val="24"/>
                <w:szCs w:val="24"/>
              </w:rPr>
              <w:t>группировочно</w:t>
            </w:r>
            <w:proofErr w:type="spellEnd"/>
            <w:r w:rsidRPr="00C623F9">
              <w:rPr>
                <w:rFonts w:ascii="Times New Roman" w:hAnsi="Times New Roman" w:cs="Times New Roman"/>
                <w:sz w:val="24"/>
                <w:szCs w:val="24"/>
              </w:rPr>
              <w:t xml:space="preserve"> по всем кодам бюджетной классификации Российской Федерации, указанным в отчете.</w:t>
            </w:r>
          </w:p>
        </w:tc>
      </w:tr>
      <w:tr w:rsidR="00E073AD" w:rsidRPr="00C623F9" w:rsidTr="006F78FB">
        <w:tblPrEx>
          <w:tblBorders>
            <w:left w:val="single" w:sz="4" w:space="0" w:color="auto"/>
            <w:right w:val="single" w:sz="4" w:space="0" w:color="auto"/>
            <w:insideV w:val="single" w:sz="4" w:space="0" w:color="auto"/>
          </w:tblBorders>
        </w:tblPrEx>
        <w:tc>
          <w:tcPr>
            <w:tcW w:w="3965" w:type="dxa"/>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18. Итого по участнику бюджетного процесса</w:t>
            </w:r>
          </w:p>
        </w:tc>
        <w:tc>
          <w:tcPr>
            <w:tcW w:w="6606" w:type="dxa"/>
            <w:gridSpan w:val="2"/>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Указываются итоговые суммы бюджетных или денежных обязательств в целом по главному распорядителю средств бюджета, по всем или по отдельным распорядителям средств бюджета либо по отдельным получателям средств бюджета, как определено в запросе. </w:t>
            </w:r>
            <w:proofErr w:type="gramStart"/>
            <w:r w:rsidRPr="00C623F9">
              <w:rPr>
                <w:rFonts w:ascii="Times New Roman" w:hAnsi="Times New Roman" w:cs="Times New Roman"/>
                <w:sz w:val="24"/>
                <w:szCs w:val="24"/>
              </w:rPr>
              <w:t>В случае формирования Информации о принятых на учет обязательствах в целом по получателям</w:t>
            </w:r>
            <w:proofErr w:type="gramEnd"/>
            <w:r w:rsidRPr="00C623F9">
              <w:rPr>
                <w:rFonts w:ascii="Times New Roman" w:hAnsi="Times New Roman" w:cs="Times New Roman"/>
                <w:sz w:val="24"/>
                <w:szCs w:val="24"/>
              </w:rPr>
              <w:t xml:space="preserve"> средств бюджета строка "Итого по участнику бюджетного процесса" не заполняется.</w:t>
            </w:r>
          </w:p>
        </w:tc>
      </w:tr>
      <w:tr w:rsidR="00E073AD" w:rsidRPr="00C623F9" w:rsidTr="006F78FB">
        <w:tblPrEx>
          <w:tblBorders>
            <w:left w:val="single" w:sz="4" w:space="0" w:color="auto"/>
            <w:right w:val="single" w:sz="4" w:space="0" w:color="auto"/>
            <w:insideV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19. Всего</w:t>
            </w:r>
          </w:p>
        </w:tc>
        <w:tc>
          <w:tcPr>
            <w:tcW w:w="6606" w:type="dxa"/>
            <w:gridSpan w:val="2"/>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Указываются итоговые суммы бюджетных или денежных обязательств.</w:t>
            </w:r>
          </w:p>
        </w:tc>
      </w:tr>
      <w:tr w:rsidR="00E073AD" w:rsidRPr="00C623F9" w:rsidTr="006F78FB">
        <w:tblPrEx>
          <w:tblBorders>
            <w:left w:val="single" w:sz="4" w:space="0" w:color="auto"/>
            <w:right w:val="single" w:sz="4" w:space="0" w:color="auto"/>
            <w:insideV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20. Ответственный исполнитель</w:t>
            </w:r>
          </w:p>
        </w:tc>
        <w:tc>
          <w:tcPr>
            <w:tcW w:w="6606" w:type="dxa"/>
            <w:gridSpan w:val="2"/>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E073AD" w:rsidRPr="00C623F9" w:rsidTr="006F78FB">
        <w:tblPrEx>
          <w:tblBorders>
            <w:left w:val="single" w:sz="4" w:space="0" w:color="auto"/>
            <w:right w:val="single" w:sz="4" w:space="0" w:color="auto"/>
            <w:insideV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21. Дата</w:t>
            </w:r>
          </w:p>
        </w:tc>
        <w:tc>
          <w:tcPr>
            <w:tcW w:w="6606" w:type="dxa"/>
            <w:gridSpan w:val="2"/>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дата подписания отчета.</w:t>
            </w:r>
          </w:p>
        </w:tc>
      </w:tr>
    </w:tbl>
    <w:p w:rsidR="00E073AD" w:rsidRPr="00C623F9" w:rsidRDefault="00E073AD" w:rsidP="00C623F9">
      <w:pPr>
        <w:pStyle w:val="ConsPlusNormal"/>
        <w:contextualSpacing/>
        <w:jc w:val="both"/>
        <w:rPr>
          <w:rFonts w:ascii="Times New Roman" w:hAnsi="Times New Roman" w:cs="Times New Roman"/>
          <w:sz w:val="24"/>
          <w:szCs w:val="24"/>
        </w:rPr>
      </w:pPr>
    </w:p>
    <w:p w:rsidR="00E073AD" w:rsidRDefault="00E073AD"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Pr="00C623F9" w:rsidRDefault="006F78FB" w:rsidP="00C623F9">
      <w:pPr>
        <w:pStyle w:val="ConsPlusNormal"/>
        <w:contextualSpacing/>
        <w:jc w:val="both"/>
        <w:rPr>
          <w:rFonts w:ascii="Times New Roman" w:hAnsi="Times New Roman" w:cs="Times New Roman"/>
          <w:sz w:val="24"/>
          <w:szCs w:val="24"/>
        </w:rPr>
      </w:pPr>
    </w:p>
    <w:p w:rsidR="00E073AD" w:rsidRPr="00C623F9" w:rsidRDefault="00E073AD" w:rsidP="00C623F9">
      <w:pPr>
        <w:pStyle w:val="ConsPlusNormal"/>
        <w:contextualSpacing/>
        <w:jc w:val="right"/>
        <w:outlineLvl w:val="1"/>
        <w:rPr>
          <w:rFonts w:ascii="Times New Roman" w:hAnsi="Times New Roman" w:cs="Times New Roman"/>
          <w:sz w:val="24"/>
          <w:szCs w:val="24"/>
        </w:rPr>
      </w:pPr>
      <w:r w:rsidRPr="00C623F9">
        <w:rPr>
          <w:rFonts w:ascii="Times New Roman" w:hAnsi="Times New Roman" w:cs="Times New Roman"/>
          <w:sz w:val="24"/>
          <w:szCs w:val="24"/>
        </w:rPr>
        <w:lastRenderedPageBreak/>
        <w:t>Приложение N 7</w:t>
      </w:r>
    </w:p>
    <w:p w:rsidR="006F78FB" w:rsidRPr="00C623F9" w:rsidRDefault="006F78FB" w:rsidP="006F78FB">
      <w:pPr>
        <w:pStyle w:val="ConsPlusNormal"/>
        <w:contextualSpacing/>
        <w:jc w:val="right"/>
        <w:rPr>
          <w:rFonts w:ascii="Times New Roman" w:hAnsi="Times New Roman" w:cs="Times New Roman"/>
          <w:sz w:val="24"/>
          <w:szCs w:val="24"/>
        </w:rPr>
      </w:pPr>
      <w:r w:rsidRPr="00C623F9">
        <w:rPr>
          <w:rFonts w:ascii="Times New Roman" w:hAnsi="Times New Roman" w:cs="Times New Roman"/>
          <w:sz w:val="24"/>
          <w:szCs w:val="24"/>
        </w:rPr>
        <w:t xml:space="preserve">к Порядку учета </w:t>
      </w:r>
      <w:proofErr w:type="gramStart"/>
      <w:r w:rsidRPr="00C623F9">
        <w:rPr>
          <w:rFonts w:ascii="Times New Roman" w:hAnsi="Times New Roman" w:cs="Times New Roman"/>
          <w:sz w:val="24"/>
          <w:szCs w:val="24"/>
        </w:rPr>
        <w:t>бюджетных</w:t>
      </w:r>
      <w:proofErr w:type="gramEnd"/>
      <w:r w:rsidRPr="00C623F9">
        <w:rPr>
          <w:rFonts w:ascii="Times New Roman" w:hAnsi="Times New Roman" w:cs="Times New Roman"/>
          <w:sz w:val="24"/>
          <w:szCs w:val="24"/>
        </w:rPr>
        <w:t xml:space="preserve"> и денежных</w:t>
      </w:r>
    </w:p>
    <w:p w:rsidR="006F78FB" w:rsidRPr="00C623F9" w:rsidRDefault="006F78FB" w:rsidP="006F78FB">
      <w:pPr>
        <w:pStyle w:val="ConsPlusNormal"/>
        <w:contextualSpacing/>
        <w:jc w:val="right"/>
        <w:rPr>
          <w:rFonts w:ascii="Times New Roman" w:hAnsi="Times New Roman" w:cs="Times New Roman"/>
          <w:sz w:val="24"/>
          <w:szCs w:val="24"/>
        </w:rPr>
      </w:pPr>
      <w:r w:rsidRPr="00C623F9">
        <w:rPr>
          <w:rFonts w:ascii="Times New Roman" w:hAnsi="Times New Roman" w:cs="Times New Roman"/>
          <w:sz w:val="24"/>
          <w:szCs w:val="24"/>
        </w:rPr>
        <w:t>обязательств получателей средств</w:t>
      </w:r>
    </w:p>
    <w:p w:rsidR="006F78FB" w:rsidRDefault="006F78FB" w:rsidP="006F78FB">
      <w:pPr>
        <w:pStyle w:val="ConsPlusNormal"/>
        <w:contextualSpacing/>
        <w:jc w:val="right"/>
        <w:rPr>
          <w:rFonts w:ascii="Times New Roman" w:hAnsi="Times New Roman" w:cs="Times New Roman"/>
          <w:sz w:val="24"/>
          <w:szCs w:val="24"/>
        </w:rPr>
      </w:pPr>
      <w:r w:rsidRPr="00C623F9">
        <w:rPr>
          <w:rFonts w:ascii="Times New Roman" w:hAnsi="Times New Roman" w:cs="Times New Roman"/>
          <w:sz w:val="24"/>
          <w:szCs w:val="24"/>
        </w:rPr>
        <w:t xml:space="preserve">бюджета </w:t>
      </w:r>
      <w:r w:rsidRPr="006F78FB">
        <w:rPr>
          <w:rFonts w:ascii="Times New Roman" w:hAnsi="Times New Roman" w:cs="Times New Roman"/>
          <w:sz w:val="24"/>
          <w:szCs w:val="24"/>
        </w:rPr>
        <w:t>муницип</w:t>
      </w:r>
      <w:r>
        <w:rPr>
          <w:rFonts w:ascii="Times New Roman" w:hAnsi="Times New Roman" w:cs="Times New Roman"/>
          <w:sz w:val="24"/>
          <w:szCs w:val="24"/>
        </w:rPr>
        <w:t>ального образования</w:t>
      </w:r>
    </w:p>
    <w:p w:rsidR="006F78FB" w:rsidRDefault="006F78FB" w:rsidP="006F78FB">
      <w:pPr>
        <w:pStyle w:val="ConsPlusNormal"/>
        <w:contextualSpacing/>
        <w:jc w:val="right"/>
        <w:rPr>
          <w:rFonts w:ascii="Times New Roman" w:hAnsi="Times New Roman" w:cs="Times New Roman"/>
          <w:sz w:val="24"/>
          <w:szCs w:val="24"/>
        </w:rPr>
      </w:pPr>
      <w:r w:rsidRPr="006F78FB">
        <w:rPr>
          <w:rFonts w:ascii="Times New Roman" w:hAnsi="Times New Roman" w:cs="Times New Roman"/>
          <w:sz w:val="24"/>
          <w:szCs w:val="24"/>
        </w:rPr>
        <w:t>«Н</w:t>
      </w:r>
      <w:r>
        <w:rPr>
          <w:rFonts w:ascii="Times New Roman" w:hAnsi="Times New Roman" w:cs="Times New Roman"/>
          <w:sz w:val="24"/>
          <w:szCs w:val="24"/>
        </w:rPr>
        <w:t>адеждинское сельское поселение»</w:t>
      </w:r>
    </w:p>
    <w:p w:rsidR="006F78FB" w:rsidRDefault="006F78FB" w:rsidP="006F78FB">
      <w:pPr>
        <w:pStyle w:val="ConsPlusNormal"/>
        <w:contextualSpacing/>
        <w:jc w:val="right"/>
        <w:rPr>
          <w:rFonts w:ascii="Times New Roman" w:hAnsi="Times New Roman" w:cs="Times New Roman"/>
          <w:sz w:val="24"/>
          <w:szCs w:val="24"/>
        </w:rPr>
      </w:pPr>
      <w:r w:rsidRPr="006F78FB">
        <w:rPr>
          <w:rFonts w:ascii="Times New Roman" w:hAnsi="Times New Roman" w:cs="Times New Roman"/>
          <w:sz w:val="24"/>
          <w:szCs w:val="24"/>
        </w:rPr>
        <w:t>Бироби</w:t>
      </w:r>
      <w:r>
        <w:rPr>
          <w:rFonts w:ascii="Times New Roman" w:hAnsi="Times New Roman" w:cs="Times New Roman"/>
          <w:sz w:val="24"/>
          <w:szCs w:val="24"/>
        </w:rPr>
        <w:t>джанского муниципального района</w:t>
      </w:r>
    </w:p>
    <w:p w:rsidR="006F78FB" w:rsidRDefault="006F78FB" w:rsidP="006F78FB">
      <w:pPr>
        <w:pStyle w:val="ConsPlusNormal"/>
        <w:contextualSpacing/>
        <w:jc w:val="right"/>
        <w:rPr>
          <w:rFonts w:ascii="Times New Roman" w:hAnsi="Times New Roman" w:cs="Times New Roman"/>
          <w:sz w:val="24"/>
          <w:szCs w:val="24"/>
        </w:rPr>
      </w:pPr>
      <w:r w:rsidRPr="006F78FB">
        <w:rPr>
          <w:rFonts w:ascii="Times New Roman" w:hAnsi="Times New Roman" w:cs="Times New Roman"/>
          <w:sz w:val="24"/>
          <w:szCs w:val="24"/>
        </w:rPr>
        <w:t>Еврейской автономной области</w:t>
      </w:r>
    </w:p>
    <w:p w:rsidR="006F78FB" w:rsidRPr="00C623F9" w:rsidRDefault="006F78FB" w:rsidP="006F78FB">
      <w:pPr>
        <w:pStyle w:val="ConsPlusNormal"/>
        <w:contextualSpacing/>
        <w:jc w:val="right"/>
        <w:rPr>
          <w:rFonts w:ascii="Times New Roman" w:hAnsi="Times New Roman" w:cs="Times New Roman"/>
          <w:sz w:val="24"/>
          <w:szCs w:val="24"/>
        </w:rPr>
      </w:pPr>
      <w:r w:rsidRPr="00C623F9">
        <w:rPr>
          <w:rFonts w:ascii="Times New Roman" w:hAnsi="Times New Roman" w:cs="Times New Roman"/>
          <w:sz w:val="24"/>
          <w:szCs w:val="24"/>
        </w:rPr>
        <w:t xml:space="preserve">Управлением </w:t>
      </w:r>
      <w:r>
        <w:rPr>
          <w:rFonts w:ascii="Times New Roman" w:hAnsi="Times New Roman" w:cs="Times New Roman"/>
          <w:sz w:val="24"/>
          <w:szCs w:val="24"/>
        </w:rPr>
        <w:t xml:space="preserve">Федерального казначейства </w:t>
      </w:r>
      <w:proofErr w:type="gramStart"/>
      <w:r>
        <w:rPr>
          <w:rFonts w:ascii="Times New Roman" w:hAnsi="Times New Roman" w:cs="Times New Roman"/>
          <w:sz w:val="24"/>
          <w:szCs w:val="24"/>
        </w:rPr>
        <w:t>по</w:t>
      </w:r>
      <w:proofErr w:type="gramEnd"/>
    </w:p>
    <w:p w:rsidR="00E073AD" w:rsidRPr="00C623F9" w:rsidRDefault="006F78FB" w:rsidP="006F78FB">
      <w:pPr>
        <w:pStyle w:val="ConsPlusNormal"/>
        <w:contextualSpacing/>
        <w:jc w:val="right"/>
        <w:rPr>
          <w:rFonts w:ascii="Times New Roman" w:hAnsi="Times New Roman" w:cs="Times New Roman"/>
          <w:sz w:val="24"/>
          <w:szCs w:val="24"/>
        </w:rPr>
      </w:pPr>
      <w:r w:rsidRPr="00C623F9">
        <w:rPr>
          <w:rFonts w:ascii="Times New Roman" w:hAnsi="Times New Roman" w:cs="Times New Roman"/>
          <w:sz w:val="24"/>
          <w:szCs w:val="24"/>
        </w:rPr>
        <w:t>Еврейской автономной области</w:t>
      </w:r>
    </w:p>
    <w:p w:rsidR="006F78FB" w:rsidRDefault="00E073AD" w:rsidP="006F78FB">
      <w:pPr>
        <w:pStyle w:val="ConsPlusNonformat"/>
        <w:contextualSpacing/>
        <w:jc w:val="center"/>
        <w:rPr>
          <w:rFonts w:ascii="Times New Roman" w:hAnsi="Times New Roman" w:cs="Times New Roman"/>
          <w:sz w:val="24"/>
          <w:szCs w:val="24"/>
        </w:rPr>
      </w:pPr>
      <w:bookmarkStart w:id="68" w:name="P994"/>
      <w:bookmarkEnd w:id="68"/>
      <w:r w:rsidRPr="00C623F9">
        <w:rPr>
          <w:rFonts w:ascii="Times New Roman" w:hAnsi="Times New Roman" w:cs="Times New Roman"/>
          <w:sz w:val="24"/>
          <w:szCs w:val="24"/>
        </w:rPr>
        <w:t>Реквизиты</w:t>
      </w:r>
      <w:r w:rsidR="006F78FB">
        <w:rPr>
          <w:rFonts w:ascii="Times New Roman" w:hAnsi="Times New Roman" w:cs="Times New Roman"/>
          <w:sz w:val="24"/>
          <w:szCs w:val="24"/>
        </w:rPr>
        <w:t xml:space="preserve"> </w:t>
      </w:r>
      <w:r w:rsidRPr="00C623F9">
        <w:rPr>
          <w:rFonts w:ascii="Times New Roman" w:hAnsi="Times New Roman" w:cs="Times New Roman"/>
          <w:sz w:val="24"/>
          <w:szCs w:val="24"/>
        </w:rPr>
        <w:t>о</w:t>
      </w:r>
      <w:r w:rsidR="006F78FB">
        <w:rPr>
          <w:rFonts w:ascii="Times New Roman" w:hAnsi="Times New Roman" w:cs="Times New Roman"/>
          <w:sz w:val="24"/>
          <w:szCs w:val="24"/>
        </w:rPr>
        <w:t>тчета</w:t>
      </w:r>
    </w:p>
    <w:p w:rsidR="00E073AD" w:rsidRPr="00C623F9" w:rsidRDefault="00E073AD" w:rsidP="006F78FB">
      <w:pPr>
        <w:pStyle w:val="ConsPlusNonformat"/>
        <w:contextualSpacing/>
        <w:jc w:val="center"/>
        <w:rPr>
          <w:rFonts w:ascii="Times New Roman" w:hAnsi="Times New Roman" w:cs="Times New Roman"/>
          <w:sz w:val="24"/>
          <w:szCs w:val="24"/>
        </w:rPr>
      </w:pPr>
      <w:r w:rsidRPr="00C623F9">
        <w:rPr>
          <w:rFonts w:ascii="Times New Roman" w:hAnsi="Times New Roman" w:cs="Times New Roman"/>
          <w:sz w:val="24"/>
          <w:szCs w:val="24"/>
        </w:rPr>
        <w:t>Информация об исполнении</w:t>
      </w:r>
    </w:p>
    <w:p w:rsidR="00E073AD" w:rsidRPr="00C623F9" w:rsidRDefault="00E073AD" w:rsidP="006F78FB">
      <w:pPr>
        <w:pStyle w:val="ConsPlusNonformat"/>
        <w:contextualSpacing/>
        <w:jc w:val="center"/>
        <w:rPr>
          <w:rFonts w:ascii="Times New Roman" w:hAnsi="Times New Roman" w:cs="Times New Roman"/>
          <w:sz w:val="24"/>
          <w:szCs w:val="24"/>
        </w:rPr>
      </w:pPr>
      <w:r w:rsidRPr="00C623F9">
        <w:rPr>
          <w:rFonts w:ascii="Times New Roman" w:hAnsi="Times New Roman" w:cs="Times New Roman"/>
          <w:sz w:val="24"/>
          <w:szCs w:val="24"/>
        </w:rPr>
        <w:t>_________________________ обязательств</w:t>
      </w:r>
    </w:p>
    <w:p w:rsidR="00E073AD" w:rsidRPr="00C623F9" w:rsidRDefault="00E073AD" w:rsidP="006F78FB">
      <w:pPr>
        <w:pStyle w:val="ConsPlusNonformat"/>
        <w:contextualSpacing/>
        <w:jc w:val="center"/>
        <w:rPr>
          <w:rFonts w:ascii="Times New Roman" w:hAnsi="Times New Roman" w:cs="Times New Roman"/>
          <w:sz w:val="24"/>
          <w:szCs w:val="24"/>
        </w:rPr>
      </w:pPr>
      <w:r w:rsidRPr="00C623F9">
        <w:rPr>
          <w:rFonts w:ascii="Times New Roman" w:hAnsi="Times New Roman" w:cs="Times New Roman"/>
          <w:sz w:val="24"/>
          <w:szCs w:val="24"/>
        </w:rPr>
        <w:t>(бюджетных, денежных)</w:t>
      </w:r>
    </w:p>
    <w:tbl>
      <w:tblPr>
        <w:tblpPr w:leftFromText="180" w:rightFromText="180" w:vertAnchor="text" w:horzAnchor="page" w:tblpX="674" w:tblpY="151"/>
        <w:tblW w:w="10552"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3890"/>
        <w:gridCol w:w="75"/>
        <w:gridCol w:w="6587"/>
      </w:tblGrid>
      <w:tr w:rsidR="006F78FB" w:rsidRPr="00C623F9" w:rsidTr="006F78FB">
        <w:tc>
          <w:tcPr>
            <w:tcW w:w="3890" w:type="dxa"/>
            <w:tcBorders>
              <w:top w:val="nil"/>
            </w:tcBorders>
          </w:tcPr>
          <w:p w:rsidR="006F78FB" w:rsidRPr="00C623F9" w:rsidRDefault="006F78FB" w:rsidP="006F78FB">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Единица измерения: руб.</w:t>
            </w:r>
          </w:p>
          <w:p w:rsidR="006F78FB" w:rsidRPr="00C623F9" w:rsidRDefault="006F78FB" w:rsidP="006F78FB">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(с точностью до второго десятичного знака)</w:t>
            </w:r>
          </w:p>
        </w:tc>
        <w:tc>
          <w:tcPr>
            <w:tcW w:w="6662" w:type="dxa"/>
            <w:gridSpan w:val="2"/>
            <w:tcBorders>
              <w:top w:val="nil"/>
            </w:tcBorders>
            <w:vAlign w:val="bottom"/>
          </w:tcPr>
          <w:p w:rsidR="006F78FB" w:rsidRPr="00C623F9" w:rsidRDefault="006F78FB" w:rsidP="006F78FB">
            <w:pPr>
              <w:pStyle w:val="ConsPlusNormal"/>
              <w:contextualSpacing/>
              <w:jc w:val="right"/>
              <w:rPr>
                <w:rFonts w:ascii="Times New Roman" w:hAnsi="Times New Roman" w:cs="Times New Roman"/>
                <w:sz w:val="24"/>
                <w:szCs w:val="24"/>
              </w:rPr>
            </w:pPr>
            <w:r w:rsidRPr="00C623F9">
              <w:rPr>
                <w:rFonts w:ascii="Times New Roman" w:hAnsi="Times New Roman" w:cs="Times New Roman"/>
                <w:sz w:val="24"/>
                <w:szCs w:val="24"/>
              </w:rPr>
              <w:t>Периодичность: месячная</w:t>
            </w:r>
          </w:p>
        </w:tc>
      </w:tr>
      <w:tr w:rsidR="006F78FB" w:rsidRPr="00C623F9" w:rsidTr="006F78FB">
        <w:tblPrEx>
          <w:tblBorders>
            <w:left w:val="single" w:sz="4" w:space="0" w:color="auto"/>
            <w:right w:val="single" w:sz="4" w:space="0" w:color="auto"/>
            <w:insideV w:val="single" w:sz="4" w:space="0" w:color="auto"/>
          </w:tblBorders>
        </w:tblPrEx>
        <w:tc>
          <w:tcPr>
            <w:tcW w:w="3965" w:type="dxa"/>
            <w:gridSpan w:val="2"/>
          </w:tcPr>
          <w:p w:rsidR="006F78FB" w:rsidRPr="00C623F9" w:rsidRDefault="006F78FB" w:rsidP="006F78FB">
            <w:pPr>
              <w:pStyle w:val="ConsPlusNormal"/>
              <w:contextualSpacing/>
              <w:jc w:val="center"/>
              <w:rPr>
                <w:rFonts w:ascii="Times New Roman" w:hAnsi="Times New Roman" w:cs="Times New Roman"/>
                <w:sz w:val="24"/>
                <w:szCs w:val="24"/>
              </w:rPr>
            </w:pPr>
            <w:r w:rsidRPr="00C623F9">
              <w:rPr>
                <w:rFonts w:ascii="Times New Roman" w:hAnsi="Times New Roman" w:cs="Times New Roman"/>
                <w:sz w:val="24"/>
                <w:szCs w:val="24"/>
              </w:rPr>
              <w:t>Описание реквизита</w:t>
            </w:r>
          </w:p>
        </w:tc>
        <w:tc>
          <w:tcPr>
            <w:tcW w:w="6587" w:type="dxa"/>
          </w:tcPr>
          <w:p w:rsidR="006F78FB" w:rsidRPr="00C623F9" w:rsidRDefault="006F78FB" w:rsidP="006F78FB">
            <w:pPr>
              <w:pStyle w:val="ConsPlusNormal"/>
              <w:contextualSpacing/>
              <w:jc w:val="center"/>
              <w:rPr>
                <w:rFonts w:ascii="Times New Roman" w:hAnsi="Times New Roman" w:cs="Times New Roman"/>
                <w:sz w:val="24"/>
                <w:szCs w:val="24"/>
              </w:rPr>
            </w:pPr>
            <w:r w:rsidRPr="00C623F9">
              <w:rPr>
                <w:rFonts w:ascii="Times New Roman" w:hAnsi="Times New Roman" w:cs="Times New Roman"/>
                <w:sz w:val="24"/>
                <w:szCs w:val="24"/>
              </w:rPr>
              <w:t>Правила формирования, заполнения реквизита</w:t>
            </w:r>
          </w:p>
        </w:tc>
      </w:tr>
      <w:tr w:rsidR="006F78FB" w:rsidRPr="00C623F9" w:rsidTr="006F78FB">
        <w:tblPrEx>
          <w:tblBorders>
            <w:left w:val="single" w:sz="4" w:space="0" w:color="auto"/>
            <w:right w:val="single" w:sz="4" w:space="0" w:color="auto"/>
            <w:insideV w:val="single" w:sz="4" w:space="0" w:color="auto"/>
          </w:tblBorders>
        </w:tblPrEx>
        <w:tc>
          <w:tcPr>
            <w:tcW w:w="3965" w:type="dxa"/>
            <w:gridSpan w:val="2"/>
          </w:tcPr>
          <w:p w:rsidR="006F78FB" w:rsidRPr="00C623F9" w:rsidRDefault="006F78FB" w:rsidP="006F78FB">
            <w:pPr>
              <w:pStyle w:val="ConsPlusNormal"/>
              <w:contextualSpacing/>
              <w:jc w:val="center"/>
              <w:rPr>
                <w:rFonts w:ascii="Times New Roman" w:hAnsi="Times New Roman" w:cs="Times New Roman"/>
                <w:sz w:val="24"/>
                <w:szCs w:val="24"/>
              </w:rPr>
            </w:pPr>
            <w:r w:rsidRPr="00C623F9">
              <w:rPr>
                <w:rFonts w:ascii="Times New Roman" w:hAnsi="Times New Roman" w:cs="Times New Roman"/>
                <w:sz w:val="24"/>
                <w:szCs w:val="24"/>
              </w:rPr>
              <w:t>1</w:t>
            </w:r>
          </w:p>
        </w:tc>
        <w:tc>
          <w:tcPr>
            <w:tcW w:w="6587" w:type="dxa"/>
          </w:tcPr>
          <w:p w:rsidR="006F78FB" w:rsidRPr="00C623F9" w:rsidRDefault="006F78FB" w:rsidP="006F78FB">
            <w:pPr>
              <w:pStyle w:val="ConsPlusNormal"/>
              <w:contextualSpacing/>
              <w:jc w:val="center"/>
              <w:rPr>
                <w:rFonts w:ascii="Times New Roman" w:hAnsi="Times New Roman" w:cs="Times New Roman"/>
                <w:sz w:val="24"/>
                <w:szCs w:val="24"/>
              </w:rPr>
            </w:pPr>
            <w:r w:rsidRPr="00C623F9">
              <w:rPr>
                <w:rFonts w:ascii="Times New Roman" w:hAnsi="Times New Roman" w:cs="Times New Roman"/>
                <w:sz w:val="24"/>
                <w:szCs w:val="24"/>
              </w:rPr>
              <w:t>2</w:t>
            </w:r>
          </w:p>
        </w:tc>
      </w:tr>
      <w:tr w:rsidR="006F78FB" w:rsidRPr="00C623F9" w:rsidTr="006F78FB">
        <w:tblPrEx>
          <w:tblBorders>
            <w:left w:val="single" w:sz="4" w:space="0" w:color="auto"/>
            <w:right w:val="single" w:sz="4" w:space="0" w:color="auto"/>
            <w:insideV w:val="single" w:sz="4" w:space="0" w:color="auto"/>
          </w:tblBorders>
        </w:tblPrEx>
        <w:tc>
          <w:tcPr>
            <w:tcW w:w="3965" w:type="dxa"/>
            <w:gridSpan w:val="2"/>
          </w:tcPr>
          <w:p w:rsidR="006F78FB" w:rsidRPr="00C623F9" w:rsidRDefault="006F78FB" w:rsidP="006F78FB">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1. Дата</w:t>
            </w:r>
          </w:p>
        </w:tc>
        <w:tc>
          <w:tcPr>
            <w:tcW w:w="6587" w:type="dxa"/>
          </w:tcPr>
          <w:p w:rsidR="006F78FB" w:rsidRPr="00C623F9" w:rsidRDefault="006F78FB" w:rsidP="006F78FB">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дата, указанная в запросе финансового органа</w:t>
            </w:r>
          </w:p>
        </w:tc>
      </w:tr>
      <w:tr w:rsidR="006F78FB" w:rsidRPr="00C623F9" w:rsidTr="006F78FB">
        <w:tblPrEx>
          <w:tblBorders>
            <w:left w:val="single" w:sz="4" w:space="0" w:color="auto"/>
            <w:right w:val="single" w:sz="4" w:space="0" w:color="auto"/>
            <w:insideV w:val="single" w:sz="4" w:space="0" w:color="auto"/>
          </w:tblBorders>
        </w:tblPrEx>
        <w:tc>
          <w:tcPr>
            <w:tcW w:w="3965" w:type="dxa"/>
            <w:gridSpan w:val="2"/>
          </w:tcPr>
          <w:p w:rsidR="006F78FB" w:rsidRPr="00C623F9" w:rsidRDefault="006F78FB" w:rsidP="006F78FB">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2. Наименование органа Федерального казначейства</w:t>
            </w:r>
          </w:p>
        </w:tc>
        <w:tc>
          <w:tcPr>
            <w:tcW w:w="6587" w:type="dxa"/>
          </w:tcPr>
          <w:p w:rsidR="006F78FB" w:rsidRPr="00C623F9" w:rsidRDefault="006F78FB" w:rsidP="006F78FB">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6F78FB" w:rsidRPr="00C623F9" w:rsidTr="006F78FB">
        <w:tblPrEx>
          <w:tblBorders>
            <w:left w:val="single" w:sz="4" w:space="0" w:color="auto"/>
            <w:right w:val="single" w:sz="4" w:space="0" w:color="auto"/>
            <w:insideV w:val="single" w:sz="4" w:space="0" w:color="auto"/>
          </w:tblBorders>
        </w:tblPrEx>
        <w:tc>
          <w:tcPr>
            <w:tcW w:w="3965" w:type="dxa"/>
            <w:gridSpan w:val="2"/>
          </w:tcPr>
          <w:p w:rsidR="006F78FB" w:rsidRPr="00C623F9" w:rsidRDefault="006F78FB" w:rsidP="006F78FB">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3. Код органа Федерального казначейства (КОФК)</w:t>
            </w:r>
          </w:p>
        </w:tc>
        <w:tc>
          <w:tcPr>
            <w:tcW w:w="6587" w:type="dxa"/>
          </w:tcPr>
          <w:p w:rsidR="006F78FB" w:rsidRPr="00C623F9" w:rsidRDefault="006F78FB" w:rsidP="006F78FB">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6F78FB" w:rsidRPr="00C623F9" w:rsidTr="006F78FB">
        <w:tblPrEx>
          <w:tblBorders>
            <w:left w:val="single" w:sz="4" w:space="0" w:color="auto"/>
            <w:right w:val="single" w:sz="4" w:space="0" w:color="auto"/>
            <w:insideV w:val="single" w:sz="4" w:space="0" w:color="auto"/>
          </w:tblBorders>
        </w:tblPrEx>
        <w:tc>
          <w:tcPr>
            <w:tcW w:w="3965" w:type="dxa"/>
            <w:gridSpan w:val="2"/>
          </w:tcPr>
          <w:p w:rsidR="006F78FB" w:rsidRPr="00C623F9" w:rsidRDefault="006F78FB" w:rsidP="006F78FB">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4. Наименование бюджета</w:t>
            </w:r>
          </w:p>
        </w:tc>
        <w:tc>
          <w:tcPr>
            <w:tcW w:w="6587" w:type="dxa"/>
          </w:tcPr>
          <w:p w:rsidR="006F78FB" w:rsidRPr="00C623F9" w:rsidRDefault="006F78FB" w:rsidP="006F78FB">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наименование бюджета.</w:t>
            </w:r>
          </w:p>
        </w:tc>
      </w:tr>
      <w:tr w:rsidR="006F78FB" w:rsidRPr="00C623F9" w:rsidTr="006F78FB">
        <w:tblPrEx>
          <w:tblBorders>
            <w:left w:val="single" w:sz="4" w:space="0" w:color="auto"/>
            <w:right w:val="single" w:sz="4" w:space="0" w:color="auto"/>
            <w:insideV w:val="single" w:sz="4" w:space="0" w:color="auto"/>
          </w:tblBorders>
        </w:tblPrEx>
        <w:tc>
          <w:tcPr>
            <w:tcW w:w="3965" w:type="dxa"/>
            <w:gridSpan w:val="2"/>
          </w:tcPr>
          <w:p w:rsidR="006F78FB" w:rsidRPr="00C623F9" w:rsidRDefault="006F78FB" w:rsidP="006F78FB">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 xml:space="preserve">5. Код </w:t>
            </w:r>
            <w:hyperlink r:id="rId39" w:history="1">
              <w:r w:rsidRPr="00C623F9">
                <w:rPr>
                  <w:rFonts w:ascii="Times New Roman" w:hAnsi="Times New Roman" w:cs="Times New Roman"/>
                  <w:sz w:val="24"/>
                  <w:szCs w:val="24"/>
                </w:rPr>
                <w:t>ОКТМО</w:t>
              </w:r>
            </w:hyperlink>
          </w:p>
        </w:tc>
        <w:tc>
          <w:tcPr>
            <w:tcW w:w="6587" w:type="dxa"/>
          </w:tcPr>
          <w:p w:rsidR="006F78FB" w:rsidRPr="00C623F9" w:rsidRDefault="006F78FB" w:rsidP="006F78FB">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Указывается код по Общероссийскому </w:t>
            </w:r>
            <w:hyperlink r:id="rId40" w:history="1">
              <w:r w:rsidRPr="00C623F9">
                <w:rPr>
                  <w:rFonts w:ascii="Times New Roman" w:hAnsi="Times New Roman" w:cs="Times New Roman"/>
                  <w:sz w:val="24"/>
                  <w:szCs w:val="24"/>
                </w:rPr>
                <w:t>классификатору</w:t>
              </w:r>
            </w:hyperlink>
            <w:r w:rsidRPr="00C623F9">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6F78FB" w:rsidRPr="00C623F9" w:rsidTr="006F78FB">
        <w:tblPrEx>
          <w:tblBorders>
            <w:left w:val="single" w:sz="4" w:space="0" w:color="auto"/>
            <w:right w:val="single" w:sz="4" w:space="0" w:color="auto"/>
            <w:insideV w:val="single" w:sz="4" w:space="0" w:color="auto"/>
          </w:tblBorders>
        </w:tblPrEx>
        <w:tc>
          <w:tcPr>
            <w:tcW w:w="3965" w:type="dxa"/>
            <w:gridSpan w:val="2"/>
          </w:tcPr>
          <w:p w:rsidR="006F78FB" w:rsidRPr="00C623F9" w:rsidRDefault="006F78FB" w:rsidP="006F78FB">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6. Финансовый орган</w:t>
            </w:r>
          </w:p>
        </w:tc>
        <w:tc>
          <w:tcPr>
            <w:tcW w:w="6587" w:type="dxa"/>
          </w:tcPr>
          <w:p w:rsidR="006F78FB" w:rsidRPr="00C623F9" w:rsidRDefault="006F78FB" w:rsidP="006F78FB">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наименование Финансового органа, код по ОКПО.</w:t>
            </w:r>
          </w:p>
        </w:tc>
      </w:tr>
      <w:tr w:rsidR="006F78FB" w:rsidRPr="00C623F9" w:rsidTr="006F78FB">
        <w:tblPrEx>
          <w:tblBorders>
            <w:left w:val="single" w:sz="4" w:space="0" w:color="auto"/>
            <w:right w:val="single" w:sz="4" w:space="0" w:color="auto"/>
            <w:insideV w:val="single" w:sz="4" w:space="0" w:color="auto"/>
          </w:tblBorders>
        </w:tblPrEx>
        <w:tc>
          <w:tcPr>
            <w:tcW w:w="3965" w:type="dxa"/>
            <w:gridSpan w:val="2"/>
          </w:tcPr>
          <w:p w:rsidR="006F78FB" w:rsidRPr="00C623F9" w:rsidRDefault="006F78FB" w:rsidP="006F78FB">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6.1. Код по ОКПО</w:t>
            </w:r>
          </w:p>
        </w:tc>
        <w:tc>
          <w:tcPr>
            <w:tcW w:w="6587" w:type="dxa"/>
          </w:tcPr>
          <w:p w:rsidR="006F78FB" w:rsidRPr="00C623F9" w:rsidRDefault="006F78FB" w:rsidP="006F78FB">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6F78FB" w:rsidRPr="00C623F9" w:rsidTr="006F78FB">
        <w:tblPrEx>
          <w:tblBorders>
            <w:left w:val="single" w:sz="4" w:space="0" w:color="auto"/>
            <w:right w:val="single" w:sz="4" w:space="0" w:color="auto"/>
            <w:insideV w:val="single" w:sz="4" w:space="0" w:color="auto"/>
          </w:tblBorders>
        </w:tblPrEx>
        <w:tc>
          <w:tcPr>
            <w:tcW w:w="3965" w:type="dxa"/>
            <w:gridSpan w:val="2"/>
          </w:tcPr>
          <w:p w:rsidR="006F78FB" w:rsidRPr="00C623F9" w:rsidRDefault="006F78FB" w:rsidP="006F78FB">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7. Наименование органа исполнительной власти</w:t>
            </w:r>
          </w:p>
        </w:tc>
        <w:tc>
          <w:tcPr>
            <w:tcW w:w="6587" w:type="dxa"/>
          </w:tcPr>
          <w:p w:rsidR="006F78FB" w:rsidRPr="00C623F9" w:rsidRDefault="006F78FB" w:rsidP="006F78FB">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наименование органа исполнительной власти (Федеральное казначейство/Министерство финансов Российской Федерации).</w:t>
            </w:r>
          </w:p>
        </w:tc>
      </w:tr>
      <w:tr w:rsidR="006F78FB" w:rsidRPr="00C623F9" w:rsidTr="006F78FB">
        <w:tblPrEx>
          <w:tblBorders>
            <w:left w:val="single" w:sz="4" w:space="0" w:color="auto"/>
            <w:right w:val="single" w:sz="4" w:space="0" w:color="auto"/>
            <w:insideV w:val="single" w:sz="4" w:space="0" w:color="auto"/>
          </w:tblBorders>
        </w:tblPrEx>
        <w:tc>
          <w:tcPr>
            <w:tcW w:w="3965" w:type="dxa"/>
            <w:gridSpan w:val="2"/>
          </w:tcPr>
          <w:p w:rsidR="006F78FB" w:rsidRPr="00C623F9" w:rsidRDefault="006F78FB" w:rsidP="006F78FB">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7.1. Код по ОКПО</w:t>
            </w:r>
          </w:p>
        </w:tc>
        <w:tc>
          <w:tcPr>
            <w:tcW w:w="6587" w:type="dxa"/>
          </w:tcPr>
          <w:p w:rsidR="006F78FB" w:rsidRPr="00C623F9" w:rsidRDefault="006F78FB" w:rsidP="006F78FB">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код органа исполнительной власти по Общероссийскому классификатору предприятий и организаций.</w:t>
            </w:r>
          </w:p>
        </w:tc>
      </w:tr>
      <w:tr w:rsidR="006F78FB" w:rsidRPr="00C623F9" w:rsidTr="006F78FB">
        <w:tblPrEx>
          <w:tblBorders>
            <w:left w:val="single" w:sz="4" w:space="0" w:color="auto"/>
            <w:right w:val="single" w:sz="4" w:space="0" w:color="auto"/>
            <w:insideV w:val="single" w:sz="4" w:space="0" w:color="auto"/>
          </w:tblBorders>
        </w:tblPrEx>
        <w:tc>
          <w:tcPr>
            <w:tcW w:w="3965" w:type="dxa"/>
            <w:gridSpan w:val="2"/>
          </w:tcPr>
          <w:p w:rsidR="006F78FB" w:rsidRPr="00C623F9" w:rsidRDefault="006F78FB" w:rsidP="006F78FB">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8. Код по бюджетной классификации</w:t>
            </w:r>
          </w:p>
        </w:tc>
        <w:tc>
          <w:tcPr>
            <w:tcW w:w="6587" w:type="dxa"/>
          </w:tcPr>
          <w:p w:rsidR="006F78FB" w:rsidRPr="00C623F9" w:rsidRDefault="006F78FB" w:rsidP="006F78FB">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составная часть кода классификации расходов бюджета, по которому в органе Федерального казначейства учтено бюджетное или денежное обязательство (глава, раздел, подраздел, целевая статья, вид расходов).</w:t>
            </w:r>
          </w:p>
        </w:tc>
      </w:tr>
      <w:tr w:rsidR="006F78FB" w:rsidRPr="00C623F9" w:rsidTr="006F78FB">
        <w:tblPrEx>
          <w:tblBorders>
            <w:left w:val="single" w:sz="4" w:space="0" w:color="auto"/>
            <w:right w:val="single" w:sz="4" w:space="0" w:color="auto"/>
            <w:insideV w:val="single" w:sz="4" w:space="0" w:color="auto"/>
          </w:tblBorders>
        </w:tblPrEx>
        <w:tc>
          <w:tcPr>
            <w:tcW w:w="3965" w:type="dxa"/>
            <w:gridSpan w:val="2"/>
          </w:tcPr>
          <w:p w:rsidR="006F78FB" w:rsidRPr="00C623F9" w:rsidRDefault="006F78FB" w:rsidP="006F78FB">
            <w:pPr>
              <w:pStyle w:val="ConsPlusNormal"/>
              <w:contextualSpacing/>
              <w:rPr>
                <w:rFonts w:ascii="Times New Roman" w:hAnsi="Times New Roman" w:cs="Times New Roman"/>
                <w:sz w:val="24"/>
                <w:szCs w:val="24"/>
              </w:rPr>
            </w:pPr>
            <w:bookmarkStart w:id="69" w:name="P1026"/>
            <w:bookmarkEnd w:id="69"/>
            <w:r w:rsidRPr="00C623F9">
              <w:rPr>
                <w:rFonts w:ascii="Times New Roman" w:hAnsi="Times New Roman" w:cs="Times New Roman"/>
                <w:sz w:val="24"/>
                <w:szCs w:val="24"/>
              </w:rPr>
              <w:t xml:space="preserve">9. Распределенные на лицевой счет </w:t>
            </w:r>
            <w:r w:rsidRPr="00C623F9">
              <w:rPr>
                <w:rFonts w:ascii="Times New Roman" w:hAnsi="Times New Roman" w:cs="Times New Roman"/>
                <w:sz w:val="24"/>
                <w:szCs w:val="24"/>
              </w:rPr>
              <w:lastRenderedPageBreak/>
              <w:t>получателя бюджетных средств лимиты бюджетных обязательств на 20__ текущий финансовый год</w:t>
            </w:r>
          </w:p>
        </w:tc>
        <w:tc>
          <w:tcPr>
            <w:tcW w:w="6587" w:type="dxa"/>
          </w:tcPr>
          <w:p w:rsidR="006F78FB" w:rsidRPr="00C623F9" w:rsidRDefault="006F78FB" w:rsidP="006F78FB">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lastRenderedPageBreak/>
              <w:t xml:space="preserve">Указывается сумма распределенных лимитов бюджетных </w:t>
            </w:r>
            <w:r w:rsidRPr="00C623F9">
              <w:rPr>
                <w:rFonts w:ascii="Times New Roman" w:hAnsi="Times New Roman" w:cs="Times New Roman"/>
                <w:sz w:val="24"/>
                <w:szCs w:val="24"/>
              </w:rPr>
              <w:lastRenderedPageBreak/>
              <w:t>обязательств на текущий финансовый год в разрезе кодов по бюджетной классификации.</w:t>
            </w:r>
          </w:p>
        </w:tc>
      </w:tr>
      <w:tr w:rsidR="006F78FB" w:rsidRPr="00C623F9" w:rsidTr="006F78FB">
        <w:tblPrEx>
          <w:tblBorders>
            <w:left w:val="single" w:sz="4" w:space="0" w:color="auto"/>
            <w:right w:val="single" w:sz="4" w:space="0" w:color="auto"/>
            <w:insideV w:val="single" w:sz="4" w:space="0" w:color="auto"/>
          </w:tblBorders>
        </w:tblPrEx>
        <w:tc>
          <w:tcPr>
            <w:tcW w:w="3965" w:type="dxa"/>
            <w:gridSpan w:val="2"/>
          </w:tcPr>
          <w:p w:rsidR="006F78FB" w:rsidRPr="00C623F9" w:rsidRDefault="006F78FB" w:rsidP="006F78FB">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lastRenderedPageBreak/>
              <w:t>9.1. Распределенные на лицевой счет получателя бюджетных средств лимиты бюджетных обязательств на плановый период в разрезе лет</w:t>
            </w:r>
          </w:p>
        </w:tc>
        <w:tc>
          <w:tcPr>
            <w:tcW w:w="6587" w:type="dxa"/>
          </w:tcPr>
          <w:p w:rsidR="006F78FB" w:rsidRPr="00C623F9" w:rsidRDefault="006F78FB" w:rsidP="006F78FB">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6F78FB" w:rsidRPr="00C623F9" w:rsidTr="006F78FB">
        <w:tblPrEx>
          <w:tblBorders>
            <w:left w:val="single" w:sz="4" w:space="0" w:color="auto"/>
            <w:right w:val="single" w:sz="4" w:space="0" w:color="auto"/>
            <w:insideV w:val="single" w:sz="4" w:space="0" w:color="auto"/>
          </w:tblBorders>
        </w:tblPrEx>
        <w:tc>
          <w:tcPr>
            <w:tcW w:w="3965" w:type="dxa"/>
            <w:gridSpan w:val="2"/>
          </w:tcPr>
          <w:p w:rsidR="006F78FB" w:rsidRPr="00C623F9" w:rsidRDefault="006F78FB" w:rsidP="006F78FB">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10. Принятые на учет бюджетные или денежные обязательства за счет средств бюджета на текущий финансовый год</w:t>
            </w:r>
          </w:p>
        </w:tc>
        <w:tc>
          <w:tcPr>
            <w:tcW w:w="6587" w:type="dxa"/>
          </w:tcPr>
          <w:p w:rsidR="006F78FB" w:rsidRPr="00C623F9" w:rsidRDefault="006F78FB" w:rsidP="006F78FB">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сумма принятых на учет бюджетных или денежных обязательств за счет средств бюджета на текущий финансовый год (с учетом неисполненных обязатель</w:t>
            </w:r>
            <w:proofErr w:type="gramStart"/>
            <w:r w:rsidRPr="00C623F9">
              <w:rPr>
                <w:rFonts w:ascii="Times New Roman" w:hAnsi="Times New Roman" w:cs="Times New Roman"/>
                <w:sz w:val="24"/>
                <w:szCs w:val="24"/>
              </w:rPr>
              <w:t>ств пр</w:t>
            </w:r>
            <w:proofErr w:type="gramEnd"/>
            <w:r w:rsidRPr="00C623F9">
              <w:rPr>
                <w:rFonts w:ascii="Times New Roman" w:hAnsi="Times New Roman" w:cs="Times New Roman"/>
                <w:sz w:val="24"/>
                <w:szCs w:val="24"/>
              </w:rPr>
              <w:t>ошлых лет) в разрезе кодов по бюджетной классификации.</w:t>
            </w:r>
          </w:p>
        </w:tc>
      </w:tr>
      <w:tr w:rsidR="006F78FB" w:rsidRPr="00C623F9" w:rsidTr="006F78FB">
        <w:tblPrEx>
          <w:tblBorders>
            <w:left w:val="single" w:sz="4" w:space="0" w:color="auto"/>
            <w:right w:val="single" w:sz="4" w:space="0" w:color="auto"/>
            <w:insideV w:val="single" w:sz="4" w:space="0" w:color="auto"/>
          </w:tblBorders>
        </w:tblPrEx>
        <w:tc>
          <w:tcPr>
            <w:tcW w:w="3965" w:type="dxa"/>
            <w:gridSpan w:val="2"/>
          </w:tcPr>
          <w:p w:rsidR="006F78FB" w:rsidRPr="00C623F9" w:rsidRDefault="006F78FB" w:rsidP="006F78FB">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10.1. Принятые на учет бюджетные или денежные обязательства за счет средств бюджета на плановый период в разрезе лет</w:t>
            </w:r>
          </w:p>
        </w:tc>
        <w:tc>
          <w:tcPr>
            <w:tcW w:w="6587" w:type="dxa"/>
          </w:tcPr>
          <w:p w:rsidR="006F78FB" w:rsidRPr="00C623F9" w:rsidRDefault="006F78FB" w:rsidP="006F78FB">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сумма принятых на учет бюджетных или денежных обязательств за счет средств бюджета на первый и второй год планового периода в разрезе кодов по бюджетной классификации.</w:t>
            </w:r>
          </w:p>
        </w:tc>
      </w:tr>
      <w:tr w:rsidR="006F78FB" w:rsidRPr="00C623F9" w:rsidTr="006F78FB">
        <w:tblPrEx>
          <w:tblBorders>
            <w:left w:val="single" w:sz="4" w:space="0" w:color="auto"/>
            <w:right w:val="single" w:sz="4" w:space="0" w:color="auto"/>
            <w:insideV w:val="single" w:sz="4" w:space="0" w:color="auto"/>
          </w:tblBorders>
        </w:tblPrEx>
        <w:tc>
          <w:tcPr>
            <w:tcW w:w="3965" w:type="dxa"/>
            <w:gridSpan w:val="2"/>
          </w:tcPr>
          <w:p w:rsidR="006F78FB" w:rsidRPr="00C623F9" w:rsidRDefault="006F78FB" w:rsidP="006F78FB">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11. Исполненные бюджетные или денежные обязательства с начала текущего финансового года</w:t>
            </w:r>
          </w:p>
        </w:tc>
        <w:tc>
          <w:tcPr>
            <w:tcW w:w="6587" w:type="dxa"/>
          </w:tcPr>
          <w:p w:rsidR="006F78FB" w:rsidRPr="00C623F9" w:rsidRDefault="006F78FB" w:rsidP="006F78FB">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6F78FB" w:rsidRPr="00C623F9" w:rsidTr="006F78FB">
        <w:tblPrEx>
          <w:tblBorders>
            <w:left w:val="single" w:sz="4" w:space="0" w:color="auto"/>
            <w:right w:val="single" w:sz="4" w:space="0" w:color="auto"/>
            <w:insideV w:val="single" w:sz="4" w:space="0" w:color="auto"/>
          </w:tblBorders>
        </w:tblPrEx>
        <w:tc>
          <w:tcPr>
            <w:tcW w:w="3965" w:type="dxa"/>
            <w:gridSpan w:val="2"/>
          </w:tcPr>
          <w:p w:rsidR="006F78FB" w:rsidRPr="00C623F9" w:rsidRDefault="006F78FB" w:rsidP="006F78FB">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11.1. Процент исполнения бюджетных или денежных обязательств текущего финансового года</w:t>
            </w:r>
          </w:p>
        </w:tc>
        <w:tc>
          <w:tcPr>
            <w:tcW w:w="6587" w:type="dxa"/>
          </w:tcPr>
          <w:p w:rsidR="006F78FB" w:rsidRPr="00C623F9" w:rsidRDefault="006F78FB" w:rsidP="006F78FB">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6F78FB" w:rsidRPr="00C623F9" w:rsidTr="006F78FB">
        <w:tblPrEx>
          <w:tblBorders>
            <w:left w:val="single" w:sz="4" w:space="0" w:color="auto"/>
            <w:right w:val="single" w:sz="4" w:space="0" w:color="auto"/>
            <w:insideV w:val="single" w:sz="4" w:space="0" w:color="auto"/>
          </w:tblBorders>
        </w:tblPrEx>
        <w:tc>
          <w:tcPr>
            <w:tcW w:w="3965" w:type="dxa"/>
            <w:gridSpan w:val="2"/>
          </w:tcPr>
          <w:p w:rsidR="006F78FB" w:rsidRPr="00C623F9" w:rsidRDefault="006F78FB" w:rsidP="006F78FB">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12. Не исполненные бюджетные или денежные обязательства текущего финансового года</w:t>
            </w:r>
          </w:p>
        </w:tc>
        <w:tc>
          <w:tcPr>
            <w:tcW w:w="6587" w:type="dxa"/>
          </w:tcPr>
          <w:p w:rsidR="006F78FB" w:rsidRPr="00C623F9" w:rsidRDefault="006F78FB" w:rsidP="006F78FB">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Указываются суммы бюджетных или денежных обязательств текущего финансового года (с учетом суммы неисполненных обязатель</w:t>
            </w:r>
            <w:proofErr w:type="gramStart"/>
            <w:r w:rsidRPr="00C623F9">
              <w:rPr>
                <w:rFonts w:ascii="Times New Roman" w:hAnsi="Times New Roman" w:cs="Times New Roman"/>
                <w:sz w:val="24"/>
                <w:szCs w:val="24"/>
              </w:rPr>
              <w:t>ств пр</w:t>
            </w:r>
            <w:proofErr w:type="gramEnd"/>
            <w:r w:rsidRPr="00C623F9">
              <w:rPr>
                <w:rFonts w:ascii="Times New Roman" w:hAnsi="Times New Roman" w:cs="Times New Roman"/>
                <w:sz w:val="24"/>
                <w:szCs w:val="24"/>
              </w:rPr>
              <w:t>ошлых лет), не исполненные на дату формирования Информации об исполнении обязательств в разрезе кодов по бюджетной классификации.</w:t>
            </w:r>
          </w:p>
        </w:tc>
      </w:tr>
      <w:tr w:rsidR="006F78FB" w:rsidRPr="00C623F9" w:rsidTr="006F78FB">
        <w:tblPrEx>
          <w:tblBorders>
            <w:left w:val="single" w:sz="4" w:space="0" w:color="auto"/>
            <w:right w:val="single" w:sz="4" w:space="0" w:color="auto"/>
            <w:insideV w:val="single" w:sz="4" w:space="0" w:color="auto"/>
          </w:tblBorders>
        </w:tblPrEx>
        <w:tc>
          <w:tcPr>
            <w:tcW w:w="3965" w:type="dxa"/>
            <w:gridSpan w:val="2"/>
          </w:tcPr>
          <w:p w:rsidR="006F78FB" w:rsidRPr="00C623F9" w:rsidRDefault="006F78FB" w:rsidP="006F78FB">
            <w:pPr>
              <w:pStyle w:val="ConsPlusNormal"/>
              <w:contextualSpacing/>
              <w:jc w:val="both"/>
              <w:rPr>
                <w:rFonts w:ascii="Times New Roman" w:hAnsi="Times New Roman" w:cs="Times New Roman"/>
                <w:sz w:val="24"/>
                <w:szCs w:val="24"/>
              </w:rPr>
            </w:pPr>
            <w:bookmarkStart w:id="70" w:name="P1040"/>
            <w:bookmarkEnd w:id="70"/>
            <w:r w:rsidRPr="00C623F9">
              <w:rPr>
                <w:rFonts w:ascii="Times New Roman" w:hAnsi="Times New Roman" w:cs="Times New Roman"/>
                <w:sz w:val="24"/>
                <w:szCs w:val="24"/>
              </w:rPr>
              <w:t>13. Неиспользованный остаток лимитов бюджетных обязательств текущего финансового года</w:t>
            </w:r>
          </w:p>
        </w:tc>
        <w:tc>
          <w:tcPr>
            <w:tcW w:w="6587" w:type="dxa"/>
          </w:tcPr>
          <w:p w:rsidR="006F78FB" w:rsidRPr="00C623F9" w:rsidRDefault="006F78FB" w:rsidP="006F78FB">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6F78FB" w:rsidRPr="00C623F9" w:rsidTr="006F78FB">
        <w:tblPrEx>
          <w:tblBorders>
            <w:left w:val="single" w:sz="4" w:space="0" w:color="auto"/>
            <w:right w:val="single" w:sz="4" w:space="0" w:color="auto"/>
            <w:insideV w:val="single" w:sz="4" w:space="0" w:color="auto"/>
          </w:tblBorders>
        </w:tblPrEx>
        <w:tc>
          <w:tcPr>
            <w:tcW w:w="3965" w:type="dxa"/>
            <w:gridSpan w:val="2"/>
          </w:tcPr>
          <w:p w:rsidR="006F78FB" w:rsidRPr="00C623F9" w:rsidRDefault="006F78FB" w:rsidP="006F78FB">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6587" w:type="dxa"/>
          </w:tcPr>
          <w:p w:rsidR="006F78FB" w:rsidRPr="00C623F9" w:rsidRDefault="006F78FB" w:rsidP="006F78FB">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6F78FB" w:rsidRPr="00C623F9" w:rsidTr="006F78FB">
        <w:tblPrEx>
          <w:tblBorders>
            <w:left w:val="single" w:sz="4" w:space="0" w:color="auto"/>
            <w:right w:val="single" w:sz="4" w:space="0" w:color="auto"/>
            <w:insideV w:val="single" w:sz="4" w:space="0" w:color="auto"/>
          </w:tblBorders>
        </w:tblPrEx>
        <w:tc>
          <w:tcPr>
            <w:tcW w:w="3965" w:type="dxa"/>
            <w:gridSpan w:val="2"/>
          </w:tcPr>
          <w:p w:rsidR="006F78FB" w:rsidRPr="00C623F9" w:rsidRDefault="006F78FB" w:rsidP="006F78FB">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14. Итого по коду главы</w:t>
            </w:r>
          </w:p>
        </w:tc>
        <w:tc>
          <w:tcPr>
            <w:tcW w:w="6587" w:type="dxa"/>
          </w:tcPr>
          <w:p w:rsidR="006F78FB" w:rsidRPr="00C623F9" w:rsidRDefault="006F78FB" w:rsidP="006F78FB">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информация в разрезе кодов глав</w:t>
            </w:r>
          </w:p>
        </w:tc>
      </w:tr>
      <w:tr w:rsidR="006F78FB" w:rsidRPr="00C623F9" w:rsidTr="006F78FB">
        <w:tblPrEx>
          <w:tblBorders>
            <w:left w:val="single" w:sz="4" w:space="0" w:color="auto"/>
            <w:right w:val="single" w:sz="4" w:space="0" w:color="auto"/>
            <w:insideV w:val="single" w:sz="4" w:space="0" w:color="auto"/>
          </w:tblBorders>
        </w:tblPrEx>
        <w:tc>
          <w:tcPr>
            <w:tcW w:w="3965" w:type="dxa"/>
            <w:gridSpan w:val="2"/>
          </w:tcPr>
          <w:p w:rsidR="006F78FB" w:rsidRPr="00C623F9" w:rsidRDefault="006F78FB" w:rsidP="006F78FB">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15. Всего</w:t>
            </w:r>
          </w:p>
        </w:tc>
        <w:tc>
          <w:tcPr>
            <w:tcW w:w="6587" w:type="dxa"/>
          </w:tcPr>
          <w:p w:rsidR="006F78FB" w:rsidRPr="00C623F9" w:rsidRDefault="006F78FB" w:rsidP="006F78FB">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Указываются итоговые суммы бюджетных или денежных обязательств.</w:t>
            </w:r>
          </w:p>
        </w:tc>
      </w:tr>
      <w:tr w:rsidR="006F78FB" w:rsidRPr="00C623F9" w:rsidTr="006F78FB">
        <w:tblPrEx>
          <w:tblBorders>
            <w:left w:val="single" w:sz="4" w:space="0" w:color="auto"/>
            <w:right w:val="single" w:sz="4" w:space="0" w:color="auto"/>
            <w:insideV w:val="single" w:sz="4" w:space="0" w:color="auto"/>
          </w:tblBorders>
        </w:tblPrEx>
        <w:tc>
          <w:tcPr>
            <w:tcW w:w="3965" w:type="dxa"/>
            <w:gridSpan w:val="2"/>
          </w:tcPr>
          <w:p w:rsidR="006F78FB" w:rsidRPr="00C623F9" w:rsidRDefault="006F78FB" w:rsidP="006F78FB">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16. Руководитель</w:t>
            </w:r>
          </w:p>
        </w:tc>
        <w:tc>
          <w:tcPr>
            <w:tcW w:w="6587" w:type="dxa"/>
          </w:tcPr>
          <w:p w:rsidR="006F78FB" w:rsidRPr="00C623F9" w:rsidRDefault="006F78FB" w:rsidP="006F78FB">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Указываются подпись, расшифровка подписи руководителя органа Федерального казначейства.</w:t>
            </w:r>
          </w:p>
        </w:tc>
      </w:tr>
      <w:tr w:rsidR="006F78FB" w:rsidRPr="00C623F9" w:rsidTr="006F78FB">
        <w:tblPrEx>
          <w:tblBorders>
            <w:left w:val="single" w:sz="4" w:space="0" w:color="auto"/>
            <w:right w:val="single" w:sz="4" w:space="0" w:color="auto"/>
            <w:insideV w:val="single" w:sz="4" w:space="0" w:color="auto"/>
          </w:tblBorders>
        </w:tblPrEx>
        <w:tc>
          <w:tcPr>
            <w:tcW w:w="3965" w:type="dxa"/>
            <w:gridSpan w:val="2"/>
          </w:tcPr>
          <w:p w:rsidR="006F78FB" w:rsidRPr="00C623F9" w:rsidRDefault="006F78FB" w:rsidP="006F78FB">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17. Главный бухгалтер</w:t>
            </w:r>
          </w:p>
        </w:tc>
        <w:tc>
          <w:tcPr>
            <w:tcW w:w="6587" w:type="dxa"/>
          </w:tcPr>
          <w:p w:rsidR="006F78FB" w:rsidRPr="00C623F9" w:rsidRDefault="006F78FB" w:rsidP="006F78FB">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Указываются подпись, расшифровка подписи главного бухгалтера органа Федерального казначейства.</w:t>
            </w:r>
          </w:p>
        </w:tc>
      </w:tr>
      <w:tr w:rsidR="006F78FB" w:rsidRPr="00C623F9" w:rsidTr="006F78FB">
        <w:tblPrEx>
          <w:tblBorders>
            <w:left w:val="single" w:sz="4" w:space="0" w:color="auto"/>
            <w:right w:val="single" w:sz="4" w:space="0" w:color="auto"/>
            <w:insideV w:val="single" w:sz="4" w:space="0" w:color="auto"/>
          </w:tblBorders>
        </w:tblPrEx>
        <w:tc>
          <w:tcPr>
            <w:tcW w:w="3965" w:type="dxa"/>
            <w:gridSpan w:val="2"/>
          </w:tcPr>
          <w:p w:rsidR="006F78FB" w:rsidRPr="00C623F9" w:rsidRDefault="006F78FB" w:rsidP="006F78FB">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18. Ответственный исполнитель</w:t>
            </w:r>
          </w:p>
        </w:tc>
        <w:tc>
          <w:tcPr>
            <w:tcW w:w="6587" w:type="dxa"/>
          </w:tcPr>
          <w:p w:rsidR="006F78FB" w:rsidRPr="00C623F9" w:rsidRDefault="006F78FB" w:rsidP="006F78FB">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Указываются должность, подпись, расшифровка подписи, телефон ответственного исполнителя, сформировавшего </w:t>
            </w:r>
            <w:r w:rsidRPr="00C623F9">
              <w:rPr>
                <w:rFonts w:ascii="Times New Roman" w:hAnsi="Times New Roman" w:cs="Times New Roman"/>
                <w:sz w:val="24"/>
                <w:szCs w:val="24"/>
              </w:rPr>
              <w:lastRenderedPageBreak/>
              <w:t>отчет.</w:t>
            </w:r>
          </w:p>
        </w:tc>
      </w:tr>
      <w:tr w:rsidR="006F78FB" w:rsidRPr="00C623F9" w:rsidTr="006F78FB">
        <w:tblPrEx>
          <w:tblBorders>
            <w:left w:val="single" w:sz="4" w:space="0" w:color="auto"/>
            <w:right w:val="single" w:sz="4" w:space="0" w:color="auto"/>
            <w:insideV w:val="single" w:sz="4" w:space="0" w:color="auto"/>
          </w:tblBorders>
        </w:tblPrEx>
        <w:tc>
          <w:tcPr>
            <w:tcW w:w="3965" w:type="dxa"/>
            <w:gridSpan w:val="2"/>
          </w:tcPr>
          <w:p w:rsidR="006F78FB" w:rsidRPr="00C623F9" w:rsidRDefault="006F78FB" w:rsidP="006F78FB">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lastRenderedPageBreak/>
              <w:t>19. Дата</w:t>
            </w:r>
          </w:p>
        </w:tc>
        <w:tc>
          <w:tcPr>
            <w:tcW w:w="6587" w:type="dxa"/>
          </w:tcPr>
          <w:p w:rsidR="006F78FB" w:rsidRPr="00C623F9" w:rsidRDefault="006F78FB" w:rsidP="006F78FB">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дата подписания отчета.</w:t>
            </w:r>
          </w:p>
        </w:tc>
      </w:tr>
    </w:tbl>
    <w:p w:rsidR="00E073AD" w:rsidRPr="00C623F9" w:rsidRDefault="00E073AD" w:rsidP="00C623F9">
      <w:pPr>
        <w:pStyle w:val="ConsPlusNormal"/>
        <w:contextualSpacing/>
        <w:jc w:val="both"/>
        <w:rPr>
          <w:rFonts w:ascii="Times New Roman" w:hAnsi="Times New Roman" w:cs="Times New Roman"/>
          <w:sz w:val="24"/>
          <w:szCs w:val="24"/>
        </w:rPr>
      </w:pPr>
    </w:p>
    <w:p w:rsidR="00E073AD" w:rsidRPr="00C623F9" w:rsidRDefault="00E073AD" w:rsidP="00C623F9">
      <w:pPr>
        <w:pStyle w:val="ConsPlusNormal"/>
        <w:contextualSpacing/>
        <w:jc w:val="both"/>
        <w:rPr>
          <w:rFonts w:ascii="Times New Roman" w:hAnsi="Times New Roman" w:cs="Times New Roman"/>
          <w:sz w:val="24"/>
          <w:szCs w:val="24"/>
        </w:rPr>
      </w:pPr>
    </w:p>
    <w:p w:rsidR="00E073AD" w:rsidRPr="00C623F9" w:rsidRDefault="00E073AD" w:rsidP="00C623F9">
      <w:pPr>
        <w:pStyle w:val="ConsPlusNormal"/>
        <w:contextualSpacing/>
        <w:jc w:val="both"/>
        <w:rPr>
          <w:rFonts w:ascii="Times New Roman" w:hAnsi="Times New Roman" w:cs="Times New Roman"/>
          <w:sz w:val="24"/>
          <w:szCs w:val="24"/>
        </w:rPr>
      </w:pPr>
    </w:p>
    <w:p w:rsidR="00E073AD" w:rsidRDefault="00E073AD"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Pr="00C623F9" w:rsidRDefault="006F78FB" w:rsidP="00C623F9">
      <w:pPr>
        <w:pStyle w:val="ConsPlusNormal"/>
        <w:contextualSpacing/>
        <w:jc w:val="both"/>
        <w:rPr>
          <w:rFonts w:ascii="Times New Roman" w:hAnsi="Times New Roman" w:cs="Times New Roman"/>
          <w:sz w:val="24"/>
          <w:szCs w:val="24"/>
        </w:rPr>
      </w:pPr>
    </w:p>
    <w:p w:rsidR="00E073AD" w:rsidRPr="00C623F9" w:rsidRDefault="00E073AD" w:rsidP="00C623F9">
      <w:pPr>
        <w:pStyle w:val="ConsPlusNormal"/>
        <w:contextualSpacing/>
        <w:jc w:val="right"/>
        <w:outlineLvl w:val="1"/>
        <w:rPr>
          <w:rFonts w:ascii="Times New Roman" w:hAnsi="Times New Roman" w:cs="Times New Roman"/>
          <w:sz w:val="24"/>
          <w:szCs w:val="24"/>
        </w:rPr>
      </w:pPr>
      <w:r w:rsidRPr="00C623F9">
        <w:rPr>
          <w:rFonts w:ascii="Times New Roman" w:hAnsi="Times New Roman" w:cs="Times New Roman"/>
          <w:sz w:val="24"/>
          <w:szCs w:val="24"/>
        </w:rPr>
        <w:lastRenderedPageBreak/>
        <w:t>Приложение N 8</w:t>
      </w:r>
    </w:p>
    <w:p w:rsidR="006F78FB" w:rsidRPr="00C623F9" w:rsidRDefault="006F78FB" w:rsidP="006F78FB">
      <w:pPr>
        <w:pStyle w:val="ConsPlusNormal"/>
        <w:contextualSpacing/>
        <w:jc w:val="right"/>
        <w:rPr>
          <w:rFonts w:ascii="Times New Roman" w:hAnsi="Times New Roman" w:cs="Times New Roman"/>
          <w:sz w:val="24"/>
          <w:szCs w:val="24"/>
        </w:rPr>
      </w:pPr>
      <w:r w:rsidRPr="00C623F9">
        <w:rPr>
          <w:rFonts w:ascii="Times New Roman" w:hAnsi="Times New Roman" w:cs="Times New Roman"/>
          <w:sz w:val="24"/>
          <w:szCs w:val="24"/>
        </w:rPr>
        <w:t xml:space="preserve">к Порядку учета </w:t>
      </w:r>
      <w:proofErr w:type="gramStart"/>
      <w:r w:rsidRPr="00C623F9">
        <w:rPr>
          <w:rFonts w:ascii="Times New Roman" w:hAnsi="Times New Roman" w:cs="Times New Roman"/>
          <w:sz w:val="24"/>
          <w:szCs w:val="24"/>
        </w:rPr>
        <w:t>бюджетных</w:t>
      </w:r>
      <w:proofErr w:type="gramEnd"/>
      <w:r w:rsidRPr="00C623F9">
        <w:rPr>
          <w:rFonts w:ascii="Times New Roman" w:hAnsi="Times New Roman" w:cs="Times New Roman"/>
          <w:sz w:val="24"/>
          <w:szCs w:val="24"/>
        </w:rPr>
        <w:t xml:space="preserve"> и денежных</w:t>
      </w:r>
    </w:p>
    <w:p w:rsidR="006F78FB" w:rsidRPr="00C623F9" w:rsidRDefault="006F78FB" w:rsidP="006F78FB">
      <w:pPr>
        <w:pStyle w:val="ConsPlusNormal"/>
        <w:contextualSpacing/>
        <w:jc w:val="right"/>
        <w:rPr>
          <w:rFonts w:ascii="Times New Roman" w:hAnsi="Times New Roman" w:cs="Times New Roman"/>
          <w:sz w:val="24"/>
          <w:szCs w:val="24"/>
        </w:rPr>
      </w:pPr>
      <w:r w:rsidRPr="00C623F9">
        <w:rPr>
          <w:rFonts w:ascii="Times New Roman" w:hAnsi="Times New Roman" w:cs="Times New Roman"/>
          <w:sz w:val="24"/>
          <w:szCs w:val="24"/>
        </w:rPr>
        <w:t>обязательств получателей средств</w:t>
      </w:r>
    </w:p>
    <w:p w:rsidR="006F78FB" w:rsidRDefault="006F78FB" w:rsidP="006F78FB">
      <w:pPr>
        <w:pStyle w:val="ConsPlusNormal"/>
        <w:contextualSpacing/>
        <w:jc w:val="right"/>
        <w:rPr>
          <w:rFonts w:ascii="Times New Roman" w:hAnsi="Times New Roman" w:cs="Times New Roman"/>
          <w:sz w:val="24"/>
          <w:szCs w:val="24"/>
        </w:rPr>
      </w:pPr>
      <w:r w:rsidRPr="00C623F9">
        <w:rPr>
          <w:rFonts w:ascii="Times New Roman" w:hAnsi="Times New Roman" w:cs="Times New Roman"/>
          <w:sz w:val="24"/>
          <w:szCs w:val="24"/>
        </w:rPr>
        <w:t xml:space="preserve">бюджета </w:t>
      </w:r>
      <w:r w:rsidRPr="006F78FB">
        <w:rPr>
          <w:rFonts w:ascii="Times New Roman" w:hAnsi="Times New Roman" w:cs="Times New Roman"/>
          <w:sz w:val="24"/>
          <w:szCs w:val="24"/>
        </w:rPr>
        <w:t>муницип</w:t>
      </w:r>
      <w:r>
        <w:rPr>
          <w:rFonts w:ascii="Times New Roman" w:hAnsi="Times New Roman" w:cs="Times New Roman"/>
          <w:sz w:val="24"/>
          <w:szCs w:val="24"/>
        </w:rPr>
        <w:t>ального образования</w:t>
      </w:r>
    </w:p>
    <w:p w:rsidR="006F78FB" w:rsidRDefault="006F78FB" w:rsidP="006F78FB">
      <w:pPr>
        <w:pStyle w:val="ConsPlusNormal"/>
        <w:contextualSpacing/>
        <w:jc w:val="right"/>
        <w:rPr>
          <w:rFonts w:ascii="Times New Roman" w:hAnsi="Times New Roman" w:cs="Times New Roman"/>
          <w:sz w:val="24"/>
          <w:szCs w:val="24"/>
        </w:rPr>
      </w:pPr>
      <w:r w:rsidRPr="006F78FB">
        <w:rPr>
          <w:rFonts w:ascii="Times New Roman" w:hAnsi="Times New Roman" w:cs="Times New Roman"/>
          <w:sz w:val="24"/>
          <w:szCs w:val="24"/>
        </w:rPr>
        <w:t>«Н</w:t>
      </w:r>
      <w:r>
        <w:rPr>
          <w:rFonts w:ascii="Times New Roman" w:hAnsi="Times New Roman" w:cs="Times New Roman"/>
          <w:sz w:val="24"/>
          <w:szCs w:val="24"/>
        </w:rPr>
        <w:t>адеждинское сельское поселение»</w:t>
      </w:r>
    </w:p>
    <w:p w:rsidR="006F78FB" w:rsidRDefault="006F78FB" w:rsidP="006F78FB">
      <w:pPr>
        <w:pStyle w:val="ConsPlusNormal"/>
        <w:contextualSpacing/>
        <w:jc w:val="right"/>
        <w:rPr>
          <w:rFonts w:ascii="Times New Roman" w:hAnsi="Times New Roman" w:cs="Times New Roman"/>
          <w:sz w:val="24"/>
          <w:szCs w:val="24"/>
        </w:rPr>
      </w:pPr>
      <w:r w:rsidRPr="006F78FB">
        <w:rPr>
          <w:rFonts w:ascii="Times New Roman" w:hAnsi="Times New Roman" w:cs="Times New Roman"/>
          <w:sz w:val="24"/>
          <w:szCs w:val="24"/>
        </w:rPr>
        <w:t>Бироби</w:t>
      </w:r>
      <w:r>
        <w:rPr>
          <w:rFonts w:ascii="Times New Roman" w:hAnsi="Times New Roman" w:cs="Times New Roman"/>
          <w:sz w:val="24"/>
          <w:szCs w:val="24"/>
        </w:rPr>
        <w:t>джанского муниципального района</w:t>
      </w:r>
    </w:p>
    <w:p w:rsidR="006F78FB" w:rsidRDefault="006F78FB" w:rsidP="006F78FB">
      <w:pPr>
        <w:pStyle w:val="ConsPlusNormal"/>
        <w:contextualSpacing/>
        <w:jc w:val="right"/>
        <w:rPr>
          <w:rFonts w:ascii="Times New Roman" w:hAnsi="Times New Roman" w:cs="Times New Roman"/>
          <w:sz w:val="24"/>
          <w:szCs w:val="24"/>
        </w:rPr>
      </w:pPr>
      <w:r w:rsidRPr="006F78FB">
        <w:rPr>
          <w:rFonts w:ascii="Times New Roman" w:hAnsi="Times New Roman" w:cs="Times New Roman"/>
          <w:sz w:val="24"/>
          <w:szCs w:val="24"/>
        </w:rPr>
        <w:t>Еврейской автономной области</w:t>
      </w:r>
    </w:p>
    <w:p w:rsidR="006F78FB" w:rsidRPr="00C623F9" w:rsidRDefault="006F78FB" w:rsidP="006F78FB">
      <w:pPr>
        <w:pStyle w:val="ConsPlusNormal"/>
        <w:contextualSpacing/>
        <w:jc w:val="right"/>
        <w:rPr>
          <w:rFonts w:ascii="Times New Roman" w:hAnsi="Times New Roman" w:cs="Times New Roman"/>
          <w:sz w:val="24"/>
          <w:szCs w:val="24"/>
        </w:rPr>
      </w:pPr>
      <w:r w:rsidRPr="00C623F9">
        <w:rPr>
          <w:rFonts w:ascii="Times New Roman" w:hAnsi="Times New Roman" w:cs="Times New Roman"/>
          <w:sz w:val="24"/>
          <w:szCs w:val="24"/>
        </w:rPr>
        <w:t xml:space="preserve">Управлением </w:t>
      </w:r>
      <w:r>
        <w:rPr>
          <w:rFonts w:ascii="Times New Roman" w:hAnsi="Times New Roman" w:cs="Times New Roman"/>
          <w:sz w:val="24"/>
          <w:szCs w:val="24"/>
        </w:rPr>
        <w:t xml:space="preserve">Федерального казначейства </w:t>
      </w:r>
      <w:proofErr w:type="gramStart"/>
      <w:r>
        <w:rPr>
          <w:rFonts w:ascii="Times New Roman" w:hAnsi="Times New Roman" w:cs="Times New Roman"/>
          <w:sz w:val="24"/>
          <w:szCs w:val="24"/>
        </w:rPr>
        <w:t>по</w:t>
      </w:r>
      <w:proofErr w:type="gramEnd"/>
    </w:p>
    <w:p w:rsidR="00E073AD" w:rsidRPr="00C623F9" w:rsidRDefault="006F78FB" w:rsidP="006F78FB">
      <w:pPr>
        <w:pStyle w:val="ConsPlusNormal"/>
        <w:contextualSpacing/>
        <w:jc w:val="right"/>
        <w:rPr>
          <w:rFonts w:ascii="Times New Roman" w:hAnsi="Times New Roman" w:cs="Times New Roman"/>
          <w:sz w:val="24"/>
          <w:szCs w:val="24"/>
        </w:rPr>
      </w:pPr>
      <w:r w:rsidRPr="00C623F9">
        <w:rPr>
          <w:rFonts w:ascii="Times New Roman" w:hAnsi="Times New Roman" w:cs="Times New Roman"/>
          <w:sz w:val="24"/>
          <w:szCs w:val="24"/>
        </w:rPr>
        <w:t>Еврейской автономной области</w:t>
      </w:r>
    </w:p>
    <w:tbl>
      <w:tblPr>
        <w:tblW w:w="10727" w:type="dxa"/>
        <w:tblInd w:w="-1026" w:type="dxa"/>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tblPr>
      <w:tblGrid>
        <w:gridCol w:w="3965"/>
        <w:gridCol w:w="100"/>
        <w:gridCol w:w="6662"/>
      </w:tblGrid>
      <w:tr w:rsidR="00E073AD" w:rsidRPr="00C623F9" w:rsidTr="006F78FB">
        <w:tc>
          <w:tcPr>
            <w:tcW w:w="10727" w:type="dxa"/>
            <w:gridSpan w:val="3"/>
            <w:tcBorders>
              <w:top w:val="nil"/>
              <w:left w:val="nil"/>
              <w:bottom w:val="nil"/>
              <w:right w:val="nil"/>
            </w:tcBorders>
          </w:tcPr>
          <w:p w:rsidR="00E073AD" w:rsidRPr="00C623F9" w:rsidRDefault="00E073AD" w:rsidP="006F78FB">
            <w:pPr>
              <w:pStyle w:val="ConsPlusNormal"/>
              <w:contextualSpacing/>
              <w:jc w:val="center"/>
              <w:rPr>
                <w:rFonts w:ascii="Times New Roman" w:hAnsi="Times New Roman" w:cs="Times New Roman"/>
                <w:sz w:val="24"/>
                <w:szCs w:val="24"/>
              </w:rPr>
            </w:pPr>
            <w:bookmarkStart w:id="71" w:name="P1144"/>
            <w:bookmarkEnd w:id="71"/>
            <w:r w:rsidRPr="00C623F9">
              <w:rPr>
                <w:rFonts w:ascii="Times New Roman" w:hAnsi="Times New Roman" w:cs="Times New Roman"/>
                <w:sz w:val="24"/>
                <w:szCs w:val="24"/>
              </w:rPr>
              <w:t>Реквизиты</w:t>
            </w:r>
          </w:p>
          <w:p w:rsidR="00E073AD" w:rsidRPr="00C623F9" w:rsidRDefault="00E073AD" w:rsidP="006F78FB">
            <w:pPr>
              <w:pStyle w:val="ConsPlusNormal"/>
              <w:contextualSpacing/>
              <w:jc w:val="center"/>
              <w:rPr>
                <w:rFonts w:ascii="Times New Roman" w:hAnsi="Times New Roman" w:cs="Times New Roman"/>
                <w:sz w:val="24"/>
                <w:szCs w:val="24"/>
              </w:rPr>
            </w:pPr>
            <w:r w:rsidRPr="00C623F9">
              <w:rPr>
                <w:rFonts w:ascii="Times New Roman" w:hAnsi="Times New Roman" w:cs="Times New Roman"/>
                <w:sz w:val="24"/>
                <w:szCs w:val="24"/>
              </w:rPr>
              <w:t xml:space="preserve">отчета Справка о неисполненных в отчетном финансовом году бюджетных обязательствах по </w:t>
            </w:r>
            <w:r w:rsidR="0062057A" w:rsidRPr="00C623F9">
              <w:rPr>
                <w:rFonts w:ascii="Times New Roman" w:hAnsi="Times New Roman" w:cs="Times New Roman"/>
                <w:sz w:val="24"/>
                <w:szCs w:val="24"/>
              </w:rPr>
              <w:t>муниципальным контрактам</w:t>
            </w:r>
            <w:r w:rsidRPr="00C623F9">
              <w:rPr>
                <w:rFonts w:ascii="Times New Roman" w:hAnsi="Times New Roman" w:cs="Times New Roman"/>
                <w:sz w:val="24"/>
                <w:szCs w:val="24"/>
              </w:rPr>
              <w:t xml:space="preserve"> на поставку товаров, выполнение работ, оказание услуг и соглашениям (нормативным правовым актам) о предоставлении из бюджета субсидий юридическим лицам</w:t>
            </w:r>
          </w:p>
        </w:tc>
      </w:tr>
      <w:tr w:rsidR="00E073AD" w:rsidRPr="00C623F9" w:rsidTr="006F78FB">
        <w:tblPrEx>
          <w:tblBorders>
            <w:insideV w:val="nil"/>
          </w:tblBorders>
        </w:tblPrEx>
        <w:tc>
          <w:tcPr>
            <w:tcW w:w="4065" w:type="dxa"/>
            <w:gridSpan w:val="2"/>
            <w:tcBorders>
              <w:top w:val="nil"/>
            </w:tcBorders>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Единица измерения: руб.</w:t>
            </w:r>
          </w:p>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(с точностью до второго десятичного знака)</w:t>
            </w:r>
          </w:p>
        </w:tc>
        <w:tc>
          <w:tcPr>
            <w:tcW w:w="6662" w:type="dxa"/>
            <w:tcBorders>
              <w:top w:val="nil"/>
            </w:tcBorders>
            <w:vAlign w:val="bottom"/>
          </w:tcPr>
          <w:p w:rsidR="00E073AD" w:rsidRPr="00C623F9" w:rsidRDefault="00E073AD" w:rsidP="00C623F9">
            <w:pPr>
              <w:pStyle w:val="ConsPlusNormal"/>
              <w:contextualSpacing/>
              <w:jc w:val="right"/>
              <w:rPr>
                <w:rFonts w:ascii="Times New Roman" w:hAnsi="Times New Roman" w:cs="Times New Roman"/>
                <w:sz w:val="24"/>
                <w:szCs w:val="24"/>
              </w:rPr>
            </w:pPr>
            <w:r w:rsidRPr="00C623F9">
              <w:rPr>
                <w:rFonts w:ascii="Times New Roman" w:hAnsi="Times New Roman" w:cs="Times New Roman"/>
                <w:sz w:val="24"/>
                <w:szCs w:val="24"/>
              </w:rPr>
              <w:t>Периодичность: годовая</w:t>
            </w:r>
          </w:p>
        </w:tc>
      </w:tr>
      <w:tr w:rsidR="00E073AD" w:rsidRPr="00C623F9" w:rsidTr="006F78FB">
        <w:tblPrEx>
          <w:tblBorders>
            <w:left w:val="single" w:sz="4" w:space="0" w:color="auto"/>
            <w:right w:val="single" w:sz="4" w:space="0" w:color="auto"/>
            <w:insideH w:val="single" w:sz="4" w:space="0" w:color="auto"/>
          </w:tblBorders>
        </w:tblPrEx>
        <w:tc>
          <w:tcPr>
            <w:tcW w:w="3965" w:type="dxa"/>
          </w:tcPr>
          <w:p w:rsidR="00E073AD" w:rsidRPr="00C623F9" w:rsidRDefault="00E073AD" w:rsidP="00C623F9">
            <w:pPr>
              <w:pStyle w:val="ConsPlusNormal"/>
              <w:contextualSpacing/>
              <w:jc w:val="center"/>
              <w:rPr>
                <w:rFonts w:ascii="Times New Roman" w:hAnsi="Times New Roman" w:cs="Times New Roman"/>
                <w:sz w:val="24"/>
                <w:szCs w:val="24"/>
              </w:rPr>
            </w:pPr>
            <w:r w:rsidRPr="00C623F9">
              <w:rPr>
                <w:rFonts w:ascii="Times New Roman" w:hAnsi="Times New Roman" w:cs="Times New Roman"/>
                <w:sz w:val="24"/>
                <w:szCs w:val="24"/>
              </w:rPr>
              <w:t>Описание реквизита</w:t>
            </w:r>
          </w:p>
        </w:tc>
        <w:tc>
          <w:tcPr>
            <w:tcW w:w="6762" w:type="dxa"/>
            <w:gridSpan w:val="2"/>
          </w:tcPr>
          <w:p w:rsidR="00E073AD" w:rsidRPr="00C623F9" w:rsidRDefault="00E073AD" w:rsidP="00C623F9">
            <w:pPr>
              <w:pStyle w:val="ConsPlusNormal"/>
              <w:contextualSpacing/>
              <w:jc w:val="center"/>
              <w:rPr>
                <w:rFonts w:ascii="Times New Roman" w:hAnsi="Times New Roman" w:cs="Times New Roman"/>
                <w:sz w:val="24"/>
                <w:szCs w:val="24"/>
              </w:rPr>
            </w:pPr>
            <w:r w:rsidRPr="00C623F9">
              <w:rPr>
                <w:rFonts w:ascii="Times New Roman" w:hAnsi="Times New Roman" w:cs="Times New Roman"/>
                <w:sz w:val="24"/>
                <w:szCs w:val="24"/>
              </w:rPr>
              <w:t>Правила формирования, заполнения реквизита</w:t>
            </w:r>
          </w:p>
        </w:tc>
      </w:tr>
      <w:tr w:rsidR="00E073AD" w:rsidRPr="00C623F9" w:rsidTr="006F78FB">
        <w:tblPrEx>
          <w:tblBorders>
            <w:left w:val="single" w:sz="4" w:space="0" w:color="auto"/>
            <w:right w:val="single" w:sz="4" w:space="0" w:color="auto"/>
            <w:insideH w:val="single" w:sz="4" w:space="0" w:color="auto"/>
          </w:tblBorders>
        </w:tblPrEx>
        <w:tc>
          <w:tcPr>
            <w:tcW w:w="3965" w:type="dxa"/>
          </w:tcPr>
          <w:p w:rsidR="00E073AD" w:rsidRPr="00C623F9" w:rsidRDefault="00E073AD" w:rsidP="00C623F9">
            <w:pPr>
              <w:pStyle w:val="ConsPlusNormal"/>
              <w:contextualSpacing/>
              <w:jc w:val="center"/>
              <w:rPr>
                <w:rFonts w:ascii="Times New Roman" w:hAnsi="Times New Roman" w:cs="Times New Roman"/>
                <w:sz w:val="24"/>
                <w:szCs w:val="24"/>
              </w:rPr>
            </w:pPr>
            <w:r w:rsidRPr="00C623F9">
              <w:rPr>
                <w:rFonts w:ascii="Times New Roman" w:hAnsi="Times New Roman" w:cs="Times New Roman"/>
                <w:sz w:val="24"/>
                <w:szCs w:val="24"/>
              </w:rPr>
              <w:t>2</w:t>
            </w:r>
          </w:p>
        </w:tc>
        <w:tc>
          <w:tcPr>
            <w:tcW w:w="6762" w:type="dxa"/>
            <w:gridSpan w:val="2"/>
          </w:tcPr>
          <w:p w:rsidR="00E073AD" w:rsidRPr="00C623F9" w:rsidRDefault="00E073AD" w:rsidP="00C623F9">
            <w:pPr>
              <w:pStyle w:val="ConsPlusNormal"/>
              <w:contextualSpacing/>
              <w:jc w:val="center"/>
              <w:rPr>
                <w:rFonts w:ascii="Times New Roman" w:hAnsi="Times New Roman" w:cs="Times New Roman"/>
                <w:sz w:val="24"/>
                <w:szCs w:val="24"/>
              </w:rPr>
            </w:pPr>
            <w:r w:rsidRPr="00C623F9">
              <w:rPr>
                <w:rFonts w:ascii="Times New Roman" w:hAnsi="Times New Roman" w:cs="Times New Roman"/>
                <w:sz w:val="24"/>
                <w:szCs w:val="24"/>
              </w:rPr>
              <w:t>3</w:t>
            </w:r>
          </w:p>
        </w:tc>
      </w:tr>
      <w:tr w:rsidR="00E073AD" w:rsidRPr="00C623F9" w:rsidTr="006F78FB">
        <w:tblPrEx>
          <w:tblBorders>
            <w:left w:val="single" w:sz="4" w:space="0" w:color="auto"/>
            <w:right w:val="single" w:sz="4" w:space="0" w:color="auto"/>
            <w:insideH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1. Дата</w:t>
            </w:r>
          </w:p>
        </w:tc>
        <w:tc>
          <w:tcPr>
            <w:tcW w:w="6762" w:type="dxa"/>
            <w:gridSpan w:val="2"/>
          </w:tcPr>
          <w:p w:rsidR="00E073AD" w:rsidRPr="00C623F9" w:rsidRDefault="00E073AD"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дата по состоянию на 1 января текущего финансового года.</w:t>
            </w:r>
          </w:p>
        </w:tc>
      </w:tr>
      <w:tr w:rsidR="00E073AD" w:rsidRPr="00C623F9" w:rsidTr="006F78FB">
        <w:tblPrEx>
          <w:tblBorders>
            <w:left w:val="single" w:sz="4" w:space="0" w:color="auto"/>
            <w:right w:val="single" w:sz="4" w:space="0" w:color="auto"/>
            <w:insideH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2. Федеральное казначейство</w:t>
            </w:r>
          </w:p>
        </w:tc>
        <w:tc>
          <w:tcPr>
            <w:tcW w:w="6762" w:type="dxa"/>
            <w:gridSpan w:val="2"/>
          </w:tcPr>
          <w:p w:rsidR="00E073AD" w:rsidRPr="00C623F9" w:rsidRDefault="00E073AD"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E073AD" w:rsidRPr="00C623F9" w:rsidTr="006F78FB">
        <w:tblPrEx>
          <w:tblBorders>
            <w:left w:val="single" w:sz="4" w:space="0" w:color="auto"/>
            <w:right w:val="single" w:sz="4" w:space="0" w:color="auto"/>
            <w:insideH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2.1. Код органа Федерального казначейства (КОФК)</w:t>
            </w:r>
          </w:p>
        </w:tc>
        <w:tc>
          <w:tcPr>
            <w:tcW w:w="6762" w:type="dxa"/>
            <w:gridSpan w:val="2"/>
          </w:tcPr>
          <w:p w:rsidR="00E073AD" w:rsidRPr="00C623F9" w:rsidRDefault="00E073AD"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E073AD" w:rsidRPr="00C623F9" w:rsidTr="006F78FB">
        <w:tblPrEx>
          <w:tblBorders>
            <w:left w:val="single" w:sz="4" w:space="0" w:color="auto"/>
            <w:right w:val="single" w:sz="4" w:space="0" w:color="auto"/>
            <w:insideH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3. Вид справки</w:t>
            </w:r>
          </w:p>
        </w:tc>
        <w:tc>
          <w:tcPr>
            <w:tcW w:w="6762" w:type="dxa"/>
            <w:gridSpan w:val="2"/>
          </w:tcPr>
          <w:p w:rsidR="00E073AD" w:rsidRPr="00C623F9" w:rsidRDefault="00E073AD"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вид справки (простая, сводная).</w:t>
            </w:r>
          </w:p>
        </w:tc>
      </w:tr>
      <w:tr w:rsidR="00E073AD" w:rsidRPr="00C623F9" w:rsidTr="006F78FB">
        <w:tblPrEx>
          <w:tblBorders>
            <w:left w:val="single" w:sz="4" w:space="0" w:color="auto"/>
            <w:right w:val="single" w:sz="4" w:space="0" w:color="auto"/>
            <w:insideH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4. Кому: Получатель средств бюджета, главный распорядитель средств бюджета или Территориальный орган Федерального казначейства</w:t>
            </w:r>
          </w:p>
        </w:tc>
        <w:tc>
          <w:tcPr>
            <w:tcW w:w="6762" w:type="dxa"/>
            <w:gridSpan w:val="2"/>
          </w:tcPr>
          <w:p w:rsidR="00E073AD" w:rsidRPr="00C623F9" w:rsidRDefault="00E073AD"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Указывается орган, которому представляется Справка о неисполненных бюджетных обязательствах. </w:t>
            </w:r>
          </w:p>
        </w:tc>
      </w:tr>
      <w:tr w:rsidR="00E073AD" w:rsidRPr="00C623F9" w:rsidTr="006F78FB">
        <w:tblPrEx>
          <w:tblBorders>
            <w:left w:val="single" w:sz="4" w:space="0" w:color="auto"/>
            <w:right w:val="single" w:sz="4" w:space="0" w:color="auto"/>
            <w:insideH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5. Код по бюджетной классификации</w:t>
            </w:r>
          </w:p>
        </w:tc>
        <w:tc>
          <w:tcPr>
            <w:tcW w:w="6762" w:type="dxa"/>
            <w:gridSpan w:val="2"/>
          </w:tcPr>
          <w:p w:rsidR="00E073AD" w:rsidRPr="00C623F9" w:rsidRDefault="00E073AD" w:rsidP="00C623F9">
            <w:pPr>
              <w:pStyle w:val="ConsPlusNormal"/>
              <w:ind w:firstLine="283"/>
              <w:contextualSpacing/>
              <w:jc w:val="both"/>
              <w:rPr>
                <w:rFonts w:ascii="Times New Roman" w:hAnsi="Times New Roman" w:cs="Times New Roman"/>
                <w:sz w:val="24"/>
                <w:szCs w:val="24"/>
              </w:rPr>
            </w:pPr>
            <w:proofErr w:type="gramStart"/>
            <w:r w:rsidRPr="00C623F9">
              <w:rPr>
                <w:rFonts w:ascii="Times New Roman" w:hAnsi="Times New Roman" w:cs="Times New Roman"/>
                <w:sz w:val="24"/>
                <w:szCs w:val="24"/>
              </w:rPr>
              <w:t xml:space="preserve">Указывается составная часть кода классификации расходов бюджета, по которому в органе Федерального казначейства поставлены на учет бюджетные обязательства, возникшие из </w:t>
            </w:r>
            <w:r w:rsidR="0062057A" w:rsidRPr="00C623F9">
              <w:rPr>
                <w:rFonts w:ascii="Times New Roman" w:hAnsi="Times New Roman" w:cs="Times New Roman"/>
                <w:sz w:val="24"/>
                <w:szCs w:val="24"/>
              </w:rPr>
              <w:t>муниципальных контрактов</w:t>
            </w:r>
            <w:r w:rsidRPr="00C623F9">
              <w:rPr>
                <w:rFonts w:ascii="Times New Roman" w:hAnsi="Times New Roman" w:cs="Times New Roman"/>
                <w:sz w:val="24"/>
                <w:szCs w:val="24"/>
              </w:rPr>
              <w:t>,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w:t>
            </w:r>
            <w:proofErr w:type="gramEnd"/>
            <w:r w:rsidRPr="00C623F9">
              <w:rPr>
                <w:rFonts w:ascii="Times New Roman" w:hAnsi="Times New Roman" w:cs="Times New Roman"/>
                <w:sz w:val="24"/>
                <w:szCs w:val="24"/>
              </w:rPr>
              <w:t xml:space="preserve"> капитальных вложений).</w:t>
            </w:r>
          </w:p>
        </w:tc>
      </w:tr>
      <w:tr w:rsidR="00E073AD" w:rsidRPr="00C623F9" w:rsidTr="006F78FB">
        <w:tblPrEx>
          <w:tblBorders>
            <w:left w:val="single" w:sz="4" w:space="0" w:color="auto"/>
            <w:right w:val="single" w:sz="4" w:space="0" w:color="auto"/>
            <w:insideH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6. Уникальный код объекта капитального строительства или объекта недвижимого имущества (мероприятия по информатизации)</w:t>
            </w:r>
          </w:p>
        </w:tc>
        <w:tc>
          <w:tcPr>
            <w:tcW w:w="6762" w:type="dxa"/>
            <w:gridSpan w:val="2"/>
          </w:tcPr>
          <w:p w:rsidR="00E073AD" w:rsidRPr="00C623F9" w:rsidRDefault="00E073AD"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Указывается уникальный код объекта капитального строительства или объекта недвижимого,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(при </w:t>
            </w:r>
            <w:r w:rsidRPr="00C623F9">
              <w:rPr>
                <w:rFonts w:ascii="Times New Roman" w:hAnsi="Times New Roman" w:cs="Times New Roman"/>
                <w:sz w:val="24"/>
                <w:szCs w:val="24"/>
              </w:rPr>
              <w:lastRenderedPageBreak/>
              <w:t>наличии).</w:t>
            </w:r>
          </w:p>
        </w:tc>
      </w:tr>
      <w:tr w:rsidR="00E073AD" w:rsidRPr="00C623F9" w:rsidTr="006F78FB">
        <w:tblPrEx>
          <w:tblBorders>
            <w:left w:val="single" w:sz="4" w:space="0" w:color="auto"/>
            <w:right w:val="single" w:sz="4" w:space="0" w:color="auto"/>
            <w:insideH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lastRenderedPageBreak/>
              <w:t xml:space="preserve">7. </w:t>
            </w:r>
            <w:r w:rsidR="003039A0" w:rsidRPr="00C623F9">
              <w:rPr>
                <w:rFonts w:ascii="Times New Roman" w:hAnsi="Times New Roman" w:cs="Times New Roman"/>
                <w:sz w:val="24"/>
                <w:szCs w:val="24"/>
              </w:rPr>
              <w:t>Муниципальный</w:t>
            </w:r>
            <w:r w:rsidRPr="00C623F9">
              <w:rPr>
                <w:rFonts w:ascii="Times New Roman" w:hAnsi="Times New Roman" w:cs="Times New Roman"/>
                <w:sz w:val="24"/>
                <w:szCs w:val="24"/>
              </w:rPr>
              <w:t xml:space="preserve"> заказчик (главный распорядитель средств бюджета)</w:t>
            </w:r>
          </w:p>
        </w:tc>
        <w:tc>
          <w:tcPr>
            <w:tcW w:w="6762" w:type="dxa"/>
            <w:gridSpan w:val="2"/>
          </w:tcPr>
          <w:p w:rsidR="00E073AD" w:rsidRPr="00C623F9" w:rsidRDefault="00E073AD" w:rsidP="00C623F9">
            <w:pPr>
              <w:pStyle w:val="ConsPlusNormal"/>
              <w:ind w:firstLine="283"/>
              <w:contextualSpacing/>
              <w:jc w:val="both"/>
              <w:rPr>
                <w:rFonts w:ascii="Times New Roman" w:hAnsi="Times New Roman" w:cs="Times New Roman"/>
                <w:sz w:val="24"/>
                <w:szCs w:val="24"/>
              </w:rPr>
            </w:pPr>
            <w:proofErr w:type="gramStart"/>
            <w:r w:rsidRPr="00C623F9">
              <w:rPr>
                <w:rFonts w:ascii="Times New Roman" w:hAnsi="Times New Roman" w:cs="Times New Roman"/>
                <w:sz w:val="24"/>
                <w:szCs w:val="24"/>
              </w:rPr>
              <w:t>Указывается наименование получателя средств бюджета - государственного заказчика (главного распорядителя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roofErr w:type="gramEnd"/>
          </w:p>
        </w:tc>
      </w:tr>
      <w:tr w:rsidR="00E073AD" w:rsidRPr="00C623F9" w:rsidTr="006F78FB">
        <w:tblPrEx>
          <w:tblBorders>
            <w:left w:val="single" w:sz="4" w:space="0" w:color="auto"/>
            <w:right w:val="single" w:sz="4" w:space="0" w:color="auto"/>
            <w:insideH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7.1. Код по Сводному реестру</w:t>
            </w:r>
          </w:p>
        </w:tc>
        <w:tc>
          <w:tcPr>
            <w:tcW w:w="6762" w:type="dxa"/>
            <w:gridSpan w:val="2"/>
          </w:tcPr>
          <w:p w:rsidR="00E073AD" w:rsidRPr="00C623F9" w:rsidRDefault="00E073AD"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код соответствующей реестровой записи по Сводному реестру главного распорядителя средств бюджета,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E073AD" w:rsidRPr="00C623F9" w:rsidTr="006F78FB">
        <w:tblPrEx>
          <w:tblBorders>
            <w:left w:val="single" w:sz="4" w:space="0" w:color="auto"/>
            <w:right w:val="single" w:sz="4" w:space="0" w:color="auto"/>
            <w:insideH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8. </w:t>
            </w:r>
            <w:r w:rsidR="0062057A" w:rsidRPr="00C623F9">
              <w:rPr>
                <w:rFonts w:ascii="Times New Roman" w:hAnsi="Times New Roman" w:cs="Times New Roman"/>
                <w:sz w:val="24"/>
                <w:szCs w:val="24"/>
              </w:rPr>
              <w:t>Муниципальный  контракт</w:t>
            </w:r>
            <w:r w:rsidRPr="00C623F9">
              <w:rPr>
                <w:rFonts w:ascii="Times New Roman" w:hAnsi="Times New Roman" w:cs="Times New Roman"/>
                <w:sz w:val="24"/>
                <w:szCs w:val="24"/>
              </w:rPr>
              <w:t>/Соглашение/Нормативный правовой акт</w:t>
            </w:r>
          </w:p>
        </w:tc>
        <w:tc>
          <w:tcPr>
            <w:tcW w:w="6762" w:type="dxa"/>
            <w:gridSpan w:val="2"/>
          </w:tcPr>
          <w:p w:rsidR="00E073AD" w:rsidRPr="00C623F9" w:rsidRDefault="00E073AD" w:rsidP="00C623F9">
            <w:pPr>
              <w:pStyle w:val="ConsPlusNormal"/>
              <w:contextualSpacing/>
              <w:rPr>
                <w:rFonts w:ascii="Times New Roman" w:hAnsi="Times New Roman" w:cs="Times New Roman"/>
                <w:sz w:val="24"/>
                <w:szCs w:val="24"/>
              </w:rPr>
            </w:pPr>
          </w:p>
        </w:tc>
      </w:tr>
      <w:tr w:rsidR="00E073AD" w:rsidRPr="00C623F9" w:rsidTr="006F78FB">
        <w:tblPrEx>
          <w:tblBorders>
            <w:left w:val="single" w:sz="4" w:space="0" w:color="auto"/>
            <w:right w:val="single" w:sz="4" w:space="0" w:color="auto"/>
            <w:insideH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8.1. Номер </w:t>
            </w:r>
            <w:r w:rsidR="0062057A" w:rsidRPr="00C623F9">
              <w:rPr>
                <w:rFonts w:ascii="Times New Roman" w:hAnsi="Times New Roman" w:cs="Times New Roman"/>
                <w:sz w:val="24"/>
                <w:szCs w:val="24"/>
              </w:rPr>
              <w:t>муниципального  контракта</w:t>
            </w:r>
            <w:r w:rsidRPr="00C623F9">
              <w:rPr>
                <w:rFonts w:ascii="Times New Roman" w:hAnsi="Times New Roman" w:cs="Times New Roman"/>
                <w:sz w:val="24"/>
                <w:szCs w:val="24"/>
              </w:rPr>
              <w:t>/Соглашения/Нормативного правового акта</w:t>
            </w:r>
          </w:p>
        </w:tc>
        <w:tc>
          <w:tcPr>
            <w:tcW w:w="6762" w:type="dxa"/>
            <w:gridSpan w:val="2"/>
          </w:tcPr>
          <w:p w:rsidR="00E073AD" w:rsidRPr="00C623F9" w:rsidRDefault="00E073AD"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Указывается номер </w:t>
            </w:r>
            <w:r w:rsidR="0062057A" w:rsidRPr="00C623F9">
              <w:rPr>
                <w:rFonts w:ascii="Times New Roman" w:hAnsi="Times New Roman" w:cs="Times New Roman"/>
                <w:sz w:val="24"/>
                <w:szCs w:val="24"/>
              </w:rPr>
              <w:t>муниципального  контракта</w:t>
            </w:r>
            <w:r w:rsidRPr="00C623F9">
              <w:rPr>
                <w:rFonts w:ascii="Times New Roman" w:hAnsi="Times New Roman" w:cs="Times New Roman"/>
                <w:sz w:val="24"/>
                <w:szCs w:val="24"/>
              </w:rPr>
              <w:t>,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073AD" w:rsidRPr="00C623F9" w:rsidTr="006F78FB">
        <w:tblPrEx>
          <w:tblBorders>
            <w:left w:val="single" w:sz="4" w:space="0" w:color="auto"/>
            <w:right w:val="single" w:sz="4" w:space="0" w:color="auto"/>
            <w:insideH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8.2. Дата </w:t>
            </w:r>
            <w:r w:rsidR="0062057A" w:rsidRPr="00C623F9">
              <w:rPr>
                <w:rFonts w:ascii="Times New Roman" w:hAnsi="Times New Roman" w:cs="Times New Roman"/>
                <w:sz w:val="24"/>
                <w:szCs w:val="24"/>
              </w:rPr>
              <w:t>муниципального  контракта</w:t>
            </w:r>
            <w:r w:rsidRPr="00C623F9">
              <w:rPr>
                <w:rFonts w:ascii="Times New Roman" w:hAnsi="Times New Roman" w:cs="Times New Roman"/>
                <w:sz w:val="24"/>
                <w:szCs w:val="24"/>
              </w:rPr>
              <w:t>/Соглашения/Нормативного правового акта</w:t>
            </w:r>
          </w:p>
        </w:tc>
        <w:tc>
          <w:tcPr>
            <w:tcW w:w="6762" w:type="dxa"/>
            <w:gridSpan w:val="2"/>
          </w:tcPr>
          <w:p w:rsidR="00E073AD" w:rsidRPr="00C623F9" w:rsidRDefault="00E073AD"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Указывается дата </w:t>
            </w:r>
            <w:r w:rsidR="0062057A" w:rsidRPr="00C623F9">
              <w:rPr>
                <w:rFonts w:ascii="Times New Roman" w:hAnsi="Times New Roman" w:cs="Times New Roman"/>
                <w:sz w:val="24"/>
                <w:szCs w:val="24"/>
              </w:rPr>
              <w:t>муниципального  контракта</w:t>
            </w:r>
            <w:r w:rsidRPr="00C623F9">
              <w:rPr>
                <w:rFonts w:ascii="Times New Roman" w:hAnsi="Times New Roman" w:cs="Times New Roman"/>
                <w:sz w:val="24"/>
                <w:szCs w:val="24"/>
              </w:rPr>
              <w:t>,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073AD" w:rsidRPr="00C623F9" w:rsidTr="006F78FB">
        <w:tblPrEx>
          <w:tblBorders>
            <w:left w:val="single" w:sz="4" w:space="0" w:color="auto"/>
            <w:right w:val="single" w:sz="4" w:space="0" w:color="auto"/>
            <w:insideH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8.3. Срок исполнения </w:t>
            </w:r>
            <w:r w:rsidR="0062057A" w:rsidRPr="00C623F9">
              <w:rPr>
                <w:rFonts w:ascii="Times New Roman" w:hAnsi="Times New Roman" w:cs="Times New Roman"/>
                <w:sz w:val="24"/>
                <w:szCs w:val="24"/>
              </w:rPr>
              <w:t>муниципального  контракта</w:t>
            </w:r>
            <w:r w:rsidRPr="00C623F9">
              <w:rPr>
                <w:rFonts w:ascii="Times New Roman" w:hAnsi="Times New Roman" w:cs="Times New Roman"/>
                <w:sz w:val="24"/>
                <w:szCs w:val="24"/>
              </w:rPr>
              <w:t>/Соглашения/Нормативного правового акта</w:t>
            </w:r>
          </w:p>
        </w:tc>
        <w:tc>
          <w:tcPr>
            <w:tcW w:w="6762" w:type="dxa"/>
            <w:gridSpan w:val="2"/>
          </w:tcPr>
          <w:p w:rsidR="00E073AD" w:rsidRPr="00C623F9" w:rsidRDefault="00E073AD"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Указывается срок исполнения </w:t>
            </w:r>
            <w:r w:rsidR="0062057A" w:rsidRPr="00C623F9">
              <w:rPr>
                <w:rFonts w:ascii="Times New Roman" w:hAnsi="Times New Roman" w:cs="Times New Roman"/>
                <w:sz w:val="24"/>
                <w:szCs w:val="24"/>
              </w:rPr>
              <w:t>муниципального  контракта</w:t>
            </w:r>
            <w:r w:rsidRPr="00C623F9">
              <w:rPr>
                <w:rFonts w:ascii="Times New Roman" w:hAnsi="Times New Roman" w:cs="Times New Roman"/>
                <w:sz w:val="24"/>
                <w:szCs w:val="24"/>
              </w:rPr>
              <w:t>,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073AD" w:rsidRPr="00C623F9" w:rsidTr="006F78FB">
        <w:tblPrEx>
          <w:tblBorders>
            <w:left w:val="single" w:sz="4" w:space="0" w:color="auto"/>
            <w:right w:val="single" w:sz="4" w:space="0" w:color="auto"/>
            <w:insideH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8.4. Признак казначейского сопровождения</w:t>
            </w:r>
          </w:p>
        </w:tc>
        <w:tc>
          <w:tcPr>
            <w:tcW w:w="6762" w:type="dxa"/>
            <w:gridSpan w:val="2"/>
          </w:tcPr>
          <w:p w:rsidR="00E073AD" w:rsidRPr="00C623F9" w:rsidRDefault="00E073AD"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в случае наличия признака казначейского сопровождения в Сведениях о бюджетном обязательстве.</w:t>
            </w:r>
          </w:p>
        </w:tc>
      </w:tr>
      <w:tr w:rsidR="00E073AD" w:rsidRPr="00C623F9" w:rsidTr="006F78FB">
        <w:tblPrEx>
          <w:tblBorders>
            <w:left w:val="single" w:sz="4" w:space="0" w:color="auto"/>
            <w:right w:val="single" w:sz="4" w:space="0" w:color="auto"/>
            <w:insideH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8.5. Идентификатор </w:t>
            </w:r>
            <w:r w:rsidR="0062057A" w:rsidRPr="00C623F9">
              <w:rPr>
                <w:rFonts w:ascii="Times New Roman" w:hAnsi="Times New Roman" w:cs="Times New Roman"/>
                <w:sz w:val="24"/>
                <w:szCs w:val="24"/>
              </w:rPr>
              <w:t>муниципального  контракта</w:t>
            </w:r>
            <w:r w:rsidRPr="00C623F9">
              <w:rPr>
                <w:rFonts w:ascii="Times New Roman" w:hAnsi="Times New Roman" w:cs="Times New Roman"/>
                <w:sz w:val="24"/>
                <w:szCs w:val="24"/>
              </w:rPr>
              <w:t>/Соглашения/Нормативного правового акта</w:t>
            </w:r>
          </w:p>
        </w:tc>
        <w:tc>
          <w:tcPr>
            <w:tcW w:w="6762" w:type="dxa"/>
            <w:gridSpan w:val="2"/>
          </w:tcPr>
          <w:p w:rsidR="00E073AD" w:rsidRPr="00C623F9" w:rsidRDefault="00E073AD"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в случае наличия Идентификатора в Сведениях о бюджетном обязательстве.</w:t>
            </w:r>
          </w:p>
        </w:tc>
      </w:tr>
      <w:tr w:rsidR="00E073AD" w:rsidRPr="00C623F9" w:rsidTr="006F78FB">
        <w:tblPrEx>
          <w:tblBorders>
            <w:left w:val="single" w:sz="4" w:space="0" w:color="auto"/>
            <w:right w:val="single" w:sz="4" w:space="0" w:color="auto"/>
            <w:insideH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9. Учетный номер неисполненного бюджетного обязательства отчетного финансового года</w:t>
            </w:r>
          </w:p>
        </w:tc>
        <w:tc>
          <w:tcPr>
            <w:tcW w:w="6762" w:type="dxa"/>
            <w:gridSpan w:val="2"/>
          </w:tcPr>
          <w:p w:rsidR="00E073AD" w:rsidRPr="00C623F9" w:rsidRDefault="00E073AD"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учетный номер неисполненного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w:t>
            </w:r>
          </w:p>
        </w:tc>
      </w:tr>
      <w:tr w:rsidR="00E073AD" w:rsidRPr="00C623F9" w:rsidTr="006F78FB">
        <w:tblPrEx>
          <w:tblBorders>
            <w:left w:val="single" w:sz="4" w:space="0" w:color="auto"/>
            <w:right w:val="single" w:sz="4" w:space="0" w:color="auto"/>
            <w:insideH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9.1. Сумма неисполненного остатка бюджетного обязательства</w:t>
            </w:r>
          </w:p>
        </w:tc>
        <w:tc>
          <w:tcPr>
            <w:tcW w:w="6762" w:type="dxa"/>
            <w:gridSpan w:val="2"/>
          </w:tcPr>
          <w:p w:rsidR="00E073AD" w:rsidRPr="00C623F9" w:rsidRDefault="00E073AD"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Указывается сумма неисполненного остатка бюджетного обязательства по каждому государственному контракту, договору, соглашению (нормативному правовому акту) о </w:t>
            </w:r>
            <w:r w:rsidRPr="00C623F9">
              <w:rPr>
                <w:rFonts w:ascii="Times New Roman" w:hAnsi="Times New Roman" w:cs="Times New Roman"/>
                <w:sz w:val="24"/>
                <w:szCs w:val="24"/>
              </w:rPr>
              <w:lastRenderedPageBreak/>
              <w:t>предоставлении субсидии юридическим лицам разрезе кодов по бюджетной классификации.</w:t>
            </w:r>
          </w:p>
        </w:tc>
      </w:tr>
      <w:tr w:rsidR="00E073AD" w:rsidRPr="00C623F9" w:rsidTr="006F78FB">
        <w:tblPrEx>
          <w:tblBorders>
            <w:left w:val="single" w:sz="4" w:space="0" w:color="auto"/>
            <w:right w:val="single" w:sz="4" w:space="0" w:color="auto"/>
            <w:insideH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bookmarkStart w:id="72" w:name="P1188"/>
            <w:bookmarkEnd w:id="72"/>
            <w:r w:rsidRPr="00C623F9">
              <w:rPr>
                <w:rFonts w:ascii="Times New Roman" w:hAnsi="Times New Roman" w:cs="Times New Roman"/>
                <w:sz w:val="24"/>
                <w:szCs w:val="24"/>
              </w:rPr>
              <w:lastRenderedPageBreak/>
              <w:t>10. Неисполненные в отчетном финансовом году бюджетные обязательства</w:t>
            </w:r>
          </w:p>
        </w:tc>
        <w:tc>
          <w:tcPr>
            <w:tcW w:w="6762" w:type="dxa"/>
            <w:gridSpan w:val="2"/>
          </w:tcPr>
          <w:p w:rsidR="00E073AD" w:rsidRPr="00C623F9" w:rsidRDefault="00E073AD" w:rsidP="00C623F9">
            <w:pPr>
              <w:pStyle w:val="ConsPlusNormal"/>
              <w:ind w:firstLine="283"/>
              <w:contextualSpacing/>
              <w:jc w:val="both"/>
              <w:rPr>
                <w:rFonts w:ascii="Times New Roman" w:hAnsi="Times New Roman" w:cs="Times New Roman"/>
                <w:sz w:val="24"/>
                <w:szCs w:val="24"/>
              </w:rPr>
            </w:pPr>
            <w:proofErr w:type="gramStart"/>
            <w:r w:rsidRPr="00C623F9">
              <w:rPr>
                <w:rFonts w:ascii="Times New Roman" w:hAnsi="Times New Roman" w:cs="Times New Roman"/>
                <w:sz w:val="24"/>
                <w:szCs w:val="24"/>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w:t>
            </w:r>
            <w:r w:rsidR="0062057A" w:rsidRPr="00C623F9">
              <w:rPr>
                <w:rFonts w:ascii="Times New Roman" w:hAnsi="Times New Roman" w:cs="Times New Roman"/>
                <w:sz w:val="24"/>
                <w:szCs w:val="24"/>
              </w:rPr>
              <w:t>муниципальных контрактов</w:t>
            </w:r>
            <w:r w:rsidRPr="00C623F9">
              <w:rPr>
                <w:rFonts w:ascii="Times New Roman" w:hAnsi="Times New Roman" w:cs="Times New Roman"/>
                <w:sz w:val="24"/>
                <w:szCs w:val="24"/>
              </w:rPr>
              <w:t>, договоров, соглашений (нормативных правовых актах) о предоставлении субсидии юридическим лицам), сгруппированных по каждому получателю средств бюджета - государственному заказчику, главному распорядителю и по каждому коду классификации расходов бюджета.</w:t>
            </w:r>
            <w:proofErr w:type="gramEnd"/>
          </w:p>
        </w:tc>
      </w:tr>
      <w:tr w:rsidR="00E073AD" w:rsidRPr="00C623F9" w:rsidTr="006F78FB">
        <w:tblPrEx>
          <w:tblBorders>
            <w:left w:val="single" w:sz="4" w:space="0" w:color="auto"/>
            <w:right w:val="single" w:sz="4" w:space="0" w:color="auto"/>
            <w:insideH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bookmarkStart w:id="73" w:name="P1190"/>
            <w:bookmarkEnd w:id="73"/>
            <w:r w:rsidRPr="00C623F9">
              <w:rPr>
                <w:rFonts w:ascii="Times New Roman" w:hAnsi="Times New Roman" w:cs="Times New Roman"/>
                <w:sz w:val="24"/>
                <w:szCs w:val="24"/>
              </w:rPr>
              <w:t>11. Неиспользованный остаток лимитов бюджетных обязательств отчетного финансового года</w:t>
            </w:r>
          </w:p>
        </w:tc>
        <w:tc>
          <w:tcPr>
            <w:tcW w:w="6762" w:type="dxa"/>
            <w:gridSpan w:val="2"/>
          </w:tcPr>
          <w:p w:rsidR="00E073AD" w:rsidRPr="00C623F9" w:rsidRDefault="00E073AD" w:rsidP="00C623F9">
            <w:pPr>
              <w:pStyle w:val="ConsPlusNormal"/>
              <w:ind w:firstLine="283"/>
              <w:contextualSpacing/>
              <w:jc w:val="both"/>
              <w:rPr>
                <w:rFonts w:ascii="Times New Roman" w:hAnsi="Times New Roman" w:cs="Times New Roman"/>
                <w:sz w:val="24"/>
                <w:szCs w:val="24"/>
              </w:rPr>
            </w:pPr>
            <w:proofErr w:type="gramStart"/>
            <w:r w:rsidRPr="00C623F9">
              <w:rPr>
                <w:rFonts w:ascii="Times New Roman" w:hAnsi="Times New Roman" w:cs="Times New Roman"/>
                <w:sz w:val="24"/>
                <w:szCs w:val="24"/>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w:t>
            </w:r>
            <w:proofErr w:type="gramEnd"/>
          </w:p>
        </w:tc>
      </w:tr>
      <w:tr w:rsidR="00E073AD" w:rsidRPr="00C623F9" w:rsidTr="006F78FB">
        <w:tblPrEx>
          <w:tblBorders>
            <w:left w:val="single" w:sz="4" w:space="0" w:color="auto"/>
            <w:right w:val="single" w:sz="4" w:space="0" w:color="auto"/>
            <w:insideH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12. Сумма, в пределах которой могут быть увеличены бюджетные ассигнования текущего финансового года</w:t>
            </w:r>
          </w:p>
        </w:tc>
        <w:tc>
          <w:tcPr>
            <w:tcW w:w="6762" w:type="dxa"/>
            <w:gridSpan w:val="2"/>
          </w:tcPr>
          <w:p w:rsidR="00E073AD" w:rsidRPr="00C623F9" w:rsidRDefault="00E073AD"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Указывается сумма, в пределах которой главному распорядителю средств бюджета могут быть увеличены бюджетные ассигнования текущего финансового года на оплату </w:t>
            </w:r>
            <w:r w:rsidR="0062057A" w:rsidRPr="00C623F9">
              <w:rPr>
                <w:rFonts w:ascii="Times New Roman" w:hAnsi="Times New Roman" w:cs="Times New Roman"/>
                <w:sz w:val="24"/>
                <w:szCs w:val="24"/>
              </w:rPr>
              <w:t>муниципальных контрактов</w:t>
            </w:r>
            <w:r w:rsidRPr="00C623F9">
              <w:rPr>
                <w:rFonts w:ascii="Times New Roman" w:hAnsi="Times New Roman" w:cs="Times New Roman"/>
                <w:sz w:val="24"/>
                <w:szCs w:val="24"/>
              </w:rPr>
              <w:t>, договоров, соглашений (нормативных правовых актов) о предоставлении субсидии юридическим лицам по соответствующему коду классификации расходов бюджета.</w:t>
            </w:r>
          </w:p>
          <w:p w:rsidR="00E073AD" w:rsidRPr="00C623F9" w:rsidRDefault="00E073AD"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При этом по соответствующему коду классификации расходов бюджета отражается наименьшая из сумм, указанных в </w:t>
            </w:r>
            <w:hyperlink w:anchor="P1188" w:history="1">
              <w:r w:rsidRPr="00C623F9">
                <w:rPr>
                  <w:rFonts w:ascii="Times New Roman" w:hAnsi="Times New Roman" w:cs="Times New Roman"/>
                  <w:sz w:val="24"/>
                  <w:szCs w:val="24"/>
                </w:rPr>
                <w:t>пунктах 10</w:t>
              </w:r>
            </w:hyperlink>
            <w:r w:rsidRPr="00C623F9">
              <w:rPr>
                <w:rFonts w:ascii="Times New Roman" w:hAnsi="Times New Roman" w:cs="Times New Roman"/>
                <w:sz w:val="24"/>
                <w:szCs w:val="24"/>
              </w:rPr>
              <w:t xml:space="preserve"> и </w:t>
            </w:r>
            <w:hyperlink w:anchor="P1190" w:history="1">
              <w:r w:rsidRPr="00C623F9">
                <w:rPr>
                  <w:rFonts w:ascii="Times New Roman" w:hAnsi="Times New Roman" w:cs="Times New Roman"/>
                  <w:sz w:val="24"/>
                  <w:szCs w:val="24"/>
                </w:rPr>
                <w:t>11</w:t>
              </w:r>
            </w:hyperlink>
            <w:r w:rsidRPr="00C623F9">
              <w:rPr>
                <w:rFonts w:ascii="Times New Roman" w:hAnsi="Times New Roman" w:cs="Times New Roman"/>
                <w:sz w:val="24"/>
                <w:szCs w:val="24"/>
              </w:rPr>
              <w:t>.</w:t>
            </w:r>
          </w:p>
        </w:tc>
      </w:tr>
      <w:tr w:rsidR="00E073AD" w:rsidRPr="00C623F9" w:rsidTr="006F78FB">
        <w:tblPrEx>
          <w:tblBorders>
            <w:left w:val="single" w:sz="4" w:space="0" w:color="auto"/>
            <w:right w:val="single" w:sz="4" w:space="0" w:color="auto"/>
            <w:insideH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13. Всего по коду главы бюджетной классификации</w:t>
            </w:r>
          </w:p>
        </w:tc>
        <w:tc>
          <w:tcPr>
            <w:tcW w:w="6762" w:type="dxa"/>
            <w:gridSpan w:val="2"/>
          </w:tcPr>
          <w:p w:rsidR="00E073AD" w:rsidRPr="00C623F9" w:rsidRDefault="00E073AD"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Указываются итоговые данные, сгруппированные по каждому главному распорядителю средств бюджета.</w:t>
            </w:r>
          </w:p>
        </w:tc>
      </w:tr>
      <w:tr w:rsidR="00E073AD" w:rsidRPr="00C623F9" w:rsidTr="006F78FB">
        <w:tblPrEx>
          <w:tblBorders>
            <w:left w:val="single" w:sz="4" w:space="0" w:color="auto"/>
            <w:right w:val="single" w:sz="4" w:space="0" w:color="auto"/>
            <w:insideH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14. Ответственный исполнитель</w:t>
            </w:r>
          </w:p>
        </w:tc>
        <w:tc>
          <w:tcPr>
            <w:tcW w:w="6762" w:type="dxa"/>
            <w:gridSpan w:val="2"/>
          </w:tcPr>
          <w:p w:rsidR="00E073AD" w:rsidRPr="00C623F9" w:rsidRDefault="00E073AD"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E073AD" w:rsidRPr="00C623F9" w:rsidTr="006F78FB">
        <w:tblPrEx>
          <w:tblBorders>
            <w:left w:val="single" w:sz="4" w:space="0" w:color="auto"/>
            <w:right w:val="single" w:sz="4" w:space="0" w:color="auto"/>
            <w:insideH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15. Дата</w:t>
            </w:r>
          </w:p>
        </w:tc>
        <w:tc>
          <w:tcPr>
            <w:tcW w:w="6762" w:type="dxa"/>
            <w:gridSpan w:val="2"/>
          </w:tcPr>
          <w:p w:rsidR="00E073AD" w:rsidRPr="00C623F9" w:rsidRDefault="00E073AD"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дата подписания отчета.</w:t>
            </w:r>
          </w:p>
        </w:tc>
      </w:tr>
    </w:tbl>
    <w:p w:rsidR="00E073AD" w:rsidRPr="00C623F9" w:rsidRDefault="00E073AD" w:rsidP="00C623F9">
      <w:pPr>
        <w:pStyle w:val="ConsPlusNormal"/>
        <w:contextualSpacing/>
        <w:jc w:val="both"/>
        <w:rPr>
          <w:rFonts w:ascii="Times New Roman" w:hAnsi="Times New Roman" w:cs="Times New Roman"/>
          <w:sz w:val="24"/>
          <w:szCs w:val="24"/>
        </w:rPr>
      </w:pPr>
    </w:p>
    <w:p w:rsidR="00E073AD" w:rsidRPr="00C623F9" w:rsidRDefault="00E073AD" w:rsidP="00C623F9">
      <w:pPr>
        <w:pStyle w:val="ConsPlusNormal"/>
        <w:contextualSpacing/>
        <w:jc w:val="both"/>
        <w:rPr>
          <w:rFonts w:ascii="Times New Roman" w:hAnsi="Times New Roman" w:cs="Times New Roman"/>
          <w:sz w:val="24"/>
          <w:szCs w:val="24"/>
        </w:rPr>
      </w:pPr>
    </w:p>
    <w:p w:rsidR="00E073AD" w:rsidRDefault="00E073AD"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Pr="00C623F9" w:rsidRDefault="006F78FB" w:rsidP="00C623F9">
      <w:pPr>
        <w:pStyle w:val="ConsPlusNormal"/>
        <w:contextualSpacing/>
        <w:jc w:val="both"/>
        <w:rPr>
          <w:rFonts w:ascii="Times New Roman" w:hAnsi="Times New Roman" w:cs="Times New Roman"/>
          <w:sz w:val="24"/>
          <w:szCs w:val="24"/>
        </w:rPr>
      </w:pPr>
    </w:p>
    <w:p w:rsidR="00E073AD" w:rsidRPr="00C623F9" w:rsidRDefault="00E073AD" w:rsidP="00C623F9">
      <w:pPr>
        <w:pStyle w:val="ConsPlusNormal"/>
        <w:contextualSpacing/>
        <w:jc w:val="right"/>
        <w:outlineLvl w:val="1"/>
        <w:rPr>
          <w:rFonts w:ascii="Times New Roman" w:hAnsi="Times New Roman" w:cs="Times New Roman"/>
          <w:sz w:val="24"/>
          <w:szCs w:val="24"/>
        </w:rPr>
      </w:pPr>
      <w:r w:rsidRPr="00C623F9">
        <w:rPr>
          <w:rFonts w:ascii="Times New Roman" w:hAnsi="Times New Roman" w:cs="Times New Roman"/>
          <w:sz w:val="24"/>
          <w:szCs w:val="24"/>
        </w:rPr>
        <w:lastRenderedPageBreak/>
        <w:t>Приложение N 9</w:t>
      </w:r>
    </w:p>
    <w:p w:rsidR="006F78FB" w:rsidRPr="00C623F9" w:rsidRDefault="006F78FB" w:rsidP="006F78FB">
      <w:pPr>
        <w:pStyle w:val="ConsPlusNormal"/>
        <w:contextualSpacing/>
        <w:jc w:val="right"/>
        <w:rPr>
          <w:rFonts w:ascii="Times New Roman" w:hAnsi="Times New Roman" w:cs="Times New Roman"/>
          <w:sz w:val="24"/>
          <w:szCs w:val="24"/>
        </w:rPr>
      </w:pPr>
      <w:r w:rsidRPr="00C623F9">
        <w:rPr>
          <w:rFonts w:ascii="Times New Roman" w:hAnsi="Times New Roman" w:cs="Times New Roman"/>
          <w:sz w:val="24"/>
          <w:szCs w:val="24"/>
        </w:rPr>
        <w:t xml:space="preserve">к Порядку учета </w:t>
      </w:r>
      <w:proofErr w:type="gramStart"/>
      <w:r w:rsidRPr="00C623F9">
        <w:rPr>
          <w:rFonts w:ascii="Times New Roman" w:hAnsi="Times New Roman" w:cs="Times New Roman"/>
          <w:sz w:val="24"/>
          <w:szCs w:val="24"/>
        </w:rPr>
        <w:t>бюджетных</w:t>
      </w:r>
      <w:proofErr w:type="gramEnd"/>
      <w:r w:rsidRPr="00C623F9">
        <w:rPr>
          <w:rFonts w:ascii="Times New Roman" w:hAnsi="Times New Roman" w:cs="Times New Roman"/>
          <w:sz w:val="24"/>
          <w:szCs w:val="24"/>
        </w:rPr>
        <w:t xml:space="preserve"> и денежных</w:t>
      </w:r>
    </w:p>
    <w:p w:rsidR="006F78FB" w:rsidRPr="00C623F9" w:rsidRDefault="006F78FB" w:rsidP="006F78FB">
      <w:pPr>
        <w:pStyle w:val="ConsPlusNormal"/>
        <w:contextualSpacing/>
        <w:jc w:val="right"/>
        <w:rPr>
          <w:rFonts w:ascii="Times New Roman" w:hAnsi="Times New Roman" w:cs="Times New Roman"/>
          <w:sz w:val="24"/>
          <w:szCs w:val="24"/>
        </w:rPr>
      </w:pPr>
      <w:r w:rsidRPr="00C623F9">
        <w:rPr>
          <w:rFonts w:ascii="Times New Roman" w:hAnsi="Times New Roman" w:cs="Times New Roman"/>
          <w:sz w:val="24"/>
          <w:szCs w:val="24"/>
        </w:rPr>
        <w:t>обязательств получателей средств</w:t>
      </w:r>
    </w:p>
    <w:p w:rsidR="006F78FB" w:rsidRDefault="006F78FB" w:rsidP="006F78FB">
      <w:pPr>
        <w:pStyle w:val="ConsPlusNormal"/>
        <w:contextualSpacing/>
        <w:jc w:val="right"/>
        <w:rPr>
          <w:rFonts w:ascii="Times New Roman" w:hAnsi="Times New Roman" w:cs="Times New Roman"/>
          <w:sz w:val="24"/>
          <w:szCs w:val="24"/>
        </w:rPr>
      </w:pPr>
      <w:r w:rsidRPr="00C623F9">
        <w:rPr>
          <w:rFonts w:ascii="Times New Roman" w:hAnsi="Times New Roman" w:cs="Times New Roman"/>
          <w:sz w:val="24"/>
          <w:szCs w:val="24"/>
        </w:rPr>
        <w:t xml:space="preserve">бюджета </w:t>
      </w:r>
      <w:r w:rsidRPr="006F78FB">
        <w:rPr>
          <w:rFonts w:ascii="Times New Roman" w:hAnsi="Times New Roman" w:cs="Times New Roman"/>
          <w:sz w:val="24"/>
          <w:szCs w:val="24"/>
        </w:rPr>
        <w:t>муницип</w:t>
      </w:r>
      <w:r>
        <w:rPr>
          <w:rFonts w:ascii="Times New Roman" w:hAnsi="Times New Roman" w:cs="Times New Roman"/>
          <w:sz w:val="24"/>
          <w:szCs w:val="24"/>
        </w:rPr>
        <w:t>ального образования</w:t>
      </w:r>
    </w:p>
    <w:p w:rsidR="006F78FB" w:rsidRDefault="006F78FB" w:rsidP="006F78FB">
      <w:pPr>
        <w:pStyle w:val="ConsPlusNormal"/>
        <w:contextualSpacing/>
        <w:jc w:val="right"/>
        <w:rPr>
          <w:rFonts w:ascii="Times New Roman" w:hAnsi="Times New Roman" w:cs="Times New Roman"/>
          <w:sz w:val="24"/>
          <w:szCs w:val="24"/>
        </w:rPr>
      </w:pPr>
      <w:r w:rsidRPr="006F78FB">
        <w:rPr>
          <w:rFonts w:ascii="Times New Roman" w:hAnsi="Times New Roman" w:cs="Times New Roman"/>
          <w:sz w:val="24"/>
          <w:szCs w:val="24"/>
        </w:rPr>
        <w:t>«Н</w:t>
      </w:r>
      <w:r>
        <w:rPr>
          <w:rFonts w:ascii="Times New Roman" w:hAnsi="Times New Roman" w:cs="Times New Roman"/>
          <w:sz w:val="24"/>
          <w:szCs w:val="24"/>
        </w:rPr>
        <w:t>адеждинское сельское поселение»</w:t>
      </w:r>
    </w:p>
    <w:p w:rsidR="006F78FB" w:rsidRDefault="006F78FB" w:rsidP="006F78FB">
      <w:pPr>
        <w:pStyle w:val="ConsPlusNormal"/>
        <w:contextualSpacing/>
        <w:jc w:val="right"/>
        <w:rPr>
          <w:rFonts w:ascii="Times New Roman" w:hAnsi="Times New Roman" w:cs="Times New Roman"/>
          <w:sz w:val="24"/>
          <w:szCs w:val="24"/>
        </w:rPr>
      </w:pPr>
      <w:r w:rsidRPr="006F78FB">
        <w:rPr>
          <w:rFonts w:ascii="Times New Roman" w:hAnsi="Times New Roman" w:cs="Times New Roman"/>
          <w:sz w:val="24"/>
          <w:szCs w:val="24"/>
        </w:rPr>
        <w:t>Бироби</w:t>
      </w:r>
      <w:r>
        <w:rPr>
          <w:rFonts w:ascii="Times New Roman" w:hAnsi="Times New Roman" w:cs="Times New Roman"/>
          <w:sz w:val="24"/>
          <w:szCs w:val="24"/>
        </w:rPr>
        <w:t>джанского муниципального района</w:t>
      </w:r>
    </w:p>
    <w:p w:rsidR="006F78FB" w:rsidRDefault="006F78FB" w:rsidP="006F78FB">
      <w:pPr>
        <w:pStyle w:val="ConsPlusNormal"/>
        <w:contextualSpacing/>
        <w:jc w:val="right"/>
        <w:rPr>
          <w:rFonts w:ascii="Times New Roman" w:hAnsi="Times New Roman" w:cs="Times New Roman"/>
          <w:sz w:val="24"/>
          <w:szCs w:val="24"/>
        </w:rPr>
      </w:pPr>
      <w:r w:rsidRPr="006F78FB">
        <w:rPr>
          <w:rFonts w:ascii="Times New Roman" w:hAnsi="Times New Roman" w:cs="Times New Roman"/>
          <w:sz w:val="24"/>
          <w:szCs w:val="24"/>
        </w:rPr>
        <w:t>Еврейской автономной области</w:t>
      </w:r>
    </w:p>
    <w:p w:rsidR="006F78FB" w:rsidRPr="00C623F9" w:rsidRDefault="006F78FB" w:rsidP="006F78FB">
      <w:pPr>
        <w:pStyle w:val="ConsPlusNormal"/>
        <w:contextualSpacing/>
        <w:jc w:val="right"/>
        <w:rPr>
          <w:rFonts w:ascii="Times New Roman" w:hAnsi="Times New Roman" w:cs="Times New Roman"/>
          <w:sz w:val="24"/>
          <w:szCs w:val="24"/>
        </w:rPr>
      </w:pPr>
      <w:r w:rsidRPr="00C623F9">
        <w:rPr>
          <w:rFonts w:ascii="Times New Roman" w:hAnsi="Times New Roman" w:cs="Times New Roman"/>
          <w:sz w:val="24"/>
          <w:szCs w:val="24"/>
        </w:rPr>
        <w:t xml:space="preserve">Управлением </w:t>
      </w:r>
      <w:r>
        <w:rPr>
          <w:rFonts w:ascii="Times New Roman" w:hAnsi="Times New Roman" w:cs="Times New Roman"/>
          <w:sz w:val="24"/>
          <w:szCs w:val="24"/>
        </w:rPr>
        <w:t xml:space="preserve">Федерального казначейства </w:t>
      </w:r>
      <w:proofErr w:type="gramStart"/>
      <w:r>
        <w:rPr>
          <w:rFonts w:ascii="Times New Roman" w:hAnsi="Times New Roman" w:cs="Times New Roman"/>
          <w:sz w:val="24"/>
          <w:szCs w:val="24"/>
        </w:rPr>
        <w:t>по</w:t>
      </w:r>
      <w:proofErr w:type="gramEnd"/>
    </w:p>
    <w:p w:rsidR="00E073AD" w:rsidRPr="00C623F9" w:rsidRDefault="006F78FB" w:rsidP="006F78FB">
      <w:pPr>
        <w:pStyle w:val="ConsPlusNormal"/>
        <w:contextualSpacing/>
        <w:jc w:val="right"/>
        <w:rPr>
          <w:rFonts w:ascii="Times New Roman" w:hAnsi="Times New Roman" w:cs="Times New Roman"/>
          <w:sz w:val="24"/>
          <w:szCs w:val="24"/>
        </w:rPr>
      </w:pPr>
      <w:r w:rsidRPr="00C623F9">
        <w:rPr>
          <w:rFonts w:ascii="Times New Roman" w:hAnsi="Times New Roman" w:cs="Times New Roman"/>
          <w:sz w:val="24"/>
          <w:szCs w:val="24"/>
        </w:rPr>
        <w:t>Еврейской автономной области</w:t>
      </w:r>
    </w:p>
    <w:p w:rsidR="00E073AD" w:rsidRPr="00C623F9" w:rsidRDefault="00E073AD" w:rsidP="00C623F9">
      <w:pPr>
        <w:pStyle w:val="ConsPlusNormal"/>
        <w:contextualSpacing/>
        <w:jc w:val="center"/>
        <w:rPr>
          <w:rFonts w:ascii="Times New Roman" w:hAnsi="Times New Roman" w:cs="Times New Roman"/>
          <w:sz w:val="24"/>
          <w:szCs w:val="24"/>
        </w:rPr>
      </w:pPr>
      <w:bookmarkStart w:id="74" w:name="P1341"/>
      <w:bookmarkEnd w:id="74"/>
      <w:r w:rsidRPr="00C623F9">
        <w:rPr>
          <w:rFonts w:ascii="Times New Roman" w:hAnsi="Times New Roman" w:cs="Times New Roman"/>
          <w:sz w:val="24"/>
          <w:szCs w:val="24"/>
        </w:rPr>
        <w:t>Реквизиты</w:t>
      </w:r>
    </w:p>
    <w:p w:rsidR="00E073AD" w:rsidRPr="00C623F9" w:rsidRDefault="00E073AD" w:rsidP="00C623F9">
      <w:pPr>
        <w:pStyle w:val="ConsPlusNormal"/>
        <w:contextualSpacing/>
        <w:jc w:val="center"/>
        <w:rPr>
          <w:rFonts w:ascii="Times New Roman" w:hAnsi="Times New Roman" w:cs="Times New Roman"/>
          <w:sz w:val="24"/>
          <w:szCs w:val="24"/>
        </w:rPr>
      </w:pPr>
      <w:r w:rsidRPr="00C623F9">
        <w:rPr>
          <w:rFonts w:ascii="Times New Roman" w:hAnsi="Times New Roman" w:cs="Times New Roman"/>
          <w:sz w:val="24"/>
          <w:szCs w:val="24"/>
        </w:rPr>
        <w:t>извещения о постановке на учет (изменении) бюджетного</w:t>
      </w:r>
    </w:p>
    <w:p w:rsidR="00E073AD" w:rsidRPr="00C623F9" w:rsidRDefault="00E073AD" w:rsidP="00C623F9">
      <w:pPr>
        <w:pStyle w:val="ConsPlusNormal"/>
        <w:contextualSpacing/>
        <w:jc w:val="center"/>
        <w:rPr>
          <w:rFonts w:ascii="Times New Roman" w:hAnsi="Times New Roman" w:cs="Times New Roman"/>
          <w:sz w:val="24"/>
          <w:szCs w:val="24"/>
        </w:rPr>
      </w:pPr>
      <w:r w:rsidRPr="00C623F9">
        <w:rPr>
          <w:rFonts w:ascii="Times New Roman" w:hAnsi="Times New Roman" w:cs="Times New Roman"/>
          <w:sz w:val="24"/>
          <w:szCs w:val="24"/>
        </w:rPr>
        <w:t>обязательства в органе Федерального казначейства</w:t>
      </w:r>
    </w:p>
    <w:p w:rsidR="00E073AD" w:rsidRPr="00C623F9" w:rsidRDefault="00E073AD" w:rsidP="00C623F9">
      <w:pPr>
        <w:pStyle w:val="ConsPlusNormal"/>
        <w:contextualSpacing/>
        <w:jc w:val="both"/>
        <w:rPr>
          <w:rFonts w:ascii="Times New Roman" w:hAnsi="Times New Roman" w:cs="Times New Roman"/>
          <w:sz w:val="24"/>
          <w:szCs w:val="24"/>
        </w:rPr>
      </w:pPr>
    </w:p>
    <w:tbl>
      <w:tblPr>
        <w:tblW w:w="10586" w:type="dxa"/>
        <w:tblInd w:w="-1026"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6621"/>
      </w:tblGrid>
      <w:tr w:rsidR="00E073AD" w:rsidRPr="00C623F9" w:rsidTr="006F78FB">
        <w:tc>
          <w:tcPr>
            <w:tcW w:w="10586" w:type="dxa"/>
            <w:gridSpan w:val="2"/>
            <w:tcBorders>
              <w:top w:val="nil"/>
              <w:left w:val="nil"/>
              <w:right w:val="nil"/>
            </w:tcBorders>
            <w:vAlign w:val="bottom"/>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Единица измерения: руб. (с точностью до второго десятичного знака)</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center"/>
              <w:rPr>
                <w:rFonts w:ascii="Times New Roman" w:hAnsi="Times New Roman" w:cs="Times New Roman"/>
                <w:sz w:val="24"/>
                <w:szCs w:val="24"/>
              </w:rPr>
            </w:pPr>
            <w:r w:rsidRPr="00C623F9">
              <w:rPr>
                <w:rFonts w:ascii="Times New Roman" w:hAnsi="Times New Roman" w:cs="Times New Roman"/>
                <w:sz w:val="24"/>
                <w:szCs w:val="24"/>
              </w:rPr>
              <w:t>Наименование реквизита</w:t>
            </w:r>
          </w:p>
        </w:tc>
        <w:tc>
          <w:tcPr>
            <w:tcW w:w="6621" w:type="dxa"/>
          </w:tcPr>
          <w:p w:rsidR="00E073AD" w:rsidRPr="00C623F9" w:rsidRDefault="00E073AD" w:rsidP="00C623F9">
            <w:pPr>
              <w:pStyle w:val="ConsPlusNormal"/>
              <w:contextualSpacing/>
              <w:jc w:val="center"/>
              <w:rPr>
                <w:rFonts w:ascii="Times New Roman" w:hAnsi="Times New Roman" w:cs="Times New Roman"/>
                <w:sz w:val="24"/>
                <w:szCs w:val="24"/>
              </w:rPr>
            </w:pPr>
            <w:r w:rsidRPr="00C623F9">
              <w:rPr>
                <w:rFonts w:ascii="Times New Roman" w:hAnsi="Times New Roman" w:cs="Times New Roman"/>
                <w:sz w:val="24"/>
                <w:szCs w:val="24"/>
              </w:rPr>
              <w:t>Правила формирования, заполнения реквизита</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center"/>
              <w:rPr>
                <w:rFonts w:ascii="Times New Roman" w:hAnsi="Times New Roman" w:cs="Times New Roman"/>
                <w:sz w:val="24"/>
                <w:szCs w:val="24"/>
              </w:rPr>
            </w:pPr>
            <w:r w:rsidRPr="00C623F9">
              <w:rPr>
                <w:rFonts w:ascii="Times New Roman" w:hAnsi="Times New Roman" w:cs="Times New Roman"/>
                <w:sz w:val="24"/>
                <w:szCs w:val="24"/>
              </w:rPr>
              <w:t>1</w:t>
            </w:r>
          </w:p>
        </w:tc>
        <w:tc>
          <w:tcPr>
            <w:tcW w:w="6621" w:type="dxa"/>
          </w:tcPr>
          <w:p w:rsidR="00E073AD" w:rsidRPr="00C623F9" w:rsidRDefault="00E073AD" w:rsidP="00C623F9">
            <w:pPr>
              <w:pStyle w:val="ConsPlusNormal"/>
              <w:contextualSpacing/>
              <w:jc w:val="center"/>
              <w:rPr>
                <w:rFonts w:ascii="Times New Roman" w:hAnsi="Times New Roman" w:cs="Times New Roman"/>
                <w:sz w:val="24"/>
                <w:szCs w:val="24"/>
              </w:rPr>
            </w:pPr>
            <w:r w:rsidRPr="00C623F9">
              <w:rPr>
                <w:rFonts w:ascii="Times New Roman" w:hAnsi="Times New Roman" w:cs="Times New Roman"/>
                <w:sz w:val="24"/>
                <w:szCs w:val="24"/>
              </w:rPr>
              <w:t>2</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1. Дата</w:t>
            </w:r>
          </w:p>
        </w:tc>
        <w:tc>
          <w:tcPr>
            <w:tcW w:w="6621" w:type="dxa"/>
          </w:tcPr>
          <w:p w:rsidR="00E073AD" w:rsidRPr="00C623F9" w:rsidRDefault="00E073AD"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дата Извещения о постановке на учет (изменении) бюджетного обязательства в органе Федерального казначейства.</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2. Наименование органа Федерального казначейства</w:t>
            </w:r>
          </w:p>
        </w:tc>
        <w:tc>
          <w:tcPr>
            <w:tcW w:w="6621" w:type="dxa"/>
          </w:tcPr>
          <w:p w:rsidR="00E073AD" w:rsidRPr="00C623F9" w:rsidRDefault="00E073AD"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2.1. Код органа Федерального казначейства (КОФК)</w:t>
            </w:r>
          </w:p>
        </w:tc>
        <w:tc>
          <w:tcPr>
            <w:tcW w:w="6621" w:type="dxa"/>
          </w:tcPr>
          <w:p w:rsidR="00E073AD" w:rsidRPr="00C623F9" w:rsidRDefault="00E073AD"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3. Получатель бюджетных средств</w:t>
            </w:r>
          </w:p>
        </w:tc>
        <w:tc>
          <w:tcPr>
            <w:tcW w:w="6621" w:type="dxa"/>
          </w:tcPr>
          <w:p w:rsidR="00E073AD" w:rsidRPr="00C623F9" w:rsidRDefault="00E073AD"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наименование участника бюджетного процесса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3.1. Код по Сводному реестру</w:t>
            </w:r>
          </w:p>
        </w:tc>
        <w:tc>
          <w:tcPr>
            <w:tcW w:w="6621" w:type="dxa"/>
          </w:tcPr>
          <w:p w:rsidR="00E073AD" w:rsidRPr="00C623F9" w:rsidRDefault="00E073AD"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код по Сводному реестру получателя средств бюджета.</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4. Наименование бюджета</w:t>
            </w:r>
          </w:p>
        </w:tc>
        <w:tc>
          <w:tcPr>
            <w:tcW w:w="6621" w:type="dxa"/>
          </w:tcPr>
          <w:p w:rsidR="00E073AD" w:rsidRPr="00C623F9" w:rsidRDefault="00E073AD"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наименование бюджета.</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 xml:space="preserve">5. Код </w:t>
            </w:r>
            <w:hyperlink r:id="rId41" w:history="1">
              <w:r w:rsidRPr="00C623F9">
                <w:rPr>
                  <w:rFonts w:ascii="Times New Roman" w:hAnsi="Times New Roman" w:cs="Times New Roman"/>
                  <w:sz w:val="24"/>
                  <w:szCs w:val="24"/>
                </w:rPr>
                <w:t>ОКТМО</w:t>
              </w:r>
            </w:hyperlink>
          </w:p>
        </w:tc>
        <w:tc>
          <w:tcPr>
            <w:tcW w:w="6621" w:type="dxa"/>
          </w:tcPr>
          <w:p w:rsidR="00E073AD" w:rsidRPr="00C623F9" w:rsidRDefault="00E073AD"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Указывается код по Общероссийскому </w:t>
            </w:r>
            <w:hyperlink r:id="rId42" w:history="1">
              <w:r w:rsidRPr="00C623F9">
                <w:rPr>
                  <w:rFonts w:ascii="Times New Roman" w:hAnsi="Times New Roman" w:cs="Times New Roman"/>
                  <w:sz w:val="24"/>
                  <w:szCs w:val="24"/>
                </w:rPr>
                <w:t>классификатору</w:t>
              </w:r>
            </w:hyperlink>
            <w:r w:rsidRPr="00C623F9">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6. Финансовый орган</w:t>
            </w:r>
          </w:p>
        </w:tc>
        <w:tc>
          <w:tcPr>
            <w:tcW w:w="6621" w:type="dxa"/>
          </w:tcPr>
          <w:p w:rsidR="00E073AD" w:rsidRPr="00C623F9" w:rsidRDefault="00E073AD"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наименование финансового органа.</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6.1. Код по ОКПО</w:t>
            </w:r>
          </w:p>
        </w:tc>
        <w:tc>
          <w:tcPr>
            <w:tcW w:w="6621" w:type="dxa"/>
          </w:tcPr>
          <w:p w:rsidR="00E073AD" w:rsidRPr="00C623F9" w:rsidRDefault="00E073AD"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7. Номер документа, являющегося основанием для принятия на учет бюджетного обязательства (далее - документ-основание)</w:t>
            </w:r>
          </w:p>
        </w:tc>
        <w:tc>
          <w:tcPr>
            <w:tcW w:w="6621" w:type="dxa"/>
          </w:tcPr>
          <w:p w:rsidR="00E073AD" w:rsidRPr="00C623F9" w:rsidRDefault="00E073AD"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номер документа-основания.</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8. Дата заключения (принятия) документа-основания</w:t>
            </w:r>
          </w:p>
        </w:tc>
        <w:tc>
          <w:tcPr>
            <w:tcW w:w="6621" w:type="dxa"/>
          </w:tcPr>
          <w:p w:rsidR="00E073AD" w:rsidRPr="00C623F9" w:rsidRDefault="00E073AD"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дата заключения (принятия) документа-основания.</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lastRenderedPageBreak/>
              <w:t>9. Сумма по документу-основанию</w:t>
            </w:r>
          </w:p>
        </w:tc>
        <w:tc>
          <w:tcPr>
            <w:tcW w:w="6621" w:type="dxa"/>
          </w:tcPr>
          <w:p w:rsidR="00E073AD" w:rsidRPr="00C623F9" w:rsidRDefault="00E073AD"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сумма бюджетного обязательства по документу-основанию.</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10. Дата Сведений о бюджетном обязательстве</w:t>
            </w:r>
          </w:p>
        </w:tc>
        <w:tc>
          <w:tcPr>
            <w:tcW w:w="6621" w:type="dxa"/>
          </w:tcPr>
          <w:p w:rsidR="00E073AD" w:rsidRPr="00C623F9" w:rsidRDefault="00E073AD"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дата Сведений о бюджетном обязательстве.</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11. Дата постановки на учет (изменения) бюджетного обязательства</w:t>
            </w:r>
          </w:p>
        </w:tc>
        <w:tc>
          <w:tcPr>
            <w:tcW w:w="6621" w:type="dxa"/>
          </w:tcPr>
          <w:p w:rsidR="00E073AD" w:rsidRPr="00C623F9" w:rsidRDefault="00E073AD"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дата постановки на учет (изменения) бюджетного обязательства.</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12. Порядковый номер внесения изменений в бюджетное обязательство</w:t>
            </w:r>
          </w:p>
        </w:tc>
        <w:tc>
          <w:tcPr>
            <w:tcW w:w="6621" w:type="dxa"/>
          </w:tcPr>
          <w:p w:rsidR="00E073AD" w:rsidRPr="00C623F9" w:rsidRDefault="00E073AD"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порядковый номер внесения изменений в бюджетное обязательство.</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13. Учетный номер бюджетного обязательства</w:t>
            </w:r>
          </w:p>
        </w:tc>
        <w:tc>
          <w:tcPr>
            <w:tcW w:w="6621" w:type="dxa"/>
          </w:tcPr>
          <w:p w:rsidR="00E073AD" w:rsidRPr="00C623F9" w:rsidRDefault="00E073AD"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Указываются учетный номер бюджетного обязательства.</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14. Номер реестровой записи в реестре контрактов (реестре соглашений)</w:t>
            </w:r>
          </w:p>
        </w:tc>
        <w:tc>
          <w:tcPr>
            <w:tcW w:w="6621" w:type="dxa"/>
          </w:tcPr>
          <w:p w:rsidR="00E073AD" w:rsidRPr="00C623F9" w:rsidRDefault="00E073AD" w:rsidP="00C623F9">
            <w:pPr>
              <w:pStyle w:val="ConsPlusNormal"/>
              <w:ind w:firstLine="283"/>
              <w:contextualSpacing/>
              <w:jc w:val="both"/>
              <w:rPr>
                <w:rFonts w:ascii="Times New Roman" w:hAnsi="Times New Roman" w:cs="Times New Roman"/>
                <w:sz w:val="24"/>
                <w:szCs w:val="24"/>
              </w:rPr>
            </w:pPr>
            <w:proofErr w:type="gramStart"/>
            <w:r w:rsidRPr="00C623F9">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roofErr w:type="gramEnd"/>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15. Ответственный исполнитель</w:t>
            </w:r>
          </w:p>
        </w:tc>
        <w:tc>
          <w:tcPr>
            <w:tcW w:w="6621" w:type="dxa"/>
          </w:tcPr>
          <w:p w:rsidR="00E073AD" w:rsidRPr="00C623F9" w:rsidRDefault="00E073AD"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Указываются должность, подпись, расшифровка подписи, телефон ответственного исполнителя.</w:t>
            </w:r>
          </w:p>
        </w:tc>
      </w:tr>
      <w:tr w:rsidR="00E073AD" w:rsidRPr="00C623F9" w:rsidTr="006F78FB">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rPr>
                <w:rFonts w:ascii="Times New Roman" w:hAnsi="Times New Roman" w:cs="Times New Roman"/>
                <w:sz w:val="24"/>
                <w:szCs w:val="24"/>
              </w:rPr>
            </w:pPr>
            <w:r w:rsidRPr="00C623F9">
              <w:rPr>
                <w:rFonts w:ascii="Times New Roman" w:hAnsi="Times New Roman" w:cs="Times New Roman"/>
                <w:sz w:val="24"/>
                <w:szCs w:val="24"/>
              </w:rPr>
              <w:t>16. Дата</w:t>
            </w:r>
          </w:p>
        </w:tc>
        <w:tc>
          <w:tcPr>
            <w:tcW w:w="6621" w:type="dxa"/>
          </w:tcPr>
          <w:p w:rsidR="00E073AD" w:rsidRPr="00C623F9" w:rsidRDefault="00E073AD"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E073AD" w:rsidRPr="00C623F9" w:rsidRDefault="00E073AD" w:rsidP="00C623F9">
      <w:pPr>
        <w:pStyle w:val="ConsPlusNormal"/>
        <w:contextualSpacing/>
        <w:jc w:val="both"/>
        <w:rPr>
          <w:rFonts w:ascii="Times New Roman" w:hAnsi="Times New Roman" w:cs="Times New Roman"/>
          <w:sz w:val="24"/>
          <w:szCs w:val="24"/>
        </w:rPr>
      </w:pPr>
    </w:p>
    <w:p w:rsidR="00E073AD" w:rsidRPr="00C623F9" w:rsidRDefault="00E073AD" w:rsidP="00C623F9">
      <w:pPr>
        <w:pStyle w:val="ConsPlusNormal"/>
        <w:contextualSpacing/>
        <w:jc w:val="both"/>
        <w:rPr>
          <w:rFonts w:ascii="Times New Roman" w:hAnsi="Times New Roman" w:cs="Times New Roman"/>
          <w:sz w:val="24"/>
          <w:szCs w:val="24"/>
        </w:rPr>
      </w:pPr>
    </w:p>
    <w:p w:rsidR="00E073AD" w:rsidRPr="00C623F9" w:rsidRDefault="00E073AD" w:rsidP="00C623F9">
      <w:pPr>
        <w:pStyle w:val="ConsPlusNormal"/>
        <w:contextualSpacing/>
        <w:jc w:val="both"/>
        <w:rPr>
          <w:rFonts w:ascii="Times New Roman" w:hAnsi="Times New Roman" w:cs="Times New Roman"/>
          <w:sz w:val="24"/>
          <w:szCs w:val="24"/>
        </w:rPr>
      </w:pPr>
    </w:p>
    <w:p w:rsidR="00E073AD" w:rsidRPr="00C623F9" w:rsidRDefault="00E073AD" w:rsidP="00C623F9">
      <w:pPr>
        <w:pStyle w:val="ConsPlusNormal"/>
        <w:contextualSpacing/>
        <w:jc w:val="both"/>
        <w:rPr>
          <w:rFonts w:ascii="Times New Roman" w:hAnsi="Times New Roman" w:cs="Times New Roman"/>
          <w:sz w:val="24"/>
          <w:szCs w:val="24"/>
        </w:rPr>
      </w:pPr>
    </w:p>
    <w:p w:rsidR="00E073AD" w:rsidRDefault="00E073AD"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Default="006F78FB" w:rsidP="00C623F9">
      <w:pPr>
        <w:pStyle w:val="ConsPlusNormal"/>
        <w:contextualSpacing/>
        <w:jc w:val="both"/>
        <w:rPr>
          <w:rFonts w:ascii="Times New Roman" w:hAnsi="Times New Roman" w:cs="Times New Roman"/>
          <w:sz w:val="24"/>
          <w:szCs w:val="24"/>
        </w:rPr>
      </w:pPr>
    </w:p>
    <w:p w:rsidR="006F78FB" w:rsidRPr="00C623F9" w:rsidRDefault="006F78FB" w:rsidP="00C623F9">
      <w:pPr>
        <w:pStyle w:val="ConsPlusNormal"/>
        <w:contextualSpacing/>
        <w:jc w:val="both"/>
        <w:rPr>
          <w:rFonts w:ascii="Times New Roman" w:hAnsi="Times New Roman" w:cs="Times New Roman"/>
          <w:sz w:val="24"/>
          <w:szCs w:val="24"/>
        </w:rPr>
      </w:pPr>
    </w:p>
    <w:p w:rsidR="00E073AD" w:rsidRPr="00C623F9" w:rsidRDefault="00E073AD" w:rsidP="00C623F9">
      <w:pPr>
        <w:pStyle w:val="ConsPlusNormal"/>
        <w:contextualSpacing/>
        <w:jc w:val="right"/>
        <w:outlineLvl w:val="1"/>
        <w:rPr>
          <w:rFonts w:ascii="Times New Roman" w:hAnsi="Times New Roman" w:cs="Times New Roman"/>
          <w:sz w:val="24"/>
          <w:szCs w:val="24"/>
        </w:rPr>
      </w:pPr>
      <w:r w:rsidRPr="00C623F9">
        <w:rPr>
          <w:rFonts w:ascii="Times New Roman" w:hAnsi="Times New Roman" w:cs="Times New Roman"/>
          <w:sz w:val="24"/>
          <w:szCs w:val="24"/>
        </w:rPr>
        <w:lastRenderedPageBreak/>
        <w:t>Приложение N 10</w:t>
      </w:r>
    </w:p>
    <w:p w:rsidR="006F78FB" w:rsidRPr="00C623F9" w:rsidRDefault="006F78FB" w:rsidP="006F78FB">
      <w:pPr>
        <w:pStyle w:val="ConsPlusNormal"/>
        <w:contextualSpacing/>
        <w:jc w:val="right"/>
        <w:rPr>
          <w:rFonts w:ascii="Times New Roman" w:hAnsi="Times New Roman" w:cs="Times New Roman"/>
          <w:sz w:val="24"/>
          <w:szCs w:val="24"/>
        </w:rPr>
      </w:pPr>
      <w:r w:rsidRPr="00C623F9">
        <w:rPr>
          <w:rFonts w:ascii="Times New Roman" w:hAnsi="Times New Roman" w:cs="Times New Roman"/>
          <w:sz w:val="24"/>
          <w:szCs w:val="24"/>
        </w:rPr>
        <w:t xml:space="preserve">к Порядку учета </w:t>
      </w:r>
      <w:proofErr w:type="gramStart"/>
      <w:r w:rsidRPr="00C623F9">
        <w:rPr>
          <w:rFonts w:ascii="Times New Roman" w:hAnsi="Times New Roman" w:cs="Times New Roman"/>
          <w:sz w:val="24"/>
          <w:szCs w:val="24"/>
        </w:rPr>
        <w:t>бюджетных</w:t>
      </w:r>
      <w:proofErr w:type="gramEnd"/>
      <w:r w:rsidRPr="00C623F9">
        <w:rPr>
          <w:rFonts w:ascii="Times New Roman" w:hAnsi="Times New Roman" w:cs="Times New Roman"/>
          <w:sz w:val="24"/>
          <w:szCs w:val="24"/>
        </w:rPr>
        <w:t xml:space="preserve"> и денежных</w:t>
      </w:r>
    </w:p>
    <w:p w:rsidR="006F78FB" w:rsidRPr="00C623F9" w:rsidRDefault="006F78FB" w:rsidP="006F78FB">
      <w:pPr>
        <w:pStyle w:val="ConsPlusNormal"/>
        <w:contextualSpacing/>
        <w:jc w:val="right"/>
        <w:rPr>
          <w:rFonts w:ascii="Times New Roman" w:hAnsi="Times New Roman" w:cs="Times New Roman"/>
          <w:sz w:val="24"/>
          <w:szCs w:val="24"/>
        </w:rPr>
      </w:pPr>
      <w:r w:rsidRPr="00C623F9">
        <w:rPr>
          <w:rFonts w:ascii="Times New Roman" w:hAnsi="Times New Roman" w:cs="Times New Roman"/>
          <w:sz w:val="24"/>
          <w:szCs w:val="24"/>
        </w:rPr>
        <w:t>обязательств получателей средств</w:t>
      </w:r>
    </w:p>
    <w:p w:rsidR="006F78FB" w:rsidRDefault="006F78FB" w:rsidP="006F78FB">
      <w:pPr>
        <w:pStyle w:val="ConsPlusNormal"/>
        <w:contextualSpacing/>
        <w:jc w:val="right"/>
        <w:rPr>
          <w:rFonts w:ascii="Times New Roman" w:hAnsi="Times New Roman" w:cs="Times New Roman"/>
          <w:sz w:val="24"/>
          <w:szCs w:val="24"/>
        </w:rPr>
      </w:pPr>
      <w:r w:rsidRPr="00C623F9">
        <w:rPr>
          <w:rFonts w:ascii="Times New Roman" w:hAnsi="Times New Roman" w:cs="Times New Roman"/>
          <w:sz w:val="24"/>
          <w:szCs w:val="24"/>
        </w:rPr>
        <w:t xml:space="preserve">бюджета </w:t>
      </w:r>
      <w:r w:rsidRPr="006F78FB">
        <w:rPr>
          <w:rFonts w:ascii="Times New Roman" w:hAnsi="Times New Roman" w:cs="Times New Roman"/>
          <w:sz w:val="24"/>
          <w:szCs w:val="24"/>
        </w:rPr>
        <w:t>муницип</w:t>
      </w:r>
      <w:r>
        <w:rPr>
          <w:rFonts w:ascii="Times New Roman" w:hAnsi="Times New Roman" w:cs="Times New Roman"/>
          <w:sz w:val="24"/>
          <w:szCs w:val="24"/>
        </w:rPr>
        <w:t>ального образования</w:t>
      </w:r>
    </w:p>
    <w:p w:rsidR="006F78FB" w:rsidRDefault="006F78FB" w:rsidP="006F78FB">
      <w:pPr>
        <w:pStyle w:val="ConsPlusNormal"/>
        <w:contextualSpacing/>
        <w:jc w:val="right"/>
        <w:rPr>
          <w:rFonts w:ascii="Times New Roman" w:hAnsi="Times New Roman" w:cs="Times New Roman"/>
          <w:sz w:val="24"/>
          <w:szCs w:val="24"/>
        </w:rPr>
      </w:pPr>
      <w:r w:rsidRPr="006F78FB">
        <w:rPr>
          <w:rFonts w:ascii="Times New Roman" w:hAnsi="Times New Roman" w:cs="Times New Roman"/>
          <w:sz w:val="24"/>
          <w:szCs w:val="24"/>
        </w:rPr>
        <w:t>«Н</w:t>
      </w:r>
      <w:r>
        <w:rPr>
          <w:rFonts w:ascii="Times New Roman" w:hAnsi="Times New Roman" w:cs="Times New Roman"/>
          <w:sz w:val="24"/>
          <w:szCs w:val="24"/>
        </w:rPr>
        <w:t>адеждинское сельское поселение»</w:t>
      </w:r>
    </w:p>
    <w:p w:rsidR="006F78FB" w:rsidRDefault="006F78FB" w:rsidP="006F78FB">
      <w:pPr>
        <w:pStyle w:val="ConsPlusNormal"/>
        <w:contextualSpacing/>
        <w:jc w:val="right"/>
        <w:rPr>
          <w:rFonts w:ascii="Times New Roman" w:hAnsi="Times New Roman" w:cs="Times New Roman"/>
          <w:sz w:val="24"/>
          <w:szCs w:val="24"/>
        </w:rPr>
      </w:pPr>
      <w:r w:rsidRPr="006F78FB">
        <w:rPr>
          <w:rFonts w:ascii="Times New Roman" w:hAnsi="Times New Roman" w:cs="Times New Roman"/>
          <w:sz w:val="24"/>
          <w:szCs w:val="24"/>
        </w:rPr>
        <w:t>Бироби</w:t>
      </w:r>
      <w:r>
        <w:rPr>
          <w:rFonts w:ascii="Times New Roman" w:hAnsi="Times New Roman" w:cs="Times New Roman"/>
          <w:sz w:val="24"/>
          <w:szCs w:val="24"/>
        </w:rPr>
        <w:t>джанского муниципального района</w:t>
      </w:r>
    </w:p>
    <w:p w:rsidR="006F78FB" w:rsidRDefault="006F78FB" w:rsidP="006F78FB">
      <w:pPr>
        <w:pStyle w:val="ConsPlusNormal"/>
        <w:contextualSpacing/>
        <w:jc w:val="right"/>
        <w:rPr>
          <w:rFonts w:ascii="Times New Roman" w:hAnsi="Times New Roman" w:cs="Times New Roman"/>
          <w:sz w:val="24"/>
          <w:szCs w:val="24"/>
        </w:rPr>
      </w:pPr>
      <w:r w:rsidRPr="006F78FB">
        <w:rPr>
          <w:rFonts w:ascii="Times New Roman" w:hAnsi="Times New Roman" w:cs="Times New Roman"/>
          <w:sz w:val="24"/>
          <w:szCs w:val="24"/>
        </w:rPr>
        <w:t>Еврейской автономной области</w:t>
      </w:r>
    </w:p>
    <w:p w:rsidR="006F78FB" w:rsidRPr="00C623F9" w:rsidRDefault="006F78FB" w:rsidP="006F78FB">
      <w:pPr>
        <w:pStyle w:val="ConsPlusNormal"/>
        <w:contextualSpacing/>
        <w:jc w:val="right"/>
        <w:rPr>
          <w:rFonts w:ascii="Times New Roman" w:hAnsi="Times New Roman" w:cs="Times New Roman"/>
          <w:sz w:val="24"/>
          <w:szCs w:val="24"/>
        </w:rPr>
      </w:pPr>
      <w:r w:rsidRPr="00C623F9">
        <w:rPr>
          <w:rFonts w:ascii="Times New Roman" w:hAnsi="Times New Roman" w:cs="Times New Roman"/>
          <w:sz w:val="24"/>
          <w:szCs w:val="24"/>
        </w:rPr>
        <w:t xml:space="preserve">Управлением </w:t>
      </w:r>
      <w:r w:rsidR="006D7222">
        <w:rPr>
          <w:rFonts w:ascii="Times New Roman" w:hAnsi="Times New Roman" w:cs="Times New Roman"/>
          <w:sz w:val="24"/>
          <w:szCs w:val="24"/>
        </w:rPr>
        <w:t xml:space="preserve">Федерального казначейства </w:t>
      </w:r>
      <w:proofErr w:type="gramStart"/>
      <w:r w:rsidR="006D7222">
        <w:rPr>
          <w:rFonts w:ascii="Times New Roman" w:hAnsi="Times New Roman" w:cs="Times New Roman"/>
          <w:sz w:val="24"/>
          <w:szCs w:val="24"/>
        </w:rPr>
        <w:t>по</w:t>
      </w:r>
      <w:proofErr w:type="gramEnd"/>
    </w:p>
    <w:p w:rsidR="00E073AD" w:rsidRPr="00C623F9" w:rsidRDefault="006F78FB" w:rsidP="006F78FB">
      <w:pPr>
        <w:pStyle w:val="ConsPlusNormal"/>
        <w:contextualSpacing/>
        <w:jc w:val="right"/>
        <w:rPr>
          <w:rFonts w:ascii="Times New Roman" w:hAnsi="Times New Roman" w:cs="Times New Roman"/>
          <w:sz w:val="24"/>
          <w:szCs w:val="24"/>
        </w:rPr>
      </w:pPr>
      <w:r w:rsidRPr="00C623F9">
        <w:rPr>
          <w:rFonts w:ascii="Times New Roman" w:hAnsi="Times New Roman" w:cs="Times New Roman"/>
          <w:sz w:val="24"/>
          <w:szCs w:val="24"/>
        </w:rPr>
        <w:t>Еврейской автономной области</w:t>
      </w:r>
    </w:p>
    <w:p w:rsidR="006D7222" w:rsidRDefault="006D7222" w:rsidP="00C623F9">
      <w:pPr>
        <w:pStyle w:val="ConsPlusNormal"/>
        <w:contextualSpacing/>
        <w:jc w:val="center"/>
        <w:rPr>
          <w:rFonts w:ascii="Times New Roman" w:hAnsi="Times New Roman" w:cs="Times New Roman"/>
          <w:sz w:val="24"/>
          <w:szCs w:val="24"/>
        </w:rPr>
      </w:pPr>
      <w:bookmarkStart w:id="75" w:name="P1402"/>
      <w:bookmarkEnd w:id="75"/>
    </w:p>
    <w:p w:rsidR="00E073AD" w:rsidRPr="00C623F9" w:rsidRDefault="00E073AD" w:rsidP="00C623F9">
      <w:pPr>
        <w:pStyle w:val="ConsPlusNormal"/>
        <w:contextualSpacing/>
        <w:jc w:val="center"/>
        <w:rPr>
          <w:rFonts w:ascii="Times New Roman" w:hAnsi="Times New Roman" w:cs="Times New Roman"/>
          <w:sz w:val="24"/>
          <w:szCs w:val="24"/>
        </w:rPr>
      </w:pPr>
      <w:r w:rsidRPr="00C623F9">
        <w:rPr>
          <w:rFonts w:ascii="Times New Roman" w:hAnsi="Times New Roman" w:cs="Times New Roman"/>
          <w:sz w:val="24"/>
          <w:szCs w:val="24"/>
        </w:rPr>
        <w:t>Реквизиты</w:t>
      </w:r>
    </w:p>
    <w:p w:rsidR="00E073AD" w:rsidRPr="00C623F9" w:rsidRDefault="00E073AD" w:rsidP="00C623F9">
      <w:pPr>
        <w:pStyle w:val="ConsPlusNormal"/>
        <w:contextualSpacing/>
        <w:jc w:val="center"/>
        <w:rPr>
          <w:rFonts w:ascii="Times New Roman" w:hAnsi="Times New Roman" w:cs="Times New Roman"/>
          <w:sz w:val="24"/>
          <w:szCs w:val="24"/>
        </w:rPr>
      </w:pPr>
      <w:r w:rsidRPr="00C623F9">
        <w:rPr>
          <w:rFonts w:ascii="Times New Roman" w:hAnsi="Times New Roman" w:cs="Times New Roman"/>
          <w:sz w:val="24"/>
          <w:szCs w:val="24"/>
        </w:rPr>
        <w:t>извещения о постановке на учет (изменении) денежного</w:t>
      </w:r>
    </w:p>
    <w:p w:rsidR="00E073AD" w:rsidRDefault="00E073AD" w:rsidP="006D7222">
      <w:pPr>
        <w:pStyle w:val="ConsPlusNormal"/>
        <w:contextualSpacing/>
        <w:jc w:val="center"/>
        <w:rPr>
          <w:rFonts w:ascii="Times New Roman" w:hAnsi="Times New Roman" w:cs="Times New Roman"/>
          <w:sz w:val="24"/>
          <w:szCs w:val="24"/>
        </w:rPr>
      </w:pPr>
      <w:r w:rsidRPr="00C623F9">
        <w:rPr>
          <w:rFonts w:ascii="Times New Roman" w:hAnsi="Times New Roman" w:cs="Times New Roman"/>
          <w:sz w:val="24"/>
          <w:szCs w:val="24"/>
        </w:rPr>
        <w:t>обязательства в органе Федерального казначейства</w:t>
      </w:r>
    </w:p>
    <w:p w:rsidR="006D7222" w:rsidRPr="00C623F9" w:rsidRDefault="006D7222" w:rsidP="006D7222">
      <w:pPr>
        <w:pStyle w:val="ConsPlusNormal"/>
        <w:contextualSpacing/>
        <w:jc w:val="center"/>
        <w:rPr>
          <w:rFonts w:ascii="Times New Roman" w:hAnsi="Times New Roman" w:cs="Times New Roman"/>
          <w:sz w:val="24"/>
          <w:szCs w:val="24"/>
        </w:rPr>
      </w:pPr>
    </w:p>
    <w:tbl>
      <w:tblPr>
        <w:tblW w:w="10511" w:type="dxa"/>
        <w:tblInd w:w="-951"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6546"/>
      </w:tblGrid>
      <w:tr w:rsidR="00E073AD" w:rsidRPr="00C623F9" w:rsidTr="006D7222">
        <w:tc>
          <w:tcPr>
            <w:tcW w:w="10511" w:type="dxa"/>
            <w:gridSpan w:val="2"/>
            <w:tcBorders>
              <w:top w:val="nil"/>
              <w:left w:val="nil"/>
              <w:right w:val="nil"/>
            </w:tcBorders>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Единица измерения: руб. (с точностью до второго десятичного знака)</w:t>
            </w:r>
          </w:p>
        </w:tc>
      </w:tr>
      <w:tr w:rsidR="00E073AD" w:rsidRPr="00C623F9" w:rsidTr="006D7222">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center"/>
              <w:rPr>
                <w:rFonts w:ascii="Times New Roman" w:hAnsi="Times New Roman" w:cs="Times New Roman"/>
                <w:sz w:val="24"/>
                <w:szCs w:val="24"/>
              </w:rPr>
            </w:pPr>
            <w:r w:rsidRPr="00C623F9">
              <w:rPr>
                <w:rFonts w:ascii="Times New Roman" w:hAnsi="Times New Roman" w:cs="Times New Roman"/>
                <w:sz w:val="24"/>
                <w:szCs w:val="24"/>
              </w:rPr>
              <w:t>Наименование реквизита</w:t>
            </w:r>
          </w:p>
        </w:tc>
        <w:tc>
          <w:tcPr>
            <w:tcW w:w="6546" w:type="dxa"/>
          </w:tcPr>
          <w:p w:rsidR="00E073AD" w:rsidRPr="00C623F9" w:rsidRDefault="00E073AD" w:rsidP="00C623F9">
            <w:pPr>
              <w:pStyle w:val="ConsPlusNormal"/>
              <w:contextualSpacing/>
              <w:jc w:val="center"/>
              <w:rPr>
                <w:rFonts w:ascii="Times New Roman" w:hAnsi="Times New Roman" w:cs="Times New Roman"/>
                <w:sz w:val="24"/>
                <w:szCs w:val="24"/>
              </w:rPr>
            </w:pPr>
            <w:r w:rsidRPr="00C623F9">
              <w:rPr>
                <w:rFonts w:ascii="Times New Roman" w:hAnsi="Times New Roman" w:cs="Times New Roman"/>
                <w:sz w:val="24"/>
                <w:szCs w:val="24"/>
              </w:rPr>
              <w:t>Правила формирования, заполнения реквизита</w:t>
            </w:r>
          </w:p>
        </w:tc>
      </w:tr>
      <w:tr w:rsidR="00E073AD" w:rsidRPr="00C623F9" w:rsidTr="006D7222">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center"/>
              <w:rPr>
                <w:rFonts w:ascii="Times New Roman" w:hAnsi="Times New Roman" w:cs="Times New Roman"/>
                <w:sz w:val="24"/>
                <w:szCs w:val="24"/>
              </w:rPr>
            </w:pPr>
            <w:r w:rsidRPr="00C623F9">
              <w:rPr>
                <w:rFonts w:ascii="Times New Roman" w:hAnsi="Times New Roman" w:cs="Times New Roman"/>
                <w:sz w:val="24"/>
                <w:szCs w:val="24"/>
              </w:rPr>
              <w:t>1</w:t>
            </w:r>
          </w:p>
        </w:tc>
        <w:tc>
          <w:tcPr>
            <w:tcW w:w="6546" w:type="dxa"/>
          </w:tcPr>
          <w:p w:rsidR="00E073AD" w:rsidRPr="00C623F9" w:rsidRDefault="00E073AD" w:rsidP="00C623F9">
            <w:pPr>
              <w:pStyle w:val="ConsPlusNormal"/>
              <w:contextualSpacing/>
              <w:jc w:val="center"/>
              <w:rPr>
                <w:rFonts w:ascii="Times New Roman" w:hAnsi="Times New Roman" w:cs="Times New Roman"/>
                <w:sz w:val="24"/>
                <w:szCs w:val="24"/>
              </w:rPr>
            </w:pPr>
            <w:r w:rsidRPr="00C623F9">
              <w:rPr>
                <w:rFonts w:ascii="Times New Roman" w:hAnsi="Times New Roman" w:cs="Times New Roman"/>
                <w:sz w:val="24"/>
                <w:szCs w:val="24"/>
              </w:rPr>
              <w:t>2</w:t>
            </w:r>
          </w:p>
        </w:tc>
      </w:tr>
      <w:tr w:rsidR="00E073AD" w:rsidRPr="00C623F9" w:rsidTr="006D7222">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1. Дата</w:t>
            </w:r>
          </w:p>
        </w:tc>
        <w:tc>
          <w:tcPr>
            <w:tcW w:w="6546" w:type="dxa"/>
          </w:tcPr>
          <w:p w:rsidR="00E073AD" w:rsidRPr="00C623F9" w:rsidRDefault="00E073AD"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дата Извещения о постановке на учет (изменении) денежного обязательства в органе Федерального казначейства.</w:t>
            </w:r>
          </w:p>
        </w:tc>
      </w:tr>
      <w:tr w:rsidR="00E073AD" w:rsidRPr="00C623F9" w:rsidTr="006D7222">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2. Наименование органа Федерального казначейства</w:t>
            </w:r>
          </w:p>
        </w:tc>
        <w:tc>
          <w:tcPr>
            <w:tcW w:w="6546" w:type="dxa"/>
          </w:tcPr>
          <w:p w:rsidR="00E073AD" w:rsidRPr="00C623F9" w:rsidRDefault="00E073AD"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E073AD" w:rsidRPr="00C623F9" w:rsidTr="006D7222">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2.1. Код органа Федерального казначейства (КОФК)</w:t>
            </w:r>
          </w:p>
        </w:tc>
        <w:tc>
          <w:tcPr>
            <w:tcW w:w="6546" w:type="dxa"/>
          </w:tcPr>
          <w:p w:rsidR="00E073AD" w:rsidRPr="00C623F9" w:rsidRDefault="00E073AD"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E073AD" w:rsidRPr="00C623F9" w:rsidTr="006D7222">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3. Получатель бюджетных средств</w:t>
            </w:r>
          </w:p>
        </w:tc>
        <w:tc>
          <w:tcPr>
            <w:tcW w:w="6546" w:type="dxa"/>
          </w:tcPr>
          <w:p w:rsidR="00E073AD" w:rsidRPr="00C623F9" w:rsidRDefault="00E073AD"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наименование участника бюджетного процесса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073AD" w:rsidRPr="00C623F9" w:rsidTr="006D7222">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3.1. Код по Сводному реестру</w:t>
            </w:r>
          </w:p>
        </w:tc>
        <w:tc>
          <w:tcPr>
            <w:tcW w:w="6546" w:type="dxa"/>
          </w:tcPr>
          <w:p w:rsidR="00E073AD" w:rsidRPr="00C623F9" w:rsidRDefault="00E073AD"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код по Сводному реестру получателя средств бюджета.</w:t>
            </w:r>
          </w:p>
        </w:tc>
      </w:tr>
      <w:tr w:rsidR="00E073AD" w:rsidRPr="00C623F9" w:rsidTr="006D7222">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4. Наименование бюджета</w:t>
            </w:r>
          </w:p>
        </w:tc>
        <w:tc>
          <w:tcPr>
            <w:tcW w:w="6546" w:type="dxa"/>
          </w:tcPr>
          <w:p w:rsidR="00E073AD" w:rsidRPr="00C623F9" w:rsidRDefault="00E073AD"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наименование бюджета.</w:t>
            </w:r>
          </w:p>
        </w:tc>
      </w:tr>
      <w:tr w:rsidR="00E073AD" w:rsidRPr="00C623F9" w:rsidTr="006D7222">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5. Код </w:t>
            </w:r>
            <w:hyperlink r:id="rId43" w:history="1">
              <w:r w:rsidRPr="00C623F9">
                <w:rPr>
                  <w:rFonts w:ascii="Times New Roman" w:hAnsi="Times New Roman" w:cs="Times New Roman"/>
                  <w:sz w:val="24"/>
                  <w:szCs w:val="24"/>
                </w:rPr>
                <w:t>ОКТМО</w:t>
              </w:r>
            </w:hyperlink>
          </w:p>
        </w:tc>
        <w:tc>
          <w:tcPr>
            <w:tcW w:w="6546" w:type="dxa"/>
          </w:tcPr>
          <w:p w:rsidR="00E073AD" w:rsidRPr="00C623F9" w:rsidRDefault="00E073AD"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Указывается код по Общероссийскому </w:t>
            </w:r>
            <w:hyperlink r:id="rId44" w:history="1">
              <w:r w:rsidRPr="00C623F9">
                <w:rPr>
                  <w:rFonts w:ascii="Times New Roman" w:hAnsi="Times New Roman" w:cs="Times New Roman"/>
                  <w:sz w:val="24"/>
                  <w:szCs w:val="24"/>
                </w:rPr>
                <w:t>классификатору</w:t>
              </w:r>
            </w:hyperlink>
            <w:r w:rsidRPr="00C623F9">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E073AD" w:rsidRPr="00C623F9" w:rsidTr="006D7222">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6. Финансовый орган</w:t>
            </w:r>
          </w:p>
        </w:tc>
        <w:tc>
          <w:tcPr>
            <w:tcW w:w="6546" w:type="dxa"/>
          </w:tcPr>
          <w:p w:rsidR="00E073AD" w:rsidRPr="00C623F9" w:rsidRDefault="00E073AD"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наименование финансового органа.</w:t>
            </w:r>
          </w:p>
        </w:tc>
      </w:tr>
      <w:tr w:rsidR="00E073AD" w:rsidRPr="00C623F9" w:rsidTr="006D7222">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6.1. Код по ОКПО</w:t>
            </w:r>
          </w:p>
        </w:tc>
        <w:tc>
          <w:tcPr>
            <w:tcW w:w="6546" w:type="dxa"/>
          </w:tcPr>
          <w:p w:rsidR="00E073AD" w:rsidRPr="00C623F9" w:rsidRDefault="00E073AD"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E073AD" w:rsidRPr="00C623F9" w:rsidTr="006D7222">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 xml:space="preserve">7. Номер документа, подтверждающего возникновение денежного обязательства (информации об исполнении условий возникновения денежного </w:t>
            </w:r>
            <w:r w:rsidRPr="00C623F9">
              <w:rPr>
                <w:rFonts w:ascii="Times New Roman" w:hAnsi="Times New Roman" w:cs="Times New Roman"/>
                <w:sz w:val="24"/>
                <w:szCs w:val="24"/>
              </w:rPr>
              <w:lastRenderedPageBreak/>
              <w:t>обязательства)</w:t>
            </w:r>
          </w:p>
        </w:tc>
        <w:tc>
          <w:tcPr>
            <w:tcW w:w="6546" w:type="dxa"/>
          </w:tcPr>
          <w:p w:rsidR="00E073AD" w:rsidRPr="00C623F9" w:rsidRDefault="00E073AD"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lastRenderedPageBreak/>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E073AD" w:rsidRPr="00C623F9" w:rsidTr="006D7222">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lastRenderedPageBreak/>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546" w:type="dxa"/>
          </w:tcPr>
          <w:p w:rsidR="00E073AD" w:rsidRPr="00C623F9" w:rsidRDefault="00E073AD"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E073AD" w:rsidRPr="00C623F9" w:rsidTr="006D7222">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546" w:type="dxa"/>
          </w:tcPr>
          <w:p w:rsidR="00E073AD" w:rsidRPr="00C623F9" w:rsidRDefault="00E073AD"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E073AD" w:rsidRPr="00C623F9" w:rsidTr="006D7222">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10. Дата Сведений о денежном обязательстве</w:t>
            </w:r>
          </w:p>
        </w:tc>
        <w:tc>
          <w:tcPr>
            <w:tcW w:w="6546" w:type="dxa"/>
          </w:tcPr>
          <w:p w:rsidR="00E073AD" w:rsidRPr="00C623F9" w:rsidRDefault="00E073AD"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дата Сведений о денежном обязательстве.</w:t>
            </w:r>
          </w:p>
        </w:tc>
      </w:tr>
      <w:tr w:rsidR="00E073AD" w:rsidRPr="00C623F9" w:rsidTr="006D7222">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11. Дата постановки на учет (изменения) денежного обязательства</w:t>
            </w:r>
          </w:p>
        </w:tc>
        <w:tc>
          <w:tcPr>
            <w:tcW w:w="6546" w:type="dxa"/>
          </w:tcPr>
          <w:p w:rsidR="00E073AD" w:rsidRPr="00C623F9" w:rsidRDefault="00E073AD"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дата постановки на учет (изменения) денежного обязательства.</w:t>
            </w:r>
          </w:p>
        </w:tc>
      </w:tr>
      <w:tr w:rsidR="00E073AD" w:rsidRPr="00C623F9" w:rsidTr="006D7222">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12. Порядковый номер внесения изменений в денежное обязательство</w:t>
            </w:r>
          </w:p>
        </w:tc>
        <w:tc>
          <w:tcPr>
            <w:tcW w:w="6546" w:type="dxa"/>
          </w:tcPr>
          <w:p w:rsidR="00E073AD" w:rsidRPr="00C623F9" w:rsidRDefault="00E073AD"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порядковый номер внесения изменений в денежное обязательство.</w:t>
            </w:r>
          </w:p>
        </w:tc>
      </w:tr>
      <w:tr w:rsidR="00E073AD" w:rsidRPr="00C623F9" w:rsidTr="006D7222">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13. Учетный номер денежного обязательства</w:t>
            </w:r>
          </w:p>
        </w:tc>
        <w:tc>
          <w:tcPr>
            <w:tcW w:w="6546" w:type="dxa"/>
          </w:tcPr>
          <w:p w:rsidR="00E073AD" w:rsidRPr="00C623F9" w:rsidRDefault="00E073AD"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Указываются учетный номер денежного обязательства.</w:t>
            </w:r>
          </w:p>
        </w:tc>
      </w:tr>
      <w:tr w:rsidR="00E073AD" w:rsidRPr="00C623F9" w:rsidTr="006D7222">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14. Номер реестровой записи в реестре контрактов (реестре соглашений)</w:t>
            </w:r>
          </w:p>
        </w:tc>
        <w:tc>
          <w:tcPr>
            <w:tcW w:w="6546" w:type="dxa"/>
          </w:tcPr>
          <w:p w:rsidR="00E073AD" w:rsidRPr="00C623F9" w:rsidRDefault="00E073AD" w:rsidP="00C623F9">
            <w:pPr>
              <w:pStyle w:val="ConsPlusNormal"/>
              <w:ind w:firstLine="283"/>
              <w:contextualSpacing/>
              <w:jc w:val="both"/>
              <w:rPr>
                <w:rFonts w:ascii="Times New Roman" w:hAnsi="Times New Roman" w:cs="Times New Roman"/>
                <w:sz w:val="24"/>
                <w:szCs w:val="24"/>
              </w:rPr>
            </w:pPr>
            <w:proofErr w:type="gramStart"/>
            <w:r w:rsidRPr="00C623F9">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rsidRPr="00C623F9">
              <w:rPr>
                <w:rFonts w:ascii="Times New Roman" w:hAnsi="Times New Roman" w:cs="Times New Roman"/>
                <w:sz w:val="24"/>
                <w:szCs w:val="24"/>
              </w:rPr>
              <w:t xml:space="preserve"> соглашений.</w:t>
            </w:r>
          </w:p>
        </w:tc>
      </w:tr>
      <w:tr w:rsidR="00E073AD" w:rsidRPr="00C623F9" w:rsidTr="006D7222">
        <w:tblPrEx>
          <w:tblBorders>
            <w:left w:val="single" w:sz="4" w:space="0" w:color="auto"/>
            <w:right w:val="single" w:sz="4" w:space="0" w:color="auto"/>
          </w:tblBorders>
        </w:tblPrEx>
        <w:tc>
          <w:tcPr>
            <w:tcW w:w="3965" w:type="dxa"/>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15. Ответственный исполнитель</w:t>
            </w:r>
          </w:p>
        </w:tc>
        <w:tc>
          <w:tcPr>
            <w:tcW w:w="6546" w:type="dxa"/>
          </w:tcPr>
          <w:p w:rsidR="00E073AD" w:rsidRPr="00C623F9" w:rsidRDefault="00E073AD"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Указываются должность, подпись, расшифровка подписи, телефон ответственного исполнителя.</w:t>
            </w:r>
          </w:p>
        </w:tc>
      </w:tr>
      <w:tr w:rsidR="00E073AD" w:rsidRPr="00C623F9" w:rsidTr="006D7222">
        <w:tblPrEx>
          <w:tblBorders>
            <w:left w:val="single" w:sz="4" w:space="0" w:color="auto"/>
            <w:right w:val="single" w:sz="4" w:space="0" w:color="auto"/>
            <w:insideH w:val="nil"/>
          </w:tblBorders>
        </w:tblPrEx>
        <w:tc>
          <w:tcPr>
            <w:tcW w:w="3965" w:type="dxa"/>
            <w:tcBorders>
              <w:top w:val="nil"/>
            </w:tcBorders>
          </w:tcPr>
          <w:p w:rsidR="00E073AD" w:rsidRPr="00C623F9" w:rsidRDefault="00E073AD" w:rsidP="00C623F9">
            <w:pPr>
              <w:pStyle w:val="ConsPlusNormal"/>
              <w:contextualSpacing/>
              <w:jc w:val="both"/>
              <w:rPr>
                <w:rFonts w:ascii="Times New Roman" w:hAnsi="Times New Roman" w:cs="Times New Roman"/>
                <w:sz w:val="24"/>
                <w:szCs w:val="24"/>
              </w:rPr>
            </w:pPr>
            <w:r w:rsidRPr="00C623F9">
              <w:rPr>
                <w:rFonts w:ascii="Times New Roman" w:hAnsi="Times New Roman" w:cs="Times New Roman"/>
                <w:sz w:val="24"/>
                <w:szCs w:val="24"/>
              </w:rPr>
              <w:t>16. Дата</w:t>
            </w:r>
          </w:p>
        </w:tc>
        <w:tc>
          <w:tcPr>
            <w:tcW w:w="6546" w:type="dxa"/>
            <w:tcBorders>
              <w:top w:val="nil"/>
            </w:tcBorders>
          </w:tcPr>
          <w:p w:rsidR="00E073AD" w:rsidRPr="00C623F9" w:rsidRDefault="00E073AD" w:rsidP="00C623F9">
            <w:pPr>
              <w:pStyle w:val="ConsPlusNormal"/>
              <w:ind w:firstLine="283"/>
              <w:contextualSpacing/>
              <w:jc w:val="both"/>
              <w:rPr>
                <w:rFonts w:ascii="Times New Roman" w:hAnsi="Times New Roman" w:cs="Times New Roman"/>
                <w:sz w:val="24"/>
                <w:szCs w:val="24"/>
              </w:rPr>
            </w:pPr>
            <w:r w:rsidRPr="00C623F9">
              <w:rPr>
                <w:rFonts w:ascii="Times New Roman" w:hAnsi="Times New Roman" w:cs="Times New Roman"/>
                <w:sz w:val="24"/>
                <w:szCs w:val="24"/>
              </w:rPr>
              <w:t>Указывается дата подписания Извещения о постановке на учет (изменении) денежного обязательства в органе Федерального казначейства.</w:t>
            </w:r>
          </w:p>
        </w:tc>
      </w:tr>
    </w:tbl>
    <w:p w:rsidR="009F18D2" w:rsidRPr="00C623F9" w:rsidRDefault="009F18D2" w:rsidP="006D7222">
      <w:pPr>
        <w:pStyle w:val="ConsPlusNormal"/>
        <w:contextualSpacing/>
        <w:jc w:val="both"/>
        <w:rPr>
          <w:sz w:val="24"/>
          <w:szCs w:val="24"/>
        </w:rPr>
      </w:pPr>
    </w:p>
    <w:sectPr w:rsidR="009F18D2" w:rsidRPr="00C623F9" w:rsidSect="00C623F9">
      <w:pgSz w:w="11906" w:h="16838"/>
      <w:pgMar w:top="568"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0015"/>
    <w:rsid w:val="00033CA3"/>
    <w:rsid w:val="00056BB4"/>
    <w:rsid w:val="0006349B"/>
    <w:rsid w:val="00112980"/>
    <w:rsid w:val="0018129D"/>
    <w:rsid w:val="002310F6"/>
    <w:rsid w:val="00235806"/>
    <w:rsid w:val="0028193E"/>
    <w:rsid w:val="002846F4"/>
    <w:rsid w:val="002872A0"/>
    <w:rsid w:val="003039A0"/>
    <w:rsid w:val="00337004"/>
    <w:rsid w:val="00431908"/>
    <w:rsid w:val="004822B7"/>
    <w:rsid w:val="00520015"/>
    <w:rsid w:val="005A3A1D"/>
    <w:rsid w:val="0062057A"/>
    <w:rsid w:val="006460B1"/>
    <w:rsid w:val="006605CF"/>
    <w:rsid w:val="006C4842"/>
    <w:rsid w:val="006D7222"/>
    <w:rsid w:val="006F78FB"/>
    <w:rsid w:val="007B53EB"/>
    <w:rsid w:val="007E197C"/>
    <w:rsid w:val="007F38A1"/>
    <w:rsid w:val="008510D4"/>
    <w:rsid w:val="008677B1"/>
    <w:rsid w:val="008F6990"/>
    <w:rsid w:val="009B3772"/>
    <w:rsid w:val="009B42FE"/>
    <w:rsid w:val="009B53A3"/>
    <w:rsid w:val="009F18D2"/>
    <w:rsid w:val="00A25C02"/>
    <w:rsid w:val="00A43076"/>
    <w:rsid w:val="00AE54AC"/>
    <w:rsid w:val="00AE68EC"/>
    <w:rsid w:val="00B6405F"/>
    <w:rsid w:val="00BB3372"/>
    <w:rsid w:val="00BC6A39"/>
    <w:rsid w:val="00BE4965"/>
    <w:rsid w:val="00C26A92"/>
    <w:rsid w:val="00C3319B"/>
    <w:rsid w:val="00C623F9"/>
    <w:rsid w:val="00D613DC"/>
    <w:rsid w:val="00DB711F"/>
    <w:rsid w:val="00DD2664"/>
    <w:rsid w:val="00E073AD"/>
    <w:rsid w:val="00E72DD9"/>
    <w:rsid w:val="00F6547D"/>
    <w:rsid w:val="00F847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01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00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00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0015"/>
    <w:pPr>
      <w:widowControl w:val="0"/>
      <w:autoSpaceDE w:val="0"/>
      <w:autoSpaceDN w:val="0"/>
      <w:spacing w:after="0" w:line="240" w:lineRule="auto"/>
    </w:pPr>
    <w:rPr>
      <w:rFonts w:ascii="Calibri" w:eastAsia="Times New Roman" w:hAnsi="Calibri" w:cs="Calibri"/>
      <w:b/>
      <w:szCs w:val="20"/>
      <w:lang w:eastAsia="ru-RU"/>
    </w:rPr>
  </w:style>
  <w:style w:type="character" w:customStyle="1" w:styleId="nobr">
    <w:name w:val="nobr"/>
    <w:basedOn w:val="a0"/>
    <w:rsid w:val="007B53EB"/>
  </w:style>
  <w:style w:type="paragraph" w:styleId="a3">
    <w:name w:val="Balloon Text"/>
    <w:basedOn w:val="a"/>
    <w:link w:val="a4"/>
    <w:uiPriority w:val="99"/>
    <w:semiHidden/>
    <w:unhideWhenUsed/>
    <w:rsid w:val="00DD26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2664"/>
    <w:rPr>
      <w:rFonts w:ascii="Tahoma" w:hAnsi="Tahoma" w:cs="Tahoma"/>
      <w:sz w:val="16"/>
      <w:szCs w:val="16"/>
    </w:rPr>
  </w:style>
  <w:style w:type="paragraph" w:styleId="a5">
    <w:name w:val="Title"/>
    <w:basedOn w:val="a"/>
    <w:link w:val="a6"/>
    <w:qFormat/>
    <w:rsid w:val="00DB711F"/>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character" w:customStyle="1" w:styleId="a6">
    <w:name w:val="Название Знак"/>
    <w:basedOn w:val="a0"/>
    <w:link w:val="a5"/>
    <w:rsid w:val="00DB711F"/>
    <w:rPr>
      <w:rFonts w:ascii="Times New Roman" w:eastAsia="Times New Roman" w:hAnsi="Times New Roman" w:cs="Times New Roman"/>
      <w:sz w:val="24"/>
      <w:szCs w:val="20"/>
      <w:lang w:eastAsia="ru-RU"/>
    </w:rPr>
  </w:style>
  <w:style w:type="paragraph" w:styleId="a7">
    <w:name w:val="Body Text"/>
    <w:basedOn w:val="a"/>
    <w:link w:val="a8"/>
    <w:rsid w:val="00DB711F"/>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DB711F"/>
    <w:rPr>
      <w:rFonts w:ascii="Times New Roman" w:eastAsia="Times New Roman" w:hAnsi="Times New Roman" w:cs="Times New Roman"/>
      <w:sz w:val="28"/>
      <w:szCs w:val="24"/>
      <w:lang w:eastAsia="ru-RU"/>
    </w:rPr>
  </w:style>
  <w:style w:type="character" w:styleId="a9">
    <w:name w:val="Hyperlink"/>
    <w:basedOn w:val="a0"/>
    <w:uiPriority w:val="99"/>
    <w:semiHidden/>
    <w:unhideWhenUsed/>
    <w:rsid w:val="00DB711F"/>
    <w:rPr>
      <w:color w:val="0000FF"/>
      <w:u w:val="single"/>
    </w:rPr>
  </w:style>
</w:styles>
</file>

<file path=word/webSettings.xml><?xml version="1.0" encoding="utf-8"?>
<w:webSettings xmlns:r="http://schemas.openxmlformats.org/officeDocument/2006/relationships" xmlns:w="http://schemas.openxmlformats.org/wordprocessingml/2006/main">
  <w:divs>
    <w:div w:id="740904265">
      <w:bodyDiv w:val="1"/>
      <w:marLeft w:val="0"/>
      <w:marRight w:val="0"/>
      <w:marTop w:val="0"/>
      <w:marBottom w:val="0"/>
      <w:divBdr>
        <w:top w:val="none" w:sz="0" w:space="0" w:color="auto"/>
        <w:left w:val="none" w:sz="0" w:space="0" w:color="auto"/>
        <w:bottom w:val="none" w:sz="0" w:space="0" w:color="auto"/>
        <w:right w:val="none" w:sz="0" w:space="0" w:color="auto"/>
      </w:divBdr>
      <w:divsChild>
        <w:div w:id="1395087405">
          <w:marLeft w:val="0"/>
          <w:marRight w:val="0"/>
          <w:marTop w:val="192"/>
          <w:marBottom w:val="0"/>
          <w:divBdr>
            <w:top w:val="none" w:sz="0" w:space="0" w:color="auto"/>
            <w:left w:val="none" w:sz="0" w:space="0" w:color="auto"/>
            <w:bottom w:val="none" w:sz="0" w:space="0" w:color="auto"/>
            <w:right w:val="none" w:sz="0" w:space="0" w:color="auto"/>
          </w:divBdr>
        </w:div>
        <w:div w:id="2007897255">
          <w:marLeft w:val="0"/>
          <w:marRight w:val="0"/>
          <w:marTop w:val="0"/>
          <w:marBottom w:val="0"/>
          <w:divBdr>
            <w:top w:val="none" w:sz="0" w:space="0" w:color="auto"/>
            <w:left w:val="none" w:sz="0" w:space="0" w:color="auto"/>
            <w:bottom w:val="none" w:sz="0" w:space="0" w:color="auto"/>
            <w:right w:val="none" w:sz="0" w:space="0" w:color="auto"/>
          </w:divBdr>
          <w:divsChild>
            <w:div w:id="1186939775">
              <w:marLeft w:val="0"/>
              <w:marRight w:val="0"/>
              <w:marTop w:val="192"/>
              <w:marBottom w:val="0"/>
              <w:divBdr>
                <w:top w:val="none" w:sz="0" w:space="0" w:color="auto"/>
                <w:left w:val="none" w:sz="0" w:space="0" w:color="auto"/>
                <w:bottom w:val="none" w:sz="0" w:space="0" w:color="auto"/>
                <w:right w:val="none" w:sz="0" w:space="0" w:color="auto"/>
              </w:divBdr>
            </w:div>
          </w:divsChild>
        </w:div>
        <w:div w:id="1223709752">
          <w:marLeft w:val="0"/>
          <w:marRight w:val="0"/>
          <w:marTop w:val="0"/>
          <w:marBottom w:val="0"/>
          <w:divBdr>
            <w:top w:val="none" w:sz="0" w:space="0" w:color="auto"/>
            <w:left w:val="none" w:sz="0" w:space="0" w:color="auto"/>
            <w:bottom w:val="none" w:sz="0" w:space="0" w:color="auto"/>
            <w:right w:val="none" w:sz="0" w:space="0" w:color="auto"/>
          </w:divBdr>
        </w:div>
        <w:div w:id="428547417">
          <w:marLeft w:val="0"/>
          <w:marRight w:val="0"/>
          <w:marTop w:val="192"/>
          <w:marBottom w:val="0"/>
          <w:divBdr>
            <w:top w:val="none" w:sz="0" w:space="0" w:color="auto"/>
            <w:left w:val="none" w:sz="0" w:space="0" w:color="auto"/>
            <w:bottom w:val="none" w:sz="0" w:space="0" w:color="auto"/>
            <w:right w:val="none" w:sz="0" w:space="0" w:color="auto"/>
          </w:divBdr>
        </w:div>
        <w:div w:id="1958953123">
          <w:marLeft w:val="0"/>
          <w:marRight w:val="0"/>
          <w:marTop w:val="0"/>
          <w:marBottom w:val="0"/>
          <w:divBdr>
            <w:top w:val="none" w:sz="0" w:space="0" w:color="auto"/>
            <w:left w:val="none" w:sz="0" w:space="0" w:color="auto"/>
            <w:bottom w:val="none" w:sz="0" w:space="0" w:color="auto"/>
            <w:right w:val="none" w:sz="0" w:space="0" w:color="auto"/>
          </w:divBdr>
        </w:div>
        <w:div w:id="920992886">
          <w:marLeft w:val="0"/>
          <w:marRight w:val="0"/>
          <w:marTop w:val="192"/>
          <w:marBottom w:val="0"/>
          <w:divBdr>
            <w:top w:val="none" w:sz="0" w:space="0" w:color="auto"/>
            <w:left w:val="none" w:sz="0" w:space="0" w:color="auto"/>
            <w:bottom w:val="none" w:sz="0" w:space="0" w:color="auto"/>
            <w:right w:val="none" w:sz="0" w:space="0" w:color="auto"/>
          </w:divBdr>
        </w:div>
        <w:div w:id="274144917">
          <w:marLeft w:val="0"/>
          <w:marRight w:val="0"/>
          <w:marTop w:val="192"/>
          <w:marBottom w:val="0"/>
          <w:divBdr>
            <w:top w:val="none" w:sz="0" w:space="0" w:color="auto"/>
            <w:left w:val="none" w:sz="0" w:space="0" w:color="auto"/>
            <w:bottom w:val="none" w:sz="0" w:space="0" w:color="auto"/>
            <w:right w:val="none" w:sz="0" w:space="0" w:color="auto"/>
          </w:divBdr>
        </w:div>
        <w:div w:id="1556357448">
          <w:marLeft w:val="0"/>
          <w:marRight w:val="0"/>
          <w:marTop w:val="192"/>
          <w:marBottom w:val="0"/>
          <w:divBdr>
            <w:top w:val="none" w:sz="0" w:space="0" w:color="auto"/>
            <w:left w:val="none" w:sz="0" w:space="0" w:color="auto"/>
            <w:bottom w:val="none" w:sz="0" w:space="0" w:color="auto"/>
            <w:right w:val="none" w:sz="0" w:space="0" w:color="auto"/>
          </w:divBdr>
        </w:div>
        <w:div w:id="1373650471">
          <w:marLeft w:val="0"/>
          <w:marRight w:val="0"/>
          <w:marTop w:val="192"/>
          <w:marBottom w:val="0"/>
          <w:divBdr>
            <w:top w:val="none" w:sz="0" w:space="0" w:color="auto"/>
            <w:left w:val="none" w:sz="0" w:space="0" w:color="auto"/>
            <w:bottom w:val="none" w:sz="0" w:space="0" w:color="auto"/>
            <w:right w:val="none" w:sz="0" w:space="0" w:color="auto"/>
          </w:divBdr>
        </w:div>
        <w:div w:id="921717616">
          <w:marLeft w:val="0"/>
          <w:marRight w:val="0"/>
          <w:marTop w:val="0"/>
          <w:marBottom w:val="0"/>
          <w:divBdr>
            <w:top w:val="none" w:sz="0" w:space="0" w:color="auto"/>
            <w:left w:val="none" w:sz="0" w:space="0" w:color="auto"/>
            <w:bottom w:val="none" w:sz="0" w:space="0" w:color="auto"/>
            <w:right w:val="none" w:sz="0" w:space="0" w:color="auto"/>
          </w:divBdr>
          <w:divsChild>
            <w:div w:id="1774280942">
              <w:marLeft w:val="0"/>
              <w:marRight w:val="0"/>
              <w:marTop w:val="192"/>
              <w:marBottom w:val="0"/>
              <w:divBdr>
                <w:top w:val="none" w:sz="0" w:space="0" w:color="auto"/>
                <w:left w:val="none" w:sz="0" w:space="0" w:color="auto"/>
                <w:bottom w:val="none" w:sz="0" w:space="0" w:color="auto"/>
                <w:right w:val="none" w:sz="0" w:space="0" w:color="auto"/>
              </w:divBdr>
            </w:div>
          </w:divsChild>
        </w:div>
        <w:div w:id="887840577">
          <w:marLeft w:val="0"/>
          <w:marRight w:val="0"/>
          <w:marTop w:val="0"/>
          <w:marBottom w:val="0"/>
          <w:divBdr>
            <w:top w:val="none" w:sz="0" w:space="0" w:color="auto"/>
            <w:left w:val="none" w:sz="0" w:space="0" w:color="auto"/>
            <w:bottom w:val="none" w:sz="0" w:space="0" w:color="auto"/>
            <w:right w:val="none" w:sz="0" w:space="0" w:color="auto"/>
          </w:divBdr>
        </w:div>
        <w:div w:id="1855455442">
          <w:marLeft w:val="0"/>
          <w:marRight w:val="0"/>
          <w:marTop w:val="192"/>
          <w:marBottom w:val="0"/>
          <w:divBdr>
            <w:top w:val="none" w:sz="0" w:space="0" w:color="auto"/>
            <w:left w:val="none" w:sz="0" w:space="0" w:color="auto"/>
            <w:bottom w:val="none" w:sz="0" w:space="0" w:color="auto"/>
            <w:right w:val="none" w:sz="0" w:space="0" w:color="auto"/>
          </w:divBdr>
        </w:div>
        <w:div w:id="1653753755">
          <w:marLeft w:val="0"/>
          <w:marRight w:val="0"/>
          <w:marTop w:val="0"/>
          <w:marBottom w:val="0"/>
          <w:divBdr>
            <w:top w:val="none" w:sz="0" w:space="0" w:color="auto"/>
            <w:left w:val="none" w:sz="0" w:space="0" w:color="auto"/>
            <w:bottom w:val="none" w:sz="0" w:space="0" w:color="auto"/>
            <w:right w:val="none" w:sz="0" w:space="0" w:color="auto"/>
          </w:divBdr>
          <w:divsChild>
            <w:div w:id="237709551">
              <w:marLeft w:val="0"/>
              <w:marRight w:val="0"/>
              <w:marTop w:val="192"/>
              <w:marBottom w:val="0"/>
              <w:divBdr>
                <w:top w:val="none" w:sz="0" w:space="0" w:color="auto"/>
                <w:left w:val="none" w:sz="0" w:space="0" w:color="auto"/>
                <w:bottom w:val="none" w:sz="0" w:space="0" w:color="auto"/>
                <w:right w:val="none" w:sz="0" w:space="0" w:color="auto"/>
              </w:divBdr>
            </w:div>
          </w:divsChild>
        </w:div>
        <w:div w:id="289870507">
          <w:marLeft w:val="0"/>
          <w:marRight w:val="0"/>
          <w:marTop w:val="0"/>
          <w:marBottom w:val="0"/>
          <w:divBdr>
            <w:top w:val="none" w:sz="0" w:space="0" w:color="auto"/>
            <w:left w:val="none" w:sz="0" w:space="0" w:color="auto"/>
            <w:bottom w:val="none" w:sz="0" w:space="0" w:color="auto"/>
            <w:right w:val="none" w:sz="0" w:space="0" w:color="auto"/>
          </w:divBdr>
        </w:div>
        <w:div w:id="1037587310">
          <w:marLeft w:val="0"/>
          <w:marRight w:val="0"/>
          <w:marTop w:val="192"/>
          <w:marBottom w:val="0"/>
          <w:divBdr>
            <w:top w:val="none" w:sz="0" w:space="0" w:color="auto"/>
            <w:left w:val="none" w:sz="0" w:space="0" w:color="auto"/>
            <w:bottom w:val="none" w:sz="0" w:space="0" w:color="auto"/>
            <w:right w:val="none" w:sz="0" w:space="0" w:color="auto"/>
          </w:divBdr>
        </w:div>
        <w:div w:id="1043290347">
          <w:marLeft w:val="0"/>
          <w:marRight w:val="0"/>
          <w:marTop w:val="192"/>
          <w:marBottom w:val="0"/>
          <w:divBdr>
            <w:top w:val="none" w:sz="0" w:space="0" w:color="auto"/>
            <w:left w:val="none" w:sz="0" w:space="0" w:color="auto"/>
            <w:bottom w:val="none" w:sz="0" w:space="0" w:color="auto"/>
            <w:right w:val="none" w:sz="0" w:space="0" w:color="auto"/>
          </w:divBdr>
        </w:div>
        <w:div w:id="2140882139">
          <w:marLeft w:val="0"/>
          <w:marRight w:val="0"/>
          <w:marTop w:val="0"/>
          <w:marBottom w:val="0"/>
          <w:divBdr>
            <w:top w:val="none" w:sz="0" w:space="0" w:color="auto"/>
            <w:left w:val="none" w:sz="0" w:space="0" w:color="auto"/>
            <w:bottom w:val="none" w:sz="0" w:space="0" w:color="auto"/>
            <w:right w:val="none" w:sz="0" w:space="0" w:color="auto"/>
          </w:divBdr>
          <w:divsChild>
            <w:div w:id="1267079159">
              <w:marLeft w:val="0"/>
              <w:marRight w:val="0"/>
              <w:marTop w:val="192"/>
              <w:marBottom w:val="0"/>
              <w:divBdr>
                <w:top w:val="none" w:sz="0" w:space="0" w:color="auto"/>
                <w:left w:val="none" w:sz="0" w:space="0" w:color="auto"/>
                <w:bottom w:val="none" w:sz="0" w:space="0" w:color="auto"/>
                <w:right w:val="none" w:sz="0" w:space="0" w:color="auto"/>
              </w:divBdr>
            </w:div>
          </w:divsChild>
        </w:div>
        <w:div w:id="281494387">
          <w:marLeft w:val="0"/>
          <w:marRight w:val="0"/>
          <w:marTop w:val="0"/>
          <w:marBottom w:val="0"/>
          <w:divBdr>
            <w:top w:val="none" w:sz="0" w:space="0" w:color="auto"/>
            <w:left w:val="none" w:sz="0" w:space="0" w:color="auto"/>
            <w:bottom w:val="none" w:sz="0" w:space="0" w:color="auto"/>
            <w:right w:val="none" w:sz="0" w:space="0" w:color="auto"/>
          </w:divBdr>
        </w:div>
        <w:div w:id="960107542">
          <w:marLeft w:val="0"/>
          <w:marRight w:val="0"/>
          <w:marTop w:val="192"/>
          <w:marBottom w:val="0"/>
          <w:divBdr>
            <w:top w:val="none" w:sz="0" w:space="0" w:color="auto"/>
            <w:left w:val="none" w:sz="0" w:space="0" w:color="auto"/>
            <w:bottom w:val="none" w:sz="0" w:space="0" w:color="auto"/>
            <w:right w:val="none" w:sz="0" w:space="0" w:color="auto"/>
          </w:divBdr>
        </w:div>
        <w:div w:id="435947680">
          <w:marLeft w:val="0"/>
          <w:marRight w:val="0"/>
          <w:marTop w:val="192"/>
          <w:marBottom w:val="0"/>
          <w:divBdr>
            <w:top w:val="none" w:sz="0" w:space="0" w:color="auto"/>
            <w:left w:val="none" w:sz="0" w:space="0" w:color="auto"/>
            <w:bottom w:val="none" w:sz="0" w:space="0" w:color="auto"/>
            <w:right w:val="none" w:sz="0" w:space="0" w:color="auto"/>
          </w:divBdr>
        </w:div>
        <w:div w:id="820733974">
          <w:marLeft w:val="0"/>
          <w:marRight w:val="0"/>
          <w:marTop w:val="0"/>
          <w:marBottom w:val="0"/>
          <w:divBdr>
            <w:top w:val="none" w:sz="0" w:space="0" w:color="auto"/>
            <w:left w:val="none" w:sz="0" w:space="0" w:color="auto"/>
            <w:bottom w:val="none" w:sz="0" w:space="0" w:color="auto"/>
            <w:right w:val="none" w:sz="0" w:space="0" w:color="auto"/>
          </w:divBdr>
          <w:divsChild>
            <w:div w:id="1513446441">
              <w:marLeft w:val="0"/>
              <w:marRight w:val="0"/>
              <w:marTop w:val="192"/>
              <w:marBottom w:val="0"/>
              <w:divBdr>
                <w:top w:val="none" w:sz="0" w:space="0" w:color="auto"/>
                <w:left w:val="none" w:sz="0" w:space="0" w:color="auto"/>
                <w:bottom w:val="none" w:sz="0" w:space="0" w:color="auto"/>
                <w:right w:val="none" w:sz="0" w:space="0" w:color="auto"/>
              </w:divBdr>
            </w:div>
          </w:divsChild>
        </w:div>
        <w:div w:id="934828745">
          <w:marLeft w:val="0"/>
          <w:marRight w:val="0"/>
          <w:marTop w:val="0"/>
          <w:marBottom w:val="0"/>
          <w:divBdr>
            <w:top w:val="none" w:sz="0" w:space="0" w:color="auto"/>
            <w:left w:val="none" w:sz="0" w:space="0" w:color="auto"/>
            <w:bottom w:val="none" w:sz="0" w:space="0" w:color="auto"/>
            <w:right w:val="none" w:sz="0" w:space="0" w:color="auto"/>
          </w:divBdr>
        </w:div>
        <w:div w:id="1930582048">
          <w:marLeft w:val="0"/>
          <w:marRight w:val="0"/>
          <w:marTop w:val="192"/>
          <w:marBottom w:val="0"/>
          <w:divBdr>
            <w:top w:val="none" w:sz="0" w:space="0" w:color="auto"/>
            <w:left w:val="none" w:sz="0" w:space="0" w:color="auto"/>
            <w:bottom w:val="none" w:sz="0" w:space="0" w:color="auto"/>
            <w:right w:val="none" w:sz="0" w:space="0" w:color="auto"/>
          </w:divBdr>
        </w:div>
        <w:div w:id="272787706">
          <w:marLeft w:val="0"/>
          <w:marRight w:val="0"/>
          <w:marTop w:val="0"/>
          <w:marBottom w:val="0"/>
          <w:divBdr>
            <w:top w:val="none" w:sz="0" w:space="0" w:color="auto"/>
            <w:left w:val="none" w:sz="0" w:space="0" w:color="auto"/>
            <w:bottom w:val="none" w:sz="0" w:space="0" w:color="auto"/>
            <w:right w:val="none" w:sz="0" w:space="0" w:color="auto"/>
          </w:divBdr>
          <w:divsChild>
            <w:div w:id="1968509423">
              <w:marLeft w:val="0"/>
              <w:marRight w:val="0"/>
              <w:marTop w:val="192"/>
              <w:marBottom w:val="0"/>
              <w:divBdr>
                <w:top w:val="none" w:sz="0" w:space="0" w:color="auto"/>
                <w:left w:val="none" w:sz="0" w:space="0" w:color="auto"/>
                <w:bottom w:val="none" w:sz="0" w:space="0" w:color="auto"/>
                <w:right w:val="none" w:sz="0" w:space="0" w:color="auto"/>
              </w:divBdr>
            </w:div>
          </w:divsChild>
        </w:div>
        <w:div w:id="1501969660">
          <w:marLeft w:val="0"/>
          <w:marRight w:val="0"/>
          <w:marTop w:val="192"/>
          <w:marBottom w:val="0"/>
          <w:divBdr>
            <w:top w:val="none" w:sz="0" w:space="0" w:color="auto"/>
            <w:left w:val="none" w:sz="0" w:space="0" w:color="auto"/>
            <w:bottom w:val="none" w:sz="0" w:space="0" w:color="auto"/>
            <w:right w:val="none" w:sz="0" w:space="0" w:color="auto"/>
          </w:divBdr>
        </w:div>
        <w:div w:id="1197740615">
          <w:marLeft w:val="0"/>
          <w:marRight w:val="0"/>
          <w:marTop w:val="0"/>
          <w:marBottom w:val="0"/>
          <w:divBdr>
            <w:top w:val="none" w:sz="0" w:space="0" w:color="auto"/>
            <w:left w:val="none" w:sz="0" w:space="0" w:color="auto"/>
            <w:bottom w:val="none" w:sz="0" w:space="0" w:color="auto"/>
            <w:right w:val="none" w:sz="0" w:space="0" w:color="auto"/>
          </w:divBdr>
          <w:divsChild>
            <w:div w:id="1001353252">
              <w:marLeft w:val="0"/>
              <w:marRight w:val="0"/>
              <w:marTop w:val="192"/>
              <w:marBottom w:val="0"/>
              <w:divBdr>
                <w:top w:val="none" w:sz="0" w:space="0" w:color="auto"/>
                <w:left w:val="none" w:sz="0" w:space="0" w:color="auto"/>
                <w:bottom w:val="none" w:sz="0" w:space="0" w:color="auto"/>
                <w:right w:val="none" w:sz="0" w:space="0" w:color="auto"/>
              </w:divBdr>
            </w:div>
          </w:divsChild>
        </w:div>
        <w:div w:id="1038235606">
          <w:marLeft w:val="0"/>
          <w:marRight w:val="0"/>
          <w:marTop w:val="0"/>
          <w:marBottom w:val="0"/>
          <w:divBdr>
            <w:top w:val="none" w:sz="0" w:space="0" w:color="auto"/>
            <w:left w:val="none" w:sz="0" w:space="0" w:color="auto"/>
            <w:bottom w:val="none" w:sz="0" w:space="0" w:color="auto"/>
            <w:right w:val="none" w:sz="0" w:space="0" w:color="auto"/>
          </w:divBdr>
          <w:divsChild>
            <w:div w:id="839857104">
              <w:marLeft w:val="0"/>
              <w:marRight w:val="0"/>
              <w:marTop w:val="192"/>
              <w:marBottom w:val="0"/>
              <w:divBdr>
                <w:top w:val="none" w:sz="0" w:space="0" w:color="auto"/>
                <w:left w:val="none" w:sz="0" w:space="0" w:color="auto"/>
                <w:bottom w:val="none" w:sz="0" w:space="0" w:color="auto"/>
                <w:right w:val="none" w:sz="0" w:space="0" w:color="auto"/>
              </w:divBdr>
            </w:div>
          </w:divsChild>
        </w:div>
        <w:div w:id="889850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D1B621924468871F05568C493E5E3C6BE91BB8B954B5D7D61D5B8F835F6D44AD33836E5DDA9932EC120C445ACEC367FA0B69773A00U7P8B" TargetMode="External"/><Relationship Id="rId13" Type="http://schemas.openxmlformats.org/officeDocument/2006/relationships/hyperlink" Target="consultantplus://offline/ref=0CD1B621924468871F05568C493E5E3C69E51BB2BB57B5D7D61D5B8F835F6D44BF33DB655DD18439B05D4A1155UCPEB" TargetMode="External"/><Relationship Id="rId18" Type="http://schemas.openxmlformats.org/officeDocument/2006/relationships/hyperlink" Target="consultantplus://offline/ref=0CD1B621924468871F05568C493E5E3C69E51BB2BB57B5D7D61D5B8F835F6D44BF33DB655DD18439B05D4A1155UCPEB" TargetMode="External"/><Relationship Id="rId26" Type="http://schemas.openxmlformats.org/officeDocument/2006/relationships/hyperlink" Target="consultantplus://offline/ref=0CD1B621924468871F05568C493E5E3C6BE710BDB851B5D7D61D5B8F835F6D44AD3383695CD09A3BB9481C40139ACD78F91D777D2400796AU4P4B" TargetMode="External"/><Relationship Id="rId39" Type="http://schemas.openxmlformats.org/officeDocument/2006/relationships/hyperlink" Target="consultantplus://offline/ref=0CD1B621924468871F05568C493E5E3C69E51BB2BB57B5D7D61D5B8F835F6D44BF33DB655DD18439B05D4A1155UCPEB" TargetMode="External"/><Relationship Id="rId3" Type="http://schemas.openxmlformats.org/officeDocument/2006/relationships/webSettings" Target="webSettings.xml"/><Relationship Id="rId21" Type="http://schemas.openxmlformats.org/officeDocument/2006/relationships/hyperlink" Target="consultantplus://offline/ref=0CD1B621924468871F05568C493E5E3C6AE21AB3BC5DE8DDDE44578D84503253AA7A8F685DD49D39B317195502C2C17AE4037F6B38027BU6P9B" TargetMode="External"/><Relationship Id="rId34" Type="http://schemas.openxmlformats.org/officeDocument/2006/relationships/hyperlink" Target="consultantplus://offline/ref=0CD1B621924468871F05568C493E5E3C69E51BB2BB57B5D7D61D5B8F835F6D44BF33DB655DD18439B05D4A1155UCPEB" TargetMode="External"/><Relationship Id="rId42" Type="http://schemas.openxmlformats.org/officeDocument/2006/relationships/hyperlink" Target="consultantplus://offline/ref=0CD1B621924468871F05568C493E5E3C69E51BB2BB57B5D7D61D5B8F835F6D44BF33DB655DD18439B05D4A1155UCPEB" TargetMode="External"/><Relationship Id="rId7" Type="http://schemas.openxmlformats.org/officeDocument/2006/relationships/hyperlink" Target="consultantplus://offline/ref=0CD1B621924468871F05568C493E5E3C6BE617B9BC50B5D7D61D5B8F835F6D44AD3383695CD29B31B9481C40139ACD78F91D777D2400796AU4P4B" TargetMode="External"/><Relationship Id="rId12" Type="http://schemas.openxmlformats.org/officeDocument/2006/relationships/hyperlink" Target="consultantplus://offline/ref=0CD1B621924468871F05568C493E5E3C69E51BB2BB57B5D7D61D5B8F835F6D44BF33DB655DD18439B05D4A1155UCPEB" TargetMode="External"/><Relationship Id="rId17" Type="http://schemas.openxmlformats.org/officeDocument/2006/relationships/hyperlink" Target="consultantplus://offline/ref=0CD1B621924468871F05568C493E5E3C69E51BB2BB57B5D7D61D5B8F835F6D44BF33DB655DD18439B05D4A1155UCPEB" TargetMode="External"/><Relationship Id="rId25" Type="http://schemas.openxmlformats.org/officeDocument/2006/relationships/hyperlink" Target="consultantplus://offline/ref=0CD1B621924468871F05568C493E5E3C6BE710BDB851B5D7D61D5B8F835F6D44AD3383695CD0993FBD481C40139ACD78F91D777D2400796AU4P4B" TargetMode="External"/><Relationship Id="rId33" Type="http://schemas.openxmlformats.org/officeDocument/2006/relationships/hyperlink" Target="consultantplus://offline/ref=0CD1B621924468871F05568C493E5E3C69E51BB2BB57B5D7D61D5B8F835F6D44BF33DB655DD18439B05D4A1155UCPEB" TargetMode="External"/><Relationship Id="rId38" Type="http://schemas.openxmlformats.org/officeDocument/2006/relationships/hyperlink" Target="consultantplus://offline/ref=0CD1B621924468871F05568C493E5E3C6BE51ABAB856B5D7D61D5B8F835F6D44BF33DB655DD18439B05D4A1155UCPEB"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CD1B621924468871F05568C493E5E3C6BE51ABAB856B5D7D61D5B8F835F6D44BF33DB655DD18439B05D4A1155UCPEB" TargetMode="External"/><Relationship Id="rId20" Type="http://schemas.openxmlformats.org/officeDocument/2006/relationships/hyperlink" Target="consultantplus://offline/ref=0CD1B621924468871F05568C493E5E3C6AE21AB3BC5DE8DDDE44578D84503253AA7A8F685DD49D39B317195502C2C17AE4037F6B38027BU6P9B" TargetMode="External"/><Relationship Id="rId29" Type="http://schemas.openxmlformats.org/officeDocument/2006/relationships/hyperlink" Target="consultantplus://offline/ref=0CD1B621924468871F05568C493E5E3C69E51BB2BB57B5D7D61D5B8F835F6D44BF33DB655DD18439B05D4A1155UCPEB" TargetMode="External"/><Relationship Id="rId41" Type="http://schemas.openxmlformats.org/officeDocument/2006/relationships/hyperlink" Target="consultantplus://offline/ref=0CD1B621924468871F05568C493E5E3C69E51BB2BB57B5D7D61D5B8F835F6D44BF33DB655DD18439B05D4A1155UCPEB" TargetMode="External"/><Relationship Id="rId1" Type="http://schemas.openxmlformats.org/officeDocument/2006/relationships/styles" Target="styles.xml"/><Relationship Id="rId6" Type="http://schemas.openxmlformats.org/officeDocument/2006/relationships/hyperlink" Target="consultantplus://offline/ref=0CD1B621924468871F05568C493E5E3C6BE617B9BC50B5D7D61D5B8F835F6D44AD3383695CD29A38BA481C40139ACD78F91D777D2400796AU4P4B" TargetMode="External"/><Relationship Id="rId11" Type="http://schemas.openxmlformats.org/officeDocument/2006/relationships/hyperlink" Target="consultantplus://offline/ref=0CD1B621924468871F05568C493E5E3C6BE91BB8B954B5D7D61D5B8F835F6D44AD33836E5DD19832EC120C445ACEC367FA0B69773A00U7P8B" TargetMode="External"/><Relationship Id="rId24" Type="http://schemas.openxmlformats.org/officeDocument/2006/relationships/hyperlink" Target="consultantplus://offline/ref=0CD1B621924468871F05568C493E5E3C6BE710BDB851B5D7D61D5B8F835F6D44AD3383695CD0993FBD481C40139ACD78F91D777D2400796AU4P4B" TargetMode="External"/><Relationship Id="rId32" Type="http://schemas.openxmlformats.org/officeDocument/2006/relationships/hyperlink" Target="consultantplus://offline/ref=0CD1B621924468871F05568C493E5E3C6BE51ABAB856B5D7D61D5B8F835F6D44BF33DB655DD18439B05D4A1155UCPEB" TargetMode="External"/><Relationship Id="rId37" Type="http://schemas.openxmlformats.org/officeDocument/2006/relationships/hyperlink" Target="consultantplus://offline/ref=0CD1B621924468871F05568C493E5E3C6BE51ABAB856B5D7D61D5B8F835F6D44BF33DB655DD18439B05D4A1155UCPEB" TargetMode="External"/><Relationship Id="rId40" Type="http://schemas.openxmlformats.org/officeDocument/2006/relationships/hyperlink" Target="consultantplus://offline/ref=0CD1B621924468871F05568C493E5E3C69E51BB2BB57B5D7D61D5B8F835F6D44BF33DB655DD18439B05D4A1155UCPEB" TargetMode="External"/><Relationship Id="rId45" Type="http://schemas.openxmlformats.org/officeDocument/2006/relationships/fontTable" Target="fontTable.xml"/><Relationship Id="rId5" Type="http://schemas.openxmlformats.org/officeDocument/2006/relationships/hyperlink" Target="consultantplus://offline/ref=0CD1B621924468871F05568C493E5E3C6BE91BB8B954B5D7D61D5B8F835F6D44AD33836E5CD09F32EC120C445ACEC367FA0B69773A00U7P8B" TargetMode="External"/><Relationship Id="rId15" Type="http://schemas.openxmlformats.org/officeDocument/2006/relationships/hyperlink" Target="consultantplus://offline/ref=0CD1B621924468871F05568C493E5E3C6BE51ABAB856B5D7D61D5B8F835F6D44BF33DB655DD18439B05D4A1155UCPEB" TargetMode="External"/><Relationship Id="rId23" Type="http://schemas.openxmlformats.org/officeDocument/2006/relationships/hyperlink" Target="consultantplus://offline/ref=0CD1B621924468871F05568C493E5E3C6AE21AB3BC5DE8DDDE44578D84503253AA7A8F685DD49D39B317195502C2C17AE4037F6B38027BU6P9B" TargetMode="External"/><Relationship Id="rId28" Type="http://schemas.openxmlformats.org/officeDocument/2006/relationships/hyperlink" Target="consultantplus://offline/ref=0CD1B621924468871F05568C493E5E3C69E51BB2BB57B5D7D61D5B8F835F6D44BF33DB655DD18439B05D4A1155UCPEB" TargetMode="External"/><Relationship Id="rId36" Type="http://schemas.openxmlformats.org/officeDocument/2006/relationships/hyperlink" Target="consultantplus://offline/ref=0CD1B621924468871F05568C493E5E3C69E51BB2BB57B5D7D61D5B8F835F6D44BF33DB655DD18439B05D4A1155UCPEB" TargetMode="External"/><Relationship Id="rId10" Type="http://schemas.openxmlformats.org/officeDocument/2006/relationships/hyperlink" Target="consultantplus://offline/ref=0CD1B621924468871F05568C493E5E3C6BE91BB8B954B5D7D61D5B8F835F6D44AD33836B54D29B32EC120C445ACEC367FA0B69773A00U7P8B" TargetMode="External"/><Relationship Id="rId19" Type="http://schemas.openxmlformats.org/officeDocument/2006/relationships/hyperlink" Target="consultantplus://offline/ref=0CD1B621924468871F05568C493E5E3C6BE51ABAB856B5D7D61D5B8F835F6D44BF33DB655DD18439B05D4A1155UCPEB" TargetMode="External"/><Relationship Id="rId31" Type="http://schemas.openxmlformats.org/officeDocument/2006/relationships/hyperlink" Target="consultantplus://offline/ref=0CD1B621924468871F05568C493E5E3C6BE51ABAB856B5D7D61D5B8F835F6D44BF33DB655DD18439B05D4A1155UCPEB" TargetMode="External"/><Relationship Id="rId44" Type="http://schemas.openxmlformats.org/officeDocument/2006/relationships/hyperlink" Target="consultantplus://offline/ref=0CD1B621924468871F05568C493E5E3C69E51BB2BB57B5D7D61D5B8F835F6D44BF33DB655DD18439B05D4A1155UCPEB" TargetMode="External"/><Relationship Id="rId4" Type="http://schemas.openxmlformats.org/officeDocument/2006/relationships/hyperlink" Target="http://www.leninsk-eao.ru" TargetMode="External"/><Relationship Id="rId9" Type="http://schemas.openxmlformats.org/officeDocument/2006/relationships/hyperlink" Target="consultantplus://offline/ref=0CD1B621924468871F05568C493E5E3C6BE91BB8B954B5D7D61D5B8F835F6D44AD33836E5CD59D32EC120C445ACEC367FA0B69773A00U7P8B" TargetMode="External"/><Relationship Id="rId14" Type="http://schemas.openxmlformats.org/officeDocument/2006/relationships/hyperlink" Target="consultantplus://offline/ref=0CD1B621924468871F05568C493E5E3C6BE51ABAB856B5D7D61D5B8F835F6D44BF33DB655DD18439B05D4A1155UCPEB" TargetMode="External"/><Relationship Id="rId22" Type="http://schemas.openxmlformats.org/officeDocument/2006/relationships/hyperlink" Target="consultantplus://offline/ref=0CD1B621924468871F05568C493E5E3C6BE917BEBD52B5D7D61D5B8F835F6D44AD33836C5FD3916DE9071D1C56CCDE79F21D757538U0P3B" TargetMode="External"/><Relationship Id="rId27" Type="http://schemas.openxmlformats.org/officeDocument/2006/relationships/hyperlink" Target="consultantplus://offline/ref=0CD1B621924468871F05568C493E5E3C6AE21AB3BC5DE8DDDE44578D84503253AA7A8F685DD49D39B317195502C2C17AE4037F6B38027BU6P9B" TargetMode="External"/><Relationship Id="rId30" Type="http://schemas.openxmlformats.org/officeDocument/2006/relationships/hyperlink" Target="consultantplus://offline/ref=0CD1B621924468871F05568C493E5E3C6BE51ABAB856B5D7D61D5B8F835F6D44BF33DB655DD18439B05D4A1155UCPEB" TargetMode="External"/><Relationship Id="rId35" Type="http://schemas.openxmlformats.org/officeDocument/2006/relationships/hyperlink" Target="consultantplus://offline/ref=0CD1B621924468871F05568C493E5E3C69E51BB2BB57B5D7D61D5B8F835F6D44BF33DB655DD18439B05D4A1155UCPEB" TargetMode="External"/><Relationship Id="rId43" Type="http://schemas.openxmlformats.org/officeDocument/2006/relationships/hyperlink" Target="consultantplus://offline/ref=0CD1B621924468871F05568C493E5E3C69E51BB2BB57B5D7D61D5B8F835F6D44BF33DB655DD18439B05D4A1155UCP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47</Pages>
  <Words>18222</Words>
  <Characters>103869</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ППППППП ППППППППППППП</dc:creator>
  <cp:lastModifiedBy>Bihzak</cp:lastModifiedBy>
  <cp:revision>4</cp:revision>
  <cp:lastPrinted>2021-09-22T23:56:00Z</cp:lastPrinted>
  <dcterms:created xsi:type="dcterms:W3CDTF">2021-09-01T00:49:00Z</dcterms:created>
  <dcterms:modified xsi:type="dcterms:W3CDTF">2021-09-23T01:17:00Z</dcterms:modified>
</cp:coreProperties>
</file>