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F6" w:rsidRDefault="003130F6" w:rsidP="003130F6">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p>
    <w:p w:rsidR="003130F6" w:rsidRDefault="003130F6" w:rsidP="003130F6">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3130F6" w:rsidRDefault="003130F6" w:rsidP="003130F6">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550CA5">
        <w:rPr>
          <w:rFonts w:ascii="Times New Roman" w:hAnsi="Times New Roman" w:cs="Times New Roman"/>
          <w:sz w:val="28"/>
          <w:szCs w:val="28"/>
        </w:rPr>
        <w:t>28</w:t>
      </w:r>
      <w:r>
        <w:rPr>
          <w:rFonts w:ascii="Times New Roman" w:hAnsi="Times New Roman" w:cs="Times New Roman"/>
          <w:sz w:val="28"/>
          <w:szCs w:val="28"/>
        </w:rPr>
        <w:t>.</w:t>
      </w:r>
      <w:r w:rsidR="00550CA5">
        <w:rPr>
          <w:rFonts w:ascii="Times New Roman" w:hAnsi="Times New Roman" w:cs="Times New Roman"/>
          <w:sz w:val="28"/>
          <w:szCs w:val="28"/>
        </w:rPr>
        <w:t>02</w:t>
      </w:r>
      <w:r>
        <w:rPr>
          <w:rFonts w:ascii="Times New Roman" w:hAnsi="Times New Roman" w:cs="Times New Roman"/>
          <w:sz w:val="28"/>
          <w:szCs w:val="28"/>
        </w:rPr>
        <w:t xml:space="preserve">.2022 № </w:t>
      </w:r>
      <w:r w:rsidR="00550CA5">
        <w:rPr>
          <w:rFonts w:ascii="Times New Roman" w:hAnsi="Times New Roman" w:cs="Times New Roman"/>
          <w:sz w:val="28"/>
          <w:szCs w:val="28"/>
        </w:rPr>
        <w:t>187</w:t>
      </w:r>
    </w:p>
    <w:p w:rsidR="003130F6" w:rsidRPr="003130F6" w:rsidRDefault="003130F6" w:rsidP="003130F6">
      <w:pPr>
        <w:spacing w:after="0" w:line="240" w:lineRule="auto"/>
        <w:contextualSpacing/>
        <w:jc w:val="right"/>
        <w:rPr>
          <w:rFonts w:ascii="Times New Roman" w:hAnsi="Times New Roman" w:cs="Times New Roman"/>
          <w:sz w:val="28"/>
          <w:szCs w:val="28"/>
        </w:rPr>
      </w:pPr>
    </w:p>
    <w:p w:rsidR="004F1959" w:rsidRPr="005C694F" w:rsidRDefault="004F1959" w:rsidP="003130F6">
      <w:pPr>
        <w:spacing w:after="0" w:line="240" w:lineRule="auto"/>
        <w:contextualSpacing/>
        <w:jc w:val="center"/>
        <w:rPr>
          <w:rFonts w:ascii="Times New Roman" w:hAnsi="Times New Roman" w:cs="Times New Roman"/>
          <w:b/>
          <w:sz w:val="28"/>
          <w:szCs w:val="28"/>
        </w:rPr>
      </w:pPr>
      <w:r w:rsidRPr="005C694F">
        <w:rPr>
          <w:rFonts w:ascii="Times New Roman" w:hAnsi="Times New Roman" w:cs="Times New Roman"/>
          <w:b/>
          <w:sz w:val="28"/>
          <w:szCs w:val="28"/>
        </w:rPr>
        <w:t>1 слайд</w:t>
      </w:r>
    </w:p>
    <w:p w:rsidR="004F1959" w:rsidRPr="005C694F" w:rsidRDefault="004F1959" w:rsidP="003130F6">
      <w:pPr>
        <w:spacing w:after="0" w:line="240" w:lineRule="auto"/>
        <w:contextualSpacing/>
        <w:jc w:val="center"/>
        <w:rPr>
          <w:rFonts w:ascii="Times New Roman" w:hAnsi="Times New Roman" w:cs="Times New Roman"/>
          <w:b/>
          <w:sz w:val="28"/>
          <w:szCs w:val="28"/>
        </w:rPr>
      </w:pPr>
      <w:r w:rsidRPr="005C694F">
        <w:rPr>
          <w:rFonts w:ascii="Times New Roman" w:hAnsi="Times New Roman" w:cs="Times New Roman"/>
          <w:b/>
          <w:sz w:val="28"/>
          <w:szCs w:val="28"/>
        </w:rPr>
        <w:t>Отчет главы Надеждинского сельского поселения Биробиджанского муниципального района Еврейской автономной области о результатах деятельности</w:t>
      </w:r>
      <w:r>
        <w:rPr>
          <w:rFonts w:ascii="Times New Roman" w:hAnsi="Times New Roman" w:cs="Times New Roman"/>
          <w:b/>
          <w:sz w:val="28"/>
          <w:szCs w:val="28"/>
        </w:rPr>
        <w:t xml:space="preserve"> администрации поселения за 2021</w:t>
      </w:r>
      <w:r w:rsidRPr="005C694F">
        <w:rPr>
          <w:rFonts w:ascii="Times New Roman" w:hAnsi="Times New Roman" w:cs="Times New Roman"/>
          <w:b/>
          <w:sz w:val="28"/>
          <w:szCs w:val="28"/>
        </w:rPr>
        <w:t xml:space="preserve"> год</w:t>
      </w:r>
      <w:r>
        <w:rPr>
          <w:rFonts w:ascii="Times New Roman" w:hAnsi="Times New Roman" w:cs="Times New Roman"/>
          <w:b/>
          <w:sz w:val="28"/>
          <w:szCs w:val="28"/>
        </w:rPr>
        <w:t xml:space="preserve"> и перспективах развития на 2022</w:t>
      </w:r>
      <w:r w:rsidRPr="005C694F">
        <w:rPr>
          <w:rFonts w:ascii="Times New Roman" w:hAnsi="Times New Roman" w:cs="Times New Roman"/>
          <w:b/>
          <w:sz w:val="28"/>
          <w:szCs w:val="28"/>
        </w:rPr>
        <w:t xml:space="preserve"> год</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Добрый день, жители поселения, руководители и работники учреждений, уважаемые депутаты и гости! Сегодня мы подведем основн</w:t>
      </w:r>
      <w:r>
        <w:rPr>
          <w:rFonts w:ascii="Times New Roman" w:hAnsi="Times New Roman" w:cs="Times New Roman"/>
          <w:sz w:val="28"/>
          <w:szCs w:val="28"/>
        </w:rPr>
        <w:t xml:space="preserve">ые итоги работы за прошедший 2021 </w:t>
      </w:r>
      <w:r w:rsidRPr="005C694F">
        <w:rPr>
          <w:rFonts w:ascii="Times New Roman" w:hAnsi="Times New Roman" w:cs="Times New Roman"/>
          <w:sz w:val="28"/>
          <w:szCs w:val="28"/>
        </w:rPr>
        <w:t xml:space="preserve">год. </w:t>
      </w:r>
    </w:p>
    <w:p w:rsidR="004F1959" w:rsidRPr="005C694F" w:rsidRDefault="004F1959" w:rsidP="003130F6">
      <w:pPr>
        <w:pStyle w:val="a3"/>
        <w:shd w:val="clear" w:color="auto" w:fill="FFFFFF"/>
        <w:spacing w:before="0" w:beforeAutospacing="0" w:after="0" w:afterAutospacing="0"/>
        <w:contextualSpacing/>
        <w:jc w:val="both"/>
        <w:rPr>
          <w:b/>
          <w:sz w:val="28"/>
          <w:szCs w:val="28"/>
        </w:rPr>
      </w:pPr>
      <w:r w:rsidRPr="005C694F">
        <w:rPr>
          <w:sz w:val="28"/>
          <w:szCs w:val="28"/>
        </w:rPr>
        <w:tab/>
        <w:t xml:space="preserve">                                                     </w:t>
      </w:r>
      <w:r w:rsidRPr="005C694F">
        <w:rPr>
          <w:b/>
          <w:sz w:val="28"/>
          <w:szCs w:val="28"/>
        </w:rPr>
        <w:t>2 слайд</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b/>
          <w:sz w:val="28"/>
          <w:szCs w:val="28"/>
        </w:rPr>
        <w:tab/>
      </w:r>
      <w:r w:rsidRPr="005C694F">
        <w:rPr>
          <w:sz w:val="28"/>
          <w:szCs w:val="28"/>
        </w:rPr>
        <w:t xml:space="preserve">Муниципальное образование «Надеждинское сельское поселение» -  стабильно функционирующая сельская приграничная территория площадью  750 квадратных километров с двумя населенными пунктами, в которых проживает </w:t>
      </w:r>
      <w:r w:rsidR="005366BB">
        <w:rPr>
          <w:sz w:val="28"/>
          <w:szCs w:val="28"/>
        </w:rPr>
        <w:t>539</w:t>
      </w:r>
      <w:r w:rsidRPr="004F1959">
        <w:rPr>
          <w:sz w:val="28"/>
          <w:szCs w:val="28"/>
        </w:rPr>
        <w:t xml:space="preserve"> </w:t>
      </w:r>
      <w:r w:rsidR="005366BB">
        <w:rPr>
          <w:sz w:val="28"/>
          <w:szCs w:val="28"/>
        </w:rPr>
        <w:t>человек</w:t>
      </w:r>
      <w:r w:rsidRPr="005C694F">
        <w:rPr>
          <w:sz w:val="28"/>
          <w:szCs w:val="28"/>
        </w:rPr>
        <w:t xml:space="preserve">,  из них  </w:t>
      </w:r>
      <w:r w:rsidR="005366BB">
        <w:rPr>
          <w:sz w:val="28"/>
          <w:szCs w:val="28"/>
        </w:rPr>
        <w:t>399</w:t>
      </w:r>
      <w:r w:rsidRPr="005C694F">
        <w:rPr>
          <w:sz w:val="28"/>
          <w:szCs w:val="28"/>
        </w:rPr>
        <w:t xml:space="preserve"> человек  - в с. Надеждинском, </w:t>
      </w:r>
      <w:r w:rsidR="005366BB">
        <w:rPr>
          <w:sz w:val="28"/>
          <w:szCs w:val="28"/>
        </w:rPr>
        <w:t>140</w:t>
      </w:r>
      <w:r w:rsidRPr="005C694F">
        <w:rPr>
          <w:sz w:val="28"/>
          <w:szCs w:val="28"/>
        </w:rPr>
        <w:t xml:space="preserve"> - в с. Головино, детей  в возрасте  до 18 лет </w:t>
      </w:r>
      <w:r w:rsidR="005366BB">
        <w:rPr>
          <w:sz w:val="28"/>
          <w:szCs w:val="28"/>
        </w:rPr>
        <w:t xml:space="preserve">135 </w:t>
      </w:r>
      <w:r w:rsidRPr="005C694F">
        <w:rPr>
          <w:sz w:val="28"/>
          <w:szCs w:val="28"/>
        </w:rPr>
        <w:t xml:space="preserve">человек, пенсионеров и инвалидов  - </w:t>
      </w:r>
      <w:r w:rsidR="005366BB">
        <w:rPr>
          <w:sz w:val="28"/>
          <w:szCs w:val="28"/>
        </w:rPr>
        <w:t>136 человек, всего 4</w:t>
      </w:r>
      <w:r w:rsidRPr="005C694F">
        <w:rPr>
          <w:sz w:val="28"/>
          <w:szCs w:val="28"/>
        </w:rPr>
        <w:t xml:space="preserve"> крестьянских фермерских хозяйств, на  учете находится </w:t>
      </w:r>
      <w:r w:rsidRPr="005366BB">
        <w:rPr>
          <w:sz w:val="28"/>
          <w:szCs w:val="28"/>
        </w:rPr>
        <w:t>236</w:t>
      </w:r>
      <w:r w:rsidRPr="005C694F">
        <w:rPr>
          <w:sz w:val="28"/>
          <w:szCs w:val="28"/>
        </w:rPr>
        <w:t xml:space="preserve"> хозяйств. Среднесписочная  численность работников  по организациям сельского поселения составляет </w:t>
      </w:r>
      <w:r w:rsidRPr="005366BB">
        <w:rPr>
          <w:sz w:val="28"/>
          <w:szCs w:val="28"/>
        </w:rPr>
        <w:t>45</w:t>
      </w:r>
      <w:r w:rsidRPr="005C694F">
        <w:rPr>
          <w:sz w:val="28"/>
          <w:szCs w:val="28"/>
        </w:rPr>
        <w:t xml:space="preserve"> человек. Транспортное сообщение сельского поселения с районным и областным центрами осуществляется автомобильным транспортом. Удаленность от центра составляет от 60 до 72 км. Налажено пассажирское сообщение по маршруту «Биробиджан-Головино».</w:t>
      </w:r>
    </w:p>
    <w:p w:rsidR="004F1959" w:rsidRPr="005C694F" w:rsidRDefault="004F1959" w:rsidP="003130F6">
      <w:pPr>
        <w:pStyle w:val="a3"/>
        <w:shd w:val="clear" w:color="auto" w:fill="FFFFFF"/>
        <w:spacing w:before="0" w:beforeAutospacing="0" w:after="0" w:afterAutospacing="0"/>
        <w:contextualSpacing/>
        <w:jc w:val="center"/>
        <w:rPr>
          <w:b/>
          <w:sz w:val="28"/>
          <w:szCs w:val="28"/>
        </w:rPr>
      </w:pPr>
      <w:r w:rsidRPr="005C694F">
        <w:rPr>
          <w:b/>
          <w:sz w:val="28"/>
          <w:szCs w:val="28"/>
        </w:rPr>
        <w:t xml:space="preserve">        3 слайд</w:t>
      </w:r>
    </w:p>
    <w:p w:rsidR="004F1959" w:rsidRPr="003130F6"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Жилой фонд представляет собой в основном одноэтажные панельные и деревянные одноэтажные дома с печным отоплением (1960-2014</w:t>
      </w:r>
      <w:r>
        <w:rPr>
          <w:rFonts w:ascii="Times New Roman" w:hAnsi="Times New Roman" w:cs="Times New Roman"/>
          <w:sz w:val="28"/>
          <w:szCs w:val="28"/>
        </w:rPr>
        <w:t xml:space="preserve"> </w:t>
      </w:r>
      <w:r w:rsidRPr="005C694F">
        <w:rPr>
          <w:rFonts w:ascii="Times New Roman" w:hAnsi="Times New Roman" w:cs="Times New Roman"/>
          <w:sz w:val="28"/>
          <w:szCs w:val="28"/>
        </w:rPr>
        <w:t>г</w:t>
      </w:r>
      <w:r>
        <w:rPr>
          <w:rFonts w:ascii="Times New Roman" w:hAnsi="Times New Roman" w:cs="Times New Roman"/>
          <w:sz w:val="28"/>
          <w:szCs w:val="28"/>
        </w:rPr>
        <w:t>.</w:t>
      </w:r>
      <w:r w:rsidRPr="005C694F">
        <w:rPr>
          <w:rFonts w:ascii="Times New Roman" w:hAnsi="Times New Roman" w:cs="Times New Roman"/>
          <w:sz w:val="28"/>
          <w:szCs w:val="28"/>
        </w:rPr>
        <w:t>г</w:t>
      </w:r>
      <w:r>
        <w:rPr>
          <w:rFonts w:ascii="Times New Roman" w:hAnsi="Times New Roman" w:cs="Times New Roman"/>
          <w:sz w:val="28"/>
          <w:szCs w:val="28"/>
        </w:rPr>
        <w:t>.</w:t>
      </w:r>
      <w:r w:rsidRPr="005C694F">
        <w:rPr>
          <w:rFonts w:ascii="Times New Roman" w:hAnsi="Times New Roman" w:cs="Times New Roman"/>
          <w:sz w:val="28"/>
          <w:szCs w:val="28"/>
        </w:rPr>
        <w:t xml:space="preserve"> постройки). Общая площадь жилых помещений составляет 13,3 тыс. кв.м. </w:t>
      </w:r>
    </w:p>
    <w:p w:rsidR="004F1959" w:rsidRPr="005C694F" w:rsidRDefault="004F1959" w:rsidP="003130F6">
      <w:pPr>
        <w:spacing w:after="0" w:line="240" w:lineRule="auto"/>
        <w:ind w:firstLine="709"/>
        <w:contextualSpacing/>
        <w:jc w:val="center"/>
        <w:rPr>
          <w:rFonts w:ascii="Times New Roman" w:hAnsi="Times New Roman" w:cs="Times New Roman"/>
          <w:b/>
          <w:sz w:val="28"/>
          <w:szCs w:val="28"/>
        </w:rPr>
      </w:pPr>
      <w:r w:rsidRPr="005C694F">
        <w:rPr>
          <w:rFonts w:ascii="Times New Roman" w:hAnsi="Times New Roman" w:cs="Times New Roman"/>
          <w:b/>
          <w:sz w:val="28"/>
          <w:szCs w:val="28"/>
        </w:rPr>
        <w:t>4 слайд</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Деятельность муниципального образовательного учреждения «Средняя общеобразовательная школа с. Надеждинского» направлена на решение первоочередных задач:</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 предоставление общедоступного и бесплатного дошкольного, начального, основного общего образования по основным общеобразовательным программам;</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 организация и осуществление мероприятий по работе с детьми и молодежью.</w:t>
      </w:r>
    </w:p>
    <w:p w:rsidR="004F1959" w:rsidRPr="005366BB" w:rsidRDefault="005366BB" w:rsidP="003130F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4F1959" w:rsidRPr="005366BB">
        <w:rPr>
          <w:rFonts w:ascii="Times New Roman" w:hAnsi="Times New Roman" w:cs="Times New Roman"/>
          <w:sz w:val="28"/>
          <w:szCs w:val="28"/>
        </w:rPr>
        <w:t xml:space="preserve">В системе образования работают </w:t>
      </w:r>
      <w:r w:rsidRPr="005366BB">
        <w:rPr>
          <w:rFonts w:ascii="Times New Roman" w:hAnsi="Times New Roman" w:cs="Times New Roman"/>
          <w:sz w:val="28"/>
          <w:szCs w:val="28"/>
        </w:rPr>
        <w:t>33</w:t>
      </w:r>
      <w:r w:rsidR="004F1959" w:rsidRPr="005366BB">
        <w:rPr>
          <w:rFonts w:ascii="Times New Roman" w:hAnsi="Times New Roman" w:cs="Times New Roman"/>
          <w:sz w:val="28"/>
          <w:szCs w:val="28"/>
        </w:rPr>
        <w:t xml:space="preserve"> человек из них </w:t>
      </w:r>
      <w:r w:rsidRPr="005366BB">
        <w:rPr>
          <w:rFonts w:ascii="Times New Roman" w:hAnsi="Times New Roman" w:cs="Times New Roman"/>
          <w:sz w:val="28"/>
          <w:szCs w:val="28"/>
        </w:rPr>
        <w:t>13</w:t>
      </w:r>
      <w:r w:rsidR="004F1959" w:rsidRPr="005366BB">
        <w:rPr>
          <w:rFonts w:ascii="Times New Roman" w:hAnsi="Times New Roman" w:cs="Times New Roman"/>
          <w:sz w:val="28"/>
          <w:szCs w:val="28"/>
        </w:rPr>
        <w:t xml:space="preserve"> педагогов. </w:t>
      </w:r>
    </w:p>
    <w:p w:rsidR="004F1959"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Организовано горячее питание в школьной столовой, учащиеся начальных классов обеспечены бесплатным сбалансированным горячим питанием. Школьным автобусом осуществляется подвоз детей из села Головино.</w:t>
      </w:r>
    </w:p>
    <w:p w:rsidR="003130F6" w:rsidRPr="005C694F" w:rsidRDefault="003130F6" w:rsidP="003130F6">
      <w:pPr>
        <w:spacing w:after="0" w:line="240" w:lineRule="auto"/>
        <w:ind w:firstLine="709"/>
        <w:contextualSpacing/>
        <w:jc w:val="both"/>
        <w:rPr>
          <w:rFonts w:ascii="Times New Roman" w:hAnsi="Times New Roman" w:cs="Times New Roman"/>
          <w:sz w:val="28"/>
          <w:szCs w:val="28"/>
        </w:rPr>
      </w:pPr>
    </w:p>
    <w:p w:rsidR="004F1959" w:rsidRPr="005C694F" w:rsidRDefault="004F1959" w:rsidP="003130F6">
      <w:pPr>
        <w:spacing w:after="0" w:line="240" w:lineRule="auto"/>
        <w:ind w:firstLine="709"/>
        <w:contextualSpacing/>
        <w:jc w:val="center"/>
        <w:rPr>
          <w:rFonts w:ascii="Times New Roman" w:hAnsi="Times New Roman" w:cs="Times New Roman"/>
          <w:b/>
          <w:sz w:val="28"/>
          <w:szCs w:val="28"/>
        </w:rPr>
      </w:pPr>
      <w:r w:rsidRPr="005C694F">
        <w:rPr>
          <w:rFonts w:ascii="Times New Roman" w:hAnsi="Times New Roman" w:cs="Times New Roman"/>
          <w:b/>
          <w:sz w:val="28"/>
          <w:szCs w:val="28"/>
        </w:rPr>
        <w:lastRenderedPageBreak/>
        <w:t>5 слайд</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Система здравоохранения в сельском поселении представлена двумя ФАП (с. Надеждинское, с.Головино).</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Осуществляется обслуживание  одиноких престарелых граждан и инвалидов социальными работниками.</w:t>
      </w:r>
      <w:r>
        <w:rPr>
          <w:rFonts w:ascii="Times New Roman" w:hAnsi="Times New Roman" w:cs="Times New Roman"/>
          <w:sz w:val="28"/>
          <w:szCs w:val="28"/>
        </w:rPr>
        <w:t xml:space="preserve"> </w:t>
      </w:r>
      <w:r w:rsidRPr="005366BB">
        <w:rPr>
          <w:rFonts w:ascii="Times New Roman" w:hAnsi="Times New Roman" w:cs="Times New Roman"/>
          <w:sz w:val="28"/>
          <w:szCs w:val="28"/>
        </w:rPr>
        <w:t xml:space="preserve">Всего </w:t>
      </w:r>
      <w:r w:rsidR="005366BB" w:rsidRPr="005366BB">
        <w:rPr>
          <w:rFonts w:ascii="Times New Roman" w:hAnsi="Times New Roman" w:cs="Times New Roman"/>
          <w:sz w:val="28"/>
          <w:szCs w:val="28"/>
        </w:rPr>
        <w:t>13</w:t>
      </w:r>
      <w:r w:rsidRPr="005366BB">
        <w:rPr>
          <w:rFonts w:ascii="Times New Roman" w:hAnsi="Times New Roman" w:cs="Times New Roman"/>
          <w:sz w:val="28"/>
          <w:szCs w:val="28"/>
        </w:rPr>
        <w:t xml:space="preserve"> пенсионеров в сельском поселении обслуживают социальные работники.</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На территории сельского поселения осуществляет свою деятельность 1 учреждение культуры МКУ «ПДК Надеждинского сельского поселения» с филиалами:  Дом культуры с.Головино, филиал библиотеки с. Надеждинское. В этой сфере работают 6 человек, из них - директор учреждения, 2 заведующих филиалами (в с. Головино, филиал библиотеки в с. Надеждинское),  3 специалиста. </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Основные задачи в сфере культуры реализовываются через мероприятия. </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Книжный фонд  обеих  библиотек составляет 13547 экземпляров. </w:t>
      </w:r>
    </w:p>
    <w:p w:rsidR="004F1959"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Дом культуры проводит работу по оказанию платных услуг (дискотеки, вечера отдыха, юбилейные мероприятия). </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На потребительском рынке Надеждинского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2 индивидуальных предпринимателя (3 магазина). </w:t>
      </w:r>
    </w:p>
    <w:p w:rsidR="004F1959" w:rsidRPr="005C694F" w:rsidRDefault="004F1959" w:rsidP="003130F6">
      <w:pPr>
        <w:spacing w:after="0" w:line="240" w:lineRule="auto"/>
        <w:ind w:firstLine="709"/>
        <w:contextualSpacing/>
        <w:jc w:val="center"/>
        <w:rPr>
          <w:rFonts w:ascii="Times New Roman" w:hAnsi="Times New Roman" w:cs="Times New Roman"/>
          <w:b/>
          <w:sz w:val="28"/>
          <w:szCs w:val="28"/>
        </w:rPr>
      </w:pPr>
      <w:r w:rsidRPr="005C694F">
        <w:rPr>
          <w:rFonts w:ascii="Times New Roman" w:hAnsi="Times New Roman" w:cs="Times New Roman"/>
          <w:b/>
          <w:sz w:val="28"/>
          <w:szCs w:val="28"/>
        </w:rPr>
        <w:t>6 слайд</w:t>
      </w:r>
    </w:p>
    <w:p w:rsidR="004F1959" w:rsidRPr="005C694F" w:rsidRDefault="004F1959" w:rsidP="003130F6">
      <w:pPr>
        <w:spacing w:after="0" w:line="240" w:lineRule="auto"/>
        <w:ind w:firstLine="709"/>
        <w:contextualSpacing/>
        <w:jc w:val="both"/>
        <w:rPr>
          <w:rFonts w:ascii="Times New Roman" w:hAnsi="Times New Roman" w:cs="Times New Roman"/>
          <w:b/>
          <w:sz w:val="28"/>
          <w:szCs w:val="28"/>
        </w:rPr>
      </w:pPr>
      <w:r w:rsidRPr="005C694F">
        <w:rPr>
          <w:rFonts w:ascii="Times New Roman" w:hAnsi="Times New Roman" w:cs="Times New Roman"/>
          <w:b/>
          <w:sz w:val="28"/>
          <w:szCs w:val="28"/>
        </w:rPr>
        <w:t>Существующие проблемы по основным направлениям социально-экономического развития:</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-более </w:t>
      </w:r>
      <w:r w:rsidRPr="005366BB">
        <w:rPr>
          <w:rFonts w:ascii="Times New Roman" w:hAnsi="Times New Roman" w:cs="Times New Roman"/>
          <w:sz w:val="28"/>
          <w:szCs w:val="28"/>
        </w:rPr>
        <w:t>200 человек</w:t>
      </w:r>
      <w:r w:rsidRPr="005C694F">
        <w:rPr>
          <w:rFonts w:ascii="Times New Roman" w:hAnsi="Times New Roman" w:cs="Times New Roman"/>
          <w:sz w:val="28"/>
          <w:szCs w:val="28"/>
        </w:rPr>
        <w:t xml:space="preserve">  в обоих населенных пунктах трудоспособного возраста не работают, несмотря  на постоянную совместную  работу с  Центром занятости населения Биробиджанского района, активную работу администрации сельского поселения  по заключению договоров гражданско-правового характера с особо нуждающимися в трудоустройстве гражданами;</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-несмотря на  отлаженную работу  общественного транспорта, обслуживающего поселение, возникают определенные трудности, связанные с тем, что автобус не подается 2 дня в неделю: среду и четверг в связи с недостаточностью пассажиропотока;</w:t>
      </w:r>
    </w:p>
    <w:p w:rsidR="0096288D"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-значительная часть муниципального жилого фонда требует капитального ремонта или полной замены. Ни то ни другое мероприятия провести невозможно: отсутствуют финансовые средства в бюджете поселения на данные цели. Без поддержки  из бюджетов других уровней </w:t>
      </w:r>
      <w:r w:rsidRPr="005C694F">
        <w:rPr>
          <w:rFonts w:ascii="Times New Roman" w:hAnsi="Times New Roman" w:cs="Times New Roman"/>
          <w:sz w:val="28"/>
          <w:szCs w:val="28"/>
        </w:rPr>
        <w:lastRenderedPageBreak/>
        <w:t xml:space="preserve">справиться с этой проблемой не представляется возможным. В настоящее время на очереди на получение жилья в сельском поселении находится  </w:t>
      </w:r>
      <w:r w:rsidRPr="00DF6973">
        <w:rPr>
          <w:rFonts w:ascii="Times New Roman" w:hAnsi="Times New Roman" w:cs="Times New Roman"/>
          <w:sz w:val="28"/>
          <w:szCs w:val="28"/>
        </w:rPr>
        <w:t>2</w:t>
      </w:r>
      <w:r w:rsidR="00DF6973">
        <w:rPr>
          <w:rFonts w:ascii="Times New Roman" w:hAnsi="Times New Roman" w:cs="Times New Roman"/>
          <w:sz w:val="28"/>
          <w:szCs w:val="28"/>
        </w:rPr>
        <w:t xml:space="preserve"> человека, 3</w:t>
      </w:r>
      <w:r>
        <w:rPr>
          <w:rFonts w:ascii="Times New Roman" w:hAnsi="Times New Roman" w:cs="Times New Roman"/>
          <w:sz w:val="28"/>
          <w:szCs w:val="28"/>
        </w:rPr>
        <w:t xml:space="preserve"> жилых</w:t>
      </w:r>
      <w:r w:rsidR="00A54903">
        <w:rPr>
          <w:rFonts w:ascii="Times New Roman" w:hAnsi="Times New Roman" w:cs="Times New Roman"/>
          <w:sz w:val="28"/>
          <w:szCs w:val="28"/>
        </w:rPr>
        <w:t xml:space="preserve"> помещения признаны</w:t>
      </w:r>
      <w:r w:rsidRPr="005C694F">
        <w:rPr>
          <w:rFonts w:ascii="Times New Roman" w:hAnsi="Times New Roman" w:cs="Times New Roman"/>
          <w:sz w:val="28"/>
          <w:szCs w:val="28"/>
        </w:rPr>
        <w:t xml:space="preserve"> непригодным</w:t>
      </w:r>
      <w:r w:rsidR="00A54903">
        <w:rPr>
          <w:rFonts w:ascii="Times New Roman" w:hAnsi="Times New Roman" w:cs="Times New Roman"/>
          <w:sz w:val="28"/>
          <w:szCs w:val="28"/>
        </w:rPr>
        <w:t>и</w:t>
      </w:r>
      <w:r w:rsidRPr="005C694F">
        <w:rPr>
          <w:rFonts w:ascii="Times New Roman" w:hAnsi="Times New Roman" w:cs="Times New Roman"/>
          <w:sz w:val="28"/>
          <w:szCs w:val="28"/>
        </w:rPr>
        <w:t xml:space="preserve"> для проживания, при этом в муниципальном образовании </w:t>
      </w:r>
      <w:r w:rsidR="00A54903">
        <w:rPr>
          <w:rFonts w:ascii="Times New Roman" w:hAnsi="Times New Roman" w:cs="Times New Roman"/>
          <w:sz w:val="28"/>
          <w:szCs w:val="28"/>
        </w:rPr>
        <w:t xml:space="preserve"> нет маневренного жилого фонда. В настоящее время проведена работа по оформлению в собственность сельского поселения выморочного имущества,  близится к завершению  процедура </w:t>
      </w:r>
      <w:r w:rsidR="0096288D">
        <w:rPr>
          <w:rFonts w:ascii="Times New Roman" w:hAnsi="Times New Roman" w:cs="Times New Roman"/>
          <w:sz w:val="28"/>
          <w:szCs w:val="28"/>
        </w:rPr>
        <w:t>освобождения жилого помещения от прав третьих лиц</w:t>
      </w:r>
      <w:r w:rsidR="00A54903">
        <w:rPr>
          <w:rFonts w:ascii="Times New Roman" w:hAnsi="Times New Roman" w:cs="Times New Roman"/>
          <w:sz w:val="28"/>
          <w:szCs w:val="28"/>
        </w:rPr>
        <w:t xml:space="preserve">  </w:t>
      </w:r>
      <w:r w:rsidR="0096288D">
        <w:rPr>
          <w:rFonts w:ascii="Times New Roman" w:hAnsi="Times New Roman" w:cs="Times New Roman"/>
          <w:sz w:val="28"/>
          <w:szCs w:val="28"/>
        </w:rPr>
        <w:t>и дальнейшего его использования;</w:t>
      </w:r>
    </w:p>
    <w:p w:rsidR="004F1959"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 наибольшее количество проблем в сфере образования: нехватка педагогических кадров в средней школе села Надеждинское, необходимость постройки нового здания школы, необходимость перевода в другое здание дошкольной  разновозрастной группы, которая является структурным подразделением общеобразовательного учреждения. В настоящее время школа нуждается в учителях математики и физики, русского языка и литературы, ребята обучаются в две смены, так как приспособленное здание не позволяет организовать образовательный процесс   в одну смену, в школе нет оборудованного спортивного зала, полноценные уроки физической культуры возможно проводить только в теплое время год</w:t>
      </w:r>
      <w:r w:rsidR="0096288D">
        <w:rPr>
          <w:rFonts w:ascii="Times New Roman" w:hAnsi="Times New Roman" w:cs="Times New Roman"/>
          <w:sz w:val="28"/>
          <w:szCs w:val="28"/>
        </w:rPr>
        <w:t xml:space="preserve">а на новой  спортивной площадке. </w:t>
      </w:r>
      <w:r w:rsidRPr="005C694F">
        <w:rPr>
          <w:rFonts w:ascii="Times New Roman" w:hAnsi="Times New Roman" w:cs="Times New Roman"/>
          <w:sz w:val="28"/>
          <w:szCs w:val="28"/>
        </w:rPr>
        <w:t>Вместе с тем, в  ближайшей трехлетней перспективе существует положительная динамика в количестве обучающихся: до 80 человек. Кроме того, государственная политика  сегодня направлена на сохранение и развитие малокомплектных школ, поэтому перед нами стоит задача решить существующие проблемы в этой сфере;</w:t>
      </w:r>
    </w:p>
    <w:p w:rsidR="004F1959" w:rsidRPr="005C694F" w:rsidRDefault="004F1959" w:rsidP="003130F6">
      <w:pPr>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-в сфере культуры  основными проблемами  являются недостаточно развитая материальная база: учреждение  сегодня нуждается в оснащении мебелью, современным звуковым, компьютерным оборудованием;  существует потребность в квалифицированных кадрах, из 6 работников Дома культуры только трое имеют профильное образование;</w:t>
      </w:r>
    </w:p>
    <w:p w:rsidR="004F1959" w:rsidRPr="005C694F" w:rsidRDefault="004F1959" w:rsidP="003130F6">
      <w:pPr>
        <w:tabs>
          <w:tab w:val="left" w:pos="4558"/>
        </w:tabs>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-острейшей проблемой является неразвитая инфраструктура  поселения, прежде всего, дороги местного значения. Все до единой нуждаются в ремонте и восстановлении;</w:t>
      </w:r>
    </w:p>
    <w:p w:rsidR="004F1959" w:rsidRPr="005C694F" w:rsidRDefault="004F1959" w:rsidP="003130F6">
      <w:pPr>
        <w:tabs>
          <w:tab w:val="left" w:pos="4558"/>
        </w:tabs>
        <w:spacing w:after="0" w:line="240" w:lineRule="auto"/>
        <w:ind w:firstLine="709"/>
        <w:contextualSpacing/>
        <w:jc w:val="both"/>
        <w:rPr>
          <w:rFonts w:ascii="Times New Roman" w:hAnsi="Times New Roman" w:cs="Times New Roman"/>
          <w:sz w:val="28"/>
          <w:szCs w:val="28"/>
        </w:rPr>
      </w:pPr>
      <w:r w:rsidRPr="005C694F">
        <w:rPr>
          <w:rFonts w:ascii="Times New Roman" w:hAnsi="Times New Roman" w:cs="Times New Roman"/>
          <w:sz w:val="28"/>
          <w:szCs w:val="28"/>
        </w:rPr>
        <w:t>-существуют проблемы благоустройства сел сельского поселения, возникает острая необходимость привлечения финансовых средств разных уровней на эти цели.</w:t>
      </w:r>
    </w:p>
    <w:p w:rsidR="004F1959" w:rsidRPr="005C694F" w:rsidRDefault="004F1959" w:rsidP="003130F6">
      <w:pPr>
        <w:tabs>
          <w:tab w:val="left" w:pos="964"/>
        </w:tabs>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b/>
          <w:sz w:val="28"/>
          <w:szCs w:val="28"/>
        </w:rPr>
        <w:tab/>
      </w:r>
      <w:r w:rsidR="0096288D">
        <w:rPr>
          <w:rFonts w:ascii="Times New Roman" w:hAnsi="Times New Roman" w:cs="Times New Roman"/>
          <w:sz w:val="28"/>
          <w:szCs w:val="28"/>
        </w:rPr>
        <w:t>- последние 3</w:t>
      </w:r>
      <w:r w:rsidRPr="005C694F">
        <w:rPr>
          <w:rFonts w:ascii="Times New Roman" w:hAnsi="Times New Roman" w:cs="Times New Roman"/>
          <w:sz w:val="28"/>
          <w:szCs w:val="28"/>
        </w:rPr>
        <w:t xml:space="preserve"> го</w:t>
      </w:r>
      <w:r w:rsidR="0096288D">
        <w:rPr>
          <w:rFonts w:ascii="Times New Roman" w:hAnsi="Times New Roman" w:cs="Times New Roman"/>
          <w:sz w:val="28"/>
          <w:szCs w:val="28"/>
        </w:rPr>
        <w:t>да выявили еще одну  проблему: 3</w:t>
      </w:r>
      <w:r w:rsidRPr="005C694F">
        <w:rPr>
          <w:rFonts w:ascii="Times New Roman" w:hAnsi="Times New Roman" w:cs="Times New Roman"/>
          <w:sz w:val="28"/>
          <w:szCs w:val="28"/>
        </w:rPr>
        <w:t xml:space="preserve"> года подряд село Головино подвергается подтоплению, как показал</w:t>
      </w:r>
      <w:r w:rsidR="0096288D">
        <w:rPr>
          <w:rFonts w:ascii="Times New Roman" w:hAnsi="Times New Roman" w:cs="Times New Roman"/>
          <w:sz w:val="28"/>
          <w:szCs w:val="28"/>
        </w:rPr>
        <w:t>и</w:t>
      </w:r>
      <w:r w:rsidRPr="005C694F">
        <w:rPr>
          <w:rFonts w:ascii="Times New Roman" w:hAnsi="Times New Roman" w:cs="Times New Roman"/>
          <w:sz w:val="28"/>
          <w:szCs w:val="28"/>
        </w:rPr>
        <w:t xml:space="preserve"> 2019</w:t>
      </w:r>
      <w:r w:rsidR="0096288D">
        <w:rPr>
          <w:rFonts w:ascii="Times New Roman" w:hAnsi="Times New Roman" w:cs="Times New Roman"/>
          <w:sz w:val="28"/>
          <w:szCs w:val="28"/>
        </w:rPr>
        <w:t xml:space="preserve">, 2021 </w:t>
      </w:r>
      <w:r w:rsidRPr="005C694F">
        <w:rPr>
          <w:rFonts w:ascii="Times New Roman" w:hAnsi="Times New Roman" w:cs="Times New Roman"/>
          <w:sz w:val="28"/>
          <w:szCs w:val="28"/>
        </w:rPr>
        <w:t xml:space="preserve"> год</w:t>
      </w:r>
      <w:r w:rsidR="0096288D">
        <w:rPr>
          <w:rFonts w:ascii="Times New Roman" w:hAnsi="Times New Roman" w:cs="Times New Roman"/>
          <w:sz w:val="28"/>
          <w:szCs w:val="28"/>
        </w:rPr>
        <w:t>ы</w:t>
      </w:r>
      <w:r w:rsidRPr="005C694F">
        <w:rPr>
          <w:rFonts w:ascii="Times New Roman" w:hAnsi="Times New Roman" w:cs="Times New Roman"/>
          <w:sz w:val="28"/>
          <w:szCs w:val="28"/>
        </w:rPr>
        <w:t>, даже временное, рукотворное защитное сооружение, которое мы возвели общими усилиями совместно с администрацией Биробиджанского муниципального района, способно преградить путь воде и защитить наиболее уязвимые улицы (Переселенческая, Забайкальская, Гвардейская) от подтопления. Сегодня надо решать эту проблему основательно, с поддержкой региона.</w:t>
      </w:r>
    </w:p>
    <w:p w:rsidR="004F1959" w:rsidRDefault="004F1959" w:rsidP="003130F6">
      <w:pPr>
        <w:tabs>
          <w:tab w:val="left" w:pos="964"/>
        </w:tabs>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Вот основной круг проблем, требующий комплексного подхода к их решению. </w:t>
      </w:r>
    </w:p>
    <w:p w:rsidR="003130F6" w:rsidRPr="005C694F" w:rsidRDefault="003130F6" w:rsidP="003130F6">
      <w:pPr>
        <w:tabs>
          <w:tab w:val="left" w:pos="964"/>
        </w:tabs>
        <w:spacing w:after="0" w:line="240" w:lineRule="auto"/>
        <w:contextualSpacing/>
        <w:jc w:val="both"/>
        <w:rPr>
          <w:rFonts w:ascii="Times New Roman" w:hAnsi="Times New Roman" w:cs="Times New Roman"/>
          <w:sz w:val="28"/>
          <w:szCs w:val="28"/>
        </w:rPr>
      </w:pPr>
    </w:p>
    <w:p w:rsidR="004F1959" w:rsidRPr="005C694F" w:rsidRDefault="004F1959" w:rsidP="003130F6">
      <w:pPr>
        <w:tabs>
          <w:tab w:val="left" w:pos="964"/>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5C694F">
        <w:rPr>
          <w:rFonts w:ascii="Times New Roman" w:hAnsi="Times New Roman" w:cs="Times New Roman"/>
          <w:b/>
          <w:sz w:val="28"/>
          <w:szCs w:val="28"/>
        </w:rPr>
        <w:t xml:space="preserve"> слайд</w:t>
      </w:r>
    </w:p>
    <w:p w:rsidR="004F1959" w:rsidRPr="005C694F" w:rsidRDefault="004F1959" w:rsidP="003130F6">
      <w:pPr>
        <w:tabs>
          <w:tab w:val="left" w:pos="964"/>
        </w:tabs>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Че</w:t>
      </w:r>
      <w:r w:rsidR="0096288D">
        <w:rPr>
          <w:rFonts w:ascii="Times New Roman" w:hAnsi="Times New Roman" w:cs="Times New Roman"/>
          <w:sz w:val="28"/>
          <w:szCs w:val="28"/>
        </w:rPr>
        <w:t>м же знаменателен прошедший 2021</w:t>
      </w:r>
      <w:r w:rsidRPr="005C694F">
        <w:rPr>
          <w:rFonts w:ascii="Times New Roman" w:hAnsi="Times New Roman" w:cs="Times New Roman"/>
          <w:sz w:val="28"/>
          <w:szCs w:val="28"/>
        </w:rPr>
        <w:t xml:space="preserve"> год в решении этих и других не менее острых проблем в жизни сельского поселения, что сделано за очередной  год  деятельности главы  Надеждинского сельского поселения?</w:t>
      </w:r>
    </w:p>
    <w:p w:rsidR="004F1959" w:rsidRPr="005C694F" w:rsidRDefault="0096288D" w:rsidP="003130F6">
      <w:pPr>
        <w:pStyle w:val="a3"/>
        <w:shd w:val="clear" w:color="auto" w:fill="FFFFFF"/>
        <w:spacing w:before="0" w:beforeAutospacing="0" w:after="0" w:afterAutospacing="0"/>
        <w:contextualSpacing/>
        <w:jc w:val="both"/>
        <w:rPr>
          <w:sz w:val="28"/>
          <w:szCs w:val="28"/>
        </w:rPr>
      </w:pPr>
      <w:r>
        <w:rPr>
          <w:sz w:val="28"/>
          <w:szCs w:val="28"/>
        </w:rPr>
        <w:tab/>
        <w:t>2021 год  наполнен событиями, проблемами, которые решались нашими совместными усилиями.</w:t>
      </w:r>
      <w:r w:rsidR="004F1959" w:rsidRPr="005C694F">
        <w:rPr>
          <w:sz w:val="28"/>
          <w:szCs w:val="28"/>
        </w:rPr>
        <w:t xml:space="preserve">  В прошедшем году мы изб</w:t>
      </w:r>
      <w:r>
        <w:rPr>
          <w:sz w:val="28"/>
          <w:szCs w:val="28"/>
        </w:rPr>
        <w:t>и</w:t>
      </w:r>
      <w:r w:rsidR="004F1959" w:rsidRPr="005C694F">
        <w:rPr>
          <w:sz w:val="28"/>
          <w:szCs w:val="28"/>
        </w:rPr>
        <w:t>рали</w:t>
      </w:r>
      <w:r>
        <w:rPr>
          <w:sz w:val="28"/>
          <w:szCs w:val="28"/>
        </w:rPr>
        <w:t xml:space="preserve"> депутатов Государственной Думы Российской Федерации</w:t>
      </w:r>
      <w:r w:rsidR="004F1959" w:rsidRPr="005C694F">
        <w:rPr>
          <w:sz w:val="28"/>
          <w:szCs w:val="28"/>
        </w:rPr>
        <w:t xml:space="preserve">, </w:t>
      </w:r>
      <w:r>
        <w:rPr>
          <w:sz w:val="28"/>
          <w:szCs w:val="28"/>
        </w:rPr>
        <w:t xml:space="preserve">Законодательного собрания Еврейской автономной области, </w:t>
      </w:r>
      <w:r w:rsidR="004F1959" w:rsidRPr="005C694F">
        <w:rPr>
          <w:sz w:val="28"/>
          <w:szCs w:val="28"/>
        </w:rPr>
        <w:t>определяя стабильн</w:t>
      </w:r>
      <w:r>
        <w:rPr>
          <w:sz w:val="28"/>
          <w:szCs w:val="28"/>
        </w:rPr>
        <w:t>о развивающееся будущее  нашей страны</w:t>
      </w:r>
      <w:r w:rsidR="004F1959" w:rsidRPr="005C694F">
        <w:rPr>
          <w:sz w:val="28"/>
          <w:szCs w:val="28"/>
        </w:rPr>
        <w:t>.</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Пользуясь случаем, хочу искренне поблагодарить всех жителей Надеждинского сельского поселения, кто своим</w:t>
      </w:r>
      <w:r w:rsidR="00B22484">
        <w:rPr>
          <w:rFonts w:ascii="Times New Roman" w:hAnsi="Times New Roman" w:cs="Times New Roman"/>
          <w:sz w:val="28"/>
          <w:szCs w:val="28"/>
        </w:rPr>
        <w:t xml:space="preserve"> голосом поддержал избранных депутатов</w:t>
      </w:r>
      <w:r w:rsidRPr="005C694F">
        <w:rPr>
          <w:rFonts w:ascii="Times New Roman" w:hAnsi="Times New Roman" w:cs="Times New Roman"/>
          <w:sz w:val="28"/>
          <w:szCs w:val="28"/>
        </w:rPr>
        <w:t xml:space="preserve"> и курс на устойчивое развитие нашей Родины. Такая поддержка позволит действовать оперативнее и эффективнее в интересах граждан, создавая более комфортные условия для жителей России.</w:t>
      </w:r>
      <w:r>
        <w:rPr>
          <w:rFonts w:ascii="Times New Roman" w:hAnsi="Times New Roman" w:cs="Times New Roman"/>
          <w:sz w:val="28"/>
          <w:szCs w:val="28"/>
        </w:rPr>
        <w:t xml:space="preserve"> </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ab/>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Успех преобразований, происходящих в наших селах, во многом зависит от совместной работы органа местного самоуправления сельского поселения с администрацией муниципального района,  органами исполнительной власти Еврейской автономной области и жителями муниципального образования. </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и развитие социально-культурной сферы, благоустройство территории поселения; работа по предупреждению и ликвидации последствий чрезвычайных ситуаций, обеспечение первичных мер пожарной безопасности и многое другое. </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w:t>
      </w:r>
    </w:p>
    <w:p w:rsidR="004F1959" w:rsidRPr="005C694F" w:rsidRDefault="004F1959" w:rsidP="003130F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r w:rsidRPr="005C694F">
        <w:rPr>
          <w:rFonts w:ascii="Times New Roman" w:hAnsi="Times New Roman" w:cs="Times New Roman"/>
          <w:b/>
          <w:sz w:val="28"/>
          <w:szCs w:val="28"/>
        </w:rPr>
        <w:t xml:space="preserve"> слайд</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Надеждинского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
    <w:p w:rsidR="004F1959" w:rsidRPr="005C694F" w:rsidRDefault="004F1959" w:rsidP="003130F6">
      <w:pPr>
        <w:tabs>
          <w:tab w:val="left" w:pos="4082"/>
        </w:tabs>
        <w:spacing w:after="0" w:line="240" w:lineRule="auto"/>
        <w:contextualSpacing/>
        <w:jc w:val="both"/>
        <w:rPr>
          <w:rFonts w:ascii="Times New Roman" w:hAnsi="Times New Roman" w:cs="Times New Roman"/>
          <w:b/>
          <w:sz w:val="28"/>
          <w:szCs w:val="28"/>
        </w:rPr>
      </w:pPr>
      <w:r w:rsidRPr="005C694F">
        <w:rPr>
          <w:rFonts w:ascii="Times New Roman" w:hAnsi="Times New Roman" w:cs="Times New Roman"/>
          <w:sz w:val="28"/>
          <w:szCs w:val="28"/>
        </w:rPr>
        <w:tab/>
      </w:r>
      <w:r>
        <w:rPr>
          <w:rFonts w:ascii="Times New Roman" w:hAnsi="Times New Roman" w:cs="Times New Roman"/>
          <w:b/>
          <w:sz w:val="28"/>
          <w:szCs w:val="28"/>
        </w:rPr>
        <w:t>9</w:t>
      </w:r>
      <w:r w:rsidRPr="005C694F">
        <w:rPr>
          <w:rFonts w:ascii="Times New Roman" w:hAnsi="Times New Roman" w:cs="Times New Roman"/>
          <w:b/>
          <w:sz w:val="28"/>
          <w:szCs w:val="28"/>
        </w:rPr>
        <w:t xml:space="preserve"> слайд</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Основной целью деятельности администрации Надеждинского сельского поселения является улучшение качества жизни жителей нашего поселения. За отчетный период на личный прием к Главе поселения и </w:t>
      </w:r>
      <w:r w:rsidRPr="005C694F">
        <w:rPr>
          <w:rFonts w:ascii="Times New Roman" w:hAnsi="Times New Roman" w:cs="Times New Roman"/>
          <w:sz w:val="28"/>
          <w:szCs w:val="28"/>
        </w:rPr>
        <w:lastRenderedPageBreak/>
        <w:t>работник</w:t>
      </w:r>
      <w:r w:rsidR="00B22484">
        <w:rPr>
          <w:rFonts w:ascii="Times New Roman" w:hAnsi="Times New Roman" w:cs="Times New Roman"/>
          <w:sz w:val="28"/>
          <w:szCs w:val="28"/>
        </w:rPr>
        <w:t>ам администрации обратилось – 67 человек</w:t>
      </w:r>
      <w:r w:rsidRPr="005C694F">
        <w:rPr>
          <w:rFonts w:ascii="Times New Roman" w:hAnsi="Times New Roman" w:cs="Times New Roman"/>
          <w:sz w:val="28"/>
          <w:szCs w:val="28"/>
        </w:rPr>
        <w:t xml:space="preserve"> по самым разнообразным вопросам. Р</w:t>
      </w:r>
      <w:r w:rsidR="00B22484">
        <w:rPr>
          <w:rFonts w:ascii="Times New Roman" w:hAnsi="Times New Roman" w:cs="Times New Roman"/>
          <w:sz w:val="28"/>
          <w:szCs w:val="28"/>
        </w:rPr>
        <w:t>ассмотрено 18</w:t>
      </w:r>
      <w:r w:rsidRPr="005C694F">
        <w:rPr>
          <w:rFonts w:ascii="Times New Roman" w:hAnsi="Times New Roman" w:cs="Times New Roman"/>
          <w:sz w:val="28"/>
          <w:szCs w:val="28"/>
        </w:rPr>
        <w:t xml:space="preserve"> письменных заявлений. Обращения граждан были связаны с решением бытовых проблем: благоустройством, ремонтом дорог местного значения, уличного освещения, решением социальных вопросов. Все заявления рассмотрены в установленные законом сроки, ответы заявителям о результатах рассмотрения обращений своевременно отправлены. В рамках нормотворческой деятельности за отчетный период принято </w:t>
      </w:r>
      <w:r w:rsidR="00DF6973">
        <w:rPr>
          <w:rFonts w:ascii="Times New Roman" w:hAnsi="Times New Roman" w:cs="Times New Roman"/>
          <w:sz w:val="28"/>
          <w:szCs w:val="28"/>
        </w:rPr>
        <w:t>71 постановление</w:t>
      </w:r>
      <w:r w:rsidRPr="005C694F">
        <w:rPr>
          <w:rFonts w:ascii="Times New Roman" w:hAnsi="Times New Roman" w:cs="Times New Roman"/>
          <w:sz w:val="28"/>
          <w:szCs w:val="28"/>
        </w:rPr>
        <w:t xml:space="preserve"> и </w:t>
      </w:r>
      <w:r w:rsidR="00DF6973">
        <w:rPr>
          <w:rFonts w:ascii="Times New Roman" w:hAnsi="Times New Roman" w:cs="Times New Roman"/>
          <w:sz w:val="28"/>
          <w:szCs w:val="28"/>
        </w:rPr>
        <w:t>26 распоряжений</w:t>
      </w:r>
      <w:r w:rsidRPr="005C694F">
        <w:rPr>
          <w:rFonts w:ascii="Times New Roman" w:hAnsi="Times New Roman" w:cs="Times New Roman"/>
          <w:sz w:val="28"/>
          <w:szCs w:val="28"/>
        </w:rPr>
        <w:t xml:space="preserve"> по основной деятельности, проведено </w:t>
      </w:r>
      <w:r w:rsidR="00DF6973">
        <w:rPr>
          <w:rFonts w:ascii="Times New Roman" w:hAnsi="Times New Roman" w:cs="Times New Roman"/>
          <w:sz w:val="28"/>
          <w:szCs w:val="28"/>
        </w:rPr>
        <w:t xml:space="preserve">17 </w:t>
      </w:r>
      <w:r w:rsidRPr="005C694F">
        <w:rPr>
          <w:rFonts w:ascii="Times New Roman" w:hAnsi="Times New Roman" w:cs="Times New Roman"/>
          <w:sz w:val="28"/>
          <w:szCs w:val="28"/>
        </w:rPr>
        <w:t xml:space="preserve">заседаний Собрания депутатов сельского поселения, на которых принято </w:t>
      </w:r>
      <w:r w:rsidR="00DF6973">
        <w:rPr>
          <w:rFonts w:ascii="Times New Roman" w:hAnsi="Times New Roman" w:cs="Times New Roman"/>
          <w:sz w:val="28"/>
          <w:szCs w:val="28"/>
        </w:rPr>
        <w:t>53 Решения</w:t>
      </w:r>
      <w:r w:rsidRPr="005C694F">
        <w:rPr>
          <w:rFonts w:ascii="Times New Roman" w:hAnsi="Times New Roman" w:cs="Times New Roman"/>
          <w:sz w:val="28"/>
          <w:szCs w:val="28"/>
        </w:rPr>
        <w:t xml:space="preserve"> по ряду важных вопросов. </w:t>
      </w:r>
    </w:p>
    <w:p w:rsidR="004F1959" w:rsidRPr="005C694F" w:rsidRDefault="004F1959" w:rsidP="003130F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r w:rsidRPr="005C694F">
        <w:rPr>
          <w:rFonts w:ascii="Times New Roman" w:hAnsi="Times New Roman" w:cs="Times New Roman"/>
          <w:b/>
          <w:sz w:val="28"/>
          <w:szCs w:val="28"/>
        </w:rPr>
        <w:t xml:space="preserve"> слайд</w:t>
      </w:r>
    </w:p>
    <w:p w:rsidR="004F1959" w:rsidRPr="005C694F" w:rsidRDefault="004F1959" w:rsidP="003130F6">
      <w:pPr>
        <w:spacing w:after="0" w:line="240" w:lineRule="auto"/>
        <w:contextualSpacing/>
        <w:jc w:val="center"/>
        <w:rPr>
          <w:rFonts w:ascii="Times New Roman" w:hAnsi="Times New Roman" w:cs="Times New Roman"/>
          <w:sz w:val="28"/>
          <w:szCs w:val="28"/>
        </w:rPr>
      </w:pPr>
      <w:r w:rsidRPr="005C694F">
        <w:rPr>
          <w:rFonts w:ascii="Times New Roman" w:hAnsi="Times New Roman" w:cs="Times New Roman"/>
          <w:sz w:val="28"/>
          <w:szCs w:val="28"/>
        </w:rPr>
        <w:t>ФИНАНСЫ и БЮДЖЕТ</w:t>
      </w:r>
    </w:p>
    <w:p w:rsidR="004F1959"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Главным финансовым инструментом для достижения стабильности социально - экономического развития поселения и показателей эффективности служит бюджет поселения. Важную роль в бюджетной политике играет исполнение доходной части бюджета. Доходная часть бюджета в основном складывается из налоговых и неналоговых доходов (налог на прибыль, налог на доходы физических лиц, налоги на имущество), доходы от использования имущества, находящегося в муниципальной собственности, доходы от оказания платных услуг муниципальным учреждением культуры и дотации из регионального и районного бюджетов сельского поселения. </w:t>
      </w:r>
    </w:p>
    <w:p w:rsidR="004F1959" w:rsidRPr="00A544EA" w:rsidRDefault="004F1959" w:rsidP="003130F6">
      <w:pPr>
        <w:spacing w:after="0" w:line="240" w:lineRule="auto"/>
        <w:contextualSpacing/>
        <w:jc w:val="center"/>
        <w:rPr>
          <w:rFonts w:ascii="Times New Roman" w:hAnsi="Times New Roman" w:cs="Times New Roman"/>
          <w:b/>
          <w:sz w:val="28"/>
          <w:szCs w:val="28"/>
        </w:rPr>
      </w:pPr>
      <w:r w:rsidRPr="00A544EA">
        <w:rPr>
          <w:rFonts w:ascii="Times New Roman" w:hAnsi="Times New Roman" w:cs="Times New Roman"/>
          <w:b/>
          <w:sz w:val="28"/>
          <w:szCs w:val="28"/>
        </w:rPr>
        <w:t>11 слайд</w:t>
      </w:r>
    </w:p>
    <w:p w:rsidR="00DF6973" w:rsidRPr="003130F6" w:rsidRDefault="004F1959"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C694F">
        <w:rPr>
          <w:rFonts w:ascii="Times New Roman" w:hAnsi="Times New Roman" w:cs="Times New Roman"/>
          <w:sz w:val="28"/>
          <w:szCs w:val="28"/>
        </w:rPr>
        <w:t xml:space="preserve">За отчетный период администрацией Надежинского сельского поселения заключено  </w:t>
      </w:r>
      <w:r w:rsidR="00DF6973">
        <w:rPr>
          <w:rFonts w:ascii="Times New Roman" w:hAnsi="Times New Roman" w:cs="Times New Roman"/>
          <w:sz w:val="28"/>
          <w:szCs w:val="28"/>
        </w:rPr>
        <w:t>30   договоров</w:t>
      </w:r>
      <w:r w:rsidRPr="005C694F">
        <w:rPr>
          <w:rFonts w:ascii="Times New Roman" w:hAnsi="Times New Roman" w:cs="Times New Roman"/>
          <w:sz w:val="28"/>
          <w:szCs w:val="28"/>
        </w:rPr>
        <w:t xml:space="preserve">  гражданско-правового характера с юридическими и физическими лицами на оказание  услуг, проведение работ (помимо услуг по содержанию муниципальных учреждений) на общую сумму  </w:t>
      </w:r>
      <w:r w:rsidR="00DF6973">
        <w:rPr>
          <w:rFonts w:ascii="Times New Roman" w:hAnsi="Times New Roman" w:cs="Times New Roman"/>
          <w:sz w:val="28"/>
          <w:szCs w:val="28"/>
        </w:rPr>
        <w:t>2 262 900 рублей</w:t>
      </w:r>
      <w:r w:rsidRPr="005C694F">
        <w:rPr>
          <w:rFonts w:ascii="Times New Roman" w:hAnsi="Times New Roman" w:cs="Times New Roman"/>
          <w:sz w:val="28"/>
          <w:szCs w:val="28"/>
        </w:rPr>
        <w:t>, среди них договоры по выкашиванию растительности на общественных территориях, установке</w:t>
      </w:r>
      <w:r w:rsidR="00B22484">
        <w:rPr>
          <w:rFonts w:ascii="Times New Roman" w:hAnsi="Times New Roman" w:cs="Times New Roman"/>
          <w:sz w:val="28"/>
          <w:szCs w:val="28"/>
        </w:rPr>
        <w:t xml:space="preserve"> универсальной хоккейной площадки, проведение работ по производству минерализованных полос</w:t>
      </w:r>
      <w:r w:rsidR="003130F6">
        <w:rPr>
          <w:rFonts w:ascii="Times New Roman" w:hAnsi="Times New Roman" w:cs="Times New Roman"/>
          <w:sz w:val="28"/>
          <w:szCs w:val="28"/>
        </w:rPr>
        <w:t xml:space="preserve">   и другие.</w:t>
      </w:r>
    </w:p>
    <w:p w:rsidR="004F1959" w:rsidRPr="00FB38D7" w:rsidRDefault="004F1959" w:rsidP="003130F6">
      <w:pPr>
        <w:spacing w:after="0" w:line="240" w:lineRule="auto"/>
        <w:contextualSpacing/>
        <w:jc w:val="center"/>
        <w:rPr>
          <w:rFonts w:ascii="Times New Roman" w:hAnsi="Times New Roman" w:cs="Times New Roman"/>
          <w:b/>
          <w:sz w:val="28"/>
          <w:szCs w:val="28"/>
        </w:rPr>
      </w:pPr>
      <w:r w:rsidRPr="00FB38D7">
        <w:rPr>
          <w:rFonts w:ascii="Times New Roman" w:hAnsi="Times New Roman" w:cs="Times New Roman"/>
          <w:b/>
          <w:sz w:val="28"/>
          <w:szCs w:val="28"/>
        </w:rPr>
        <w:t>1</w:t>
      </w:r>
      <w:r>
        <w:rPr>
          <w:rFonts w:ascii="Times New Roman" w:hAnsi="Times New Roman" w:cs="Times New Roman"/>
          <w:b/>
          <w:sz w:val="28"/>
          <w:szCs w:val="28"/>
        </w:rPr>
        <w:t>2</w:t>
      </w:r>
      <w:r w:rsidRPr="00FB38D7">
        <w:rPr>
          <w:rFonts w:ascii="Times New Roman" w:hAnsi="Times New Roman" w:cs="Times New Roman"/>
          <w:b/>
          <w:sz w:val="28"/>
          <w:szCs w:val="28"/>
        </w:rPr>
        <w:t xml:space="preserve"> слайд</w:t>
      </w:r>
    </w:p>
    <w:p w:rsidR="004F1959"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Доходная часть бюджета  Надеждинского сельского поселения за </w:t>
      </w:r>
      <w:r w:rsidR="00B22484">
        <w:rPr>
          <w:rFonts w:ascii="Times New Roman" w:hAnsi="Times New Roman" w:cs="Times New Roman"/>
          <w:sz w:val="28"/>
          <w:szCs w:val="28"/>
        </w:rPr>
        <w:t>2021</w:t>
      </w:r>
      <w:r w:rsidRPr="005C694F">
        <w:rPr>
          <w:rFonts w:ascii="Times New Roman" w:hAnsi="Times New Roman" w:cs="Times New Roman"/>
          <w:sz w:val="28"/>
          <w:szCs w:val="28"/>
        </w:rPr>
        <w:t xml:space="preserve"> год составила </w:t>
      </w:r>
      <w:r w:rsidR="005E734F">
        <w:rPr>
          <w:rFonts w:ascii="Times New Roman" w:hAnsi="Times New Roman" w:cs="Times New Roman"/>
          <w:sz w:val="28"/>
          <w:szCs w:val="28"/>
        </w:rPr>
        <w:t xml:space="preserve">11115,1 тыс. </w:t>
      </w:r>
      <w:r w:rsidRPr="005C694F">
        <w:rPr>
          <w:rFonts w:ascii="Times New Roman" w:hAnsi="Times New Roman" w:cs="Times New Roman"/>
          <w:sz w:val="28"/>
          <w:szCs w:val="28"/>
        </w:rPr>
        <w:t>рублей, в том числе: объём налоговых и неналоговых доходов (собственные доходы) состави</w:t>
      </w:r>
      <w:r w:rsidR="005E734F">
        <w:rPr>
          <w:rFonts w:ascii="Times New Roman" w:hAnsi="Times New Roman" w:cs="Times New Roman"/>
          <w:sz w:val="28"/>
          <w:szCs w:val="28"/>
        </w:rPr>
        <w:t>л 1750,3 тыс.</w:t>
      </w:r>
      <w:r w:rsidRPr="005C694F">
        <w:rPr>
          <w:rFonts w:ascii="Times New Roman" w:hAnsi="Times New Roman" w:cs="Times New Roman"/>
          <w:sz w:val="28"/>
          <w:szCs w:val="28"/>
        </w:rPr>
        <w:t xml:space="preserve"> рублей и дотации в сумме </w:t>
      </w:r>
      <w:r w:rsidR="005E734F">
        <w:rPr>
          <w:rFonts w:ascii="Times New Roman" w:hAnsi="Times New Roman" w:cs="Times New Roman"/>
          <w:sz w:val="28"/>
          <w:szCs w:val="28"/>
        </w:rPr>
        <w:t>9364,8 тыс.</w:t>
      </w:r>
      <w:r w:rsidRPr="005C694F">
        <w:rPr>
          <w:rFonts w:ascii="Times New Roman" w:hAnsi="Times New Roman" w:cs="Times New Roman"/>
          <w:sz w:val="28"/>
          <w:szCs w:val="28"/>
        </w:rPr>
        <w:t xml:space="preserve"> рублей.</w:t>
      </w:r>
    </w:p>
    <w:p w:rsidR="004F1959" w:rsidRPr="00A544EA" w:rsidRDefault="004F1959" w:rsidP="003130F6">
      <w:pPr>
        <w:spacing w:after="0" w:line="240" w:lineRule="auto"/>
        <w:ind w:firstLine="567"/>
        <w:contextualSpacing/>
        <w:jc w:val="center"/>
        <w:rPr>
          <w:rFonts w:ascii="Times New Roman" w:hAnsi="Times New Roman" w:cs="Times New Roman"/>
          <w:b/>
          <w:sz w:val="28"/>
          <w:szCs w:val="28"/>
        </w:rPr>
      </w:pPr>
      <w:r w:rsidRPr="00A544EA">
        <w:rPr>
          <w:rFonts w:ascii="Times New Roman" w:hAnsi="Times New Roman" w:cs="Times New Roman"/>
          <w:b/>
          <w:sz w:val="28"/>
          <w:szCs w:val="28"/>
        </w:rPr>
        <w:t>1</w:t>
      </w:r>
      <w:r>
        <w:rPr>
          <w:rFonts w:ascii="Times New Roman" w:hAnsi="Times New Roman" w:cs="Times New Roman"/>
          <w:b/>
          <w:sz w:val="28"/>
          <w:szCs w:val="28"/>
        </w:rPr>
        <w:t>3</w:t>
      </w:r>
      <w:r w:rsidRPr="00A544EA">
        <w:rPr>
          <w:rFonts w:ascii="Times New Roman" w:hAnsi="Times New Roman" w:cs="Times New Roman"/>
          <w:b/>
          <w:sz w:val="28"/>
          <w:szCs w:val="28"/>
        </w:rPr>
        <w:t xml:space="preserve"> слайд</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Расходы бюд</w:t>
      </w:r>
      <w:r w:rsidR="00B22484">
        <w:rPr>
          <w:rFonts w:ascii="Times New Roman" w:hAnsi="Times New Roman" w:cs="Times New Roman"/>
          <w:sz w:val="28"/>
          <w:szCs w:val="28"/>
        </w:rPr>
        <w:t>жета сельского поселения за 2021</w:t>
      </w:r>
      <w:r w:rsidRPr="005C694F">
        <w:rPr>
          <w:rFonts w:ascii="Times New Roman" w:hAnsi="Times New Roman" w:cs="Times New Roman"/>
          <w:sz w:val="28"/>
          <w:szCs w:val="28"/>
        </w:rPr>
        <w:t xml:space="preserve"> год составили </w:t>
      </w:r>
      <w:r w:rsidR="00DF6973">
        <w:rPr>
          <w:rFonts w:ascii="Times New Roman" w:hAnsi="Times New Roman" w:cs="Times New Roman"/>
          <w:sz w:val="28"/>
          <w:szCs w:val="28"/>
        </w:rPr>
        <w:t xml:space="preserve">11 249, 8 </w:t>
      </w:r>
      <w:r w:rsidRPr="005C694F">
        <w:rPr>
          <w:rFonts w:ascii="Times New Roman" w:hAnsi="Times New Roman" w:cs="Times New Roman"/>
          <w:sz w:val="28"/>
          <w:szCs w:val="28"/>
        </w:rPr>
        <w:t>тыс. рублей по следующим направлениям:</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1. На заработную плату </w:t>
      </w:r>
      <w:r w:rsidR="005E734F">
        <w:rPr>
          <w:rFonts w:ascii="Times New Roman" w:hAnsi="Times New Roman" w:cs="Times New Roman"/>
          <w:sz w:val="28"/>
          <w:szCs w:val="28"/>
        </w:rPr>
        <w:t>6879, 9</w:t>
      </w:r>
      <w:r w:rsidRPr="005C694F">
        <w:rPr>
          <w:rFonts w:ascii="Times New Roman" w:hAnsi="Times New Roman" w:cs="Times New Roman"/>
          <w:sz w:val="28"/>
          <w:szCs w:val="28"/>
        </w:rPr>
        <w:t xml:space="preserve"> тыс. рублей, в разрезе по учреждениям:</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 администрация </w:t>
      </w:r>
      <w:r w:rsidR="005E734F">
        <w:rPr>
          <w:rFonts w:ascii="Times New Roman" w:hAnsi="Times New Roman" w:cs="Times New Roman"/>
          <w:sz w:val="28"/>
          <w:szCs w:val="28"/>
        </w:rPr>
        <w:t>2</w:t>
      </w:r>
      <w:r w:rsidR="00240282">
        <w:rPr>
          <w:rFonts w:ascii="Times New Roman" w:hAnsi="Times New Roman" w:cs="Times New Roman"/>
          <w:sz w:val="28"/>
          <w:szCs w:val="28"/>
        </w:rPr>
        <w:t xml:space="preserve"> </w:t>
      </w:r>
      <w:r w:rsidR="005E734F">
        <w:rPr>
          <w:rFonts w:ascii="Times New Roman" w:hAnsi="Times New Roman" w:cs="Times New Roman"/>
          <w:sz w:val="28"/>
          <w:szCs w:val="28"/>
        </w:rPr>
        <w:t xml:space="preserve">995,1 </w:t>
      </w:r>
      <w:r w:rsidR="00240282">
        <w:rPr>
          <w:rFonts w:ascii="Times New Roman" w:hAnsi="Times New Roman" w:cs="Times New Roman"/>
          <w:sz w:val="28"/>
          <w:szCs w:val="28"/>
        </w:rPr>
        <w:t xml:space="preserve">тыс. </w:t>
      </w:r>
      <w:r w:rsidRPr="005C694F">
        <w:rPr>
          <w:rFonts w:ascii="Times New Roman" w:hAnsi="Times New Roman" w:cs="Times New Roman"/>
          <w:sz w:val="28"/>
          <w:szCs w:val="28"/>
        </w:rPr>
        <w:t>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 МКУ «ЦХУ» </w:t>
      </w:r>
      <w:r w:rsidR="005E734F">
        <w:rPr>
          <w:rFonts w:ascii="Times New Roman" w:hAnsi="Times New Roman" w:cs="Times New Roman"/>
          <w:sz w:val="28"/>
          <w:szCs w:val="28"/>
        </w:rPr>
        <w:t>1402,7</w:t>
      </w:r>
      <w:r w:rsidRPr="005C694F">
        <w:rPr>
          <w:rFonts w:ascii="Times New Roman" w:hAnsi="Times New Roman" w:cs="Times New Roman"/>
          <w:sz w:val="28"/>
          <w:szCs w:val="28"/>
        </w:rPr>
        <w:t xml:space="preserve"> тыс. 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 МКУ «ПДК с. Надеждинское» </w:t>
      </w:r>
      <w:r w:rsidR="005E734F">
        <w:rPr>
          <w:rFonts w:ascii="Times New Roman" w:hAnsi="Times New Roman" w:cs="Times New Roman"/>
          <w:sz w:val="28"/>
          <w:szCs w:val="28"/>
        </w:rPr>
        <w:t>2</w:t>
      </w:r>
      <w:r w:rsidR="00240282">
        <w:rPr>
          <w:rFonts w:ascii="Times New Roman" w:hAnsi="Times New Roman" w:cs="Times New Roman"/>
          <w:sz w:val="28"/>
          <w:szCs w:val="28"/>
        </w:rPr>
        <w:t xml:space="preserve"> </w:t>
      </w:r>
      <w:r w:rsidR="005E734F">
        <w:rPr>
          <w:rFonts w:ascii="Times New Roman" w:hAnsi="Times New Roman" w:cs="Times New Roman"/>
          <w:sz w:val="28"/>
          <w:szCs w:val="28"/>
        </w:rPr>
        <w:t xml:space="preserve">482, 1 тыс. </w:t>
      </w:r>
      <w:r w:rsidRPr="005C694F">
        <w:rPr>
          <w:rFonts w:ascii="Times New Roman" w:hAnsi="Times New Roman" w:cs="Times New Roman"/>
          <w:sz w:val="28"/>
          <w:szCs w:val="28"/>
        </w:rPr>
        <w:t>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lastRenderedPageBreak/>
        <w:t xml:space="preserve">2. Коммунальные расходы </w:t>
      </w:r>
      <w:r w:rsidR="005E734F">
        <w:rPr>
          <w:rFonts w:ascii="Times New Roman" w:hAnsi="Times New Roman" w:cs="Times New Roman"/>
          <w:sz w:val="28"/>
          <w:szCs w:val="28"/>
        </w:rPr>
        <w:t>1334,1 тыс.</w:t>
      </w:r>
      <w:r w:rsidRPr="005C694F">
        <w:rPr>
          <w:rFonts w:ascii="Times New Roman" w:hAnsi="Times New Roman" w:cs="Times New Roman"/>
          <w:sz w:val="28"/>
          <w:szCs w:val="28"/>
        </w:rPr>
        <w:t>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3. Приобретение материальных запасов </w:t>
      </w:r>
      <w:r w:rsidR="005E734F">
        <w:rPr>
          <w:rFonts w:ascii="Times New Roman" w:hAnsi="Times New Roman" w:cs="Times New Roman"/>
          <w:sz w:val="28"/>
          <w:szCs w:val="28"/>
        </w:rPr>
        <w:t xml:space="preserve">237,1 тыс. </w:t>
      </w:r>
      <w:r w:rsidRPr="005C694F">
        <w:rPr>
          <w:rFonts w:ascii="Times New Roman" w:hAnsi="Times New Roman" w:cs="Times New Roman"/>
          <w:sz w:val="28"/>
          <w:szCs w:val="28"/>
        </w:rPr>
        <w:t xml:space="preserve"> 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4. На выполнение муниципальных программ расходы составили </w:t>
      </w:r>
      <w:r w:rsidR="00240282">
        <w:rPr>
          <w:rFonts w:ascii="Times New Roman" w:hAnsi="Times New Roman" w:cs="Times New Roman"/>
          <w:sz w:val="28"/>
          <w:szCs w:val="28"/>
        </w:rPr>
        <w:t xml:space="preserve">281,9 </w:t>
      </w:r>
      <w:r w:rsidRPr="005C694F">
        <w:rPr>
          <w:rFonts w:ascii="Times New Roman" w:hAnsi="Times New Roman" w:cs="Times New Roman"/>
          <w:sz w:val="28"/>
          <w:szCs w:val="28"/>
        </w:rPr>
        <w:t>тыс. рублей;</w:t>
      </w:r>
      <w:r w:rsidR="00240282">
        <w:rPr>
          <w:rFonts w:ascii="Times New Roman" w:hAnsi="Times New Roman" w:cs="Times New Roman"/>
          <w:sz w:val="28"/>
          <w:szCs w:val="28"/>
        </w:rPr>
        <w:t xml:space="preserve"> на обустройство хоккейной площадки - 1961 тыс. 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5. Доплата к трудовой пенсии бывшим муниципальным служащим </w:t>
      </w:r>
      <w:r w:rsidRPr="00240282">
        <w:rPr>
          <w:rFonts w:ascii="Times New Roman" w:hAnsi="Times New Roman" w:cs="Times New Roman"/>
          <w:sz w:val="28"/>
          <w:szCs w:val="28"/>
        </w:rPr>
        <w:t>199,9</w:t>
      </w:r>
      <w:r w:rsidRPr="005C694F">
        <w:rPr>
          <w:rFonts w:ascii="Times New Roman" w:hAnsi="Times New Roman" w:cs="Times New Roman"/>
          <w:sz w:val="28"/>
          <w:szCs w:val="28"/>
        </w:rPr>
        <w:t xml:space="preserve"> тыс. рублей;</w:t>
      </w:r>
    </w:p>
    <w:p w:rsidR="004F1959" w:rsidRPr="005C694F" w:rsidRDefault="004F1959" w:rsidP="003130F6">
      <w:pPr>
        <w:spacing w:after="0" w:line="240" w:lineRule="auto"/>
        <w:ind w:firstLine="567"/>
        <w:contextualSpacing/>
        <w:jc w:val="both"/>
        <w:rPr>
          <w:rFonts w:ascii="Times New Roman" w:hAnsi="Times New Roman" w:cs="Times New Roman"/>
          <w:sz w:val="28"/>
          <w:szCs w:val="28"/>
        </w:rPr>
      </w:pPr>
      <w:r w:rsidRPr="005C694F">
        <w:rPr>
          <w:rFonts w:ascii="Times New Roman" w:hAnsi="Times New Roman" w:cs="Times New Roman"/>
          <w:sz w:val="28"/>
          <w:szCs w:val="28"/>
        </w:rPr>
        <w:t xml:space="preserve">6. Оплата по соглашениям с Биробиджанским муниципальным районом </w:t>
      </w:r>
      <w:r w:rsidR="00240282">
        <w:rPr>
          <w:rFonts w:ascii="Times New Roman" w:hAnsi="Times New Roman" w:cs="Times New Roman"/>
          <w:sz w:val="28"/>
          <w:szCs w:val="28"/>
        </w:rPr>
        <w:t xml:space="preserve">56,7 тыс. </w:t>
      </w:r>
      <w:r w:rsidRPr="005C694F">
        <w:rPr>
          <w:rFonts w:ascii="Times New Roman" w:hAnsi="Times New Roman" w:cs="Times New Roman"/>
          <w:sz w:val="28"/>
          <w:szCs w:val="28"/>
        </w:rPr>
        <w:t xml:space="preserve"> рублей.</w:t>
      </w:r>
    </w:p>
    <w:p w:rsidR="004F1959" w:rsidRPr="00211E2E" w:rsidRDefault="00B22484" w:rsidP="003130F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Отрадно отметить, что в 2021</w:t>
      </w:r>
      <w:r w:rsidR="004F1959" w:rsidRPr="005C694F">
        <w:rPr>
          <w:rFonts w:ascii="Times New Roman" w:hAnsi="Times New Roman" w:cs="Times New Roman"/>
          <w:sz w:val="28"/>
          <w:szCs w:val="28"/>
        </w:rPr>
        <w:t xml:space="preserve"> году, несмотря на его особенности (пандемия новой короновирусной инфекции, подтопление), задолженности хозяйствующих субъектов перед администрацией сельского поселения по договорам аренды  земельных участков  нет. Денежные средства в полном объеме  поступили  в муниципальную казну. </w:t>
      </w:r>
      <w:bookmarkStart w:id="0" w:name="_GoBack"/>
      <w:bookmarkEnd w:id="0"/>
    </w:p>
    <w:p w:rsidR="004F1959" w:rsidRPr="005C694F" w:rsidRDefault="004F1959" w:rsidP="003130F6">
      <w:pPr>
        <w:spacing w:after="0" w:line="240" w:lineRule="auto"/>
        <w:contextualSpacing/>
        <w:jc w:val="center"/>
        <w:rPr>
          <w:rFonts w:ascii="Times New Roman" w:hAnsi="Times New Roman" w:cs="Times New Roman"/>
          <w:sz w:val="28"/>
          <w:szCs w:val="28"/>
        </w:rPr>
      </w:pPr>
      <w:r w:rsidRPr="005C694F">
        <w:rPr>
          <w:rFonts w:ascii="Times New Roman" w:hAnsi="Times New Roman" w:cs="Times New Roman"/>
          <w:sz w:val="28"/>
          <w:szCs w:val="28"/>
        </w:rPr>
        <w:t>БЛАГОУСТРОЙСТВО И ЭКОЛОГИЯ</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Работа по благоустройству сельского поселения в деятельности администрац</w:t>
      </w:r>
      <w:r w:rsidR="00B22484">
        <w:rPr>
          <w:rFonts w:ascii="Times New Roman" w:hAnsi="Times New Roman" w:cs="Times New Roman"/>
          <w:sz w:val="28"/>
          <w:szCs w:val="28"/>
        </w:rPr>
        <w:t>ии занимает важное место. В 2021</w:t>
      </w:r>
      <w:r w:rsidRPr="005C694F">
        <w:rPr>
          <w:rFonts w:ascii="Times New Roman" w:hAnsi="Times New Roman" w:cs="Times New Roman"/>
          <w:sz w:val="28"/>
          <w:szCs w:val="28"/>
        </w:rPr>
        <w:t xml:space="preserve"> году организованы и проведены субботники на территории сельского поселения, в которых приняли участие все организации и предприятия, а также жители поселения. </w:t>
      </w:r>
    </w:p>
    <w:p w:rsidR="004F1959"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 xml:space="preserve">На территории сельского поселения расположены 2 кладбища. Работы по благоустройству кладбищ проводятся ежегодно. Осуществлялись работы по покосу травы, сбору и вывозу мусора с территории кладбищ.  </w:t>
      </w:r>
    </w:p>
    <w:p w:rsidR="00211E2E" w:rsidRPr="00211E2E" w:rsidRDefault="00211E2E" w:rsidP="003130F6">
      <w:pPr>
        <w:spacing w:after="0" w:line="240" w:lineRule="auto"/>
        <w:contextualSpacing/>
        <w:jc w:val="center"/>
        <w:rPr>
          <w:rFonts w:ascii="Times New Roman" w:hAnsi="Times New Roman" w:cs="Times New Roman"/>
          <w:b/>
          <w:sz w:val="28"/>
          <w:szCs w:val="28"/>
        </w:rPr>
      </w:pPr>
      <w:r w:rsidRPr="00211E2E">
        <w:rPr>
          <w:rFonts w:ascii="Times New Roman" w:hAnsi="Times New Roman" w:cs="Times New Roman"/>
          <w:b/>
          <w:sz w:val="28"/>
          <w:szCs w:val="28"/>
        </w:rPr>
        <w:t>14 слайд</w:t>
      </w:r>
    </w:p>
    <w:p w:rsidR="00B22484" w:rsidRPr="005C694F" w:rsidRDefault="00B22484" w:rsidP="003130F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Уважаемые односельчане!</w:t>
      </w:r>
    </w:p>
    <w:p w:rsidR="00211E2E"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r>
      <w:r w:rsidR="00B22484">
        <w:rPr>
          <w:rFonts w:ascii="Times New Roman" w:hAnsi="Times New Roman" w:cs="Times New Roman"/>
          <w:sz w:val="28"/>
          <w:szCs w:val="28"/>
        </w:rPr>
        <w:t xml:space="preserve">На протяжении трех лет </w:t>
      </w:r>
      <w:r w:rsidR="00240282">
        <w:rPr>
          <w:rFonts w:ascii="Times New Roman" w:hAnsi="Times New Roman" w:cs="Times New Roman"/>
          <w:sz w:val="28"/>
          <w:szCs w:val="28"/>
        </w:rPr>
        <w:t xml:space="preserve"> многое сделано</w:t>
      </w:r>
      <w:r w:rsidR="00FC6AA9">
        <w:rPr>
          <w:rFonts w:ascii="Times New Roman" w:hAnsi="Times New Roman" w:cs="Times New Roman"/>
          <w:sz w:val="28"/>
          <w:szCs w:val="28"/>
        </w:rPr>
        <w:t xml:space="preserve"> для сельского поселения.</w:t>
      </w:r>
      <w:r w:rsidR="00B22484">
        <w:rPr>
          <w:rFonts w:ascii="Times New Roman" w:hAnsi="Times New Roman" w:cs="Times New Roman"/>
          <w:sz w:val="28"/>
          <w:szCs w:val="28"/>
        </w:rPr>
        <w:t xml:space="preserve"> </w:t>
      </w:r>
      <w:r w:rsidR="00FC6AA9">
        <w:rPr>
          <w:rFonts w:ascii="Times New Roman" w:hAnsi="Times New Roman" w:cs="Times New Roman"/>
          <w:sz w:val="28"/>
          <w:szCs w:val="28"/>
        </w:rPr>
        <w:t xml:space="preserve">Благодаря участию в программах по развитию культуры в Еврейской автономной области мы провели ремонты в обоих зданиях сельского учреждения культуры; </w:t>
      </w:r>
    </w:p>
    <w:p w:rsidR="00211E2E" w:rsidRPr="00211E2E" w:rsidRDefault="00211E2E" w:rsidP="003130F6">
      <w:pPr>
        <w:spacing w:after="0" w:line="240" w:lineRule="auto"/>
        <w:contextualSpacing/>
        <w:jc w:val="center"/>
        <w:rPr>
          <w:rFonts w:ascii="Times New Roman" w:hAnsi="Times New Roman" w:cs="Times New Roman"/>
          <w:b/>
          <w:sz w:val="28"/>
          <w:szCs w:val="28"/>
        </w:rPr>
      </w:pPr>
      <w:r w:rsidRPr="00211E2E">
        <w:rPr>
          <w:rFonts w:ascii="Times New Roman" w:hAnsi="Times New Roman" w:cs="Times New Roman"/>
          <w:b/>
          <w:sz w:val="28"/>
          <w:szCs w:val="28"/>
        </w:rPr>
        <w:t>15 слайд</w:t>
      </w:r>
    </w:p>
    <w:p w:rsidR="004F1959" w:rsidRDefault="00FC6AA9"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участие в ежегодном конкурсе, учрежденном губернатором Еврейской автономной области Ростиславом Эрнстовичем Гольдштейном,  «Измени жизнь к лучшему»</w:t>
      </w:r>
      <w:r w:rsidR="004F1959" w:rsidRPr="005C694F">
        <w:rPr>
          <w:rFonts w:ascii="Times New Roman" w:hAnsi="Times New Roman" w:cs="Times New Roman"/>
          <w:sz w:val="28"/>
          <w:szCs w:val="28"/>
        </w:rPr>
        <w:t xml:space="preserve"> </w:t>
      </w:r>
      <w:r>
        <w:rPr>
          <w:rFonts w:ascii="Times New Roman" w:hAnsi="Times New Roman" w:cs="Times New Roman"/>
          <w:sz w:val="28"/>
          <w:szCs w:val="28"/>
        </w:rPr>
        <w:t xml:space="preserve"> позволило установить Доск</w:t>
      </w:r>
      <w:r w:rsidR="00240282">
        <w:rPr>
          <w:rFonts w:ascii="Times New Roman" w:hAnsi="Times New Roman" w:cs="Times New Roman"/>
          <w:sz w:val="28"/>
          <w:szCs w:val="28"/>
        </w:rPr>
        <w:t>и Почета и Памяти в наших селах;</w:t>
      </w:r>
      <w:r>
        <w:rPr>
          <w:rFonts w:ascii="Times New Roman" w:hAnsi="Times New Roman" w:cs="Times New Roman"/>
          <w:sz w:val="28"/>
          <w:szCs w:val="28"/>
        </w:rPr>
        <w:t xml:space="preserve"> благодаря участию в программе </w:t>
      </w:r>
      <w:r w:rsidR="004F1959" w:rsidRPr="005C694F">
        <w:rPr>
          <w:rFonts w:ascii="Times New Roman" w:hAnsi="Times New Roman" w:cs="Times New Roman"/>
          <w:sz w:val="28"/>
          <w:szCs w:val="28"/>
        </w:rPr>
        <w:t>социального развития центров экономического роста Еврейской автономной области, первоочередных мероприятиях, направленных на поддержку социально значимых отраслей Еврейской автономной области мы смогли решить целый ряд важнейших задач по благоустройству. Губернатором области Ростиславом Эрнстовичем Гольдштейном, правительством региона, администрацией Биробиджанского муниципального района поддержаны все наши инициативы, предоставлено  финансирование из областного бюджета на освещение  улично-дорожной сети в обоих селах сельского поселения</w:t>
      </w:r>
      <w:r>
        <w:rPr>
          <w:rFonts w:ascii="Times New Roman" w:hAnsi="Times New Roman" w:cs="Times New Roman"/>
          <w:sz w:val="28"/>
          <w:szCs w:val="28"/>
        </w:rPr>
        <w:t>;</w:t>
      </w:r>
    </w:p>
    <w:p w:rsidR="00FC6AA9" w:rsidRDefault="00240282"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оборудование детских игровых площадок</w:t>
      </w:r>
      <w:r w:rsidR="004F1959" w:rsidRPr="005C694F">
        <w:rPr>
          <w:rFonts w:ascii="Times New Roman" w:hAnsi="Times New Roman" w:cs="Times New Roman"/>
          <w:sz w:val="28"/>
          <w:szCs w:val="28"/>
        </w:rPr>
        <w:t xml:space="preserve"> в селах Голови</w:t>
      </w:r>
      <w:r>
        <w:rPr>
          <w:rFonts w:ascii="Times New Roman" w:hAnsi="Times New Roman" w:cs="Times New Roman"/>
          <w:sz w:val="28"/>
          <w:szCs w:val="28"/>
        </w:rPr>
        <w:t>но и Надеждинское, благоустройство Аллеи</w:t>
      </w:r>
      <w:r w:rsidR="004F1959" w:rsidRPr="005C694F">
        <w:rPr>
          <w:rFonts w:ascii="Times New Roman" w:hAnsi="Times New Roman" w:cs="Times New Roman"/>
          <w:sz w:val="28"/>
          <w:szCs w:val="28"/>
        </w:rPr>
        <w:t xml:space="preserve"> Славы в с. Надеждинском</w:t>
      </w:r>
      <w:r w:rsidR="00FC6AA9">
        <w:rPr>
          <w:rFonts w:ascii="Times New Roman" w:hAnsi="Times New Roman" w:cs="Times New Roman"/>
          <w:sz w:val="28"/>
          <w:szCs w:val="28"/>
        </w:rPr>
        <w:t>;</w:t>
      </w:r>
    </w:p>
    <w:p w:rsidR="004F1959" w:rsidRPr="005C694F" w:rsidRDefault="00240282"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замену</w:t>
      </w:r>
      <w:r w:rsidR="004F1959" w:rsidRPr="005C694F">
        <w:rPr>
          <w:rFonts w:ascii="Times New Roman" w:hAnsi="Times New Roman" w:cs="Times New Roman"/>
          <w:sz w:val="28"/>
          <w:szCs w:val="28"/>
        </w:rPr>
        <w:t xml:space="preserve"> линолеума в средней школе села Надеждинского;</w:t>
      </w:r>
    </w:p>
    <w:p w:rsidR="004F1959"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lastRenderedPageBreak/>
        <w:t xml:space="preserve">- </w:t>
      </w:r>
      <w:r w:rsidR="00240282">
        <w:rPr>
          <w:rFonts w:ascii="Times New Roman" w:hAnsi="Times New Roman" w:cs="Times New Roman"/>
          <w:sz w:val="28"/>
          <w:szCs w:val="28"/>
        </w:rPr>
        <w:t>установку контейнерных площадок</w:t>
      </w:r>
      <w:r w:rsidRPr="005C694F">
        <w:rPr>
          <w:rFonts w:ascii="Times New Roman" w:hAnsi="Times New Roman" w:cs="Times New Roman"/>
          <w:sz w:val="28"/>
          <w:szCs w:val="28"/>
        </w:rPr>
        <w:t xml:space="preserve"> для сбора твердых коммунальных отходов.</w:t>
      </w:r>
    </w:p>
    <w:p w:rsidR="00240282" w:rsidRDefault="00211E2E"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0282">
        <w:rPr>
          <w:rFonts w:ascii="Times New Roman" w:hAnsi="Times New Roman" w:cs="Times New Roman"/>
          <w:sz w:val="28"/>
          <w:szCs w:val="28"/>
        </w:rPr>
        <w:t>За счет собственных средств мы частично благоустроили кладбища, установили видеонаблюдение в помещениях Дома  культуры, оборудовали их молниезащитой. И это не весь перечень сделанного за 2019, 2020 годы.</w:t>
      </w:r>
    </w:p>
    <w:p w:rsidR="004F1959" w:rsidRPr="005605C5" w:rsidRDefault="004F1959" w:rsidP="003130F6">
      <w:pPr>
        <w:spacing w:after="0" w:line="240" w:lineRule="auto"/>
        <w:contextualSpacing/>
        <w:jc w:val="center"/>
        <w:rPr>
          <w:rFonts w:ascii="Times New Roman" w:hAnsi="Times New Roman" w:cs="Times New Roman"/>
          <w:b/>
          <w:sz w:val="28"/>
          <w:szCs w:val="28"/>
        </w:rPr>
      </w:pPr>
      <w:r w:rsidRPr="005605C5">
        <w:rPr>
          <w:rFonts w:ascii="Times New Roman" w:hAnsi="Times New Roman" w:cs="Times New Roman"/>
          <w:b/>
          <w:sz w:val="28"/>
          <w:szCs w:val="28"/>
        </w:rPr>
        <w:t>1</w:t>
      </w:r>
      <w:r>
        <w:rPr>
          <w:rFonts w:ascii="Times New Roman" w:hAnsi="Times New Roman" w:cs="Times New Roman"/>
          <w:b/>
          <w:sz w:val="28"/>
          <w:szCs w:val="28"/>
        </w:rPr>
        <w:t>6</w:t>
      </w:r>
      <w:r w:rsidRPr="005605C5">
        <w:rPr>
          <w:rFonts w:ascii="Times New Roman" w:hAnsi="Times New Roman" w:cs="Times New Roman"/>
          <w:b/>
          <w:sz w:val="28"/>
          <w:szCs w:val="28"/>
        </w:rPr>
        <w:t xml:space="preserve"> слайд</w:t>
      </w:r>
    </w:p>
    <w:p w:rsidR="004F1959"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r>
      <w:r w:rsidR="00FC6AA9">
        <w:rPr>
          <w:rFonts w:ascii="Times New Roman" w:hAnsi="Times New Roman" w:cs="Times New Roman"/>
          <w:sz w:val="28"/>
          <w:szCs w:val="28"/>
        </w:rPr>
        <w:t>2021 год не стал исключением</w:t>
      </w:r>
      <w:r w:rsidR="00240282">
        <w:rPr>
          <w:rFonts w:ascii="Times New Roman" w:hAnsi="Times New Roman" w:cs="Times New Roman"/>
          <w:sz w:val="28"/>
          <w:szCs w:val="28"/>
        </w:rPr>
        <w:t xml:space="preserve"> </w:t>
      </w:r>
      <w:r w:rsidR="00D82A3D">
        <w:rPr>
          <w:rFonts w:ascii="Times New Roman" w:hAnsi="Times New Roman" w:cs="Times New Roman"/>
          <w:sz w:val="28"/>
          <w:szCs w:val="28"/>
        </w:rPr>
        <w:t xml:space="preserve">в </w:t>
      </w:r>
      <w:r w:rsidR="00240282">
        <w:rPr>
          <w:rFonts w:ascii="Times New Roman" w:hAnsi="Times New Roman" w:cs="Times New Roman"/>
          <w:sz w:val="28"/>
          <w:szCs w:val="28"/>
        </w:rPr>
        <w:t>преобразовании сферы благоустройства се</w:t>
      </w:r>
      <w:r w:rsidR="00D82A3D">
        <w:rPr>
          <w:rFonts w:ascii="Times New Roman" w:hAnsi="Times New Roman" w:cs="Times New Roman"/>
          <w:sz w:val="28"/>
          <w:szCs w:val="28"/>
        </w:rPr>
        <w:t>л Надеждинского поселения.</w:t>
      </w:r>
      <w:r w:rsidR="00FC6AA9">
        <w:rPr>
          <w:rFonts w:ascii="Times New Roman" w:hAnsi="Times New Roman" w:cs="Times New Roman"/>
          <w:sz w:val="28"/>
          <w:szCs w:val="28"/>
        </w:rPr>
        <w:t xml:space="preserve"> В прошедшем году сельское поселение явилось победителем в двух конкурсах</w:t>
      </w:r>
      <w:r w:rsidR="001B14EB">
        <w:rPr>
          <w:rFonts w:ascii="Times New Roman" w:hAnsi="Times New Roman" w:cs="Times New Roman"/>
          <w:sz w:val="28"/>
          <w:szCs w:val="28"/>
        </w:rPr>
        <w:t xml:space="preserve">: конкурсе  </w:t>
      </w:r>
      <w:r w:rsidR="001B14EB" w:rsidRPr="002F59E2">
        <w:rPr>
          <w:rFonts w:ascii="Times New Roman CYR" w:hAnsi="Times New Roman CYR" w:cs="Times New Roman CYR"/>
          <w:color w:val="000000"/>
          <w:sz w:val="28"/>
          <w:szCs w:val="28"/>
        </w:rPr>
        <w:t>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w:t>
      </w:r>
      <w:r w:rsidR="001B14EB">
        <w:rPr>
          <w:rFonts w:ascii="Times New Roman CYR" w:hAnsi="Times New Roman CYR" w:cs="Times New Roman CYR"/>
          <w:color w:val="000000"/>
          <w:sz w:val="28"/>
          <w:szCs w:val="28"/>
        </w:rPr>
        <w:t>в</w:t>
      </w:r>
      <w:r w:rsidR="001B14EB" w:rsidRPr="002F59E2">
        <w:rPr>
          <w:rFonts w:ascii="Times New Roman CYR" w:hAnsi="Times New Roman CYR" w:cs="Times New Roman CYR"/>
          <w:color w:val="000000"/>
          <w:sz w:val="28"/>
          <w:szCs w:val="28"/>
        </w:rPr>
        <w:t>рейской автономной области в 202</w:t>
      </w:r>
      <w:r w:rsidR="001B14EB">
        <w:rPr>
          <w:rFonts w:ascii="Times New Roman CYR" w:hAnsi="Times New Roman CYR" w:cs="Times New Roman CYR"/>
          <w:color w:val="000000"/>
          <w:sz w:val="28"/>
          <w:szCs w:val="28"/>
        </w:rPr>
        <w:t>1</w:t>
      </w:r>
      <w:r w:rsidR="001B14EB" w:rsidRPr="002F59E2">
        <w:rPr>
          <w:rFonts w:ascii="Times New Roman CYR" w:hAnsi="Times New Roman CYR" w:cs="Times New Roman CYR"/>
          <w:color w:val="000000"/>
          <w:sz w:val="28"/>
          <w:szCs w:val="28"/>
        </w:rPr>
        <w:t xml:space="preserve"> году</w:t>
      </w:r>
      <w:r w:rsidR="001B14EB">
        <w:rPr>
          <w:rFonts w:ascii="Times New Roman CYR" w:hAnsi="Times New Roman CYR" w:cs="Times New Roman CYR"/>
          <w:color w:val="000000"/>
          <w:sz w:val="28"/>
          <w:szCs w:val="28"/>
        </w:rPr>
        <w:t xml:space="preserve">  -  получены финансовые средства на обустройство универсальной хоккейной площадки; конкурсе первичных отделений Всероссийской политической партии «Единая Россия» - установлен еще один детский игровой комплекс на детской площадке в с. Надждинском.</w:t>
      </w:r>
      <w:r w:rsidR="00D82A3D">
        <w:rPr>
          <w:rFonts w:ascii="Times New Roman CYR" w:hAnsi="Times New Roman CYR" w:cs="Times New Roman CYR"/>
          <w:color w:val="000000"/>
          <w:sz w:val="28"/>
          <w:szCs w:val="28"/>
        </w:rPr>
        <w:t xml:space="preserve"> Кроме того, по инициативе руководителя регионального исполкома партии «Единая Россия» Антона Сергеевича Акимова  произведена замена светильников в здании средней школы, приобретен кондиционер.</w:t>
      </w:r>
    </w:p>
    <w:p w:rsidR="004F1959" w:rsidRPr="005605C5" w:rsidRDefault="004F1959" w:rsidP="003130F6">
      <w:pPr>
        <w:spacing w:after="0" w:line="240" w:lineRule="auto"/>
        <w:contextualSpacing/>
        <w:jc w:val="center"/>
        <w:rPr>
          <w:rFonts w:ascii="Times New Roman" w:hAnsi="Times New Roman" w:cs="Times New Roman"/>
          <w:b/>
          <w:sz w:val="28"/>
          <w:szCs w:val="28"/>
        </w:rPr>
      </w:pPr>
      <w:r w:rsidRPr="005605C5">
        <w:rPr>
          <w:rFonts w:ascii="Times New Roman" w:hAnsi="Times New Roman" w:cs="Times New Roman"/>
          <w:b/>
          <w:sz w:val="28"/>
          <w:szCs w:val="28"/>
        </w:rPr>
        <w:t>17 слайд</w:t>
      </w:r>
    </w:p>
    <w:p w:rsidR="003031ED" w:rsidRDefault="004F1959"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B14EB">
        <w:rPr>
          <w:rFonts w:ascii="Times New Roman" w:hAnsi="Times New Roman" w:cs="Times New Roman"/>
          <w:sz w:val="28"/>
          <w:szCs w:val="28"/>
        </w:rPr>
        <w:t xml:space="preserve">Подводя итог, хочу отметить, что </w:t>
      </w:r>
      <w:r w:rsidR="001B14EB">
        <w:rPr>
          <w:rFonts w:ascii="Times New Roman" w:hAnsi="Times New Roman" w:cs="Times New Roman"/>
          <w:sz w:val="28"/>
          <w:szCs w:val="28"/>
        </w:rPr>
        <w:tab/>
        <w:t xml:space="preserve"> в</w:t>
      </w:r>
      <w:r w:rsidRPr="005C694F">
        <w:rPr>
          <w:rFonts w:ascii="Times New Roman" w:hAnsi="Times New Roman" w:cs="Times New Roman"/>
          <w:sz w:val="28"/>
          <w:szCs w:val="28"/>
        </w:rPr>
        <w:t>се запланированные мероприятия   в сфе</w:t>
      </w:r>
      <w:r w:rsidR="001B14EB">
        <w:rPr>
          <w:rFonts w:ascii="Times New Roman" w:hAnsi="Times New Roman" w:cs="Times New Roman"/>
          <w:sz w:val="28"/>
          <w:szCs w:val="28"/>
        </w:rPr>
        <w:t>ре  благоустройства на 2021</w:t>
      </w:r>
      <w:r w:rsidRPr="005C694F">
        <w:rPr>
          <w:rFonts w:ascii="Times New Roman" w:hAnsi="Times New Roman" w:cs="Times New Roman"/>
          <w:sz w:val="28"/>
          <w:szCs w:val="28"/>
        </w:rPr>
        <w:t xml:space="preserve"> год выполнены в полном объеме.</w:t>
      </w:r>
      <w:r w:rsidR="003031ED">
        <w:rPr>
          <w:rFonts w:ascii="Times New Roman" w:hAnsi="Times New Roman" w:cs="Times New Roman"/>
          <w:sz w:val="28"/>
          <w:szCs w:val="28"/>
        </w:rPr>
        <w:t xml:space="preserve"> </w:t>
      </w:r>
    </w:p>
    <w:p w:rsidR="003031ED" w:rsidRDefault="003031ED" w:rsidP="003130F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Уважаемые односельчане!</w:t>
      </w:r>
    </w:p>
    <w:p w:rsidR="004F1959" w:rsidRPr="003031ED" w:rsidRDefault="003031ED" w:rsidP="003130F6">
      <w:pPr>
        <w:spacing w:after="0" w:line="240" w:lineRule="auto"/>
        <w:contextualSpacing/>
        <w:jc w:val="both"/>
        <w:rPr>
          <w:rStyle w:val="a6"/>
        </w:rPr>
      </w:pPr>
      <w:r>
        <w:rPr>
          <w:rFonts w:ascii="Times New Roman" w:hAnsi="Times New Roman" w:cs="Times New Roman"/>
          <w:sz w:val="28"/>
          <w:szCs w:val="28"/>
        </w:rPr>
        <w:tab/>
        <w:t xml:space="preserve"> В прошедшем году поселение не было оставлено один на один с бедой - подтоплением. Нам оказана большая помощь главой Биробиджанского района Семеновым Максимом Анатольевичем, руководителем регионального исполкома партии «Единая Россия» Акимовым Антоном Сергеевичем и </w:t>
      </w:r>
      <w:r w:rsidR="00871EE1">
        <w:rPr>
          <w:rFonts w:ascii="Times New Roman" w:hAnsi="Times New Roman" w:cs="Times New Roman"/>
          <w:sz w:val="28"/>
          <w:szCs w:val="28"/>
        </w:rPr>
        <w:t xml:space="preserve"> значительная </w:t>
      </w:r>
      <w:r>
        <w:rPr>
          <w:rFonts w:ascii="Times New Roman" w:hAnsi="Times New Roman" w:cs="Times New Roman"/>
          <w:sz w:val="28"/>
          <w:szCs w:val="28"/>
        </w:rPr>
        <w:t xml:space="preserve">материальная, и личным участием. </w:t>
      </w:r>
      <w:r w:rsidR="004B7056">
        <w:rPr>
          <w:rFonts w:ascii="Times New Roman" w:hAnsi="Times New Roman" w:cs="Times New Roman"/>
          <w:sz w:val="28"/>
          <w:szCs w:val="28"/>
        </w:rPr>
        <w:t>На проведение аварийно-спасательных работ из бюджета Биробиджанского района затрачено 679.00 тыс. рублей.</w:t>
      </w:r>
    </w:p>
    <w:p w:rsidR="004F1959" w:rsidRPr="005C694F" w:rsidRDefault="004F1959" w:rsidP="003130F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r w:rsidRPr="005C694F">
        <w:rPr>
          <w:rFonts w:ascii="Times New Roman" w:hAnsi="Times New Roman" w:cs="Times New Roman"/>
          <w:b/>
          <w:sz w:val="28"/>
          <w:szCs w:val="28"/>
        </w:rPr>
        <w:t xml:space="preserve"> слайд</w:t>
      </w:r>
    </w:p>
    <w:p w:rsidR="004F1959" w:rsidRPr="005C694F" w:rsidRDefault="004F1959" w:rsidP="003130F6">
      <w:pPr>
        <w:spacing w:after="0" w:line="240" w:lineRule="auto"/>
        <w:contextualSpacing/>
        <w:jc w:val="center"/>
        <w:rPr>
          <w:rFonts w:ascii="Times New Roman" w:hAnsi="Times New Roman" w:cs="Times New Roman"/>
          <w:sz w:val="28"/>
          <w:szCs w:val="28"/>
        </w:rPr>
      </w:pPr>
      <w:r w:rsidRPr="005C694F">
        <w:rPr>
          <w:rFonts w:ascii="Times New Roman" w:hAnsi="Times New Roman" w:cs="Times New Roman"/>
          <w:sz w:val="28"/>
          <w:szCs w:val="28"/>
        </w:rPr>
        <w:t>ОБЕСПЕЧЕНИЕ ПЕРВИЧНЫХ МЕР ПОЖАРНОЙ БЕЗОПАСНОСТИ В ГРАНИЦАХ  НАСЕЛЕННЫХ ПУНКТОВ</w:t>
      </w:r>
    </w:p>
    <w:p w:rsidR="004F1959" w:rsidRPr="005C694F" w:rsidRDefault="004F1959" w:rsidP="003130F6">
      <w:pPr>
        <w:spacing w:after="0" w:line="240" w:lineRule="auto"/>
        <w:contextualSpacing/>
        <w:jc w:val="both"/>
        <w:rPr>
          <w:rFonts w:ascii="Times New Roman" w:hAnsi="Times New Roman" w:cs="Times New Roman"/>
          <w:sz w:val="28"/>
          <w:szCs w:val="28"/>
        </w:rPr>
      </w:pPr>
      <w:r w:rsidRPr="005C694F">
        <w:rPr>
          <w:rFonts w:ascii="Times New Roman" w:hAnsi="Times New Roman" w:cs="Times New Roman"/>
          <w:sz w:val="28"/>
          <w:szCs w:val="28"/>
        </w:rPr>
        <w:tab/>
        <w:t>Отдельно хочу остановиться на результатах этого направления  деятельнос</w:t>
      </w:r>
      <w:r w:rsidR="001B14EB">
        <w:rPr>
          <w:rFonts w:ascii="Times New Roman" w:hAnsi="Times New Roman" w:cs="Times New Roman"/>
          <w:sz w:val="28"/>
          <w:szCs w:val="28"/>
        </w:rPr>
        <w:t>ти.  Пожароопасный период в 2021</w:t>
      </w:r>
      <w:r w:rsidRPr="005C694F">
        <w:rPr>
          <w:rFonts w:ascii="Times New Roman" w:hAnsi="Times New Roman" w:cs="Times New Roman"/>
          <w:sz w:val="28"/>
          <w:szCs w:val="28"/>
        </w:rPr>
        <w:t xml:space="preserve"> году</w:t>
      </w:r>
      <w:r w:rsidR="001B14EB">
        <w:rPr>
          <w:rFonts w:ascii="Times New Roman" w:hAnsi="Times New Roman" w:cs="Times New Roman"/>
          <w:sz w:val="28"/>
          <w:szCs w:val="28"/>
        </w:rPr>
        <w:t xml:space="preserve"> у нас начался уже с января</w:t>
      </w:r>
      <w:r w:rsidRPr="005C694F">
        <w:rPr>
          <w:rFonts w:ascii="Times New Roman" w:hAnsi="Times New Roman" w:cs="Times New Roman"/>
          <w:sz w:val="28"/>
          <w:szCs w:val="28"/>
        </w:rPr>
        <w:t>, когда произошло</w:t>
      </w:r>
      <w:r w:rsidR="001B14EB">
        <w:rPr>
          <w:rFonts w:ascii="Times New Roman" w:hAnsi="Times New Roman" w:cs="Times New Roman"/>
          <w:sz w:val="28"/>
          <w:szCs w:val="28"/>
        </w:rPr>
        <w:t xml:space="preserve"> возгорание жилого дома в с. Головино</w:t>
      </w:r>
      <w:r w:rsidRPr="005C694F">
        <w:rPr>
          <w:rFonts w:ascii="Times New Roman" w:hAnsi="Times New Roman" w:cs="Times New Roman"/>
          <w:sz w:val="28"/>
          <w:szCs w:val="28"/>
        </w:rPr>
        <w:t xml:space="preserve">. </w:t>
      </w:r>
      <w:r w:rsidR="005A43C4">
        <w:rPr>
          <w:rFonts w:ascii="Times New Roman" w:hAnsi="Times New Roman" w:cs="Times New Roman"/>
          <w:sz w:val="28"/>
          <w:szCs w:val="28"/>
        </w:rPr>
        <w:t xml:space="preserve">На протяжении года </w:t>
      </w:r>
      <w:r w:rsidRPr="005C694F">
        <w:rPr>
          <w:rFonts w:ascii="Times New Roman" w:hAnsi="Times New Roman" w:cs="Times New Roman"/>
          <w:sz w:val="28"/>
          <w:szCs w:val="28"/>
        </w:rPr>
        <w:t>добровольная пожарная дружина выезжала н</w:t>
      </w:r>
      <w:r w:rsidR="005A43C4">
        <w:rPr>
          <w:rFonts w:ascii="Times New Roman" w:hAnsi="Times New Roman" w:cs="Times New Roman"/>
          <w:sz w:val="28"/>
          <w:szCs w:val="28"/>
        </w:rPr>
        <w:t>а тушение ландшафтных пожаров 18 раз</w:t>
      </w:r>
      <w:r w:rsidRPr="005C694F">
        <w:rPr>
          <w:rFonts w:ascii="Times New Roman" w:hAnsi="Times New Roman" w:cs="Times New Roman"/>
          <w:sz w:val="28"/>
          <w:szCs w:val="28"/>
        </w:rPr>
        <w:t>, что свидетельствует о низком уровне сознательности некоторых наших граждан  при обращении с огнем. Все пожары были ликвидиро</w:t>
      </w:r>
      <w:r w:rsidR="005A43C4">
        <w:rPr>
          <w:rFonts w:ascii="Times New Roman" w:hAnsi="Times New Roman" w:cs="Times New Roman"/>
          <w:sz w:val="28"/>
          <w:szCs w:val="28"/>
        </w:rPr>
        <w:t xml:space="preserve">ваны собственными силами. </w:t>
      </w:r>
      <w:r w:rsidRPr="005C694F">
        <w:rPr>
          <w:rFonts w:ascii="Times New Roman" w:hAnsi="Times New Roman" w:cs="Times New Roman"/>
          <w:sz w:val="28"/>
          <w:szCs w:val="28"/>
        </w:rPr>
        <w:t>Хочу поблагодарить членов  добровольной пожарной дружины за их слаженную, организованную работу.</w:t>
      </w:r>
    </w:p>
    <w:p w:rsidR="004F1959" w:rsidRPr="005C694F" w:rsidRDefault="005A43C4" w:rsidP="003130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4F1959" w:rsidRPr="005C694F">
        <w:rPr>
          <w:rFonts w:ascii="Times New Roman" w:hAnsi="Times New Roman" w:cs="Times New Roman"/>
          <w:sz w:val="28"/>
          <w:szCs w:val="28"/>
        </w:rPr>
        <w:t>В течение весеннего и осеннего пожароопасного периодов производилась опашка наиболее пожароопасных участков,  выкашивание сухой растительности на  придомовых территориях домов, в которых никто не проживает, профилактическая работа с населением.</w:t>
      </w:r>
    </w:p>
    <w:p w:rsidR="004F1959" w:rsidRPr="005C694F" w:rsidRDefault="004F1959" w:rsidP="003130F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19</w:t>
      </w:r>
      <w:r w:rsidRPr="005C694F">
        <w:rPr>
          <w:rFonts w:ascii="Times New Roman" w:hAnsi="Times New Roman" w:cs="Times New Roman"/>
          <w:b/>
          <w:sz w:val="28"/>
          <w:szCs w:val="28"/>
        </w:rPr>
        <w:t xml:space="preserve"> слайд</w:t>
      </w:r>
    </w:p>
    <w:p w:rsidR="004F1959" w:rsidRPr="005C694F" w:rsidRDefault="004F1959" w:rsidP="003130F6">
      <w:pPr>
        <w:spacing w:after="0" w:line="240" w:lineRule="auto"/>
        <w:contextualSpacing/>
        <w:jc w:val="center"/>
        <w:rPr>
          <w:rFonts w:ascii="Times New Roman" w:hAnsi="Times New Roman" w:cs="Times New Roman"/>
          <w:sz w:val="28"/>
          <w:szCs w:val="28"/>
        </w:rPr>
      </w:pPr>
      <w:r w:rsidRPr="005C694F">
        <w:rPr>
          <w:rFonts w:ascii="Times New Roman" w:hAnsi="Times New Roman" w:cs="Times New Roman"/>
          <w:sz w:val="28"/>
          <w:szCs w:val="28"/>
        </w:rPr>
        <w:t>Уважаемые односельчане!</w:t>
      </w:r>
    </w:p>
    <w:p w:rsidR="005A43C4" w:rsidRDefault="005A43C4" w:rsidP="003130F6">
      <w:pPr>
        <w:pStyle w:val="a3"/>
        <w:shd w:val="clear" w:color="auto" w:fill="FFFFFF"/>
        <w:spacing w:before="0" w:beforeAutospacing="0" w:after="0" w:afterAutospacing="0"/>
        <w:contextualSpacing/>
        <w:jc w:val="both"/>
        <w:rPr>
          <w:sz w:val="28"/>
          <w:szCs w:val="28"/>
        </w:rPr>
      </w:pPr>
      <w:r>
        <w:rPr>
          <w:sz w:val="28"/>
          <w:szCs w:val="28"/>
        </w:rPr>
        <w:tab/>
        <w:t>В 2021 году сделано немало</w:t>
      </w:r>
      <w:r w:rsidR="004F1959" w:rsidRPr="005C694F">
        <w:rPr>
          <w:sz w:val="28"/>
          <w:szCs w:val="28"/>
        </w:rPr>
        <w:t>. Не меньше з</w:t>
      </w:r>
      <w:r>
        <w:rPr>
          <w:sz w:val="28"/>
          <w:szCs w:val="28"/>
        </w:rPr>
        <w:t>адач нам предстоит решить в 2022</w:t>
      </w:r>
      <w:r w:rsidR="004F1959" w:rsidRPr="005C694F">
        <w:rPr>
          <w:sz w:val="28"/>
          <w:szCs w:val="28"/>
        </w:rPr>
        <w:t xml:space="preserve"> год</w:t>
      </w:r>
      <w:r>
        <w:rPr>
          <w:sz w:val="28"/>
          <w:szCs w:val="28"/>
        </w:rPr>
        <w:t>у.</w:t>
      </w:r>
      <w:r w:rsidR="004F1959" w:rsidRPr="005C694F">
        <w:rPr>
          <w:sz w:val="28"/>
          <w:szCs w:val="28"/>
        </w:rPr>
        <w:t xml:space="preserve"> </w:t>
      </w:r>
    </w:p>
    <w:p w:rsidR="004F1959" w:rsidRPr="005C694F" w:rsidRDefault="005A43C4" w:rsidP="003130F6">
      <w:pPr>
        <w:pStyle w:val="a3"/>
        <w:shd w:val="clear" w:color="auto" w:fill="FFFFFF"/>
        <w:spacing w:before="0" w:beforeAutospacing="0" w:after="0" w:afterAutospacing="0"/>
        <w:contextualSpacing/>
        <w:jc w:val="both"/>
        <w:rPr>
          <w:sz w:val="28"/>
          <w:szCs w:val="28"/>
        </w:rPr>
      </w:pPr>
      <w:r>
        <w:rPr>
          <w:sz w:val="28"/>
          <w:szCs w:val="28"/>
        </w:rPr>
        <w:t>П</w:t>
      </w:r>
      <w:r w:rsidR="004F1959" w:rsidRPr="005C694F">
        <w:rPr>
          <w:sz w:val="28"/>
          <w:szCs w:val="28"/>
        </w:rPr>
        <w:t>ервоочередными являются следующие задачи:</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продолжать работу с жителями по оформлению имущества и приусадебных участков с целью увеличения налогооблагаемой базы;</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продолжать работу по укреплению финансовой дисциплины, по увеличению доходной части бюджета муниципального образования;</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-продолжать работы по выполнению мероприятий муниципальных целевых программ;</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-продолжать работу по оформлению  невостребованных земельных долей в собственность муниципального образования;</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xml:space="preserve">-продолжить работы по выявлению и оформлению в собственность муниципального образования бесхозяйного имущества, расположенного на территории сельского поселения; </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организовать проведение оздоровительных, физкультурно - спортивных массовых мероприятий на территории сельского поселения;</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xml:space="preserve">- организовать  работу по озеленению открытых </w:t>
      </w:r>
      <w:r>
        <w:rPr>
          <w:sz w:val="28"/>
          <w:szCs w:val="28"/>
        </w:rPr>
        <w:t>о</w:t>
      </w:r>
      <w:r w:rsidRPr="005C694F">
        <w:rPr>
          <w:sz w:val="28"/>
          <w:szCs w:val="28"/>
        </w:rPr>
        <w:t>бщественных пространств сельского поселения;</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совместно с активом проводить рейды по проверке санитарного состояния территории муниципалитета, пропаганде пожарной безопасности;</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продолжать работу по профилактике правонарушений и безнадзорности среди несовершеннолетних;</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продолжать развитие социального партнерства с предприятиями и организациями, для привлечения дополнительных финансовых средств, на решение социальных проблем муниципального образования.</w:t>
      </w:r>
    </w:p>
    <w:p w:rsidR="004F1959" w:rsidRDefault="004F1959" w:rsidP="003130F6">
      <w:pPr>
        <w:pStyle w:val="a3"/>
        <w:shd w:val="clear" w:color="auto" w:fill="FFFFFF"/>
        <w:spacing w:before="0" w:beforeAutospacing="0" w:after="0" w:afterAutospacing="0"/>
        <w:contextualSpacing/>
        <w:jc w:val="both"/>
        <w:rPr>
          <w:sz w:val="28"/>
          <w:szCs w:val="28"/>
        </w:rPr>
      </w:pPr>
      <w:r w:rsidRPr="005C694F">
        <w:rPr>
          <w:sz w:val="28"/>
          <w:szCs w:val="28"/>
        </w:rPr>
        <w:t xml:space="preserve">          Подводя итог, отмечу, что </w:t>
      </w:r>
      <w:r w:rsidRPr="005C694F">
        <w:rPr>
          <w:sz w:val="28"/>
          <w:szCs w:val="28"/>
        </w:rPr>
        <w:tab/>
        <w:t>все, что сделано в поселении - это результат совместной работы! Но еще остается много нерешенных проблем, как по благоустройству территории, так и по пополнению дохо</w:t>
      </w:r>
      <w:r w:rsidR="005A43C4">
        <w:rPr>
          <w:sz w:val="28"/>
          <w:szCs w:val="28"/>
        </w:rPr>
        <w:t>дной части бюджета, эффективному расходованию</w:t>
      </w:r>
      <w:r w:rsidRPr="005C694F">
        <w:rPr>
          <w:sz w:val="28"/>
          <w:szCs w:val="28"/>
        </w:rPr>
        <w:t xml:space="preserve"> средств муниципальной казны. </w:t>
      </w:r>
    </w:p>
    <w:p w:rsidR="004F1959" w:rsidRPr="005C694F" w:rsidRDefault="004F1959" w:rsidP="003130F6">
      <w:pPr>
        <w:pStyle w:val="a3"/>
        <w:shd w:val="clear" w:color="auto" w:fill="FFFFFF"/>
        <w:spacing w:before="0" w:beforeAutospacing="0" w:after="0" w:afterAutospacing="0"/>
        <w:contextualSpacing/>
        <w:jc w:val="both"/>
        <w:rPr>
          <w:sz w:val="28"/>
          <w:szCs w:val="28"/>
        </w:rPr>
      </w:pPr>
      <w:r>
        <w:rPr>
          <w:sz w:val="28"/>
          <w:szCs w:val="28"/>
        </w:rPr>
        <w:tab/>
      </w:r>
      <w:r w:rsidRPr="005C694F">
        <w:rPr>
          <w:sz w:val="28"/>
          <w:szCs w:val="28"/>
        </w:rPr>
        <w:t xml:space="preserve">Только вместе мы можем решить наши проблемы и преодолеть трудности. Всем спасибо за сотрудничество, надеюсь на дальнейшую эффективную совместную работу и поддержку. </w:t>
      </w:r>
    </w:p>
    <w:p w:rsidR="00B22484" w:rsidRDefault="00B22484" w:rsidP="003130F6">
      <w:pPr>
        <w:spacing w:after="0" w:line="240" w:lineRule="auto"/>
        <w:contextualSpacing/>
      </w:pPr>
    </w:p>
    <w:sectPr w:rsidR="00B22484" w:rsidSect="00B2248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D9" w:rsidRDefault="001954D9" w:rsidP="00A063B6">
      <w:pPr>
        <w:spacing w:after="0" w:line="240" w:lineRule="auto"/>
      </w:pPr>
      <w:r>
        <w:separator/>
      </w:r>
    </w:p>
  </w:endnote>
  <w:endnote w:type="continuationSeparator" w:id="1">
    <w:p w:rsidR="001954D9" w:rsidRDefault="001954D9" w:rsidP="00A06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3845"/>
      <w:docPartObj>
        <w:docPartGallery w:val="Page Numbers (Bottom of Page)"/>
        <w:docPartUnique/>
      </w:docPartObj>
    </w:sdtPr>
    <w:sdtContent>
      <w:p w:rsidR="00B22484" w:rsidRDefault="00E33EED">
        <w:pPr>
          <w:pStyle w:val="a4"/>
        </w:pPr>
        <w:fldSimple w:instr=" PAGE   \* MERGEFORMAT ">
          <w:r w:rsidR="00550CA5">
            <w:rPr>
              <w:noProof/>
            </w:rPr>
            <w:t>2</w:t>
          </w:r>
        </w:fldSimple>
      </w:p>
    </w:sdtContent>
  </w:sdt>
  <w:p w:rsidR="00B22484" w:rsidRDefault="00B224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D9" w:rsidRDefault="001954D9" w:rsidP="00A063B6">
      <w:pPr>
        <w:spacing w:after="0" w:line="240" w:lineRule="auto"/>
      </w:pPr>
      <w:r>
        <w:separator/>
      </w:r>
    </w:p>
  </w:footnote>
  <w:footnote w:type="continuationSeparator" w:id="1">
    <w:p w:rsidR="001954D9" w:rsidRDefault="001954D9" w:rsidP="00A063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F1959"/>
    <w:rsid w:val="001954D9"/>
    <w:rsid w:val="001B14EB"/>
    <w:rsid w:val="00211E2E"/>
    <w:rsid w:val="00240282"/>
    <w:rsid w:val="003031ED"/>
    <w:rsid w:val="003130F6"/>
    <w:rsid w:val="00440146"/>
    <w:rsid w:val="00453B1F"/>
    <w:rsid w:val="004B7056"/>
    <w:rsid w:val="004F1959"/>
    <w:rsid w:val="005062DE"/>
    <w:rsid w:val="005366BB"/>
    <w:rsid w:val="00550CA5"/>
    <w:rsid w:val="005A43C4"/>
    <w:rsid w:val="005E734F"/>
    <w:rsid w:val="006D4950"/>
    <w:rsid w:val="006E5DF2"/>
    <w:rsid w:val="007273A8"/>
    <w:rsid w:val="007D0320"/>
    <w:rsid w:val="007F2F16"/>
    <w:rsid w:val="00871EE1"/>
    <w:rsid w:val="0095619D"/>
    <w:rsid w:val="0096288D"/>
    <w:rsid w:val="00A063B6"/>
    <w:rsid w:val="00A54903"/>
    <w:rsid w:val="00B22484"/>
    <w:rsid w:val="00C07F08"/>
    <w:rsid w:val="00D82A3D"/>
    <w:rsid w:val="00DF6973"/>
    <w:rsid w:val="00E30706"/>
    <w:rsid w:val="00E33EED"/>
    <w:rsid w:val="00E65FD0"/>
    <w:rsid w:val="00FC4F62"/>
    <w:rsid w:val="00FC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F19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F1959"/>
  </w:style>
  <w:style w:type="character" w:styleId="a6">
    <w:name w:val="Intense Reference"/>
    <w:basedOn w:val="a0"/>
    <w:uiPriority w:val="32"/>
    <w:qFormat/>
    <w:rsid w:val="003031ED"/>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KrasilovaNV</dc:creator>
  <cp:lastModifiedBy>Bihzak</cp:lastModifiedBy>
  <cp:revision>10</cp:revision>
  <dcterms:created xsi:type="dcterms:W3CDTF">2022-02-14T01:41:00Z</dcterms:created>
  <dcterms:modified xsi:type="dcterms:W3CDTF">2022-03-01T01:44:00Z</dcterms:modified>
</cp:coreProperties>
</file>