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031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E4B46" w:rsidRPr="00690315" w:rsidRDefault="00B279EF" w:rsidP="00FE4B46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13.04.2022</w:t>
      </w:r>
      <w:r w:rsidR="00FE4B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E4B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</w:p>
    <w:p w:rsidR="00FE4B46" w:rsidRPr="00690315" w:rsidRDefault="00FE4B46" w:rsidP="00FE4B4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E4B46" w:rsidRDefault="00FE4B46" w:rsidP="00FE4B46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32" w:rsidRPr="00FE4B46" w:rsidRDefault="00135E32" w:rsidP="00FE4B46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по санитарной очистке и благоустройству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</w:p>
    <w:p w:rsidR="0020274F" w:rsidRPr="00FE4B46" w:rsidRDefault="0020274F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32" w:rsidRPr="00FE4B46" w:rsidRDefault="00135E32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п.п. 18,19 ст.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от 06.10.2003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РФ», уставом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30E1" w:rsidRPr="00FE4B46" w:rsidRDefault="00135E32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E4B46" w:rsidRDefault="00FE4B46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</w:t>
      </w:r>
      <w:r w:rsidR="00B2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95315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по 19</w:t>
      </w:r>
      <w:r w:rsidR="00B2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объявить месячник по санитарной очистке и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 муниципального образования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46" w:rsidRDefault="008230E1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20274F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 по санита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очистке и благоустройству муниципального образования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«Надеждинское сельское поселение» Биробиджанского муниципального района Еврейской автономной области.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обеспечить полное и своевременное выполнение мероприятий по очистке и благоустро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 поселения в соответствии </w:t>
      </w: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предприятий, организаций и учреждений обеспечить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очистку подведомственных территорий от горючих отходов, мусора, тары, о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 листьев и сухой травы.</w:t>
      </w:r>
    </w:p>
    <w:p w:rsid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Владельцам 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нанимателям 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очистить от сухого травостоя и мусора дворы, кюветы, придомовые участки.</w:t>
      </w:r>
    </w:p>
    <w:p w:rsidR="00135E32" w:rsidRPr="00FE4B46" w:rsidRDefault="0020274F" w:rsidP="00FE4B4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E32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</w:t>
      </w:r>
      <w:r w:rsidR="008230E1"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B46" w:rsidRDefault="00FE4B46" w:rsidP="00FE4B46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FE4B46" w:rsidRPr="00690315" w:rsidRDefault="00FE4B46" w:rsidP="00FE4B46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вступает в силу со </w:t>
      </w:r>
      <w:r w:rsidRPr="00690315">
        <w:rPr>
          <w:rFonts w:ascii="Times New Roman" w:hAnsi="Times New Roman" w:cs="Times New Roman"/>
          <w:color w:val="000000"/>
          <w:sz w:val="28"/>
          <w:szCs w:val="28"/>
        </w:rPr>
        <w:t>дня его подписания</w:t>
      </w:r>
      <w:r w:rsidR="00B279EF">
        <w:rPr>
          <w:rFonts w:ascii="Times New Roman" w:hAnsi="Times New Roman" w:cs="Times New Roman"/>
          <w:color w:val="000000"/>
          <w:sz w:val="28"/>
          <w:szCs w:val="28"/>
        </w:rPr>
        <w:t xml:space="preserve">, но не ранее 20 апреля </w:t>
      </w:r>
      <w:proofErr w:type="gramStart"/>
      <w:r w:rsidR="00B279EF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End"/>
      <w:r w:rsidRPr="00690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0E1" w:rsidRDefault="008230E1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2A" w:rsidRPr="00826A2A" w:rsidRDefault="00B279EF" w:rsidP="00826A2A">
      <w:pPr>
        <w:pStyle w:val="3"/>
        <w:tabs>
          <w:tab w:val="left" w:pos="7371"/>
          <w:tab w:val="left" w:pos="751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826A2A" w:rsidRPr="0082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главы</w:t>
      </w:r>
      <w:proofErr w:type="gramEnd"/>
      <w:r w:rsidR="00826A2A" w:rsidRPr="0082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826A2A" w:rsidRPr="00826A2A" w:rsidRDefault="00826A2A" w:rsidP="00826A2A">
      <w:pP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826A2A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Надеждинского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  </w:t>
      </w:r>
      <w:r w:rsidRPr="00826A2A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  Е.В. Ладынская</w:t>
      </w:r>
    </w:p>
    <w:p w:rsidR="00FE4B46" w:rsidRPr="00FE4B46" w:rsidRDefault="00FE4B46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4F" w:rsidRPr="00FE4B46" w:rsidRDefault="008230E1" w:rsidP="00FE4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74F" w:rsidRPr="00FE4B46" w:rsidSect="00FE4B4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274F" w:rsidRPr="00FE4B4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0274F" w:rsidRPr="00FE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4B46" w:rsidRDefault="0020274F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B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E4B46">
        <w:rPr>
          <w:rFonts w:ascii="Times New Roman" w:hAnsi="Times New Roman" w:cs="Times New Roman"/>
          <w:sz w:val="28"/>
          <w:szCs w:val="28"/>
        </w:rPr>
        <w:t>поселения</w:t>
      </w:r>
    </w:p>
    <w:p w:rsidR="0020274F" w:rsidRDefault="0020274F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4B46">
        <w:rPr>
          <w:rFonts w:ascii="Times New Roman" w:hAnsi="Times New Roman" w:cs="Times New Roman"/>
          <w:sz w:val="28"/>
          <w:szCs w:val="28"/>
        </w:rPr>
        <w:t xml:space="preserve">от </w:t>
      </w:r>
      <w:r w:rsidR="00B279EF">
        <w:rPr>
          <w:rFonts w:ascii="Times New Roman" w:hAnsi="Times New Roman" w:cs="Times New Roman"/>
          <w:sz w:val="28"/>
          <w:szCs w:val="28"/>
        </w:rPr>
        <w:t xml:space="preserve">13.04.2022 </w:t>
      </w:r>
      <w:r w:rsidR="00FE4B46">
        <w:rPr>
          <w:rFonts w:ascii="Times New Roman" w:hAnsi="Times New Roman" w:cs="Times New Roman"/>
          <w:sz w:val="28"/>
          <w:szCs w:val="28"/>
        </w:rPr>
        <w:t xml:space="preserve">№ </w:t>
      </w:r>
      <w:r w:rsidR="00B279EF">
        <w:rPr>
          <w:rFonts w:ascii="Times New Roman" w:hAnsi="Times New Roman" w:cs="Times New Roman"/>
          <w:sz w:val="28"/>
          <w:szCs w:val="28"/>
        </w:rPr>
        <w:t>20</w:t>
      </w:r>
    </w:p>
    <w:p w:rsidR="00FE4B46" w:rsidRPr="00FE4B46" w:rsidRDefault="00FE4B46" w:rsidP="00497F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30E1" w:rsidRPr="00FE4B46" w:rsidRDefault="008230E1" w:rsidP="00497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46">
        <w:rPr>
          <w:rFonts w:ascii="Times New Roman" w:hAnsi="Times New Roman" w:cs="Times New Roman"/>
          <w:b/>
          <w:sz w:val="28"/>
          <w:szCs w:val="28"/>
        </w:rPr>
        <w:t>П</w:t>
      </w:r>
      <w:r w:rsidR="00497F40">
        <w:rPr>
          <w:rFonts w:ascii="Times New Roman" w:hAnsi="Times New Roman" w:cs="Times New Roman"/>
          <w:b/>
          <w:sz w:val="28"/>
          <w:szCs w:val="28"/>
        </w:rPr>
        <w:t>лан</w:t>
      </w:r>
      <w:r w:rsidRPr="00FE4B46">
        <w:rPr>
          <w:rFonts w:ascii="Times New Roman" w:hAnsi="Times New Roman" w:cs="Times New Roman"/>
          <w:b/>
          <w:sz w:val="28"/>
          <w:szCs w:val="28"/>
        </w:rPr>
        <w:t xml:space="preserve"> проведения месячника по санита</w:t>
      </w:r>
      <w:r w:rsidR="00497F40">
        <w:rPr>
          <w:rFonts w:ascii="Times New Roman" w:hAnsi="Times New Roman" w:cs="Times New Roman"/>
          <w:b/>
          <w:sz w:val="28"/>
          <w:szCs w:val="28"/>
        </w:rPr>
        <w:t xml:space="preserve">рной очистке и благоустройству муниципального образования </w:t>
      </w:r>
      <w:r w:rsidRPr="00FE4B46">
        <w:rPr>
          <w:rFonts w:ascii="Times New Roman" w:hAnsi="Times New Roman" w:cs="Times New Roman"/>
          <w:b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8230E1" w:rsidRPr="00FE4B46" w:rsidRDefault="008230E1" w:rsidP="00497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34" w:type="dxa"/>
        <w:tblLook w:val="04A0" w:firstRow="1" w:lastRow="0" w:firstColumn="1" w:lastColumn="0" w:noHBand="0" w:noVBand="1"/>
      </w:tblPr>
      <w:tblGrid>
        <w:gridCol w:w="629"/>
        <w:gridCol w:w="1889"/>
        <w:gridCol w:w="7513"/>
        <w:gridCol w:w="2977"/>
        <w:gridCol w:w="2426"/>
      </w:tblGrid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D210F" w:rsidRPr="00FE4B46" w:rsidRDefault="00497F40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FD210F"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26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Организованный вывоз мусора</w:t>
            </w: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</w:tcPr>
          <w:p w:rsidR="00FD210F" w:rsidRPr="00FE4B46" w:rsidRDefault="0008770C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3150"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497F40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территорий учреждений, 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организаций, торговых объектов, отделений связи, расположенных на территории сельского поселения, от мусора, опавшей листвы, сухой растительности, побелка деревьев и клумб: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МКОУ «СОШ с. Надеждинского» - пришкольная территория, территория вдоль ограды здания школы в радиусе 5 метров, территория, прилегающая к зданию детского сада, территория вдоль ограды детского сада в радиусе 5 метров;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МКУ «ПДК» 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«Надеждинское сельское поселение» Биробиджа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района 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 - территория, прилегающая к зданиям ПДК в с. Надеждинско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и с. Головино в радиусе 5 метров;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 отделения связи в с. Надеждинское, с. Головино, магазины в с. Надеждинское, с. Головино;</w:t>
            </w:r>
          </w:p>
          <w:p w:rsidR="00FD210F" w:rsidRPr="00FE4B46" w:rsidRDefault="00FD210F" w:rsidP="00497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ерритория, прилегающая к хозяйственным объектам крестьянских (фермерских) хозяйств в радиусе 5 метров</w:t>
            </w:r>
          </w:p>
        </w:tc>
        <w:tc>
          <w:tcPr>
            <w:tcW w:w="2977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B279E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Н.В.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B279E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Н.В.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Кушнарева О.А.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владельцев и собственников</w:t>
            </w:r>
          </w:p>
          <w:p w:rsidR="00FD210F" w:rsidRPr="00FE4B46" w:rsidRDefault="00FD210F" w:rsidP="000143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Бучковский Е.В.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Подосинникова О.И.</w:t>
            </w:r>
          </w:p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Хритов</w:t>
            </w:r>
            <w:proofErr w:type="spellEnd"/>
            <w:r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D210F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Подойницын В.В.</w:t>
            </w:r>
          </w:p>
          <w:p w:rsidR="0001437A" w:rsidRPr="00FE4B46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210F" w:rsidRPr="00FE4B46" w:rsidRDefault="00B279E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10F" w:rsidRDefault="0095315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279EF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150" w:rsidRPr="00FE4B46" w:rsidRDefault="00953150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FD210F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89" w:type="dxa"/>
          </w:tcPr>
          <w:p w:rsidR="00FD210F" w:rsidRPr="00FE4B46" w:rsidRDefault="0008770C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10F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150">
              <w:rPr>
                <w:rFonts w:ascii="Times New Roman" w:hAnsi="Times New Roman" w:cs="Times New Roman"/>
                <w:sz w:val="28"/>
                <w:szCs w:val="28"/>
              </w:rPr>
              <w:t>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территорий, прилегающих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дорогам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</w:t>
            </w:r>
            <w:proofErr w:type="gramEnd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в с.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очистка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открытых территорий в</w:t>
            </w:r>
            <w:r w:rsidR="00554B16" w:rsidRPr="00FE4B46">
              <w:t xml:space="preserve">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с.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очистка, побелка деревьев, покраска конструкций открытых общественных территорий </w:t>
            </w:r>
            <w:proofErr w:type="gramStart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54B16" w:rsidRPr="00FE4B46">
              <w:t xml:space="preserve">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Надеждинское, с. Головино;</w:t>
            </w:r>
          </w:p>
          <w:p w:rsidR="00554B16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очистка </w:t>
            </w:r>
            <w:r w:rsidR="00554B16" w:rsidRPr="00FE4B46">
              <w:rPr>
                <w:rFonts w:ascii="Times New Roman" w:hAnsi="Times New Roman" w:cs="Times New Roman"/>
                <w:sz w:val="28"/>
                <w:szCs w:val="28"/>
              </w:rPr>
              <w:t>прибрежной зоны в с. Надеждинское</w:t>
            </w:r>
          </w:p>
        </w:tc>
        <w:tc>
          <w:tcPr>
            <w:tcW w:w="2977" w:type="dxa"/>
          </w:tcPr>
          <w:p w:rsidR="0001437A" w:rsidRDefault="0001437A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D210F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Красилова Н.В.</w:t>
            </w:r>
          </w:p>
          <w:p w:rsidR="00554B16" w:rsidRPr="00FE4B46" w:rsidRDefault="00554B16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26" w:type="dxa"/>
          </w:tcPr>
          <w:p w:rsidR="00B279EF" w:rsidRPr="00FE4B46" w:rsidRDefault="00B279EF" w:rsidP="00B27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EF" w:rsidRPr="00FE4B46" w:rsidRDefault="00B279EF" w:rsidP="00B27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4B16" w:rsidRDefault="00953150" w:rsidP="00B27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279EF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B279EF" w:rsidRPr="00FE4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150" w:rsidRPr="00FE4B46" w:rsidRDefault="00953150" w:rsidP="00B27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0F" w:rsidRPr="00FE4B46" w:rsidTr="0001437A">
        <w:tc>
          <w:tcPr>
            <w:tcW w:w="629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</w:tcPr>
          <w:p w:rsidR="00FD210F" w:rsidRPr="00FE4B46" w:rsidRDefault="0008770C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3150"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1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D210F" w:rsidRPr="00FE4B46" w:rsidRDefault="0001437A" w:rsidP="000143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прилегающих к ним территорий</w:t>
            </w:r>
            <w:r w:rsidR="003D6394" w:rsidRPr="00FE4B46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и пользователей жилых домов в с. Надеждинское и в с. Головино</w:t>
            </w:r>
          </w:p>
        </w:tc>
        <w:tc>
          <w:tcPr>
            <w:tcW w:w="2977" w:type="dxa"/>
          </w:tcPr>
          <w:p w:rsidR="00FD210F" w:rsidRPr="00FE4B46" w:rsidRDefault="003D6394" w:rsidP="00497F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Владельцы и пользователи жилых домов</w:t>
            </w:r>
          </w:p>
        </w:tc>
        <w:tc>
          <w:tcPr>
            <w:tcW w:w="2426" w:type="dxa"/>
          </w:tcPr>
          <w:p w:rsidR="00B279EF" w:rsidRPr="00FE4B46" w:rsidRDefault="00B279EF" w:rsidP="00B27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  <w:r w:rsidRPr="00FE4B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210F" w:rsidRPr="00FE4B46" w:rsidRDefault="00953150" w:rsidP="00B27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279EF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B279EF" w:rsidRPr="00FE4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30E1" w:rsidRPr="00FE4B46" w:rsidRDefault="008230E1" w:rsidP="00497F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230E1" w:rsidRPr="00FE4B46" w:rsidSect="002027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32"/>
    <w:rsid w:val="0001437A"/>
    <w:rsid w:val="0008770C"/>
    <w:rsid w:val="00135E32"/>
    <w:rsid w:val="0020274F"/>
    <w:rsid w:val="003D6394"/>
    <w:rsid w:val="003E3FA1"/>
    <w:rsid w:val="00486FB9"/>
    <w:rsid w:val="00497F40"/>
    <w:rsid w:val="004E739D"/>
    <w:rsid w:val="00554B16"/>
    <w:rsid w:val="0057410A"/>
    <w:rsid w:val="005F7D30"/>
    <w:rsid w:val="00706D60"/>
    <w:rsid w:val="007B76F0"/>
    <w:rsid w:val="008230E1"/>
    <w:rsid w:val="00826A2A"/>
    <w:rsid w:val="008376D6"/>
    <w:rsid w:val="00953150"/>
    <w:rsid w:val="00AD2760"/>
    <w:rsid w:val="00B279EF"/>
    <w:rsid w:val="00C32255"/>
    <w:rsid w:val="00FD210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AAD3"/>
  <w15:docId w15:val="{DCCA64C3-A760-48B6-918E-1591E0E5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35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5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3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FE4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6A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I</cp:lastModifiedBy>
  <cp:revision>7</cp:revision>
  <dcterms:created xsi:type="dcterms:W3CDTF">2021-03-31T03:40:00Z</dcterms:created>
  <dcterms:modified xsi:type="dcterms:W3CDTF">2022-04-14T23:25:00Z</dcterms:modified>
</cp:coreProperties>
</file>