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F5101E">
        <w:rPr>
          <w:rFonts w:ascii="Times New Roman" w:hAnsi="Times New Roman" w:cs="Times New Roman"/>
          <w:b/>
          <w:u w:val="single"/>
        </w:rPr>
        <w:t xml:space="preserve">23 мая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F5101E">
        <w:rPr>
          <w:rFonts w:ascii="Times New Roman" w:hAnsi="Times New Roman" w:cs="Times New Roman"/>
          <w:b/>
          <w:u w:val="single"/>
        </w:rPr>
        <w:t>13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F5101E" w:rsidRPr="000A5577" w:rsidRDefault="00F5101E" w:rsidP="00F5101E">
      <w:pPr>
        <w:ind w:firstLine="4962"/>
        <w:jc w:val="right"/>
        <w:rPr>
          <w:sz w:val="16"/>
          <w:szCs w:val="16"/>
        </w:rPr>
      </w:pPr>
      <w:r w:rsidRPr="000A5577">
        <w:rPr>
          <w:sz w:val="16"/>
          <w:szCs w:val="16"/>
        </w:rPr>
        <w:lastRenderedPageBreak/>
        <w:t>УТВЕРЖДЕНО</w:t>
      </w:r>
    </w:p>
    <w:p w:rsidR="00F5101E" w:rsidRPr="000A5577" w:rsidRDefault="00F5101E" w:rsidP="00F5101E">
      <w:pPr>
        <w:ind w:firstLine="4536"/>
        <w:jc w:val="right"/>
        <w:rPr>
          <w:sz w:val="16"/>
          <w:szCs w:val="16"/>
        </w:rPr>
      </w:pPr>
      <w:r w:rsidRPr="000A5577">
        <w:rPr>
          <w:sz w:val="16"/>
          <w:szCs w:val="16"/>
        </w:rPr>
        <w:t>приказом департамента по</w:t>
      </w:r>
      <w:r>
        <w:rPr>
          <w:sz w:val="16"/>
          <w:szCs w:val="16"/>
        </w:rPr>
        <w:t xml:space="preserve"> </w:t>
      </w:r>
      <w:r w:rsidRPr="000A5577">
        <w:rPr>
          <w:sz w:val="16"/>
          <w:szCs w:val="16"/>
        </w:rPr>
        <w:t xml:space="preserve">управлению </w:t>
      </w:r>
    </w:p>
    <w:p w:rsidR="00F5101E" w:rsidRPr="000A5577" w:rsidRDefault="00F5101E" w:rsidP="00F5101E">
      <w:pPr>
        <w:ind w:firstLine="4962"/>
        <w:jc w:val="right"/>
        <w:rPr>
          <w:sz w:val="16"/>
          <w:szCs w:val="16"/>
        </w:rPr>
      </w:pPr>
      <w:r w:rsidRPr="000A5577">
        <w:rPr>
          <w:sz w:val="16"/>
          <w:szCs w:val="16"/>
        </w:rPr>
        <w:t xml:space="preserve">государственным </w:t>
      </w:r>
      <w:r>
        <w:rPr>
          <w:sz w:val="16"/>
          <w:szCs w:val="16"/>
        </w:rPr>
        <w:t>имуществом</w:t>
      </w:r>
      <w:r w:rsidRPr="000A5577">
        <w:rPr>
          <w:sz w:val="16"/>
          <w:szCs w:val="16"/>
        </w:rPr>
        <w:t xml:space="preserve"> Еврейской автономной области</w:t>
      </w:r>
    </w:p>
    <w:p w:rsidR="00F5101E" w:rsidRPr="00F5101E" w:rsidRDefault="00F5101E" w:rsidP="00F5101E">
      <w:pPr>
        <w:ind w:firstLine="4962"/>
        <w:jc w:val="right"/>
        <w:rPr>
          <w:color w:val="000000"/>
          <w:sz w:val="16"/>
          <w:szCs w:val="16"/>
        </w:rPr>
      </w:pPr>
      <w:r w:rsidRPr="000A5577">
        <w:rPr>
          <w:color w:val="000000"/>
          <w:sz w:val="16"/>
          <w:szCs w:val="16"/>
        </w:rPr>
        <w:t>от 19.05.2023 № 402</w:t>
      </w:r>
    </w:p>
    <w:p w:rsidR="00F5101E" w:rsidRPr="000A5577" w:rsidRDefault="00F5101E" w:rsidP="00F5101E">
      <w:pPr>
        <w:jc w:val="center"/>
        <w:rPr>
          <w:b/>
          <w:sz w:val="16"/>
          <w:szCs w:val="16"/>
        </w:rPr>
      </w:pPr>
      <w:r w:rsidRPr="000A5577">
        <w:rPr>
          <w:b/>
          <w:sz w:val="16"/>
          <w:szCs w:val="16"/>
        </w:rPr>
        <w:t>Извещение</w:t>
      </w:r>
    </w:p>
    <w:p w:rsidR="00F5101E" w:rsidRPr="000A5577" w:rsidRDefault="00F5101E" w:rsidP="00F5101E">
      <w:pPr>
        <w:jc w:val="center"/>
        <w:rPr>
          <w:sz w:val="16"/>
          <w:szCs w:val="16"/>
        </w:rPr>
      </w:pPr>
      <w:r w:rsidRPr="000A5577">
        <w:rPr>
          <w:sz w:val="16"/>
          <w:szCs w:val="16"/>
        </w:rPr>
        <w:t>о проведен</w:t>
      </w:r>
      <w:proofErr w:type="gramStart"/>
      <w:r w:rsidRPr="000A5577">
        <w:rPr>
          <w:sz w:val="16"/>
          <w:szCs w:val="16"/>
        </w:rPr>
        <w:t>ии ау</w:t>
      </w:r>
      <w:proofErr w:type="gramEnd"/>
      <w:r w:rsidRPr="000A5577">
        <w:rPr>
          <w:sz w:val="16"/>
          <w:szCs w:val="16"/>
        </w:rPr>
        <w:t>кциона в электронной форме на право заключения договоров аренды земельных участков для граждан и крестьянских (фермерских) хозяйств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</w:rPr>
      </w:pPr>
      <w:r w:rsidRPr="000A5577">
        <w:rPr>
          <w:b/>
          <w:sz w:val="16"/>
          <w:szCs w:val="16"/>
        </w:rPr>
        <w:t>1. Организатор аукциона:</w:t>
      </w:r>
      <w:r w:rsidRPr="000A5577">
        <w:rPr>
          <w:sz w:val="16"/>
          <w:szCs w:val="16"/>
        </w:rPr>
        <w:t xml:space="preserve"> департамент по управлению государственным имуществом Еврейской автономной области.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</w:rPr>
      </w:pPr>
      <w:r w:rsidRPr="000A5577">
        <w:rPr>
          <w:b/>
          <w:sz w:val="16"/>
          <w:szCs w:val="16"/>
        </w:rPr>
        <w:t>2. Адрес организатора аукциона:</w:t>
      </w:r>
      <w:r w:rsidRPr="000A5577">
        <w:rPr>
          <w:sz w:val="16"/>
          <w:szCs w:val="16"/>
        </w:rPr>
        <w:t xml:space="preserve"> Еврейская автономная область, </w:t>
      </w:r>
      <w:proofErr w:type="gramStart"/>
      <w:r w:rsidRPr="000A5577">
        <w:rPr>
          <w:sz w:val="16"/>
          <w:szCs w:val="16"/>
        </w:rPr>
        <w:t>г</w:t>
      </w:r>
      <w:proofErr w:type="gramEnd"/>
      <w:r w:rsidRPr="000A5577">
        <w:rPr>
          <w:sz w:val="16"/>
          <w:szCs w:val="16"/>
        </w:rPr>
        <w:t>. Биробиджан, проспект 60-летия СССР, д. 26,</w:t>
      </w:r>
      <w:r w:rsidRPr="000A5577">
        <w:rPr>
          <w:sz w:val="16"/>
          <w:szCs w:val="16"/>
          <w:lang w:eastAsia="en-US"/>
        </w:rPr>
        <w:t xml:space="preserve"> телефон: 8 (42622) 2-27-36, 2-26-69, </w:t>
      </w:r>
      <w:r w:rsidRPr="000A5577">
        <w:rPr>
          <w:bCs/>
          <w:sz w:val="16"/>
          <w:szCs w:val="16"/>
        </w:rPr>
        <w:t>адрес электронной почты</w:t>
      </w:r>
      <w:r w:rsidRPr="000A5577">
        <w:rPr>
          <w:sz w:val="16"/>
          <w:szCs w:val="16"/>
          <w:lang w:eastAsia="en-US"/>
        </w:rPr>
        <w:t xml:space="preserve">: </w:t>
      </w:r>
      <w:hyperlink r:id="rId5" w:history="1">
        <w:r w:rsidRPr="000A5577">
          <w:rPr>
            <w:sz w:val="16"/>
            <w:szCs w:val="16"/>
            <w:lang w:val="en-US"/>
          </w:rPr>
          <w:t>kugifeo</w:t>
        </w:r>
        <w:r w:rsidRPr="000A5577">
          <w:rPr>
            <w:sz w:val="16"/>
            <w:szCs w:val="16"/>
          </w:rPr>
          <w:t>@</w:t>
        </w:r>
        <w:r w:rsidRPr="000A5577">
          <w:rPr>
            <w:sz w:val="16"/>
            <w:szCs w:val="16"/>
            <w:lang w:val="en-US"/>
          </w:rPr>
          <w:t>post</w:t>
        </w:r>
        <w:r w:rsidRPr="000A5577">
          <w:rPr>
            <w:sz w:val="16"/>
            <w:szCs w:val="16"/>
          </w:rPr>
          <w:t>.</w:t>
        </w:r>
        <w:r w:rsidRPr="000A5577">
          <w:rPr>
            <w:sz w:val="16"/>
            <w:szCs w:val="16"/>
            <w:lang w:val="en-US"/>
          </w:rPr>
          <w:t>eao</w:t>
        </w:r>
        <w:r w:rsidRPr="000A5577">
          <w:rPr>
            <w:sz w:val="16"/>
            <w:szCs w:val="16"/>
          </w:rPr>
          <w:t>.</w:t>
        </w:r>
        <w:proofErr w:type="spellStart"/>
        <w:r w:rsidRPr="000A5577">
          <w:rPr>
            <w:sz w:val="16"/>
            <w:szCs w:val="16"/>
            <w:lang w:val="en-US"/>
          </w:rPr>
          <w:t>ru</w:t>
        </w:r>
        <w:proofErr w:type="spellEnd"/>
      </w:hyperlink>
      <w:r w:rsidRPr="000A5577">
        <w:rPr>
          <w:sz w:val="16"/>
          <w:szCs w:val="16"/>
        </w:rPr>
        <w:t>.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</w:rPr>
      </w:pPr>
      <w:r w:rsidRPr="000A5577">
        <w:rPr>
          <w:b/>
          <w:sz w:val="16"/>
          <w:szCs w:val="16"/>
        </w:rPr>
        <w:t xml:space="preserve">            3. Решение уполномоченного органа о проведен</w:t>
      </w:r>
      <w:proofErr w:type="gramStart"/>
      <w:r w:rsidRPr="000A5577">
        <w:rPr>
          <w:b/>
          <w:sz w:val="16"/>
          <w:szCs w:val="16"/>
        </w:rPr>
        <w:t>ии ау</w:t>
      </w:r>
      <w:proofErr w:type="gramEnd"/>
      <w:r w:rsidRPr="000A5577">
        <w:rPr>
          <w:b/>
          <w:sz w:val="16"/>
          <w:szCs w:val="16"/>
        </w:rPr>
        <w:t>кциона:</w:t>
      </w:r>
      <w:r w:rsidRPr="000A5577">
        <w:rPr>
          <w:sz w:val="16"/>
          <w:szCs w:val="16"/>
        </w:rPr>
        <w:t xml:space="preserve"> приказа департамента по управлению государственным имуществом Еврейской автономной области от 19.05.2023 № 402 «О проведении аукциона в электронной форме на право заключения договоров аренды земельных участков, государственная собственность на которые не разграничена».</w:t>
      </w:r>
    </w:p>
    <w:p w:rsidR="00F5101E" w:rsidRPr="000A5577" w:rsidRDefault="00F5101E" w:rsidP="00F5101E">
      <w:pPr>
        <w:pStyle w:val="ConsTitle"/>
        <w:ind w:right="0"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A5577">
        <w:rPr>
          <w:rFonts w:ascii="Times New Roman" w:hAnsi="Times New Roman" w:cs="Times New Roman"/>
          <w:sz w:val="16"/>
          <w:szCs w:val="16"/>
        </w:rPr>
        <w:t>4. Форма торгов:</w:t>
      </w:r>
      <w:r w:rsidRPr="000A5577">
        <w:rPr>
          <w:rFonts w:ascii="Times New Roman" w:hAnsi="Times New Roman" w:cs="Times New Roman"/>
          <w:b w:val="0"/>
          <w:sz w:val="16"/>
          <w:szCs w:val="16"/>
        </w:rPr>
        <w:t xml:space="preserve"> электронный аукцион.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</w:rPr>
      </w:pPr>
      <w:r w:rsidRPr="000A5577">
        <w:rPr>
          <w:b/>
          <w:sz w:val="16"/>
          <w:szCs w:val="16"/>
        </w:rPr>
        <w:t>5. Ограничение для участников аукциона:</w:t>
      </w:r>
      <w:r w:rsidRPr="000A5577">
        <w:rPr>
          <w:sz w:val="16"/>
          <w:szCs w:val="16"/>
        </w:rPr>
        <w:t xml:space="preserve"> аукцион проводится в случае, предусмотренном </w:t>
      </w:r>
      <w:hyperlink r:id="rId6" w:history="1">
        <w:r w:rsidRPr="000A5577">
          <w:rPr>
            <w:sz w:val="16"/>
            <w:szCs w:val="16"/>
          </w:rPr>
          <w:t>пунктом 7 статьи 39.18</w:t>
        </w:r>
      </w:hyperlink>
      <w:r w:rsidRPr="000A5577">
        <w:rPr>
          <w:sz w:val="16"/>
          <w:szCs w:val="16"/>
        </w:rPr>
        <w:t xml:space="preserve"> ЗК РФ, согласно требованиям </w:t>
      </w:r>
      <w:hyperlink r:id="rId7" w:history="1">
        <w:r w:rsidRPr="000A5577">
          <w:rPr>
            <w:sz w:val="16"/>
            <w:szCs w:val="16"/>
          </w:rPr>
          <w:t xml:space="preserve"> пункта 10 статьи 39.11</w:t>
        </w:r>
      </w:hyperlink>
      <w:r w:rsidRPr="000A5577">
        <w:rPr>
          <w:sz w:val="16"/>
          <w:szCs w:val="16"/>
        </w:rPr>
        <w:t xml:space="preserve"> ЗК РФ участниками аукциона могут быть только граждане и крестьянские (фермерские) хозяйства. </w:t>
      </w:r>
    </w:p>
    <w:p w:rsidR="00F5101E" w:rsidRPr="000A5577" w:rsidRDefault="00F5101E" w:rsidP="00F5101E">
      <w:pPr>
        <w:tabs>
          <w:tab w:val="left" w:pos="4500"/>
        </w:tabs>
        <w:autoSpaceDE w:val="0"/>
        <w:autoSpaceDN w:val="0"/>
        <w:adjustRightInd w:val="0"/>
        <w:ind w:right="57" w:firstLine="284"/>
        <w:jc w:val="both"/>
        <w:rPr>
          <w:bCs/>
          <w:color w:val="000000"/>
          <w:sz w:val="16"/>
          <w:szCs w:val="16"/>
        </w:rPr>
      </w:pPr>
      <w:r w:rsidRPr="000A5577">
        <w:rPr>
          <w:b/>
          <w:bCs/>
          <w:sz w:val="16"/>
          <w:szCs w:val="16"/>
        </w:rPr>
        <w:t>6. Дата и время проведения аукциона: 27 июня 2023 в 10.00 часов</w:t>
      </w:r>
      <w:r w:rsidRPr="000A5577">
        <w:rPr>
          <w:bCs/>
          <w:sz w:val="16"/>
          <w:szCs w:val="16"/>
        </w:rPr>
        <w:t xml:space="preserve"> по местному времени</w:t>
      </w:r>
      <w:r w:rsidRPr="000A5577">
        <w:rPr>
          <w:bCs/>
          <w:color w:val="000000"/>
          <w:sz w:val="16"/>
          <w:szCs w:val="16"/>
        </w:rPr>
        <w:t xml:space="preserve">. 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  <w:lang w:eastAsia="en-US"/>
        </w:rPr>
      </w:pPr>
      <w:r w:rsidRPr="000A5577">
        <w:rPr>
          <w:b/>
          <w:sz w:val="16"/>
          <w:szCs w:val="16"/>
          <w:lang w:eastAsia="en-US"/>
        </w:rPr>
        <w:t>7.</w:t>
      </w:r>
      <w:r w:rsidRPr="000A5577">
        <w:rPr>
          <w:color w:val="000000"/>
          <w:sz w:val="16"/>
          <w:szCs w:val="16"/>
          <w:lang w:eastAsia="en-US"/>
        </w:rPr>
        <w:t xml:space="preserve"> </w:t>
      </w:r>
      <w:r w:rsidRPr="000A5577">
        <w:rPr>
          <w:b/>
          <w:color w:val="000000"/>
          <w:sz w:val="16"/>
          <w:szCs w:val="16"/>
          <w:lang w:eastAsia="en-US"/>
        </w:rPr>
        <w:t>Место проведения аукциона:</w:t>
      </w:r>
      <w:r w:rsidRPr="000A5577">
        <w:rPr>
          <w:color w:val="000000"/>
          <w:sz w:val="16"/>
          <w:szCs w:val="16"/>
          <w:lang w:eastAsia="en-US"/>
        </w:rPr>
        <w:t xml:space="preserve"> </w:t>
      </w:r>
      <w:r w:rsidRPr="000A5577">
        <w:rPr>
          <w:sz w:val="16"/>
          <w:szCs w:val="16"/>
          <w:lang w:eastAsia="en-US"/>
        </w:rPr>
        <w:t xml:space="preserve">Электронная площадка РТС-Тендер – </w:t>
      </w:r>
      <w:proofErr w:type="spellStart"/>
      <w:r w:rsidRPr="000A5577">
        <w:rPr>
          <w:sz w:val="16"/>
          <w:szCs w:val="16"/>
          <w:lang w:val="en-US" w:eastAsia="en-US"/>
        </w:rPr>
        <w:t>rts</w:t>
      </w:r>
      <w:proofErr w:type="spellEnd"/>
      <w:r w:rsidRPr="000A5577">
        <w:rPr>
          <w:sz w:val="16"/>
          <w:szCs w:val="16"/>
          <w:lang w:eastAsia="en-US"/>
        </w:rPr>
        <w:t>-</w:t>
      </w:r>
      <w:r w:rsidRPr="000A5577">
        <w:rPr>
          <w:sz w:val="16"/>
          <w:szCs w:val="16"/>
          <w:lang w:val="en-US" w:eastAsia="en-US"/>
        </w:rPr>
        <w:t>tender</w:t>
      </w:r>
      <w:r w:rsidRPr="000A5577">
        <w:rPr>
          <w:sz w:val="16"/>
          <w:szCs w:val="16"/>
          <w:lang w:eastAsia="en-US"/>
        </w:rPr>
        <w:t>.</w:t>
      </w:r>
      <w:proofErr w:type="spellStart"/>
      <w:r w:rsidRPr="000A5577">
        <w:rPr>
          <w:sz w:val="16"/>
          <w:szCs w:val="16"/>
          <w:lang w:val="en-US" w:eastAsia="en-US"/>
        </w:rPr>
        <w:t>ru</w:t>
      </w:r>
      <w:proofErr w:type="spellEnd"/>
      <w:r w:rsidRPr="000A5577">
        <w:rPr>
          <w:sz w:val="16"/>
          <w:szCs w:val="16"/>
          <w:lang w:eastAsia="en-US"/>
        </w:rPr>
        <w:t>.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  <w:lang w:eastAsia="en-US"/>
        </w:rPr>
      </w:pPr>
      <w:r w:rsidRPr="000A5577">
        <w:rPr>
          <w:b/>
          <w:sz w:val="16"/>
          <w:szCs w:val="16"/>
          <w:lang w:eastAsia="en-US"/>
        </w:rPr>
        <w:t xml:space="preserve">8. </w:t>
      </w:r>
      <w:proofErr w:type="gramStart"/>
      <w:r w:rsidRPr="000A5577">
        <w:rPr>
          <w:b/>
          <w:sz w:val="16"/>
          <w:szCs w:val="16"/>
          <w:lang w:eastAsia="en-US"/>
        </w:rPr>
        <w:t xml:space="preserve">Оператор электронной площадки </w:t>
      </w:r>
      <w:r w:rsidRPr="000A5577">
        <w:rPr>
          <w:sz w:val="16"/>
          <w:szCs w:val="16"/>
          <w:lang w:eastAsia="en-US"/>
        </w:rPr>
        <w:t>(далее – Оператор электронной площадки)</w:t>
      </w:r>
      <w:r w:rsidRPr="000A5577">
        <w:rPr>
          <w:b/>
          <w:sz w:val="16"/>
          <w:szCs w:val="16"/>
          <w:lang w:eastAsia="en-US"/>
        </w:rPr>
        <w:t xml:space="preserve"> – </w:t>
      </w:r>
      <w:r w:rsidRPr="000A5577">
        <w:rPr>
          <w:sz w:val="16"/>
          <w:szCs w:val="16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</w:t>
      </w:r>
      <w:proofErr w:type="gramEnd"/>
      <w:r w:rsidRPr="000A5577">
        <w:rPr>
          <w:sz w:val="16"/>
          <w:szCs w:val="16"/>
          <w:lang w:eastAsia="en-US"/>
        </w:rPr>
        <w:t>, от 18.07.2011 № 223-ФЗ».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Место нахождения: 121151 г. Москва, Набережная Тараса Шевченко, д. 23а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Наименование: Общество с ограниченной ответственностью «РТС-тендер».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Адрес сайта: </w:t>
      </w:r>
      <w:proofErr w:type="spellStart"/>
      <w:r w:rsidRPr="000A5577">
        <w:rPr>
          <w:sz w:val="16"/>
          <w:szCs w:val="16"/>
          <w:lang w:eastAsia="en-US"/>
        </w:rPr>
        <w:t>www.rts-tender.ru</w:t>
      </w:r>
      <w:proofErr w:type="spellEnd"/>
    </w:p>
    <w:p w:rsidR="00F5101E" w:rsidRPr="000A5577" w:rsidRDefault="00F5101E" w:rsidP="00F5101E">
      <w:pPr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Адрес электронной почты (Дальневосточного филиала): </w:t>
      </w:r>
      <w:proofErr w:type="spellStart"/>
      <w:r w:rsidRPr="000A5577">
        <w:rPr>
          <w:sz w:val="16"/>
          <w:szCs w:val="16"/>
          <w:lang w:eastAsia="en-US"/>
        </w:rPr>
        <w:t>E-mail</w:t>
      </w:r>
      <w:proofErr w:type="spellEnd"/>
      <w:r w:rsidRPr="000A5577">
        <w:rPr>
          <w:sz w:val="16"/>
          <w:szCs w:val="16"/>
          <w:lang w:eastAsia="en-US"/>
        </w:rPr>
        <w:t xml:space="preserve">: </w:t>
      </w:r>
      <w:hyperlink r:id="rId8" w:history="1">
        <w:r w:rsidRPr="000A5577">
          <w:rPr>
            <w:rStyle w:val="a4"/>
            <w:sz w:val="16"/>
            <w:szCs w:val="16"/>
            <w:lang w:eastAsia="en-US"/>
          </w:rPr>
          <w:t>dfo@rts-tender.ru</w:t>
        </w:r>
      </w:hyperlink>
      <w:r w:rsidRPr="000A5577">
        <w:rPr>
          <w:sz w:val="16"/>
          <w:szCs w:val="16"/>
          <w:lang w:eastAsia="en-US"/>
        </w:rPr>
        <w:t>.</w:t>
      </w:r>
    </w:p>
    <w:p w:rsidR="00F5101E" w:rsidRPr="000A5577" w:rsidRDefault="00F5101E" w:rsidP="00F5101E">
      <w:pPr>
        <w:widowControl w:val="0"/>
        <w:ind w:firstLine="284"/>
        <w:jc w:val="both"/>
        <w:rPr>
          <w:b/>
          <w:color w:val="000000"/>
          <w:sz w:val="16"/>
          <w:szCs w:val="16"/>
          <w:lang w:eastAsia="en-US"/>
        </w:rPr>
      </w:pPr>
      <w:r w:rsidRPr="000A5577">
        <w:rPr>
          <w:b/>
          <w:color w:val="000000"/>
          <w:sz w:val="16"/>
          <w:szCs w:val="16"/>
          <w:lang w:eastAsia="en-US"/>
        </w:rPr>
        <w:t>9. Предмет аукциона: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</w:rPr>
      </w:pPr>
      <w:r w:rsidRPr="000A5577">
        <w:rPr>
          <w:b/>
          <w:smallCaps/>
          <w:sz w:val="16"/>
          <w:szCs w:val="16"/>
          <w:lang w:eastAsia="en-US"/>
        </w:rPr>
        <w:t xml:space="preserve">Лот 1: </w:t>
      </w:r>
      <w:r w:rsidRPr="000A5577">
        <w:rPr>
          <w:sz w:val="16"/>
          <w:szCs w:val="16"/>
        </w:rPr>
        <w:t xml:space="preserve">право на заключение договора аренды земельного участка с кадастровым номером </w:t>
      </w:r>
      <w:r w:rsidRPr="000A5577">
        <w:rPr>
          <w:b/>
          <w:color w:val="000000"/>
          <w:sz w:val="16"/>
          <w:szCs w:val="16"/>
        </w:rPr>
        <w:t>79:0</w:t>
      </w:r>
      <w:r w:rsidRPr="000A5577">
        <w:rPr>
          <w:b/>
          <w:sz w:val="16"/>
          <w:szCs w:val="16"/>
        </w:rPr>
        <w:t>4:1600001:63</w:t>
      </w:r>
      <w:r w:rsidRPr="000A5577">
        <w:rPr>
          <w:sz w:val="16"/>
          <w:szCs w:val="16"/>
        </w:rPr>
        <w:t xml:space="preserve"> площадью 1478596 кв. м, адрес (местоположение) участка: Еврейская автономная область, Биробиджанский район, 20200 м на юго-запад </w:t>
      </w:r>
      <w:proofErr w:type="gramStart"/>
      <w:r w:rsidRPr="000A5577">
        <w:rPr>
          <w:sz w:val="16"/>
          <w:szCs w:val="16"/>
        </w:rPr>
        <w:t>от</w:t>
      </w:r>
      <w:proofErr w:type="gramEnd"/>
      <w:r w:rsidRPr="000A5577">
        <w:rPr>
          <w:sz w:val="16"/>
          <w:szCs w:val="16"/>
        </w:rPr>
        <w:t xml:space="preserve"> </w:t>
      </w:r>
      <w:proofErr w:type="gramStart"/>
      <w:r w:rsidRPr="000A5577">
        <w:rPr>
          <w:sz w:val="16"/>
          <w:szCs w:val="16"/>
        </w:rPr>
        <w:t>с</w:t>
      </w:r>
      <w:proofErr w:type="gramEnd"/>
      <w:r w:rsidRPr="000A5577">
        <w:rPr>
          <w:sz w:val="16"/>
          <w:szCs w:val="16"/>
        </w:rPr>
        <w:t>. Головино, из категории земель «Земли сельскохозяйственного назначения» с видом разрешенного использования «Выращивание зерновых и иных сельскохозяйственных культур».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  <w:u w:val="single"/>
          <w:lang w:eastAsia="en-US"/>
        </w:rPr>
      </w:pPr>
      <w:r w:rsidRPr="000A5577">
        <w:rPr>
          <w:sz w:val="16"/>
          <w:szCs w:val="16"/>
          <w:lang w:eastAsia="en-US"/>
        </w:rPr>
        <w:t xml:space="preserve">Срок аренды: 4 года 11 месяцев. </w:t>
      </w:r>
    </w:p>
    <w:p w:rsidR="00F5101E" w:rsidRPr="000A5577" w:rsidRDefault="00F5101E" w:rsidP="00F5101E">
      <w:pPr>
        <w:ind w:firstLine="284"/>
        <w:jc w:val="both"/>
        <w:rPr>
          <w:color w:val="000000"/>
          <w:sz w:val="16"/>
          <w:szCs w:val="16"/>
        </w:rPr>
      </w:pPr>
      <w:r w:rsidRPr="000A5577">
        <w:rPr>
          <w:color w:val="000000"/>
          <w:sz w:val="16"/>
          <w:szCs w:val="16"/>
        </w:rPr>
        <w:t xml:space="preserve">Права на земельный участок: </w:t>
      </w:r>
      <w:r w:rsidRPr="000A5577">
        <w:rPr>
          <w:sz w:val="16"/>
          <w:szCs w:val="16"/>
        </w:rPr>
        <w:t>земельный участок относится к землям, государственная собственность на которые не разграничена</w:t>
      </w:r>
      <w:r w:rsidRPr="000A5577">
        <w:rPr>
          <w:color w:val="000000"/>
          <w:sz w:val="16"/>
          <w:szCs w:val="16"/>
        </w:rPr>
        <w:t>.</w:t>
      </w:r>
    </w:p>
    <w:p w:rsidR="00F5101E" w:rsidRPr="000A5577" w:rsidRDefault="00F5101E" w:rsidP="00F5101E">
      <w:pPr>
        <w:tabs>
          <w:tab w:val="left" w:pos="851"/>
        </w:tabs>
        <w:ind w:firstLine="284"/>
        <w:contextualSpacing/>
        <w:jc w:val="both"/>
        <w:rPr>
          <w:sz w:val="16"/>
          <w:szCs w:val="16"/>
        </w:rPr>
      </w:pPr>
      <w:r w:rsidRPr="000A5577">
        <w:rPr>
          <w:color w:val="000000"/>
          <w:sz w:val="16"/>
          <w:szCs w:val="16"/>
        </w:rPr>
        <w:t xml:space="preserve">Ограничения прав на земельный участок: </w:t>
      </w:r>
    </w:p>
    <w:p w:rsidR="00F5101E" w:rsidRPr="000A5577" w:rsidRDefault="00F5101E" w:rsidP="00F5101E">
      <w:pPr>
        <w:tabs>
          <w:tab w:val="left" w:pos="851"/>
        </w:tabs>
        <w:ind w:firstLine="284"/>
        <w:contextualSpacing/>
        <w:jc w:val="both"/>
        <w:rPr>
          <w:sz w:val="16"/>
          <w:szCs w:val="16"/>
        </w:rPr>
      </w:pPr>
      <w:proofErr w:type="gramStart"/>
      <w:r w:rsidRPr="000A5577">
        <w:rPr>
          <w:sz w:val="16"/>
          <w:szCs w:val="16"/>
        </w:rPr>
        <w:t xml:space="preserve">В соответствии с приказом Федеральной службы безопасности Российской Федерации от 14.04.2006 г. № 153 (с изменениями, внесенными приказами ФСБ России от 11.04.207 г. № 175, от 19.12.2014 г. № 735) «О пределах пограничной зоны на территории Еврейской автономной области» земельный участок с кадастровым номером </w:t>
      </w:r>
      <w:r w:rsidRPr="000A5577">
        <w:rPr>
          <w:color w:val="000000"/>
          <w:sz w:val="16"/>
          <w:szCs w:val="16"/>
        </w:rPr>
        <w:t>79:0</w:t>
      </w:r>
      <w:r w:rsidRPr="000A5577">
        <w:rPr>
          <w:sz w:val="16"/>
          <w:szCs w:val="16"/>
        </w:rPr>
        <w:t xml:space="preserve">4:1600001:63 находится в пограничной зоне, где ограничены свободное передвижение людей и их хозяйственная деятельность. </w:t>
      </w:r>
      <w:proofErr w:type="gramEnd"/>
    </w:p>
    <w:p w:rsidR="00F5101E" w:rsidRPr="000A5577" w:rsidRDefault="00F5101E" w:rsidP="00F5101E">
      <w:pPr>
        <w:tabs>
          <w:tab w:val="left" w:pos="284"/>
        </w:tabs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Въезд (проход) лиц и транспортных сре</w:t>
      </w:r>
      <w:proofErr w:type="gramStart"/>
      <w:r w:rsidRPr="000A5577">
        <w:rPr>
          <w:sz w:val="16"/>
          <w:szCs w:val="16"/>
        </w:rPr>
        <w:t>дств в п</w:t>
      </w:r>
      <w:proofErr w:type="gramEnd"/>
      <w:r w:rsidRPr="000A5577">
        <w:rPr>
          <w:sz w:val="16"/>
          <w:szCs w:val="16"/>
        </w:rPr>
        <w:t xml:space="preserve">ограничную зону осуществляется по документам, удостоверяющим личность, индивидуальным или коллективным пропускам, выдаваемым пограничными </w:t>
      </w:r>
      <w:r w:rsidRPr="000A5577">
        <w:rPr>
          <w:sz w:val="16"/>
          <w:szCs w:val="16"/>
        </w:rPr>
        <w:lastRenderedPageBreak/>
        <w:t>органами на основании личных заявлений граждан или ходатайств предприятий и их объединений, организаций, учреждений и общественных объединений через установленные места въезда (прохода) в пограничную зону. Предоставление государственной услуги по выдаче пропусков для въезда (прохода) лиц и транспортных сре</w:t>
      </w:r>
      <w:proofErr w:type="gramStart"/>
      <w:r w:rsidRPr="000A5577">
        <w:rPr>
          <w:sz w:val="16"/>
          <w:szCs w:val="16"/>
        </w:rPr>
        <w:t>дств в п</w:t>
      </w:r>
      <w:proofErr w:type="gramEnd"/>
      <w:r w:rsidRPr="000A5577">
        <w:rPr>
          <w:sz w:val="16"/>
          <w:szCs w:val="16"/>
        </w:rPr>
        <w:t xml:space="preserve">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Федерации, утвержденным приказом ФСБ России от 03.03.2021 № 89. </w:t>
      </w:r>
    </w:p>
    <w:p w:rsidR="00F5101E" w:rsidRPr="000A5577" w:rsidRDefault="00F5101E" w:rsidP="00F5101E">
      <w:pPr>
        <w:tabs>
          <w:tab w:val="left" w:pos="284"/>
        </w:tabs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Список документов, необходимых для оформления пропусков размещены в открытом доступе в информационно-телекоммуникационной сети «Интернет», а также на сайте </w:t>
      </w:r>
      <w:hyperlink r:id="rId9" w:history="1">
        <w:r w:rsidRPr="000A5577">
          <w:rPr>
            <w:rStyle w:val="a4"/>
            <w:sz w:val="16"/>
            <w:szCs w:val="16"/>
            <w:lang w:val="en-US"/>
          </w:rPr>
          <w:t>www</w:t>
        </w:r>
        <w:r w:rsidRPr="000A5577">
          <w:rPr>
            <w:rStyle w:val="a4"/>
            <w:sz w:val="16"/>
            <w:szCs w:val="16"/>
          </w:rPr>
          <w:t>.</w:t>
        </w:r>
        <w:proofErr w:type="spellStart"/>
        <w:r w:rsidRPr="000A5577">
          <w:rPr>
            <w:rStyle w:val="a4"/>
            <w:sz w:val="16"/>
            <w:szCs w:val="16"/>
            <w:lang w:val="en-US"/>
          </w:rPr>
          <w:t>fsb</w:t>
        </w:r>
        <w:proofErr w:type="spellEnd"/>
        <w:r w:rsidRPr="000A5577">
          <w:rPr>
            <w:rStyle w:val="a4"/>
            <w:sz w:val="16"/>
            <w:szCs w:val="16"/>
          </w:rPr>
          <w:t>.</w:t>
        </w:r>
        <w:proofErr w:type="spellStart"/>
        <w:r w:rsidRPr="000A5577">
          <w:rPr>
            <w:rStyle w:val="a4"/>
            <w:sz w:val="16"/>
            <w:szCs w:val="16"/>
            <w:lang w:val="en-US"/>
          </w:rPr>
          <w:t>ru</w:t>
        </w:r>
        <w:proofErr w:type="spellEnd"/>
      </w:hyperlink>
      <w:r w:rsidRPr="000A5577">
        <w:rPr>
          <w:sz w:val="16"/>
          <w:szCs w:val="16"/>
        </w:rPr>
        <w:t>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Использование земельного участка не предусматривает строительство зданий и сооружений.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Льготы, предусмотренные подпунктом 11 пункта 21 статьи 39.11 Земельного кодекса РФ, не установлены.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Обязательства, предусмотренные подпунктами 12, 13, 14 пункта 21 статьи 39.11 Земельного кодекса РФ, отсутствуют.</w:t>
      </w:r>
    </w:p>
    <w:p w:rsidR="00F5101E" w:rsidRPr="000A5577" w:rsidRDefault="00F5101E" w:rsidP="00F5101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5577">
        <w:rPr>
          <w:rFonts w:ascii="Times New Roman" w:hAnsi="Times New Roman" w:cs="Times New Roman"/>
          <w:sz w:val="16"/>
          <w:szCs w:val="16"/>
        </w:rPr>
        <w:t xml:space="preserve">Начальная цена предмета аукциона (размер ежегодной арендной платы) по лоту № 1: определена на основании отчета независимого оценщика от 10.05.2023 № 350/23-3 (дата оценки 27.04.2023) и составляет </w:t>
      </w:r>
      <w:r w:rsidRPr="000A5577">
        <w:rPr>
          <w:rFonts w:ascii="Times New Roman" w:hAnsi="Times New Roman" w:cs="Times New Roman"/>
          <w:b/>
          <w:sz w:val="16"/>
          <w:szCs w:val="16"/>
        </w:rPr>
        <w:t>221 564 рубля 00 копеек.</w:t>
      </w:r>
    </w:p>
    <w:p w:rsidR="00F5101E" w:rsidRPr="000A5577" w:rsidRDefault="00F5101E" w:rsidP="00EA772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iCs/>
          <w:color w:val="FF0000"/>
          <w:sz w:val="16"/>
          <w:szCs w:val="16"/>
        </w:rPr>
      </w:pPr>
      <w:r w:rsidRPr="000A5577">
        <w:rPr>
          <w:rFonts w:ascii="Times New Roman" w:hAnsi="Times New Roman" w:cs="Times New Roman"/>
          <w:sz w:val="16"/>
          <w:szCs w:val="16"/>
        </w:rPr>
        <w:t xml:space="preserve"> «Шаг аукциона» по лоту № 1: три процента </w:t>
      </w:r>
      <w:r w:rsidRPr="000A5577">
        <w:rPr>
          <w:rFonts w:ascii="Times New Roman" w:hAnsi="Times New Roman" w:cs="Times New Roman"/>
          <w:iCs/>
          <w:sz w:val="16"/>
          <w:szCs w:val="16"/>
        </w:rPr>
        <w:t xml:space="preserve">начальной цены предмета аукциона – </w:t>
      </w:r>
      <w:r w:rsidRPr="000A5577">
        <w:rPr>
          <w:rFonts w:ascii="Times New Roman" w:hAnsi="Times New Roman" w:cs="Times New Roman"/>
          <w:b/>
          <w:iCs/>
          <w:sz w:val="16"/>
          <w:szCs w:val="16"/>
        </w:rPr>
        <w:t>6 646 рублей 92 копейки.</w:t>
      </w:r>
    </w:p>
    <w:p w:rsidR="00F5101E" w:rsidRPr="000A5577" w:rsidRDefault="00F5101E" w:rsidP="00F5101E">
      <w:pPr>
        <w:pStyle w:val="a9"/>
        <w:tabs>
          <w:tab w:val="left" w:pos="284"/>
        </w:tabs>
        <w:spacing w:after="0"/>
        <w:ind w:left="0" w:firstLine="284"/>
        <w:jc w:val="both"/>
        <w:rPr>
          <w:b/>
          <w:sz w:val="16"/>
          <w:szCs w:val="16"/>
        </w:rPr>
      </w:pPr>
      <w:r w:rsidRPr="000A5577">
        <w:rPr>
          <w:sz w:val="16"/>
          <w:szCs w:val="16"/>
        </w:rPr>
        <w:t xml:space="preserve">Размер задатка по лоту № 1 – </w:t>
      </w:r>
      <w:r w:rsidRPr="000A5577">
        <w:rPr>
          <w:sz w:val="16"/>
          <w:szCs w:val="16"/>
          <w:lang w:val="ru-RU"/>
        </w:rPr>
        <w:t>пятьдесят процентов</w:t>
      </w:r>
      <w:r w:rsidRPr="000A5577">
        <w:rPr>
          <w:sz w:val="16"/>
          <w:szCs w:val="16"/>
        </w:rPr>
        <w:t xml:space="preserve"> </w:t>
      </w:r>
      <w:r w:rsidRPr="000A5577">
        <w:rPr>
          <w:iCs/>
          <w:sz w:val="16"/>
          <w:szCs w:val="16"/>
        </w:rPr>
        <w:t>начальной цены предмета аукциона –</w:t>
      </w:r>
      <w:r w:rsidRPr="000A5577">
        <w:rPr>
          <w:b/>
          <w:iCs/>
          <w:sz w:val="16"/>
          <w:szCs w:val="16"/>
        </w:rPr>
        <w:t xml:space="preserve"> </w:t>
      </w:r>
      <w:r w:rsidRPr="000A5577">
        <w:rPr>
          <w:b/>
          <w:iCs/>
          <w:sz w:val="16"/>
          <w:szCs w:val="16"/>
          <w:lang w:val="ru-RU" w:eastAsia="ru-RU"/>
        </w:rPr>
        <w:t>110 782 рубля 00 копеек.</w:t>
      </w:r>
      <w:r w:rsidRPr="000A5577">
        <w:rPr>
          <w:b/>
          <w:sz w:val="16"/>
          <w:szCs w:val="16"/>
        </w:rPr>
        <w:t xml:space="preserve"> </w:t>
      </w:r>
    </w:p>
    <w:p w:rsidR="00F5101E" w:rsidRPr="000A5577" w:rsidRDefault="00F5101E" w:rsidP="00F5101E">
      <w:pPr>
        <w:tabs>
          <w:tab w:val="left" w:pos="284"/>
        </w:tabs>
        <w:ind w:firstLine="284"/>
        <w:jc w:val="both"/>
        <w:rPr>
          <w:b/>
          <w:smallCaps/>
          <w:sz w:val="16"/>
          <w:szCs w:val="16"/>
          <w:lang w:eastAsia="en-US"/>
        </w:rPr>
      </w:pPr>
      <w:r w:rsidRPr="000A5577">
        <w:rPr>
          <w:b/>
          <w:smallCaps/>
          <w:sz w:val="16"/>
          <w:szCs w:val="16"/>
          <w:lang w:eastAsia="en-US"/>
        </w:rPr>
        <w:t xml:space="preserve">Лот 2: </w:t>
      </w:r>
      <w:r w:rsidRPr="000A5577">
        <w:rPr>
          <w:sz w:val="16"/>
          <w:szCs w:val="16"/>
        </w:rPr>
        <w:t xml:space="preserve">право на заключение договора аренды земельного участка с кадастровым номером </w:t>
      </w:r>
      <w:r w:rsidRPr="000A5577">
        <w:rPr>
          <w:b/>
          <w:color w:val="000000"/>
          <w:sz w:val="16"/>
          <w:szCs w:val="16"/>
        </w:rPr>
        <w:t>79:0</w:t>
      </w:r>
      <w:r w:rsidRPr="000A5577">
        <w:rPr>
          <w:b/>
          <w:sz w:val="16"/>
          <w:szCs w:val="16"/>
        </w:rPr>
        <w:t>4:1600001:64</w:t>
      </w:r>
      <w:r w:rsidRPr="000A5577">
        <w:rPr>
          <w:sz w:val="16"/>
          <w:szCs w:val="16"/>
        </w:rPr>
        <w:t xml:space="preserve"> площадью 2034789 кв. м, адрес (местоположение) участка: Еврейская автономная область, Биробиджанский район, 16800 м на юго-запад </w:t>
      </w:r>
      <w:proofErr w:type="gramStart"/>
      <w:r w:rsidRPr="000A5577">
        <w:rPr>
          <w:sz w:val="16"/>
          <w:szCs w:val="16"/>
        </w:rPr>
        <w:t>от</w:t>
      </w:r>
      <w:proofErr w:type="gramEnd"/>
      <w:r w:rsidRPr="000A5577">
        <w:rPr>
          <w:sz w:val="16"/>
          <w:szCs w:val="16"/>
        </w:rPr>
        <w:t xml:space="preserve"> </w:t>
      </w:r>
      <w:proofErr w:type="gramStart"/>
      <w:r w:rsidRPr="000A5577">
        <w:rPr>
          <w:sz w:val="16"/>
          <w:szCs w:val="16"/>
        </w:rPr>
        <w:t>с</w:t>
      </w:r>
      <w:proofErr w:type="gramEnd"/>
      <w:r w:rsidRPr="000A5577">
        <w:rPr>
          <w:sz w:val="16"/>
          <w:szCs w:val="16"/>
        </w:rPr>
        <w:t>. Головино, из категории земель «Земли сельскохозяйственного назначения» с видом разрешенного использования «Выращивание зерновых и иных сельскохозяйственных культур».</w:t>
      </w:r>
    </w:p>
    <w:p w:rsidR="00F5101E" w:rsidRPr="000A5577" w:rsidRDefault="00F5101E" w:rsidP="00F5101E">
      <w:pPr>
        <w:tabs>
          <w:tab w:val="left" w:pos="284"/>
        </w:tabs>
        <w:ind w:firstLine="284"/>
        <w:jc w:val="both"/>
        <w:rPr>
          <w:sz w:val="16"/>
          <w:szCs w:val="16"/>
          <w:u w:val="single"/>
          <w:lang w:eastAsia="en-US"/>
        </w:rPr>
      </w:pPr>
      <w:r w:rsidRPr="000A5577">
        <w:rPr>
          <w:sz w:val="16"/>
          <w:szCs w:val="16"/>
          <w:lang w:eastAsia="en-US"/>
        </w:rPr>
        <w:t xml:space="preserve">Срок аренды: 4 года 11 месяцев. </w:t>
      </w:r>
    </w:p>
    <w:p w:rsidR="00F5101E" w:rsidRPr="000A5577" w:rsidRDefault="00F5101E" w:rsidP="00F5101E">
      <w:pPr>
        <w:tabs>
          <w:tab w:val="left" w:pos="284"/>
        </w:tabs>
        <w:ind w:firstLine="284"/>
        <w:jc w:val="both"/>
        <w:rPr>
          <w:color w:val="000000"/>
          <w:sz w:val="16"/>
          <w:szCs w:val="16"/>
        </w:rPr>
      </w:pPr>
      <w:r w:rsidRPr="000A5577">
        <w:rPr>
          <w:color w:val="000000"/>
          <w:sz w:val="16"/>
          <w:szCs w:val="16"/>
        </w:rPr>
        <w:t xml:space="preserve">Права на земельный участок: </w:t>
      </w:r>
      <w:r w:rsidRPr="000A5577">
        <w:rPr>
          <w:sz w:val="16"/>
          <w:szCs w:val="16"/>
        </w:rPr>
        <w:t>земельный участок относится к землям, государственная собственность на которые не разграничена</w:t>
      </w:r>
      <w:r w:rsidRPr="000A5577">
        <w:rPr>
          <w:color w:val="000000"/>
          <w:sz w:val="16"/>
          <w:szCs w:val="16"/>
        </w:rPr>
        <w:t>.</w:t>
      </w:r>
    </w:p>
    <w:p w:rsidR="00F5101E" w:rsidRPr="000A5577" w:rsidRDefault="00F5101E" w:rsidP="00F5101E">
      <w:pPr>
        <w:tabs>
          <w:tab w:val="left" w:pos="284"/>
        </w:tabs>
        <w:ind w:firstLine="284"/>
        <w:contextualSpacing/>
        <w:jc w:val="both"/>
        <w:rPr>
          <w:color w:val="000000"/>
          <w:sz w:val="16"/>
          <w:szCs w:val="16"/>
        </w:rPr>
      </w:pPr>
      <w:r w:rsidRPr="000A5577">
        <w:rPr>
          <w:color w:val="000000"/>
          <w:sz w:val="16"/>
          <w:szCs w:val="16"/>
        </w:rPr>
        <w:t xml:space="preserve">Ограничения прав на земельный участок: </w:t>
      </w:r>
    </w:p>
    <w:p w:rsidR="00F5101E" w:rsidRPr="000A5577" w:rsidRDefault="00F5101E" w:rsidP="00F5101E">
      <w:pPr>
        <w:tabs>
          <w:tab w:val="left" w:pos="284"/>
        </w:tabs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1. </w:t>
      </w:r>
      <w:proofErr w:type="gramStart"/>
      <w:r w:rsidRPr="000A5577">
        <w:rPr>
          <w:sz w:val="16"/>
          <w:szCs w:val="16"/>
        </w:rPr>
        <w:t xml:space="preserve">В соответствии с приказом Федеральной службы безопасности Российской Федерации от 14.04.2006 г. № 153 (с изменениями, внесенными приказами ФСБ России от 11.04.207 г. № 175, от 19.12.2014 г. № 735) «О пределах пограничной зоны на территории Еврейской автономной области» земельный участок с кадастровым номером </w:t>
      </w:r>
      <w:r w:rsidRPr="000A5577">
        <w:rPr>
          <w:color w:val="000000"/>
          <w:sz w:val="16"/>
          <w:szCs w:val="16"/>
        </w:rPr>
        <w:t>79:0</w:t>
      </w:r>
      <w:r w:rsidRPr="000A5577">
        <w:rPr>
          <w:sz w:val="16"/>
          <w:szCs w:val="16"/>
        </w:rPr>
        <w:t xml:space="preserve">4:1600001:64 находится в пограничной зоне, где ограничены свободное передвижение людей и их хозяйственная деятельность. </w:t>
      </w:r>
      <w:proofErr w:type="gramEnd"/>
    </w:p>
    <w:p w:rsidR="00F5101E" w:rsidRPr="000A5577" w:rsidRDefault="00F5101E" w:rsidP="00F5101E">
      <w:pPr>
        <w:tabs>
          <w:tab w:val="left" w:pos="284"/>
        </w:tabs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Въезд (проход) лиц и транспортных сре</w:t>
      </w:r>
      <w:proofErr w:type="gramStart"/>
      <w:r w:rsidRPr="000A5577">
        <w:rPr>
          <w:sz w:val="16"/>
          <w:szCs w:val="16"/>
        </w:rPr>
        <w:t>дств в п</w:t>
      </w:r>
      <w:proofErr w:type="gramEnd"/>
      <w:r w:rsidRPr="000A5577">
        <w:rPr>
          <w:sz w:val="16"/>
          <w:szCs w:val="16"/>
        </w:rPr>
        <w:t>ограничную зону осуществляется по документам, удостоверяющим личность, индивидуальным или коллективным пропускам, выдаваемым пограничными органами на основании личных заявлений граждан или ходатайств предприятий и их объединений, организаций, учреждений и общественных объединений через установленные места въезда (прохода) в пограничную зону. Предоставление государственной услуги по выдаче пропусков для въезда (прохода) лиц и транспортных сре</w:t>
      </w:r>
      <w:proofErr w:type="gramStart"/>
      <w:r w:rsidRPr="000A5577">
        <w:rPr>
          <w:sz w:val="16"/>
          <w:szCs w:val="16"/>
        </w:rPr>
        <w:t>дств в п</w:t>
      </w:r>
      <w:proofErr w:type="gramEnd"/>
      <w:r w:rsidRPr="000A5577">
        <w:rPr>
          <w:sz w:val="16"/>
          <w:szCs w:val="16"/>
        </w:rPr>
        <w:t xml:space="preserve">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Федерации, утвержденным приказом ФСБ России от 03.03.2021 № 89. </w:t>
      </w:r>
    </w:p>
    <w:p w:rsidR="00F5101E" w:rsidRPr="000A5577" w:rsidRDefault="00F5101E" w:rsidP="00F5101E">
      <w:pPr>
        <w:tabs>
          <w:tab w:val="left" w:pos="284"/>
        </w:tabs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Список документов, необходимых для оформления пропусков размещены в открытом доступе в информационно-телекоммуникационной сети «Интернет», а также на сайте </w:t>
      </w:r>
      <w:hyperlink r:id="rId10" w:history="1">
        <w:r w:rsidRPr="000A5577">
          <w:rPr>
            <w:rStyle w:val="a4"/>
            <w:sz w:val="16"/>
            <w:szCs w:val="16"/>
            <w:lang w:val="en-US"/>
          </w:rPr>
          <w:t>www</w:t>
        </w:r>
        <w:r w:rsidRPr="000A5577">
          <w:rPr>
            <w:rStyle w:val="a4"/>
            <w:sz w:val="16"/>
            <w:szCs w:val="16"/>
          </w:rPr>
          <w:t>.</w:t>
        </w:r>
        <w:proofErr w:type="spellStart"/>
        <w:r w:rsidRPr="000A5577">
          <w:rPr>
            <w:rStyle w:val="a4"/>
            <w:sz w:val="16"/>
            <w:szCs w:val="16"/>
            <w:lang w:val="en-US"/>
          </w:rPr>
          <w:t>fsb</w:t>
        </w:r>
        <w:proofErr w:type="spellEnd"/>
        <w:r w:rsidRPr="000A5577">
          <w:rPr>
            <w:rStyle w:val="a4"/>
            <w:sz w:val="16"/>
            <w:szCs w:val="16"/>
          </w:rPr>
          <w:t>.</w:t>
        </w:r>
        <w:proofErr w:type="spellStart"/>
        <w:r w:rsidRPr="000A5577">
          <w:rPr>
            <w:rStyle w:val="a4"/>
            <w:sz w:val="16"/>
            <w:szCs w:val="16"/>
            <w:lang w:val="en-US"/>
          </w:rPr>
          <w:t>ru</w:t>
        </w:r>
        <w:proofErr w:type="spellEnd"/>
      </w:hyperlink>
      <w:r w:rsidRPr="000A5577">
        <w:rPr>
          <w:sz w:val="16"/>
          <w:szCs w:val="16"/>
        </w:rPr>
        <w:t>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    2. </w:t>
      </w:r>
      <w:r w:rsidRPr="000A5577">
        <w:rPr>
          <w:rFonts w:eastAsia="TimesNewRomanPSMT"/>
          <w:sz w:val="16"/>
          <w:szCs w:val="16"/>
        </w:rPr>
        <w:t>Ограничения прав на земельный участок (учетный номер земельного участка 79:04:</w:t>
      </w:r>
      <w:r w:rsidRPr="000A5577">
        <w:rPr>
          <w:sz w:val="16"/>
          <w:szCs w:val="16"/>
        </w:rPr>
        <w:t>1600001:64</w:t>
      </w:r>
      <w:r w:rsidRPr="000A5577">
        <w:rPr>
          <w:rFonts w:eastAsia="TimesNewRomanPSMT"/>
          <w:sz w:val="16"/>
          <w:szCs w:val="16"/>
        </w:rPr>
        <w:t>/1), предусмотренные статьей 56 Земельного кодекса Российской Федерации, срок действия: не установлен; реквизиты документа-основания: карта (план) от 10.10.2011 № б/</w:t>
      </w:r>
      <w:proofErr w:type="spellStart"/>
      <w:r w:rsidRPr="000A5577">
        <w:rPr>
          <w:rFonts w:eastAsia="TimesNewRomanPSMT"/>
          <w:sz w:val="16"/>
          <w:szCs w:val="16"/>
        </w:rPr>
        <w:t>н</w:t>
      </w:r>
      <w:proofErr w:type="spellEnd"/>
      <w:r w:rsidRPr="000A5577">
        <w:rPr>
          <w:rFonts w:eastAsia="TimesNewRomanPSMT"/>
          <w:sz w:val="16"/>
          <w:szCs w:val="16"/>
        </w:rPr>
        <w:t xml:space="preserve"> выдан: ОАО " Биробиджанское землеустроительное проектно-изыскательское предприятие". Содержание ограничения (79.04.1.6; </w:t>
      </w:r>
      <w:proofErr w:type="gramStart"/>
      <w:r w:rsidRPr="000A5577">
        <w:rPr>
          <w:rFonts w:eastAsia="TimesNewRomanPSMT"/>
          <w:sz w:val="16"/>
          <w:szCs w:val="16"/>
        </w:rPr>
        <w:t xml:space="preserve">реестровый номер границы: 79.04.2.63): </w:t>
      </w:r>
      <w:r w:rsidRPr="000A5577">
        <w:rPr>
          <w:sz w:val="16"/>
          <w:szCs w:val="16"/>
        </w:rPr>
        <w:t xml:space="preserve">земельный участок, расположен в охранной зоне, установленной в отношении линейного объекта, использование которого возможно при условии соблюдения Правил </w:t>
      </w:r>
      <w:r w:rsidRPr="000A5577">
        <w:rPr>
          <w:sz w:val="16"/>
          <w:szCs w:val="16"/>
        </w:rPr>
        <w:lastRenderedPageBreak/>
        <w:t xml:space="preserve">установления охранных зон объектов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 и особых условий использования земельных участков, расположенных в границах таких зон утвержденных постановлением Правительства Российской Федерации от 24.02.2009 № 160 «О порядке установления охранных зон объектов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 и особых условий использования земельных</w:t>
      </w:r>
      <w:proofErr w:type="gramEnd"/>
      <w:r w:rsidRPr="000A5577">
        <w:rPr>
          <w:sz w:val="16"/>
          <w:szCs w:val="16"/>
        </w:rPr>
        <w:t xml:space="preserve"> участков, расположенных в границах таких зон», а именно: 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б) размещать любые объекты и предметы (материалы) в </w:t>
      </w:r>
      <w:proofErr w:type="gramStart"/>
      <w:r w:rsidRPr="000A5577">
        <w:rPr>
          <w:sz w:val="16"/>
          <w:szCs w:val="16"/>
        </w:rPr>
        <w:t>пределах</w:t>
      </w:r>
      <w:proofErr w:type="gramEnd"/>
      <w:r w:rsidRPr="000A5577">
        <w:rPr>
          <w:sz w:val="16"/>
          <w:szCs w:val="16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хозяйства, без создания необходимых для такого доступа проходов и подъездов;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proofErr w:type="gramStart"/>
      <w:r w:rsidRPr="000A5577">
        <w:rPr>
          <w:sz w:val="16"/>
          <w:szCs w:val="16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0A5577">
        <w:rPr>
          <w:sz w:val="16"/>
          <w:szCs w:val="16"/>
        </w:rPr>
        <w:t xml:space="preserve"> линий электропередачи;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г) размещать свалки;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proofErr w:type="spellStart"/>
      <w:r w:rsidRPr="000A5577">
        <w:rPr>
          <w:sz w:val="16"/>
          <w:szCs w:val="16"/>
        </w:rPr>
        <w:t>д</w:t>
      </w:r>
      <w:proofErr w:type="spellEnd"/>
      <w:r w:rsidRPr="000A5577">
        <w:rPr>
          <w:sz w:val="16"/>
          <w:szCs w:val="16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 В охранных зонах, установленных для объектов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 напряжением свыше 1000 вольт, помимо вышеуказанных действий, запрещается: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а) складировать или размещать хранилища любых, в том числе горюче-смазочных, материалов;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а) строительство, капитальный ремонт, реконструкция или снос зданий и сооружений;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б) горные, взрывные, мелиоративные работы, в том числе связанные с временным затоплением земель;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в) посадка и вырубка деревьев и кустарников;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proofErr w:type="spellStart"/>
      <w:r w:rsidRPr="000A5577">
        <w:rPr>
          <w:sz w:val="16"/>
          <w:szCs w:val="16"/>
        </w:rPr>
        <w:t>д</w:t>
      </w:r>
      <w:proofErr w:type="spellEnd"/>
      <w:r w:rsidRPr="000A5577">
        <w:rPr>
          <w:sz w:val="16"/>
          <w:szCs w:val="16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0A5577">
        <w:rPr>
          <w:sz w:val="16"/>
          <w:szCs w:val="16"/>
        </w:rPr>
        <w:t>провеса проводов переходов воздушных линий электропередачи</w:t>
      </w:r>
      <w:proofErr w:type="gramEnd"/>
      <w:r w:rsidRPr="000A5577">
        <w:rPr>
          <w:sz w:val="16"/>
          <w:szCs w:val="16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proofErr w:type="spellStart"/>
      <w:r w:rsidRPr="000A5577">
        <w:rPr>
          <w:sz w:val="16"/>
          <w:szCs w:val="16"/>
        </w:rPr>
        <w:t>з</w:t>
      </w:r>
      <w:proofErr w:type="spellEnd"/>
      <w:r w:rsidRPr="000A5577">
        <w:rPr>
          <w:sz w:val="16"/>
          <w:szCs w:val="16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Доступ к объектам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 для их эксплуатации и плановых (регламентных) работ осуществляется в соответствии с Гражданским и Земельным законодательством.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lastRenderedPageBreak/>
        <w:t xml:space="preserve">Для предотвращения или устранения аварий работникам сетевых организаций обеспечивается беспрепятственный доступ к объектам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хозяйства, а также возможность доставки необходимых материалов и техники.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Использование земельного участка не предусматривает строительство зданий и сооружений.</w:t>
      </w:r>
    </w:p>
    <w:p w:rsidR="00F5101E" w:rsidRPr="000A5577" w:rsidRDefault="00F5101E" w:rsidP="00F5101E">
      <w:pPr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Льготы, предусмотренные подпунктом 11 пункта 21 статьи 39.11 Земельного кодекса РФ, не установлены.</w:t>
      </w:r>
    </w:p>
    <w:p w:rsidR="00F5101E" w:rsidRPr="000A5577" w:rsidRDefault="00F5101E" w:rsidP="00F5101E">
      <w:pPr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Обязательства, предусмотренные подпунктами 12, 13, 14 пункта 21 статьи 39.11 Земельного кодекса РФ, отсутствуют.</w:t>
      </w:r>
    </w:p>
    <w:p w:rsidR="00F5101E" w:rsidRPr="000A5577" w:rsidRDefault="00F5101E" w:rsidP="00F5101E">
      <w:pPr>
        <w:pStyle w:val="ConsPlusNormal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5577">
        <w:rPr>
          <w:rFonts w:ascii="Times New Roman" w:hAnsi="Times New Roman" w:cs="Times New Roman"/>
          <w:sz w:val="16"/>
          <w:szCs w:val="16"/>
        </w:rPr>
        <w:t xml:space="preserve">Начальная цена предмета аукциона (размер ежегодной арендной платы) по лоту № 2: определена на основании отчета независимого оценщика от 10.05.2023 № 350/23-4 (дата оценки 27.04.2023) и составляет </w:t>
      </w:r>
      <w:r w:rsidRPr="000A5577">
        <w:rPr>
          <w:rFonts w:ascii="Times New Roman" w:hAnsi="Times New Roman" w:cs="Times New Roman"/>
          <w:b/>
          <w:sz w:val="16"/>
          <w:szCs w:val="16"/>
        </w:rPr>
        <w:t>302 512 рубль 00 копеек.</w:t>
      </w:r>
    </w:p>
    <w:p w:rsidR="00F5101E" w:rsidRPr="000A5577" w:rsidRDefault="00F5101E" w:rsidP="00F5101E">
      <w:pPr>
        <w:pStyle w:val="ConsPlusNormal"/>
        <w:ind w:firstLine="284"/>
        <w:jc w:val="both"/>
        <w:rPr>
          <w:rFonts w:ascii="Times New Roman" w:hAnsi="Times New Roman" w:cs="Times New Roman"/>
          <w:b/>
          <w:iCs/>
          <w:color w:val="FF0000"/>
          <w:sz w:val="16"/>
          <w:szCs w:val="16"/>
        </w:rPr>
      </w:pPr>
      <w:r w:rsidRPr="000A5577">
        <w:rPr>
          <w:rFonts w:ascii="Times New Roman" w:hAnsi="Times New Roman" w:cs="Times New Roman"/>
          <w:sz w:val="16"/>
          <w:szCs w:val="16"/>
        </w:rPr>
        <w:t xml:space="preserve">«Шаг аукциона» по лоту № 2: три процента </w:t>
      </w:r>
      <w:r w:rsidRPr="000A5577">
        <w:rPr>
          <w:rFonts w:ascii="Times New Roman" w:hAnsi="Times New Roman" w:cs="Times New Roman"/>
          <w:iCs/>
          <w:sz w:val="16"/>
          <w:szCs w:val="16"/>
        </w:rPr>
        <w:t xml:space="preserve">начальной цены предмета аукциона – </w:t>
      </w:r>
      <w:r w:rsidRPr="000A5577">
        <w:rPr>
          <w:rFonts w:ascii="Times New Roman" w:hAnsi="Times New Roman" w:cs="Times New Roman"/>
          <w:b/>
          <w:iCs/>
          <w:sz w:val="16"/>
          <w:szCs w:val="16"/>
        </w:rPr>
        <w:t>9 075 рублей 36 копейки.</w:t>
      </w:r>
    </w:p>
    <w:p w:rsidR="00F5101E" w:rsidRPr="000A5577" w:rsidRDefault="00F5101E" w:rsidP="00F5101E">
      <w:pPr>
        <w:pStyle w:val="a9"/>
        <w:spacing w:after="0"/>
        <w:ind w:left="0" w:firstLine="284"/>
        <w:jc w:val="both"/>
        <w:rPr>
          <w:b/>
          <w:sz w:val="16"/>
          <w:szCs w:val="16"/>
        </w:rPr>
      </w:pPr>
      <w:r w:rsidRPr="000A5577">
        <w:rPr>
          <w:sz w:val="16"/>
          <w:szCs w:val="16"/>
        </w:rPr>
        <w:t xml:space="preserve">Размер задатка по лоту № 2 – </w:t>
      </w:r>
      <w:r w:rsidRPr="000A5577">
        <w:rPr>
          <w:sz w:val="16"/>
          <w:szCs w:val="16"/>
          <w:lang w:val="ru-RU"/>
        </w:rPr>
        <w:t>пятьдесят процентов</w:t>
      </w:r>
      <w:r w:rsidRPr="000A5577">
        <w:rPr>
          <w:sz w:val="16"/>
          <w:szCs w:val="16"/>
        </w:rPr>
        <w:t xml:space="preserve"> </w:t>
      </w:r>
      <w:r w:rsidRPr="000A5577">
        <w:rPr>
          <w:iCs/>
          <w:sz w:val="16"/>
          <w:szCs w:val="16"/>
        </w:rPr>
        <w:t>начальной цены предмета аукциона –</w:t>
      </w:r>
      <w:r w:rsidRPr="000A5577">
        <w:rPr>
          <w:b/>
          <w:iCs/>
          <w:sz w:val="16"/>
          <w:szCs w:val="16"/>
        </w:rPr>
        <w:t xml:space="preserve"> </w:t>
      </w:r>
      <w:r w:rsidRPr="000A5577">
        <w:rPr>
          <w:b/>
          <w:iCs/>
          <w:sz w:val="16"/>
          <w:szCs w:val="16"/>
          <w:lang w:val="ru-RU" w:eastAsia="ru-RU"/>
        </w:rPr>
        <w:t>151 256 рублей 00 копеек.</w:t>
      </w:r>
      <w:r w:rsidRPr="000A5577">
        <w:rPr>
          <w:b/>
          <w:sz w:val="16"/>
          <w:szCs w:val="16"/>
        </w:rPr>
        <w:t xml:space="preserve"> </w:t>
      </w:r>
    </w:p>
    <w:p w:rsidR="00F5101E" w:rsidRPr="000A5577" w:rsidRDefault="00F5101E" w:rsidP="00F5101E">
      <w:pPr>
        <w:ind w:firstLine="284"/>
        <w:jc w:val="both"/>
        <w:rPr>
          <w:b/>
          <w:smallCaps/>
          <w:sz w:val="16"/>
          <w:szCs w:val="16"/>
          <w:lang w:eastAsia="en-US"/>
        </w:rPr>
      </w:pPr>
      <w:r w:rsidRPr="000A5577">
        <w:rPr>
          <w:b/>
          <w:smallCaps/>
          <w:sz w:val="16"/>
          <w:szCs w:val="16"/>
          <w:lang w:eastAsia="en-US"/>
        </w:rPr>
        <w:t xml:space="preserve">Лот 3: </w:t>
      </w:r>
      <w:r w:rsidRPr="000A5577">
        <w:rPr>
          <w:sz w:val="16"/>
          <w:szCs w:val="16"/>
        </w:rPr>
        <w:t xml:space="preserve">право на заключение договора аренды земельного участка с кадастровым номером </w:t>
      </w:r>
      <w:r w:rsidRPr="000A5577">
        <w:rPr>
          <w:b/>
          <w:color w:val="000000"/>
          <w:sz w:val="16"/>
          <w:szCs w:val="16"/>
        </w:rPr>
        <w:t>79:0</w:t>
      </w:r>
      <w:r w:rsidRPr="000A5577">
        <w:rPr>
          <w:b/>
          <w:sz w:val="16"/>
          <w:szCs w:val="16"/>
        </w:rPr>
        <w:t>4:1502001:334</w:t>
      </w:r>
      <w:r w:rsidRPr="000A5577">
        <w:rPr>
          <w:sz w:val="16"/>
          <w:szCs w:val="16"/>
        </w:rPr>
        <w:t xml:space="preserve"> площадью 171889 кв. м, адрес (местоположение) участка: Еврейская автономная область, Биробиджанский муниципальный район, </w:t>
      </w:r>
      <w:proofErr w:type="spellStart"/>
      <w:r w:rsidRPr="000A5577">
        <w:rPr>
          <w:sz w:val="16"/>
          <w:szCs w:val="16"/>
        </w:rPr>
        <w:t>Найфельдское</w:t>
      </w:r>
      <w:proofErr w:type="spellEnd"/>
      <w:r w:rsidRPr="000A5577">
        <w:rPr>
          <w:sz w:val="16"/>
          <w:szCs w:val="16"/>
        </w:rPr>
        <w:t xml:space="preserve"> сельское поселение, 1090 м на северо-запад </w:t>
      </w:r>
      <w:proofErr w:type="gramStart"/>
      <w:r w:rsidRPr="000A5577">
        <w:rPr>
          <w:sz w:val="16"/>
          <w:szCs w:val="16"/>
        </w:rPr>
        <w:t>от</w:t>
      </w:r>
      <w:proofErr w:type="gramEnd"/>
      <w:r w:rsidRPr="000A5577">
        <w:rPr>
          <w:sz w:val="16"/>
          <w:szCs w:val="16"/>
        </w:rPr>
        <w:t xml:space="preserve"> </w:t>
      </w:r>
      <w:proofErr w:type="gramStart"/>
      <w:r w:rsidRPr="000A5577">
        <w:rPr>
          <w:sz w:val="16"/>
          <w:szCs w:val="16"/>
        </w:rPr>
        <w:t>с</w:t>
      </w:r>
      <w:proofErr w:type="gramEnd"/>
      <w:r w:rsidRPr="000A5577">
        <w:rPr>
          <w:sz w:val="16"/>
          <w:szCs w:val="16"/>
        </w:rPr>
        <w:t>. Петровка, из категории земель «Земли сельскохозяйственного назначения» с видом разрешенного использования «Растениеводство».</w:t>
      </w:r>
    </w:p>
    <w:p w:rsidR="00F5101E" w:rsidRPr="000A5577" w:rsidRDefault="00F5101E" w:rsidP="00F5101E">
      <w:pPr>
        <w:ind w:firstLine="284"/>
        <w:jc w:val="both"/>
        <w:rPr>
          <w:sz w:val="16"/>
          <w:szCs w:val="16"/>
          <w:u w:val="single"/>
          <w:lang w:eastAsia="en-US"/>
        </w:rPr>
      </w:pPr>
      <w:r w:rsidRPr="000A5577">
        <w:rPr>
          <w:sz w:val="16"/>
          <w:szCs w:val="16"/>
          <w:lang w:eastAsia="en-US"/>
        </w:rPr>
        <w:t xml:space="preserve">Срок аренды: 4 года 11 месяцев. </w:t>
      </w:r>
    </w:p>
    <w:p w:rsidR="00F5101E" w:rsidRPr="000A5577" w:rsidRDefault="00F5101E" w:rsidP="00F5101E">
      <w:pPr>
        <w:ind w:firstLine="284"/>
        <w:jc w:val="both"/>
        <w:rPr>
          <w:color w:val="000000"/>
          <w:sz w:val="16"/>
          <w:szCs w:val="16"/>
        </w:rPr>
      </w:pPr>
      <w:r w:rsidRPr="000A5577">
        <w:rPr>
          <w:color w:val="000000"/>
          <w:sz w:val="16"/>
          <w:szCs w:val="16"/>
        </w:rPr>
        <w:t xml:space="preserve">Права на земельный участок: </w:t>
      </w:r>
      <w:r w:rsidRPr="000A5577">
        <w:rPr>
          <w:sz w:val="16"/>
          <w:szCs w:val="16"/>
        </w:rPr>
        <w:t>земельный участок относится к землям, государственная собственность на которые не разграничена</w:t>
      </w:r>
      <w:r w:rsidRPr="000A5577">
        <w:rPr>
          <w:color w:val="000000"/>
          <w:sz w:val="16"/>
          <w:szCs w:val="16"/>
        </w:rPr>
        <w:t>.</w:t>
      </w:r>
    </w:p>
    <w:p w:rsidR="00F5101E" w:rsidRPr="000A5577" w:rsidRDefault="00F5101E" w:rsidP="00F5101E">
      <w:pPr>
        <w:tabs>
          <w:tab w:val="left" w:pos="851"/>
        </w:tabs>
        <w:ind w:firstLine="284"/>
        <w:contextualSpacing/>
        <w:jc w:val="both"/>
        <w:rPr>
          <w:color w:val="000000"/>
          <w:sz w:val="16"/>
          <w:szCs w:val="16"/>
        </w:rPr>
      </w:pPr>
      <w:r w:rsidRPr="000A5577">
        <w:rPr>
          <w:color w:val="000000"/>
          <w:sz w:val="16"/>
          <w:szCs w:val="16"/>
        </w:rPr>
        <w:t xml:space="preserve">Ограничения прав на земельный участок: </w:t>
      </w:r>
    </w:p>
    <w:p w:rsidR="00F5101E" w:rsidRPr="000A5577" w:rsidRDefault="00F5101E" w:rsidP="00F5101E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16"/>
          <w:szCs w:val="16"/>
        </w:rPr>
      </w:pPr>
      <w:r w:rsidRPr="000A5577">
        <w:rPr>
          <w:rFonts w:eastAsia="TimesNewRomanPSMT"/>
          <w:sz w:val="16"/>
          <w:szCs w:val="16"/>
        </w:rPr>
        <w:t xml:space="preserve">Ограничения прав на земельный участок, предусмотренные статьей 56 Земельного кодекса Российской Федерации. Учетный номер земельного участка </w:t>
      </w:r>
      <w:r w:rsidRPr="000A5577">
        <w:rPr>
          <w:color w:val="000000"/>
          <w:sz w:val="16"/>
          <w:szCs w:val="16"/>
        </w:rPr>
        <w:t>79:0</w:t>
      </w:r>
      <w:r w:rsidRPr="000A5577">
        <w:rPr>
          <w:sz w:val="16"/>
          <w:szCs w:val="16"/>
        </w:rPr>
        <w:t>4:1502001:334</w:t>
      </w:r>
      <w:r w:rsidRPr="000A5577">
        <w:rPr>
          <w:rFonts w:eastAsia="TimesNewRomanPSMT"/>
          <w:sz w:val="16"/>
          <w:szCs w:val="16"/>
        </w:rPr>
        <w:t>/1 -  срок действия: не установлен; реквизиты документа-основания: карта (план) от 18.12.2018 № б/</w:t>
      </w:r>
      <w:proofErr w:type="spellStart"/>
      <w:r w:rsidRPr="000A5577">
        <w:rPr>
          <w:rFonts w:eastAsia="TimesNewRomanPSMT"/>
          <w:sz w:val="16"/>
          <w:szCs w:val="16"/>
        </w:rPr>
        <w:t>н</w:t>
      </w:r>
      <w:proofErr w:type="spellEnd"/>
      <w:r w:rsidRPr="000A5577">
        <w:rPr>
          <w:rFonts w:eastAsia="TimesNewRomanPSMT"/>
          <w:sz w:val="16"/>
          <w:szCs w:val="16"/>
        </w:rPr>
        <w:t xml:space="preserve"> выдан: ООО "Биробиджанское землеустроительное предприятие"; акт приема-передачи имущества от 16.11.2006 № б/</w:t>
      </w:r>
      <w:proofErr w:type="spellStart"/>
      <w:r w:rsidRPr="000A5577">
        <w:rPr>
          <w:rFonts w:eastAsia="TimesNewRomanPSMT"/>
          <w:sz w:val="16"/>
          <w:szCs w:val="16"/>
        </w:rPr>
        <w:t>н</w:t>
      </w:r>
      <w:proofErr w:type="spellEnd"/>
      <w:r w:rsidRPr="000A5577">
        <w:rPr>
          <w:rFonts w:eastAsia="TimesNewRomanPSMT"/>
          <w:sz w:val="16"/>
          <w:szCs w:val="16"/>
        </w:rPr>
        <w:t xml:space="preserve"> выдан: Акционерное общество "Дальневосточная распределительная сетевая компания" Филиал "Электрические сети ЕАО"; реестровый номер границы: 79:04-6.280; вид объекта реестра границ: зона с особыми условиями использования территории; Вид зоны по документу: Охранная зона ВЛ-10 кВ Ф-142 от ПС 35 кВ </w:t>
      </w:r>
      <w:proofErr w:type="spellStart"/>
      <w:r w:rsidRPr="000A5577">
        <w:rPr>
          <w:rFonts w:eastAsia="TimesNewRomanPSMT"/>
          <w:sz w:val="16"/>
          <w:szCs w:val="16"/>
        </w:rPr>
        <w:t>Найфельд</w:t>
      </w:r>
      <w:proofErr w:type="spellEnd"/>
      <w:r w:rsidRPr="000A5577">
        <w:rPr>
          <w:rFonts w:eastAsia="TimesNewRomanPSMT"/>
          <w:sz w:val="16"/>
          <w:szCs w:val="16"/>
        </w:rPr>
        <w:t xml:space="preserve">; Тип зоны: Охранная зона инженерных коммуникаций; Номер: 1. Учетный номер земельного участка </w:t>
      </w:r>
      <w:r w:rsidRPr="000A5577">
        <w:rPr>
          <w:color w:val="000000"/>
          <w:sz w:val="16"/>
          <w:szCs w:val="16"/>
        </w:rPr>
        <w:t>79:0</w:t>
      </w:r>
      <w:r w:rsidRPr="000A5577">
        <w:rPr>
          <w:sz w:val="16"/>
          <w:szCs w:val="16"/>
        </w:rPr>
        <w:t>4:1502001:334</w:t>
      </w:r>
      <w:r w:rsidRPr="000A5577">
        <w:rPr>
          <w:rFonts w:eastAsia="TimesNewRomanPSMT"/>
          <w:sz w:val="16"/>
          <w:szCs w:val="16"/>
        </w:rPr>
        <w:t>/2 - срок действия: не установлен; реквизиты документа-основания: текстовое и графическое описание границ ЗОУИТ, перечень координат характерных точек границ таких зон от 16.09.2019 № б/</w:t>
      </w:r>
      <w:proofErr w:type="spellStart"/>
      <w:r w:rsidRPr="000A5577">
        <w:rPr>
          <w:rFonts w:eastAsia="TimesNewRomanPSMT"/>
          <w:sz w:val="16"/>
          <w:szCs w:val="16"/>
        </w:rPr>
        <w:t>н</w:t>
      </w:r>
      <w:proofErr w:type="spellEnd"/>
      <w:r w:rsidRPr="000A5577">
        <w:rPr>
          <w:rFonts w:eastAsia="TimesNewRomanPSMT"/>
          <w:sz w:val="16"/>
          <w:szCs w:val="16"/>
        </w:rPr>
        <w:t xml:space="preserve"> выдан: ООО "Гелиос"; акт приема-передачи имущества от 16.11.2006 № б/</w:t>
      </w:r>
      <w:proofErr w:type="spellStart"/>
      <w:r w:rsidRPr="000A5577">
        <w:rPr>
          <w:rFonts w:eastAsia="TimesNewRomanPSMT"/>
          <w:sz w:val="16"/>
          <w:szCs w:val="16"/>
        </w:rPr>
        <w:t>н</w:t>
      </w:r>
      <w:proofErr w:type="spellEnd"/>
      <w:r w:rsidRPr="000A5577">
        <w:rPr>
          <w:rFonts w:eastAsia="TimesNewRomanPSMT"/>
          <w:sz w:val="16"/>
          <w:szCs w:val="16"/>
        </w:rPr>
        <w:t xml:space="preserve"> выдан: АО "ДРСК"; Реестровый номер границы: 79:04-6.295; вид объекта реестра границ: зона с особыми условиями использования территории; Вид зоны по документу: ВКЛ-10 кВ Ф-131, Ф-135, Ф-142, Ф-132 от ПС </w:t>
      </w:r>
      <w:proofErr w:type="spellStart"/>
      <w:r w:rsidRPr="000A5577">
        <w:rPr>
          <w:rFonts w:eastAsia="TimesNewRomanPSMT"/>
          <w:sz w:val="16"/>
          <w:szCs w:val="16"/>
        </w:rPr>
        <w:t>Найфельд</w:t>
      </w:r>
      <w:proofErr w:type="spellEnd"/>
      <w:r w:rsidRPr="000A5577">
        <w:rPr>
          <w:rFonts w:eastAsia="TimesNewRomanPSMT"/>
          <w:sz w:val="16"/>
          <w:szCs w:val="16"/>
        </w:rPr>
        <w:t>; Тип зоны: Охранная зона инженерных коммуникаций; Номер: 1.</w:t>
      </w:r>
    </w:p>
    <w:p w:rsidR="00F5101E" w:rsidRPr="000A5577" w:rsidRDefault="00F5101E" w:rsidP="00F5101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proofErr w:type="gramStart"/>
      <w:r w:rsidRPr="000A5577">
        <w:rPr>
          <w:sz w:val="16"/>
          <w:szCs w:val="16"/>
        </w:rPr>
        <w:t xml:space="preserve">Земельный участок, расположен в охранной зоне, установленной в отношении линейного объекта, использование которого возможно при условии соблюдения Правил установления охранных зон объектов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 и особых условий использования земельных участков, расположенных в границах таких зон утвержденных постановлением Правительства Российской Федерации от 24.02.2009 № 160 «О порядке установления охранных зон объектов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 и особых условий использования земельных участков, расположенных в границах</w:t>
      </w:r>
      <w:proofErr w:type="gramEnd"/>
      <w:r w:rsidRPr="000A5577">
        <w:rPr>
          <w:sz w:val="16"/>
          <w:szCs w:val="16"/>
        </w:rPr>
        <w:t xml:space="preserve"> таких зон», а именно: </w:t>
      </w:r>
    </w:p>
    <w:p w:rsidR="00F5101E" w:rsidRPr="000A5577" w:rsidRDefault="00F5101E" w:rsidP="00F5101E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F5101E" w:rsidRPr="000A5577" w:rsidRDefault="00F5101E" w:rsidP="00F5101E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F5101E" w:rsidRPr="000A5577" w:rsidRDefault="00F5101E" w:rsidP="00F5101E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б) размещать любые объекты и предметы (материалы) в </w:t>
      </w:r>
      <w:proofErr w:type="gramStart"/>
      <w:r w:rsidRPr="000A5577">
        <w:rPr>
          <w:sz w:val="16"/>
          <w:szCs w:val="16"/>
        </w:rPr>
        <w:t>пределах</w:t>
      </w:r>
      <w:proofErr w:type="gramEnd"/>
      <w:r w:rsidRPr="000A5577">
        <w:rPr>
          <w:sz w:val="16"/>
          <w:szCs w:val="16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хозяйства, без создания необходимых для такого доступа проходов и подъездов;</w:t>
      </w:r>
    </w:p>
    <w:p w:rsidR="00F5101E" w:rsidRPr="000A5577" w:rsidRDefault="00F5101E" w:rsidP="00F5101E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proofErr w:type="gramStart"/>
      <w:r w:rsidRPr="000A5577">
        <w:rPr>
          <w:sz w:val="16"/>
          <w:szCs w:val="16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</w:t>
      </w:r>
      <w:r w:rsidRPr="000A5577">
        <w:rPr>
          <w:sz w:val="16"/>
          <w:szCs w:val="16"/>
        </w:rPr>
        <w:lastRenderedPageBreak/>
        <w:t>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0A5577">
        <w:rPr>
          <w:sz w:val="16"/>
          <w:szCs w:val="16"/>
        </w:rPr>
        <w:t xml:space="preserve"> линий электропередачи;</w:t>
      </w:r>
    </w:p>
    <w:p w:rsidR="00F5101E" w:rsidRPr="000A5577" w:rsidRDefault="00F5101E" w:rsidP="00F5101E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г) размещать свалки;</w:t>
      </w:r>
    </w:p>
    <w:p w:rsidR="00F5101E" w:rsidRPr="000A5577" w:rsidRDefault="00F5101E" w:rsidP="00F5101E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proofErr w:type="spellStart"/>
      <w:r w:rsidRPr="000A5577">
        <w:rPr>
          <w:sz w:val="16"/>
          <w:szCs w:val="16"/>
        </w:rPr>
        <w:t>д</w:t>
      </w:r>
      <w:proofErr w:type="spellEnd"/>
      <w:r w:rsidRPr="000A5577">
        <w:rPr>
          <w:sz w:val="16"/>
          <w:szCs w:val="16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A5577">
        <w:rPr>
          <w:sz w:val="16"/>
          <w:szCs w:val="16"/>
        </w:rPr>
        <w:t xml:space="preserve">В охранных зонах, установленных для объектов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 напряжением свыше 1000 вольт, помимо вышеуказанных действий, запрещается: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а) складировать или размещать хранилища любых, в том числе горюче-смазочных, материалов;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 w:rsidR="00F5101E" w:rsidRPr="000A5577" w:rsidRDefault="00F5101E" w:rsidP="00EA7723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а) строительство, капитальный ремонт, реконструкция или снос зданий и сооружений;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б) горные, взрывные, мелиоративные работы, в том числе связанные с временным затоплением земель;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в) посадка и вырубка деревьев и кустарников;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proofErr w:type="spellStart"/>
      <w:r w:rsidRPr="000A5577">
        <w:rPr>
          <w:sz w:val="16"/>
          <w:szCs w:val="16"/>
        </w:rPr>
        <w:t>д</w:t>
      </w:r>
      <w:proofErr w:type="spellEnd"/>
      <w:r w:rsidRPr="000A5577">
        <w:rPr>
          <w:sz w:val="16"/>
          <w:szCs w:val="16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0A5577">
        <w:rPr>
          <w:sz w:val="16"/>
          <w:szCs w:val="16"/>
        </w:rPr>
        <w:t>провеса проводов переходов воздушных линий электропередачи</w:t>
      </w:r>
      <w:proofErr w:type="gramEnd"/>
      <w:r w:rsidRPr="000A5577">
        <w:rPr>
          <w:sz w:val="16"/>
          <w:szCs w:val="16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proofErr w:type="spellStart"/>
      <w:r w:rsidRPr="000A5577">
        <w:rPr>
          <w:sz w:val="16"/>
          <w:szCs w:val="16"/>
        </w:rPr>
        <w:t>з</w:t>
      </w:r>
      <w:proofErr w:type="spellEnd"/>
      <w:r w:rsidRPr="000A5577">
        <w:rPr>
          <w:sz w:val="16"/>
          <w:szCs w:val="16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Доступ к объектам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 для их эксплуатации и плановых (регламентных) работ осуществляется в соответствии с Гражданским и Земельным законодательством.</w:t>
      </w:r>
    </w:p>
    <w:p w:rsidR="00F5101E" w:rsidRPr="000A5577" w:rsidRDefault="00F5101E" w:rsidP="00F5101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Для предотвращения или устранения аварий работникам сетевых организаций обеспечивается беспрепятственный доступ к объектам </w:t>
      </w:r>
      <w:proofErr w:type="spellStart"/>
      <w:r w:rsidRPr="000A5577">
        <w:rPr>
          <w:sz w:val="16"/>
          <w:szCs w:val="16"/>
        </w:rPr>
        <w:t>электросетевого</w:t>
      </w:r>
      <w:proofErr w:type="spellEnd"/>
      <w:r w:rsidRPr="000A5577">
        <w:rPr>
          <w:sz w:val="16"/>
          <w:szCs w:val="16"/>
        </w:rPr>
        <w:t xml:space="preserve"> хозяйства, а также возможность доставки необходимых материалов и техники.</w:t>
      </w:r>
    </w:p>
    <w:p w:rsidR="00F5101E" w:rsidRPr="000A5577" w:rsidRDefault="00F5101E" w:rsidP="00F5101E">
      <w:pPr>
        <w:tabs>
          <w:tab w:val="left" w:pos="284"/>
          <w:tab w:val="left" w:pos="709"/>
          <w:tab w:val="left" w:pos="851"/>
        </w:tabs>
        <w:ind w:firstLine="284"/>
        <w:contextualSpacing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Использование земельного участка не предусматривает строительство зданий и сооружений.</w:t>
      </w:r>
    </w:p>
    <w:p w:rsidR="00F5101E" w:rsidRPr="000A5577" w:rsidRDefault="00F5101E" w:rsidP="00F5101E">
      <w:pPr>
        <w:tabs>
          <w:tab w:val="left" w:pos="284"/>
          <w:tab w:val="left" w:pos="709"/>
          <w:tab w:val="left" w:pos="851"/>
        </w:tabs>
        <w:ind w:firstLine="284"/>
        <w:contextualSpacing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Льготы, предусмотренные подпунктом 11 пункта 21 статьи 39.11 Земельного кодекса РФ, не установлены.</w:t>
      </w:r>
    </w:p>
    <w:p w:rsidR="00F5101E" w:rsidRPr="000A5577" w:rsidRDefault="00F5101E" w:rsidP="00F5101E">
      <w:pPr>
        <w:tabs>
          <w:tab w:val="left" w:pos="284"/>
          <w:tab w:val="left" w:pos="709"/>
          <w:tab w:val="left" w:pos="851"/>
        </w:tabs>
        <w:ind w:firstLine="284"/>
        <w:contextualSpacing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Обязательства, предусмотренные подпунктами 12, 13, 14 пункта 21 статьи 39.11 Земельного кодекса РФ, отсутствуют.</w:t>
      </w:r>
    </w:p>
    <w:p w:rsidR="00F5101E" w:rsidRPr="000A5577" w:rsidRDefault="00F5101E" w:rsidP="00F5101E">
      <w:pPr>
        <w:pStyle w:val="ConsPlusNormal"/>
        <w:tabs>
          <w:tab w:val="left" w:pos="284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5577">
        <w:rPr>
          <w:rFonts w:ascii="Times New Roman" w:hAnsi="Times New Roman" w:cs="Times New Roman"/>
          <w:sz w:val="16"/>
          <w:szCs w:val="16"/>
        </w:rPr>
        <w:t xml:space="preserve">Начальная цена предмета аукциона (размер ежегодной арендной платы) по лоту № 3: определена на основании отчета независимого оценщика от 10.05.2023 № 350/23-6 (дата оценки 27.04.2023) и составляет </w:t>
      </w:r>
      <w:r w:rsidRPr="000A5577">
        <w:rPr>
          <w:rFonts w:ascii="Times New Roman" w:hAnsi="Times New Roman" w:cs="Times New Roman"/>
          <w:b/>
          <w:sz w:val="16"/>
          <w:szCs w:val="16"/>
        </w:rPr>
        <w:t>27 702 рубля 00 копеек.</w:t>
      </w:r>
    </w:p>
    <w:p w:rsidR="00F5101E" w:rsidRPr="000A5577" w:rsidRDefault="00F5101E" w:rsidP="00F5101E">
      <w:pPr>
        <w:pStyle w:val="ConsPlusNormal"/>
        <w:tabs>
          <w:tab w:val="left" w:pos="284"/>
          <w:tab w:val="left" w:pos="709"/>
        </w:tabs>
        <w:ind w:firstLine="284"/>
        <w:jc w:val="both"/>
        <w:rPr>
          <w:rFonts w:ascii="Times New Roman" w:hAnsi="Times New Roman" w:cs="Times New Roman"/>
          <w:b/>
          <w:iCs/>
          <w:color w:val="FF0000"/>
          <w:sz w:val="16"/>
          <w:szCs w:val="16"/>
        </w:rPr>
      </w:pPr>
      <w:r w:rsidRPr="000A5577">
        <w:rPr>
          <w:rFonts w:ascii="Times New Roman" w:hAnsi="Times New Roman" w:cs="Times New Roman"/>
          <w:sz w:val="16"/>
          <w:szCs w:val="16"/>
        </w:rPr>
        <w:t xml:space="preserve">«Шаг аукциона» по лоту № 3: три процента </w:t>
      </w:r>
      <w:r w:rsidRPr="000A5577">
        <w:rPr>
          <w:rFonts w:ascii="Times New Roman" w:hAnsi="Times New Roman" w:cs="Times New Roman"/>
          <w:iCs/>
          <w:sz w:val="16"/>
          <w:szCs w:val="16"/>
        </w:rPr>
        <w:t xml:space="preserve">начальной цены предмета аукциона – </w:t>
      </w:r>
      <w:r w:rsidRPr="000A5577">
        <w:rPr>
          <w:rFonts w:ascii="Times New Roman" w:hAnsi="Times New Roman" w:cs="Times New Roman"/>
          <w:b/>
          <w:iCs/>
          <w:sz w:val="16"/>
          <w:szCs w:val="16"/>
        </w:rPr>
        <w:t>831 рубль 06 копеек.</w:t>
      </w:r>
    </w:p>
    <w:p w:rsidR="00F5101E" w:rsidRPr="000A5577" w:rsidRDefault="00F5101E" w:rsidP="00F5101E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/>
        </w:rPr>
      </w:pPr>
      <w:r w:rsidRPr="000A5577">
        <w:rPr>
          <w:sz w:val="16"/>
          <w:szCs w:val="16"/>
        </w:rPr>
        <w:t xml:space="preserve">Размер задатка по лоту № 3 – пятьдесят процентов </w:t>
      </w:r>
      <w:r w:rsidRPr="000A5577">
        <w:rPr>
          <w:iCs/>
          <w:sz w:val="16"/>
          <w:szCs w:val="16"/>
        </w:rPr>
        <w:t>начальной цены предмета аукциона –</w:t>
      </w:r>
      <w:r w:rsidRPr="000A5577">
        <w:rPr>
          <w:b/>
          <w:iCs/>
          <w:sz w:val="16"/>
          <w:szCs w:val="16"/>
        </w:rPr>
        <w:t xml:space="preserve"> 13 851 рубль 00 копеек.</w:t>
      </w:r>
    </w:p>
    <w:p w:rsidR="00F5101E" w:rsidRPr="000A5577" w:rsidRDefault="00F5101E" w:rsidP="00F5101E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0A5577">
        <w:rPr>
          <w:b/>
          <w:smallCaps/>
          <w:sz w:val="16"/>
          <w:szCs w:val="16"/>
          <w:lang w:eastAsia="en-US"/>
        </w:rPr>
        <w:t xml:space="preserve">Лот 4: </w:t>
      </w:r>
      <w:r w:rsidRPr="000A5577">
        <w:rPr>
          <w:sz w:val="16"/>
          <w:szCs w:val="16"/>
        </w:rPr>
        <w:t xml:space="preserve">право на заключение договора аренды земельного участка с кадастровым номером </w:t>
      </w:r>
      <w:r w:rsidRPr="000A5577">
        <w:rPr>
          <w:b/>
          <w:color w:val="000000"/>
          <w:sz w:val="16"/>
          <w:szCs w:val="16"/>
        </w:rPr>
        <w:t>79:0</w:t>
      </w:r>
      <w:r w:rsidRPr="000A5577">
        <w:rPr>
          <w:b/>
          <w:sz w:val="16"/>
          <w:szCs w:val="16"/>
        </w:rPr>
        <w:t>4:1402001:420</w:t>
      </w:r>
      <w:r w:rsidRPr="000A5577">
        <w:rPr>
          <w:sz w:val="16"/>
          <w:szCs w:val="16"/>
        </w:rPr>
        <w:t xml:space="preserve"> площадью 68413 кв. м, адрес (местоположение) участка: Еврейская автономная область, Биробиджанский муниципальный район, </w:t>
      </w:r>
      <w:proofErr w:type="spellStart"/>
      <w:r w:rsidRPr="000A5577">
        <w:rPr>
          <w:sz w:val="16"/>
          <w:szCs w:val="16"/>
        </w:rPr>
        <w:t>Найфельдское</w:t>
      </w:r>
      <w:proofErr w:type="spellEnd"/>
      <w:r w:rsidRPr="000A5577">
        <w:rPr>
          <w:sz w:val="16"/>
          <w:szCs w:val="16"/>
        </w:rPr>
        <w:t xml:space="preserve"> сельское поселение, 2400 м на юго-запад </w:t>
      </w:r>
      <w:proofErr w:type="gramStart"/>
      <w:r w:rsidRPr="000A5577">
        <w:rPr>
          <w:sz w:val="16"/>
          <w:szCs w:val="16"/>
        </w:rPr>
        <w:t>с</w:t>
      </w:r>
      <w:proofErr w:type="gramEnd"/>
      <w:r w:rsidRPr="000A5577">
        <w:rPr>
          <w:sz w:val="16"/>
          <w:szCs w:val="16"/>
        </w:rPr>
        <w:t xml:space="preserve">. </w:t>
      </w:r>
      <w:proofErr w:type="gramStart"/>
      <w:r w:rsidRPr="000A5577">
        <w:rPr>
          <w:sz w:val="16"/>
          <w:szCs w:val="16"/>
        </w:rPr>
        <w:t>Петровка</w:t>
      </w:r>
      <w:proofErr w:type="gramEnd"/>
      <w:r w:rsidRPr="000A5577">
        <w:rPr>
          <w:sz w:val="16"/>
          <w:szCs w:val="16"/>
        </w:rPr>
        <w:t>, из категории земель «Земли сельскохозяйственного назначения» с видом разрешенного использования «Растениеводство».</w:t>
      </w:r>
    </w:p>
    <w:p w:rsidR="00F5101E" w:rsidRPr="000A5577" w:rsidRDefault="00F5101E" w:rsidP="00F5101E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  <w:u w:val="single"/>
          <w:lang w:eastAsia="en-US"/>
        </w:rPr>
      </w:pPr>
      <w:r w:rsidRPr="000A5577">
        <w:rPr>
          <w:sz w:val="16"/>
          <w:szCs w:val="16"/>
          <w:lang w:eastAsia="en-US"/>
        </w:rPr>
        <w:t xml:space="preserve">Срок аренды: 4 года 11 месяцев. </w:t>
      </w:r>
    </w:p>
    <w:p w:rsidR="00F5101E" w:rsidRPr="000A5577" w:rsidRDefault="00F5101E" w:rsidP="00F5101E">
      <w:pPr>
        <w:tabs>
          <w:tab w:val="left" w:pos="284"/>
          <w:tab w:val="left" w:pos="709"/>
        </w:tabs>
        <w:ind w:firstLine="284"/>
        <w:jc w:val="both"/>
        <w:rPr>
          <w:color w:val="000000"/>
          <w:sz w:val="16"/>
          <w:szCs w:val="16"/>
        </w:rPr>
      </w:pPr>
      <w:r w:rsidRPr="000A5577">
        <w:rPr>
          <w:color w:val="000000"/>
          <w:sz w:val="16"/>
          <w:szCs w:val="16"/>
        </w:rPr>
        <w:lastRenderedPageBreak/>
        <w:t xml:space="preserve">Права на земельный участок: </w:t>
      </w:r>
      <w:r w:rsidRPr="000A5577">
        <w:rPr>
          <w:sz w:val="16"/>
          <w:szCs w:val="16"/>
        </w:rPr>
        <w:t>земельный участок относится к землям, государственная собственность на которые не разграничена</w:t>
      </w:r>
      <w:r w:rsidRPr="000A5577">
        <w:rPr>
          <w:color w:val="000000"/>
          <w:sz w:val="16"/>
          <w:szCs w:val="16"/>
        </w:rPr>
        <w:t>.</w:t>
      </w:r>
    </w:p>
    <w:p w:rsidR="00F5101E" w:rsidRPr="000A5577" w:rsidRDefault="00F5101E" w:rsidP="00F5101E">
      <w:pPr>
        <w:tabs>
          <w:tab w:val="left" w:pos="284"/>
          <w:tab w:val="left" w:pos="709"/>
          <w:tab w:val="left" w:pos="851"/>
        </w:tabs>
        <w:ind w:firstLine="284"/>
        <w:contextualSpacing/>
        <w:jc w:val="both"/>
        <w:rPr>
          <w:sz w:val="16"/>
          <w:szCs w:val="16"/>
        </w:rPr>
      </w:pPr>
      <w:r w:rsidRPr="000A5577">
        <w:rPr>
          <w:color w:val="000000"/>
          <w:sz w:val="16"/>
          <w:szCs w:val="16"/>
        </w:rPr>
        <w:t xml:space="preserve">Ограничения прав на земельный участок: </w:t>
      </w:r>
      <w:r w:rsidRPr="000A5577">
        <w:rPr>
          <w:sz w:val="16"/>
          <w:szCs w:val="16"/>
        </w:rPr>
        <w:t>отсутствуют.</w:t>
      </w:r>
    </w:p>
    <w:p w:rsidR="00F5101E" w:rsidRPr="000A5577" w:rsidRDefault="00F5101E" w:rsidP="00F5101E">
      <w:pPr>
        <w:tabs>
          <w:tab w:val="left" w:pos="284"/>
          <w:tab w:val="left" w:pos="709"/>
          <w:tab w:val="left" w:pos="851"/>
        </w:tabs>
        <w:ind w:firstLine="284"/>
        <w:contextualSpacing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Использование земельного участка не предусматривает строительство зданий и сооружений.</w:t>
      </w:r>
    </w:p>
    <w:p w:rsidR="00F5101E" w:rsidRPr="000A5577" w:rsidRDefault="00F5101E" w:rsidP="00F5101E">
      <w:pPr>
        <w:tabs>
          <w:tab w:val="left" w:pos="284"/>
          <w:tab w:val="left" w:pos="709"/>
          <w:tab w:val="left" w:pos="851"/>
        </w:tabs>
        <w:ind w:firstLine="284"/>
        <w:contextualSpacing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Льготы, предусмотренные подпунктом 11 пункта 21 статьи 39.11 Земельного кодекса РФ, не установлены.</w:t>
      </w:r>
    </w:p>
    <w:p w:rsidR="00F5101E" w:rsidRPr="000A5577" w:rsidRDefault="00F5101E" w:rsidP="00F5101E">
      <w:pPr>
        <w:tabs>
          <w:tab w:val="left" w:pos="284"/>
          <w:tab w:val="left" w:pos="709"/>
          <w:tab w:val="left" w:pos="851"/>
        </w:tabs>
        <w:ind w:firstLine="284"/>
        <w:contextualSpacing/>
        <w:jc w:val="both"/>
        <w:rPr>
          <w:bCs/>
          <w:sz w:val="16"/>
          <w:szCs w:val="16"/>
        </w:rPr>
      </w:pPr>
      <w:r w:rsidRPr="000A5577">
        <w:rPr>
          <w:bCs/>
          <w:sz w:val="16"/>
          <w:szCs w:val="16"/>
        </w:rPr>
        <w:t>Обязательства, предусмотренные подпунктами 12, 13, 14 пункта 21 статьи 39.11 Земельного кодекса РФ, отсутствуют.</w:t>
      </w:r>
    </w:p>
    <w:p w:rsidR="00F5101E" w:rsidRPr="000A5577" w:rsidRDefault="00F5101E" w:rsidP="00F5101E">
      <w:pPr>
        <w:pStyle w:val="ConsPlusNormal"/>
        <w:tabs>
          <w:tab w:val="left" w:pos="284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5577">
        <w:rPr>
          <w:rFonts w:ascii="Times New Roman" w:hAnsi="Times New Roman" w:cs="Times New Roman"/>
          <w:sz w:val="16"/>
          <w:szCs w:val="16"/>
        </w:rPr>
        <w:t xml:space="preserve">Начальная цена предмета аукциона (размер ежегодной арендной платы) по лоту № 4: определена на основании отчета независимого оценщика от 10.05.2023 № 350/23-7 (дата оценки 27.04.2023) и составляет </w:t>
      </w:r>
      <w:r w:rsidRPr="000A5577">
        <w:rPr>
          <w:rFonts w:ascii="Times New Roman" w:hAnsi="Times New Roman" w:cs="Times New Roman"/>
          <w:b/>
          <w:sz w:val="16"/>
          <w:szCs w:val="16"/>
        </w:rPr>
        <w:t>11 473 рубля 00 копеек.</w:t>
      </w:r>
    </w:p>
    <w:p w:rsidR="00F5101E" w:rsidRPr="000A5577" w:rsidRDefault="00F5101E" w:rsidP="00F5101E">
      <w:pPr>
        <w:pStyle w:val="ConsPlusNormal"/>
        <w:tabs>
          <w:tab w:val="left" w:pos="284"/>
          <w:tab w:val="left" w:pos="709"/>
        </w:tabs>
        <w:ind w:firstLine="284"/>
        <w:jc w:val="both"/>
        <w:rPr>
          <w:rFonts w:ascii="Times New Roman" w:hAnsi="Times New Roman" w:cs="Times New Roman"/>
          <w:b/>
          <w:iCs/>
          <w:color w:val="FF0000"/>
          <w:sz w:val="16"/>
          <w:szCs w:val="16"/>
        </w:rPr>
      </w:pPr>
      <w:r w:rsidRPr="000A5577">
        <w:rPr>
          <w:rFonts w:ascii="Times New Roman" w:hAnsi="Times New Roman" w:cs="Times New Roman"/>
          <w:sz w:val="16"/>
          <w:szCs w:val="16"/>
        </w:rPr>
        <w:t xml:space="preserve">«Шаг аукциона» по лоту № 4: три процента </w:t>
      </w:r>
      <w:r w:rsidRPr="000A5577">
        <w:rPr>
          <w:rFonts w:ascii="Times New Roman" w:hAnsi="Times New Roman" w:cs="Times New Roman"/>
          <w:iCs/>
          <w:sz w:val="16"/>
          <w:szCs w:val="16"/>
        </w:rPr>
        <w:t xml:space="preserve">начальной цены предмета аукциона – </w:t>
      </w:r>
      <w:r w:rsidRPr="000A5577">
        <w:rPr>
          <w:rFonts w:ascii="Times New Roman" w:hAnsi="Times New Roman" w:cs="Times New Roman"/>
          <w:b/>
          <w:iCs/>
          <w:sz w:val="16"/>
          <w:szCs w:val="16"/>
        </w:rPr>
        <w:t>344 рубля 19 копеек.</w:t>
      </w:r>
    </w:p>
    <w:p w:rsidR="00F5101E" w:rsidRPr="000A5577" w:rsidRDefault="00F5101E" w:rsidP="00F5101E">
      <w:pPr>
        <w:tabs>
          <w:tab w:val="left" w:pos="284"/>
          <w:tab w:val="left" w:pos="709"/>
        </w:tabs>
        <w:ind w:firstLine="284"/>
        <w:jc w:val="both"/>
        <w:rPr>
          <w:b/>
          <w:iCs/>
          <w:sz w:val="16"/>
          <w:szCs w:val="16"/>
        </w:rPr>
      </w:pPr>
      <w:r w:rsidRPr="000A5577">
        <w:rPr>
          <w:sz w:val="16"/>
          <w:szCs w:val="16"/>
        </w:rPr>
        <w:t xml:space="preserve">Размер задатка по лоту № 4 – пятьдесят процентов </w:t>
      </w:r>
      <w:r w:rsidRPr="000A5577">
        <w:rPr>
          <w:iCs/>
          <w:sz w:val="16"/>
          <w:szCs w:val="16"/>
        </w:rPr>
        <w:t>начальной цены предмета аукциона –</w:t>
      </w:r>
      <w:r w:rsidRPr="000A5577">
        <w:rPr>
          <w:b/>
          <w:iCs/>
          <w:sz w:val="16"/>
          <w:szCs w:val="16"/>
        </w:rPr>
        <w:t xml:space="preserve"> 5 736 рублей 50 копеек.</w:t>
      </w:r>
    </w:p>
    <w:p w:rsidR="00F5101E" w:rsidRPr="000A5577" w:rsidRDefault="00F5101E" w:rsidP="00F5101E">
      <w:pPr>
        <w:tabs>
          <w:tab w:val="left" w:pos="284"/>
          <w:tab w:val="left" w:pos="709"/>
        </w:tabs>
        <w:ind w:firstLine="284"/>
        <w:jc w:val="both"/>
        <w:rPr>
          <w:rStyle w:val="txt1"/>
          <w:rFonts w:ascii="Times New Roman" w:hAnsi="Times New Roman"/>
          <w:sz w:val="16"/>
          <w:szCs w:val="16"/>
        </w:rPr>
      </w:pPr>
      <w:r w:rsidRPr="000A5577">
        <w:rPr>
          <w:rStyle w:val="txt1"/>
          <w:rFonts w:ascii="Times New Roman" w:hAnsi="Times New Roman"/>
          <w:b/>
          <w:sz w:val="16"/>
          <w:szCs w:val="16"/>
        </w:rPr>
        <w:t xml:space="preserve">10. Осмотр земельных участков: </w:t>
      </w:r>
      <w:r w:rsidRPr="000A5577">
        <w:rPr>
          <w:rStyle w:val="txt1"/>
          <w:rFonts w:ascii="Times New Roman" w:hAnsi="Times New Roman"/>
          <w:sz w:val="16"/>
          <w:szCs w:val="16"/>
        </w:rPr>
        <w:t>осмотр на местности проводится заявителями самостоятельно.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b/>
          <w:sz w:val="16"/>
          <w:szCs w:val="16"/>
        </w:rPr>
      </w:pPr>
      <w:r w:rsidRPr="000A5577">
        <w:rPr>
          <w:b/>
          <w:sz w:val="16"/>
          <w:szCs w:val="16"/>
        </w:rPr>
        <w:t xml:space="preserve">11. Порядок, адрес и время приема заявок на участие в аукционе: 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>Заявки на участие в аукционах принимаются в электронной форме на электронной площадке РТС-тендер на официальном сайте: https://www.rts-tender.ru/.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>Дата и время начала приема заявок</w:t>
      </w:r>
      <w:r w:rsidRPr="000A5577">
        <w:rPr>
          <w:b/>
          <w:sz w:val="16"/>
          <w:szCs w:val="16"/>
        </w:rPr>
        <w:t>: 22 мая 2023 с 15:00</w:t>
      </w:r>
      <w:r w:rsidRPr="000A5577">
        <w:rPr>
          <w:sz w:val="16"/>
          <w:szCs w:val="16"/>
        </w:rPr>
        <w:t xml:space="preserve"> часов по местному времени.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 xml:space="preserve">Дата и время окончания приема заявок: </w:t>
      </w:r>
      <w:r w:rsidRPr="000A5577">
        <w:rPr>
          <w:b/>
          <w:sz w:val="16"/>
          <w:szCs w:val="16"/>
        </w:rPr>
        <w:t>22 июня 2023 в 17:00</w:t>
      </w:r>
      <w:r w:rsidRPr="000A5577">
        <w:rPr>
          <w:sz w:val="16"/>
          <w:szCs w:val="16"/>
        </w:rPr>
        <w:t xml:space="preserve"> часов по местному времени.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РТС-тендер (https://www.rts-tender.ru) в форме электронного документа с приложением документов: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>а) копия документа, удостоверяющего личность заявителя и его представителя;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>в) документ, подтверждающий внесение задатка в установленном размере на счет, указанный в извещении о проведен</w:t>
      </w:r>
      <w:proofErr w:type="gramStart"/>
      <w:r w:rsidRPr="000A5577">
        <w:rPr>
          <w:sz w:val="16"/>
          <w:szCs w:val="16"/>
        </w:rPr>
        <w:t>ии ау</w:t>
      </w:r>
      <w:proofErr w:type="gramEnd"/>
      <w:r w:rsidRPr="000A5577">
        <w:rPr>
          <w:sz w:val="16"/>
          <w:szCs w:val="16"/>
        </w:rPr>
        <w:t>кциона.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 Заявка и все прилагаемые к заявке документы должны быть в доступном для прочтения формате.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>Один заявитель имеет право подать в отношении предмета аукциона (одного лота) только одну заявку на участие в аукционе.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 xml:space="preserve">Заявки и иные документы, поданные с нарушением установленного срока на электронной площадке, не регистрируются программными средствами. 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F5101E" w:rsidRPr="000A5577" w:rsidRDefault="00F5101E" w:rsidP="00F5101E">
      <w:pPr>
        <w:pStyle w:val="1250"/>
        <w:widowControl w:val="0"/>
        <w:tabs>
          <w:tab w:val="left" w:pos="284"/>
          <w:tab w:val="left" w:pos="709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>Изменение заявки допускается только путем подачи заявителем новой заявки в установленные в извещении о проведен</w:t>
      </w:r>
      <w:proofErr w:type="gramStart"/>
      <w:r w:rsidRPr="000A5577">
        <w:rPr>
          <w:sz w:val="16"/>
          <w:szCs w:val="16"/>
        </w:rPr>
        <w:t>ии ау</w:t>
      </w:r>
      <w:proofErr w:type="gramEnd"/>
      <w:r w:rsidRPr="000A5577">
        <w:rPr>
          <w:sz w:val="16"/>
          <w:szCs w:val="16"/>
        </w:rPr>
        <w:t>кциона сроки, при этом первоначальная заявка должна быть отозвана.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b/>
          <w:sz w:val="16"/>
          <w:szCs w:val="16"/>
          <w:lang w:eastAsia="en-US"/>
        </w:rPr>
        <w:t>12. Форма заявки</w:t>
      </w:r>
      <w:r w:rsidRPr="000A5577">
        <w:rPr>
          <w:sz w:val="16"/>
          <w:szCs w:val="16"/>
          <w:lang w:eastAsia="en-US"/>
        </w:rPr>
        <w:t xml:space="preserve"> на участие в аукционе является приложением к настоящему извещению (приложение № 1).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  <w:tab w:val="left" w:pos="993"/>
        </w:tabs>
        <w:ind w:firstLine="284"/>
        <w:jc w:val="both"/>
        <w:rPr>
          <w:b/>
          <w:sz w:val="16"/>
          <w:szCs w:val="16"/>
          <w:lang w:eastAsia="en-US"/>
        </w:rPr>
      </w:pPr>
      <w:r w:rsidRPr="000A5577">
        <w:rPr>
          <w:b/>
          <w:sz w:val="16"/>
          <w:szCs w:val="16"/>
          <w:lang w:eastAsia="en-US"/>
        </w:rPr>
        <w:t xml:space="preserve">13. Порядок внесения и возврата задатка: </w:t>
      </w:r>
    </w:p>
    <w:p w:rsidR="00F5101E" w:rsidRPr="000A5577" w:rsidRDefault="00F5101E" w:rsidP="00F5101E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0A5577">
        <w:rPr>
          <w:sz w:val="16"/>
          <w:szCs w:val="16"/>
          <w:lang w:eastAsia="en-US"/>
        </w:rPr>
        <w:t xml:space="preserve">Платежи по перечислению задатка для участия в аукционе и порядок возврата задатка осуществляются в соответствии с Регламентом Оператора электронной площадки (далее – Регламент электронной площадки). Регламент электронной площадки размещен в </w:t>
      </w:r>
      <w:proofErr w:type="spellStart"/>
      <w:r w:rsidRPr="000A5577">
        <w:rPr>
          <w:sz w:val="16"/>
          <w:szCs w:val="16"/>
          <w:lang w:eastAsia="en-US"/>
        </w:rPr>
        <w:t>информационной-телекоммуникационной</w:t>
      </w:r>
      <w:proofErr w:type="spellEnd"/>
      <w:r w:rsidRPr="000A5577">
        <w:rPr>
          <w:sz w:val="16"/>
          <w:szCs w:val="16"/>
          <w:lang w:eastAsia="en-US"/>
        </w:rPr>
        <w:t xml:space="preserve"> сети «Интернет», на </w:t>
      </w:r>
      <w:r w:rsidRPr="000A5577">
        <w:rPr>
          <w:sz w:val="16"/>
          <w:szCs w:val="16"/>
        </w:rPr>
        <w:t xml:space="preserve">электронной площадке </w:t>
      </w:r>
      <w:r w:rsidRPr="000A5577">
        <w:rPr>
          <w:sz w:val="16"/>
          <w:szCs w:val="16"/>
          <w:lang w:eastAsia="en-US"/>
        </w:rPr>
        <w:t xml:space="preserve">РТС-Тендер – </w:t>
      </w:r>
      <w:proofErr w:type="spellStart"/>
      <w:r w:rsidRPr="000A5577">
        <w:rPr>
          <w:sz w:val="16"/>
          <w:szCs w:val="16"/>
        </w:rPr>
        <w:t>www.rts-tender.ru</w:t>
      </w:r>
      <w:proofErr w:type="spellEnd"/>
      <w:r w:rsidRPr="000A5577">
        <w:rPr>
          <w:sz w:val="16"/>
          <w:szCs w:val="16"/>
        </w:rPr>
        <w:t>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Для подачи заявки на участие в аукционе необходимо внести денежные средства в размере установленного задатка по следующим реквизитам: 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- Получатель: ООО «РТС-тендер»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- Наименование банка: Филиал «Корпоративный» ПАО «</w:t>
      </w:r>
      <w:proofErr w:type="spellStart"/>
      <w:r w:rsidRPr="000A5577">
        <w:rPr>
          <w:sz w:val="16"/>
          <w:szCs w:val="16"/>
          <w:lang w:eastAsia="en-US"/>
        </w:rPr>
        <w:t>Совкомбанк</w:t>
      </w:r>
      <w:proofErr w:type="spellEnd"/>
      <w:r w:rsidRPr="000A5577">
        <w:rPr>
          <w:sz w:val="16"/>
          <w:szCs w:val="16"/>
          <w:lang w:eastAsia="en-US"/>
        </w:rPr>
        <w:t>»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- Расчетный счёт 40702810512030016362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- Корр. счёт 30101810445250000360 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- БИК 044525360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- ИНН 7710357167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- КПП 773001001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b/>
          <w:color w:val="000000"/>
          <w:sz w:val="16"/>
          <w:szCs w:val="16"/>
          <w:lang w:eastAsia="en-US"/>
        </w:rPr>
      </w:pPr>
      <w:r w:rsidRPr="000A5577">
        <w:rPr>
          <w:color w:val="000000"/>
          <w:sz w:val="16"/>
          <w:szCs w:val="16"/>
          <w:lang w:eastAsia="en-US"/>
        </w:rPr>
        <w:t xml:space="preserve">- Назначение платежа: задаток для участия в аукционе, назначенном на 27.06.2023 время 10:00 по лоту № _____ </w:t>
      </w:r>
      <w:r w:rsidRPr="000A5577">
        <w:rPr>
          <w:b/>
          <w:color w:val="000000"/>
          <w:sz w:val="16"/>
          <w:szCs w:val="16"/>
          <w:lang w:eastAsia="en-US"/>
        </w:rPr>
        <w:t>(</w:t>
      </w:r>
      <w:r w:rsidRPr="000A5577">
        <w:rPr>
          <w:b/>
          <w:i/>
          <w:color w:val="000000"/>
          <w:sz w:val="16"/>
          <w:szCs w:val="16"/>
          <w:lang w:eastAsia="en-US"/>
        </w:rPr>
        <w:t>примечание: необходимо указать номер лота</w:t>
      </w:r>
      <w:r w:rsidRPr="000A5577">
        <w:rPr>
          <w:b/>
          <w:color w:val="000000"/>
          <w:sz w:val="16"/>
          <w:szCs w:val="16"/>
          <w:lang w:eastAsia="en-US"/>
        </w:rPr>
        <w:t>).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color w:val="000000"/>
          <w:sz w:val="16"/>
          <w:szCs w:val="16"/>
          <w:lang w:eastAsia="en-US"/>
        </w:rPr>
      </w:pPr>
      <w:r w:rsidRPr="000A5577">
        <w:rPr>
          <w:color w:val="000000"/>
          <w:sz w:val="16"/>
          <w:szCs w:val="16"/>
          <w:lang w:eastAsia="en-US"/>
        </w:rPr>
        <w:t xml:space="preserve">Задаток вносится единым платежом. В платежном документе заявитель, помимо назначения платежа, должен указать дату и время проведения аукциона, номер лота. 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color w:val="FF0000"/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Заявитель обеспечивает поступление задатка на указанные реквизиты не позднее даты рассмотрения </w:t>
      </w:r>
      <w:r w:rsidRPr="000A5577">
        <w:rPr>
          <w:sz w:val="16"/>
          <w:szCs w:val="16"/>
          <w:lang w:eastAsia="en-US"/>
        </w:rPr>
        <w:lastRenderedPageBreak/>
        <w:t>заявок участников.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Извещение о проведен</w:t>
      </w:r>
      <w:proofErr w:type="gramStart"/>
      <w:r w:rsidRPr="000A5577">
        <w:rPr>
          <w:sz w:val="16"/>
          <w:szCs w:val="16"/>
          <w:lang w:eastAsia="en-US"/>
        </w:rPr>
        <w:t>ии ау</w:t>
      </w:r>
      <w:proofErr w:type="gramEnd"/>
      <w:r w:rsidRPr="000A5577">
        <w:rPr>
          <w:sz w:val="16"/>
          <w:szCs w:val="16"/>
          <w:lang w:eastAsia="en-US"/>
        </w:rPr>
        <w:t xml:space="preserve"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оферты. </w:t>
      </w:r>
      <w:proofErr w:type="gramStart"/>
      <w:r w:rsidRPr="000A5577">
        <w:rPr>
          <w:sz w:val="16"/>
          <w:szCs w:val="16"/>
          <w:lang w:eastAsia="en-US"/>
        </w:rPr>
        <w:t>При подаче заявки на участие в аукционе в соответствии с требованиями</w:t>
      </w:r>
      <w:proofErr w:type="gramEnd"/>
      <w:r w:rsidRPr="000A5577">
        <w:rPr>
          <w:sz w:val="16"/>
          <w:szCs w:val="16"/>
          <w:lang w:eastAsia="en-US"/>
        </w:rPr>
        <w:t xml:space="preserve"> документации об аукционе, соглашение о задатке считается совершенным в письменной форме.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Задаток для участия в аукционе служит обеспечением исполнения обязательства победителя аукциона по заключению договора аренды земельного участка. Сумма задатка НДС не облагается.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Задаток, внесенный лицом, признанным победителем аукциона, иным лицом, с которым заключается договор аренды земельного участка, засчитывается в счет исполнения обязательств по договору (в счет арендной платы за земельный участок).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При уклонении или отказе победителя аукциона (единственного участника) от заключения в установленный срок договора, победитель аукциона (единственный участник) утрачивают право на заключение указанного договора, задаток не возвращается.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Задаток возвращается электронной площадкой Заявителям/Участникам аукциона в следующем порядке: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- </w:t>
      </w:r>
      <w:proofErr w:type="gramStart"/>
      <w:r w:rsidRPr="000A5577">
        <w:rPr>
          <w:sz w:val="16"/>
          <w:szCs w:val="16"/>
          <w:lang w:eastAsia="en-US"/>
        </w:rPr>
        <w:t>отозвавшим</w:t>
      </w:r>
      <w:proofErr w:type="gramEnd"/>
      <w:r w:rsidRPr="000A5577">
        <w:rPr>
          <w:sz w:val="16"/>
          <w:szCs w:val="16"/>
          <w:lang w:eastAsia="en-US"/>
        </w:rPr>
        <w:t xml:space="preserve"> заявки до дня окончания срока приема заявок на участие в аукционе – в течение 3 (трех) рабочих дней со дня поступления уведомления об отзыве заявки;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- </w:t>
      </w:r>
      <w:proofErr w:type="gramStart"/>
      <w:r w:rsidRPr="000A5577">
        <w:rPr>
          <w:sz w:val="16"/>
          <w:szCs w:val="16"/>
          <w:lang w:eastAsia="en-US"/>
        </w:rPr>
        <w:t>отозвавшим</w:t>
      </w:r>
      <w:proofErr w:type="gramEnd"/>
      <w:r w:rsidRPr="000A5577">
        <w:rPr>
          <w:sz w:val="16"/>
          <w:szCs w:val="16"/>
          <w:lang w:eastAsia="en-US"/>
        </w:rPr>
        <w:t xml:space="preserve"> заявки позднее даты окончания срока приема заявок на участие в аукционе – в течение 3 (трех) рабочих дней со дня подписания протокола о результатах аукциона;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- не </w:t>
      </w:r>
      <w:proofErr w:type="gramStart"/>
      <w:r w:rsidRPr="000A5577">
        <w:rPr>
          <w:sz w:val="16"/>
          <w:szCs w:val="16"/>
          <w:lang w:eastAsia="en-US"/>
        </w:rPr>
        <w:t>допущенным</w:t>
      </w:r>
      <w:proofErr w:type="gramEnd"/>
      <w:r w:rsidRPr="000A5577">
        <w:rPr>
          <w:sz w:val="16"/>
          <w:szCs w:val="16"/>
          <w:lang w:eastAsia="en-US"/>
        </w:rPr>
        <w:t xml:space="preserve"> к участию в аукционе – в течение 3 (трех) рабочих дней со дня оформления протокола рассмотрения заявок;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  <w:lang w:eastAsia="en-US"/>
        </w:rPr>
      </w:pPr>
      <w:proofErr w:type="gramStart"/>
      <w:r w:rsidRPr="000A5577">
        <w:rPr>
          <w:sz w:val="16"/>
          <w:szCs w:val="16"/>
          <w:lang w:eastAsia="en-US"/>
        </w:rPr>
        <w:t>- участвовавшим в аукционе, но не ставшим победителями - в течение 3 (трех) рабочих дней со дня подписания протокола о результатах аукциона.</w:t>
      </w:r>
      <w:proofErr w:type="gramEnd"/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contextualSpacing/>
        <w:jc w:val="both"/>
        <w:rPr>
          <w:b/>
          <w:sz w:val="16"/>
          <w:szCs w:val="16"/>
        </w:rPr>
      </w:pPr>
      <w:r w:rsidRPr="000A5577">
        <w:rPr>
          <w:b/>
          <w:sz w:val="16"/>
          <w:szCs w:val="16"/>
        </w:rPr>
        <w:t>14. Порядок регистрации на электронной площадке.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Для обеспечения доступа к участию в электронном аукционе заинтересованному лицу необходимо пройти процедуру регистрации на электронной площадке </w:t>
      </w:r>
      <w:r w:rsidRPr="000A5577">
        <w:rPr>
          <w:sz w:val="16"/>
          <w:szCs w:val="16"/>
          <w:lang w:eastAsia="en-US"/>
        </w:rPr>
        <w:t xml:space="preserve">РТС-Тендер – </w:t>
      </w:r>
      <w:proofErr w:type="spellStart"/>
      <w:r w:rsidRPr="000A5577">
        <w:rPr>
          <w:sz w:val="16"/>
          <w:szCs w:val="16"/>
        </w:rPr>
        <w:t>www.rts-tender.ru</w:t>
      </w:r>
      <w:proofErr w:type="spellEnd"/>
      <w:r w:rsidRPr="000A5577">
        <w:rPr>
          <w:sz w:val="16"/>
          <w:szCs w:val="16"/>
        </w:rPr>
        <w:t>.</w:t>
      </w:r>
    </w:p>
    <w:p w:rsidR="00F5101E" w:rsidRPr="000A5577" w:rsidRDefault="00F5101E" w:rsidP="00F5101E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0A5577">
        <w:rPr>
          <w:sz w:val="16"/>
          <w:szCs w:val="16"/>
        </w:rPr>
        <w:t>Регистрации на электронной площадке подлежат лица,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5101E" w:rsidRPr="000A5577" w:rsidRDefault="00F5101E" w:rsidP="00F5101E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0A5577">
        <w:rPr>
          <w:sz w:val="16"/>
          <w:szCs w:val="16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0A5577">
        <w:rPr>
          <w:sz w:val="16"/>
          <w:szCs w:val="16"/>
          <w:lang w:eastAsia="en-US"/>
        </w:rPr>
        <w:t xml:space="preserve">РТС-Тендер – </w:t>
      </w:r>
      <w:proofErr w:type="spellStart"/>
      <w:r w:rsidRPr="000A5577">
        <w:rPr>
          <w:sz w:val="16"/>
          <w:szCs w:val="16"/>
        </w:rPr>
        <w:t>www.rts-tender.ru</w:t>
      </w:r>
      <w:proofErr w:type="spellEnd"/>
      <w:r w:rsidRPr="000A5577">
        <w:rPr>
          <w:sz w:val="16"/>
          <w:szCs w:val="16"/>
        </w:rPr>
        <w:t>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b/>
          <w:color w:val="000000"/>
          <w:sz w:val="16"/>
          <w:szCs w:val="16"/>
          <w:lang w:eastAsia="en-US"/>
        </w:rPr>
      </w:pPr>
      <w:r w:rsidRPr="000A5577">
        <w:rPr>
          <w:b/>
          <w:sz w:val="16"/>
          <w:szCs w:val="16"/>
          <w:lang w:eastAsia="en-US"/>
        </w:rPr>
        <w:t>15.</w:t>
      </w:r>
      <w:r w:rsidRPr="000A5577">
        <w:rPr>
          <w:b/>
          <w:color w:val="000000"/>
          <w:sz w:val="16"/>
          <w:szCs w:val="16"/>
          <w:lang w:eastAsia="en-US"/>
        </w:rPr>
        <w:t xml:space="preserve"> Рассмотрение заявок на участие в аукционе: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color w:val="000000"/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Дата и время рассмотрения заявок (признания участниками аукциона):</w:t>
      </w:r>
      <w:r w:rsidRPr="000A5577">
        <w:rPr>
          <w:color w:val="000000"/>
          <w:sz w:val="16"/>
          <w:szCs w:val="16"/>
          <w:lang w:eastAsia="en-US"/>
        </w:rPr>
        <w:t xml:space="preserve"> </w:t>
      </w:r>
      <w:r w:rsidRPr="000A5577">
        <w:rPr>
          <w:b/>
          <w:color w:val="000000"/>
          <w:sz w:val="16"/>
          <w:szCs w:val="16"/>
          <w:lang w:eastAsia="en-US"/>
        </w:rPr>
        <w:t xml:space="preserve">23 июня 2023 в 11 часов 00 минут </w:t>
      </w:r>
      <w:r w:rsidRPr="000A5577">
        <w:rPr>
          <w:color w:val="000000"/>
          <w:sz w:val="16"/>
          <w:szCs w:val="16"/>
          <w:lang w:eastAsia="en-US"/>
        </w:rPr>
        <w:t>по местному времени.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Заявитель не допускается к участию в аукционе в следующих случаях: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2) </w:t>
      </w:r>
      <w:proofErr w:type="spellStart"/>
      <w:r w:rsidRPr="000A5577">
        <w:rPr>
          <w:sz w:val="16"/>
          <w:szCs w:val="16"/>
          <w:lang w:eastAsia="en-US"/>
        </w:rPr>
        <w:t>непоступление</w:t>
      </w:r>
      <w:proofErr w:type="spellEnd"/>
      <w:r w:rsidRPr="000A5577">
        <w:rPr>
          <w:sz w:val="16"/>
          <w:szCs w:val="16"/>
          <w:lang w:eastAsia="en-US"/>
        </w:rPr>
        <w:t xml:space="preserve"> задатка на дату рассмотрения заявок на участие в аукционе;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 приобрести земельный участок в аренду.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 по продаже и аренде земельных участков.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proofErr w:type="gramStart"/>
      <w:r w:rsidRPr="000A5577">
        <w:rPr>
          <w:sz w:val="16"/>
          <w:szCs w:val="16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0A5577">
        <w:rPr>
          <w:sz w:val="16"/>
          <w:szCs w:val="16"/>
          <w:lang w:eastAsia="en-US"/>
        </w:rPr>
        <w:t xml:space="preserve"> подписания организатором аукциона протокола рассмотрения заявок.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0A5577">
        <w:rPr>
          <w:sz w:val="16"/>
          <w:szCs w:val="16"/>
          <w:lang w:eastAsia="en-US"/>
        </w:rPr>
        <w:t>позднее</w:t>
      </w:r>
      <w:proofErr w:type="gramEnd"/>
      <w:r w:rsidRPr="000A5577">
        <w:rPr>
          <w:sz w:val="16"/>
          <w:szCs w:val="16"/>
          <w:lang w:eastAsia="en-US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proofErr w:type="gramStart"/>
      <w:r w:rsidRPr="000A5577">
        <w:rPr>
          <w:sz w:val="16"/>
          <w:szCs w:val="16"/>
          <w:lang w:eastAsia="en-US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 </w:t>
      </w:r>
      <w:r w:rsidRPr="000A5577">
        <w:rPr>
          <w:sz w:val="16"/>
          <w:szCs w:val="16"/>
          <w:lang w:eastAsia="en-US"/>
        </w:rPr>
        <w:lastRenderedPageBreak/>
        <w:t>рассмотрения заявок.</w:t>
      </w:r>
      <w:proofErr w:type="gramEnd"/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b/>
          <w:color w:val="000000"/>
          <w:sz w:val="16"/>
          <w:szCs w:val="16"/>
          <w:lang w:eastAsia="en-US"/>
        </w:rPr>
      </w:pPr>
      <w:r w:rsidRPr="000A5577">
        <w:rPr>
          <w:b/>
          <w:color w:val="000000"/>
          <w:sz w:val="16"/>
          <w:szCs w:val="16"/>
          <w:lang w:eastAsia="en-US"/>
        </w:rPr>
        <w:t xml:space="preserve">16. Порядок проведения аукциона: 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ind w:firstLine="284"/>
        <w:jc w:val="both"/>
        <w:rPr>
          <w:color w:val="000000"/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Аукцион проводится в порядке, </w:t>
      </w:r>
      <w:r w:rsidRPr="000A5577">
        <w:rPr>
          <w:color w:val="000000"/>
          <w:sz w:val="16"/>
          <w:szCs w:val="16"/>
          <w:lang w:eastAsia="en-US"/>
        </w:rPr>
        <w:t>установленном статьями 39.12, 39.13 Земельного кодекса Российской Федерации.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Место проведение аукциона: электронная площадка </w:t>
      </w:r>
      <w:proofErr w:type="spellStart"/>
      <w:r w:rsidRPr="000A5577">
        <w:rPr>
          <w:sz w:val="16"/>
          <w:szCs w:val="16"/>
          <w:lang w:eastAsia="en-US"/>
        </w:rPr>
        <w:t>РТС-тендр</w:t>
      </w:r>
      <w:proofErr w:type="spellEnd"/>
      <w:r w:rsidRPr="000A5577">
        <w:rPr>
          <w:sz w:val="16"/>
          <w:szCs w:val="16"/>
          <w:lang w:eastAsia="en-US"/>
        </w:rPr>
        <w:t xml:space="preserve"> – </w:t>
      </w:r>
      <w:proofErr w:type="spellStart"/>
      <w:r w:rsidRPr="000A5577">
        <w:rPr>
          <w:sz w:val="16"/>
          <w:szCs w:val="16"/>
          <w:lang w:eastAsia="en-US"/>
        </w:rPr>
        <w:t>www.rts-tender.ru</w:t>
      </w:r>
      <w:proofErr w:type="spellEnd"/>
      <w:r w:rsidRPr="000A5577">
        <w:rPr>
          <w:sz w:val="16"/>
          <w:szCs w:val="16"/>
          <w:lang w:eastAsia="en-US"/>
        </w:rPr>
        <w:t>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Начало аукциона: 27.06.2023 в 10:00 (по местному времени).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Критерий определения победителя аукциона – максимальная цена, предложенная в ходе торгов.</w:t>
      </w:r>
    </w:p>
    <w:p w:rsidR="00F5101E" w:rsidRPr="000A5577" w:rsidRDefault="00F5101E" w:rsidP="00F510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>По результатам аукциона определяется ежегодный размер арендной платы за земельный участок.</w:t>
      </w:r>
    </w:p>
    <w:p w:rsidR="00F5101E" w:rsidRPr="000A5577" w:rsidRDefault="00F5101E" w:rsidP="00F5101E">
      <w:pPr>
        <w:tabs>
          <w:tab w:val="left" w:pos="284"/>
        </w:tabs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0A5577">
        <w:rPr>
          <w:sz w:val="16"/>
          <w:szCs w:val="16"/>
          <w:lang w:eastAsia="en-US"/>
        </w:rPr>
        <w:t xml:space="preserve">Электронный аукцион проводится в соответствии с </w:t>
      </w:r>
      <w:r w:rsidRPr="000A5577">
        <w:rPr>
          <w:rFonts w:eastAsia="Calibri"/>
          <w:sz w:val="16"/>
          <w:szCs w:val="16"/>
          <w:lang w:eastAsia="en-US"/>
        </w:rPr>
        <w:t>Регламентом электронной площадки</w:t>
      </w:r>
      <w:r w:rsidRPr="000A5577">
        <w:rPr>
          <w:sz w:val="16"/>
          <w:szCs w:val="16"/>
          <w:lang w:eastAsia="en-US"/>
        </w:rPr>
        <w:t xml:space="preserve"> </w:t>
      </w:r>
      <w:r w:rsidRPr="000A5577">
        <w:rPr>
          <w:rFonts w:eastAsia="Calibri"/>
          <w:sz w:val="16"/>
          <w:szCs w:val="16"/>
          <w:lang w:eastAsia="en-US"/>
        </w:rPr>
        <w:t>путем последовательного повышения участниками начальной цены продажи на величину, равную величине «шага аукциона» в отношении конкретного лота. «Шаг аукциона» устанавливается в фиксированной сумме, указанной в извещении, и не изменяется в течение всего аукциона.</w:t>
      </w:r>
    </w:p>
    <w:p w:rsidR="00F5101E" w:rsidRPr="000A5577" w:rsidRDefault="00F5101E" w:rsidP="00F5101E">
      <w:pPr>
        <w:tabs>
          <w:tab w:val="left" w:pos="284"/>
        </w:tabs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0A5577">
        <w:rPr>
          <w:rFonts w:eastAsia="Calibri"/>
          <w:sz w:val="16"/>
          <w:szCs w:val="16"/>
          <w:lang w:eastAsia="en-US"/>
        </w:rPr>
        <w:t>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F5101E" w:rsidRPr="000A5577" w:rsidRDefault="00F5101E" w:rsidP="00F5101E">
      <w:pPr>
        <w:tabs>
          <w:tab w:val="left" w:pos="284"/>
        </w:tabs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0A5577">
        <w:rPr>
          <w:rFonts w:eastAsia="Calibri"/>
          <w:sz w:val="16"/>
          <w:szCs w:val="16"/>
          <w:lang w:eastAsia="en-US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  <w:lang/>
        </w:rPr>
      </w:pPr>
      <w:r w:rsidRPr="000A5577">
        <w:rPr>
          <w:rFonts w:eastAsia="Calibri"/>
          <w:sz w:val="16"/>
          <w:szCs w:val="16"/>
          <w:lang/>
        </w:rPr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</w:t>
      </w:r>
      <w:r w:rsidRPr="000A5577">
        <w:rPr>
          <w:rFonts w:eastAsia="Calibri"/>
          <w:sz w:val="16"/>
          <w:szCs w:val="16"/>
          <w:lang/>
        </w:rPr>
        <w:t>лота</w:t>
      </w:r>
      <w:r w:rsidRPr="000A5577">
        <w:rPr>
          <w:rFonts w:eastAsia="Calibri"/>
          <w:sz w:val="16"/>
          <w:szCs w:val="16"/>
          <w:lang/>
        </w:rPr>
        <w:t>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  <w:lang/>
        </w:rPr>
      </w:pPr>
      <w:r w:rsidRPr="000A5577">
        <w:rPr>
          <w:rFonts w:eastAsia="Calibri"/>
          <w:sz w:val="16"/>
          <w:szCs w:val="16"/>
          <w:lang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  <w:lang/>
        </w:rPr>
      </w:pPr>
      <w:r w:rsidRPr="000A5577">
        <w:rPr>
          <w:rFonts w:eastAsia="Calibri"/>
          <w:sz w:val="16"/>
          <w:szCs w:val="16"/>
          <w:lang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  <w:lang/>
        </w:rPr>
      </w:pPr>
      <w:r w:rsidRPr="000A5577">
        <w:rPr>
          <w:rFonts w:eastAsia="Calibri"/>
          <w:sz w:val="16"/>
          <w:szCs w:val="16"/>
          <w:lang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F5101E" w:rsidRPr="00F5101E" w:rsidRDefault="00F5101E" w:rsidP="00F5101E">
      <w:pPr>
        <w:pStyle w:val="a9"/>
        <w:tabs>
          <w:tab w:val="left" w:pos="284"/>
          <w:tab w:val="left" w:pos="1440"/>
        </w:tabs>
        <w:spacing w:after="0"/>
        <w:ind w:left="0" w:firstLine="284"/>
        <w:jc w:val="both"/>
        <w:rPr>
          <w:sz w:val="16"/>
          <w:szCs w:val="16"/>
          <w:lang w:val="ru-RU"/>
        </w:rPr>
      </w:pPr>
      <w:r w:rsidRPr="000A5577">
        <w:rPr>
          <w:bCs/>
          <w:sz w:val="16"/>
          <w:szCs w:val="16"/>
        </w:rPr>
        <w:t xml:space="preserve">Организатор аукциона </w:t>
      </w:r>
      <w:r w:rsidRPr="000A5577">
        <w:rPr>
          <w:sz w:val="16"/>
          <w:szCs w:val="16"/>
        </w:rPr>
        <w:t xml:space="preserve">в течение трех дней со дня принятия решения об отказе в случае выявления обстоятельств, предусмотренных </w:t>
      </w:r>
      <w:hyperlink r:id="rId11" w:history="1">
        <w:r w:rsidRPr="000A5577">
          <w:rPr>
            <w:sz w:val="16"/>
            <w:szCs w:val="16"/>
          </w:rPr>
          <w:t>пунктом 8</w:t>
        </w:r>
      </w:hyperlink>
      <w:r w:rsidRPr="000A5577">
        <w:rPr>
          <w:sz w:val="16"/>
          <w:szCs w:val="16"/>
        </w:rPr>
        <w:t xml:space="preserve"> </w:t>
      </w:r>
      <w:r w:rsidRPr="000A5577">
        <w:rPr>
          <w:sz w:val="16"/>
          <w:szCs w:val="16"/>
          <w:lang w:val="ru-RU"/>
        </w:rPr>
        <w:t xml:space="preserve">статьи 39.11 </w:t>
      </w:r>
      <w:r w:rsidRPr="000A5577">
        <w:rPr>
          <w:sz w:val="16"/>
          <w:szCs w:val="16"/>
        </w:rPr>
        <w:t>Земельного кодекса РФ в проведении аукциона</w:t>
      </w:r>
      <w:r w:rsidRPr="000A5577">
        <w:rPr>
          <w:sz w:val="16"/>
          <w:szCs w:val="16"/>
          <w:lang w:val="ru-RU"/>
        </w:rPr>
        <w:t xml:space="preserve"> обязан известить участников аукциона об отказе в проведении аукциона</w:t>
      </w:r>
      <w:r w:rsidRPr="000A5577">
        <w:rPr>
          <w:sz w:val="16"/>
          <w:szCs w:val="16"/>
        </w:rPr>
        <w:t xml:space="preserve"> и возвратить его участникам внесенные задатки</w:t>
      </w:r>
      <w:r w:rsidRPr="000A5577">
        <w:rPr>
          <w:bCs/>
          <w:sz w:val="16"/>
          <w:szCs w:val="16"/>
        </w:rPr>
        <w:t>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16"/>
          <w:szCs w:val="16"/>
          <w:lang/>
        </w:rPr>
      </w:pPr>
      <w:r w:rsidRPr="000A5577">
        <w:rPr>
          <w:rFonts w:eastAsia="Calibri"/>
          <w:b/>
          <w:sz w:val="16"/>
          <w:szCs w:val="16"/>
          <w:lang/>
        </w:rPr>
        <w:t>17. Условия и сроки заключения договора аренды земельного участка.</w:t>
      </w:r>
    </w:p>
    <w:p w:rsidR="00F5101E" w:rsidRPr="000A5577" w:rsidRDefault="00F5101E" w:rsidP="00F5101E">
      <w:pPr>
        <w:tabs>
          <w:tab w:val="left" w:pos="284"/>
        </w:tabs>
        <w:ind w:firstLine="284"/>
        <w:jc w:val="both"/>
        <w:rPr>
          <w:rFonts w:eastAsia="Calibri"/>
          <w:sz w:val="16"/>
          <w:szCs w:val="16"/>
          <w:lang/>
        </w:rPr>
      </w:pPr>
      <w:r w:rsidRPr="000A5577">
        <w:rPr>
          <w:sz w:val="16"/>
          <w:szCs w:val="16"/>
        </w:rPr>
        <w:t xml:space="preserve">   По результатам проведения электронного аукциона не допускается заключение договора аренды земельного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</w:t>
      </w:r>
      <w:r w:rsidRPr="000A5577">
        <w:rPr>
          <w:rFonts w:eastAsia="Calibri"/>
          <w:sz w:val="16"/>
          <w:szCs w:val="16"/>
          <w:lang/>
        </w:rPr>
        <w:t>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  <w:lang/>
        </w:rPr>
      </w:pPr>
      <w:proofErr w:type="gramStart"/>
      <w:r w:rsidRPr="000A5577">
        <w:rPr>
          <w:rFonts w:eastAsia="Calibri"/>
          <w:sz w:val="16"/>
          <w:szCs w:val="16"/>
          <w:lang/>
        </w:rPr>
        <w:t xml:space="preserve">Уполномоченный орган обязан в течение пяти дней со дня истечения десятидневного срока, предусмотренного пунктом 11 статьи 39.13 Земельного кодекса Российской Федерации, направить победителю электронного аукциона или иным лицам, с которыми в соответствии с пунктами 13, 14, 20 и 25 статьей 39.12 Земельного кодекса Российской Федерации заключается договор аренды земельного участка, подписанный проект договора аренды земельного участка. </w:t>
      </w:r>
      <w:proofErr w:type="gramEnd"/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  <w:lang/>
        </w:rPr>
      </w:pPr>
      <w:r w:rsidRPr="000A5577">
        <w:rPr>
          <w:rFonts w:eastAsia="Calibri"/>
          <w:sz w:val="16"/>
          <w:szCs w:val="16"/>
          <w:lang/>
        </w:rPr>
        <w:t xml:space="preserve"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0A5577">
        <w:rPr>
          <w:sz w:val="16"/>
          <w:szCs w:val="16"/>
        </w:rPr>
        <w:t>В случае</w:t>
      </w:r>
      <w:proofErr w:type="gramStart"/>
      <w:r w:rsidRPr="000A5577">
        <w:rPr>
          <w:sz w:val="16"/>
          <w:szCs w:val="16"/>
        </w:rPr>
        <w:t>,</w:t>
      </w:r>
      <w:proofErr w:type="gramEnd"/>
      <w:r w:rsidRPr="000A5577">
        <w:rPr>
          <w:sz w:val="16"/>
          <w:szCs w:val="16"/>
        </w:rPr>
        <w:t xml:space="preserve">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5101E" w:rsidRPr="000A5577" w:rsidRDefault="00F5101E" w:rsidP="00F5101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5577">
        <w:rPr>
          <w:sz w:val="16"/>
          <w:szCs w:val="16"/>
        </w:rPr>
        <w:lastRenderedPageBreak/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пунктами </w:t>
      </w:r>
      <w:r w:rsidRPr="000A5577">
        <w:rPr>
          <w:rFonts w:eastAsia="Calibri"/>
          <w:sz w:val="16"/>
          <w:szCs w:val="16"/>
          <w:lang/>
        </w:rPr>
        <w:t>13, 14 и 20 статьей 39.12 Земельного кодекса Российской Федерации</w:t>
      </w:r>
      <w:r w:rsidRPr="000A5577">
        <w:rPr>
          <w:sz w:val="16"/>
          <w:szCs w:val="16"/>
        </w:rPr>
        <w:t xml:space="preserve"> и которые уклонились от их заключения, включаются в реестр недобросовестных участников аукциона.</w:t>
      </w:r>
    </w:p>
    <w:p w:rsidR="00F5101E" w:rsidRPr="000A5577" w:rsidRDefault="00F5101E" w:rsidP="00F5101E">
      <w:pPr>
        <w:pStyle w:val="1250"/>
        <w:widowControl w:val="0"/>
        <w:tabs>
          <w:tab w:val="left" w:pos="284"/>
        </w:tabs>
        <w:ind w:firstLine="284"/>
        <w:rPr>
          <w:b/>
          <w:sz w:val="16"/>
          <w:szCs w:val="16"/>
        </w:rPr>
      </w:pPr>
      <w:r w:rsidRPr="000A5577">
        <w:rPr>
          <w:b/>
          <w:sz w:val="16"/>
          <w:szCs w:val="16"/>
        </w:rPr>
        <w:t xml:space="preserve">18. Информация о размере взимаемой платы оператору электронной площадки за участие в электронном аукционе. </w:t>
      </w:r>
    </w:p>
    <w:p w:rsidR="00F5101E" w:rsidRPr="000A5577" w:rsidRDefault="00F5101E" w:rsidP="00F5101E">
      <w:pPr>
        <w:pStyle w:val="1250"/>
        <w:widowControl w:val="0"/>
        <w:tabs>
          <w:tab w:val="left" w:pos="284"/>
        </w:tabs>
        <w:ind w:firstLine="284"/>
        <w:rPr>
          <w:sz w:val="16"/>
          <w:szCs w:val="16"/>
        </w:rPr>
      </w:pPr>
      <w:r w:rsidRPr="000A5577">
        <w:rPr>
          <w:sz w:val="16"/>
          <w:szCs w:val="16"/>
        </w:rPr>
        <w:t xml:space="preserve">В соответствии с Регламент электронной площадки, оператор электронной площадки взимает плату с победителя аукциона или иных лиц, с которыми заключается договор аренды земельного участка по результатам аукциона за участие в аукционе. </w:t>
      </w:r>
      <w:proofErr w:type="gramStart"/>
      <w:r w:rsidRPr="000A5577">
        <w:rPr>
          <w:sz w:val="16"/>
          <w:szCs w:val="16"/>
        </w:rPr>
        <w:t xml:space="preserve">Размер такой платы устанавливается постановлением Правительства РФ от 10.05.2018 № 564 «О 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proofErr w:type="gramEnd"/>
    </w:p>
    <w:p w:rsidR="00F5101E" w:rsidRPr="000A5577" w:rsidRDefault="00F5101E" w:rsidP="00F5101E">
      <w:pPr>
        <w:pStyle w:val="1250"/>
        <w:widowControl w:val="0"/>
        <w:rPr>
          <w:b/>
          <w:sz w:val="16"/>
          <w:szCs w:val="16"/>
        </w:rPr>
      </w:pPr>
      <w:r w:rsidRPr="000A5577">
        <w:rPr>
          <w:sz w:val="16"/>
          <w:szCs w:val="16"/>
        </w:rPr>
        <w:t xml:space="preserve">С подробной </w:t>
      </w:r>
      <w:proofErr w:type="gramStart"/>
      <w:r w:rsidRPr="000A5577">
        <w:rPr>
          <w:sz w:val="16"/>
          <w:szCs w:val="16"/>
        </w:rPr>
        <w:t>информацией</w:t>
      </w:r>
      <w:proofErr w:type="gramEnd"/>
      <w:r w:rsidRPr="000A5577">
        <w:rPr>
          <w:sz w:val="16"/>
          <w:szCs w:val="16"/>
        </w:rPr>
        <w:t xml:space="preserve"> о размере взимаемой с победителя электронного аукциона платы 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</w:t>
      </w:r>
    </w:p>
    <w:p w:rsidR="00F5101E" w:rsidRPr="000A5577" w:rsidRDefault="00F5101E" w:rsidP="00F5101E">
      <w:pPr>
        <w:widowControl w:val="0"/>
        <w:autoSpaceDE w:val="0"/>
        <w:autoSpaceDN w:val="0"/>
        <w:adjustRightInd w:val="0"/>
        <w:jc w:val="both"/>
        <w:rPr>
          <w:rStyle w:val="a5"/>
          <w:b w:val="0"/>
          <w:bCs w:val="0"/>
          <w:sz w:val="16"/>
          <w:szCs w:val="16"/>
        </w:rPr>
      </w:pPr>
      <w:r w:rsidRPr="000A5577">
        <w:rPr>
          <w:rStyle w:val="txt1"/>
          <w:rFonts w:ascii="Times New Roman" w:hAnsi="Times New Roman"/>
          <w:sz w:val="16"/>
          <w:szCs w:val="16"/>
        </w:rPr>
        <w:t xml:space="preserve">            </w:t>
      </w:r>
      <w:r w:rsidRPr="000A5577">
        <w:rPr>
          <w:rStyle w:val="a5"/>
          <w:sz w:val="16"/>
          <w:szCs w:val="16"/>
        </w:rPr>
        <w:t>19.</w:t>
      </w:r>
      <w:r w:rsidRPr="000A5577">
        <w:rPr>
          <w:rStyle w:val="a5"/>
          <w:b w:val="0"/>
          <w:sz w:val="16"/>
          <w:szCs w:val="16"/>
        </w:rPr>
        <w:t xml:space="preserve"> Проекты договоров аренды земельных участков по лотам № 1- 4 прилагаются к настоящему извещению (приложение № 2).</w:t>
      </w:r>
    </w:p>
    <w:p w:rsidR="009830CA" w:rsidRPr="00F668C9" w:rsidRDefault="009830CA" w:rsidP="009830CA">
      <w:pPr>
        <w:jc w:val="right"/>
        <w:rPr>
          <w:sz w:val="16"/>
          <w:szCs w:val="16"/>
        </w:rPr>
      </w:pPr>
      <w:r w:rsidRPr="00F668C9">
        <w:rPr>
          <w:sz w:val="16"/>
          <w:szCs w:val="16"/>
        </w:rPr>
        <w:t>Приложение № 1</w:t>
      </w:r>
    </w:p>
    <w:p w:rsidR="009830CA" w:rsidRPr="00F668C9" w:rsidRDefault="009830CA" w:rsidP="009830CA">
      <w:pPr>
        <w:jc w:val="right"/>
        <w:rPr>
          <w:sz w:val="16"/>
          <w:szCs w:val="16"/>
        </w:rPr>
      </w:pPr>
      <w:r w:rsidRPr="00F668C9">
        <w:rPr>
          <w:sz w:val="16"/>
          <w:szCs w:val="16"/>
        </w:rPr>
        <w:t>к извещению о проведении</w:t>
      </w:r>
    </w:p>
    <w:p w:rsidR="009830CA" w:rsidRPr="009830CA" w:rsidRDefault="009830CA" w:rsidP="009830CA">
      <w:pPr>
        <w:jc w:val="center"/>
        <w:rPr>
          <w:sz w:val="16"/>
          <w:szCs w:val="16"/>
        </w:rPr>
      </w:pPr>
      <w:r w:rsidRPr="00F668C9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F668C9">
        <w:rPr>
          <w:sz w:val="16"/>
          <w:szCs w:val="16"/>
        </w:rPr>
        <w:t>аукциона в электронной форме</w:t>
      </w:r>
    </w:p>
    <w:p w:rsidR="009830CA" w:rsidRPr="00F668C9" w:rsidRDefault="009830CA" w:rsidP="009830CA">
      <w:pPr>
        <w:jc w:val="center"/>
        <w:rPr>
          <w:b/>
          <w:sz w:val="16"/>
          <w:szCs w:val="16"/>
          <w:lang w:eastAsia="en-US"/>
        </w:rPr>
      </w:pPr>
      <w:bookmarkStart w:id="0" w:name="OLE_LINK6"/>
      <w:bookmarkStart w:id="1" w:name="OLE_LINK5"/>
      <w:r w:rsidRPr="00F668C9">
        <w:rPr>
          <w:b/>
          <w:sz w:val="16"/>
          <w:szCs w:val="16"/>
          <w:lang w:eastAsia="en-US"/>
        </w:rPr>
        <w:t xml:space="preserve">ЗАЯВКА НА УЧАСТИЕ В АУКЦИОНЕ </w:t>
      </w:r>
    </w:p>
    <w:p w:rsidR="009830CA" w:rsidRPr="009830CA" w:rsidRDefault="009830CA" w:rsidP="009830CA">
      <w:pPr>
        <w:jc w:val="center"/>
        <w:rPr>
          <w:b/>
          <w:sz w:val="16"/>
          <w:szCs w:val="16"/>
          <w:lang w:eastAsia="en-US"/>
        </w:rPr>
      </w:pPr>
      <w:r w:rsidRPr="00F668C9">
        <w:rPr>
          <w:b/>
          <w:sz w:val="16"/>
          <w:szCs w:val="16"/>
          <w:lang w:eastAsia="en-US"/>
        </w:rPr>
        <w:t xml:space="preserve">В ЭЛЕКТРОННОЙ ФОРМЕ </w:t>
      </w:r>
      <w:bookmarkEnd w:id="0"/>
      <w:bookmarkEnd w:id="1"/>
      <w:r w:rsidRPr="00F668C9">
        <w:rPr>
          <w:b/>
          <w:sz w:val="16"/>
          <w:szCs w:val="16"/>
          <w:lang w:eastAsia="en-US"/>
        </w:rPr>
        <w:t xml:space="preserve">НА ПРАВО ЗАКЛЮЧЕНИЯ ДОГОВОРА АРЕНДЫ ЗЕМЕЛЬНОГО УЧАСТКА </w:t>
      </w:r>
    </w:p>
    <w:p w:rsidR="009830CA" w:rsidRPr="00F668C9" w:rsidRDefault="009830CA" w:rsidP="009830CA">
      <w:pPr>
        <w:rPr>
          <w:b/>
          <w:bCs/>
          <w:sz w:val="16"/>
          <w:szCs w:val="16"/>
          <w:lang w:eastAsia="en-US"/>
        </w:rPr>
      </w:pPr>
      <w:r w:rsidRPr="00F668C9">
        <w:rPr>
          <w:b/>
          <w:sz w:val="16"/>
          <w:szCs w:val="16"/>
          <w:lang w:eastAsia="en-US"/>
        </w:rPr>
        <w:t>Заявитель</w:t>
      </w:r>
      <w:r w:rsidRPr="00F668C9">
        <w:rPr>
          <w:sz w:val="16"/>
          <w:szCs w:val="16"/>
          <w:lang w:eastAsia="en-US"/>
        </w:rPr>
        <w:t>_________________________________________________________________________</w:t>
      </w:r>
    </w:p>
    <w:p w:rsidR="009830CA" w:rsidRPr="00F668C9" w:rsidRDefault="009830CA" w:rsidP="009830CA">
      <w:pPr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(</w:t>
      </w:r>
      <w:r w:rsidRPr="00F668C9">
        <w:rPr>
          <w:bCs/>
          <w:sz w:val="16"/>
          <w:szCs w:val="16"/>
          <w:lang w:eastAsia="en-US"/>
        </w:rPr>
        <w:t>Ф.И.О. для физического лица или ИП (КФХ), наименование для юридического лица с указанием организационно-правовой формы</w:t>
      </w:r>
      <w:r w:rsidRPr="00F668C9">
        <w:rPr>
          <w:sz w:val="16"/>
          <w:szCs w:val="16"/>
          <w:lang w:eastAsia="en-US"/>
        </w:rPr>
        <w:t>)</w:t>
      </w:r>
    </w:p>
    <w:p w:rsidR="009830CA" w:rsidRPr="00F668C9" w:rsidRDefault="009830CA" w:rsidP="009830CA">
      <w:pPr>
        <w:jc w:val="center"/>
        <w:rPr>
          <w:sz w:val="16"/>
          <w:szCs w:val="16"/>
          <w:lang w:eastAsia="en-US"/>
        </w:rPr>
      </w:pPr>
      <w:r w:rsidRPr="00F668C9">
        <w:rPr>
          <w:b/>
          <w:sz w:val="16"/>
          <w:szCs w:val="16"/>
          <w:lang w:eastAsia="en-US"/>
        </w:rPr>
        <w:t>в лице</w:t>
      </w:r>
    </w:p>
    <w:p w:rsidR="009830CA" w:rsidRPr="00F668C9" w:rsidRDefault="009830CA" w:rsidP="009830CA">
      <w:pPr>
        <w:pBdr>
          <w:bottom w:val="single" w:sz="12" w:space="1" w:color="auto"/>
        </w:pBdr>
        <w:jc w:val="center"/>
        <w:rPr>
          <w:sz w:val="16"/>
          <w:szCs w:val="16"/>
          <w:lang w:eastAsia="en-US"/>
        </w:rPr>
      </w:pPr>
    </w:p>
    <w:p w:rsidR="009830CA" w:rsidRPr="009830CA" w:rsidRDefault="009830CA" w:rsidP="009830CA">
      <w:pPr>
        <w:jc w:val="center"/>
        <w:rPr>
          <w:color w:val="000000"/>
          <w:sz w:val="16"/>
          <w:szCs w:val="16"/>
          <w:u w:val="single"/>
        </w:rPr>
      </w:pPr>
      <w:r w:rsidRPr="00F668C9">
        <w:rPr>
          <w:sz w:val="16"/>
          <w:szCs w:val="16"/>
        </w:rPr>
        <w:t>(ФИО)</w:t>
      </w:r>
    </w:p>
    <w:p w:rsidR="009830CA" w:rsidRPr="00F668C9" w:rsidRDefault="009830CA" w:rsidP="009830CA">
      <w:pPr>
        <w:contextualSpacing/>
        <w:jc w:val="both"/>
        <w:rPr>
          <w:bCs/>
          <w:sz w:val="16"/>
          <w:szCs w:val="16"/>
          <w:lang w:eastAsia="en-US"/>
        </w:rPr>
      </w:pPr>
      <w:r w:rsidRPr="00F668C9">
        <w:rPr>
          <w:bCs/>
          <w:sz w:val="16"/>
          <w:szCs w:val="16"/>
          <w:lang w:eastAsia="en-US"/>
        </w:rPr>
        <w:t>Изучив документацию об аукционе о проведении настоящей процедуры, включая опубликованные изменения и извещение, настоящим удостоверяется, что мы (я), нижеподписавшиес</w:t>
      </w:r>
      <w:proofErr w:type="gramStart"/>
      <w:r w:rsidRPr="00F668C9">
        <w:rPr>
          <w:bCs/>
          <w:sz w:val="16"/>
          <w:szCs w:val="16"/>
          <w:lang w:eastAsia="en-US"/>
        </w:rPr>
        <w:t>я(</w:t>
      </w:r>
      <w:proofErr w:type="gramEnd"/>
      <w:r w:rsidRPr="00F668C9">
        <w:rPr>
          <w:bCs/>
          <w:sz w:val="16"/>
          <w:szCs w:val="16"/>
          <w:lang w:eastAsia="en-US"/>
        </w:rPr>
        <w:t>-</w:t>
      </w:r>
      <w:proofErr w:type="spellStart"/>
      <w:r w:rsidRPr="00F668C9">
        <w:rPr>
          <w:bCs/>
          <w:sz w:val="16"/>
          <w:szCs w:val="16"/>
          <w:lang w:eastAsia="en-US"/>
        </w:rPr>
        <w:t>йся</w:t>
      </w:r>
      <w:proofErr w:type="spellEnd"/>
      <w:r w:rsidRPr="00F668C9">
        <w:rPr>
          <w:bCs/>
          <w:sz w:val="16"/>
          <w:szCs w:val="16"/>
          <w:lang w:eastAsia="en-US"/>
        </w:rPr>
        <w:t xml:space="preserve">), </w:t>
      </w:r>
    </w:p>
    <w:p w:rsidR="009830CA" w:rsidRPr="00F668C9" w:rsidRDefault="009830CA" w:rsidP="009830CA">
      <w:pPr>
        <w:rPr>
          <w:b/>
          <w:sz w:val="16"/>
          <w:szCs w:val="16"/>
          <w:u w:val="single"/>
          <w:lang w:eastAsia="en-US"/>
        </w:rPr>
      </w:pPr>
      <w:r w:rsidRPr="00F668C9">
        <w:rPr>
          <w:b/>
          <w:sz w:val="16"/>
          <w:szCs w:val="16"/>
          <w:u w:val="single"/>
          <w:lang w:eastAsia="en-US"/>
        </w:rPr>
        <w:t>Заполняется физическим лицом, индивидуальным предпринимателем: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Паспортные данные: серия…………………№ ………………., дата выдачи «…....» ……………….</w:t>
      </w:r>
      <w:proofErr w:type="gramStart"/>
      <w:r w:rsidRPr="00F668C9">
        <w:rPr>
          <w:sz w:val="16"/>
          <w:szCs w:val="16"/>
          <w:lang w:eastAsia="en-US"/>
        </w:rPr>
        <w:t>г</w:t>
      </w:r>
      <w:proofErr w:type="gramEnd"/>
      <w:r w:rsidRPr="00F668C9">
        <w:rPr>
          <w:sz w:val="16"/>
          <w:szCs w:val="16"/>
          <w:lang w:eastAsia="en-US"/>
        </w:rPr>
        <w:t>.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 xml:space="preserve">кем </w:t>
      </w:r>
      <w:proofErr w:type="gramStart"/>
      <w:r w:rsidRPr="00F668C9">
        <w:rPr>
          <w:sz w:val="16"/>
          <w:szCs w:val="16"/>
          <w:lang w:eastAsia="en-US"/>
        </w:rPr>
        <w:t>выдан</w:t>
      </w:r>
      <w:proofErr w:type="gramEnd"/>
      <w:r w:rsidRPr="00F668C9">
        <w:rPr>
          <w:sz w:val="16"/>
          <w:szCs w:val="16"/>
          <w:lang w:eastAsia="en-US"/>
        </w:rPr>
        <w:t>……………………………………………………………………………………………………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ИНН №………………………………………………………………………………………………………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Адрес регистрации по месту жительства……………………………………………………………........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Адрес регистрации по месту пребывания………………………………………………………….…….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Контактный телефон ………………………………………………………………………………...........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Дата регистрации в качестве индивидуального предпринимателя</w:t>
      </w:r>
      <w:proofErr w:type="gramStart"/>
      <w:r w:rsidRPr="00F668C9">
        <w:rPr>
          <w:sz w:val="16"/>
          <w:szCs w:val="16"/>
          <w:lang w:eastAsia="en-US"/>
        </w:rPr>
        <w:t>: «…....» ………………………......</w:t>
      </w:r>
      <w:proofErr w:type="gramEnd"/>
    </w:p>
    <w:p w:rsidR="009830CA" w:rsidRPr="00F668C9" w:rsidRDefault="009830CA" w:rsidP="009830C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ОГРН индивидуального предпринимателя №……………………………………………………………</w:t>
      </w:r>
    </w:p>
    <w:p w:rsidR="009830CA" w:rsidRPr="00F668C9" w:rsidRDefault="009830CA" w:rsidP="009830C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9830CA" w:rsidRPr="00F668C9" w:rsidRDefault="009830CA" w:rsidP="009830CA">
      <w:pPr>
        <w:rPr>
          <w:sz w:val="16"/>
          <w:szCs w:val="16"/>
          <w:u w:val="single"/>
          <w:lang w:eastAsia="en-US"/>
        </w:rPr>
      </w:pPr>
      <w:r w:rsidRPr="00F668C9">
        <w:rPr>
          <w:b/>
          <w:sz w:val="16"/>
          <w:szCs w:val="16"/>
          <w:u w:val="single"/>
          <w:lang w:eastAsia="en-US"/>
        </w:rPr>
        <w:t>Заполняется юридическим лицом: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Адрес местонахождения</w:t>
      </w:r>
      <w:proofErr w:type="gramStart"/>
      <w:r w:rsidRPr="00F668C9">
        <w:rPr>
          <w:sz w:val="16"/>
          <w:szCs w:val="16"/>
          <w:lang w:eastAsia="en-US"/>
        </w:rPr>
        <w:t>…………………………………………………....……………………………...</w:t>
      </w:r>
      <w:proofErr w:type="gramEnd"/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Почтовый адрес…………………………………………………………………………………………….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Контактный телефон…………………………………………………………………………………….....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ИНН №…………………</w:t>
      </w:r>
      <w:r>
        <w:rPr>
          <w:sz w:val="16"/>
          <w:szCs w:val="16"/>
          <w:lang w:eastAsia="en-US"/>
        </w:rPr>
        <w:t>……………………………………………………………………………………</w:t>
      </w:r>
    </w:p>
    <w:p w:rsidR="009830CA" w:rsidRPr="009830CA" w:rsidRDefault="009830CA" w:rsidP="009830CA">
      <w:pPr>
        <w:contextualSpacing/>
        <w:jc w:val="both"/>
        <w:rPr>
          <w:bCs/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ОГРН №………………</w:t>
      </w:r>
      <w:r>
        <w:rPr>
          <w:sz w:val="16"/>
          <w:szCs w:val="16"/>
          <w:lang w:eastAsia="en-US"/>
        </w:rPr>
        <w:t>………………………………………………………………………………….</w:t>
      </w:r>
    </w:p>
    <w:p w:rsidR="009830CA" w:rsidRPr="00F668C9" w:rsidRDefault="009830CA" w:rsidP="009830CA">
      <w:pPr>
        <w:rPr>
          <w:b/>
          <w:sz w:val="16"/>
          <w:szCs w:val="16"/>
          <w:lang w:eastAsia="en-US"/>
        </w:rPr>
      </w:pPr>
      <w:r w:rsidRPr="00F668C9">
        <w:rPr>
          <w:b/>
          <w:sz w:val="16"/>
          <w:szCs w:val="16"/>
          <w:u w:val="single"/>
          <w:lang w:eastAsia="en-US"/>
        </w:rPr>
        <w:t>Заполняется представителем Заявителя</w:t>
      </w:r>
      <w:r w:rsidRPr="00F668C9">
        <w:rPr>
          <w:sz w:val="16"/>
          <w:szCs w:val="16"/>
          <w:lang w:eastAsia="en-US"/>
        </w:rPr>
        <w:t>………………………………………………………</w:t>
      </w:r>
      <w:r>
        <w:rPr>
          <w:sz w:val="16"/>
          <w:szCs w:val="16"/>
          <w:lang w:eastAsia="en-US"/>
        </w:rPr>
        <w:t>………</w:t>
      </w:r>
    </w:p>
    <w:p w:rsidR="009830CA" w:rsidRPr="00F668C9" w:rsidRDefault="009830CA" w:rsidP="009830CA">
      <w:pPr>
        <w:jc w:val="center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 xml:space="preserve">                                                         (ФИО)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Действует на основании доверенности от «.......»……….............…20..….г, №...............</w:t>
      </w:r>
      <w:r>
        <w:rPr>
          <w:sz w:val="16"/>
          <w:szCs w:val="16"/>
          <w:lang w:eastAsia="en-US"/>
        </w:rPr>
        <w:t>.........................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Паспортные данные представителя: серия</w:t>
      </w:r>
      <w:proofErr w:type="gramStart"/>
      <w:r w:rsidRPr="00F668C9">
        <w:rPr>
          <w:sz w:val="16"/>
          <w:szCs w:val="16"/>
          <w:lang w:eastAsia="en-US"/>
        </w:rPr>
        <w:t xml:space="preserve"> …………....……№ ……………….,</w:t>
      </w:r>
      <w:proofErr w:type="gramEnd"/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 xml:space="preserve"> дата выдачи «…....» …….……...........г.   Кем выдан</w:t>
      </w:r>
      <w:proofErr w:type="gramStart"/>
      <w:r w:rsidRPr="00F668C9">
        <w:rPr>
          <w:sz w:val="16"/>
          <w:szCs w:val="16"/>
          <w:lang w:eastAsia="en-US"/>
        </w:rPr>
        <w:t xml:space="preserve"> .</w:t>
      </w:r>
      <w:proofErr w:type="gramEnd"/>
      <w:r w:rsidRPr="00F668C9">
        <w:rPr>
          <w:sz w:val="16"/>
          <w:szCs w:val="16"/>
          <w:lang w:eastAsia="en-US"/>
        </w:rPr>
        <w:t>……………………………………………...……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……………………..……………………………….......................................................................................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Адрес регистрации по месту жительства.…………………………………………………………….......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Адрес регистрации по месту пребывания………………………………………………………………...</w:t>
      </w:r>
    </w:p>
    <w:p w:rsidR="009830CA" w:rsidRPr="009830CA" w:rsidRDefault="009830CA" w:rsidP="009830C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Контактный телефон …..</w:t>
      </w:r>
      <w:r>
        <w:rPr>
          <w:sz w:val="16"/>
          <w:szCs w:val="16"/>
          <w:lang w:eastAsia="en-US"/>
        </w:rPr>
        <w:t>……………………………………………………………………………….</w:t>
      </w:r>
    </w:p>
    <w:p w:rsidR="009830CA" w:rsidRPr="00F668C9" w:rsidRDefault="009830CA" w:rsidP="009830CA">
      <w:pPr>
        <w:jc w:val="both"/>
        <w:rPr>
          <w:sz w:val="16"/>
          <w:szCs w:val="16"/>
          <w:lang w:eastAsia="en-US"/>
        </w:rPr>
      </w:pPr>
      <w:r w:rsidRPr="00F668C9">
        <w:rPr>
          <w:b/>
          <w:sz w:val="16"/>
          <w:szCs w:val="16"/>
          <w:lang w:eastAsia="en-US"/>
        </w:rPr>
        <w:t>Платежные реквизиты Заявителя</w:t>
      </w:r>
      <w:r w:rsidRPr="00F668C9">
        <w:rPr>
          <w:sz w:val="16"/>
          <w:szCs w:val="16"/>
        </w:rPr>
        <w:t xml:space="preserve"> (для возврата задатка)</w:t>
      </w:r>
      <w:r w:rsidRPr="00F668C9">
        <w:rPr>
          <w:b/>
          <w:sz w:val="16"/>
          <w:szCs w:val="16"/>
          <w:lang w:eastAsia="en-US"/>
        </w:rPr>
        <w:t>:</w:t>
      </w:r>
    </w:p>
    <w:p w:rsidR="009830CA" w:rsidRPr="00F668C9" w:rsidRDefault="009830CA" w:rsidP="009830CA">
      <w:pPr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lastRenderedPageBreak/>
        <w:t>___________________________________________________________________________________________________________________</w:t>
      </w:r>
    </w:p>
    <w:p w:rsidR="009830CA" w:rsidRPr="00F668C9" w:rsidRDefault="009830CA" w:rsidP="009830CA">
      <w:pPr>
        <w:jc w:val="center"/>
        <w:rPr>
          <w:b/>
          <w:bCs/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(Ф.И.О. для физического лица или ИП, наименование для юридического лица)</w:t>
      </w:r>
    </w:p>
    <w:tbl>
      <w:tblPr>
        <w:tblW w:w="7566" w:type="dxa"/>
        <w:tblInd w:w="108" w:type="dxa"/>
        <w:tblLayout w:type="fixed"/>
        <w:tblLook w:val="04A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79"/>
        <w:gridCol w:w="425"/>
      </w:tblGrid>
      <w:tr w:rsidR="009830CA" w:rsidRPr="00F668C9" w:rsidTr="009830CA">
        <w:trPr>
          <w:trHeight w:val="187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830CA" w:rsidRPr="00F668C9" w:rsidRDefault="009830CA" w:rsidP="00E348C1">
            <w:pPr>
              <w:rPr>
                <w:sz w:val="16"/>
                <w:szCs w:val="16"/>
                <w:lang w:eastAsia="en-US"/>
              </w:rPr>
            </w:pPr>
            <w:r w:rsidRPr="00F668C9">
              <w:rPr>
                <w:sz w:val="16"/>
                <w:szCs w:val="16"/>
                <w:lang w:eastAsia="en-US"/>
              </w:rPr>
              <w:t>ИНН</w:t>
            </w:r>
            <w:r w:rsidRPr="00F668C9">
              <w:rPr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F668C9">
              <w:rPr>
                <w:sz w:val="16"/>
                <w:szCs w:val="16"/>
                <w:lang w:eastAsia="en-US"/>
              </w:rPr>
              <w:t>Заявителя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830CA" w:rsidRPr="00F668C9" w:rsidTr="009830CA"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830CA" w:rsidRPr="00F668C9" w:rsidRDefault="009830CA" w:rsidP="00E348C1">
            <w:pPr>
              <w:rPr>
                <w:sz w:val="16"/>
                <w:szCs w:val="16"/>
                <w:lang w:eastAsia="en-US"/>
              </w:rPr>
            </w:pPr>
            <w:r w:rsidRPr="00F668C9">
              <w:rPr>
                <w:sz w:val="16"/>
                <w:szCs w:val="16"/>
                <w:lang w:eastAsia="en-US"/>
              </w:rPr>
              <w:t>КПП Заявителя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830CA" w:rsidRPr="00F668C9" w:rsidRDefault="009830CA" w:rsidP="009830CA">
      <w:pPr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__________________________________________________________________________________________</w:t>
      </w:r>
      <w:r>
        <w:rPr>
          <w:sz w:val="16"/>
          <w:szCs w:val="16"/>
          <w:lang w:eastAsia="en-US"/>
        </w:rPr>
        <w:t>_____</w:t>
      </w:r>
    </w:p>
    <w:p w:rsidR="009830CA" w:rsidRPr="009830CA" w:rsidRDefault="009830CA" w:rsidP="009830CA">
      <w:pPr>
        <w:jc w:val="center"/>
        <w:rPr>
          <w:b/>
          <w:bCs/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 xml:space="preserve">(Наименование </w:t>
      </w:r>
      <w:proofErr w:type="gramStart"/>
      <w:r w:rsidRPr="00F668C9">
        <w:rPr>
          <w:sz w:val="16"/>
          <w:szCs w:val="16"/>
          <w:lang w:eastAsia="en-US"/>
        </w:rPr>
        <w:t>Банка</w:t>
      </w:r>
      <w:proofErr w:type="gramEnd"/>
      <w:r w:rsidRPr="00F668C9">
        <w:rPr>
          <w:sz w:val="16"/>
          <w:szCs w:val="16"/>
          <w:lang w:eastAsia="en-US"/>
        </w:rPr>
        <w:t xml:space="preserve"> в котором у Заявителя открыт счет; название города, где находится банк)</w:t>
      </w:r>
    </w:p>
    <w:tbl>
      <w:tblPr>
        <w:tblW w:w="8057" w:type="dxa"/>
        <w:tblInd w:w="250" w:type="dxa"/>
        <w:tblLayout w:type="fixed"/>
        <w:tblLook w:val="04A0"/>
      </w:tblPr>
      <w:tblGrid>
        <w:gridCol w:w="1048"/>
        <w:gridCol w:w="82"/>
        <w:gridCol w:w="229"/>
        <w:gridCol w:w="55"/>
        <w:gridCol w:w="225"/>
        <w:gridCol w:w="58"/>
        <w:gridCol w:w="220"/>
        <w:gridCol w:w="64"/>
        <w:gridCol w:w="215"/>
        <w:gridCol w:w="68"/>
        <w:gridCol w:w="210"/>
        <w:gridCol w:w="74"/>
        <w:gridCol w:w="205"/>
        <w:gridCol w:w="78"/>
        <w:gridCol w:w="202"/>
        <w:gridCol w:w="82"/>
        <w:gridCol w:w="199"/>
        <w:gridCol w:w="84"/>
        <w:gridCol w:w="141"/>
        <w:gridCol w:w="218"/>
        <w:gridCol w:w="257"/>
        <w:gridCol w:w="93"/>
        <w:gridCol w:w="284"/>
        <w:gridCol w:w="283"/>
        <w:gridCol w:w="284"/>
        <w:gridCol w:w="425"/>
        <w:gridCol w:w="425"/>
        <w:gridCol w:w="425"/>
        <w:gridCol w:w="446"/>
        <w:gridCol w:w="330"/>
        <w:gridCol w:w="283"/>
        <w:gridCol w:w="288"/>
        <w:gridCol w:w="477"/>
      </w:tblGrid>
      <w:tr w:rsidR="009830CA" w:rsidRPr="00F668C9" w:rsidTr="009830CA">
        <w:trPr>
          <w:gridAfter w:val="1"/>
          <w:wAfter w:w="477" w:type="dxa"/>
          <w:trHeight w:val="224"/>
        </w:trPr>
        <w:tc>
          <w:tcPr>
            <w:tcW w:w="11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830CA" w:rsidRPr="00F668C9" w:rsidRDefault="009830CA" w:rsidP="00E348C1">
            <w:pPr>
              <w:tabs>
                <w:tab w:val="left" w:pos="900"/>
              </w:tabs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668C9">
              <w:rPr>
                <w:sz w:val="16"/>
                <w:szCs w:val="16"/>
                <w:lang w:eastAsia="en-US"/>
              </w:rPr>
              <w:t>р</w:t>
            </w:r>
            <w:proofErr w:type="spellEnd"/>
            <w:proofErr w:type="gramEnd"/>
            <w:r w:rsidRPr="00F668C9">
              <w:rPr>
                <w:sz w:val="16"/>
                <w:szCs w:val="16"/>
                <w:lang w:eastAsia="en-US"/>
              </w:rPr>
              <w:t>/с или (л/с)</w:t>
            </w: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830CA" w:rsidRPr="00F668C9" w:rsidTr="009830CA">
        <w:trPr>
          <w:gridAfter w:val="1"/>
          <w:wAfter w:w="477" w:type="dxa"/>
          <w:trHeight w:val="239"/>
        </w:trPr>
        <w:tc>
          <w:tcPr>
            <w:tcW w:w="11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830CA" w:rsidRPr="00F668C9" w:rsidRDefault="009830CA" w:rsidP="00E348C1">
            <w:pPr>
              <w:tabs>
                <w:tab w:val="left" w:pos="900"/>
              </w:tabs>
              <w:rPr>
                <w:sz w:val="16"/>
                <w:szCs w:val="16"/>
                <w:lang w:eastAsia="en-US"/>
              </w:rPr>
            </w:pPr>
            <w:r w:rsidRPr="00F668C9">
              <w:rPr>
                <w:sz w:val="16"/>
                <w:szCs w:val="16"/>
                <w:lang w:eastAsia="en-US"/>
              </w:rPr>
              <w:t>к/с</w:t>
            </w: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830CA" w:rsidRPr="00F668C9" w:rsidTr="009830CA">
        <w:trPr>
          <w:trHeight w:val="224"/>
        </w:trPr>
        <w:tc>
          <w:tcPr>
            <w:tcW w:w="1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0CA" w:rsidRPr="00F668C9" w:rsidRDefault="009830CA" w:rsidP="00E348C1">
            <w:pPr>
              <w:rPr>
                <w:sz w:val="16"/>
                <w:szCs w:val="16"/>
                <w:lang w:eastAsia="en-US"/>
              </w:rPr>
            </w:pPr>
            <w:r w:rsidRPr="00F668C9">
              <w:rPr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43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0CA" w:rsidRPr="00F668C9" w:rsidRDefault="009830CA" w:rsidP="00E348C1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</w:tr>
      <w:tr w:rsidR="009830CA" w:rsidRPr="00F668C9" w:rsidTr="009830CA">
        <w:trPr>
          <w:gridAfter w:val="1"/>
          <w:wAfter w:w="477" w:type="dxa"/>
          <w:trHeight w:val="224"/>
        </w:trPr>
        <w:tc>
          <w:tcPr>
            <w:tcW w:w="1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0CA" w:rsidRPr="00F668C9" w:rsidRDefault="009830CA" w:rsidP="00E348C1">
            <w:pPr>
              <w:rPr>
                <w:sz w:val="16"/>
                <w:szCs w:val="16"/>
                <w:lang w:eastAsia="en-US"/>
              </w:rPr>
            </w:pPr>
            <w:r w:rsidRPr="00F668C9"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3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41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0CA" w:rsidRPr="00F668C9" w:rsidRDefault="009830CA" w:rsidP="00E348C1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</w:tr>
      <w:tr w:rsidR="009830CA" w:rsidRPr="00F668C9" w:rsidTr="009830CA">
        <w:trPr>
          <w:gridAfter w:val="1"/>
          <w:wAfter w:w="477" w:type="dxa"/>
          <w:trHeight w:val="224"/>
        </w:trPr>
        <w:tc>
          <w:tcPr>
            <w:tcW w:w="1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0CA" w:rsidRPr="00F668C9" w:rsidRDefault="009830CA" w:rsidP="00E348C1">
            <w:pPr>
              <w:rPr>
                <w:sz w:val="16"/>
                <w:szCs w:val="16"/>
                <w:lang w:eastAsia="en-US"/>
              </w:rPr>
            </w:pPr>
            <w:r w:rsidRPr="00F668C9">
              <w:rPr>
                <w:sz w:val="16"/>
                <w:szCs w:val="16"/>
                <w:lang w:eastAsia="en-US"/>
              </w:rPr>
              <w:t>КПП</w:t>
            </w:r>
          </w:p>
        </w:tc>
        <w:tc>
          <w:tcPr>
            <w:tcW w:w="3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0CA" w:rsidRPr="00F668C9" w:rsidRDefault="009830CA" w:rsidP="00E348C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41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0CA" w:rsidRPr="00F668C9" w:rsidRDefault="009830CA" w:rsidP="00E348C1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</w:tr>
    </w:tbl>
    <w:p w:rsidR="009830CA" w:rsidRPr="00F668C9" w:rsidRDefault="009830CA" w:rsidP="009830C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 xml:space="preserve">Изучив документацию об аукционе на право заключения договора аренды земельного участка (далее – аукцион), а также применимое к данному аукциону законодательство, принял решение об участии в аукционе по Лоту № ______, назначенного на__________________ </w:t>
      </w:r>
      <w:proofErr w:type="spellStart"/>
      <w:r w:rsidRPr="00F668C9">
        <w:rPr>
          <w:sz w:val="16"/>
          <w:szCs w:val="16"/>
          <w:lang w:eastAsia="en-US"/>
        </w:rPr>
        <w:t>время_________</w:t>
      </w:r>
      <w:proofErr w:type="spellEnd"/>
      <w:r w:rsidRPr="00F668C9">
        <w:rPr>
          <w:sz w:val="16"/>
          <w:szCs w:val="16"/>
          <w:lang w:eastAsia="en-US"/>
        </w:rPr>
        <w:t xml:space="preserve">, 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 xml:space="preserve">                  </w:t>
      </w:r>
      <w:r>
        <w:rPr>
          <w:sz w:val="16"/>
          <w:szCs w:val="16"/>
          <w:lang w:eastAsia="en-US"/>
        </w:rPr>
        <w:t xml:space="preserve"> </w:t>
      </w:r>
      <w:r w:rsidRPr="00F668C9">
        <w:rPr>
          <w:sz w:val="16"/>
          <w:szCs w:val="16"/>
          <w:lang w:eastAsia="en-US"/>
        </w:rPr>
        <w:t xml:space="preserve"> </w:t>
      </w:r>
      <w:r w:rsidR="00EA7723">
        <w:rPr>
          <w:sz w:val="16"/>
          <w:szCs w:val="16"/>
          <w:lang w:eastAsia="en-US"/>
        </w:rPr>
        <w:t xml:space="preserve">      </w:t>
      </w:r>
      <w:r w:rsidRPr="00F668C9">
        <w:rPr>
          <w:sz w:val="16"/>
          <w:szCs w:val="16"/>
          <w:lang w:eastAsia="en-US"/>
        </w:rPr>
        <w:t xml:space="preserve"> (номер лота)                        (число, месяц, год)         </w:t>
      </w:r>
      <w:r w:rsidR="00EA7723">
        <w:rPr>
          <w:sz w:val="16"/>
          <w:szCs w:val="16"/>
          <w:lang w:eastAsia="en-US"/>
        </w:rPr>
        <w:t xml:space="preserve">   </w:t>
      </w:r>
      <w:r w:rsidRPr="00F668C9">
        <w:rPr>
          <w:sz w:val="16"/>
          <w:szCs w:val="16"/>
          <w:lang w:eastAsia="en-US"/>
        </w:rPr>
        <w:t>(</w:t>
      </w:r>
      <w:proofErr w:type="spellStart"/>
      <w:r w:rsidRPr="00F668C9">
        <w:rPr>
          <w:sz w:val="16"/>
          <w:szCs w:val="16"/>
          <w:lang w:eastAsia="en-US"/>
        </w:rPr>
        <w:t>час</w:t>
      </w:r>
      <w:proofErr w:type="gramStart"/>
      <w:r w:rsidRPr="00F668C9">
        <w:rPr>
          <w:sz w:val="16"/>
          <w:szCs w:val="16"/>
          <w:lang w:eastAsia="en-US"/>
        </w:rPr>
        <w:t>:м</w:t>
      </w:r>
      <w:proofErr w:type="gramEnd"/>
      <w:r w:rsidRPr="00F668C9">
        <w:rPr>
          <w:sz w:val="16"/>
          <w:szCs w:val="16"/>
          <w:lang w:eastAsia="en-US"/>
        </w:rPr>
        <w:t>ин</w:t>
      </w:r>
      <w:proofErr w:type="spellEnd"/>
      <w:r w:rsidRPr="00F668C9">
        <w:rPr>
          <w:sz w:val="16"/>
          <w:szCs w:val="16"/>
          <w:lang w:eastAsia="en-US"/>
        </w:rPr>
        <w:t>.)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на право заключения договора аренды земельного участка: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Кадастровый номер _________________________________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Местоположение земельного участка: _________________________________________________ _________________________________________________________________________________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Общая площадь _________________________ кв. м.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 xml:space="preserve">Разрешенное использование ___________________________________________________________________________________ __________________________________________________________ (далее – земельный участок), 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 xml:space="preserve">по начальной цене предмета аукциона в размере __________________________________ рублей.                                                                                                                        </w:t>
      </w:r>
    </w:p>
    <w:p w:rsidR="009830CA" w:rsidRDefault="009830CA" w:rsidP="009830CA">
      <w:pPr>
        <w:autoSpaceDE w:val="0"/>
        <w:autoSpaceDN w:val="0"/>
        <w:adjustRightInd w:val="0"/>
        <w:ind w:left="108"/>
        <w:jc w:val="both"/>
        <w:rPr>
          <w:b/>
          <w:sz w:val="16"/>
          <w:szCs w:val="16"/>
          <w:lang w:eastAsia="en-US"/>
        </w:rPr>
      </w:pPr>
      <w:r w:rsidRPr="00F668C9">
        <w:rPr>
          <w:b/>
          <w:sz w:val="16"/>
          <w:szCs w:val="16"/>
          <w:lang w:eastAsia="en-US"/>
        </w:rPr>
        <w:t>для чего обязуюсь:</w:t>
      </w:r>
    </w:p>
    <w:p w:rsidR="009830CA" w:rsidRPr="009830CA" w:rsidRDefault="009830CA" w:rsidP="009830CA">
      <w:pPr>
        <w:autoSpaceDE w:val="0"/>
        <w:autoSpaceDN w:val="0"/>
        <w:adjustRightInd w:val="0"/>
        <w:ind w:left="108"/>
        <w:jc w:val="both"/>
        <w:rPr>
          <w:b/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•</w:t>
      </w:r>
      <w:r w:rsidRPr="00F668C9">
        <w:rPr>
          <w:sz w:val="16"/>
          <w:szCs w:val="16"/>
          <w:lang w:eastAsia="en-US"/>
        </w:rPr>
        <w:t>соблюдать условия аукциона, содержащиеся в информационном сообщении о проведен</w:t>
      </w:r>
      <w:proofErr w:type="gramStart"/>
      <w:r w:rsidRPr="00F668C9">
        <w:rPr>
          <w:sz w:val="16"/>
          <w:szCs w:val="16"/>
          <w:lang w:eastAsia="en-US"/>
        </w:rPr>
        <w:t>ии Ау</w:t>
      </w:r>
      <w:proofErr w:type="gramEnd"/>
      <w:r w:rsidRPr="00F668C9">
        <w:rPr>
          <w:sz w:val="16"/>
          <w:szCs w:val="16"/>
          <w:lang w:eastAsia="en-US"/>
        </w:rPr>
        <w:t>кциона, а также порядок проведения аукциона, установленный Земельным кодексом Российской Федерации (ст. 39.11, 39.12, 39.13);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•</w:t>
      </w:r>
      <w:r w:rsidRPr="00F668C9">
        <w:rPr>
          <w:sz w:val="16"/>
          <w:szCs w:val="16"/>
          <w:lang w:eastAsia="en-US"/>
        </w:rPr>
        <w:t>обеспечить поступление задатка в размере, в сроки и порядке установленные извещением о проведен</w:t>
      </w:r>
      <w:proofErr w:type="gramStart"/>
      <w:r w:rsidRPr="00F668C9">
        <w:rPr>
          <w:sz w:val="16"/>
          <w:szCs w:val="16"/>
          <w:lang w:eastAsia="en-US"/>
        </w:rPr>
        <w:t>ии ау</w:t>
      </w:r>
      <w:proofErr w:type="gramEnd"/>
      <w:r w:rsidRPr="00F668C9">
        <w:rPr>
          <w:sz w:val="16"/>
          <w:szCs w:val="16"/>
          <w:lang w:eastAsia="en-US"/>
        </w:rPr>
        <w:t>кциона;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•</w:t>
      </w:r>
      <w:r w:rsidRPr="00F668C9">
        <w:rPr>
          <w:sz w:val="16"/>
          <w:szCs w:val="16"/>
          <w:lang w:eastAsia="en-US"/>
        </w:rPr>
        <w:t>в случае признания победителем аукциона заключить с организатором торгов договор аренды земельного участка.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b/>
          <w:sz w:val="16"/>
          <w:szCs w:val="16"/>
          <w:lang w:eastAsia="en-US"/>
        </w:rPr>
      </w:pPr>
      <w:r w:rsidRPr="00F668C9">
        <w:rPr>
          <w:b/>
          <w:sz w:val="16"/>
          <w:szCs w:val="16"/>
          <w:lang w:eastAsia="en-US"/>
        </w:rPr>
        <w:t>Настоящим подтверждаю, что: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- со сведениями, изложенными в информационном сообщении о проведен</w:t>
      </w:r>
      <w:proofErr w:type="gramStart"/>
      <w:r w:rsidRPr="00F668C9">
        <w:rPr>
          <w:sz w:val="16"/>
          <w:szCs w:val="16"/>
          <w:lang w:eastAsia="en-US"/>
        </w:rPr>
        <w:t>ии ау</w:t>
      </w:r>
      <w:proofErr w:type="gramEnd"/>
      <w:r w:rsidRPr="00F668C9">
        <w:rPr>
          <w:sz w:val="16"/>
          <w:szCs w:val="16"/>
          <w:lang w:eastAsia="en-US"/>
        </w:rPr>
        <w:t>кциона в электронной форме, а также с проектом договора аренды земельного участка ознакомлен и полностью согласен;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 xml:space="preserve">- со сведениями о земельном участке и реальным состоянием земельного участка </w:t>
      </w:r>
      <w:proofErr w:type="gramStart"/>
      <w:r w:rsidRPr="00F668C9">
        <w:rPr>
          <w:sz w:val="16"/>
          <w:szCs w:val="16"/>
          <w:lang w:eastAsia="en-US"/>
        </w:rPr>
        <w:t>ознакомлен</w:t>
      </w:r>
      <w:proofErr w:type="gramEnd"/>
      <w:r w:rsidRPr="00F668C9">
        <w:rPr>
          <w:sz w:val="16"/>
          <w:szCs w:val="16"/>
          <w:lang w:eastAsia="en-US"/>
        </w:rPr>
        <w:t xml:space="preserve"> и не имею претензий к ним;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 xml:space="preserve">-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задатка, а также </w:t>
      </w:r>
      <w:proofErr w:type="gramStart"/>
      <w:r w:rsidRPr="00F668C9">
        <w:rPr>
          <w:sz w:val="16"/>
          <w:szCs w:val="16"/>
          <w:lang w:eastAsia="en-US"/>
        </w:rPr>
        <w:t>осуществляется проведение аукциона ознакомлен</w:t>
      </w:r>
      <w:proofErr w:type="gramEnd"/>
      <w:r w:rsidRPr="00F668C9">
        <w:rPr>
          <w:sz w:val="16"/>
          <w:szCs w:val="16"/>
          <w:lang w:eastAsia="en-US"/>
        </w:rPr>
        <w:t xml:space="preserve"> и полностью согласен;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- обязуюсь соблюдать условия и порядок проведения аукциона в электронной форме, содержащиеся в Извещении о проведен</w:t>
      </w:r>
      <w:proofErr w:type="gramStart"/>
      <w:r w:rsidRPr="00F668C9">
        <w:rPr>
          <w:sz w:val="16"/>
          <w:szCs w:val="16"/>
          <w:lang w:eastAsia="en-US"/>
        </w:rPr>
        <w:t>ии ау</w:t>
      </w:r>
      <w:proofErr w:type="gramEnd"/>
      <w:r w:rsidRPr="00F668C9">
        <w:rPr>
          <w:sz w:val="16"/>
          <w:szCs w:val="16"/>
          <w:lang w:eastAsia="en-US"/>
        </w:rPr>
        <w:t>кциона в электронной форме и Регламенте электронной площадки;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- даю согласие на осуществление любых действий (сбор, запись, систематизация, накопление, хранение, уточнение, использование, удаление, уничтожение) в отношении моих персональных данных в течение срока, установленного законодательством Российской Федерации в соответствии с Федеральным законом от 27.07.2006 № 152-ФЗ «О персональных данных»;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- несу ответственность за достоверность представленных документов и информации;</w:t>
      </w:r>
    </w:p>
    <w:p w:rsidR="009830CA" w:rsidRPr="00F668C9" w:rsidRDefault="009830CA" w:rsidP="009830CA">
      <w:pPr>
        <w:autoSpaceDE w:val="0"/>
        <w:autoSpaceDN w:val="0"/>
        <w:adjustRightInd w:val="0"/>
        <w:ind w:left="108"/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- не состою в реестре недобросовестных участников аукционов.</w:t>
      </w:r>
    </w:p>
    <w:p w:rsidR="009830CA" w:rsidRDefault="009830CA" w:rsidP="009830CA">
      <w:pPr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Подпись заявителя (его полномочного представ</w:t>
      </w:r>
      <w:r>
        <w:rPr>
          <w:sz w:val="16"/>
          <w:szCs w:val="16"/>
          <w:lang w:eastAsia="en-US"/>
        </w:rPr>
        <w:t>ителя)_________________________</w:t>
      </w:r>
    </w:p>
    <w:p w:rsidR="009830CA" w:rsidRPr="00F668C9" w:rsidRDefault="009830CA" w:rsidP="009830CA">
      <w:pPr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/Ф.И.О.___________________________________________________________________________/</w:t>
      </w:r>
    </w:p>
    <w:p w:rsidR="009830CA" w:rsidRDefault="009830CA" w:rsidP="009830CA">
      <w:pPr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</w:p>
    <w:p w:rsidR="009830CA" w:rsidRPr="00F668C9" w:rsidRDefault="009830CA" w:rsidP="009830CA">
      <w:pPr>
        <w:jc w:val="both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М.П.</w:t>
      </w: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</w:t>
      </w:r>
      <w:r w:rsidRPr="00F668C9">
        <w:rPr>
          <w:sz w:val="16"/>
          <w:szCs w:val="16"/>
          <w:lang w:eastAsia="en-US"/>
        </w:rPr>
        <w:t>Дата «____» _____________ 2023 г.</w:t>
      </w:r>
    </w:p>
    <w:p w:rsidR="009830CA" w:rsidRPr="00F668C9" w:rsidRDefault="009830CA" w:rsidP="009830CA">
      <w:pPr>
        <w:ind w:firstLine="284"/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lastRenderedPageBreak/>
        <w:t>Приложение (опись представленных документов):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______________________________________________________________________________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______________________________________________________________________________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______________________________________________________________________________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______________________________________________________________________________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  <w:r w:rsidRPr="00F668C9">
        <w:rPr>
          <w:sz w:val="16"/>
          <w:szCs w:val="16"/>
          <w:lang w:eastAsia="en-US"/>
        </w:rPr>
        <w:t>______________________________________________________________________________</w:t>
      </w:r>
    </w:p>
    <w:p w:rsidR="009830CA" w:rsidRPr="00F668C9" w:rsidRDefault="009830CA" w:rsidP="009830CA">
      <w:pPr>
        <w:rPr>
          <w:sz w:val="16"/>
          <w:szCs w:val="16"/>
          <w:lang w:eastAsia="en-US"/>
        </w:rPr>
      </w:pPr>
    </w:p>
    <w:p w:rsidR="009830CA" w:rsidRPr="00F668C9" w:rsidRDefault="009830CA" w:rsidP="009830CA">
      <w:pPr>
        <w:jc w:val="right"/>
        <w:rPr>
          <w:sz w:val="16"/>
          <w:szCs w:val="16"/>
        </w:rPr>
      </w:pPr>
      <w:r w:rsidRPr="00F668C9">
        <w:rPr>
          <w:sz w:val="16"/>
          <w:szCs w:val="16"/>
        </w:rPr>
        <w:t>Приложение № 2</w:t>
      </w:r>
    </w:p>
    <w:p w:rsidR="009830CA" w:rsidRPr="00F668C9" w:rsidRDefault="009830CA" w:rsidP="009830CA">
      <w:pPr>
        <w:jc w:val="right"/>
        <w:rPr>
          <w:sz w:val="16"/>
          <w:szCs w:val="16"/>
        </w:rPr>
      </w:pPr>
      <w:r w:rsidRPr="00F668C9">
        <w:rPr>
          <w:sz w:val="16"/>
          <w:szCs w:val="16"/>
        </w:rPr>
        <w:t>к извещению о проведении</w:t>
      </w:r>
    </w:p>
    <w:p w:rsidR="009830CA" w:rsidRPr="00F668C9" w:rsidRDefault="009830CA" w:rsidP="00EA7723">
      <w:pPr>
        <w:jc w:val="right"/>
        <w:rPr>
          <w:sz w:val="16"/>
          <w:szCs w:val="16"/>
        </w:rPr>
      </w:pPr>
      <w:r w:rsidRPr="00F668C9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F668C9">
        <w:rPr>
          <w:sz w:val="16"/>
          <w:szCs w:val="16"/>
        </w:rPr>
        <w:t xml:space="preserve"> аукциона в электронной форме              </w:t>
      </w:r>
      <w:r>
        <w:rPr>
          <w:sz w:val="16"/>
          <w:szCs w:val="16"/>
        </w:rPr>
        <w:t xml:space="preserve">      </w:t>
      </w:r>
      <w:r w:rsidRPr="00F668C9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</w:t>
      </w:r>
    </w:p>
    <w:p w:rsidR="009830CA" w:rsidRPr="009830CA" w:rsidRDefault="009830CA" w:rsidP="009830CA">
      <w:pPr>
        <w:jc w:val="center"/>
        <w:rPr>
          <w:b/>
          <w:sz w:val="16"/>
          <w:szCs w:val="16"/>
        </w:rPr>
      </w:pPr>
      <w:r w:rsidRPr="00F668C9">
        <w:rPr>
          <w:b/>
          <w:sz w:val="16"/>
          <w:szCs w:val="16"/>
        </w:rPr>
        <w:t>Проект договора по Лоту № 1</w:t>
      </w:r>
    </w:p>
    <w:p w:rsidR="009830CA" w:rsidRPr="00F668C9" w:rsidRDefault="009830CA" w:rsidP="009830CA">
      <w:pPr>
        <w:jc w:val="center"/>
        <w:rPr>
          <w:sz w:val="16"/>
          <w:szCs w:val="16"/>
        </w:rPr>
      </w:pPr>
      <w:r w:rsidRPr="00F668C9">
        <w:rPr>
          <w:b/>
          <w:bCs/>
          <w:sz w:val="16"/>
          <w:szCs w:val="16"/>
        </w:rPr>
        <w:t xml:space="preserve">ДОГОВОР № </w:t>
      </w:r>
      <w:r w:rsidRPr="00F668C9">
        <w:rPr>
          <w:bCs/>
          <w:sz w:val="16"/>
          <w:szCs w:val="16"/>
        </w:rPr>
        <w:t>___</w:t>
      </w:r>
    </w:p>
    <w:p w:rsidR="009830CA" w:rsidRPr="00F668C9" w:rsidRDefault="009830CA" w:rsidP="00EA7723">
      <w:pPr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аренды земельного участка</w:t>
      </w:r>
    </w:p>
    <w:p w:rsidR="009830CA" w:rsidRPr="00F668C9" w:rsidRDefault="009830CA" w:rsidP="00EA7723">
      <w:pPr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г. Биробиджан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F668C9">
        <w:rPr>
          <w:sz w:val="16"/>
          <w:szCs w:val="16"/>
        </w:rPr>
        <w:t xml:space="preserve">__________ </w:t>
      </w:r>
    </w:p>
    <w:p w:rsidR="009830CA" w:rsidRPr="009830CA" w:rsidRDefault="009830CA" w:rsidP="009830CA">
      <w:pPr>
        <w:ind w:firstLine="284"/>
        <w:jc w:val="both"/>
        <w:rPr>
          <w:sz w:val="16"/>
          <w:szCs w:val="16"/>
        </w:rPr>
      </w:pPr>
      <w:r w:rsidRPr="00F668C9">
        <w:rPr>
          <w:bCs/>
          <w:sz w:val="16"/>
          <w:szCs w:val="16"/>
        </w:rPr>
        <w:t>Департамент по управлению государственным имуществом Еврейской автономной области</w:t>
      </w:r>
      <w:r w:rsidRPr="00F668C9">
        <w:rPr>
          <w:sz w:val="16"/>
          <w:szCs w:val="16"/>
        </w:rPr>
        <w:t>, в лице _________________________________, действующего на основании П</w:t>
      </w:r>
      <w:r w:rsidRPr="00F668C9">
        <w:rPr>
          <w:bCs/>
          <w:sz w:val="16"/>
          <w:szCs w:val="16"/>
        </w:rPr>
        <w:t>оложения о департаменте</w:t>
      </w:r>
      <w:r w:rsidRPr="00F668C9">
        <w:rPr>
          <w:sz w:val="16"/>
          <w:szCs w:val="16"/>
        </w:rPr>
        <w:t xml:space="preserve">, </w:t>
      </w:r>
      <w:r w:rsidRPr="00F668C9">
        <w:rPr>
          <w:rFonts w:eastAsia="Calibri"/>
          <w:sz w:val="16"/>
          <w:szCs w:val="16"/>
          <w:lang w:eastAsia="en-US"/>
        </w:rPr>
        <w:t>утвержденного постановлением правительства Еврейской автономной области от 22.02.2011 № 72-пп</w:t>
      </w:r>
      <w:r w:rsidRPr="00F668C9">
        <w:rPr>
          <w:sz w:val="16"/>
          <w:szCs w:val="16"/>
        </w:rPr>
        <w:t>, именуемый в дальнейшем «</w:t>
      </w:r>
      <w:r w:rsidRPr="00F668C9">
        <w:rPr>
          <w:bCs/>
          <w:sz w:val="16"/>
          <w:szCs w:val="16"/>
        </w:rPr>
        <w:t>Арендодатель</w:t>
      </w:r>
      <w:r w:rsidRPr="00F668C9">
        <w:rPr>
          <w:sz w:val="16"/>
          <w:szCs w:val="16"/>
        </w:rPr>
        <w:t>», с одной стороны, и ___________________________________________________________________, именуемый в дальнейшем «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», с другой стороны, на основании </w:t>
      </w:r>
      <w:r w:rsidRPr="00F668C9">
        <w:rPr>
          <w:bCs/>
          <w:sz w:val="16"/>
          <w:szCs w:val="16"/>
        </w:rPr>
        <w:t xml:space="preserve">протокола ______________ </w:t>
      </w:r>
      <w:proofErr w:type="gramStart"/>
      <w:r w:rsidRPr="00F668C9">
        <w:rPr>
          <w:bCs/>
          <w:sz w:val="16"/>
          <w:szCs w:val="16"/>
        </w:rPr>
        <w:t>от</w:t>
      </w:r>
      <w:proofErr w:type="gramEnd"/>
      <w:r w:rsidRPr="00F668C9">
        <w:rPr>
          <w:bCs/>
          <w:sz w:val="16"/>
          <w:szCs w:val="16"/>
        </w:rPr>
        <w:t xml:space="preserve"> ___________ </w:t>
      </w:r>
      <w:r w:rsidRPr="00F668C9">
        <w:rPr>
          <w:bCs/>
          <w:sz w:val="16"/>
          <w:szCs w:val="16"/>
        </w:rPr>
        <w:fldChar w:fldCharType="begin"/>
      </w:r>
      <w:r w:rsidRPr="00F668C9">
        <w:rPr>
          <w:bCs/>
          <w:sz w:val="16"/>
          <w:szCs w:val="16"/>
        </w:rPr>
        <w:instrText xml:space="preserve"> FILLIN "Номер регистрации распоряжения (постановления) главы мэрии города" \* MERGEFORMAT </w:instrText>
      </w:r>
      <w:r w:rsidRPr="00F668C9">
        <w:rPr>
          <w:bCs/>
          <w:sz w:val="16"/>
          <w:szCs w:val="16"/>
        </w:rPr>
        <w:fldChar w:fldCharType="end"/>
      </w:r>
      <w:r w:rsidRPr="00F668C9">
        <w:rPr>
          <w:sz w:val="16"/>
          <w:szCs w:val="16"/>
        </w:rPr>
        <w:t>заключили настоящий договор о нижеследующем.</w:t>
      </w:r>
    </w:p>
    <w:p w:rsidR="009830CA" w:rsidRPr="00F668C9" w:rsidRDefault="009830CA" w:rsidP="009830CA">
      <w:pPr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1. ПРЕДМЕТ ДОГОВОРА</w:t>
      </w:r>
    </w:p>
    <w:p w:rsidR="009830CA" w:rsidRPr="00F668C9" w:rsidRDefault="009830CA" w:rsidP="009830CA">
      <w:pPr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1.1. </w:t>
      </w:r>
      <w:r w:rsidRPr="00F668C9">
        <w:rPr>
          <w:bCs/>
          <w:sz w:val="16"/>
          <w:szCs w:val="16"/>
        </w:rPr>
        <w:t>Арендодатель</w:t>
      </w:r>
      <w:r w:rsidRPr="00F668C9">
        <w:rPr>
          <w:sz w:val="16"/>
          <w:szCs w:val="16"/>
        </w:rPr>
        <w:t xml:space="preserve"> по настоящему договору предоставляет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 xml:space="preserve"> во временное владение и пользование земельный участок с кадастровым номером </w:t>
      </w:r>
      <w:r w:rsidRPr="00F668C9">
        <w:rPr>
          <w:color w:val="000000"/>
          <w:sz w:val="16"/>
          <w:szCs w:val="16"/>
        </w:rPr>
        <w:t>79:0</w:t>
      </w:r>
      <w:r w:rsidRPr="00F668C9">
        <w:rPr>
          <w:sz w:val="16"/>
          <w:szCs w:val="16"/>
        </w:rPr>
        <w:t xml:space="preserve">4:1600001:63 площадью 1478596 кв. м, адрес (местоположение) участка: Еврейская автономная область, Биробиджанский район, 20200 м на юго-запад </w:t>
      </w:r>
      <w:proofErr w:type="gramStart"/>
      <w:r w:rsidRPr="00F668C9">
        <w:rPr>
          <w:sz w:val="16"/>
          <w:szCs w:val="16"/>
        </w:rPr>
        <w:t>от</w:t>
      </w:r>
      <w:proofErr w:type="gramEnd"/>
      <w:r w:rsidRPr="00F668C9">
        <w:rPr>
          <w:sz w:val="16"/>
          <w:szCs w:val="16"/>
        </w:rPr>
        <w:t xml:space="preserve"> </w:t>
      </w:r>
      <w:proofErr w:type="gramStart"/>
      <w:r w:rsidRPr="00F668C9">
        <w:rPr>
          <w:sz w:val="16"/>
          <w:szCs w:val="16"/>
        </w:rPr>
        <w:t>с</w:t>
      </w:r>
      <w:proofErr w:type="gramEnd"/>
      <w:r w:rsidRPr="00F668C9">
        <w:rPr>
          <w:sz w:val="16"/>
          <w:szCs w:val="16"/>
        </w:rPr>
        <w:t>. Головино, из категории земель «Земли сельскохозяйственного назначения» с видом разрешенного использования «Выращивание зерновых и иных сельскохозяйственных культур», в дальнейшем именуемый «Объект».</w:t>
      </w:r>
    </w:p>
    <w:p w:rsidR="009830CA" w:rsidRPr="00F668C9" w:rsidRDefault="009830CA" w:rsidP="009830CA">
      <w:pPr>
        <w:tabs>
          <w:tab w:val="left" w:pos="9360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1.2. Срок действия условий настоящего договора составляет 4 года 11 месяцев и определяется </w:t>
      </w:r>
      <w:proofErr w:type="gramStart"/>
      <w:r w:rsidRPr="00F668C9">
        <w:rPr>
          <w:sz w:val="16"/>
          <w:szCs w:val="16"/>
        </w:rPr>
        <w:t>с</w:t>
      </w:r>
      <w:proofErr w:type="gramEnd"/>
      <w:r w:rsidRPr="00F668C9">
        <w:rPr>
          <w:sz w:val="16"/>
          <w:szCs w:val="16"/>
        </w:rPr>
        <w:t xml:space="preserve"> _______________ по ______________ включительно.</w:t>
      </w:r>
    </w:p>
    <w:p w:rsidR="009830CA" w:rsidRPr="00F668C9" w:rsidRDefault="009830CA" w:rsidP="009830CA">
      <w:pPr>
        <w:tabs>
          <w:tab w:val="left" w:pos="9360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1.3. </w:t>
      </w:r>
      <w:r w:rsidRPr="00F668C9">
        <w:rPr>
          <w:bCs/>
          <w:sz w:val="16"/>
          <w:szCs w:val="16"/>
        </w:rPr>
        <w:t>Арендодатель</w:t>
      </w:r>
      <w:r w:rsidRPr="00F668C9">
        <w:rPr>
          <w:sz w:val="16"/>
          <w:szCs w:val="16"/>
        </w:rPr>
        <w:t xml:space="preserve"> гарантирует, что на момент заключения настоящего договора сдаваемый Объект свободен от прав третьих лиц.</w:t>
      </w:r>
    </w:p>
    <w:p w:rsidR="009830CA" w:rsidRPr="00F668C9" w:rsidRDefault="009830CA" w:rsidP="009830CA">
      <w:pPr>
        <w:tabs>
          <w:tab w:val="left" w:pos="9360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1.4. Сдаваемый в аренду Объект имеет следующее состояние: </w:t>
      </w:r>
      <w:proofErr w:type="gramStart"/>
      <w:r w:rsidRPr="00F668C9">
        <w:rPr>
          <w:sz w:val="16"/>
          <w:szCs w:val="16"/>
        </w:rPr>
        <w:t>см</w:t>
      </w:r>
      <w:proofErr w:type="gramEnd"/>
      <w:r w:rsidRPr="00F668C9">
        <w:rPr>
          <w:sz w:val="16"/>
          <w:szCs w:val="16"/>
        </w:rPr>
        <w:t>. акт приема-передачи земельного участка (приложение № 2 к настоящему договору).</w:t>
      </w:r>
    </w:p>
    <w:p w:rsidR="009830CA" w:rsidRPr="00F668C9" w:rsidRDefault="009830CA" w:rsidP="009830CA">
      <w:pPr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2. ПЛАТЕЖИ И РАСЧЕТЫ ПО ДОГОВОРУ</w:t>
      </w:r>
    </w:p>
    <w:p w:rsidR="009830CA" w:rsidRPr="00F668C9" w:rsidRDefault="009830CA" w:rsidP="009830CA">
      <w:pPr>
        <w:tabs>
          <w:tab w:val="left" w:pos="567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2.1.</w:t>
      </w:r>
      <w:r w:rsidRPr="00F668C9">
        <w:rPr>
          <w:sz w:val="16"/>
          <w:szCs w:val="16"/>
        </w:rPr>
        <w:tab/>
        <w:t xml:space="preserve">Арендная плата за пользование Объектом вносится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в размере, указанном в прилагаемом к настоящему договору расчете арендной платы (приложение № 1 к настоящему договору).</w:t>
      </w:r>
    </w:p>
    <w:p w:rsidR="009830CA" w:rsidRPr="00F668C9" w:rsidRDefault="009830CA" w:rsidP="009830CA">
      <w:pPr>
        <w:tabs>
          <w:tab w:val="left" w:pos="567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Размер ежегодной арендной платы установлен на основании протокола_______________________________________ </w:t>
      </w:r>
      <w:proofErr w:type="gramStart"/>
      <w:r w:rsidRPr="00F668C9">
        <w:rPr>
          <w:sz w:val="16"/>
          <w:szCs w:val="16"/>
        </w:rPr>
        <w:t>от</w:t>
      </w:r>
      <w:proofErr w:type="gramEnd"/>
      <w:r w:rsidRPr="00F668C9">
        <w:rPr>
          <w:sz w:val="16"/>
          <w:szCs w:val="16"/>
        </w:rPr>
        <w:t xml:space="preserve"> ___________ № ______. </w:t>
      </w:r>
    </w:p>
    <w:p w:rsidR="009830CA" w:rsidRPr="00F668C9" w:rsidRDefault="009830CA" w:rsidP="00EA7723">
      <w:pPr>
        <w:tabs>
          <w:tab w:val="left" w:pos="567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2.2.</w:t>
      </w:r>
      <w:r w:rsidRPr="00F668C9">
        <w:rPr>
          <w:sz w:val="16"/>
          <w:szCs w:val="16"/>
        </w:rPr>
        <w:tab/>
        <w:t xml:space="preserve">За пользование объектом 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 уплачивает </w:t>
      </w:r>
      <w:r w:rsidRPr="00F668C9">
        <w:rPr>
          <w:bCs/>
          <w:sz w:val="16"/>
          <w:szCs w:val="16"/>
        </w:rPr>
        <w:t>Арендодателю</w:t>
      </w:r>
      <w:r w:rsidRPr="00F668C9">
        <w:rPr>
          <w:sz w:val="16"/>
          <w:szCs w:val="16"/>
        </w:rPr>
        <w:t xml:space="preserve"> арендную плату ежеквартально равными долями до 25 числа последнего месяца квартала, путем перечисления денежных средств на реквизиты счета, указанные в приложении № 1 к настоящему договору. Арендная плата за 4 квартал вносится Арендатором до 01 декабря указанного квартала.</w:t>
      </w:r>
    </w:p>
    <w:p w:rsidR="009830CA" w:rsidRPr="00F668C9" w:rsidRDefault="009830CA" w:rsidP="009830CA">
      <w:pPr>
        <w:tabs>
          <w:tab w:val="left" w:pos="567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2.3. Днем оплаты аренды считается день поступления денежных средств на счет, указанный в приложении № 1 к настоящему Договору.</w:t>
      </w:r>
    </w:p>
    <w:p w:rsidR="009830CA" w:rsidRPr="00F668C9" w:rsidRDefault="009830CA" w:rsidP="009830CA">
      <w:pPr>
        <w:tabs>
          <w:tab w:val="left" w:pos="567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2.4.</w:t>
      </w:r>
      <w:r w:rsidRPr="00F668C9">
        <w:rPr>
          <w:sz w:val="16"/>
          <w:szCs w:val="16"/>
        </w:rPr>
        <w:tab/>
        <w:t xml:space="preserve">При неуплате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арендной платы в размере и сроки, установленные настоящим договором, </w:t>
      </w:r>
      <w:r w:rsidRPr="00F668C9">
        <w:rPr>
          <w:bCs/>
          <w:sz w:val="16"/>
          <w:szCs w:val="16"/>
        </w:rPr>
        <w:t>Арендодатель</w:t>
      </w:r>
      <w:r w:rsidRPr="00F668C9">
        <w:rPr>
          <w:sz w:val="16"/>
          <w:szCs w:val="16"/>
        </w:rPr>
        <w:t xml:space="preserve"> имеет право обратиться в судебные органы для взыскания возникшей задолженности и неустойки по договору.</w:t>
      </w:r>
    </w:p>
    <w:p w:rsidR="009830CA" w:rsidRPr="00F668C9" w:rsidRDefault="009830CA" w:rsidP="009830CA">
      <w:pPr>
        <w:tabs>
          <w:tab w:val="left" w:pos="567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2.5.</w:t>
      </w:r>
      <w:r w:rsidRPr="00F668C9">
        <w:rPr>
          <w:sz w:val="16"/>
          <w:szCs w:val="16"/>
        </w:rPr>
        <w:tab/>
        <w:t xml:space="preserve">Если после прекращения настоящего договора 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 не возвратил Объект, либо возвратил его несвоевременно, он уплачивает за все время просрочки возврата Объекта арендную плату в соответствии с пунктом 2.1. настоящего договора.</w:t>
      </w:r>
    </w:p>
    <w:p w:rsidR="009830CA" w:rsidRPr="009830CA" w:rsidRDefault="009830CA" w:rsidP="009830CA">
      <w:pPr>
        <w:tabs>
          <w:tab w:val="left" w:pos="567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2.6.</w:t>
      </w:r>
      <w:r w:rsidRPr="00F668C9">
        <w:rPr>
          <w:sz w:val="16"/>
          <w:szCs w:val="16"/>
        </w:rPr>
        <w:tab/>
        <w:t xml:space="preserve">Неиспользование Объекта (части Объекта)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не может служить основанием невнесения арендной платы, а также невыполнения работ (услуг), если такие предусмотрены договором.</w:t>
      </w:r>
    </w:p>
    <w:p w:rsidR="009830CA" w:rsidRPr="00F668C9" w:rsidRDefault="009830CA" w:rsidP="009830CA">
      <w:pPr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3. ОБЯЗАННОСТИ СТОРОН</w:t>
      </w:r>
    </w:p>
    <w:p w:rsidR="009830CA" w:rsidRPr="00F668C9" w:rsidRDefault="009830CA" w:rsidP="009830CA">
      <w:pPr>
        <w:tabs>
          <w:tab w:val="left" w:pos="993"/>
        </w:tabs>
        <w:ind w:firstLine="284"/>
        <w:jc w:val="both"/>
        <w:rPr>
          <w:bCs/>
          <w:sz w:val="16"/>
          <w:szCs w:val="16"/>
        </w:rPr>
      </w:pPr>
      <w:r w:rsidRPr="00F668C9">
        <w:rPr>
          <w:sz w:val="16"/>
          <w:szCs w:val="16"/>
        </w:rPr>
        <w:t>3.1. </w:t>
      </w:r>
      <w:r w:rsidRPr="00F668C9">
        <w:rPr>
          <w:bCs/>
          <w:sz w:val="16"/>
          <w:szCs w:val="16"/>
        </w:rPr>
        <w:t>Арендодатель обязуется:</w:t>
      </w:r>
    </w:p>
    <w:p w:rsidR="009830CA" w:rsidRPr="00F668C9" w:rsidRDefault="009830CA" w:rsidP="009830CA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3.1.1. В пятидневный срок с момента заключения настоящего договора передать Объект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 xml:space="preserve"> по акту приема-передачи земельного участка.</w:t>
      </w:r>
    </w:p>
    <w:p w:rsidR="009830CA" w:rsidRPr="00F668C9" w:rsidRDefault="009830CA" w:rsidP="009830CA">
      <w:pPr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Объект считается переданным в пользование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 xml:space="preserve"> с момента подписания акта приема-передачи земельного участка.</w:t>
      </w:r>
    </w:p>
    <w:p w:rsidR="009830CA" w:rsidRPr="00F668C9" w:rsidRDefault="009830CA" w:rsidP="009830CA">
      <w:pPr>
        <w:tabs>
          <w:tab w:val="left" w:pos="993"/>
        </w:tabs>
        <w:ind w:firstLine="284"/>
        <w:jc w:val="both"/>
        <w:rPr>
          <w:bCs/>
          <w:sz w:val="16"/>
          <w:szCs w:val="16"/>
        </w:rPr>
      </w:pPr>
      <w:r w:rsidRPr="00F668C9">
        <w:rPr>
          <w:sz w:val="16"/>
          <w:szCs w:val="16"/>
        </w:rPr>
        <w:lastRenderedPageBreak/>
        <w:t>3.2. </w:t>
      </w:r>
      <w:r w:rsidRPr="00F668C9">
        <w:rPr>
          <w:bCs/>
          <w:sz w:val="16"/>
          <w:szCs w:val="16"/>
        </w:rPr>
        <w:t>Арендатор обязуется:</w:t>
      </w:r>
    </w:p>
    <w:p w:rsidR="009830CA" w:rsidRPr="00F668C9" w:rsidRDefault="009830CA" w:rsidP="009830CA">
      <w:pPr>
        <w:tabs>
          <w:tab w:val="left" w:pos="1134"/>
          <w:tab w:val="left" w:pos="8100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3.2.1. </w:t>
      </w:r>
      <w:proofErr w:type="gramStart"/>
      <w:r w:rsidRPr="00F668C9">
        <w:rPr>
          <w:sz w:val="16"/>
          <w:szCs w:val="16"/>
        </w:rPr>
        <w:t>Использовать объект исключительно по прямому назначению и в соответствии с принадлежностью к категории земельного участка, видом разрешенного использования и целевого назначения, указанных в подпунктах 1.1, 1.2 пункта 1 настоящего Договора.</w:t>
      </w:r>
      <w:proofErr w:type="gramEnd"/>
      <w:r w:rsidRPr="00F668C9">
        <w:rPr>
          <w:sz w:val="16"/>
          <w:szCs w:val="16"/>
        </w:rPr>
        <w:t xml:space="preserve"> Внесение изменений в настоящий Договор в части изменения целевого использования земельного участка не допускается.</w:t>
      </w:r>
    </w:p>
    <w:p w:rsidR="009830CA" w:rsidRPr="00F668C9" w:rsidRDefault="009830CA" w:rsidP="009830CA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3.2.2. Поддерживать Объект в надлежащем и соответствующем санитарном состоянии, проводить мероприятия по предотвращению деградации, загрязнения, захламления, других негативных воздействий хозяйственной деятельности на земельный участок, нести расходы, связанные с эксплуатацией Объекта, осуществлять мероприятия по охране земель, и других природных ресурсов.</w:t>
      </w:r>
    </w:p>
    <w:p w:rsidR="009830CA" w:rsidRPr="00F668C9" w:rsidRDefault="009830CA" w:rsidP="009830CA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3.2.3. Выявлять и уничтожать очаги произрастания дикорастущей конопли на арендуемом земельном участке.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3.2.4. Обеспечить меры экологической безопасности, в том числе очистка Объекта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9830CA" w:rsidRPr="00F668C9" w:rsidRDefault="009830CA" w:rsidP="009830C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sz w:val="16"/>
          <w:szCs w:val="16"/>
        </w:rPr>
        <w:t>3.2.5. </w:t>
      </w:r>
      <w:r w:rsidRPr="00F668C9">
        <w:rPr>
          <w:rFonts w:ascii="Times New Roman CYR" w:hAnsi="Times New Roman CYR" w:cs="Times New Roman CYR"/>
          <w:sz w:val="16"/>
          <w:szCs w:val="16"/>
        </w:rPr>
        <w:t>Обеспечить Арендодателю (его законным представителям), представителям органов государственного земельного надзора доступ на Объект по их требованию.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3.2.6. Осуществлять меры пожарной безопасности на объекте, в том числе: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- запрещено устраивать свалки горючих отходов на землях сельскохозяйственного назначения;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proofErr w:type="gramStart"/>
      <w:r w:rsidRPr="00F668C9">
        <w:rPr>
          <w:sz w:val="16"/>
          <w:szCs w:val="16"/>
        </w:rPr>
        <w:t>- в полевых условиях хранение и заправку нефтепродуктами автомобилей, другой техники и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строений;</w:t>
      </w:r>
      <w:proofErr w:type="gramEnd"/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- запрещено сеять колосовые культуры в границах полос отвода и охранных </w:t>
      </w:r>
      <w:proofErr w:type="gramStart"/>
      <w:r w:rsidRPr="00F668C9">
        <w:rPr>
          <w:sz w:val="16"/>
          <w:szCs w:val="16"/>
        </w:rPr>
        <w:t>зон</w:t>
      </w:r>
      <w:proofErr w:type="gramEnd"/>
      <w:r w:rsidRPr="00F668C9">
        <w:rPr>
          <w:sz w:val="16"/>
          <w:szCs w:val="16"/>
        </w:rPr>
        <w:t xml:space="preserve"> железнодорожных дорог, а также в границах полос отвода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- запрещено выжигать сухую травянистую растительность, стерни, </w:t>
      </w:r>
      <w:proofErr w:type="spellStart"/>
      <w:r w:rsidRPr="00F668C9">
        <w:rPr>
          <w:sz w:val="16"/>
          <w:szCs w:val="16"/>
        </w:rPr>
        <w:t>пожнивые</w:t>
      </w:r>
      <w:proofErr w:type="spellEnd"/>
      <w:r w:rsidRPr="00F668C9">
        <w:rPr>
          <w:sz w:val="16"/>
          <w:szCs w:val="16"/>
        </w:rPr>
        <w:t xml:space="preserve"> остатки (за исключением рисовой соломы) на землях сельскохозяйственного назначения;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- принимать меры по защите сельскохозяйственных угодий от зарастания сорной растительностью и своевременно проводить сенокошение на сенокосах;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- необходимо опахивать сельскохозяйственные </w:t>
      </w:r>
      <w:proofErr w:type="spellStart"/>
      <w:r w:rsidRPr="00F668C9">
        <w:rPr>
          <w:sz w:val="16"/>
          <w:szCs w:val="16"/>
        </w:rPr>
        <w:t>угодия</w:t>
      </w:r>
      <w:proofErr w:type="spellEnd"/>
      <w:r w:rsidRPr="00F668C9">
        <w:rPr>
          <w:sz w:val="16"/>
          <w:szCs w:val="16"/>
        </w:rPr>
        <w:t xml:space="preserve"> в случае, если они примыкают к дорогам, населенным пунктам, </w:t>
      </w:r>
      <w:proofErr w:type="spellStart"/>
      <w:r w:rsidRPr="00F668C9">
        <w:rPr>
          <w:sz w:val="16"/>
          <w:szCs w:val="16"/>
        </w:rPr>
        <w:t>нефте-газопроводам</w:t>
      </w:r>
      <w:proofErr w:type="spellEnd"/>
      <w:r w:rsidRPr="00F668C9">
        <w:rPr>
          <w:sz w:val="16"/>
          <w:szCs w:val="16"/>
        </w:rPr>
        <w:t xml:space="preserve"> и лесам.</w:t>
      </w:r>
    </w:p>
    <w:p w:rsidR="009830CA" w:rsidRPr="00F668C9" w:rsidRDefault="009830CA" w:rsidP="009830C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sz w:val="16"/>
          <w:szCs w:val="16"/>
        </w:rPr>
        <w:t xml:space="preserve">3.2.7. </w:t>
      </w:r>
      <w:r w:rsidRPr="00F668C9">
        <w:rPr>
          <w:rFonts w:ascii="Times New Roman CYR" w:hAnsi="Times New Roman CYR" w:cs="Times New Roman CYR"/>
          <w:sz w:val="16"/>
          <w:szCs w:val="16"/>
        </w:rPr>
        <w:t>Не допускать действий, приводящих к ухудшению экологической обстановки на Объекте и прилегающих к нему территориях, а также выполнять работы по благоустройству территории.</w:t>
      </w:r>
    </w:p>
    <w:p w:rsidR="009830CA" w:rsidRPr="00F668C9" w:rsidRDefault="009830CA" w:rsidP="009830C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3.2.8. Письменно в десятидневный срок уведомить Арендодателя об изменении своих реквизитов.</w:t>
      </w:r>
    </w:p>
    <w:p w:rsidR="009830CA" w:rsidRPr="00F668C9" w:rsidRDefault="009830CA" w:rsidP="009830C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3.2.9. Не нарушать права других лиц.</w:t>
      </w:r>
    </w:p>
    <w:p w:rsidR="009830CA" w:rsidRPr="00F668C9" w:rsidRDefault="009830CA" w:rsidP="009830C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3.2.10. При наличии на Объекте древесно-кустарниковой растительности, обратиться в уполномоченный орган за согласием на осуществление вырубки и очистки Объекта.</w:t>
      </w:r>
    </w:p>
    <w:p w:rsidR="009830CA" w:rsidRPr="00F668C9" w:rsidRDefault="009830CA" w:rsidP="009830C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sz w:val="16"/>
          <w:szCs w:val="16"/>
        </w:rPr>
        <w:t>3.2.11. Не осуществлять на земельном участке работы без разрешения соответствующих компетентных органов, если такое разрешение требуется.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3.2.12. Вносить арендную плату в размере, порядке и сроки, установленные настоящим договором. 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3.2.13. Ежеквартально, но не позднее 25 числа первого месяца, следующего за отчетным кварталом, производить с </w:t>
      </w:r>
      <w:r w:rsidRPr="00F668C9">
        <w:rPr>
          <w:bCs/>
          <w:sz w:val="16"/>
          <w:szCs w:val="16"/>
        </w:rPr>
        <w:t>Арендодателем</w:t>
      </w:r>
      <w:r w:rsidRPr="00F668C9">
        <w:rPr>
          <w:sz w:val="16"/>
          <w:szCs w:val="16"/>
        </w:rPr>
        <w:t xml:space="preserve"> сверку произведенных платежей по арендной плате и результат сверки оформлять соответствующим актом. 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3.2.14. В последний день срока действия настоящего договора передать Арендодателю Объект по акту приема-передачи земельного участка в состоянии и качестве не хуже первоначального и в случае необходимости провести работы по рекультивации земель.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3.2.15. Выполнять в соответствии с требованиями соответствующих служб условия эксплуатации подземных и наземных коммуникаций, сооружений, дорог, проездов и т.д. и не препятствовать их ремонту и обслуживанию.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3.2.16. В случае </w:t>
      </w:r>
      <w:proofErr w:type="gramStart"/>
      <w:r w:rsidRPr="00F668C9">
        <w:rPr>
          <w:sz w:val="16"/>
          <w:szCs w:val="16"/>
        </w:rPr>
        <w:t>окончания срока действия договора аренды земельного участка</w:t>
      </w:r>
      <w:proofErr w:type="gramEnd"/>
      <w:r w:rsidRPr="00F668C9">
        <w:rPr>
          <w:sz w:val="16"/>
          <w:szCs w:val="16"/>
        </w:rPr>
        <w:t xml:space="preserve"> или при его досрочном расторжении Арендатор обязан не позднее пяти рабочих дней со дня окончания срока действия договора или со дня заключения соглашения о расторжении договора аренды внести арендную плату.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3.2.17. Соблюдать нормы и правила в области обеспечения плодородия земель сельскохозяйственного назначения.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3.2.18. При применении средств защиты растений использовать препараты, разрешенные к применению на территории Российской Федерации.</w:t>
      </w:r>
    </w:p>
    <w:p w:rsidR="009830CA" w:rsidRPr="00F668C9" w:rsidRDefault="009830CA" w:rsidP="009830CA">
      <w:pPr>
        <w:tabs>
          <w:tab w:val="left" w:pos="284"/>
          <w:tab w:val="left" w:pos="540"/>
        </w:tabs>
        <w:ind w:firstLine="284"/>
        <w:jc w:val="both"/>
        <w:rPr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3.3. </w:t>
      </w:r>
      <w:r w:rsidRPr="00F668C9">
        <w:rPr>
          <w:sz w:val="16"/>
          <w:szCs w:val="16"/>
        </w:rPr>
        <w:t>Арендатор не вправе: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rPr>
          <w:sz w:val="16"/>
          <w:szCs w:val="16"/>
        </w:rPr>
      </w:pPr>
      <w:r w:rsidRPr="00F668C9">
        <w:rPr>
          <w:sz w:val="16"/>
          <w:szCs w:val="16"/>
        </w:rPr>
        <w:t>- передавать свои права и обязанности по настоящему договору третьему лицу;</w:t>
      </w:r>
    </w:p>
    <w:p w:rsidR="009830CA" w:rsidRPr="00F668C9" w:rsidRDefault="009830CA" w:rsidP="009830CA">
      <w:pPr>
        <w:tabs>
          <w:tab w:val="left" w:pos="0"/>
          <w:tab w:val="left" w:pos="28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lastRenderedPageBreak/>
        <w:t>- в пределах срока действия настоящего договора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кооператив;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- в пределах срока действия настоящего договора передавать Объект в субаренду;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- производить раздел, выдел, объединение Объекта;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- изменять вид разрешенного использования Объекта.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3.4. </w:t>
      </w:r>
      <w:r w:rsidRPr="00F668C9">
        <w:rPr>
          <w:bCs/>
          <w:sz w:val="16"/>
          <w:szCs w:val="16"/>
        </w:rPr>
        <w:t xml:space="preserve">Арендатор вправе </w:t>
      </w:r>
      <w:r w:rsidRPr="00F668C9">
        <w:rPr>
          <w:sz w:val="16"/>
          <w:szCs w:val="16"/>
        </w:rPr>
        <w:t xml:space="preserve">письменно сообщить </w:t>
      </w:r>
      <w:r w:rsidRPr="00F668C9">
        <w:rPr>
          <w:bCs/>
          <w:sz w:val="16"/>
          <w:szCs w:val="16"/>
        </w:rPr>
        <w:t>Арендодателю</w:t>
      </w:r>
      <w:r w:rsidRPr="00F668C9">
        <w:rPr>
          <w:sz w:val="16"/>
          <w:szCs w:val="16"/>
        </w:rPr>
        <w:t xml:space="preserve"> не позднее, чем за один месяц о предстоящем освобождении Объекта, как в связи с окончанием срока действия договора, так и при досрочном освобождении, и возвратить Объект </w:t>
      </w:r>
      <w:r w:rsidRPr="00F668C9">
        <w:rPr>
          <w:bCs/>
          <w:sz w:val="16"/>
          <w:szCs w:val="16"/>
        </w:rPr>
        <w:t>Арендодателю</w:t>
      </w:r>
      <w:r w:rsidRPr="00F668C9">
        <w:rPr>
          <w:sz w:val="16"/>
          <w:szCs w:val="16"/>
        </w:rPr>
        <w:t xml:space="preserve"> в надлежащем состоянии.</w:t>
      </w:r>
    </w:p>
    <w:p w:rsidR="009830CA" w:rsidRPr="00F668C9" w:rsidRDefault="009830CA" w:rsidP="009830CA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3.5. Обязательство по возврату Объекта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считается исполненным с момента подписания </w:t>
      </w:r>
      <w:r w:rsidRPr="00F668C9">
        <w:rPr>
          <w:bCs/>
          <w:sz w:val="16"/>
          <w:szCs w:val="16"/>
        </w:rPr>
        <w:t>Арендодателем</w:t>
      </w:r>
      <w:r w:rsidRPr="00F668C9">
        <w:rPr>
          <w:sz w:val="16"/>
          <w:szCs w:val="16"/>
        </w:rPr>
        <w:t xml:space="preserve"> акта приема-передачи земельного участка. После прекращения настоящего договора, а также при его досрочном расторжении стоимость произведенных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за счет собственных средств, в том числе и с согласия </w:t>
      </w:r>
      <w:r w:rsidRPr="00F668C9">
        <w:rPr>
          <w:bCs/>
          <w:sz w:val="16"/>
          <w:szCs w:val="16"/>
        </w:rPr>
        <w:t>Арендодателя</w:t>
      </w:r>
      <w:r w:rsidRPr="00F668C9">
        <w:rPr>
          <w:sz w:val="16"/>
          <w:szCs w:val="16"/>
        </w:rPr>
        <w:t xml:space="preserve">, улучшений Объекта, неотделимых без вреда для Объекта, </w:t>
      </w:r>
      <w:r w:rsidRPr="00F668C9">
        <w:rPr>
          <w:bCs/>
          <w:sz w:val="16"/>
          <w:szCs w:val="16"/>
        </w:rPr>
        <w:t>Арендодателем</w:t>
      </w:r>
      <w:r w:rsidRPr="00F668C9">
        <w:rPr>
          <w:sz w:val="16"/>
          <w:szCs w:val="16"/>
        </w:rPr>
        <w:t xml:space="preserve"> не возмещается.</w:t>
      </w:r>
    </w:p>
    <w:p w:rsidR="009830CA" w:rsidRPr="00F668C9" w:rsidRDefault="009830CA" w:rsidP="009830CA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3.6. 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 имеет право на возмещение убытков при изъятии Объекта для государственных и муниципальных нужд.</w:t>
      </w:r>
    </w:p>
    <w:p w:rsidR="009830CA" w:rsidRPr="00F668C9" w:rsidRDefault="009830CA" w:rsidP="009830CA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3.7. Арендодатель и Арендатор имеют иные права и </w:t>
      </w:r>
      <w:proofErr w:type="gramStart"/>
      <w:r w:rsidRPr="00F668C9">
        <w:rPr>
          <w:sz w:val="16"/>
          <w:szCs w:val="16"/>
        </w:rPr>
        <w:t>несут обязанности</w:t>
      </w:r>
      <w:proofErr w:type="gramEnd"/>
      <w:r w:rsidRPr="00F668C9">
        <w:rPr>
          <w:sz w:val="16"/>
          <w:szCs w:val="16"/>
        </w:rPr>
        <w:t>, установленные законодательством Российской Федерации.</w:t>
      </w:r>
    </w:p>
    <w:p w:rsidR="009830CA" w:rsidRPr="00F668C9" w:rsidRDefault="009830CA" w:rsidP="009830CA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4. НЕУСТОЙКА</w:t>
      </w:r>
    </w:p>
    <w:p w:rsidR="009830CA" w:rsidRPr="00F668C9" w:rsidRDefault="009830CA" w:rsidP="009830CA">
      <w:pPr>
        <w:keepNext/>
        <w:ind w:firstLine="284"/>
        <w:jc w:val="both"/>
        <w:outlineLvl w:val="0"/>
        <w:rPr>
          <w:sz w:val="16"/>
          <w:szCs w:val="16"/>
        </w:rPr>
      </w:pPr>
      <w:r w:rsidRPr="00F668C9">
        <w:rPr>
          <w:sz w:val="16"/>
          <w:szCs w:val="16"/>
        </w:rPr>
        <w:t xml:space="preserve">4.1. В случае невнесения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арендной платы в размере и сроки, установленные настоящим договором, 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 уплачивает неустойку в размере </w:t>
      </w:r>
      <w:r w:rsidRPr="00F668C9">
        <w:rPr>
          <w:bCs/>
          <w:sz w:val="16"/>
          <w:szCs w:val="16"/>
        </w:rPr>
        <w:t>0,1 процента</w:t>
      </w:r>
      <w:r w:rsidRPr="00F668C9">
        <w:rPr>
          <w:sz w:val="16"/>
          <w:szCs w:val="16"/>
        </w:rPr>
        <w:t xml:space="preserve"> за каждый день просрочки от суммы неоплаченных платежей за истекший расчетный период (реквизитами для перечисления неустойки являются реквизиты для перечисления арендной платы указанные </w:t>
      </w:r>
      <w:r w:rsidRPr="00F668C9">
        <w:rPr>
          <w:rFonts w:ascii="Times New Roman CYR" w:hAnsi="Times New Roman CYR" w:cs="Times New Roman CYR"/>
          <w:sz w:val="16"/>
          <w:szCs w:val="16"/>
        </w:rPr>
        <w:t>в приложении № 1 к настоящему Договору</w:t>
      </w:r>
      <w:r w:rsidRPr="00F668C9">
        <w:rPr>
          <w:sz w:val="16"/>
          <w:szCs w:val="16"/>
        </w:rPr>
        <w:t>).</w:t>
      </w:r>
    </w:p>
    <w:p w:rsidR="009830CA" w:rsidRPr="00F668C9" w:rsidRDefault="009830CA" w:rsidP="009830CA">
      <w:pPr>
        <w:keepNext/>
        <w:ind w:firstLine="284"/>
        <w:jc w:val="both"/>
        <w:outlineLvl w:val="0"/>
        <w:rPr>
          <w:sz w:val="16"/>
          <w:szCs w:val="16"/>
        </w:rPr>
      </w:pPr>
      <w:r w:rsidRPr="00F668C9">
        <w:rPr>
          <w:sz w:val="16"/>
          <w:szCs w:val="16"/>
        </w:rPr>
        <w:t>4.2.</w:t>
      </w:r>
      <w:r w:rsidRPr="00F668C9">
        <w:rPr>
          <w:sz w:val="16"/>
          <w:szCs w:val="16"/>
        </w:rPr>
        <w:tab/>
        <w:t xml:space="preserve">Уплата предусмотренной настоящим договором неустойки не освобождает </w:t>
      </w:r>
      <w:r w:rsidRPr="00F668C9">
        <w:rPr>
          <w:bCs/>
          <w:sz w:val="16"/>
          <w:szCs w:val="16"/>
        </w:rPr>
        <w:t>Арендатора</w:t>
      </w:r>
      <w:r w:rsidRPr="00F668C9">
        <w:rPr>
          <w:sz w:val="16"/>
          <w:szCs w:val="16"/>
        </w:rPr>
        <w:t xml:space="preserve"> от выполнения принятых обязательств. </w:t>
      </w:r>
    </w:p>
    <w:p w:rsidR="009830CA" w:rsidRPr="00F668C9" w:rsidRDefault="009830CA" w:rsidP="009830CA">
      <w:pPr>
        <w:ind w:left="720"/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5. ИЗМЕНЕНИЕ, ПРЕКРАЩЕНИЕ СРОКА ДЕЙСТВИЯ ДОГОВОРА</w:t>
      </w:r>
    </w:p>
    <w:p w:rsidR="009830CA" w:rsidRPr="00F668C9" w:rsidRDefault="009830CA" w:rsidP="009830CA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Договор прекращает свое действие по истечении его срока, а также в любой другой срок по соглашению сторон.</w:t>
      </w:r>
    </w:p>
    <w:p w:rsidR="009830CA" w:rsidRPr="00F668C9" w:rsidRDefault="009830CA" w:rsidP="009830CA">
      <w:pPr>
        <w:ind w:left="720"/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6. ДОСРОЧНОЕ РАСТОРЖЕНИЕ ДОГОВОРА</w:t>
      </w:r>
    </w:p>
    <w:p w:rsidR="009830CA" w:rsidRPr="00F668C9" w:rsidRDefault="009830CA" w:rsidP="009830CA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6.1. Расторжение настоящего договора возможно по соглашению сторон, оформленному в письменном виде.</w:t>
      </w:r>
    </w:p>
    <w:p w:rsidR="009830CA" w:rsidRPr="00F668C9" w:rsidRDefault="009830CA" w:rsidP="009830CA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6.2. По требованию </w:t>
      </w:r>
      <w:r w:rsidRPr="00F668C9">
        <w:rPr>
          <w:bCs/>
          <w:sz w:val="16"/>
          <w:szCs w:val="16"/>
        </w:rPr>
        <w:t>Арендодателя</w:t>
      </w:r>
      <w:r w:rsidRPr="00F668C9">
        <w:rPr>
          <w:sz w:val="16"/>
          <w:szCs w:val="16"/>
        </w:rPr>
        <w:t xml:space="preserve"> настоящий договор может </w:t>
      </w:r>
      <w:proofErr w:type="gramStart"/>
      <w:r w:rsidRPr="00F668C9">
        <w:rPr>
          <w:sz w:val="16"/>
          <w:szCs w:val="16"/>
        </w:rPr>
        <w:t>быть</w:t>
      </w:r>
      <w:proofErr w:type="gramEnd"/>
      <w:r w:rsidRPr="00F668C9">
        <w:rPr>
          <w:sz w:val="16"/>
          <w:szCs w:val="16"/>
        </w:rPr>
        <w:t xml:space="preserve"> досрочно расторгнут по основаниям и в порядке, предусмотренными земельным и гражданским законодательством, в том числе если 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>:</w:t>
      </w:r>
    </w:p>
    <w:p w:rsidR="009830CA" w:rsidRPr="00F668C9" w:rsidRDefault="009830CA" w:rsidP="009830CA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6.2.1. Использует Объект в целом или его части с существенным нарушением условий договора, либо с неоднократными нарушениями или не по назначению;</w:t>
      </w:r>
    </w:p>
    <w:p w:rsidR="009830CA" w:rsidRPr="00F668C9" w:rsidRDefault="009830CA" w:rsidP="009830CA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6.2.2. Существенно ухудшает состояние Объекта;</w:t>
      </w:r>
    </w:p>
    <w:p w:rsidR="009830CA" w:rsidRPr="00F668C9" w:rsidRDefault="009830CA" w:rsidP="009830CA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6.2.3. Более двух раз подряд не вносит арендную плату в установленные настоящим договором оговором сроки;</w:t>
      </w:r>
    </w:p>
    <w:p w:rsidR="009830CA" w:rsidRPr="00F668C9" w:rsidRDefault="009830CA" w:rsidP="009830CA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</w:rPr>
      </w:pPr>
      <w:r w:rsidRPr="00F668C9">
        <w:rPr>
          <w:sz w:val="16"/>
          <w:szCs w:val="16"/>
        </w:rPr>
        <w:t xml:space="preserve">   6.2.4. </w:t>
      </w:r>
      <w:r w:rsidRPr="00F668C9">
        <w:rPr>
          <w:rFonts w:eastAsia="Calibri"/>
          <w:sz w:val="16"/>
          <w:szCs w:val="16"/>
        </w:rPr>
        <w:t>Использует Объект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среде.</w:t>
      </w:r>
    </w:p>
    <w:p w:rsidR="009830CA" w:rsidRPr="00F668C9" w:rsidRDefault="009830CA" w:rsidP="009830CA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6.3. По требованию </w:t>
      </w:r>
      <w:r w:rsidRPr="00F668C9">
        <w:rPr>
          <w:bCs/>
          <w:sz w:val="16"/>
          <w:szCs w:val="16"/>
        </w:rPr>
        <w:t>Арендатора</w:t>
      </w:r>
      <w:r w:rsidRPr="00F668C9">
        <w:rPr>
          <w:sz w:val="16"/>
          <w:szCs w:val="16"/>
        </w:rPr>
        <w:t xml:space="preserve"> настоящий договор может </w:t>
      </w:r>
      <w:proofErr w:type="gramStart"/>
      <w:r w:rsidRPr="00F668C9">
        <w:rPr>
          <w:sz w:val="16"/>
          <w:szCs w:val="16"/>
        </w:rPr>
        <w:t>быть</w:t>
      </w:r>
      <w:proofErr w:type="gramEnd"/>
      <w:r w:rsidRPr="00F668C9">
        <w:rPr>
          <w:sz w:val="16"/>
          <w:szCs w:val="16"/>
        </w:rPr>
        <w:t xml:space="preserve"> досрочно расторгнут по решению судебных органов, когда:</w:t>
      </w:r>
    </w:p>
    <w:p w:rsidR="009830CA" w:rsidRPr="00F668C9" w:rsidRDefault="009830CA" w:rsidP="009830CA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6.3.1. </w:t>
      </w:r>
      <w:r w:rsidRPr="00F668C9">
        <w:rPr>
          <w:bCs/>
          <w:sz w:val="16"/>
          <w:szCs w:val="16"/>
        </w:rPr>
        <w:t>Арендодатель</w:t>
      </w:r>
      <w:r w:rsidRPr="00F668C9">
        <w:rPr>
          <w:sz w:val="16"/>
          <w:szCs w:val="16"/>
        </w:rPr>
        <w:t xml:space="preserve"> не предоставил Объект в пользование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>.</w:t>
      </w:r>
    </w:p>
    <w:p w:rsidR="009830CA" w:rsidRPr="00F668C9" w:rsidRDefault="009830CA" w:rsidP="009830CA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6.3.2. Переданный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 xml:space="preserve"> Объект имеет препятствующие пользованию им недостатки, которые не были оговорены при заключении договора, не были заранее известны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 xml:space="preserve"> и не должны были быть обнаружены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во время осмотра Объекта при его передаче.</w:t>
      </w:r>
    </w:p>
    <w:p w:rsidR="009830CA" w:rsidRPr="009830CA" w:rsidRDefault="009830CA" w:rsidP="009830CA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6.3.3. Объект в силу обстоятельств, за которые 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 не отвечает, окажется в состоянии, непригодном для использования.</w:t>
      </w:r>
    </w:p>
    <w:p w:rsidR="009830CA" w:rsidRPr="00F668C9" w:rsidRDefault="009830CA" w:rsidP="009830CA">
      <w:pPr>
        <w:ind w:left="720"/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 xml:space="preserve">7. ОСОБЫЕ УСЛОВИЯ </w:t>
      </w:r>
    </w:p>
    <w:p w:rsidR="009830CA" w:rsidRPr="00F668C9" w:rsidRDefault="009830CA" w:rsidP="009830CA">
      <w:pPr>
        <w:tabs>
          <w:tab w:val="left" w:pos="851"/>
        </w:tabs>
        <w:ind w:firstLine="284"/>
        <w:contextualSpacing/>
        <w:jc w:val="both"/>
        <w:rPr>
          <w:sz w:val="16"/>
          <w:szCs w:val="16"/>
        </w:rPr>
      </w:pPr>
      <w:proofErr w:type="gramStart"/>
      <w:r w:rsidRPr="00F668C9">
        <w:rPr>
          <w:sz w:val="16"/>
          <w:szCs w:val="16"/>
        </w:rPr>
        <w:t xml:space="preserve">В соответствии с приказом Федеральной службы безопасности Российской Федерации от 14.04.2006 г. № 153 (с изменениями, внесенными приказами ФСБ России от 11.04.207 г. № 175, от 19.12.2014 г. № 735) «О пределах пограничной зоны на территории Еврейской автономной области» земельный участок с кадастровым номером </w:t>
      </w:r>
      <w:r w:rsidRPr="00F668C9">
        <w:rPr>
          <w:color w:val="000000"/>
          <w:sz w:val="16"/>
          <w:szCs w:val="16"/>
        </w:rPr>
        <w:t>79:0</w:t>
      </w:r>
      <w:r w:rsidRPr="00F668C9">
        <w:rPr>
          <w:sz w:val="16"/>
          <w:szCs w:val="16"/>
        </w:rPr>
        <w:t xml:space="preserve">4:1600001:63 находится в пограничной зоне, где ограничены свободное передвижение людей и их хозяйственная деятельность. </w:t>
      </w:r>
      <w:proofErr w:type="gramEnd"/>
    </w:p>
    <w:p w:rsidR="009830CA" w:rsidRPr="00F668C9" w:rsidRDefault="009830CA" w:rsidP="009830CA">
      <w:pPr>
        <w:tabs>
          <w:tab w:val="left" w:pos="851"/>
        </w:tabs>
        <w:ind w:firstLine="284"/>
        <w:contextualSpacing/>
        <w:jc w:val="both"/>
        <w:rPr>
          <w:sz w:val="16"/>
          <w:szCs w:val="16"/>
        </w:rPr>
      </w:pPr>
      <w:r w:rsidRPr="00F668C9">
        <w:rPr>
          <w:sz w:val="16"/>
          <w:szCs w:val="16"/>
        </w:rPr>
        <w:t>Въезд (проход) лиц и транспортных сре</w:t>
      </w:r>
      <w:proofErr w:type="gramStart"/>
      <w:r w:rsidRPr="00F668C9">
        <w:rPr>
          <w:sz w:val="16"/>
          <w:szCs w:val="16"/>
        </w:rPr>
        <w:t>дств в п</w:t>
      </w:r>
      <w:proofErr w:type="gramEnd"/>
      <w:r w:rsidRPr="00F668C9">
        <w:rPr>
          <w:sz w:val="16"/>
          <w:szCs w:val="16"/>
        </w:rPr>
        <w:t xml:space="preserve">ограничную зону осуществляется по документам, удостоверяющим личность, индивидуальным или коллективным пропускам, выдаваемым пограничными органами на основании личных заявлений граждан или ходатайств предприятий и их объединений, </w:t>
      </w:r>
      <w:r w:rsidRPr="00F668C9">
        <w:rPr>
          <w:sz w:val="16"/>
          <w:szCs w:val="16"/>
        </w:rPr>
        <w:lastRenderedPageBreak/>
        <w:t>организаций, учреждений и общественных объединений через установленные места въезда (прохода) в пограничную зону. Предоставление государственной услуги по выдаче пропусков для въезда (прохода) лиц и транспортных сре</w:t>
      </w:r>
      <w:proofErr w:type="gramStart"/>
      <w:r w:rsidRPr="00F668C9">
        <w:rPr>
          <w:sz w:val="16"/>
          <w:szCs w:val="16"/>
        </w:rPr>
        <w:t>дств в п</w:t>
      </w:r>
      <w:proofErr w:type="gramEnd"/>
      <w:r w:rsidRPr="00F668C9">
        <w:rPr>
          <w:sz w:val="16"/>
          <w:szCs w:val="16"/>
        </w:rPr>
        <w:t xml:space="preserve">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Федерации, утвержденным приказом ФСБ России от 03.03.2021 № 89. </w:t>
      </w:r>
    </w:p>
    <w:p w:rsidR="009830CA" w:rsidRPr="009830CA" w:rsidRDefault="009830CA" w:rsidP="009830CA">
      <w:pPr>
        <w:tabs>
          <w:tab w:val="left" w:pos="851"/>
        </w:tabs>
        <w:ind w:firstLine="284"/>
        <w:contextualSpacing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Список документов, необходимых для оформления пропусков размещены в открытом доступе в информационно-телекоммуникационной сети «Интернет», а также на сайте </w:t>
      </w:r>
      <w:hyperlink r:id="rId12" w:history="1">
        <w:r w:rsidRPr="00F668C9">
          <w:rPr>
            <w:rStyle w:val="a4"/>
            <w:sz w:val="16"/>
            <w:szCs w:val="16"/>
            <w:lang w:val="en-US"/>
          </w:rPr>
          <w:t>www</w:t>
        </w:r>
        <w:r w:rsidRPr="00F668C9">
          <w:rPr>
            <w:rStyle w:val="a4"/>
            <w:sz w:val="16"/>
            <w:szCs w:val="16"/>
          </w:rPr>
          <w:t>.</w:t>
        </w:r>
        <w:proofErr w:type="spellStart"/>
        <w:r w:rsidRPr="00F668C9">
          <w:rPr>
            <w:rStyle w:val="a4"/>
            <w:sz w:val="16"/>
            <w:szCs w:val="16"/>
            <w:lang w:val="en-US"/>
          </w:rPr>
          <w:t>fsb</w:t>
        </w:r>
        <w:proofErr w:type="spellEnd"/>
        <w:r w:rsidRPr="00F668C9">
          <w:rPr>
            <w:rStyle w:val="a4"/>
            <w:sz w:val="16"/>
            <w:szCs w:val="16"/>
          </w:rPr>
          <w:t>.</w:t>
        </w:r>
        <w:proofErr w:type="spellStart"/>
        <w:r w:rsidRPr="00F668C9">
          <w:rPr>
            <w:rStyle w:val="a4"/>
            <w:sz w:val="16"/>
            <w:szCs w:val="16"/>
            <w:lang w:val="en-US"/>
          </w:rPr>
          <w:t>ru</w:t>
        </w:r>
        <w:proofErr w:type="spellEnd"/>
      </w:hyperlink>
      <w:r w:rsidRPr="00F668C9">
        <w:rPr>
          <w:sz w:val="16"/>
          <w:szCs w:val="16"/>
        </w:rPr>
        <w:t>.</w:t>
      </w:r>
    </w:p>
    <w:p w:rsidR="009830CA" w:rsidRPr="00F668C9" w:rsidRDefault="009830CA" w:rsidP="009830CA">
      <w:pPr>
        <w:ind w:left="720"/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8. ПРОЧИЕ УСЛОВИЯ</w:t>
      </w:r>
    </w:p>
    <w:p w:rsidR="009830CA" w:rsidRPr="00F668C9" w:rsidRDefault="009830CA" w:rsidP="009830CA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8.1. Споры, возникающие при исполнении настоящего договора, рассматриваются в судебном порядке по месту нахождения Арендодателя.</w:t>
      </w:r>
    </w:p>
    <w:p w:rsidR="009830CA" w:rsidRPr="00F668C9" w:rsidRDefault="009830CA" w:rsidP="009830CA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8.2. Настоящий договор составлен в трех экземплярах, по одному экземпляру каждой стороне и один экземпляр для администрации Биробиджанского муниципального района Еврейской автономной области.  </w:t>
      </w:r>
    </w:p>
    <w:p w:rsidR="009830CA" w:rsidRPr="00F668C9" w:rsidRDefault="009830CA" w:rsidP="009830CA">
      <w:pPr>
        <w:tabs>
          <w:tab w:val="left" w:pos="284"/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8.3. Договор подлежит обязательной государственной регистрации в соответствии с законодательством РФ.</w:t>
      </w:r>
    </w:p>
    <w:p w:rsidR="009830CA" w:rsidRPr="00F668C9" w:rsidRDefault="009830CA" w:rsidP="009830CA">
      <w:pPr>
        <w:tabs>
          <w:tab w:val="left" w:pos="284"/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8.4. В случае изменения одной из сторон адреса, расчетных счетов, она обязана в 10-ти </w:t>
      </w:r>
      <w:proofErr w:type="spellStart"/>
      <w:r w:rsidRPr="00F668C9">
        <w:rPr>
          <w:sz w:val="16"/>
          <w:szCs w:val="16"/>
        </w:rPr>
        <w:t>дневный</w:t>
      </w:r>
      <w:proofErr w:type="spellEnd"/>
      <w:r w:rsidRPr="00F668C9">
        <w:rPr>
          <w:sz w:val="16"/>
          <w:szCs w:val="16"/>
        </w:rPr>
        <w:t xml:space="preserve"> срок уведомить об этом другую сторону.</w:t>
      </w:r>
    </w:p>
    <w:p w:rsidR="009830CA" w:rsidRPr="009830CA" w:rsidRDefault="009830CA" w:rsidP="009830CA">
      <w:pPr>
        <w:tabs>
          <w:tab w:val="left" w:pos="284"/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8.5. К договору прилагаются расчет арендной платы и акт приема-передачи земельного участка, которые являются неотъемлемой частью настоящего договора.</w:t>
      </w:r>
    </w:p>
    <w:p w:rsidR="009830CA" w:rsidRPr="00F668C9" w:rsidRDefault="009830CA" w:rsidP="009830CA">
      <w:pPr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9. ЮРИДИЧЕСКИЕ АДРЕСА, РЕКВИЗИТЫ</w:t>
      </w:r>
    </w:p>
    <w:p w:rsidR="009830CA" w:rsidRPr="00F668C9" w:rsidRDefault="009830CA" w:rsidP="009830CA">
      <w:pPr>
        <w:jc w:val="both"/>
        <w:rPr>
          <w:sz w:val="16"/>
          <w:szCs w:val="16"/>
        </w:rPr>
      </w:pPr>
      <w:r w:rsidRPr="00F668C9">
        <w:rPr>
          <w:b/>
          <w:bCs/>
          <w:sz w:val="16"/>
          <w:szCs w:val="16"/>
        </w:rPr>
        <w:t xml:space="preserve">АРЕНДОДАТЕЛЬ: </w:t>
      </w:r>
      <w:r w:rsidRPr="00F668C9">
        <w:rPr>
          <w:sz w:val="16"/>
          <w:szCs w:val="16"/>
        </w:rPr>
        <w:t xml:space="preserve">679016, г. Биробиджан, пр. 60-летия СССР, д. 26, тел: (42622) 2 26 69, (42622) </w:t>
      </w:r>
      <w:r w:rsidRPr="00F668C9">
        <w:rPr>
          <w:bCs/>
          <w:sz w:val="16"/>
          <w:szCs w:val="16"/>
        </w:rPr>
        <w:t>2 22 15</w:t>
      </w:r>
      <w:r w:rsidRPr="00F668C9">
        <w:rPr>
          <w:sz w:val="16"/>
          <w:szCs w:val="16"/>
        </w:rPr>
        <w:t>.</w:t>
      </w:r>
    </w:p>
    <w:p w:rsidR="009830CA" w:rsidRPr="009B105C" w:rsidRDefault="009830CA" w:rsidP="009830CA">
      <w:pPr>
        <w:jc w:val="both"/>
        <w:rPr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 xml:space="preserve">АРЕНДАТОР: </w:t>
      </w:r>
      <w:r w:rsidRPr="00F668C9">
        <w:rPr>
          <w:bCs/>
          <w:sz w:val="16"/>
          <w:szCs w:val="16"/>
        </w:rPr>
        <w:t>_______________________________________________________________.</w:t>
      </w:r>
    </w:p>
    <w:p w:rsidR="009830CA" w:rsidRPr="00F668C9" w:rsidRDefault="009830CA" w:rsidP="009830CA">
      <w:pPr>
        <w:spacing w:line="360" w:lineRule="auto"/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10. ПОДПИСИ СТОРОН:</w:t>
      </w:r>
    </w:p>
    <w:tbl>
      <w:tblPr>
        <w:tblW w:w="7655" w:type="dxa"/>
        <w:tblInd w:w="108" w:type="dxa"/>
        <w:tblLook w:val="04A0"/>
      </w:tblPr>
      <w:tblGrid>
        <w:gridCol w:w="4077"/>
        <w:gridCol w:w="3578"/>
      </w:tblGrid>
      <w:tr w:rsidR="009830CA" w:rsidRPr="00F668C9" w:rsidTr="009B105C">
        <w:tc>
          <w:tcPr>
            <w:tcW w:w="4077" w:type="dxa"/>
            <w:shd w:val="clear" w:color="auto" w:fill="auto"/>
          </w:tcPr>
          <w:p w:rsidR="009830CA" w:rsidRPr="00F668C9" w:rsidRDefault="009830CA" w:rsidP="009830CA">
            <w:pPr>
              <w:rPr>
                <w:b/>
                <w:bCs/>
                <w:sz w:val="16"/>
                <w:szCs w:val="16"/>
              </w:rPr>
            </w:pPr>
            <w:r w:rsidRPr="00F668C9">
              <w:rPr>
                <w:b/>
                <w:bCs/>
                <w:sz w:val="16"/>
                <w:szCs w:val="16"/>
              </w:rPr>
              <w:t>АРЕНДОДАТЕЛЬ</w:t>
            </w:r>
          </w:p>
          <w:p w:rsidR="009830CA" w:rsidRPr="00F668C9" w:rsidRDefault="009830CA" w:rsidP="00E348C1">
            <w:pPr>
              <w:rPr>
                <w:bCs/>
                <w:sz w:val="16"/>
                <w:szCs w:val="16"/>
              </w:rPr>
            </w:pPr>
            <w:r w:rsidRPr="00F668C9">
              <w:rPr>
                <w:bCs/>
                <w:sz w:val="16"/>
                <w:szCs w:val="16"/>
              </w:rPr>
              <w:t xml:space="preserve">__________________ </w:t>
            </w:r>
          </w:p>
          <w:p w:rsidR="009830CA" w:rsidRPr="00F668C9" w:rsidRDefault="009830CA" w:rsidP="00E348C1">
            <w:pPr>
              <w:rPr>
                <w:bCs/>
                <w:sz w:val="16"/>
                <w:szCs w:val="16"/>
              </w:rPr>
            </w:pPr>
            <w:r w:rsidRPr="00F668C9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3578" w:type="dxa"/>
            <w:shd w:val="clear" w:color="auto" w:fill="auto"/>
          </w:tcPr>
          <w:p w:rsidR="009830CA" w:rsidRPr="00F668C9" w:rsidRDefault="009830CA" w:rsidP="009830CA">
            <w:pPr>
              <w:rPr>
                <w:bCs/>
                <w:sz w:val="16"/>
                <w:szCs w:val="16"/>
              </w:rPr>
            </w:pPr>
            <w:r w:rsidRPr="00F668C9">
              <w:rPr>
                <w:b/>
                <w:bCs/>
                <w:sz w:val="16"/>
                <w:szCs w:val="16"/>
              </w:rPr>
              <w:t>АРЕНДАТОР</w:t>
            </w:r>
          </w:p>
          <w:p w:rsidR="009830CA" w:rsidRPr="00F668C9" w:rsidRDefault="009830CA" w:rsidP="00E348C1">
            <w:pPr>
              <w:rPr>
                <w:bCs/>
                <w:sz w:val="16"/>
                <w:szCs w:val="16"/>
              </w:rPr>
            </w:pPr>
            <w:r w:rsidRPr="00F668C9">
              <w:rPr>
                <w:bCs/>
                <w:sz w:val="16"/>
                <w:szCs w:val="16"/>
              </w:rPr>
              <w:t>_____________________</w:t>
            </w:r>
          </w:p>
          <w:p w:rsidR="009830CA" w:rsidRPr="00F668C9" w:rsidRDefault="009830CA" w:rsidP="00E348C1">
            <w:pPr>
              <w:rPr>
                <w:b/>
                <w:bCs/>
                <w:sz w:val="16"/>
                <w:szCs w:val="16"/>
              </w:rPr>
            </w:pPr>
            <w:r w:rsidRPr="00F668C9">
              <w:rPr>
                <w:sz w:val="16"/>
                <w:szCs w:val="16"/>
              </w:rPr>
              <w:t>М.</w:t>
            </w:r>
            <w:proofErr w:type="gramStart"/>
            <w:r w:rsidRPr="00F668C9">
              <w:rPr>
                <w:sz w:val="16"/>
                <w:szCs w:val="16"/>
              </w:rPr>
              <w:t>П</w:t>
            </w:r>
            <w:proofErr w:type="gramEnd"/>
            <w:r w:rsidRPr="00F668C9">
              <w:rPr>
                <w:sz w:val="16"/>
                <w:szCs w:val="16"/>
              </w:rPr>
              <w:t xml:space="preserve"> </w:t>
            </w:r>
          </w:p>
        </w:tc>
      </w:tr>
    </w:tbl>
    <w:p w:rsidR="009B105C" w:rsidRPr="00F668C9" w:rsidRDefault="009B105C" w:rsidP="009B105C">
      <w:pPr>
        <w:jc w:val="right"/>
        <w:rPr>
          <w:sz w:val="16"/>
          <w:szCs w:val="16"/>
        </w:rPr>
      </w:pPr>
      <w:r w:rsidRPr="00F668C9">
        <w:rPr>
          <w:sz w:val="16"/>
          <w:szCs w:val="16"/>
        </w:rPr>
        <w:t>Приложение № 1</w:t>
      </w:r>
    </w:p>
    <w:p w:rsidR="009B105C" w:rsidRPr="00F668C9" w:rsidRDefault="009B105C" w:rsidP="009B105C">
      <w:pPr>
        <w:ind w:firstLine="709"/>
        <w:jc w:val="right"/>
        <w:rPr>
          <w:sz w:val="16"/>
          <w:szCs w:val="16"/>
        </w:rPr>
      </w:pPr>
      <w:r w:rsidRPr="00F668C9">
        <w:rPr>
          <w:sz w:val="16"/>
          <w:szCs w:val="16"/>
        </w:rPr>
        <w:t xml:space="preserve">к договору аренды </w:t>
      </w:r>
    </w:p>
    <w:p w:rsidR="009B105C" w:rsidRPr="00F668C9" w:rsidRDefault="009B105C" w:rsidP="009B105C">
      <w:pPr>
        <w:ind w:firstLine="709"/>
        <w:jc w:val="right"/>
        <w:rPr>
          <w:sz w:val="16"/>
          <w:szCs w:val="16"/>
        </w:rPr>
      </w:pPr>
      <w:r w:rsidRPr="00F668C9">
        <w:rPr>
          <w:sz w:val="16"/>
          <w:szCs w:val="16"/>
        </w:rPr>
        <w:t>земельного участка</w:t>
      </w:r>
    </w:p>
    <w:p w:rsidR="009B105C" w:rsidRPr="009B105C" w:rsidRDefault="009B105C" w:rsidP="009B105C">
      <w:pPr>
        <w:ind w:firstLine="709"/>
        <w:jc w:val="right"/>
        <w:rPr>
          <w:sz w:val="16"/>
          <w:szCs w:val="16"/>
        </w:rPr>
      </w:pPr>
      <w:r w:rsidRPr="00F668C9">
        <w:rPr>
          <w:sz w:val="16"/>
          <w:szCs w:val="16"/>
        </w:rPr>
        <w:t>от __________ № ____</w:t>
      </w:r>
    </w:p>
    <w:p w:rsidR="009B105C" w:rsidRPr="00F668C9" w:rsidRDefault="009B105C" w:rsidP="009B105C">
      <w:pPr>
        <w:keepNext/>
        <w:ind w:firstLine="709"/>
        <w:jc w:val="center"/>
        <w:outlineLvl w:val="0"/>
        <w:rPr>
          <w:b/>
          <w:sz w:val="16"/>
          <w:szCs w:val="16"/>
        </w:rPr>
      </w:pPr>
      <w:r w:rsidRPr="00F668C9">
        <w:rPr>
          <w:b/>
          <w:sz w:val="16"/>
          <w:szCs w:val="16"/>
        </w:rPr>
        <w:t>Расчет арендной платы</w:t>
      </w:r>
    </w:p>
    <w:p w:rsidR="009B105C" w:rsidRPr="00F668C9" w:rsidRDefault="009B105C" w:rsidP="009B105C">
      <w:pPr>
        <w:rPr>
          <w:sz w:val="16"/>
          <w:szCs w:val="16"/>
        </w:rPr>
      </w:pPr>
    </w:p>
    <w:p w:rsidR="009B105C" w:rsidRPr="009B105C" w:rsidRDefault="009B105C" w:rsidP="009B105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</w:t>
      </w:r>
      <w:r w:rsidRPr="00F668C9">
        <w:rPr>
          <w:sz w:val="16"/>
          <w:szCs w:val="16"/>
        </w:rPr>
        <w:t>(ФИО) арендатора: _____________________________________________________________________________</w:t>
      </w:r>
      <w:r>
        <w:rPr>
          <w:sz w:val="16"/>
          <w:szCs w:val="16"/>
        </w:rPr>
        <w:t>____</w:t>
      </w:r>
      <w:r w:rsidRPr="00F668C9">
        <w:rPr>
          <w:sz w:val="16"/>
          <w:szCs w:val="16"/>
        </w:rPr>
        <w:t>.</w:t>
      </w:r>
    </w:p>
    <w:p w:rsidR="009B105C" w:rsidRPr="00F668C9" w:rsidRDefault="009B105C" w:rsidP="009B105C">
      <w:pPr>
        <w:jc w:val="both"/>
        <w:rPr>
          <w:sz w:val="16"/>
          <w:szCs w:val="16"/>
        </w:rPr>
      </w:pPr>
      <w:r w:rsidRPr="00F668C9">
        <w:rPr>
          <w:sz w:val="16"/>
          <w:szCs w:val="16"/>
        </w:rPr>
        <w:t>Адрес (местоположение) земельного участка:</w:t>
      </w:r>
      <w:r w:rsidRPr="00F668C9">
        <w:rPr>
          <w:bCs/>
          <w:sz w:val="16"/>
          <w:szCs w:val="16"/>
        </w:rPr>
        <w:t xml:space="preserve"> </w:t>
      </w:r>
      <w:r w:rsidRPr="00F668C9">
        <w:rPr>
          <w:sz w:val="16"/>
          <w:szCs w:val="16"/>
        </w:rPr>
        <w:t xml:space="preserve">Еврейская автономная область, Биробиджанский район, 20200 м на юго-запад </w:t>
      </w:r>
      <w:proofErr w:type="gramStart"/>
      <w:r w:rsidRPr="00F668C9">
        <w:rPr>
          <w:sz w:val="16"/>
          <w:szCs w:val="16"/>
        </w:rPr>
        <w:t>от</w:t>
      </w:r>
      <w:proofErr w:type="gramEnd"/>
      <w:r w:rsidRPr="00F668C9">
        <w:rPr>
          <w:sz w:val="16"/>
          <w:szCs w:val="16"/>
        </w:rPr>
        <w:t xml:space="preserve"> с. Головино.</w:t>
      </w:r>
    </w:p>
    <w:p w:rsidR="009B105C" w:rsidRPr="00F668C9" w:rsidRDefault="009B105C" w:rsidP="009B105C">
      <w:pPr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Кадастровый номер: </w:t>
      </w:r>
      <w:r w:rsidRPr="00F668C9">
        <w:rPr>
          <w:color w:val="000000"/>
          <w:sz w:val="16"/>
          <w:szCs w:val="16"/>
        </w:rPr>
        <w:t>79:0</w:t>
      </w:r>
      <w:r w:rsidRPr="00F668C9">
        <w:rPr>
          <w:sz w:val="16"/>
          <w:szCs w:val="16"/>
        </w:rPr>
        <w:t>4:1600001:63.</w:t>
      </w:r>
    </w:p>
    <w:p w:rsidR="009B105C" w:rsidRPr="00F668C9" w:rsidRDefault="009B105C" w:rsidP="009B105C">
      <w:pPr>
        <w:rPr>
          <w:sz w:val="16"/>
          <w:szCs w:val="16"/>
        </w:rPr>
      </w:pPr>
      <w:r w:rsidRPr="00F668C9">
        <w:rPr>
          <w:sz w:val="16"/>
          <w:szCs w:val="16"/>
        </w:rPr>
        <w:t>Площадь 1478596 кв. м.</w:t>
      </w:r>
    </w:p>
    <w:p w:rsidR="009B105C" w:rsidRPr="00F668C9" w:rsidRDefault="009B105C" w:rsidP="009B105C">
      <w:pPr>
        <w:rPr>
          <w:sz w:val="16"/>
          <w:szCs w:val="16"/>
        </w:rPr>
      </w:pPr>
      <w:r w:rsidRPr="00F668C9">
        <w:rPr>
          <w:sz w:val="16"/>
          <w:szCs w:val="16"/>
        </w:rPr>
        <w:t>Категория земель «Земли сельскохозяйственного назначения».</w:t>
      </w:r>
    </w:p>
    <w:p w:rsidR="009B105C" w:rsidRPr="00F668C9" w:rsidRDefault="009B105C" w:rsidP="009B105C">
      <w:pPr>
        <w:jc w:val="both"/>
        <w:rPr>
          <w:sz w:val="16"/>
          <w:szCs w:val="16"/>
        </w:rPr>
      </w:pPr>
      <w:r w:rsidRPr="00F668C9">
        <w:rPr>
          <w:sz w:val="16"/>
          <w:szCs w:val="16"/>
        </w:rPr>
        <w:t>Вид разрешенного использования: «Выращивание зерновых и иных сельскохозяйственных культур».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395"/>
      </w:tblGrid>
      <w:tr w:rsidR="009B105C" w:rsidRPr="00F668C9" w:rsidTr="00E348C1">
        <w:tc>
          <w:tcPr>
            <w:tcW w:w="5103" w:type="dxa"/>
          </w:tcPr>
          <w:p w:rsidR="009B105C" w:rsidRPr="00F668C9" w:rsidRDefault="009B105C" w:rsidP="00E348C1">
            <w:pPr>
              <w:rPr>
                <w:sz w:val="16"/>
                <w:szCs w:val="16"/>
              </w:rPr>
            </w:pPr>
            <w:r w:rsidRPr="00F668C9">
              <w:rPr>
                <w:sz w:val="16"/>
                <w:szCs w:val="16"/>
              </w:rPr>
              <w:t>Ежегодный размер арендной платы, руб.</w:t>
            </w:r>
          </w:p>
        </w:tc>
        <w:tc>
          <w:tcPr>
            <w:tcW w:w="4395" w:type="dxa"/>
          </w:tcPr>
          <w:p w:rsidR="009B105C" w:rsidRPr="00F668C9" w:rsidRDefault="009B105C" w:rsidP="00E348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05C" w:rsidRPr="00F668C9" w:rsidTr="00E348C1">
        <w:tc>
          <w:tcPr>
            <w:tcW w:w="5103" w:type="dxa"/>
          </w:tcPr>
          <w:p w:rsidR="009B105C" w:rsidRPr="00F668C9" w:rsidRDefault="009B105C" w:rsidP="00E348C1">
            <w:pPr>
              <w:rPr>
                <w:sz w:val="16"/>
                <w:szCs w:val="16"/>
              </w:rPr>
            </w:pPr>
            <w:r w:rsidRPr="00F668C9">
              <w:rPr>
                <w:sz w:val="16"/>
                <w:szCs w:val="16"/>
              </w:rPr>
              <w:t>Ежеквартальный размер арендной платы, руб.</w:t>
            </w:r>
          </w:p>
        </w:tc>
        <w:tc>
          <w:tcPr>
            <w:tcW w:w="4395" w:type="dxa"/>
          </w:tcPr>
          <w:p w:rsidR="009B105C" w:rsidRPr="00F668C9" w:rsidRDefault="009B105C" w:rsidP="00E348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B105C" w:rsidRPr="009B105C" w:rsidRDefault="009B105C" w:rsidP="009B105C">
      <w:pPr>
        <w:tabs>
          <w:tab w:val="left" w:pos="709"/>
        </w:tabs>
        <w:jc w:val="both"/>
        <w:rPr>
          <w:b/>
          <w:sz w:val="16"/>
          <w:szCs w:val="16"/>
        </w:rPr>
      </w:pPr>
      <w:r w:rsidRPr="00F668C9">
        <w:rPr>
          <w:b/>
          <w:sz w:val="16"/>
          <w:szCs w:val="16"/>
        </w:rPr>
        <w:t xml:space="preserve">Арендная плата по настоящему Договору вносится Арендатором на реквизиты: </w:t>
      </w:r>
    </w:p>
    <w:p w:rsidR="009B105C" w:rsidRPr="00F668C9" w:rsidRDefault="009B105C" w:rsidP="009B105C">
      <w:pPr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 Финансовый отдел администрации Биробиджанского муниципального района ЕАО (Отдел по управлению муниципальным имуществом администрации Биробиджанского муниципального района Еврейской автономной области), ИНН 7906505420,                               КПП 790101001, ОКТМО 99605445, номер казначейского счета </w:t>
      </w:r>
      <w:r w:rsidRPr="00F668C9">
        <w:rPr>
          <w:bCs/>
          <w:sz w:val="16"/>
          <w:szCs w:val="16"/>
        </w:rPr>
        <w:t>03100643000000017800</w:t>
      </w:r>
      <w:r w:rsidRPr="00F668C9">
        <w:rPr>
          <w:sz w:val="16"/>
          <w:szCs w:val="16"/>
        </w:rPr>
        <w:t>, единый казначейский счет (ЕКС) 40102810445370000086,   БИК 019923923, К</w:t>
      </w:r>
      <w:r w:rsidRPr="00F668C9">
        <w:rPr>
          <w:b/>
          <w:sz w:val="16"/>
          <w:szCs w:val="16"/>
        </w:rPr>
        <w:t>БК 606 111 050 13 05 0000 120</w:t>
      </w:r>
      <w:r w:rsidRPr="00F668C9">
        <w:rPr>
          <w:sz w:val="16"/>
          <w:szCs w:val="16"/>
        </w:rPr>
        <w:t xml:space="preserve">, БАНК получателя: ОТДЕЛЕНИЕ БИРОБИДЖАН БАНКА РОССИИ // УФК по Еврейской автономной области, </w:t>
      </w:r>
      <w:proofErr w:type="gramStart"/>
      <w:r w:rsidRPr="00F668C9">
        <w:rPr>
          <w:sz w:val="16"/>
          <w:szCs w:val="16"/>
        </w:rPr>
        <w:t>г</w:t>
      </w:r>
      <w:proofErr w:type="gramEnd"/>
      <w:r w:rsidRPr="00F668C9">
        <w:rPr>
          <w:sz w:val="16"/>
          <w:szCs w:val="16"/>
        </w:rPr>
        <w:t>. Биробиджан, л/с 04783500570. Назначение платежа - арендная плата за земли, государственная собственность на которые не разграничена.</w:t>
      </w:r>
    </w:p>
    <w:p w:rsidR="009B105C" w:rsidRPr="00F668C9" w:rsidRDefault="009B105C" w:rsidP="009B105C">
      <w:pPr>
        <w:ind w:firstLine="709"/>
        <w:jc w:val="right"/>
        <w:rPr>
          <w:sz w:val="16"/>
          <w:szCs w:val="16"/>
        </w:rPr>
      </w:pPr>
      <w:r w:rsidRPr="00F668C9">
        <w:rPr>
          <w:sz w:val="16"/>
          <w:szCs w:val="16"/>
        </w:rPr>
        <w:t>Приложение № 2</w:t>
      </w:r>
    </w:p>
    <w:p w:rsidR="009B105C" w:rsidRPr="00F668C9" w:rsidRDefault="009B105C" w:rsidP="009B105C">
      <w:pPr>
        <w:ind w:firstLine="709"/>
        <w:jc w:val="right"/>
        <w:rPr>
          <w:sz w:val="16"/>
          <w:szCs w:val="16"/>
        </w:rPr>
      </w:pPr>
      <w:r w:rsidRPr="00F668C9">
        <w:rPr>
          <w:sz w:val="16"/>
          <w:szCs w:val="16"/>
        </w:rPr>
        <w:t>к договору аренды</w:t>
      </w:r>
    </w:p>
    <w:p w:rsidR="009B105C" w:rsidRPr="00F668C9" w:rsidRDefault="009B105C" w:rsidP="009B105C">
      <w:pPr>
        <w:ind w:firstLine="709"/>
        <w:jc w:val="right"/>
        <w:rPr>
          <w:sz w:val="16"/>
          <w:szCs w:val="16"/>
        </w:rPr>
      </w:pPr>
      <w:r w:rsidRPr="00F668C9">
        <w:rPr>
          <w:sz w:val="16"/>
          <w:szCs w:val="16"/>
        </w:rPr>
        <w:t xml:space="preserve"> земельного участка</w:t>
      </w:r>
    </w:p>
    <w:p w:rsidR="009B105C" w:rsidRPr="00F668C9" w:rsidRDefault="009B105C" w:rsidP="00EA7723">
      <w:pPr>
        <w:ind w:firstLine="709"/>
        <w:jc w:val="right"/>
        <w:rPr>
          <w:sz w:val="16"/>
          <w:szCs w:val="16"/>
        </w:rPr>
      </w:pPr>
      <w:r w:rsidRPr="00F668C9">
        <w:rPr>
          <w:sz w:val="16"/>
          <w:szCs w:val="16"/>
        </w:rPr>
        <w:t>от ___________ № ____</w:t>
      </w:r>
    </w:p>
    <w:p w:rsidR="009E141C" w:rsidRPr="00F668C9" w:rsidRDefault="009E141C" w:rsidP="00EA7723">
      <w:pPr>
        <w:keepNext/>
        <w:ind w:firstLine="709"/>
        <w:jc w:val="center"/>
        <w:outlineLvl w:val="0"/>
        <w:rPr>
          <w:b/>
          <w:sz w:val="16"/>
          <w:szCs w:val="16"/>
        </w:rPr>
      </w:pPr>
      <w:r w:rsidRPr="00F668C9">
        <w:rPr>
          <w:b/>
          <w:sz w:val="16"/>
          <w:szCs w:val="16"/>
        </w:rPr>
        <w:t>Акт приема-передачи земельного участка</w:t>
      </w:r>
    </w:p>
    <w:p w:rsidR="009E141C" w:rsidRPr="009E141C" w:rsidRDefault="009E141C" w:rsidP="00EA7723">
      <w:pPr>
        <w:keepNext/>
        <w:outlineLvl w:val="0"/>
        <w:rPr>
          <w:bCs/>
          <w:sz w:val="16"/>
          <w:szCs w:val="16"/>
        </w:rPr>
      </w:pPr>
      <w:r w:rsidRPr="00F668C9">
        <w:rPr>
          <w:bCs/>
          <w:sz w:val="16"/>
          <w:szCs w:val="16"/>
        </w:rPr>
        <w:t xml:space="preserve">г. Биробиджан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</w:t>
      </w:r>
      <w:r w:rsidR="00EA7723">
        <w:rPr>
          <w:bCs/>
          <w:sz w:val="16"/>
          <w:szCs w:val="16"/>
        </w:rPr>
        <w:t xml:space="preserve">                            </w:t>
      </w:r>
      <w:r>
        <w:rPr>
          <w:bCs/>
          <w:sz w:val="16"/>
          <w:szCs w:val="16"/>
        </w:rPr>
        <w:t>_________</w:t>
      </w:r>
    </w:p>
    <w:p w:rsidR="009E141C" w:rsidRPr="00F668C9" w:rsidRDefault="009E141C" w:rsidP="009E141C">
      <w:pPr>
        <w:ind w:firstLine="284"/>
        <w:jc w:val="both"/>
        <w:rPr>
          <w:sz w:val="16"/>
          <w:szCs w:val="16"/>
        </w:rPr>
      </w:pPr>
      <w:r w:rsidRPr="00F668C9">
        <w:rPr>
          <w:bCs/>
          <w:sz w:val="16"/>
          <w:szCs w:val="16"/>
        </w:rPr>
        <w:t xml:space="preserve"> Арендодатель – департамент по управлению государственным имуществом Еврейской автономной области</w:t>
      </w:r>
      <w:r w:rsidRPr="00F668C9">
        <w:rPr>
          <w:sz w:val="16"/>
          <w:szCs w:val="16"/>
        </w:rPr>
        <w:t xml:space="preserve"> в лице _______________________________________ </w:t>
      </w:r>
      <w:r w:rsidRPr="00F668C9">
        <w:rPr>
          <w:b/>
          <w:sz w:val="16"/>
          <w:szCs w:val="16"/>
        </w:rPr>
        <w:t>передает</w:t>
      </w:r>
      <w:r w:rsidRPr="00F668C9">
        <w:rPr>
          <w:sz w:val="16"/>
          <w:szCs w:val="16"/>
        </w:rPr>
        <w:t xml:space="preserve">, а 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 – ________________________________________________________ </w:t>
      </w:r>
      <w:r w:rsidRPr="00F668C9">
        <w:rPr>
          <w:b/>
          <w:sz w:val="16"/>
          <w:szCs w:val="16"/>
        </w:rPr>
        <w:t>принимает</w:t>
      </w:r>
      <w:r w:rsidRPr="00F668C9">
        <w:rPr>
          <w:sz w:val="16"/>
          <w:szCs w:val="16"/>
        </w:rPr>
        <w:t xml:space="preserve"> земельный участок, </w:t>
      </w:r>
      <w:r w:rsidRPr="00F668C9">
        <w:rPr>
          <w:sz w:val="16"/>
          <w:szCs w:val="16"/>
        </w:rPr>
        <w:lastRenderedPageBreak/>
        <w:t xml:space="preserve">расположенный по адресу: Еврейская автономная область, Биробиджанский район, 20200 м на юго-запад </w:t>
      </w:r>
      <w:proofErr w:type="gramStart"/>
      <w:r w:rsidRPr="00F668C9">
        <w:rPr>
          <w:sz w:val="16"/>
          <w:szCs w:val="16"/>
        </w:rPr>
        <w:t>от</w:t>
      </w:r>
      <w:proofErr w:type="gramEnd"/>
      <w:r w:rsidRPr="00F668C9">
        <w:rPr>
          <w:sz w:val="16"/>
          <w:szCs w:val="16"/>
        </w:rPr>
        <w:t xml:space="preserve"> с. Головино.</w:t>
      </w:r>
    </w:p>
    <w:p w:rsidR="009E141C" w:rsidRPr="00F668C9" w:rsidRDefault="009E141C" w:rsidP="009E141C">
      <w:pPr>
        <w:jc w:val="center"/>
        <w:rPr>
          <w:bCs/>
          <w:sz w:val="16"/>
          <w:szCs w:val="16"/>
        </w:rPr>
      </w:pPr>
      <w:r w:rsidRPr="00F668C9">
        <w:rPr>
          <w:bCs/>
          <w:sz w:val="16"/>
          <w:szCs w:val="16"/>
        </w:rPr>
        <w:t>1. Общие сведения:</w:t>
      </w:r>
    </w:p>
    <w:p w:rsidR="009E141C" w:rsidRPr="00F668C9" w:rsidRDefault="009E141C" w:rsidP="009E141C">
      <w:pPr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 1. Вид разрешенного использования земельного участка: «Выращивание зерновых и иных сельскохозяйственных культур».</w:t>
      </w:r>
    </w:p>
    <w:p w:rsidR="009E141C" w:rsidRPr="00F668C9" w:rsidRDefault="009E141C" w:rsidP="009E141C">
      <w:pPr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 2. Адрес (местоположение) земельного участка: Еврейская автономная область, Биробиджанский район, 20200 м на юго-запад </w:t>
      </w:r>
      <w:proofErr w:type="gramStart"/>
      <w:r w:rsidRPr="00F668C9">
        <w:rPr>
          <w:sz w:val="16"/>
          <w:szCs w:val="16"/>
        </w:rPr>
        <w:t>от</w:t>
      </w:r>
      <w:proofErr w:type="gramEnd"/>
      <w:r w:rsidRPr="00F668C9">
        <w:rPr>
          <w:sz w:val="16"/>
          <w:szCs w:val="16"/>
        </w:rPr>
        <w:t xml:space="preserve"> с. Головино.</w:t>
      </w:r>
    </w:p>
    <w:p w:rsidR="009E141C" w:rsidRPr="00F668C9" w:rsidRDefault="009E141C" w:rsidP="009E141C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668C9">
        <w:rPr>
          <w:sz w:val="16"/>
          <w:szCs w:val="16"/>
        </w:rPr>
        <w:t>3. Площадь 1478596 кв. м.</w:t>
      </w:r>
    </w:p>
    <w:p w:rsidR="009E141C" w:rsidRPr="00F668C9" w:rsidRDefault="009E141C" w:rsidP="009E141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F668C9">
        <w:rPr>
          <w:sz w:val="16"/>
          <w:szCs w:val="16"/>
        </w:rPr>
        <w:t xml:space="preserve"> 4. Кадастровый номер: </w:t>
      </w:r>
      <w:r w:rsidRPr="00F668C9">
        <w:rPr>
          <w:color w:val="000000"/>
          <w:sz w:val="16"/>
          <w:szCs w:val="16"/>
        </w:rPr>
        <w:t>79:0</w:t>
      </w:r>
      <w:r w:rsidRPr="00F668C9">
        <w:rPr>
          <w:sz w:val="16"/>
          <w:szCs w:val="16"/>
        </w:rPr>
        <w:t>4:1600001:63.</w:t>
      </w:r>
    </w:p>
    <w:p w:rsidR="009E141C" w:rsidRPr="009E141C" w:rsidRDefault="009E141C" w:rsidP="009E141C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 w:rsidRPr="00F668C9">
        <w:rPr>
          <w:sz w:val="16"/>
          <w:szCs w:val="16"/>
        </w:rPr>
        <w:t>5. Категория земель: «Земли сельскохозяйственного назначения».</w:t>
      </w:r>
    </w:p>
    <w:p w:rsidR="009E141C" w:rsidRPr="00F668C9" w:rsidRDefault="009E141C" w:rsidP="009E141C">
      <w:pPr>
        <w:keepNext/>
        <w:tabs>
          <w:tab w:val="left" w:pos="4494"/>
        </w:tabs>
        <w:ind w:firstLine="567"/>
        <w:jc w:val="center"/>
        <w:outlineLvl w:val="1"/>
        <w:rPr>
          <w:b/>
          <w:sz w:val="16"/>
          <w:szCs w:val="16"/>
        </w:rPr>
      </w:pPr>
      <w:r w:rsidRPr="00F668C9">
        <w:rPr>
          <w:bCs/>
          <w:sz w:val="16"/>
          <w:szCs w:val="16"/>
        </w:rPr>
        <w:t>2. Описание и состояние земельного участка</w:t>
      </w:r>
    </w:p>
    <w:p w:rsidR="009E141C" w:rsidRPr="00F668C9" w:rsidRDefault="009E141C" w:rsidP="009E141C">
      <w:pPr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Арендодатель передает, а Арендатор принимает вышеуказанный земельный участок.</w:t>
      </w:r>
    </w:p>
    <w:p w:rsidR="009E141C" w:rsidRPr="00F668C9" w:rsidRDefault="009E141C" w:rsidP="009E141C">
      <w:pPr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Настоящий акт подтверждает отсутствие претензий у принимающей стороны в отношении принимаемого земельного участка и подтверждает факт его передачи по договору _______.</w:t>
      </w:r>
    </w:p>
    <w:p w:rsidR="009E141C" w:rsidRPr="00F668C9" w:rsidRDefault="009E141C" w:rsidP="009E141C">
      <w:pPr>
        <w:keepNext/>
        <w:tabs>
          <w:tab w:val="left" w:pos="0"/>
        </w:tabs>
        <w:ind w:firstLine="709"/>
        <w:jc w:val="center"/>
        <w:outlineLvl w:val="1"/>
        <w:rPr>
          <w:bCs/>
          <w:sz w:val="16"/>
          <w:szCs w:val="16"/>
        </w:rPr>
      </w:pPr>
      <w:r w:rsidRPr="00F668C9">
        <w:rPr>
          <w:bCs/>
          <w:sz w:val="16"/>
          <w:szCs w:val="16"/>
        </w:rPr>
        <w:t>3. Подписи сторон</w:t>
      </w:r>
    </w:p>
    <w:tbl>
      <w:tblPr>
        <w:tblW w:w="7655" w:type="dxa"/>
        <w:tblInd w:w="108" w:type="dxa"/>
        <w:tblLook w:val="04A0"/>
      </w:tblPr>
      <w:tblGrid>
        <w:gridCol w:w="4219"/>
        <w:gridCol w:w="3436"/>
      </w:tblGrid>
      <w:tr w:rsidR="009E141C" w:rsidRPr="00F668C9" w:rsidTr="009E141C">
        <w:tc>
          <w:tcPr>
            <w:tcW w:w="4219" w:type="dxa"/>
            <w:shd w:val="clear" w:color="auto" w:fill="auto"/>
          </w:tcPr>
          <w:p w:rsidR="009E141C" w:rsidRPr="00F668C9" w:rsidRDefault="009E141C" w:rsidP="00E348C1">
            <w:pPr>
              <w:rPr>
                <w:b/>
                <w:bCs/>
                <w:sz w:val="16"/>
                <w:szCs w:val="16"/>
              </w:rPr>
            </w:pPr>
            <w:r w:rsidRPr="00F668C9">
              <w:rPr>
                <w:b/>
                <w:bCs/>
                <w:sz w:val="16"/>
                <w:szCs w:val="16"/>
              </w:rPr>
              <w:t>Земельный участок сдал:</w:t>
            </w:r>
          </w:p>
          <w:p w:rsidR="009E141C" w:rsidRPr="00F668C9" w:rsidRDefault="009E141C" w:rsidP="00E348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_____________________________ </w:t>
            </w:r>
          </w:p>
          <w:p w:rsidR="009E141C" w:rsidRPr="00F668C9" w:rsidRDefault="009E141C" w:rsidP="00E348C1">
            <w:pPr>
              <w:rPr>
                <w:bCs/>
                <w:sz w:val="16"/>
                <w:szCs w:val="16"/>
              </w:rPr>
            </w:pPr>
            <w:r w:rsidRPr="00F668C9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3436" w:type="dxa"/>
            <w:shd w:val="clear" w:color="auto" w:fill="auto"/>
          </w:tcPr>
          <w:p w:rsidR="009E141C" w:rsidRPr="00F668C9" w:rsidRDefault="009E141C" w:rsidP="00E348C1">
            <w:pPr>
              <w:rPr>
                <w:bCs/>
                <w:sz w:val="16"/>
                <w:szCs w:val="16"/>
              </w:rPr>
            </w:pPr>
            <w:r w:rsidRPr="00F668C9">
              <w:rPr>
                <w:b/>
                <w:bCs/>
                <w:sz w:val="16"/>
                <w:szCs w:val="16"/>
              </w:rPr>
              <w:t>Земельный участок приня</w:t>
            </w:r>
            <w:proofErr w:type="gramStart"/>
            <w:r w:rsidRPr="00F668C9">
              <w:rPr>
                <w:b/>
                <w:bCs/>
                <w:sz w:val="16"/>
                <w:szCs w:val="16"/>
              </w:rPr>
              <w:t>л(</w:t>
            </w:r>
            <w:proofErr w:type="gramEnd"/>
            <w:r w:rsidRPr="00F668C9">
              <w:rPr>
                <w:b/>
                <w:bCs/>
                <w:sz w:val="16"/>
                <w:szCs w:val="16"/>
              </w:rPr>
              <w:t>а):</w:t>
            </w:r>
          </w:p>
          <w:p w:rsidR="009E141C" w:rsidRPr="00F668C9" w:rsidRDefault="009E141C" w:rsidP="009E14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9E141C" w:rsidRPr="00F668C9" w:rsidRDefault="009E141C" w:rsidP="009E141C">
            <w:pPr>
              <w:rPr>
                <w:b/>
                <w:bCs/>
                <w:sz w:val="16"/>
                <w:szCs w:val="16"/>
              </w:rPr>
            </w:pPr>
            <w:r w:rsidRPr="00F668C9">
              <w:rPr>
                <w:sz w:val="16"/>
                <w:szCs w:val="16"/>
              </w:rPr>
              <w:t xml:space="preserve">М.П.     </w:t>
            </w:r>
          </w:p>
        </w:tc>
      </w:tr>
    </w:tbl>
    <w:p w:rsidR="009E141C" w:rsidRPr="009E141C" w:rsidRDefault="009E141C" w:rsidP="009E141C">
      <w:pPr>
        <w:jc w:val="right"/>
        <w:rPr>
          <w:b/>
          <w:sz w:val="16"/>
          <w:szCs w:val="16"/>
        </w:rPr>
      </w:pPr>
      <w:r w:rsidRPr="00F668C9">
        <w:rPr>
          <w:b/>
          <w:sz w:val="16"/>
          <w:szCs w:val="16"/>
        </w:rPr>
        <w:t>Проект договора по Лоту № 2</w:t>
      </w:r>
    </w:p>
    <w:p w:rsidR="009E141C" w:rsidRPr="00F668C9" w:rsidRDefault="009E141C" w:rsidP="009E141C">
      <w:pPr>
        <w:jc w:val="center"/>
        <w:rPr>
          <w:sz w:val="16"/>
          <w:szCs w:val="16"/>
        </w:rPr>
      </w:pPr>
      <w:r w:rsidRPr="00F668C9">
        <w:rPr>
          <w:b/>
          <w:bCs/>
          <w:sz w:val="16"/>
          <w:szCs w:val="16"/>
        </w:rPr>
        <w:t xml:space="preserve">ДОГОВОР № </w:t>
      </w:r>
      <w:r w:rsidRPr="00F668C9">
        <w:rPr>
          <w:bCs/>
          <w:sz w:val="16"/>
          <w:szCs w:val="16"/>
        </w:rPr>
        <w:t>___</w:t>
      </w:r>
    </w:p>
    <w:p w:rsidR="009E141C" w:rsidRPr="00F668C9" w:rsidRDefault="009E141C" w:rsidP="009E141C">
      <w:pPr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аренды земельного участка</w:t>
      </w:r>
    </w:p>
    <w:p w:rsidR="009E141C" w:rsidRPr="00F668C9" w:rsidRDefault="009E141C" w:rsidP="009E141C">
      <w:pPr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г. Биробиджан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EA7723">
        <w:rPr>
          <w:sz w:val="16"/>
          <w:szCs w:val="16"/>
        </w:rPr>
        <w:t xml:space="preserve">                              </w:t>
      </w:r>
      <w:r w:rsidRPr="00F668C9">
        <w:rPr>
          <w:sz w:val="16"/>
          <w:szCs w:val="16"/>
        </w:rPr>
        <w:t xml:space="preserve">__________ </w:t>
      </w:r>
    </w:p>
    <w:p w:rsidR="009E141C" w:rsidRPr="009E141C" w:rsidRDefault="009E141C" w:rsidP="009E141C">
      <w:pPr>
        <w:ind w:firstLine="284"/>
        <w:jc w:val="both"/>
        <w:rPr>
          <w:sz w:val="16"/>
          <w:szCs w:val="16"/>
        </w:rPr>
      </w:pPr>
      <w:r w:rsidRPr="00F668C9">
        <w:rPr>
          <w:bCs/>
          <w:sz w:val="16"/>
          <w:szCs w:val="16"/>
        </w:rPr>
        <w:t>Департамент по управлению государственным имуществом Еврейской автономной области</w:t>
      </w:r>
      <w:r w:rsidRPr="00F668C9">
        <w:rPr>
          <w:sz w:val="16"/>
          <w:szCs w:val="16"/>
        </w:rPr>
        <w:t>, в лице _________________________________, действующего на основании П</w:t>
      </w:r>
      <w:r w:rsidRPr="00F668C9">
        <w:rPr>
          <w:bCs/>
          <w:sz w:val="16"/>
          <w:szCs w:val="16"/>
        </w:rPr>
        <w:t>оложения о департаменте</w:t>
      </w:r>
      <w:r w:rsidRPr="00F668C9">
        <w:rPr>
          <w:sz w:val="16"/>
          <w:szCs w:val="16"/>
        </w:rPr>
        <w:t xml:space="preserve">, </w:t>
      </w:r>
      <w:r w:rsidRPr="00F668C9">
        <w:rPr>
          <w:rFonts w:eastAsia="Calibri"/>
          <w:sz w:val="16"/>
          <w:szCs w:val="16"/>
          <w:lang w:eastAsia="en-US"/>
        </w:rPr>
        <w:t>утвержденного постановлением правительства Еврейской автономной области от 22.02.2011 № 72-пп</w:t>
      </w:r>
      <w:r w:rsidRPr="00F668C9">
        <w:rPr>
          <w:sz w:val="16"/>
          <w:szCs w:val="16"/>
        </w:rPr>
        <w:t>, именуемый в дальнейшем «</w:t>
      </w:r>
      <w:r w:rsidRPr="00F668C9">
        <w:rPr>
          <w:bCs/>
          <w:sz w:val="16"/>
          <w:szCs w:val="16"/>
        </w:rPr>
        <w:t>Арендодатель</w:t>
      </w:r>
      <w:r w:rsidRPr="00F668C9">
        <w:rPr>
          <w:sz w:val="16"/>
          <w:szCs w:val="16"/>
        </w:rPr>
        <w:t>», с одной стороны, и ___________________________________________________________________, именуемый в дальнейшем «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», с другой стороны, на основании </w:t>
      </w:r>
      <w:r w:rsidRPr="00F668C9">
        <w:rPr>
          <w:bCs/>
          <w:sz w:val="16"/>
          <w:szCs w:val="16"/>
        </w:rPr>
        <w:t xml:space="preserve">протокола ______________ </w:t>
      </w:r>
      <w:proofErr w:type="gramStart"/>
      <w:r w:rsidRPr="00F668C9">
        <w:rPr>
          <w:bCs/>
          <w:sz w:val="16"/>
          <w:szCs w:val="16"/>
        </w:rPr>
        <w:t>от</w:t>
      </w:r>
      <w:proofErr w:type="gramEnd"/>
      <w:r w:rsidRPr="00F668C9">
        <w:rPr>
          <w:bCs/>
          <w:sz w:val="16"/>
          <w:szCs w:val="16"/>
        </w:rPr>
        <w:t xml:space="preserve"> ___________ </w:t>
      </w:r>
      <w:r w:rsidRPr="00F668C9">
        <w:rPr>
          <w:bCs/>
          <w:sz w:val="16"/>
          <w:szCs w:val="16"/>
        </w:rPr>
        <w:fldChar w:fldCharType="begin"/>
      </w:r>
      <w:r w:rsidRPr="00F668C9">
        <w:rPr>
          <w:bCs/>
          <w:sz w:val="16"/>
          <w:szCs w:val="16"/>
        </w:rPr>
        <w:instrText xml:space="preserve"> FILLIN "Номер регистрации распоряжения (постановления) главы мэрии города" \* MERGEFORMAT </w:instrText>
      </w:r>
      <w:r w:rsidRPr="00F668C9">
        <w:rPr>
          <w:bCs/>
          <w:sz w:val="16"/>
          <w:szCs w:val="16"/>
        </w:rPr>
        <w:fldChar w:fldCharType="end"/>
      </w:r>
      <w:r w:rsidRPr="00F668C9">
        <w:rPr>
          <w:sz w:val="16"/>
          <w:szCs w:val="16"/>
        </w:rPr>
        <w:t>заключили настоящий договор о нижеследующем.</w:t>
      </w:r>
    </w:p>
    <w:p w:rsidR="009E141C" w:rsidRPr="00F668C9" w:rsidRDefault="009E141C" w:rsidP="009E141C">
      <w:pPr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1. ПРЕДМЕТ ДОГОВОРА</w:t>
      </w:r>
    </w:p>
    <w:p w:rsidR="009E141C" w:rsidRPr="00F668C9" w:rsidRDefault="009E141C" w:rsidP="009E141C">
      <w:pPr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1.1. </w:t>
      </w:r>
      <w:r w:rsidRPr="00F668C9">
        <w:rPr>
          <w:bCs/>
          <w:sz w:val="16"/>
          <w:szCs w:val="16"/>
        </w:rPr>
        <w:t>Арендодатель</w:t>
      </w:r>
      <w:r w:rsidRPr="00F668C9">
        <w:rPr>
          <w:sz w:val="16"/>
          <w:szCs w:val="16"/>
        </w:rPr>
        <w:t xml:space="preserve"> по настоящему договору предоставляет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 xml:space="preserve"> во временное владение и пользование земельный участок с кадастровым номером </w:t>
      </w:r>
      <w:r w:rsidRPr="00F668C9">
        <w:rPr>
          <w:color w:val="000000"/>
          <w:sz w:val="16"/>
          <w:szCs w:val="16"/>
        </w:rPr>
        <w:t>79:0</w:t>
      </w:r>
      <w:r w:rsidRPr="00F668C9">
        <w:rPr>
          <w:sz w:val="16"/>
          <w:szCs w:val="16"/>
        </w:rPr>
        <w:t xml:space="preserve">4:1600001:64 площадью 2034789 кв. м, адрес (местоположение) участка: Еврейская автономная область, Биробиджанский район, 16800 м на юго-запад </w:t>
      </w:r>
      <w:proofErr w:type="gramStart"/>
      <w:r w:rsidRPr="00F668C9">
        <w:rPr>
          <w:sz w:val="16"/>
          <w:szCs w:val="16"/>
        </w:rPr>
        <w:t>от</w:t>
      </w:r>
      <w:proofErr w:type="gramEnd"/>
      <w:r w:rsidRPr="00F668C9">
        <w:rPr>
          <w:sz w:val="16"/>
          <w:szCs w:val="16"/>
        </w:rPr>
        <w:t xml:space="preserve"> </w:t>
      </w:r>
      <w:proofErr w:type="gramStart"/>
      <w:r w:rsidRPr="00F668C9">
        <w:rPr>
          <w:sz w:val="16"/>
          <w:szCs w:val="16"/>
        </w:rPr>
        <w:t>с</w:t>
      </w:r>
      <w:proofErr w:type="gramEnd"/>
      <w:r w:rsidRPr="00F668C9">
        <w:rPr>
          <w:sz w:val="16"/>
          <w:szCs w:val="16"/>
        </w:rPr>
        <w:t>. Головино, из категории земель «Земли сельскохозяйственного назначения» с видом разрешенного использования «Выращивание зерновых и иных сельскохозяйственных культур», в дальнейшем именуемый «Объект».</w:t>
      </w:r>
    </w:p>
    <w:p w:rsidR="009E141C" w:rsidRPr="00F668C9" w:rsidRDefault="009E141C" w:rsidP="009E141C">
      <w:pPr>
        <w:tabs>
          <w:tab w:val="left" w:pos="9360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1.2. Срок действия условий настоящего договора составляет 4 года 11 месяцев и определяется </w:t>
      </w:r>
      <w:proofErr w:type="gramStart"/>
      <w:r w:rsidRPr="00F668C9">
        <w:rPr>
          <w:sz w:val="16"/>
          <w:szCs w:val="16"/>
        </w:rPr>
        <w:t>с</w:t>
      </w:r>
      <w:proofErr w:type="gramEnd"/>
      <w:r w:rsidRPr="00F668C9">
        <w:rPr>
          <w:sz w:val="16"/>
          <w:szCs w:val="16"/>
        </w:rPr>
        <w:t xml:space="preserve"> _______________ по ______________ включительно.</w:t>
      </w:r>
    </w:p>
    <w:p w:rsidR="009E141C" w:rsidRPr="00F668C9" w:rsidRDefault="009E141C" w:rsidP="009E141C">
      <w:pPr>
        <w:tabs>
          <w:tab w:val="left" w:pos="284"/>
          <w:tab w:val="left" w:pos="9360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1.3. </w:t>
      </w:r>
      <w:r w:rsidRPr="00F668C9">
        <w:rPr>
          <w:bCs/>
          <w:sz w:val="16"/>
          <w:szCs w:val="16"/>
        </w:rPr>
        <w:t>Арендодатель</w:t>
      </w:r>
      <w:r w:rsidRPr="00F668C9">
        <w:rPr>
          <w:sz w:val="16"/>
          <w:szCs w:val="16"/>
        </w:rPr>
        <w:t xml:space="preserve"> гарантирует, что на момент заключения настоящего договора сдаваемый Объект свободен от прав третьих лиц.</w:t>
      </w:r>
    </w:p>
    <w:p w:rsidR="009E141C" w:rsidRPr="00F668C9" w:rsidRDefault="009E141C" w:rsidP="009E141C">
      <w:pPr>
        <w:tabs>
          <w:tab w:val="left" w:pos="284"/>
          <w:tab w:val="left" w:pos="9360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1.4. Сдаваемый в аренду Объект имеет следующее состояние: </w:t>
      </w:r>
      <w:proofErr w:type="gramStart"/>
      <w:r w:rsidRPr="00F668C9">
        <w:rPr>
          <w:sz w:val="16"/>
          <w:szCs w:val="16"/>
        </w:rPr>
        <w:t>см</w:t>
      </w:r>
      <w:proofErr w:type="gramEnd"/>
      <w:r w:rsidRPr="00F668C9">
        <w:rPr>
          <w:sz w:val="16"/>
          <w:szCs w:val="16"/>
        </w:rPr>
        <w:t>. акт приема-передачи земельного участка (приложение № 2 к настоящему договору).</w:t>
      </w:r>
    </w:p>
    <w:p w:rsidR="009E141C" w:rsidRPr="00F668C9" w:rsidRDefault="009E141C" w:rsidP="009E141C">
      <w:pPr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2. ПЛАТЕЖИ И РАСЧЕТЫ ПО ДОГОВОРУ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2.1.</w:t>
      </w:r>
      <w:r w:rsidRPr="00F668C9">
        <w:rPr>
          <w:sz w:val="16"/>
          <w:szCs w:val="16"/>
        </w:rPr>
        <w:tab/>
        <w:t xml:space="preserve">Арендная плата за пользование Объектом вносится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в размере, указанном в прилагаемом к настоящему договору расчете арендной платы (приложение № 1 к настоящему договору).</w:t>
      </w:r>
    </w:p>
    <w:p w:rsidR="009E141C" w:rsidRPr="00F668C9" w:rsidRDefault="009E141C" w:rsidP="009E141C">
      <w:pPr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Размер ежегодной арендной платы установлен на основании протокола_______________________________________ </w:t>
      </w:r>
      <w:proofErr w:type="gramStart"/>
      <w:r w:rsidRPr="00F668C9">
        <w:rPr>
          <w:sz w:val="16"/>
          <w:szCs w:val="16"/>
        </w:rPr>
        <w:t>от</w:t>
      </w:r>
      <w:proofErr w:type="gramEnd"/>
      <w:r w:rsidRPr="00F668C9">
        <w:rPr>
          <w:sz w:val="16"/>
          <w:szCs w:val="16"/>
        </w:rPr>
        <w:t xml:space="preserve"> ___________ № ______. 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2.2.</w:t>
      </w:r>
      <w:r w:rsidRPr="00F668C9">
        <w:rPr>
          <w:sz w:val="16"/>
          <w:szCs w:val="16"/>
        </w:rPr>
        <w:tab/>
        <w:t xml:space="preserve">За пользование объектом 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 уплачивает </w:t>
      </w:r>
      <w:r w:rsidRPr="00F668C9">
        <w:rPr>
          <w:bCs/>
          <w:sz w:val="16"/>
          <w:szCs w:val="16"/>
        </w:rPr>
        <w:t>Арендодателю</w:t>
      </w:r>
      <w:r w:rsidRPr="00F668C9">
        <w:rPr>
          <w:sz w:val="16"/>
          <w:szCs w:val="16"/>
        </w:rPr>
        <w:t xml:space="preserve"> арендную плату ежеквартально равными долями до 25 числа последнего месяца квартала, путем перечисления денежных средств на реквизиты счета, указанные в приложении № 1 к настоящему договору. Арендная плата за 4 квартал вносится Арендатором до 01 декабря указанного квартала.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2.3. Днем оплаты аренды считается день поступления денежных средств на счет, указанный в приложении № 1 к настоящему Договору.</w:t>
      </w:r>
    </w:p>
    <w:p w:rsidR="009E141C" w:rsidRPr="00F668C9" w:rsidRDefault="009E141C" w:rsidP="009E141C">
      <w:pPr>
        <w:tabs>
          <w:tab w:val="left" w:pos="567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2.4.</w:t>
      </w:r>
      <w:r w:rsidRPr="00F668C9">
        <w:rPr>
          <w:sz w:val="16"/>
          <w:szCs w:val="16"/>
        </w:rPr>
        <w:tab/>
        <w:t xml:space="preserve">При неуплате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арендной платы в размере и сроки, установленные настоящим договором, </w:t>
      </w:r>
      <w:r w:rsidRPr="00F668C9">
        <w:rPr>
          <w:bCs/>
          <w:sz w:val="16"/>
          <w:szCs w:val="16"/>
        </w:rPr>
        <w:t>Арендодатель</w:t>
      </w:r>
      <w:r w:rsidRPr="00F668C9">
        <w:rPr>
          <w:sz w:val="16"/>
          <w:szCs w:val="16"/>
        </w:rPr>
        <w:t xml:space="preserve"> имеет право обратиться в судебные органы для взыскания возникшей задолженности и неустойки по договору.</w:t>
      </w:r>
    </w:p>
    <w:p w:rsidR="009E141C" w:rsidRPr="00F668C9" w:rsidRDefault="009E141C" w:rsidP="009E141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2.5.</w:t>
      </w:r>
      <w:r w:rsidRPr="00F668C9">
        <w:rPr>
          <w:sz w:val="16"/>
          <w:szCs w:val="16"/>
        </w:rPr>
        <w:tab/>
        <w:t xml:space="preserve">Если после прекращения настоящего договора 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 не возвратил Объект, либо возвратил его несвоевременно, он уплачивает за все время просрочки возврата Объекта арендную плату в соответствии с пунктом 2.1. настоящего договора.</w:t>
      </w:r>
    </w:p>
    <w:p w:rsidR="009E141C" w:rsidRPr="00F668C9" w:rsidRDefault="009E141C" w:rsidP="009E141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lastRenderedPageBreak/>
        <w:t>2.6.</w:t>
      </w:r>
      <w:r w:rsidRPr="00F668C9">
        <w:rPr>
          <w:sz w:val="16"/>
          <w:szCs w:val="16"/>
        </w:rPr>
        <w:tab/>
        <w:t xml:space="preserve">Неиспользование Объекта (части Объекта)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не может служить основанием невнесения арендной платы, а также невыполнения работ (услуг), если такие предусмотрены договором.</w:t>
      </w:r>
    </w:p>
    <w:p w:rsidR="009E141C" w:rsidRPr="00F668C9" w:rsidRDefault="009E141C" w:rsidP="009E141C">
      <w:pPr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3. ОБЯЗАННОСТИ СТОРОН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bCs/>
          <w:sz w:val="16"/>
          <w:szCs w:val="16"/>
        </w:rPr>
      </w:pPr>
      <w:r w:rsidRPr="00F668C9">
        <w:rPr>
          <w:sz w:val="16"/>
          <w:szCs w:val="16"/>
        </w:rPr>
        <w:t>3.1. </w:t>
      </w:r>
      <w:r w:rsidRPr="00F668C9">
        <w:rPr>
          <w:bCs/>
          <w:sz w:val="16"/>
          <w:szCs w:val="16"/>
        </w:rPr>
        <w:t>Арендодатель обязуется:</w:t>
      </w:r>
    </w:p>
    <w:p w:rsidR="009E141C" w:rsidRPr="00F668C9" w:rsidRDefault="009E141C" w:rsidP="009E141C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3.1.1. В пятидневный срок с момента заключения настоящего договора передать Объект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 xml:space="preserve"> по акту приема-передачи земельного участка.</w:t>
      </w:r>
    </w:p>
    <w:p w:rsidR="009E141C" w:rsidRPr="00F668C9" w:rsidRDefault="009E141C" w:rsidP="009E141C">
      <w:pPr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Объект считается переданным в пользование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 xml:space="preserve"> с момента подписания акта приема-передачи земельного участка.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bCs/>
          <w:sz w:val="16"/>
          <w:szCs w:val="16"/>
        </w:rPr>
      </w:pPr>
      <w:r w:rsidRPr="00F668C9">
        <w:rPr>
          <w:sz w:val="16"/>
          <w:szCs w:val="16"/>
        </w:rPr>
        <w:t>3.2. </w:t>
      </w:r>
      <w:r w:rsidRPr="00F668C9">
        <w:rPr>
          <w:bCs/>
          <w:sz w:val="16"/>
          <w:szCs w:val="16"/>
        </w:rPr>
        <w:t>Арендатор обязуется:</w:t>
      </w:r>
    </w:p>
    <w:p w:rsidR="009E141C" w:rsidRPr="00F668C9" w:rsidRDefault="009E141C" w:rsidP="009E141C">
      <w:pPr>
        <w:tabs>
          <w:tab w:val="left" w:pos="1134"/>
          <w:tab w:val="left" w:pos="8100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3.2.1. </w:t>
      </w:r>
      <w:proofErr w:type="gramStart"/>
      <w:r w:rsidRPr="00F668C9">
        <w:rPr>
          <w:sz w:val="16"/>
          <w:szCs w:val="16"/>
        </w:rPr>
        <w:t>Использовать объект исключительно по прямому назначению и в соответствии с принадлежностью к категории земельного участка, видом разрешенного использования и целевого назначения, указанных в подпунктах 1.1, 1.2 пункта 1 настоящего Договора.</w:t>
      </w:r>
      <w:proofErr w:type="gramEnd"/>
      <w:r w:rsidRPr="00F668C9">
        <w:rPr>
          <w:sz w:val="16"/>
          <w:szCs w:val="16"/>
        </w:rPr>
        <w:t xml:space="preserve"> Внесение изменений в настоящий Договор в части изменения целевого использования земельного участка не допускается.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3.2.2. Поддерживать Объект в надлежащем и соответствующем санитарном состоянии, проводить мероприятия по предотвращению деградации, загрязнения, захламления, других негативных воздействий хозяйственной деятельности на земельный участок, нести расходы, связанные с эксплуатацией Объекта, осуществлять мероприятия по охране земель, и других природных ресурсов.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3.2.3. Выявлять и уничтожать очаги произрастания дикорастущей конопли на арендуемом земельном участке.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3.2.4. Обеспечить меры экологической безопасности, в том числе очистка Объекта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9E141C" w:rsidRPr="00F668C9" w:rsidRDefault="009E141C" w:rsidP="009E141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sz w:val="16"/>
          <w:szCs w:val="16"/>
        </w:rPr>
        <w:t>3.2.5. </w:t>
      </w:r>
      <w:r w:rsidRPr="00F668C9">
        <w:rPr>
          <w:rFonts w:ascii="Times New Roman CYR" w:hAnsi="Times New Roman CYR" w:cs="Times New Roman CYR"/>
          <w:sz w:val="16"/>
          <w:szCs w:val="16"/>
        </w:rPr>
        <w:t>Обеспечить Арендодателю (его законным представителям), представителям органов государственного земельного надзора доступ на Объект по их требованию.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3.2.6. Осуществлять меры пожарной безопасности на объекте, в том числе: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- запрещено устраивать свалки горючих отходов на землях сельскохозяйственного назначения;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proofErr w:type="gramStart"/>
      <w:r w:rsidRPr="00F668C9">
        <w:rPr>
          <w:sz w:val="16"/>
          <w:szCs w:val="16"/>
        </w:rPr>
        <w:t>- в полевых условиях хранение и заправку нефтепродуктами автомобилей, другой техники и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строений;</w:t>
      </w:r>
      <w:proofErr w:type="gramEnd"/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- запрещено сеять колосовые культуры в границах полос отвода и охранных </w:t>
      </w:r>
      <w:proofErr w:type="gramStart"/>
      <w:r w:rsidRPr="00F668C9">
        <w:rPr>
          <w:sz w:val="16"/>
          <w:szCs w:val="16"/>
        </w:rPr>
        <w:t>зон</w:t>
      </w:r>
      <w:proofErr w:type="gramEnd"/>
      <w:r w:rsidRPr="00F668C9">
        <w:rPr>
          <w:sz w:val="16"/>
          <w:szCs w:val="16"/>
        </w:rPr>
        <w:t xml:space="preserve"> железнодорожных дорог, а также в границах полос отвода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- запрещено выжигать сухую травянистую растительность, стерни, </w:t>
      </w:r>
      <w:proofErr w:type="spellStart"/>
      <w:r w:rsidRPr="00F668C9">
        <w:rPr>
          <w:sz w:val="16"/>
          <w:szCs w:val="16"/>
        </w:rPr>
        <w:t>пожнивые</w:t>
      </w:r>
      <w:proofErr w:type="spellEnd"/>
      <w:r w:rsidRPr="00F668C9">
        <w:rPr>
          <w:sz w:val="16"/>
          <w:szCs w:val="16"/>
        </w:rPr>
        <w:t xml:space="preserve"> остатки (за исключением рисовой соломы) на землях сельскохозяйственного назначения;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- принимать меры по защите сельскохозяйственных угодий от зарастания сорной растительностью и своевременно проводить сенокошение на сенокосах;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- необходимо опахивать сельскохозяйственные </w:t>
      </w:r>
      <w:proofErr w:type="spellStart"/>
      <w:r w:rsidRPr="00F668C9">
        <w:rPr>
          <w:sz w:val="16"/>
          <w:szCs w:val="16"/>
        </w:rPr>
        <w:t>угодия</w:t>
      </w:r>
      <w:proofErr w:type="spellEnd"/>
      <w:r w:rsidRPr="00F668C9">
        <w:rPr>
          <w:sz w:val="16"/>
          <w:szCs w:val="16"/>
        </w:rPr>
        <w:t xml:space="preserve"> в случае, если они примыкают к дорогам, населенным пунктам, </w:t>
      </w:r>
      <w:proofErr w:type="spellStart"/>
      <w:r w:rsidRPr="00F668C9">
        <w:rPr>
          <w:sz w:val="16"/>
          <w:szCs w:val="16"/>
        </w:rPr>
        <w:t>нефте-газопроводам</w:t>
      </w:r>
      <w:proofErr w:type="spellEnd"/>
      <w:r w:rsidRPr="00F668C9">
        <w:rPr>
          <w:sz w:val="16"/>
          <w:szCs w:val="16"/>
        </w:rPr>
        <w:t xml:space="preserve"> и лесам.</w:t>
      </w:r>
    </w:p>
    <w:p w:rsidR="009E141C" w:rsidRPr="00F668C9" w:rsidRDefault="009E141C" w:rsidP="009E141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sz w:val="16"/>
          <w:szCs w:val="16"/>
        </w:rPr>
        <w:t xml:space="preserve">3.2.7. </w:t>
      </w:r>
      <w:r w:rsidRPr="00F668C9">
        <w:rPr>
          <w:rFonts w:ascii="Times New Roman CYR" w:hAnsi="Times New Roman CYR" w:cs="Times New Roman CYR"/>
          <w:sz w:val="16"/>
          <w:szCs w:val="16"/>
        </w:rPr>
        <w:t>Не допускать действий, приводящих к ухудшению экологической обстановки на Объекте и прилегающих к нему территориях, а также выполнять работы по благоустройству территории.</w:t>
      </w:r>
    </w:p>
    <w:p w:rsidR="009E141C" w:rsidRPr="00F668C9" w:rsidRDefault="009E141C" w:rsidP="009E141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3.2.8. Письменно в десятидневный срок уведомить Арендодателя об изменении своих реквизитов.</w:t>
      </w:r>
    </w:p>
    <w:p w:rsidR="009E141C" w:rsidRPr="00F668C9" w:rsidRDefault="009E141C" w:rsidP="009E141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3.2.9. Не нарушать права других лиц.</w:t>
      </w:r>
    </w:p>
    <w:p w:rsidR="009E141C" w:rsidRPr="00F668C9" w:rsidRDefault="009E141C" w:rsidP="009E141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3.2.10. При наличии на Объекте древесно-кустарниковой растительности, обратиться в уполномоченный орган за согласием на осуществление вырубки и очистки Объекта.</w:t>
      </w:r>
    </w:p>
    <w:p w:rsidR="009E141C" w:rsidRPr="00F668C9" w:rsidRDefault="009E141C" w:rsidP="009E141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sz w:val="16"/>
          <w:szCs w:val="16"/>
        </w:rPr>
        <w:t>3.2.11. Не осуществлять на земельном участке работы без разрешения соответствующих компетентных органов, если такое разрешение требуется.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3.2.12. Вносить арендную плату в размере, порядке и сроки, установленные настоящим договором. 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3.2.13. Ежеквартально, но не позднее 25 числа первого месяца, следующего за отчетным кварталом, производить с </w:t>
      </w:r>
      <w:r w:rsidRPr="00F668C9">
        <w:rPr>
          <w:bCs/>
          <w:sz w:val="16"/>
          <w:szCs w:val="16"/>
        </w:rPr>
        <w:t>Арендодателем</w:t>
      </w:r>
      <w:r w:rsidRPr="00F668C9">
        <w:rPr>
          <w:sz w:val="16"/>
          <w:szCs w:val="16"/>
        </w:rPr>
        <w:t xml:space="preserve"> сверку произведенных платежей по арендной плате и результат сверки оформлять соответствующим актом. 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3.2.14. В последний день срока действия настоящего договора передать Арендодателю Объект по акту приема-передачи земельного участка в состоянии и качестве не хуже первоначального и в случае необходимости провести работы по рекультивации земель.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3.2.15. Выполнять в соответствии с требованиями соответствующих служб условия эксплуатации подземных и наземных коммуникаций, сооружений, дорог, проездов и т.д. и не препятствовать их ремонту и обслуживанию.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lastRenderedPageBreak/>
        <w:t xml:space="preserve">3.2.16. В случае </w:t>
      </w:r>
      <w:proofErr w:type="gramStart"/>
      <w:r w:rsidRPr="00F668C9">
        <w:rPr>
          <w:sz w:val="16"/>
          <w:szCs w:val="16"/>
        </w:rPr>
        <w:t>окончания срока действия договора аренды земельного участка</w:t>
      </w:r>
      <w:proofErr w:type="gramEnd"/>
      <w:r w:rsidRPr="00F668C9">
        <w:rPr>
          <w:sz w:val="16"/>
          <w:szCs w:val="16"/>
        </w:rPr>
        <w:t xml:space="preserve"> или при его досрочном расторжении Арендатор обязан не позднее пяти рабочих дней со дня окончания срока действия договора или со дня заключения соглашения о расторжении договора аренды внести арендную плату.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3.2.17. Соблюдать нормы и правила в области обеспечения плодородия земель сельскохозяйственного назначения.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3.2.18. При применении средств защиты растений использовать препараты, разрешенные к применению на территории Российской Федерации.</w:t>
      </w:r>
    </w:p>
    <w:p w:rsidR="009E141C" w:rsidRPr="00F668C9" w:rsidRDefault="009E141C" w:rsidP="009E141C">
      <w:pPr>
        <w:tabs>
          <w:tab w:val="left" w:pos="284"/>
          <w:tab w:val="left" w:pos="540"/>
        </w:tabs>
        <w:ind w:firstLine="284"/>
        <w:jc w:val="both"/>
        <w:rPr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3.3. </w:t>
      </w:r>
      <w:r w:rsidRPr="00F668C9">
        <w:rPr>
          <w:sz w:val="16"/>
          <w:szCs w:val="16"/>
        </w:rPr>
        <w:t>Арендатор не вправе: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rPr>
          <w:sz w:val="16"/>
          <w:szCs w:val="16"/>
        </w:rPr>
      </w:pPr>
      <w:r w:rsidRPr="00F668C9">
        <w:rPr>
          <w:sz w:val="16"/>
          <w:szCs w:val="16"/>
        </w:rPr>
        <w:t>- передавать свои права и обязанности по настоящему договору третьему лицу;</w:t>
      </w:r>
    </w:p>
    <w:p w:rsidR="009E141C" w:rsidRPr="00F668C9" w:rsidRDefault="009E141C" w:rsidP="009E141C">
      <w:pPr>
        <w:tabs>
          <w:tab w:val="left" w:pos="0"/>
          <w:tab w:val="left" w:pos="28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- в пределах срока действия настоящего договора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кооператив;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- в пределах срока действия настоящего договора передавать Объект в субаренду;</w:t>
      </w:r>
    </w:p>
    <w:p w:rsidR="009E141C" w:rsidRPr="00F668C9" w:rsidRDefault="009E141C" w:rsidP="009E141C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- производить раздел, выдел, объединение Объекта;</w:t>
      </w:r>
    </w:p>
    <w:p w:rsidR="009E141C" w:rsidRPr="00F668C9" w:rsidRDefault="009E141C" w:rsidP="009E141C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- изменять вид разрешенного использования Объекта.</w:t>
      </w:r>
    </w:p>
    <w:p w:rsidR="009E141C" w:rsidRPr="00F668C9" w:rsidRDefault="009E141C" w:rsidP="009E141C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3.4. </w:t>
      </w:r>
      <w:r w:rsidRPr="00F668C9">
        <w:rPr>
          <w:bCs/>
          <w:sz w:val="16"/>
          <w:szCs w:val="16"/>
        </w:rPr>
        <w:t xml:space="preserve">Арендатор вправе </w:t>
      </w:r>
      <w:r w:rsidRPr="00F668C9">
        <w:rPr>
          <w:sz w:val="16"/>
          <w:szCs w:val="16"/>
        </w:rPr>
        <w:t xml:space="preserve">письменно сообщить </w:t>
      </w:r>
      <w:r w:rsidRPr="00F668C9">
        <w:rPr>
          <w:bCs/>
          <w:sz w:val="16"/>
          <w:szCs w:val="16"/>
        </w:rPr>
        <w:t>Арендодателю</w:t>
      </w:r>
      <w:r w:rsidRPr="00F668C9">
        <w:rPr>
          <w:sz w:val="16"/>
          <w:szCs w:val="16"/>
        </w:rPr>
        <w:t xml:space="preserve"> не позднее, чем за один месяц о предстоящем освобождении Объекта, как в связи с окончанием срока действия договора, так и при досрочном освобождении, и возвратить Объект </w:t>
      </w:r>
      <w:r w:rsidRPr="00F668C9">
        <w:rPr>
          <w:bCs/>
          <w:sz w:val="16"/>
          <w:szCs w:val="16"/>
        </w:rPr>
        <w:t>Арендодателю</w:t>
      </w:r>
      <w:r w:rsidRPr="00F668C9">
        <w:rPr>
          <w:sz w:val="16"/>
          <w:szCs w:val="16"/>
        </w:rPr>
        <w:t xml:space="preserve"> в надлежащем состоянии.</w:t>
      </w:r>
    </w:p>
    <w:p w:rsidR="009E141C" w:rsidRPr="00F668C9" w:rsidRDefault="009E141C" w:rsidP="009E141C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3.5. Обязательство по возврату Объекта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считается исполненным с момента подписания </w:t>
      </w:r>
      <w:r w:rsidRPr="00F668C9">
        <w:rPr>
          <w:bCs/>
          <w:sz w:val="16"/>
          <w:szCs w:val="16"/>
        </w:rPr>
        <w:t>Арендодателем</w:t>
      </w:r>
      <w:r w:rsidRPr="00F668C9">
        <w:rPr>
          <w:sz w:val="16"/>
          <w:szCs w:val="16"/>
        </w:rPr>
        <w:t xml:space="preserve"> акта приема-передачи земельного участка. После прекращения настоящего договора, а также при его досрочном расторжении стоимость произведенных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за счет собственных средств, в том числе и с согласия </w:t>
      </w:r>
      <w:r w:rsidRPr="00F668C9">
        <w:rPr>
          <w:bCs/>
          <w:sz w:val="16"/>
          <w:szCs w:val="16"/>
        </w:rPr>
        <w:t>Арендодателя</w:t>
      </w:r>
      <w:r w:rsidRPr="00F668C9">
        <w:rPr>
          <w:sz w:val="16"/>
          <w:szCs w:val="16"/>
        </w:rPr>
        <w:t xml:space="preserve">, улучшений Объекта, неотделимых без вреда для Объекта, </w:t>
      </w:r>
      <w:r w:rsidRPr="00F668C9">
        <w:rPr>
          <w:bCs/>
          <w:sz w:val="16"/>
          <w:szCs w:val="16"/>
        </w:rPr>
        <w:t>Арендодателем</w:t>
      </w:r>
      <w:r w:rsidRPr="00F668C9">
        <w:rPr>
          <w:sz w:val="16"/>
          <w:szCs w:val="16"/>
        </w:rPr>
        <w:t xml:space="preserve"> не возмещается.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3.6. 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 имеет право на возмещение убытков при изъятии Объекта для государственных и муниципальных нужд.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3.7. Арендодатель и Арендатор имеют иные права и </w:t>
      </w:r>
      <w:proofErr w:type="gramStart"/>
      <w:r w:rsidRPr="00F668C9">
        <w:rPr>
          <w:sz w:val="16"/>
          <w:szCs w:val="16"/>
        </w:rPr>
        <w:t>несут обязанности</w:t>
      </w:r>
      <w:proofErr w:type="gramEnd"/>
      <w:r w:rsidRPr="00F668C9">
        <w:rPr>
          <w:sz w:val="16"/>
          <w:szCs w:val="16"/>
        </w:rPr>
        <w:t>, установленные законодательством Российской Федерации.</w:t>
      </w:r>
    </w:p>
    <w:p w:rsidR="009E141C" w:rsidRPr="00F668C9" w:rsidRDefault="009E141C" w:rsidP="009E141C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4. НЕУСТОЙКА</w:t>
      </w:r>
    </w:p>
    <w:p w:rsidR="009E141C" w:rsidRPr="00F668C9" w:rsidRDefault="009E141C" w:rsidP="009E141C">
      <w:pPr>
        <w:keepNext/>
        <w:tabs>
          <w:tab w:val="left" w:pos="284"/>
        </w:tabs>
        <w:ind w:firstLine="284"/>
        <w:jc w:val="both"/>
        <w:outlineLvl w:val="0"/>
        <w:rPr>
          <w:sz w:val="16"/>
          <w:szCs w:val="16"/>
        </w:rPr>
      </w:pPr>
      <w:r w:rsidRPr="00F668C9">
        <w:rPr>
          <w:sz w:val="16"/>
          <w:szCs w:val="16"/>
        </w:rPr>
        <w:t xml:space="preserve">4.1. В случае невнесения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арендной платы в размере и сроки, установленные настоящим договором, 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 уплачивает неустойку в размере </w:t>
      </w:r>
      <w:r w:rsidRPr="00F668C9">
        <w:rPr>
          <w:bCs/>
          <w:sz w:val="16"/>
          <w:szCs w:val="16"/>
        </w:rPr>
        <w:t>0,1 процента</w:t>
      </w:r>
      <w:r w:rsidRPr="00F668C9">
        <w:rPr>
          <w:sz w:val="16"/>
          <w:szCs w:val="16"/>
        </w:rPr>
        <w:t xml:space="preserve"> за каждый день просрочки от суммы неоплаченных платежей за истекший расчетный период (реквизитами для перечисления неустойки являются реквизиты для перечисления арендной платы указанные </w:t>
      </w:r>
      <w:r w:rsidRPr="00F668C9">
        <w:rPr>
          <w:rFonts w:ascii="Times New Roman CYR" w:hAnsi="Times New Roman CYR" w:cs="Times New Roman CYR"/>
          <w:sz w:val="16"/>
          <w:szCs w:val="16"/>
        </w:rPr>
        <w:t>в приложении № 1 к настоящему Договору</w:t>
      </w:r>
      <w:r w:rsidRPr="00F668C9">
        <w:rPr>
          <w:sz w:val="16"/>
          <w:szCs w:val="16"/>
        </w:rPr>
        <w:t>).</w:t>
      </w:r>
    </w:p>
    <w:p w:rsidR="009E141C" w:rsidRPr="00F668C9" w:rsidRDefault="009E141C" w:rsidP="009E141C">
      <w:pPr>
        <w:keepNext/>
        <w:tabs>
          <w:tab w:val="left" w:pos="284"/>
        </w:tabs>
        <w:ind w:firstLine="28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4.2.</w:t>
      </w:r>
      <w:r w:rsidRPr="00F668C9">
        <w:rPr>
          <w:sz w:val="16"/>
          <w:szCs w:val="16"/>
        </w:rPr>
        <w:t xml:space="preserve">Уплата предусмотренной настоящим договором неустойки не освобождает </w:t>
      </w:r>
      <w:r w:rsidRPr="00F668C9">
        <w:rPr>
          <w:bCs/>
          <w:sz w:val="16"/>
          <w:szCs w:val="16"/>
        </w:rPr>
        <w:t>Арендатора</w:t>
      </w:r>
      <w:r w:rsidRPr="00F668C9">
        <w:rPr>
          <w:sz w:val="16"/>
          <w:szCs w:val="16"/>
        </w:rPr>
        <w:t xml:space="preserve"> от выполнения принятых обязательств. </w:t>
      </w:r>
    </w:p>
    <w:p w:rsidR="009E141C" w:rsidRPr="00F668C9" w:rsidRDefault="009E141C" w:rsidP="009E141C">
      <w:pPr>
        <w:ind w:left="720"/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5. ИЗМЕНЕНИЕ, ПРЕКРАЩЕНИЕ СРОКА ДЕЙСТВИЯ ДОГОВОРА</w:t>
      </w:r>
    </w:p>
    <w:p w:rsidR="009E141C" w:rsidRPr="00F668C9" w:rsidRDefault="009E141C" w:rsidP="009E141C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Договор прекращает свое действие по истечении его срока, а также в любой другой срок по соглашению сторон.</w:t>
      </w:r>
    </w:p>
    <w:p w:rsidR="009E141C" w:rsidRPr="00F668C9" w:rsidRDefault="009E141C" w:rsidP="009E141C">
      <w:pPr>
        <w:ind w:left="720"/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6. ДОСРОЧНОЕ РАСТОРЖЕНИЕ ДОГОВОРА</w:t>
      </w:r>
    </w:p>
    <w:p w:rsidR="009E141C" w:rsidRPr="00F668C9" w:rsidRDefault="009E141C" w:rsidP="009E141C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6.1. Расторжение настоящего договора возможно по соглашению сторон, оформленному в письменном виде.</w:t>
      </w:r>
    </w:p>
    <w:p w:rsidR="009E141C" w:rsidRPr="00F668C9" w:rsidRDefault="009E141C" w:rsidP="009E141C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6.2. По требованию </w:t>
      </w:r>
      <w:r w:rsidRPr="00F668C9">
        <w:rPr>
          <w:bCs/>
          <w:sz w:val="16"/>
          <w:szCs w:val="16"/>
        </w:rPr>
        <w:t>Арендодателя</w:t>
      </w:r>
      <w:r w:rsidRPr="00F668C9">
        <w:rPr>
          <w:sz w:val="16"/>
          <w:szCs w:val="16"/>
        </w:rPr>
        <w:t xml:space="preserve"> настоящий договор может </w:t>
      </w:r>
      <w:proofErr w:type="gramStart"/>
      <w:r w:rsidRPr="00F668C9">
        <w:rPr>
          <w:sz w:val="16"/>
          <w:szCs w:val="16"/>
        </w:rPr>
        <w:t>быть</w:t>
      </w:r>
      <w:proofErr w:type="gramEnd"/>
      <w:r w:rsidRPr="00F668C9">
        <w:rPr>
          <w:sz w:val="16"/>
          <w:szCs w:val="16"/>
        </w:rPr>
        <w:t xml:space="preserve"> досрочно расторгнут по основаниям и в порядке, предусмотренными земельным и гражданским законодательством, в том числе если 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>: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6.2.1. Использует Объект в целом или его части с существенным нарушением условий договора, либо с неоднократными нарушениями или не по назначению;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6.2.2. Существенно ухудшает состояние Объекта;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6.2.3. Более двух раз подряд не вносит арендную плату в установленные настоящим договором оговором сроки;</w:t>
      </w:r>
    </w:p>
    <w:p w:rsidR="009E141C" w:rsidRPr="00F668C9" w:rsidRDefault="009E141C" w:rsidP="009E141C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</w:rPr>
      </w:pPr>
      <w:r w:rsidRPr="00F668C9">
        <w:rPr>
          <w:sz w:val="16"/>
          <w:szCs w:val="16"/>
        </w:rPr>
        <w:t xml:space="preserve">   6.2.4. </w:t>
      </w:r>
      <w:r w:rsidRPr="00F668C9">
        <w:rPr>
          <w:rFonts w:eastAsia="Calibri"/>
          <w:sz w:val="16"/>
          <w:szCs w:val="16"/>
        </w:rPr>
        <w:t>Использует Объект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среде.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6.3. По требованию </w:t>
      </w:r>
      <w:r w:rsidRPr="00F668C9">
        <w:rPr>
          <w:bCs/>
          <w:sz w:val="16"/>
          <w:szCs w:val="16"/>
        </w:rPr>
        <w:t>Арендатора</w:t>
      </w:r>
      <w:r w:rsidRPr="00F668C9">
        <w:rPr>
          <w:sz w:val="16"/>
          <w:szCs w:val="16"/>
        </w:rPr>
        <w:t xml:space="preserve"> настоящий договор может </w:t>
      </w:r>
      <w:proofErr w:type="gramStart"/>
      <w:r w:rsidRPr="00F668C9">
        <w:rPr>
          <w:sz w:val="16"/>
          <w:szCs w:val="16"/>
        </w:rPr>
        <w:t>быть</w:t>
      </w:r>
      <w:proofErr w:type="gramEnd"/>
      <w:r w:rsidRPr="00F668C9">
        <w:rPr>
          <w:sz w:val="16"/>
          <w:szCs w:val="16"/>
        </w:rPr>
        <w:t xml:space="preserve"> досрочно расторгнут по решению судебных органов, когда: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6.3.1. </w:t>
      </w:r>
      <w:r w:rsidRPr="00F668C9">
        <w:rPr>
          <w:bCs/>
          <w:sz w:val="16"/>
          <w:szCs w:val="16"/>
        </w:rPr>
        <w:t>Арендодатель</w:t>
      </w:r>
      <w:r w:rsidRPr="00F668C9">
        <w:rPr>
          <w:sz w:val="16"/>
          <w:szCs w:val="16"/>
        </w:rPr>
        <w:t xml:space="preserve"> не предоставил Объект в пользование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>.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6.3.2. Переданный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 xml:space="preserve"> Объект имеет препятствующие пользованию им недостатки, которые не были оговорены при заключении договора, не были заранее известны </w:t>
      </w:r>
      <w:r w:rsidRPr="00F668C9">
        <w:rPr>
          <w:bCs/>
          <w:sz w:val="16"/>
          <w:szCs w:val="16"/>
        </w:rPr>
        <w:t>Арендатору</w:t>
      </w:r>
      <w:r w:rsidRPr="00F668C9">
        <w:rPr>
          <w:sz w:val="16"/>
          <w:szCs w:val="16"/>
        </w:rPr>
        <w:t xml:space="preserve"> и не должны были быть обнаружены </w:t>
      </w:r>
      <w:r w:rsidRPr="00F668C9">
        <w:rPr>
          <w:bCs/>
          <w:sz w:val="16"/>
          <w:szCs w:val="16"/>
        </w:rPr>
        <w:t>Арендатором</w:t>
      </w:r>
      <w:r w:rsidRPr="00F668C9">
        <w:rPr>
          <w:sz w:val="16"/>
          <w:szCs w:val="16"/>
        </w:rPr>
        <w:t xml:space="preserve"> во время осмотра Объекта при его передаче.</w:t>
      </w:r>
    </w:p>
    <w:p w:rsidR="009E141C" w:rsidRPr="00F668C9" w:rsidRDefault="009E141C" w:rsidP="009E141C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6.3.3. Объект в силу обстоятельств, за которые </w:t>
      </w:r>
      <w:r w:rsidRPr="00F668C9">
        <w:rPr>
          <w:bCs/>
          <w:sz w:val="16"/>
          <w:szCs w:val="16"/>
        </w:rPr>
        <w:t>Арендатор</w:t>
      </w:r>
      <w:r w:rsidRPr="00F668C9">
        <w:rPr>
          <w:sz w:val="16"/>
          <w:szCs w:val="16"/>
        </w:rPr>
        <w:t xml:space="preserve"> не отвечает, окажется в состоянии, непригодном для использования.</w:t>
      </w:r>
    </w:p>
    <w:p w:rsidR="009E141C" w:rsidRPr="00F668C9" w:rsidRDefault="009E141C" w:rsidP="009E141C">
      <w:pPr>
        <w:tabs>
          <w:tab w:val="left" w:pos="993"/>
        </w:tabs>
        <w:ind w:firstLine="709"/>
        <w:jc w:val="center"/>
        <w:rPr>
          <w:b/>
          <w:sz w:val="16"/>
          <w:szCs w:val="16"/>
        </w:rPr>
      </w:pPr>
      <w:r w:rsidRPr="00F668C9">
        <w:rPr>
          <w:b/>
          <w:sz w:val="16"/>
          <w:szCs w:val="16"/>
        </w:rPr>
        <w:lastRenderedPageBreak/>
        <w:t>7. ОСОБЫЕ УСЛОВИЯ</w:t>
      </w:r>
    </w:p>
    <w:p w:rsidR="009E141C" w:rsidRPr="00F668C9" w:rsidRDefault="009E141C" w:rsidP="009E141C">
      <w:pPr>
        <w:tabs>
          <w:tab w:val="left" w:pos="284"/>
          <w:tab w:val="left" w:pos="851"/>
        </w:tabs>
        <w:ind w:firstLine="284"/>
        <w:contextualSpacing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7.1. </w:t>
      </w:r>
      <w:proofErr w:type="gramStart"/>
      <w:r w:rsidRPr="00F668C9">
        <w:rPr>
          <w:sz w:val="16"/>
          <w:szCs w:val="16"/>
        </w:rPr>
        <w:t xml:space="preserve">В соответствии с приказом Федеральной службы безопасности Российской Федерации от 14.04.2006 г. № 153 (с изменениями, внесенными приказами ФСБ России от 11.04.207 г. № 175, от 19.12.2014 г. № 735) «О пределах пограничной зоны на территории Еврейской автономной области» земельный участок с кадастровым номером </w:t>
      </w:r>
      <w:r w:rsidRPr="00F668C9">
        <w:rPr>
          <w:color w:val="000000"/>
          <w:sz w:val="16"/>
          <w:szCs w:val="16"/>
        </w:rPr>
        <w:t>79:0</w:t>
      </w:r>
      <w:r w:rsidRPr="00F668C9">
        <w:rPr>
          <w:sz w:val="16"/>
          <w:szCs w:val="16"/>
        </w:rPr>
        <w:t xml:space="preserve">4:1600001:64 находится в пограничной зоне, где ограничены свободное передвижение людей и их хозяйственная деятельность. </w:t>
      </w:r>
      <w:proofErr w:type="gramEnd"/>
    </w:p>
    <w:p w:rsidR="009E141C" w:rsidRPr="00F668C9" w:rsidRDefault="009E141C" w:rsidP="009E141C">
      <w:pPr>
        <w:tabs>
          <w:tab w:val="left" w:pos="284"/>
          <w:tab w:val="left" w:pos="851"/>
        </w:tabs>
        <w:ind w:firstLine="284"/>
        <w:contextualSpacing/>
        <w:jc w:val="both"/>
        <w:rPr>
          <w:sz w:val="16"/>
          <w:szCs w:val="16"/>
        </w:rPr>
      </w:pPr>
      <w:r w:rsidRPr="00F668C9">
        <w:rPr>
          <w:sz w:val="16"/>
          <w:szCs w:val="16"/>
        </w:rPr>
        <w:t>Въезд (проход) лиц и транспортных сре</w:t>
      </w:r>
      <w:proofErr w:type="gramStart"/>
      <w:r w:rsidRPr="00F668C9">
        <w:rPr>
          <w:sz w:val="16"/>
          <w:szCs w:val="16"/>
        </w:rPr>
        <w:t>дств в п</w:t>
      </w:r>
      <w:proofErr w:type="gramEnd"/>
      <w:r w:rsidRPr="00F668C9">
        <w:rPr>
          <w:sz w:val="16"/>
          <w:szCs w:val="16"/>
        </w:rPr>
        <w:t>ограничную зону осуществляется по документам, удостоверяющим личность, индивидуальным или коллективным пропускам, выдаваемым пограничными органами на основании личных заявлений граждан или ходатайств предприятий и их объединений, организаций, учреждений и общественных объединений через установленные места въезда (прохода) в пограничную зону. Предоставление государственной услуги по выдаче пропусков для въезда (прохода) лиц и транспортных сре</w:t>
      </w:r>
      <w:proofErr w:type="gramStart"/>
      <w:r w:rsidRPr="00F668C9">
        <w:rPr>
          <w:sz w:val="16"/>
          <w:szCs w:val="16"/>
        </w:rPr>
        <w:t>дств в п</w:t>
      </w:r>
      <w:proofErr w:type="gramEnd"/>
      <w:r w:rsidRPr="00F668C9">
        <w:rPr>
          <w:sz w:val="16"/>
          <w:szCs w:val="16"/>
        </w:rPr>
        <w:t xml:space="preserve">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Федерации, утвержденным приказом ФСБ России от 03.03.2021 № 89. </w:t>
      </w:r>
    </w:p>
    <w:p w:rsidR="009E141C" w:rsidRPr="00F668C9" w:rsidRDefault="009E141C" w:rsidP="009E141C">
      <w:pPr>
        <w:tabs>
          <w:tab w:val="left" w:pos="284"/>
          <w:tab w:val="left" w:pos="851"/>
        </w:tabs>
        <w:ind w:firstLine="284"/>
        <w:contextualSpacing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Список документов, необходимых для оформления пропусков размещены в открытом доступе в информационно-телекоммуникационной сети «Интернет», а также на сайте </w:t>
      </w:r>
      <w:hyperlink r:id="rId13" w:history="1">
        <w:r w:rsidRPr="00F668C9">
          <w:rPr>
            <w:rStyle w:val="a4"/>
            <w:sz w:val="16"/>
            <w:szCs w:val="16"/>
            <w:lang w:val="en-US"/>
          </w:rPr>
          <w:t>www</w:t>
        </w:r>
        <w:r w:rsidRPr="00F668C9">
          <w:rPr>
            <w:rStyle w:val="a4"/>
            <w:sz w:val="16"/>
            <w:szCs w:val="16"/>
          </w:rPr>
          <w:t>.</w:t>
        </w:r>
        <w:proofErr w:type="spellStart"/>
        <w:r w:rsidRPr="00F668C9">
          <w:rPr>
            <w:rStyle w:val="a4"/>
            <w:sz w:val="16"/>
            <w:szCs w:val="16"/>
            <w:lang w:val="en-US"/>
          </w:rPr>
          <w:t>fsb</w:t>
        </w:r>
        <w:proofErr w:type="spellEnd"/>
        <w:r w:rsidRPr="00F668C9">
          <w:rPr>
            <w:rStyle w:val="a4"/>
            <w:sz w:val="16"/>
            <w:szCs w:val="16"/>
          </w:rPr>
          <w:t>.</w:t>
        </w:r>
        <w:proofErr w:type="spellStart"/>
        <w:r w:rsidRPr="00F668C9">
          <w:rPr>
            <w:rStyle w:val="a4"/>
            <w:sz w:val="16"/>
            <w:szCs w:val="16"/>
            <w:lang w:val="en-US"/>
          </w:rPr>
          <w:t>ru</w:t>
        </w:r>
        <w:proofErr w:type="spellEnd"/>
      </w:hyperlink>
      <w:r w:rsidRPr="00F668C9">
        <w:rPr>
          <w:sz w:val="16"/>
          <w:szCs w:val="16"/>
        </w:rPr>
        <w:t>.</w:t>
      </w:r>
    </w:p>
    <w:p w:rsidR="009E141C" w:rsidRPr="00F668C9" w:rsidRDefault="009E141C" w:rsidP="009E141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sz w:val="16"/>
          <w:szCs w:val="16"/>
        </w:rPr>
        <w:t xml:space="preserve">7.2. </w:t>
      </w:r>
      <w:r w:rsidRPr="00F668C9">
        <w:rPr>
          <w:rFonts w:eastAsia="TimesNewRomanPSMT"/>
          <w:sz w:val="16"/>
          <w:szCs w:val="16"/>
        </w:rPr>
        <w:t>Ограничения прав на земельный участок (учетный номер земельного участка 79:04:</w:t>
      </w:r>
      <w:r w:rsidRPr="00F668C9">
        <w:rPr>
          <w:sz w:val="16"/>
          <w:szCs w:val="16"/>
        </w:rPr>
        <w:t>1600001:64</w:t>
      </w:r>
      <w:r w:rsidRPr="00F668C9">
        <w:rPr>
          <w:rFonts w:eastAsia="TimesNewRomanPSMT"/>
          <w:sz w:val="16"/>
          <w:szCs w:val="16"/>
        </w:rPr>
        <w:t>/1), предусмотренные статьей 56 Земельного кодекса Российской Федерации, срок действия: не установлен; реквизиты документа-основания: карта (план) от 10.10.2011 № б/</w:t>
      </w:r>
      <w:proofErr w:type="spellStart"/>
      <w:r w:rsidRPr="00F668C9">
        <w:rPr>
          <w:rFonts w:eastAsia="TimesNewRomanPSMT"/>
          <w:sz w:val="16"/>
          <w:szCs w:val="16"/>
        </w:rPr>
        <w:t>н</w:t>
      </w:r>
      <w:proofErr w:type="spellEnd"/>
      <w:r w:rsidRPr="00F668C9">
        <w:rPr>
          <w:rFonts w:eastAsia="TimesNewRomanPSMT"/>
          <w:sz w:val="16"/>
          <w:szCs w:val="16"/>
        </w:rPr>
        <w:t xml:space="preserve"> выдан: ОАО " Биробиджанское землеустроительное проектно-изыскательское предприятие". Содержание ограничения (79.04.1.6; </w:t>
      </w:r>
      <w:proofErr w:type="gramStart"/>
      <w:r w:rsidRPr="00F668C9">
        <w:rPr>
          <w:rFonts w:eastAsia="TimesNewRomanPSMT"/>
          <w:sz w:val="16"/>
          <w:szCs w:val="16"/>
        </w:rPr>
        <w:t xml:space="preserve">реестровый номер границы: 79.04.2.63): </w:t>
      </w:r>
      <w:r w:rsidRPr="00F668C9">
        <w:rPr>
          <w:rFonts w:ascii="Times New Roman CYR" w:hAnsi="Times New Roman CYR" w:cs="Times New Roman CYR"/>
          <w:sz w:val="16"/>
          <w:szCs w:val="16"/>
        </w:rPr>
        <w:t xml:space="preserve">земельный участок, расположен в охранной зоне, установленной в отношении линейного объекта, использование которого возможно при условии соблюдения Правил установления охранных зон объектов </w:t>
      </w:r>
      <w:proofErr w:type="spellStart"/>
      <w:r w:rsidRPr="00F668C9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F668C9">
        <w:rPr>
          <w:rFonts w:ascii="Times New Roman CYR" w:hAnsi="Times New Roman CYR" w:cs="Times New Roman CYR"/>
          <w:sz w:val="16"/>
          <w:szCs w:val="16"/>
        </w:rPr>
        <w:t xml:space="preserve"> хозяйства и особых условий использования земельных участков, расположенных в границах таких зон утвержденных постановлением Правительства Российской Федерации от 24.02.2009 № 160 «О порядке установления охранных зон объектов </w:t>
      </w:r>
      <w:proofErr w:type="spellStart"/>
      <w:r w:rsidRPr="00F668C9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F668C9">
        <w:rPr>
          <w:rFonts w:ascii="Times New Roman CYR" w:hAnsi="Times New Roman CYR" w:cs="Times New Roman CYR"/>
          <w:sz w:val="16"/>
          <w:szCs w:val="16"/>
        </w:rPr>
        <w:t xml:space="preserve"> хозяйства и особых условий использования земельных</w:t>
      </w:r>
      <w:proofErr w:type="gramEnd"/>
      <w:r w:rsidRPr="00F668C9">
        <w:rPr>
          <w:rFonts w:ascii="Times New Roman CYR" w:hAnsi="Times New Roman CYR" w:cs="Times New Roman CYR"/>
          <w:sz w:val="16"/>
          <w:szCs w:val="16"/>
        </w:rPr>
        <w:t xml:space="preserve"> участков, расположенных в границах таких зон», а именно: </w:t>
      </w:r>
    </w:p>
    <w:p w:rsidR="009E141C" w:rsidRPr="00F668C9" w:rsidRDefault="009E141C" w:rsidP="009E141C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668C9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F668C9">
        <w:rPr>
          <w:rFonts w:ascii="Times New Roman CYR" w:hAnsi="Times New Roman CYR" w:cs="Times New Roman CYR"/>
          <w:sz w:val="16"/>
          <w:szCs w:val="1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9E141C" w:rsidRPr="00F668C9" w:rsidRDefault="009E141C" w:rsidP="009E141C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9E141C" w:rsidRPr="00F668C9" w:rsidRDefault="009E141C" w:rsidP="009E141C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 xml:space="preserve">б) размещать любые объекты и предметы (материалы) в </w:t>
      </w:r>
      <w:proofErr w:type="gramStart"/>
      <w:r w:rsidRPr="00F668C9">
        <w:rPr>
          <w:rFonts w:ascii="Times New Roman CYR" w:hAnsi="Times New Roman CYR" w:cs="Times New Roman CYR"/>
          <w:sz w:val="16"/>
          <w:szCs w:val="16"/>
        </w:rPr>
        <w:t>пределах</w:t>
      </w:r>
      <w:proofErr w:type="gramEnd"/>
      <w:r w:rsidRPr="00F668C9">
        <w:rPr>
          <w:rFonts w:ascii="Times New Roman CYR" w:hAnsi="Times New Roman CYR" w:cs="Times New Roman CYR"/>
          <w:sz w:val="16"/>
          <w:szCs w:val="16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F668C9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F668C9">
        <w:rPr>
          <w:rFonts w:ascii="Times New Roman CYR" w:hAnsi="Times New Roman CYR" w:cs="Times New Roman CYR"/>
          <w:sz w:val="16"/>
          <w:szCs w:val="16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F668C9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F668C9">
        <w:rPr>
          <w:rFonts w:ascii="Times New Roman CYR" w:hAnsi="Times New Roman CYR" w:cs="Times New Roman CYR"/>
          <w:sz w:val="16"/>
          <w:szCs w:val="16"/>
        </w:rPr>
        <w:t xml:space="preserve"> хозяйства, без создания необходимых для такого доступа проходов и подъездов;</w:t>
      </w:r>
    </w:p>
    <w:p w:rsidR="009E141C" w:rsidRPr="00F668C9" w:rsidRDefault="009E141C" w:rsidP="009E141C">
      <w:pPr>
        <w:tabs>
          <w:tab w:val="left" w:pos="426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F668C9">
        <w:rPr>
          <w:rFonts w:ascii="Times New Roman CYR" w:hAnsi="Times New Roman CYR" w:cs="Times New Roman CYR"/>
          <w:sz w:val="16"/>
          <w:szCs w:val="16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F668C9">
        <w:rPr>
          <w:rFonts w:ascii="Times New Roman CYR" w:hAnsi="Times New Roman CYR" w:cs="Times New Roman CYR"/>
          <w:sz w:val="16"/>
          <w:szCs w:val="16"/>
        </w:rPr>
        <w:t xml:space="preserve"> линий электропередачи;</w:t>
      </w:r>
    </w:p>
    <w:p w:rsidR="009E141C" w:rsidRPr="00F668C9" w:rsidRDefault="009E141C" w:rsidP="009E141C">
      <w:pPr>
        <w:tabs>
          <w:tab w:val="left" w:pos="426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г) размещать свалки;</w:t>
      </w:r>
    </w:p>
    <w:p w:rsidR="009E141C" w:rsidRPr="00F668C9" w:rsidRDefault="009E141C" w:rsidP="009E141C">
      <w:pPr>
        <w:tabs>
          <w:tab w:val="left" w:pos="426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F668C9">
        <w:rPr>
          <w:rFonts w:ascii="Times New Roman CYR" w:hAnsi="Times New Roman CYR" w:cs="Times New Roman CYR"/>
          <w:sz w:val="16"/>
          <w:szCs w:val="16"/>
        </w:rPr>
        <w:t>д</w:t>
      </w:r>
      <w:proofErr w:type="spellEnd"/>
      <w:r w:rsidRPr="00F668C9">
        <w:rPr>
          <w:rFonts w:ascii="Times New Roman CYR" w:hAnsi="Times New Roman CYR" w:cs="Times New Roman CYR"/>
          <w:sz w:val="16"/>
          <w:szCs w:val="16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9E141C" w:rsidRPr="00F668C9" w:rsidRDefault="009E141C" w:rsidP="009E141C">
      <w:pPr>
        <w:tabs>
          <w:tab w:val="left" w:pos="426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668C9">
        <w:rPr>
          <w:sz w:val="16"/>
          <w:szCs w:val="16"/>
        </w:rPr>
        <w:t xml:space="preserve">В охранных зонах, установленных для объектов </w:t>
      </w:r>
      <w:proofErr w:type="spellStart"/>
      <w:r w:rsidRPr="00F668C9">
        <w:rPr>
          <w:sz w:val="16"/>
          <w:szCs w:val="16"/>
        </w:rPr>
        <w:t>электросетевого</w:t>
      </w:r>
      <w:proofErr w:type="spellEnd"/>
      <w:r w:rsidRPr="00F668C9">
        <w:rPr>
          <w:sz w:val="16"/>
          <w:szCs w:val="16"/>
        </w:rPr>
        <w:t xml:space="preserve"> хозяйства напряжением свыше 1000 вольт, помимо вышеуказанных действий, запрещается: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F668C9">
        <w:rPr>
          <w:sz w:val="16"/>
          <w:szCs w:val="16"/>
        </w:rPr>
        <w:t>а) складировать или размещать хранилища любых, в том числе горюче-смазочных, материалов;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F668C9">
        <w:rPr>
          <w:sz w:val="16"/>
          <w:szCs w:val="16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F668C9">
        <w:rPr>
          <w:sz w:val="16"/>
          <w:szCs w:val="16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а) строительство, капитальный ремонт, реконструкция или снос зданий и сооружений;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lastRenderedPageBreak/>
        <w:t>б) горные, взрывные, мелиоративные работы, в том числе связанные с временным затоплением земель;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в) посадка и вырубка деревьев и кустарников;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F668C9">
        <w:rPr>
          <w:rFonts w:ascii="Times New Roman CYR" w:hAnsi="Times New Roman CYR" w:cs="Times New Roman CYR"/>
          <w:sz w:val="16"/>
          <w:szCs w:val="16"/>
        </w:rPr>
        <w:t>д</w:t>
      </w:r>
      <w:proofErr w:type="spellEnd"/>
      <w:r w:rsidRPr="00F668C9">
        <w:rPr>
          <w:rFonts w:ascii="Times New Roman CYR" w:hAnsi="Times New Roman CYR" w:cs="Times New Roman CYR"/>
          <w:sz w:val="16"/>
          <w:szCs w:val="16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F668C9">
        <w:rPr>
          <w:rFonts w:ascii="Times New Roman CYR" w:hAnsi="Times New Roman CYR" w:cs="Times New Roman CYR"/>
          <w:sz w:val="16"/>
          <w:szCs w:val="16"/>
        </w:rPr>
        <w:t>провеса проводов переходов воздушных линий электропередачи</w:t>
      </w:r>
      <w:proofErr w:type="gramEnd"/>
      <w:r w:rsidRPr="00F668C9">
        <w:rPr>
          <w:rFonts w:ascii="Times New Roman CYR" w:hAnsi="Times New Roman CYR" w:cs="Times New Roman CYR"/>
          <w:sz w:val="16"/>
          <w:szCs w:val="16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F668C9">
        <w:rPr>
          <w:rFonts w:ascii="Times New Roman CYR" w:hAnsi="Times New Roman CYR" w:cs="Times New Roman CYR"/>
          <w:sz w:val="16"/>
          <w:szCs w:val="16"/>
        </w:rPr>
        <w:t>з</w:t>
      </w:r>
      <w:proofErr w:type="spellEnd"/>
      <w:r w:rsidRPr="00F668C9">
        <w:rPr>
          <w:rFonts w:ascii="Times New Roman CYR" w:hAnsi="Times New Roman CYR" w:cs="Times New Roman CYR"/>
          <w:sz w:val="16"/>
          <w:szCs w:val="16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 xml:space="preserve"> Доступ к объектам </w:t>
      </w:r>
      <w:proofErr w:type="spellStart"/>
      <w:r w:rsidRPr="00F668C9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F668C9">
        <w:rPr>
          <w:rFonts w:ascii="Times New Roman CYR" w:hAnsi="Times New Roman CYR" w:cs="Times New Roman CYR"/>
          <w:sz w:val="16"/>
          <w:szCs w:val="16"/>
        </w:rPr>
        <w:t xml:space="preserve"> хозяйства для их эксплуатации и плановых (регламентных) работ осуществляется в соответствии с Гражданским и Земельным законодательством.</w:t>
      </w:r>
    </w:p>
    <w:p w:rsidR="009E141C" w:rsidRPr="00F668C9" w:rsidRDefault="009E141C" w:rsidP="00392760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F668C9">
        <w:rPr>
          <w:rFonts w:ascii="Times New Roman CYR" w:hAnsi="Times New Roman CYR" w:cs="Times New Roman CYR"/>
          <w:sz w:val="16"/>
          <w:szCs w:val="16"/>
        </w:rPr>
        <w:t xml:space="preserve">Для предотвращения или устранения аварий работникам сетевых организаций обеспечивается беспрепятственный доступ к объектам </w:t>
      </w:r>
      <w:proofErr w:type="spellStart"/>
      <w:r w:rsidRPr="00F668C9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F668C9">
        <w:rPr>
          <w:rFonts w:ascii="Times New Roman CYR" w:hAnsi="Times New Roman CYR" w:cs="Times New Roman CYR"/>
          <w:sz w:val="16"/>
          <w:szCs w:val="16"/>
        </w:rPr>
        <w:t xml:space="preserve"> хозяйства, а также возможность доставки необходимых материалов и техники.</w:t>
      </w:r>
    </w:p>
    <w:p w:rsidR="009E141C" w:rsidRPr="00F668C9" w:rsidRDefault="009E141C" w:rsidP="009E141C">
      <w:pPr>
        <w:ind w:left="720"/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8. ПРОЧИЕ УСЛОВИЯ</w:t>
      </w:r>
    </w:p>
    <w:p w:rsidR="009E141C" w:rsidRPr="00F668C9" w:rsidRDefault="009E141C" w:rsidP="00392760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8.1. Споры, возникающие при исполнении настоящего договора, рассматриваются в судебном порядке по месту нахождения Арендодателя.</w:t>
      </w:r>
    </w:p>
    <w:p w:rsidR="009E141C" w:rsidRPr="00F668C9" w:rsidRDefault="009E141C" w:rsidP="00392760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8.2. Настоящий договор составлен в трех экземплярах, по одному экземпляру каждой стороне и один экземпляр для администрации Биробиджанского муниципального района Еврейской автономной области.  </w:t>
      </w:r>
    </w:p>
    <w:p w:rsidR="009E141C" w:rsidRPr="00F668C9" w:rsidRDefault="009E141C" w:rsidP="00392760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8.3. Договор подлежит обязательной государственной регистрации в соответствии с законодательством РФ.</w:t>
      </w:r>
    </w:p>
    <w:p w:rsidR="009E141C" w:rsidRPr="00F668C9" w:rsidRDefault="009E141C" w:rsidP="00392760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 xml:space="preserve">8.4. В случае изменения одной из сторон адреса, расчетных счетов, она обязана в 10-ти </w:t>
      </w:r>
      <w:proofErr w:type="spellStart"/>
      <w:r w:rsidRPr="00F668C9">
        <w:rPr>
          <w:sz w:val="16"/>
          <w:szCs w:val="16"/>
        </w:rPr>
        <w:t>дневный</w:t>
      </w:r>
      <w:proofErr w:type="spellEnd"/>
      <w:r w:rsidRPr="00F668C9">
        <w:rPr>
          <w:sz w:val="16"/>
          <w:szCs w:val="16"/>
        </w:rPr>
        <w:t xml:space="preserve"> срок уведомить об этом другую сторону.</w:t>
      </w:r>
    </w:p>
    <w:p w:rsidR="009E141C" w:rsidRPr="00F668C9" w:rsidRDefault="009E141C" w:rsidP="00392760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F668C9">
        <w:rPr>
          <w:sz w:val="16"/>
          <w:szCs w:val="16"/>
        </w:rPr>
        <w:t>8.5. К договору прилагаются расчет арендной платы и акт приема-передачи земельного участка, которые являются неотъемлемой частью настоящего договора.</w:t>
      </w:r>
    </w:p>
    <w:p w:rsidR="009E141C" w:rsidRPr="00F668C9" w:rsidRDefault="009E141C" w:rsidP="009E141C">
      <w:pPr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9. ЮРИДИЧЕСКИЕ АДРЕСА, РЕКВИЗИТЫ</w:t>
      </w:r>
    </w:p>
    <w:p w:rsidR="009E141C" w:rsidRPr="00F668C9" w:rsidRDefault="009E141C" w:rsidP="009E141C">
      <w:pPr>
        <w:jc w:val="both"/>
        <w:rPr>
          <w:sz w:val="16"/>
          <w:szCs w:val="16"/>
        </w:rPr>
      </w:pPr>
      <w:r w:rsidRPr="00F668C9">
        <w:rPr>
          <w:b/>
          <w:bCs/>
          <w:sz w:val="16"/>
          <w:szCs w:val="16"/>
        </w:rPr>
        <w:t xml:space="preserve">АРЕНДОДАТЕЛЬ: </w:t>
      </w:r>
      <w:r w:rsidRPr="00F668C9">
        <w:rPr>
          <w:sz w:val="16"/>
          <w:szCs w:val="16"/>
        </w:rPr>
        <w:t xml:space="preserve">679016, г. Биробиджан, пр. 60-летия СССР, д. 26, тел: (42622) 2 26 69, (42622) </w:t>
      </w:r>
      <w:r w:rsidRPr="00F668C9">
        <w:rPr>
          <w:bCs/>
          <w:sz w:val="16"/>
          <w:szCs w:val="16"/>
        </w:rPr>
        <w:t>2 22 15</w:t>
      </w:r>
      <w:r w:rsidRPr="00F668C9">
        <w:rPr>
          <w:sz w:val="16"/>
          <w:szCs w:val="16"/>
        </w:rPr>
        <w:t>.</w:t>
      </w:r>
    </w:p>
    <w:p w:rsidR="009E141C" w:rsidRPr="00F668C9" w:rsidRDefault="009E141C" w:rsidP="009E141C">
      <w:pPr>
        <w:jc w:val="both"/>
        <w:rPr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 xml:space="preserve">АРЕНДАТОР: </w:t>
      </w:r>
      <w:r w:rsidRPr="00F668C9">
        <w:rPr>
          <w:bCs/>
          <w:sz w:val="16"/>
          <w:szCs w:val="16"/>
        </w:rPr>
        <w:t>_______________________________________________________________.</w:t>
      </w:r>
    </w:p>
    <w:p w:rsidR="009E141C" w:rsidRPr="00F668C9" w:rsidRDefault="009E141C" w:rsidP="009E141C">
      <w:pPr>
        <w:spacing w:line="360" w:lineRule="auto"/>
        <w:jc w:val="center"/>
        <w:rPr>
          <w:b/>
          <w:bCs/>
          <w:sz w:val="16"/>
          <w:szCs w:val="16"/>
        </w:rPr>
      </w:pPr>
      <w:r w:rsidRPr="00F668C9">
        <w:rPr>
          <w:b/>
          <w:bCs/>
          <w:sz w:val="16"/>
          <w:szCs w:val="16"/>
        </w:rPr>
        <w:t>10. ПОДПИСИ СТОРОН:</w:t>
      </w:r>
    </w:p>
    <w:tbl>
      <w:tblPr>
        <w:tblW w:w="7655" w:type="dxa"/>
        <w:tblInd w:w="108" w:type="dxa"/>
        <w:tblLook w:val="04A0"/>
      </w:tblPr>
      <w:tblGrid>
        <w:gridCol w:w="3794"/>
        <w:gridCol w:w="3861"/>
      </w:tblGrid>
      <w:tr w:rsidR="009E141C" w:rsidRPr="00F668C9" w:rsidTr="00392760">
        <w:tc>
          <w:tcPr>
            <w:tcW w:w="3794" w:type="dxa"/>
            <w:shd w:val="clear" w:color="auto" w:fill="auto"/>
          </w:tcPr>
          <w:p w:rsidR="009E141C" w:rsidRPr="00F668C9" w:rsidRDefault="009E141C" w:rsidP="00392760">
            <w:pPr>
              <w:rPr>
                <w:b/>
                <w:bCs/>
                <w:sz w:val="16"/>
                <w:szCs w:val="16"/>
              </w:rPr>
            </w:pPr>
            <w:r w:rsidRPr="00F668C9">
              <w:rPr>
                <w:b/>
                <w:bCs/>
                <w:sz w:val="16"/>
                <w:szCs w:val="16"/>
              </w:rPr>
              <w:t>АРЕНДОДАТЕЛЬ</w:t>
            </w:r>
          </w:p>
          <w:p w:rsidR="009E141C" w:rsidRPr="00F668C9" w:rsidRDefault="009E141C" w:rsidP="00E348C1">
            <w:pPr>
              <w:rPr>
                <w:bCs/>
                <w:sz w:val="16"/>
                <w:szCs w:val="16"/>
              </w:rPr>
            </w:pPr>
            <w:r w:rsidRPr="00F668C9">
              <w:rPr>
                <w:bCs/>
                <w:sz w:val="16"/>
                <w:szCs w:val="16"/>
              </w:rPr>
              <w:t xml:space="preserve">__________________ </w:t>
            </w:r>
          </w:p>
          <w:p w:rsidR="009E141C" w:rsidRPr="00F668C9" w:rsidRDefault="009E141C" w:rsidP="00E348C1">
            <w:pPr>
              <w:rPr>
                <w:bCs/>
                <w:sz w:val="16"/>
                <w:szCs w:val="16"/>
              </w:rPr>
            </w:pPr>
            <w:r w:rsidRPr="00F668C9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3861" w:type="dxa"/>
            <w:shd w:val="clear" w:color="auto" w:fill="auto"/>
          </w:tcPr>
          <w:p w:rsidR="009E141C" w:rsidRPr="00F668C9" w:rsidRDefault="009E141C" w:rsidP="00392760">
            <w:pPr>
              <w:rPr>
                <w:bCs/>
                <w:sz w:val="16"/>
                <w:szCs w:val="16"/>
              </w:rPr>
            </w:pPr>
            <w:r w:rsidRPr="00F668C9">
              <w:rPr>
                <w:b/>
                <w:bCs/>
                <w:sz w:val="16"/>
                <w:szCs w:val="16"/>
              </w:rPr>
              <w:t>АРЕНДАТОР</w:t>
            </w:r>
          </w:p>
          <w:p w:rsidR="009E141C" w:rsidRPr="00F668C9" w:rsidRDefault="009E141C" w:rsidP="00E348C1">
            <w:pPr>
              <w:rPr>
                <w:bCs/>
                <w:sz w:val="16"/>
                <w:szCs w:val="16"/>
              </w:rPr>
            </w:pPr>
            <w:r w:rsidRPr="00F668C9">
              <w:rPr>
                <w:bCs/>
                <w:sz w:val="16"/>
                <w:szCs w:val="16"/>
              </w:rPr>
              <w:t>_____________________</w:t>
            </w:r>
          </w:p>
          <w:p w:rsidR="009E141C" w:rsidRPr="00F668C9" w:rsidRDefault="009E141C" w:rsidP="00E348C1">
            <w:pPr>
              <w:rPr>
                <w:b/>
                <w:bCs/>
                <w:sz w:val="16"/>
                <w:szCs w:val="16"/>
              </w:rPr>
            </w:pPr>
            <w:r w:rsidRPr="00F668C9">
              <w:rPr>
                <w:sz w:val="16"/>
                <w:szCs w:val="16"/>
              </w:rPr>
              <w:t>М.</w:t>
            </w:r>
            <w:proofErr w:type="gramStart"/>
            <w:r w:rsidRPr="00F668C9">
              <w:rPr>
                <w:sz w:val="16"/>
                <w:szCs w:val="16"/>
              </w:rPr>
              <w:t>П</w:t>
            </w:r>
            <w:proofErr w:type="gramEnd"/>
            <w:r w:rsidRPr="00F668C9">
              <w:rPr>
                <w:sz w:val="16"/>
                <w:szCs w:val="16"/>
              </w:rPr>
              <w:t xml:space="preserve"> </w:t>
            </w:r>
          </w:p>
        </w:tc>
      </w:tr>
    </w:tbl>
    <w:p w:rsidR="00392760" w:rsidRPr="0016064D" w:rsidRDefault="00392760" w:rsidP="00392760">
      <w:pPr>
        <w:jc w:val="right"/>
        <w:rPr>
          <w:sz w:val="16"/>
          <w:szCs w:val="16"/>
        </w:rPr>
      </w:pPr>
      <w:r w:rsidRPr="0016064D">
        <w:rPr>
          <w:sz w:val="16"/>
          <w:szCs w:val="16"/>
        </w:rPr>
        <w:t>Приложение № 1</w:t>
      </w:r>
    </w:p>
    <w:p w:rsidR="00392760" w:rsidRPr="0016064D" w:rsidRDefault="00392760" w:rsidP="00392760">
      <w:pPr>
        <w:ind w:firstLine="709"/>
        <w:jc w:val="right"/>
        <w:rPr>
          <w:sz w:val="16"/>
          <w:szCs w:val="16"/>
        </w:rPr>
      </w:pPr>
      <w:r w:rsidRPr="0016064D">
        <w:rPr>
          <w:sz w:val="16"/>
          <w:szCs w:val="16"/>
        </w:rPr>
        <w:t xml:space="preserve">к договору аренды </w:t>
      </w:r>
    </w:p>
    <w:p w:rsidR="00392760" w:rsidRPr="0016064D" w:rsidRDefault="00392760" w:rsidP="00392760">
      <w:pPr>
        <w:ind w:firstLine="709"/>
        <w:jc w:val="right"/>
        <w:rPr>
          <w:sz w:val="16"/>
          <w:szCs w:val="16"/>
        </w:rPr>
      </w:pPr>
      <w:r w:rsidRPr="0016064D">
        <w:rPr>
          <w:sz w:val="16"/>
          <w:szCs w:val="16"/>
        </w:rPr>
        <w:t>земельного участка</w:t>
      </w:r>
    </w:p>
    <w:p w:rsidR="00392760" w:rsidRPr="00392760" w:rsidRDefault="00392760" w:rsidP="00392760">
      <w:pPr>
        <w:ind w:firstLine="709"/>
        <w:jc w:val="right"/>
        <w:rPr>
          <w:sz w:val="16"/>
          <w:szCs w:val="16"/>
        </w:rPr>
      </w:pPr>
      <w:r w:rsidRPr="0016064D">
        <w:rPr>
          <w:sz w:val="16"/>
          <w:szCs w:val="16"/>
        </w:rPr>
        <w:t>от __________ № ____</w:t>
      </w:r>
    </w:p>
    <w:p w:rsidR="00392760" w:rsidRPr="00EA7723" w:rsidRDefault="00392760" w:rsidP="00EA7723">
      <w:pPr>
        <w:keepNext/>
        <w:ind w:firstLine="709"/>
        <w:jc w:val="center"/>
        <w:outlineLvl w:val="0"/>
        <w:rPr>
          <w:b/>
          <w:sz w:val="16"/>
          <w:szCs w:val="16"/>
        </w:rPr>
      </w:pPr>
      <w:r w:rsidRPr="0016064D">
        <w:rPr>
          <w:b/>
          <w:sz w:val="16"/>
          <w:szCs w:val="16"/>
        </w:rPr>
        <w:t>Расчет арендной платы</w:t>
      </w:r>
    </w:p>
    <w:p w:rsidR="00392760" w:rsidRPr="00392760" w:rsidRDefault="00392760" w:rsidP="00392760">
      <w:pPr>
        <w:jc w:val="both"/>
        <w:rPr>
          <w:sz w:val="16"/>
          <w:szCs w:val="16"/>
        </w:rPr>
      </w:pPr>
      <w:r w:rsidRPr="0016064D">
        <w:rPr>
          <w:sz w:val="16"/>
          <w:szCs w:val="16"/>
        </w:rPr>
        <w:t>Наименование (ФИО) арендатора: _____________________________________________________________________________</w:t>
      </w:r>
      <w:r>
        <w:rPr>
          <w:sz w:val="16"/>
          <w:szCs w:val="16"/>
        </w:rPr>
        <w:t>____</w:t>
      </w:r>
      <w:r w:rsidR="00EA7723">
        <w:rPr>
          <w:sz w:val="16"/>
          <w:szCs w:val="16"/>
        </w:rPr>
        <w:t>_______</w:t>
      </w:r>
      <w:r w:rsidRPr="0016064D">
        <w:rPr>
          <w:sz w:val="16"/>
          <w:szCs w:val="16"/>
        </w:rPr>
        <w:t>.</w:t>
      </w:r>
    </w:p>
    <w:p w:rsidR="00392760" w:rsidRPr="0016064D" w:rsidRDefault="00392760" w:rsidP="00392760">
      <w:pPr>
        <w:jc w:val="both"/>
        <w:rPr>
          <w:sz w:val="16"/>
          <w:szCs w:val="16"/>
        </w:rPr>
      </w:pPr>
      <w:r w:rsidRPr="0016064D">
        <w:rPr>
          <w:sz w:val="16"/>
          <w:szCs w:val="16"/>
        </w:rPr>
        <w:t>Адрес (местоположение) земельного участка:</w:t>
      </w:r>
      <w:r w:rsidRPr="0016064D">
        <w:rPr>
          <w:bCs/>
          <w:sz w:val="16"/>
          <w:szCs w:val="16"/>
        </w:rPr>
        <w:t xml:space="preserve"> </w:t>
      </w:r>
      <w:r w:rsidRPr="0016064D">
        <w:rPr>
          <w:sz w:val="16"/>
          <w:szCs w:val="16"/>
        </w:rPr>
        <w:t xml:space="preserve">Еврейская автономная область, Биробиджанский район, 16800 м на юго-запад </w:t>
      </w:r>
      <w:proofErr w:type="gramStart"/>
      <w:r w:rsidRPr="0016064D">
        <w:rPr>
          <w:sz w:val="16"/>
          <w:szCs w:val="16"/>
        </w:rPr>
        <w:t>от</w:t>
      </w:r>
      <w:proofErr w:type="gramEnd"/>
      <w:r w:rsidRPr="0016064D">
        <w:rPr>
          <w:sz w:val="16"/>
          <w:szCs w:val="16"/>
        </w:rPr>
        <w:t xml:space="preserve"> с. Головино.</w:t>
      </w:r>
    </w:p>
    <w:p w:rsidR="00392760" w:rsidRPr="0016064D" w:rsidRDefault="00392760" w:rsidP="00392760">
      <w:pPr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Кадастровый номер: </w:t>
      </w:r>
      <w:r w:rsidRPr="0016064D">
        <w:rPr>
          <w:color w:val="000000"/>
          <w:sz w:val="16"/>
          <w:szCs w:val="16"/>
        </w:rPr>
        <w:t>79:0</w:t>
      </w:r>
      <w:r w:rsidRPr="0016064D">
        <w:rPr>
          <w:sz w:val="16"/>
          <w:szCs w:val="16"/>
        </w:rPr>
        <w:t>4:1600001:64.</w:t>
      </w:r>
    </w:p>
    <w:p w:rsidR="00392760" w:rsidRPr="0016064D" w:rsidRDefault="00392760" w:rsidP="00392760">
      <w:pPr>
        <w:rPr>
          <w:sz w:val="16"/>
          <w:szCs w:val="16"/>
        </w:rPr>
      </w:pPr>
      <w:r w:rsidRPr="0016064D">
        <w:rPr>
          <w:sz w:val="16"/>
          <w:szCs w:val="16"/>
        </w:rPr>
        <w:t>Площадь 2034789 кв. м.</w:t>
      </w:r>
    </w:p>
    <w:p w:rsidR="00392760" w:rsidRPr="0016064D" w:rsidRDefault="00392760" w:rsidP="00392760">
      <w:pPr>
        <w:rPr>
          <w:sz w:val="16"/>
          <w:szCs w:val="16"/>
        </w:rPr>
      </w:pPr>
      <w:r w:rsidRPr="0016064D">
        <w:rPr>
          <w:sz w:val="16"/>
          <w:szCs w:val="16"/>
        </w:rPr>
        <w:t>Категория земель «Земли сельскохозяйственного назначения».</w:t>
      </w:r>
    </w:p>
    <w:p w:rsidR="00392760" w:rsidRPr="0016064D" w:rsidRDefault="00392760" w:rsidP="00392760">
      <w:pPr>
        <w:jc w:val="both"/>
        <w:rPr>
          <w:sz w:val="16"/>
          <w:szCs w:val="16"/>
        </w:rPr>
      </w:pPr>
      <w:r w:rsidRPr="0016064D">
        <w:rPr>
          <w:sz w:val="16"/>
          <w:szCs w:val="16"/>
        </w:rPr>
        <w:t>Вид разрешенного использования: «Выращивание зерновых и иных сельскохозяйственных культур».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3544"/>
      </w:tblGrid>
      <w:tr w:rsidR="00392760" w:rsidRPr="0016064D" w:rsidTr="00392760">
        <w:tc>
          <w:tcPr>
            <w:tcW w:w="4111" w:type="dxa"/>
          </w:tcPr>
          <w:p w:rsidR="00392760" w:rsidRPr="0016064D" w:rsidRDefault="00392760" w:rsidP="00E348C1">
            <w:pPr>
              <w:rPr>
                <w:sz w:val="16"/>
                <w:szCs w:val="16"/>
              </w:rPr>
            </w:pPr>
            <w:r w:rsidRPr="0016064D">
              <w:rPr>
                <w:sz w:val="16"/>
                <w:szCs w:val="16"/>
              </w:rPr>
              <w:t>Ежегодный размер арендной платы, руб.</w:t>
            </w:r>
          </w:p>
        </w:tc>
        <w:tc>
          <w:tcPr>
            <w:tcW w:w="3544" w:type="dxa"/>
          </w:tcPr>
          <w:p w:rsidR="00392760" w:rsidRPr="0016064D" w:rsidRDefault="00392760" w:rsidP="00E348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2760" w:rsidRPr="0016064D" w:rsidTr="00392760">
        <w:tc>
          <w:tcPr>
            <w:tcW w:w="4111" w:type="dxa"/>
          </w:tcPr>
          <w:p w:rsidR="00392760" w:rsidRPr="0016064D" w:rsidRDefault="00392760" w:rsidP="00E348C1">
            <w:pPr>
              <w:rPr>
                <w:sz w:val="16"/>
                <w:szCs w:val="16"/>
              </w:rPr>
            </w:pPr>
            <w:r w:rsidRPr="0016064D">
              <w:rPr>
                <w:sz w:val="16"/>
                <w:szCs w:val="16"/>
              </w:rPr>
              <w:t>Ежеквартальный размер арендной платы, руб.</w:t>
            </w:r>
          </w:p>
        </w:tc>
        <w:tc>
          <w:tcPr>
            <w:tcW w:w="3544" w:type="dxa"/>
          </w:tcPr>
          <w:p w:rsidR="00392760" w:rsidRPr="0016064D" w:rsidRDefault="00392760" w:rsidP="00E348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92760" w:rsidRPr="00392760" w:rsidRDefault="00392760" w:rsidP="00392760">
      <w:pPr>
        <w:tabs>
          <w:tab w:val="left" w:pos="709"/>
        </w:tabs>
        <w:jc w:val="both"/>
        <w:rPr>
          <w:b/>
          <w:sz w:val="16"/>
          <w:szCs w:val="16"/>
        </w:rPr>
      </w:pPr>
      <w:r w:rsidRPr="0016064D">
        <w:rPr>
          <w:b/>
          <w:sz w:val="16"/>
          <w:szCs w:val="16"/>
        </w:rPr>
        <w:t xml:space="preserve">Арендная плата по настоящему Договору вносится Арендатором на реквизиты: </w:t>
      </w:r>
    </w:p>
    <w:p w:rsidR="00392760" w:rsidRPr="0016064D" w:rsidRDefault="00392760" w:rsidP="00392760">
      <w:pPr>
        <w:tabs>
          <w:tab w:val="left" w:pos="284"/>
        </w:tabs>
        <w:jc w:val="both"/>
        <w:rPr>
          <w:sz w:val="16"/>
          <w:szCs w:val="16"/>
        </w:rPr>
      </w:pPr>
      <w:r w:rsidRPr="0016064D">
        <w:rPr>
          <w:sz w:val="16"/>
          <w:szCs w:val="16"/>
        </w:rPr>
        <w:lastRenderedPageBreak/>
        <w:t xml:space="preserve">      </w:t>
      </w:r>
      <w:r>
        <w:rPr>
          <w:sz w:val="16"/>
          <w:szCs w:val="16"/>
        </w:rPr>
        <w:t xml:space="preserve">  </w:t>
      </w:r>
      <w:r w:rsidRPr="0016064D">
        <w:rPr>
          <w:sz w:val="16"/>
          <w:szCs w:val="16"/>
        </w:rPr>
        <w:t xml:space="preserve">Финансовый отдел администрации Биробиджанского муниципального района ЕАО (Отдел по управлению муниципальным имуществом администрации Биробиджанского муниципального района Еврейской автономной области), ИНН 7906505420,                               КПП 790101001, ОКТМО 99605445, номер казначейского счета </w:t>
      </w:r>
      <w:r w:rsidRPr="0016064D">
        <w:rPr>
          <w:bCs/>
          <w:sz w:val="16"/>
          <w:szCs w:val="16"/>
        </w:rPr>
        <w:t>03100643000000017800</w:t>
      </w:r>
      <w:r w:rsidRPr="0016064D">
        <w:rPr>
          <w:sz w:val="16"/>
          <w:szCs w:val="16"/>
        </w:rPr>
        <w:t>, единый казначейский счет (ЕКС) 40102810445370000086,   БИК 019923923, К</w:t>
      </w:r>
      <w:r w:rsidRPr="0016064D">
        <w:rPr>
          <w:b/>
          <w:sz w:val="16"/>
          <w:szCs w:val="16"/>
        </w:rPr>
        <w:t>БК 606 111 050 13 05 0000 120</w:t>
      </w:r>
      <w:r w:rsidRPr="0016064D">
        <w:rPr>
          <w:sz w:val="16"/>
          <w:szCs w:val="16"/>
        </w:rPr>
        <w:t xml:space="preserve">, БАНК получателя: ОТДЕЛЕНИЕ БИРОБИДЖАН БАНКА РОССИИ // УФК по Еврейской автономной области, </w:t>
      </w:r>
      <w:proofErr w:type="gramStart"/>
      <w:r w:rsidRPr="0016064D">
        <w:rPr>
          <w:sz w:val="16"/>
          <w:szCs w:val="16"/>
        </w:rPr>
        <w:t>г</w:t>
      </w:r>
      <w:proofErr w:type="gramEnd"/>
      <w:r w:rsidRPr="0016064D">
        <w:rPr>
          <w:sz w:val="16"/>
          <w:szCs w:val="16"/>
        </w:rPr>
        <w:t>. Биробиджан, л/с 04783500570. Назначение платежа - арендная плата за земли, государственная собственность на которые не разграничена.</w:t>
      </w:r>
    </w:p>
    <w:p w:rsidR="00392760" w:rsidRPr="00392760" w:rsidRDefault="00392760" w:rsidP="00392760">
      <w:pPr>
        <w:jc w:val="right"/>
        <w:rPr>
          <w:b/>
          <w:sz w:val="16"/>
          <w:szCs w:val="16"/>
        </w:rPr>
      </w:pPr>
      <w:r w:rsidRPr="0016064D">
        <w:rPr>
          <w:b/>
          <w:sz w:val="16"/>
          <w:szCs w:val="16"/>
        </w:rPr>
        <w:t>Проект договора по Лоту № 3</w:t>
      </w:r>
    </w:p>
    <w:p w:rsidR="00392760" w:rsidRPr="00EA7723" w:rsidRDefault="00392760" w:rsidP="00392760">
      <w:pPr>
        <w:jc w:val="center"/>
        <w:rPr>
          <w:sz w:val="16"/>
          <w:szCs w:val="16"/>
        </w:rPr>
      </w:pPr>
      <w:r w:rsidRPr="00EA7723">
        <w:rPr>
          <w:b/>
          <w:bCs/>
          <w:sz w:val="16"/>
          <w:szCs w:val="16"/>
        </w:rPr>
        <w:t xml:space="preserve">ДОГОВОР № </w:t>
      </w:r>
      <w:r w:rsidRPr="00EA7723">
        <w:rPr>
          <w:bCs/>
          <w:sz w:val="16"/>
          <w:szCs w:val="16"/>
        </w:rPr>
        <w:t>___</w:t>
      </w:r>
    </w:p>
    <w:p w:rsidR="00392760" w:rsidRPr="00EA7723" w:rsidRDefault="00392760" w:rsidP="00392760">
      <w:pPr>
        <w:jc w:val="center"/>
        <w:rPr>
          <w:b/>
          <w:bCs/>
          <w:sz w:val="16"/>
          <w:szCs w:val="16"/>
        </w:rPr>
      </w:pPr>
      <w:r w:rsidRPr="00EA7723">
        <w:rPr>
          <w:b/>
          <w:bCs/>
          <w:sz w:val="16"/>
          <w:szCs w:val="16"/>
        </w:rPr>
        <w:t>аренды земельного участка</w:t>
      </w:r>
    </w:p>
    <w:p w:rsidR="00392760" w:rsidRPr="0016064D" w:rsidRDefault="00392760" w:rsidP="00392760">
      <w:pPr>
        <w:jc w:val="both"/>
        <w:rPr>
          <w:sz w:val="16"/>
          <w:szCs w:val="16"/>
        </w:rPr>
      </w:pPr>
      <w:r w:rsidRPr="00EA7723">
        <w:rPr>
          <w:sz w:val="16"/>
          <w:szCs w:val="16"/>
        </w:rPr>
        <w:t xml:space="preserve">г. Биробиджан                                                                                                                                               </w:t>
      </w:r>
      <w:r w:rsidRPr="0016064D">
        <w:rPr>
          <w:sz w:val="16"/>
          <w:szCs w:val="16"/>
        </w:rPr>
        <w:t xml:space="preserve">__________ </w:t>
      </w:r>
    </w:p>
    <w:p w:rsidR="00392760" w:rsidRPr="0016064D" w:rsidRDefault="00392760" w:rsidP="00392760">
      <w:pPr>
        <w:ind w:firstLine="284"/>
        <w:jc w:val="both"/>
        <w:rPr>
          <w:sz w:val="16"/>
          <w:szCs w:val="16"/>
        </w:rPr>
      </w:pPr>
      <w:r w:rsidRPr="0016064D">
        <w:rPr>
          <w:bCs/>
          <w:sz w:val="16"/>
          <w:szCs w:val="16"/>
        </w:rPr>
        <w:t>Департамент по управлению государственным имуществом Еврейской автономной области</w:t>
      </w:r>
      <w:r w:rsidRPr="0016064D">
        <w:rPr>
          <w:sz w:val="16"/>
          <w:szCs w:val="16"/>
        </w:rPr>
        <w:t>, в лице _________________________________, действующего на основании П</w:t>
      </w:r>
      <w:r w:rsidRPr="0016064D">
        <w:rPr>
          <w:bCs/>
          <w:sz w:val="16"/>
          <w:szCs w:val="16"/>
        </w:rPr>
        <w:t>оложения о департаменте</w:t>
      </w:r>
      <w:r w:rsidRPr="0016064D">
        <w:rPr>
          <w:sz w:val="16"/>
          <w:szCs w:val="16"/>
        </w:rPr>
        <w:t xml:space="preserve">, </w:t>
      </w:r>
      <w:r w:rsidRPr="0016064D">
        <w:rPr>
          <w:rFonts w:eastAsia="Calibri"/>
          <w:sz w:val="16"/>
          <w:szCs w:val="16"/>
          <w:lang w:eastAsia="en-US"/>
        </w:rPr>
        <w:t>утвержденного постановлением правительства Еврейской автономной области от 22.02.2011 № 72-пп</w:t>
      </w:r>
      <w:r w:rsidRPr="0016064D">
        <w:rPr>
          <w:sz w:val="16"/>
          <w:szCs w:val="16"/>
        </w:rPr>
        <w:t>, именуемый в дальнейшем «</w:t>
      </w:r>
      <w:r w:rsidRPr="0016064D">
        <w:rPr>
          <w:bCs/>
          <w:sz w:val="16"/>
          <w:szCs w:val="16"/>
        </w:rPr>
        <w:t>Арендодатель</w:t>
      </w:r>
      <w:r w:rsidRPr="0016064D">
        <w:rPr>
          <w:sz w:val="16"/>
          <w:szCs w:val="16"/>
        </w:rPr>
        <w:t>», с одной стороны, и ___________________________________________________________________, именуемый в дальнейшем «</w:t>
      </w:r>
      <w:r w:rsidRPr="0016064D">
        <w:rPr>
          <w:bCs/>
          <w:sz w:val="16"/>
          <w:szCs w:val="16"/>
        </w:rPr>
        <w:t>Арендатор</w:t>
      </w:r>
      <w:r w:rsidRPr="0016064D">
        <w:rPr>
          <w:sz w:val="16"/>
          <w:szCs w:val="16"/>
        </w:rPr>
        <w:t xml:space="preserve">», с другой стороны, на основании </w:t>
      </w:r>
      <w:r w:rsidRPr="0016064D">
        <w:rPr>
          <w:bCs/>
          <w:sz w:val="16"/>
          <w:szCs w:val="16"/>
        </w:rPr>
        <w:t xml:space="preserve">протокола ______________ </w:t>
      </w:r>
      <w:proofErr w:type="gramStart"/>
      <w:r w:rsidRPr="0016064D">
        <w:rPr>
          <w:bCs/>
          <w:sz w:val="16"/>
          <w:szCs w:val="16"/>
        </w:rPr>
        <w:t>от</w:t>
      </w:r>
      <w:proofErr w:type="gramEnd"/>
      <w:r w:rsidRPr="0016064D">
        <w:rPr>
          <w:bCs/>
          <w:sz w:val="16"/>
          <w:szCs w:val="16"/>
        </w:rPr>
        <w:t xml:space="preserve"> ___________ </w:t>
      </w:r>
      <w:r w:rsidRPr="0016064D">
        <w:rPr>
          <w:bCs/>
          <w:sz w:val="16"/>
          <w:szCs w:val="16"/>
        </w:rPr>
        <w:fldChar w:fldCharType="begin"/>
      </w:r>
      <w:r w:rsidRPr="0016064D">
        <w:rPr>
          <w:bCs/>
          <w:sz w:val="16"/>
          <w:szCs w:val="16"/>
        </w:rPr>
        <w:instrText xml:space="preserve"> FILLIN "Номер регистрации распоряжения (постановления) главы мэрии города" \* MERGEFORMAT </w:instrText>
      </w:r>
      <w:r w:rsidRPr="0016064D">
        <w:rPr>
          <w:bCs/>
          <w:sz w:val="16"/>
          <w:szCs w:val="16"/>
        </w:rPr>
        <w:fldChar w:fldCharType="end"/>
      </w:r>
      <w:r w:rsidRPr="0016064D">
        <w:rPr>
          <w:sz w:val="16"/>
          <w:szCs w:val="16"/>
        </w:rPr>
        <w:t>заключили настоящий договор о нижеследующем.</w:t>
      </w:r>
    </w:p>
    <w:p w:rsidR="00392760" w:rsidRPr="0016064D" w:rsidRDefault="00392760" w:rsidP="00392760">
      <w:pPr>
        <w:jc w:val="center"/>
        <w:rPr>
          <w:b/>
          <w:bCs/>
          <w:sz w:val="16"/>
          <w:szCs w:val="16"/>
        </w:rPr>
      </w:pPr>
      <w:r w:rsidRPr="0016064D">
        <w:rPr>
          <w:b/>
          <w:bCs/>
          <w:sz w:val="16"/>
          <w:szCs w:val="16"/>
        </w:rPr>
        <w:t>1. ПРЕДМЕТ ДОГОВОРА</w:t>
      </w:r>
    </w:p>
    <w:p w:rsidR="00392760" w:rsidRPr="0016064D" w:rsidRDefault="00392760" w:rsidP="00392760">
      <w:pPr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1.1. </w:t>
      </w:r>
      <w:r w:rsidRPr="0016064D">
        <w:rPr>
          <w:bCs/>
          <w:sz w:val="16"/>
          <w:szCs w:val="16"/>
        </w:rPr>
        <w:t>Арендодатель</w:t>
      </w:r>
      <w:r w:rsidRPr="0016064D">
        <w:rPr>
          <w:sz w:val="16"/>
          <w:szCs w:val="16"/>
        </w:rPr>
        <w:t xml:space="preserve"> по настоящему договору предоставляет </w:t>
      </w:r>
      <w:r w:rsidRPr="0016064D">
        <w:rPr>
          <w:bCs/>
          <w:sz w:val="16"/>
          <w:szCs w:val="16"/>
        </w:rPr>
        <w:t>Арендатору</w:t>
      </w:r>
      <w:r w:rsidRPr="0016064D">
        <w:rPr>
          <w:sz w:val="16"/>
          <w:szCs w:val="16"/>
        </w:rPr>
        <w:t xml:space="preserve"> во временное владение и пользование земельный участок с кадастровым номером </w:t>
      </w:r>
      <w:r w:rsidRPr="0016064D">
        <w:rPr>
          <w:color w:val="000000"/>
          <w:sz w:val="16"/>
          <w:szCs w:val="16"/>
        </w:rPr>
        <w:t>79:0</w:t>
      </w:r>
      <w:r w:rsidRPr="0016064D">
        <w:rPr>
          <w:sz w:val="16"/>
          <w:szCs w:val="16"/>
        </w:rPr>
        <w:t xml:space="preserve">4:1502001:334 площадью 171889 кв. м, адрес (местоположение) участка: </w:t>
      </w:r>
      <w:proofErr w:type="gramStart"/>
      <w:r w:rsidRPr="0016064D">
        <w:rPr>
          <w:sz w:val="16"/>
          <w:szCs w:val="16"/>
        </w:rPr>
        <w:t xml:space="preserve">Еврейская автономная область, Биробиджанский муниципальный район, </w:t>
      </w:r>
      <w:proofErr w:type="spellStart"/>
      <w:r w:rsidRPr="0016064D">
        <w:rPr>
          <w:sz w:val="16"/>
          <w:szCs w:val="16"/>
        </w:rPr>
        <w:t>Найфельдское</w:t>
      </w:r>
      <w:proofErr w:type="spellEnd"/>
      <w:r w:rsidRPr="0016064D">
        <w:rPr>
          <w:sz w:val="16"/>
          <w:szCs w:val="16"/>
        </w:rPr>
        <w:t xml:space="preserve"> сельское поселение, 1090 м на северо-запад от с. Петровка, из категории земель «Земли сельскохозяйственного назначения» с видом разрешенного использования «Растениеводство», в дальнейшем именуемый «Объект».</w:t>
      </w:r>
      <w:proofErr w:type="gramEnd"/>
    </w:p>
    <w:p w:rsidR="00392760" w:rsidRPr="0016064D" w:rsidRDefault="00392760" w:rsidP="00392760">
      <w:pPr>
        <w:tabs>
          <w:tab w:val="left" w:pos="9360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1.2. Срок действия условий настоящего договора составляет 4 года 11 месяцев и определяется </w:t>
      </w:r>
      <w:proofErr w:type="gramStart"/>
      <w:r w:rsidRPr="0016064D">
        <w:rPr>
          <w:sz w:val="16"/>
          <w:szCs w:val="16"/>
        </w:rPr>
        <w:t>с</w:t>
      </w:r>
      <w:proofErr w:type="gramEnd"/>
      <w:r w:rsidRPr="0016064D">
        <w:rPr>
          <w:sz w:val="16"/>
          <w:szCs w:val="16"/>
        </w:rPr>
        <w:t xml:space="preserve"> _______________ по ______________ включительно.</w:t>
      </w:r>
    </w:p>
    <w:p w:rsidR="00392760" w:rsidRPr="0016064D" w:rsidRDefault="00392760" w:rsidP="00392760">
      <w:pPr>
        <w:tabs>
          <w:tab w:val="left" w:pos="9360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1.3. </w:t>
      </w:r>
      <w:r w:rsidRPr="0016064D">
        <w:rPr>
          <w:bCs/>
          <w:sz w:val="16"/>
          <w:szCs w:val="16"/>
        </w:rPr>
        <w:t>Арендодатель</w:t>
      </w:r>
      <w:r w:rsidRPr="0016064D">
        <w:rPr>
          <w:sz w:val="16"/>
          <w:szCs w:val="16"/>
        </w:rPr>
        <w:t xml:space="preserve"> гарантирует, что на момент заключения настоящего договора сдаваемый Объект свободен от прав третьих лиц.</w:t>
      </w:r>
    </w:p>
    <w:p w:rsidR="00392760" w:rsidRPr="0016064D" w:rsidRDefault="00392760" w:rsidP="00392760">
      <w:pPr>
        <w:tabs>
          <w:tab w:val="left" w:pos="9360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1.4. Сдаваемый в аренду Объект имеет следующее состояние: </w:t>
      </w:r>
      <w:proofErr w:type="gramStart"/>
      <w:r w:rsidRPr="0016064D">
        <w:rPr>
          <w:sz w:val="16"/>
          <w:szCs w:val="16"/>
        </w:rPr>
        <w:t>см</w:t>
      </w:r>
      <w:proofErr w:type="gramEnd"/>
      <w:r w:rsidRPr="0016064D">
        <w:rPr>
          <w:sz w:val="16"/>
          <w:szCs w:val="16"/>
        </w:rPr>
        <w:t>. акт приема-передачи земельного участка (приложение № 2 к настоящему договору).</w:t>
      </w:r>
    </w:p>
    <w:p w:rsidR="00392760" w:rsidRPr="0016064D" w:rsidRDefault="00392760" w:rsidP="00392760">
      <w:pPr>
        <w:ind w:firstLine="284"/>
        <w:jc w:val="center"/>
        <w:rPr>
          <w:b/>
          <w:bCs/>
          <w:sz w:val="16"/>
          <w:szCs w:val="16"/>
        </w:rPr>
      </w:pPr>
      <w:r w:rsidRPr="0016064D">
        <w:rPr>
          <w:b/>
          <w:bCs/>
          <w:sz w:val="16"/>
          <w:szCs w:val="16"/>
        </w:rPr>
        <w:t>2. ПЛАТЕЖИ И РАСЧЕТЫ ПО ДОГОВОРУ</w:t>
      </w:r>
    </w:p>
    <w:p w:rsidR="00392760" w:rsidRPr="0016064D" w:rsidRDefault="00392760" w:rsidP="00392760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2.1.</w:t>
      </w:r>
      <w:r w:rsidRPr="0016064D">
        <w:rPr>
          <w:sz w:val="16"/>
          <w:szCs w:val="16"/>
        </w:rPr>
        <w:tab/>
        <w:t xml:space="preserve">Арендная плата за пользование Объектом вносится </w:t>
      </w:r>
      <w:r w:rsidRPr="0016064D">
        <w:rPr>
          <w:bCs/>
          <w:sz w:val="16"/>
          <w:szCs w:val="16"/>
        </w:rPr>
        <w:t>Арендатором</w:t>
      </w:r>
      <w:r w:rsidRPr="0016064D">
        <w:rPr>
          <w:sz w:val="16"/>
          <w:szCs w:val="16"/>
        </w:rPr>
        <w:t xml:space="preserve"> в размере, указанном в прилагаемом к настоящему договору расчете арендной платы (приложение № 1 к настоящему договору).</w:t>
      </w:r>
    </w:p>
    <w:p w:rsidR="00392760" w:rsidRPr="0016064D" w:rsidRDefault="00392760" w:rsidP="00392760">
      <w:pPr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Размер ежегодной арендной платы установлен на основании протокола_______________________________________ </w:t>
      </w:r>
      <w:proofErr w:type="gramStart"/>
      <w:r w:rsidRPr="0016064D">
        <w:rPr>
          <w:sz w:val="16"/>
          <w:szCs w:val="16"/>
        </w:rPr>
        <w:t>от</w:t>
      </w:r>
      <w:proofErr w:type="gramEnd"/>
      <w:r w:rsidRPr="0016064D">
        <w:rPr>
          <w:sz w:val="16"/>
          <w:szCs w:val="16"/>
        </w:rPr>
        <w:t xml:space="preserve"> ___________ № ______. </w:t>
      </w:r>
    </w:p>
    <w:p w:rsidR="00392760" w:rsidRPr="0016064D" w:rsidRDefault="00392760" w:rsidP="00392760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2.2.</w:t>
      </w:r>
      <w:r w:rsidRPr="0016064D">
        <w:rPr>
          <w:sz w:val="16"/>
          <w:szCs w:val="16"/>
        </w:rPr>
        <w:tab/>
        <w:t xml:space="preserve">За пользование объектом </w:t>
      </w:r>
      <w:r w:rsidRPr="0016064D">
        <w:rPr>
          <w:bCs/>
          <w:sz w:val="16"/>
          <w:szCs w:val="16"/>
        </w:rPr>
        <w:t>Арендатор</w:t>
      </w:r>
      <w:r w:rsidRPr="0016064D">
        <w:rPr>
          <w:sz w:val="16"/>
          <w:szCs w:val="16"/>
        </w:rPr>
        <w:t xml:space="preserve"> уплачивает </w:t>
      </w:r>
      <w:r w:rsidRPr="0016064D">
        <w:rPr>
          <w:bCs/>
          <w:sz w:val="16"/>
          <w:szCs w:val="16"/>
        </w:rPr>
        <w:t>Арендодателю</w:t>
      </w:r>
      <w:r w:rsidRPr="0016064D">
        <w:rPr>
          <w:sz w:val="16"/>
          <w:szCs w:val="16"/>
        </w:rPr>
        <w:t xml:space="preserve"> арендную плату ежеквартально равными долями до 25 числа последнего месяца квартала, путем перечисления денежных средств на реквизиты счета, указанные в приложении № 1 к настоящему договору. Арендная плата за 4 квартал вносится Арендатором до 01 декабря указанного квартала.</w:t>
      </w:r>
    </w:p>
    <w:p w:rsidR="00392760" w:rsidRPr="0016064D" w:rsidRDefault="00392760" w:rsidP="00392760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2.3. Днем оплаты аренды считается день поступления денежных средств на счет, указанный в приложении № 1 к настоящему Договору.</w:t>
      </w:r>
    </w:p>
    <w:p w:rsidR="00392760" w:rsidRPr="0016064D" w:rsidRDefault="00392760" w:rsidP="00392760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2.4.</w:t>
      </w:r>
      <w:r w:rsidRPr="0016064D">
        <w:rPr>
          <w:sz w:val="16"/>
          <w:szCs w:val="16"/>
        </w:rPr>
        <w:tab/>
        <w:t xml:space="preserve">При неуплате </w:t>
      </w:r>
      <w:r w:rsidRPr="0016064D">
        <w:rPr>
          <w:bCs/>
          <w:sz w:val="16"/>
          <w:szCs w:val="16"/>
        </w:rPr>
        <w:t>Арендатором</w:t>
      </w:r>
      <w:r w:rsidRPr="0016064D">
        <w:rPr>
          <w:sz w:val="16"/>
          <w:szCs w:val="16"/>
        </w:rPr>
        <w:t xml:space="preserve"> арендной платы в размере и сроки, установленные настоящим договором, </w:t>
      </w:r>
      <w:r w:rsidRPr="0016064D">
        <w:rPr>
          <w:bCs/>
          <w:sz w:val="16"/>
          <w:szCs w:val="16"/>
        </w:rPr>
        <w:t>Арендодатель</w:t>
      </w:r>
      <w:r w:rsidRPr="0016064D">
        <w:rPr>
          <w:sz w:val="16"/>
          <w:szCs w:val="16"/>
        </w:rPr>
        <w:t xml:space="preserve"> имеет право обратиться в судебные органы для взыскания возникшей задолженности и неустойки по договору.</w:t>
      </w:r>
    </w:p>
    <w:p w:rsidR="00392760" w:rsidRPr="0016064D" w:rsidRDefault="00392760" w:rsidP="00392760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2.5.</w:t>
      </w:r>
      <w:r w:rsidRPr="0016064D">
        <w:rPr>
          <w:sz w:val="16"/>
          <w:szCs w:val="16"/>
        </w:rPr>
        <w:tab/>
        <w:t xml:space="preserve">Если после прекращения настоящего договора </w:t>
      </w:r>
      <w:r w:rsidRPr="0016064D">
        <w:rPr>
          <w:bCs/>
          <w:sz w:val="16"/>
          <w:szCs w:val="16"/>
        </w:rPr>
        <w:t>Арендатор</w:t>
      </w:r>
      <w:r w:rsidRPr="0016064D">
        <w:rPr>
          <w:sz w:val="16"/>
          <w:szCs w:val="16"/>
        </w:rPr>
        <w:t xml:space="preserve"> не возвратил Объект, либо возвратил его несвоевременно, он уплачивает за все время просрочки возврата Объекта арендную плату в соответствии с пунктом 2.1. настоящего договора.</w:t>
      </w:r>
    </w:p>
    <w:p w:rsidR="00392760" w:rsidRPr="00392760" w:rsidRDefault="00392760" w:rsidP="00392760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2.6.</w:t>
      </w:r>
      <w:r w:rsidRPr="0016064D">
        <w:rPr>
          <w:sz w:val="16"/>
          <w:szCs w:val="16"/>
        </w:rPr>
        <w:tab/>
        <w:t xml:space="preserve">Неиспользование Объекта (части Объекта) </w:t>
      </w:r>
      <w:r w:rsidRPr="0016064D">
        <w:rPr>
          <w:bCs/>
          <w:sz w:val="16"/>
          <w:szCs w:val="16"/>
        </w:rPr>
        <w:t>Арендатором</w:t>
      </w:r>
      <w:r w:rsidRPr="0016064D">
        <w:rPr>
          <w:sz w:val="16"/>
          <w:szCs w:val="16"/>
        </w:rPr>
        <w:t xml:space="preserve"> не может служить основанием невнесения арендной платы, а также невыполнения работ (услуг), если такие предусмотрены договором.</w:t>
      </w:r>
    </w:p>
    <w:p w:rsidR="00392760" w:rsidRPr="0016064D" w:rsidRDefault="00392760" w:rsidP="00392760">
      <w:pPr>
        <w:jc w:val="center"/>
        <w:rPr>
          <w:b/>
          <w:bCs/>
          <w:sz w:val="16"/>
          <w:szCs w:val="16"/>
        </w:rPr>
      </w:pPr>
      <w:r w:rsidRPr="0016064D">
        <w:rPr>
          <w:b/>
          <w:bCs/>
          <w:sz w:val="16"/>
          <w:szCs w:val="16"/>
        </w:rPr>
        <w:t>3. ОБЯЗАННОСТИ СТОРОН</w:t>
      </w:r>
    </w:p>
    <w:p w:rsidR="00392760" w:rsidRPr="0016064D" w:rsidRDefault="00392760" w:rsidP="00E93F4E">
      <w:pPr>
        <w:tabs>
          <w:tab w:val="left" w:pos="993"/>
        </w:tabs>
        <w:ind w:firstLine="284"/>
        <w:jc w:val="both"/>
        <w:rPr>
          <w:bCs/>
          <w:sz w:val="16"/>
          <w:szCs w:val="16"/>
        </w:rPr>
      </w:pPr>
      <w:r w:rsidRPr="0016064D">
        <w:rPr>
          <w:sz w:val="16"/>
          <w:szCs w:val="16"/>
        </w:rPr>
        <w:t>3.1. </w:t>
      </w:r>
      <w:r w:rsidRPr="0016064D">
        <w:rPr>
          <w:bCs/>
          <w:sz w:val="16"/>
          <w:szCs w:val="16"/>
        </w:rPr>
        <w:t>Арендодатель обязуется:</w:t>
      </w:r>
    </w:p>
    <w:p w:rsidR="00392760" w:rsidRPr="0016064D" w:rsidRDefault="00392760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3.1.1. В пятидневный срок с момента заключения настоящего договора передать Объект </w:t>
      </w:r>
      <w:r w:rsidRPr="0016064D">
        <w:rPr>
          <w:bCs/>
          <w:sz w:val="16"/>
          <w:szCs w:val="16"/>
        </w:rPr>
        <w:t>Арендатору</w:t>
      </w:r>
      <w:r w:rsidRPr="0016064D">
        <w:rPr>
          <w:sz w:val="16"/>
          <w:szCs w:val="16"/>
        </w:rPr>
        <w:t xml:space="preserve"> по акту приема-передачи земельного участка.</w:t>
      </w:r>
    </w:p>
    <w:p w:rsidR="00392760" w:rsidRPr="0016064D" w:rsidRDefault="00392760" w:rsidP="00E93F4E">
      <w:pPr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Объект считается переданным в пользование </w:t>
      </w:r>
      <w:r w:rsidRPr="0016064D">
        <w:rPr>
          <w:bCs/>
          <w:sz w:val="16"/>
          <w:szCs w:val="16"/>
        </w:rPr>
        <w:t>Арендатору</w:t>
      </w:r>
      <w:r w:rsidRPr="0016064D">
        <w:rPr>
          <w:sz w:val="16"/>
          <w:szCs w:val="16"/>
        </w:rPr>
        <w:t xml:space="preserve"> с момента подписания акта приема-передачи земельного участка.</w:t>
      </w:r>
    </w:p>
    <w:p w:rsidR="00392760" w:rsidRPr="0016064D" w:rsidRDefault="00392760" w:rsidP="00E93F4E">
      <w:pPr>
        <w:tabs>
          <w:tab w:val="left" w:pos="993"/>
        </w:tabs>
        <w:ind w:firstLine="284"/>
        <w:jc w:val="both"/>
        <w:rPr>
          <w:bCs/>
          <w:sz w:val="16"/>
          <w:szCs w:val="16"/>
        </w:rPr>
      </w:pPr>
      <w:r w:rsidRPr="0016064D">
        <w:rPr>
          <w:sz w:val="16"/>
          <w:szCs w:val="16"/>
        </w:rPr>
        <w:t>3.2. </w:t>
      </w:r>
      <w:r w:rsidRPr="0016064D">
        <w:rPr>
          <w:bCs/>
          <w:sz w:val="16"/>
          <w:szCs w:val="16"/>
        </w:rPr>
        <w:t>Арендатор обязуется:</w:t>
      </w:r>
    </w:p>
    <w:p w:rsidR="00392760" w:rsidRPr="0016064D" w:rsidRDefault="00392760" w:rsidP="00E93F4E">
      <w:pPr>
        <w:tabs>
          <w:tab w:val="left" w:pos="1134"/>
          <w:tab w:val="left" w:pos="8100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lastRenderedPageBreak/>
        <w:t>3.2.1. </w:t>
      </w:r>
      <w:proofErr w:type="gramStart"/>
      <w:r w:rsidRPr="0016064D">
        <w:rPr>
          <w:sz w:val="16"/>
          <w:szCs w:val="16"/>
        </w:rPr>
        <w:t>Использовать объект исключительно по прямому назначению и в соответствии с принадлежностью к категории земельного участка, видом разрешенного использования и целевого назначения, указанных в подпунктах 1.1, 1.2 пункта 1 настоящего Договора.</w:t>
      </w:r>
      <w:proofErr w:type="gramEnd"/>
      <w:r w:rsidRPr="0016064D">
        <w:rPr>
          <w:sz w:val="16"/>
          <w:szCs w:val="16"/>
        </w:rPr>
        <w:t xml:space="preserve"> Внесение изменений в настоящий Договор в части изменения целевого использования земельного участка не допускается.</w:t>
      </w:r>
    </w:p>
    <w:p w:rsidR="00392760" w:rsidRPr="0016064D" w:rsidRDefault="00392760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3.2.2. Поддерживать Объект в надлежащем и соответствующем санитарном состоянии, проводить мероприятия по предотвращению деградации, загрязнения, захламления, других негативных воздействий хозяйственной деятельности на земельный участок, нести расходы, связанные с эксплуатацией Объекта, осуществлять мероприятия по охране земель, и других природных ресурсов.</w:t>
      </w:r>
    </w:p>
    <w:p w:rsidR="00392760" w:rsidRPr="0016064D" w:rsidRDefault="00392760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3.2.3. Выявлять и уничтожать очаги произрастания дикорастущей конопли на арендуемом земельном участке.</w:t>
      </w:r>
    </w:p>
    <w:p w:rsidR="00392760" w:rsidRPr="0016064D" w:rsidRDefault="00392760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3.2.4. Обеспечить меры экологической безопасности, в том числе очистка Объекта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sz w:val="16"/>
          <w:szCs w:val="16"/>
        </w:rPr>
        <w:t>3.2.5. </w:t>
      </w:r>
      <w:r w:rsidRPr="0016064D">
        <w:rPr>
          <w:rFonts w:ascii="Times New Roman CYR" w:hAnsi="Times New Roman CYR" w:cs="Times New Roman CYR"/>
          <w:sz w:val="16"/>
          <w:szCs w:val="16"/>
        </w:rPr>
        <w:t>Обеспечить Арендодателю (его законным представителям), представителям органов государственного земельного надзора доступ на Объект по их требованию.</w:t>
      </w:r>
    </w:p>
    <w:p w:rsidR="00392760" w:rsidRPr="0016064D" w:rsidRDefault="00392760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3.2.6. Осуществлять меры пожарной безопасности на объекте, в том числе:</w:t>
      </w:r>
    </w:p>
    <w:p w:rsidR="00392760" w:rsidRPr="0016064D" w:rsidRDefault="00392760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- запрещено устраивать свалки горючих отходов на землях сельскохозяйственного назначения;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proofErr w:type="gramStart"/>
      <w:r w:rsidRPr="0016064D">
        <w:rPr>
          <w:sz w:val="16"/>
          <w:szCs w:val="16"/>
        </w:rPr>
        <w:t>- в полевых условиях хранение и заправку нефтепродуктами автомобилей, другой техники и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строений;</w:t>
      </w:r>
      <w:proofErr w:type="gramEnd"/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- запрещено сеять колосовые культуры в границах полос отвода и охранных </w:t>
      </w:r>
      <w:proofErr w:type="gramStart"/>
      <w:r w:rsidRPr="0016064D">
        <w:rPr>
          <w:sz w:val="16"/>
          <w:szCs w:val="16"/>
        </w:rPr>
        <w:t>зон</w:t>
      </w:r>
      <w:proofErr w:type="gramEnd"/>
      <w:r w:rsidRPr="0016064D">
        <w:rPr>
          <w:sz w:val="16"/>
          <w:szCs w:val="16"/>
        </w:rPr>
        <w:t xml:space="preserve"> железнодорожных дорог, а также в границах полос отвода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- запрещено выжигать сухую травянистую растительность, стерни, </w:t>
      </w:r>
      <w:proofErr w:type="spellStart"/>
      <w:r w:rsidRPr="0016064D">
        <w:rPr>
          <w:sz w:val="16"/>
          <w:szCs w:val="16"/>
        </w:rPr>
        <w:t>пожнивые</w:t>
      </w:r>
      <w:proofErr w:type="spellEnd"/>
      <w:r w:rsidRPr="0016064D">
        <w:rPr>
          <w:sz w:val="16"/>
          <w:szCs w:val="16"/>
        </w:rPr>
        <w:t xml:space="preserve"> остатки (за исключением рисовой соломы) на землях сельскохозяйственного назначения;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- принимать меры по защите сельскохозяйственных угодий от зарастания сорной растительностью и своевременно проводить сенокошение на сенокосах;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- необходимо опахивать сельскохозяйственные </w:t>
      </w:r>
      <w:proofErr w:type="spellStart"/>
      <w:r w:rsidRPr="0016064D">
        <w:rPr>
          <w:sz w:val="16"/>
          <w:szCs w:val="16"/>
        </w:rPr>
        <w:t>угодия</w:t>
      </w:r>
      <w:proofErr w:type="spellEnd"/>
      <w:r w:rsidRPr="0016064D">
        <w:rPr>
          <w:sz w:val="16"/>
          <w:szCs w:val="16"/>
        </w:rPr>
        <w:t xml:space="preserve"> в случае, если они примыкают к дорогам, населенным пунктам, </w:t>
      </w:r>
      <w:proofErr w:type="spellStart"/>
      <w:r w:rsidRPr="0016064D">
        <w:rPr>
          <w:sz w:val="16"/>
          <w:szCs w:val="16"/>
        </w:rPr>
        <w:t>нефте-газопроводам</w:t>
      </w:r>
      <w:proofErr w:type="spellEnd"/>
      <w:r w:rsidRPr="0016064D">
        <w:rPr>
          <w:sz w:val="16"/>
          <w:szCs w:val="16"/>
        </w:rPr>
        <w:t xml:space="preserve"> и лесам.</w:t>
      </w:r>
    </w:p>
    <w:p w:rsidR="00392760" w:rsidRPr="0016064D" w:rsidRDefault="00392760" w:rsidP="00E93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sz w:val="16"/>
          <w:szCs w:val="16"/>
        </w:rPr>
        <w:t xml:space="preserve">3.2.7. </w:t>
      </w:r>
      <w:r w:rsidRPr="0016064D">
        <w:rPr>
          <w:rFonts w:ascii="Times New Roman CYR" w:hAnsi="Times New Roman CYR" w:cs="Times New Roman CYR"/>
          <w:sz w:val="16"/>
          <w:szCs w:val="16"/>
        </w:rPr>
        <w:t>Не допускать действий, приводящих к ухудшению экологической обстановки на Объекте и прилегающих к нему территориях, а также выполнять работы по благоустройству территории.</w:t>
      </w:r>
    </w:p>
    <w:p w:rsidR="00392760" w:rsidRPr="0016064D" w:rsidRDefault="00392760" w:rsidP="00E93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>3.2.8. Письменно в десятидневный срок уведомить Арендодателя об изменении своих реквизитов.</w:t>
      </w:r>
    </w:p>
    <w:p w:rsidR="00392760" w:rsidRPr="0016064D" w:rsidRDefault="00392760" w:rsidP="00E93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>3.2.9. Не нарушать права других лиц.</w:t>
      </w:r>
    </w:p>
    <w:p w:rsidR="00392760" w:rsidRPr="0016064D" w:rsidRDefault="00392760" w:rsidP="00E93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3.2.10. При наличии на Объекте древесно-кустарниковой растительности, обратиться в уполномоченный орган за согласием на осуществление вырубки и очистки Объекта.</w:t>
      </w:r>
    </w:p>
    <w:p w:rsidR="00392760" w:rsidRPr="0016064D" w:rsidRDefault="00392760" w:rsidP="00E93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sz w:val="16"/>
          <w:szCs w:val="16"/>
        </w:rPr>
        <w:t>3.2.11. Не осуществлять на земельном участке работы без разрешения соответствующих компетентных органов, если такое разрешение требуется.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3.2.12. Вносить арендную плату в размере, порядке и сроки, установленные настоящим договором. 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3.2.13. Ежеквартально, но не позднее 25 числа первого месяца, следующего за отчетным кварталом, производить с </w:t>
      </w:r>
      <w:r w:rsidRPr="0016064D">
        <w:rPr>
          <w:bCs/>
          <w:sz w:val="16"/>
          <w:szCs w:val="16"/>
        </w:rPr>
        <w:t>Арендодателем</w:t>
      </w:r>
      <w:r w:rsidRPr="0016064D">
        <w:rPr>
          <w:sz w:val="16"/>
          <w:szCs w:val="16"/>
        </w:rPr>
        <w:t xml:space="preserve"> сверку произведенных платежей по арендной плате и результат сверки оформлять соответствующим актом. 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3.2.14. В последний день срока действия настоящего договора передать Арендодателю Объект по акту приема-передачи земельного участка в состоянии и качестве не хуже первоначального и в случае необходимости провести работы по рекультивации земель.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3.2.15. Выполнять в соответствии с требованиями соответствующих служб условия эксплуатации подземных и наземных коммуникаций, сооружений, дорог, проездов и т.д. и не препятствовать их ремонту и обслуживанию.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3.2.16. В случае </w:t>
      </w:r>
      <w:proofErr w:type="gramStart"/>
      <w:r w:rsidRPr="0016064D">
        <w:rPr>
          <w:sz w:val="16"/>
          <w:szCs w:val="16"/>
        </w:rPr>
        <w:t>окончания срока действия договора аренды земельного участка</w:t>
      </w:r>
      <w:proofErr w:type="gramEnd"/>
      <w:r w:rsidRPr="0016064D">
        <w:rPr>
          <w:sz w:val="16"/>
          <w:szCs w:val="16"/>
        </w:rPr>
        <w:t xml:space="preserve"> или при его досрочном расторжении Арендатор обязан не позднее пяти рабочих дней со дня окончания срока действия договора или со дня заключения соглашения о расторжении договора аренды внести арендную плату.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3.2.17. Соблюдать нормы и правила в области обеспечения плодородия земель сельскохозяйственного назначения.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3.2.18. При применении средств защиты растений использовать препараты, разрешенные к применению на территории Российской Федерации.</w:t>
      </w:r>
    </w:p>
    <w:p w:rsidR="00392760" w:rsidRPr="0016064D" w:rsidRDefault="00392760" w:rsidP="00E93F4E">
      <w:pPr>
        <w:tabs>
          <w:tab w:val="left" w:pos="284"/>
          <w:tab w:val="left" w:pos="540"/>
        </w:tabs>
        <w:ind w:firstLine="284"/>
        <w:jc w:val="both"/>
        <w:rPr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>3.3. </w:t>
      </w:r>
      <w:r w:rsidRPr="0016064D">
        <w:rPr>
          <w:sz w:val="16"/>
          <w:szCs w:val="16"/>
        </w:rPr>
        <w:t>Арендатор не вправе: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rPr>
          <w:sz w:val="16"/>
          <w:szCs w:val="16"/>
        </w:rPr>
      </w:pPr>
      <w:r w:rsidRPr="0016064D">
        <w:rPr>
          <w:sz w:val="16"/>
          <w:szCs w:val="16"/>
        </w:rPr>
        <w:t>- передавать свои права и обязанности по настоящему договору третьему лицу;</w:t>
      </w:r>
    </w:p>
    <w:p w:rsidR="00392760" w:rsidRPr="0016064D" w:rsidRDefault="00392760" w:rsidP="00E93F4E">
      <w:pPr>
        <w:tabs>
          <w:tab w:val="left" w:pos="0"/>
          <w:tab w:val="left" w:pos="28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lastRenderedPageBreak/>
        <w:tab/>
        <w:t>- в пределах срока действия настоящего договора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кооператив;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- в пределах срока действия настоящего договора передавать Объект в субаренду;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- производить раздел, выдел, объединение Объекта;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- изменять вид разрешенного использования Объекта.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3.4. </w:t>
      </w:r>
      <w:r w:rsidRPr="0016064D">
        <w:rPr>
          <w:bCs/>
          <w:sz w:val="16"/>
          <w:szCs w:val="16"/>
        </w:rPr>
        <w:t xml:space="preserve">Арендатор вправе </w:t>
      </w:r>
      <w:r w:rsidRPr="0016064D">
        <w:rPr>
          <w:sz w:val="16"/>
          <w:szCs w:val="16"/>
        </w:rPr>
        <w:t xml:space="preserve">письменно сообщить </w:t>
      </w:r>
      <w:r w:rsidRPr="0016064D">
        <w:rPr>
          <w:bCs/>
          <w:sz w:val="16"/>
          <w:szCs w:val="16"/>
        </w:rPr>
        <w:t>Арендодателю</w:t>
      </w:r>
      <w:r w:rsidRPr="0016064D">
        <w:rPr>
          <w:sz w:val="16"/>
          <w:szCs w:val="16"/>
        </w:rPr>
        <w:t xml:space="preserve"> не позднее, чем за один месяц о предстоящем освобождении Объекта, как в связи с окончанием срока действия договора, так и при досрочном освобождении, и возвратить Объект </w:t>
      </w:r>
      <w:r w:rsidRPr="0016064D">
        <w:rPr>
          <w:bCs/>
          <w:sz w:val="16"/>
          <w:szCs w:val="16"/>
        </w:rPr>
        <w:t>Арендодателю</w:t>
      </w:r>
      <w:r w:rsidRPr="0016064D">
        <w:rPr>
          <w:sz w:val="16"/>
          <w:szCs w:val="16"/>
        </w:rPr>
        <w:t xml:space="preserve"> в надлежащем состоянии.</w:t>
      </w:r>
    </w:p>
    <w:p w:rsidR="00392760" w:rsidRPr="0016064D" w:rsidRDefault="00392760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3.5. Обязательство по возврату Объекта </w:t>
      </w:r>
      <w:r w:rsidRPr="0016064D">
        <w:rPr>
          <w:bCs/>
          <w:sz w:val="16"/>
          <w:szCs w:val="16"/>
        </w:rPr>
        <w:t>Арендатором</w:t>
      </w:r>
      <w:r w:rsidRPr="0016064D">
        <w:rPr>
          <w:sz w:val="16"/>
          <w:szCs w:val="16"/>
        </w:rPr>
        <w:t xml:space="preserve"> считается исполненным с момента подписания </w:t>
      </w:r>
      <w:r w:rsidRPr="0016064D">
        <w:rPr>
          <w:bCs/>
          <w:sz w:val="16"/>
          <w:szCs w:val="16"/>
        </w:rPr>
        <w:t>Арендодателем</w:t>
      </w:r>
      <w:r w:rsidRPr="0016064D">
        <w:rPr>
          <w:sz w:val="16"/>
          <w:szCs w:val="16"/>
        </w:rPr>
        <w:t xml:space="preserve"> акта приема-передачи земельного участка. После прекращения настоящего договора, а также при его досрочном расторжении стоимость произведенных </w:t>
      </w:r>
      <w:r w:rsidRPr="0016064D">
        <w:rPr>
          <w:bCs/>
          <w:sz w:val="16"/>
          <w:szCs w:val="16"/>
        </w:rPr>
        <w:t>Арендатором</w:t>
      </w:r>
      <w:r w:rsidRPr="0016064D">
        <w:rPr>
          <w:sz w:val="16"/>
          <w:szCs w:val="16"/>
        </w:rPr>
        <w:t xml:space="preserve"> за счет собственных средств, в том числе и с согласия </w:t>
      </w:r>
      <w:r w:rsidRPr="0016064D">
        <w:rPr>
          <w:bCs/>
          <w:sz w:val="16"/>
          <w:szCs w:val="16"/>
        </w:rPr>
        <w:t>Арендодателя</w:t>
      </w:r>
      <w:r w:rsidRPr="0016064D">
        <w:rPr>
          <w:sz w:val="16"/>
          <w:szCs w:val="16"/>
        </w:rPr>
        <w:t xml:space="preserve">, улучшений Объекта, неотделимых без вреда для Объекта, </w:t>
      </w:r>
      <w:r w:rsidRPr="0016064D">
        <w:rPr>
          <w:bCs/>
          <w:sz w:val="16"/>
          <w:szCs w:val="16"/>
        </w:rPr>
        <w:t>Арендодателем</w:t>
      </w:r>
      <w:r w:rsidRPr="0016064D">
        <w:rPr>
          <w:sz w:val="16"/>
          <w:szCs w:val="16"/>
        </w:rPr>
        <w:t xml:space="preserve"> не возмещается.</w:t>
      </w:r>
    </w:p>
    <w:p w:rsidR="00392760" w:rsidRPr="0016064D" w:rsidRDefault="00392760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3.6. </w:t>
      </w:r>
      <w:r w:rsidRPr="0016064D">
        <w:rPr>
          <w:bCs/>
          <w:sz w:val="16"/>
          <w:szCs w:val="16"/>
        </w:rPr>
        <w:t>Арендатор</w:t>
      </w:r>
      <w:r w:rsidRPr="0016064D">
        <w:rPr>
          <w:sz w:val="16"/>
          <w:szCs w:val="16"/>
        </w:rPr>
        <w:t xml:space="preserve"> имеет право на возмещение убытков при изъятии Объекта для государственных и муниципальных нужд.</w:t>
      </w:r>
    </w:p>
    <w:p w:rsidR="00392760" w:rsidRPr="00EA7723" w:rsidRDefault="00392760" w:rsidP="00EA7723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3.7. Арендодатель и Арендатор имеют иные права и </w:t>
      </w:r>
      <w:proofErr w:type="gramStart"/>
      <w:r w:rsidRPr="0016064D">
        <w:rPr>
          <w:sz w:val="16"/>
          <w:szCs w:val="16"/>
        </w:rPr>
        <w:t>несут обязанности</w:t>
      </w:r>
      <w:proofErr w:type="gramEnd"/>
      <w:r w:rsidRPr="0016064D">
        <w:rPr>
          <w:sz w:val="16"/>
          <w:szCs w:val="16"/>
        </w:rPr>
        <w:t>, установленные законодательством Российской Федерации.</w:t>
      </w:r>
    </w:p>
    <w:p w:rsidR="00392760" w:rsidRPr="00E93F4E" w:rsidRDefault="00392760" w:rsidP="00E93F4E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</w:rPr>
      </w:pPr>
      <w:r w:rsidRPr="0016064D">
        <w:rPr>
          <w:b/>
          <w:bCs/>
          <w:sz w:val="16"/>
          <w:szCs w:val="16"/>
        </w:rPr>
        <w:t>4. НЕУСТОЙКА</w:t>
      </w:r>
    </w:p>
    <w:p w:rsidR="00392760" w:rsidRPr="0016064D" w:rsidRDefault="00E93F4E" w:rsidP="00E93F4E">
      <w:pPr>
        <w:keepNext/>
        <w:tabs>
          <w:tab w:val="left" w:pos="284"/>
        </w:tabs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392760" w:rsidRPr="0016064D">
        <w:rPr>
          <w:sz w:val="16"/>
          <w:szCs w:val="16"/>
        </w:rPr>
        <w:t xml:space="preserve"> 4.1. В случае невнесения </w:t>
      </w:r>
      <w:r w:rsidR="00392760" w:rsidRPr="0016064D">
        <w:rPr>
          <w:bCs/>
          <w:sz w:val="16"/>
          <w:szCs w:val="16"/>
        </w:rPr>
        <w:t>Арендатором</w:t>
      </w:r>
      <w:r w:rsidR="00392760" w:rsidRPr="0016064D">
        <w:rPr>
          <w:sz w:val="16"/>
          <w:szCs w:val="16"/>
        </w:rPr>
        <w:t xml:space="preserve"> арендной платы в размере и сроки, установленные настоящим договором, </w:t>
      </w:r>
      <w:r w:rsidR="00392760" w:rsidRPr="0016064D">
        <w:rPr>
          <w:bCs/>
          <w:sz w:val="16"/>
          <w:szCs w:val="16"/>
        </w:rPr>
        <w:t>Арендатор</w:t>
      </w:r>
      <w:r w:rsidR="00392760" w:rsidRPr="0016064D">
        <w:rPr>
          <w:sz w:val="16"/>
          <w:szCs w:val="16"/>
        </w:rPr>
        <w:t xml:space="preserve"> уплачивает неустойку в размере </w:t>
      </w:r>
      <w:r w:rsidR="00392760" w:rsidRPr="0016064D">
        <w:rPr>
          <w:bCs/>
          <w:sz w:val="16"/>
          <w:szCs w:val="16"/>
        </w:rPr>
        <w:t>0,1 процента</w:t>
      </w:r>
      <w:r w:rsidR="00392760" w:rsidRPr="0016064D">
        <w:rPr>
          <w:sz w:val="16"/>
          <w:szCs w:val="16"/>
        </w:rPr>
        <w:t xml:space="preserve"> за каждый день просрочки от суммы неоплаченных платежей за истекший расчетный период (реквизитами для перечисления неустойки являются реквизиты для перечисления арендной платы указанные </w:t>
      </w:r>
      <w:r w:rsidR="00392760" w:rsidRPr="0016064D">
        <w:rPr>
          <w:rFonts w:ascii="Times New Roman CYR" w:hAnsi="Times New Roman CYR" w:cs="Times New Roman CYR"/>
          <w:sz w:val="16"/>
          <w:szCs w:val="16"/>
        </w:rPr>
        <w:t>в приложении № 1 к настоящему Договору</w:t>
      </w:r>
      <w:r w:rsidR="00392760" w:rsidRPr="0016064D">
        <w:rPr>
          <w:sz w:val="16"/>
          <w:szCs w:val="16"/>
        </w:rPr>
        <w:t>).</w:t>
      </w:r>
    </w:p>
    <w:p w:rsidR="00392760" w:rsidRPr="0016064D" w:rsidRDefault="00E93F4E" w:rsidP="00E93F4E">
      <w:pPr>
        <w:keepNext/>
        <w:tabs>
          <w:tab w:val="left" w:pos="284"/>
        </w:tabs>
        <w:ind w:firstLine="28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4.2.</w:t>
      </w:r>
      <w:r w:rsidR="00392760" w:rsidRPr="0016064D">
        <w:rPr>
          <w:sz w:val="16"/>
          <w:szCs w:val="16"/>
        </w:rPr>
        <w:t xml:space="preserve">Уплата предусмотренной настоящим договором неустойки не освобождает </w:t>
      </w:r>
      <w:r w:rsidR="00392760" w:rsidRPr="0016064D">
        <w:rPr>
          <w:bCs/>
          <w:sz w:val="16"/>
          <w:szCs w:val="16"/>
        </w:rPr>
        <w:t>Арендатора</w:t>
      </w:r>
      <w:r w:rsidR="00392760" w:rsidRPr="0016064D">
        <w:rPr>
          <w:sz w:val="16"/>
          <w:szCs w:val="16"/>
        </w:rPr>
        <w:t xml:space="preserve"> от выполнения принятых обязательств. </w:t>
      </w:r>
    </w:p>
    <w:p w:rsidR="00392760" w:rsidRPr="0016064D" w:rsidRDefault="00392760" w:rsidP="00392760">
      <w:pPr>
        <w:ind w:left="720"/>
        <w:jc w:val="center"/>
        <w:rPr>
          <w:b/>
          <w:bCs/>
          <w:sz w:val="16"/>
          <w:szCs w:val="16"/>
        </w:rPr>
      </w:pPr>
      <w:r w:rsidRPr="0016064D">
        <w:rPr>
          <w:b/>
          <w:bCs/>
          <w:sz w:val="16"/>
          <w:szCs w:val="16"/>
        </w:rPr>
        <w:t xml:space="preserve">       5. ИЗМЕНЕНИЕ, ПРЕКРАЩЕНИЕ СРОКА ДЕЙСТВИЯ ДОГОВОРА</w:t>
      </w:r>
    </w:p>
    <w:p w:rsidR="00392760" w:rsidRPr="0016064D" w:rsidRDefault="00392760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Договор прекращает свое действие по истечении его срока, а также в любой другой срок по соглашению сторон.</w:t>
      </w:r>
    </w:p>
    <w:p w:rsidR="00392760" w:rsidRPr="0016064D" w:rsidRDefault="00392760" w:rsidP="00392760">
      <w:pPr>
        <w:ind w:left="720"/>
        <w:jc w:val="center"/>
        <w:rPr>
          <w:b/>
          <w:bCs/>
          <w:sz w:val="16"/>
          <w:szCs w:val="16"/>
        </w:rPr>
      </w:pPr>
      <w:r w:rsidRPr="0016064D">
        <w:rPr>
          <w:b/>
          <w:bCs/>
          <w:sz w:val="16"/>
          <w:szCs w:val="16"/>
        </w:rPr>
        <w:t>6. ДОСРОЧНОЕ РАСТОРЖЕНИЕ ДОГОВОРА</w:t>
      </w:r>
    </w:p>
    <w:p w:rsidR="00392760" w:rsidRPr="0016064D" w:rsidRDefault="00392760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6.1. Расторжение настоящего договора возможно по соглашению сторон, оформленному в письменном виде.</w:t>
      </w:r>
    </w:p>
    <w:p w:rsidR="00392760" w:rsidRPr="0016064D" w:rsidRDefault="00392760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6.2. По требованию </w:t>
      </w:r>
      <w:r w:rsidRPr="0016064D">
        <w:rPr>
          <w:bCs/>
          <w:sz w:val="16"/>
          <w:szCs w:val="16"/>
        </w:rPr>
        <w:t>Арендодателя</w:t>
      </w:r>
      <w:r w:rsidRPr="0016064D">
        <w:rPr>
          <w:sz w:val="16"/>
          <w:szCs w:val="16"/>
        </w:rPr>
        <w:t xml:space="preserve"> настоящий договор может </w:t>
      </w:r>
      <w:proofErr w:type="gramStart"/>
      <w:r w:rsidRPr="0016064D">
        <w:rPr>
          <w:sz w:val="16"/>
          <w:szCs w:val="16"/>
        </w:rPr>
        <w:t>быть</w:t>
      </w:r>
      <w:proofErr w:type="gramEnd"/>
      <w:r w:rsidRPr="0016064D">
        <w:rPr>
          <w:sz w:val="16"/>
          <w:szCs w:val="16"/>
        </w:rPr>
        <w:t xml:space="preserve"> досрочно расторгнут по основаниям и в порядке, предусмотренными земельным и гражданским законодательством, в том числе если </w:t>
      </w:r>
      <w:r w:rsidRPr="0016064D">
        <w:rPr>
          <w:bCs/>
          <w:sz w:val="16"/>
          <w:szCs w:val="16"/>
        </w:rPr>
        <w:t>Арендатор</w:t>
      </w:r>
      <w:r w:rsidRPr="0016064D">
        <w:rPr>
          <w:sz w:val="16"/>
          <w:szCs w:val="16"/>
        </w:rPr>
        <w:t>:</w:t>
      </w:r>
    </w:p>
    <w:p w:rsidR="00392760" w:rsidRPr="0016064D" w:rsidRDefault="00392760" w:rsidP="00E93F4E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6.2.1. Использует Объект в целом или его части с существенным нарушением условий договора, либо с неоднократными нарушениями или не по назначению;</w:t>
      </w:r>
    </w:p>
    <w:p w:rsidR="00392760" w:rsidRPr="0016064D" w:rsidRDefault="00392760" w:rsidP="00E93F4E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6.2.2. Существенно ухудшает состояние Объекта;</w:t>
      </w:r>
    </w:p>
    <w:p w:rsidR="00392760" w:rsidRPr="0016064D" w:rsidRDefault="00392760" w:rsidP="00E93F4E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6.2.3. Более двух раз подряд не вносит арендную плату в установленные настоящим договором оговором сроки;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</w:rPr>
      </w:pPr>
      <w:r w:rsidRPr="0016064D">
        <w:rPr>
          <w:sz w:val="16"/>
          <w:szCs w:val="16"/>
        </w:rPr>
        <w:t xml:space="preserve">   6.2.4. </w:t>
      </w:r>
      <w:r w:rsidRPr="0016064D">
        <w:rPr>
          <w:rFonts w:eastAsia="Calibri"/>
          <w:sz w:val="16"/>
          <w:szCs w:val="16"/>
        </w:rPr>
        <w:t>Использует Объект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среде.</w:t>
      </w:r>
    </w:p>
    <w:p w:rsidR="00392760" w:rsidRPr="0016064D" w:rsidRDefault="00392760" w:rsidP="00E93F4E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6.3. По требованию </w:t>
      </w:r>
      <w:r w:rsidRPr="0016064D">
        <w:rPr>
          <w:bCs/>
          <w:sz w:val="16"/>
          <w:szCs w:val="16"/>
        </w:rPr>
        <w:t>Арендатора</w:t>
      </w:r>
      <w:r w:rsidRPr="0016064D">
        <w:rPr>
          <w:sz w:val="16"/>
          <w:szCs w:val="16"/>
        </w:rPr>
        <w:t xml:space="preserve"> настоящий договор может </w:t>
      </w:r>
      <w:proofErr w:type="gramStart"/>
      <w:r w:rsidRPr="0016064D">
        <w:rPr>
          <w:sz w:val="16"/>
          <w:szCs w:val="16"/>
        </w:rPr>
        <w:t>быть</w:t>
      </w:r>
      <w:proofErr w:type="gramEnd"/>
      <w:r w:rsidRPr="0016064D">
        <w:rPr>
          <w:sz w:val="16"/>
          <w:szCs w:val="16"/>
        </w:rPr>
        <w:t xml:space="preserve"> досрочно расторгнут по решению судебных органов, когда:</w:t>
      </w:r>
    </w:p>
    <w:p w:rsidR="00392760" w:rsidRPr="0016064D" w:rsidRDefault="00392760" w:rsidP="00E93F4E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6.3.1. </w:t>
      </w:r>
      <w:r w:rsidRPr="0016064D">
        <w:rPr>
          <w:bCs/>
          <w:sz w:val="16"/>
          <w:szCs w:val="16"/>
        </w:rPr>
        <w:t>Арендодатель</w:t>
      </w:r>
      <w:r w:rsidRPr="0016064D">
        <w:rPr>
          <w:sz w:val="16"/>
          <w:szCs w:val="16"/>
        </w:rPr>
        <w:t xml:space="preserve"> не предоставил Объект в пользование </w:t>
      </w:r>
      <w:r w:rsidRPr="0016064D">
        <w:rPr>
          <w:bCs/>
          <w:sz w:val="16"/>
          <w:szCs w:val="16"/>
        </w:rPr>
        <w:t>Арендатору</w:t>
      </w:r>
      <w:r w:rsidRPr="0016064D">
        <w:rPr>
          <w:sz w:val="16"/>
          <w:szCs w:val="16"/>
        </w:rPr>
        <w:t>.</w:t>
      </w:r>
    </w:p>
    <w:p w:rsidR="00392760" w:rsidRPr="0016064D" w:rsidRDefault="00392760" w:rsidP="00E93F4E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6.3.2. Переданный </w:t>
      </w:r>
      <w:r w:rsidRPr="0016064D">
        <w:rPr>
          <w:bCs/>
          <w:sz w:val="16"/>
          <w:szCs w:val="16"/>
        </w:rPr>
        <w:t>Арендатору</w:t>
      </w:r>
      <w:r w:rsidRPr="0016064D">
        <w:rPr>
          <w:sz w:val="16"/>
          <w:szCs w:val="16"/>
        </w:rPr>
        <w:t xml:space="preserve"> Объект имеет препятствующие пользованию им недостатки, которые не были оговорены при заключении договора, не были заранее известны </w:t>
      </w:r>
      <w:r w:rsidRPr="0016064D">
        <w:rPr>
          <w:bCs/>
          <w:sz w:val="16"/>
          <w:szCs w:val="16"/>
        </w:rPr>
        <w:t>Арендатору</w:t>
      </w:r>
      <w:r w:rsidRPr="0016064D">
        <w:rPr>
          <w:sz w:val="16"/>
          <w:szCs w:val="16"/>
        </w:rPr>
        <w:t xml:space="preserve"> и не должны были быть обнаружены </w:t>
      </w:r>
      <w:r w:rsidRPr="0016064D">
        <w:rPr>
          <w:bCs/>
          <w:sz w:val="16"/>
          <w:szCs w:val="16"/>
        </w:rPr>
        <w:t>Арендатором</w:t>
      </w:r>
      <w:r w:rsidRPr="0016064D">
        <w:rPr>
          <w:sz w:val="16"/>
          <w:szCs w:val="16"/>
        </w:rPr>
        <w:t xml:space="preserve"> во время осмотра Объекта при его передаче.</w:t>
      </w:r>
    </w:p>
    <w:p w:rsidR="00392760" w:rsidRPr="0016064D" w:rsidRDefault="00392760" w:rsidP="00E93F4E">
      <w:pPr>
        <w:tabs>
          <w:tab w:val="left" w:pos="993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6.3.3. Объект в силу обстоятельств, за которые </w:t>
      </w:r>
      <w:r w:rsidRPr="0016064D">
        <w:rPr>
          <w:bCs/>
          <w:sz w:val="16"/>
          <w:szCs w:val="16"/>
        </w:rPr>
        <w:t>Арендатор</w:t>
      </w:r>
      <w:r w:rsidRPr="0016064D">
        <w:rPr>
          <w:sz w:val="16"/>
          <w:szCs w:val="16"/>
        </w:rPr>
        <w:t xml:space="preserve"> не отвечает, окажется в состоянии, непригодном для использования.</w:t>
      </w:r>
    </w:p>
    <w:p w:rsidR="00392760" w:rsidRPr="0016064D" w:rsidRDefault="00392760" w:rsidP="00392760">
      <w:pPr>
        <w:tabs>
          <w:tab w:val="left" w:pos="993"/>
        </w:tabs>
        <w:ind w:firstLine="709"/>
        <w:jc w:val="center"/>
        <w:rPr>
          <w:b/>
          <w:sz w:val="16"/>
          <w:szCs w:val="16"/>
        </w:rPr>
      </w:pPr>
      <w:r w:rsidRPr="0016064D">
        <w:rPr>
          <w:b/>
          <w:sz w:val="16"/>
          <w:szCs w:val="16"/>
        </w:rPr>
        <w:t>7. ОСОБЫЕ УСЛОВИЯ</w:t>
      </w:r>
    </w:p>
    <w:p w:rsidR="00392760" w:rsidRPr="0016064D" w:rsidRDefault="00E93F4E" w:rsidP="00392760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 xml:space="preserve">        </w:t>
      </w:r>
      <w:r w:rsidR="00392760" w:rsidRPr="0016064D">
        <w:rPr>
          <w:rFonts w:eastAsia="TimesNewRomanPSMT"/>
          <w:sz w:val="16"/>
          <w:szCs w:val="16"/>
        </w:rPr>
        <w:t xml:space="preserve">Ограничения прав на земельный участок, предусмотренные статьей 56 Земельного кодекса Российской Федерации. Учетный номер земельного участка </w:t>
      </w:r>
      <w:r w:rsidR="00392760" w:rsidRPr="0016064D">
        <w:rPr>
          <w:color w:val="000000"/>
          <w:sz w:val="16"/>
          <w:szCs w:val="16"/>
        </w:rPr>
        <w:t>79:0</w:t>
      </w:r>
      <w:r w:rsidR="00392760" w:rsidRPr="0016064D">
        <w:rPr>
          <w:sz w:val="16"/>
          <w:szCs w:val="16"/>
        </w:rPr>
        <w:t>4:1502001:334</w:t>
      </w:r>
      <w:r w:rsidR="00392760" w:rsidRPr="0016064D">
        <w:rPr>
          <w:rFonts w:eastAsia="TimesNewRomanPSMT"/>
          <w:sz w:val="16"/>
          <w:szCs w:val="16"/>
        </w:rPr>
        <w:t>/1 -  срок действия: не установлен; реквизиты документа-основания: карта (план) от 18.12.2018 № б/</w:t>
      </w:r>
      <w:proofErr w:type="spellStart"/>
      <w:r w:rsidR="00392760" w:rsidRPr="0016064D">
        <w:rPr>
          <w:rFonts w:eastAsia="TimesNewRomanPSMT"/>
          <w:sz w:val="16"/>
          <w:szCs w:val="16"/>
        </w:rPr>
        <w:t>н</w:t>
      </w:r>
      <w:proofErr w:type="spellEnd"/>
      <w:r w:rsidR="00392760" w:rsidRPr="0016064D">
        <w:rPr>
          <w:rFonts w:eastAsia="TimesNewRomanPSMT"/>
          <w:sz w:val="16"/>
          <w:szCs w:val="16"/>
        </w:rPr>
        <w:t xml:space="preserve"> выдан: ООО "Биробиджанское землеустроительное предприятие"; акт приема-передачи имущества от 16.11.2006 № б/</w:t>
      </w:r>
      <w:proofErr w:type="spellStart"/>
      <w:r w:rsidR="00392760" w:rsidRPr="0016064D">
        <w:rPr>
          <w:rFonts w:eastAsia="TimesNewRomanPSMT"/>
          <w:sz w:val="16"/>
          <w:szCs w:val="16"/>
        </w:rPr>
        <w:t>н</w:t>
      </w:r>
      <w:proofErr w:type="spellEnd"/>
      <w:r w:rsidR="00392760" w:rsidRPr="0016064D">
        <w:rPr>
          <w:rFonts w:eastAsia="TimesNewRomanPSMT"/>
          <w:sz w:val="16"/>
          <w:szCs w:val="16"/>
        </w:rPr>
        <w:t xml:space="preserve"> выдан: Акционерное общество "Дальневосточная распределительная сетевая компания" Филиал "Электрические сети ЕАО"; реестровый номер границы: 79:04-6.280; вид объекта реестра границ: зона с особыми условиями использования территории; Вид зоны по документу: Охранная зона ВЛ-10 кВ Ф-142 от ПС 35 кВ </w:t>
      </w:r>
      <w:proofErr w:type="spellStart"/>
      <w:r w:rsidR="00392760" w:rsidRPr="0016064D">
        <w:rPr>
          <w:rFonts w:eastAsia="TimesNewRomanPSMT"/>
          <w:sz w:val="16"/>
          <w:szCs w:val="16"/>
        </w:rPr>
        <w:t>Найфельд</w:t>
      </w:r>
      <w:proofErr w:type="spellEnd"/>
      <w:r w:rsidR="00392760" w:rsidRPr="0016064D">
        <w:rPr>
          <w:rFonts w:eastAsia="TimesNewRomanPSMT"/>
          <w:sz w:val="16"/>
          <w:szCs w:val="16"/>
        </w:rPr>
        <w:t xml:space="preserve">; Тип зоны: Охранная зона инженерных коммуникаций; Номер: 1. Учетный номер земельного участка </w:t>
      </w:r>
      <w:r w:rsidR="00392760" w:rsidRPr="0016064D">
        <w:rPr>
          <w:color w:val="000000"/>
          <w:sz w:val="16"/>
          <w:szCs w:val="16"/>
        </w:rPr>
        <w:lastRenderedPageBreak/>
        <w:t>79:0</w:t>
      </w:r>
      <w:r w:rsidR="00392760" w:rsidRPr="0016064D">
        <w:rPr>
          <w:sz w:val="16"/>
          <w:szCs w:val="16"/>
        </w:rPr>
        <w:t>4:1502001:334</w:t>
      </w:r>
      <w:r w:rsidR="00392760" w:rsidRPr="0016064D">
        <w:rPr>
          <w:rFonts w:eastAsia="TimesNewRomanPSMT"/>
          <w:sz w:val="16"/>
          <w:szCs w:val="16"/>
        </w:rPr>
        <w:t>/2 - срок действия: не установлен; реквизиты документа-основания: текстовое и графическое описание границ ЗОУИТ, перечень координат характерных точек границ таких зон от 16.09.2019 № б/</w:t>
      </w:r>
      <w:proofErr w:type="spellStart"/>
      <w:r w:rsidR="00392760" w:rsidRPr="0016064D">
        <w:rPr>
          <w:rFonts w:eastAsia="TimesNewRomanPSMT"/>
          <w:sz w:val="16"/>
          <w:szCs w:val="16"/>
        </w:rPr>
        <w:t>н</w:t>
      </w:r>
      <w:proofErr w:type="spellEnd"/>
      <w:r w:rsidR="00392760" w:rsidRPr="0016064D">
        <w:rPr>
          <w:rFonts w:eastAsia="TimesNewRomanPSMT"/>
          <w:sz w:val="16"/>
          <w:szCs w:val="16"/>
        </w:rPr>
        <w:t xml:space="preserve"> выдан: ООО "Гелиос"; акт приема-передачи имущества от 16.11.2006 № б/</w:t>
      </w:r>
      <w:proofErr w:type="spellStart"/>
      <w:r w:rsidR="00392760" w:rsidRPr="0016064D">
        <w:rPr>
          <w:rFonts w:eastAsia="TimesNewRomanPSMT"/>
          <w:sz w:val="16"/>
          <w:szCs w:val="16"/>
        </w:rPr>
        <w:t>н</w:t>
      </w:r>
      <w:proofErr w:type="spellEnd"/>
      <w:r w:rsidR="00392760" w:rsidRPr="0016064D">
        <w:rPr>
          <w:rFonts w:eastAsia="TimesNewRomanPSMT"/>
          <w:sz w:val="16"/>
          <w:szCs w:val="16"/>
        </w:rPr>
        <w:t xml:space="preserve"> выдан: АО "ДРСК"; Реестровый номер границы: 79:04-6.295; вид объекта реестра границ: зона с особыми условиями использования территории; Вид зоны по документу: ВКЛ-10 кВ Ф-131, Ф-135, Ф-142, Ф-132 от ПС </w:t>
      </w:r>
      <w:proofErr w:type="spellStart"/>
      <w:r w:rsidR="00392760" w:rsidRPr="0016064D">
        <w:rPr>
          <w:rFonts w:eastAsia="TimesNewRomanPSMT"/>
          <w:sz w:val="16"/>
          <w:szCs w:val="16"/>
        </w:rPr>
        <w:t>Найфельд</w:t>
      </w:r>
      <w:proofErr w:type="spellEnd"/>
      <w:r w:rsidR="00392760" w:rsidRPr="0016064D">
        <w:rPr>
          <w:rFonts w:eastAsia="TimesNewRomanPSMT"/>
          <w:sz w:val="16"/>
          <w:szCs w:val="16"/>
        </w:rPr>
        <w:t>; Тип зоны: Охранная зона инженерных коммуникаций; Номер: 1.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16064D">
        <w:rPr>
          <w:rFonts w:ascii="Times New Roman CYR" w:hAnsi="Times New Roman CYR" w:cs="Times New Roman CYR"/>
          <w:sz w:val="16"/>
          <w:szCs w:val="16"/>
        </w:rPr>
        <w:t xml:space="preserve">Земельный участок, расположен в охранной зоне, установленной в отношении линейного объекта, использование которого возможно при условии соблюдения Правил установления охранных зон объектов </w:t>
      </w:r>
      <w:proofErr w:type="spellStart"/>
      <w:r w:rsidRPr="0016064D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16064D">
        <w:rPr>
          <w:rFonts w:ascii="Times New Roman CYR" w:hAnsi="Times New Roman CYR" w:cs="Times New Roman CYR"/>
          <w:sz w:val="16"/>
          <w:szCs w:val="16"/>
        </w:rPr>
        <w:t xml:space="preserve"> хозяйства и особых условий использования земельных участков, расположенных в границах таких зон утвержденных постановлением Правительства Российской Федерации от 24.02.2009 № 160 «О порядке установления охранных зон объектов </w:t>
      </w:r>
      <w:proofErr w:type="spellStart"/>
      <w:r w:rsidRPr="0016064D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16064D">
        <w:rPr>
          <w:rFonts w:ascii="Times New Roman CYR" w:hAnsi="Times New Roman CYR" w:cs="Times New Roman CYR"/>
          <w:sz w:val="16"/>
          <w:szCs w:val="16"/>
        </w:rPr>
        <w:t xml:space="preserve"> хозяйства и особых условий использования земельных участков, расположенных в границах</w:t>
      </w:r>
      <w:proofErr w:type="gramEnd"/>
      <w:r w:rsidRPr="0016064D">
        <w:rPr>
          <w:rFonts w:ascii="Times New Roman CYR" w:hAnsi="Times New Roman CYR" w:cs="Times New Roman CYR"/>
          <w:sz w:val="16"/>
          <w:szCs w:val="16"/>
        </w:rPr>
        <w:t xml:space="preserve"> таких зон», а именно: 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16064D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16064D">
        <w:rPr>
          <w:rFonts w:ascii="Times New Roman CYR" w:hAnsi="Times New Roman CYR" w:cs="Times New Roman CYR"/>
          <w:sz w:val="16"/>
          <w:szCs w:val="1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 xml:space="preserve">б) размещать любые объекты и предметы (материалы) в </w:t>
      </w:r>
      <w:proofErr w:type="gramStart"/>
      <w:r w:rsidRPr="0016064D">
        <w:rPr>
          <w:rFonts w:ascii="Times New Roman CYR" w:hAnsi="Times New Roman CYR" w:cs="Times New Roman CYR"/>
          <w:sz w:val="16"/>
          <w:szCs w:val="16"/>
        </w:rPr>
        <w:t>пределах</w:t>
      </w:r>
      <w:proofErr w:type="gramEnd"/>
      <w:r w:rsidRPr="0016064D">
        <w:rPr>
          <w:rFonts w:ascii="Times New Roman CYR" w:hAnsi="Times New Roman CYR" w:cs="Times New Roman CYR"/>
          <w:sz w:val="16"/>
          <w:szCs w:val="16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16064D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16064D">
        <w:rPr>
          <w:rFonts w:ascii="Times New Roman CYR" w:hAnsi="Times New Roman CYR" w:cs="Times New Roman CYR"/>
          <w:sz w:val="16"/>
          <w:szCs w:val="16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16064D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16064D">
        <w:rPr>
          <w:rFonts w:ascii="Times New Roman CYR" w:hAnsi="Times New Roman CYR" w:cs="Times New Roman CYR"/>
          <w:sz w:val="16"/>
          <w:szCs w:val="16"/>
        </w:rPr>
        <w:t xml:space="preserve"> хозяйства, без создания необходимых для такого доступа проходов и подъездов;</w:t>
      </w:r>
    </w:p>
    <w:p w:rsidR="00392760" w:rsidRPr="0016064D" w:rsidRDefault="00392760" w:rsidP="00E93F4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16064D">
        <w:rPr>
          <w:rFonts w:ascii="Times New Roman CYR" w:hAnsi="Times New Roman CYR" w:cs="Times New Roman CYR"/>
          <w:sz w:val="16"/>
          <w:szCs w:val="16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16064D">
        <w:rPr>
          <w:rFonts w:ascii="Times New Roman CYR" w:hAnsi="Times New Roman CYR" w:cs="Times New Roman CYR"/>
          <w:sz w:val="16"/>
          <w:szCs w:val="16"/>
        </w:rPr>
        <w:t xml:space="preserve"> линий электропередачи;</w:t>
      </w:r>
    </w:p>
    <w:p w:rsidR="00392760" w:rsidRPr="0016064D" w:rsidRDefault="00392760" w:rsidP="00E93F4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>г) размещать свалки;</w:t>
      </w:r>
    </w:p>
    <w:p w:rsidR="00392760" w:rsidRPr="0016064D" w:rsidRDefault="00392760" w:rsidP="00E93F4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16064D">
        <w:rPr>
          <w:rFonts w:ascii="Times New Roman CYR" w:hAnsi="Times New Roman CYR" w:cs="Times New Roman CYR"/>
          <w:sz w:val="16"/>
          <w:szCs w:val="16"/>
        </w:rPr>
        <w:t>д</w:t>
      </w:r>
      <w:proofErr w:type="spellEnd"/>
      <w:r w:rsidRPr="0016064D">
        <w:rPr>
          <w:rFonts w:ascii="Times New Roman CYR" w:hAnsi="Times New Roman CYR" w:cs="Times New Roman CYR"/>
          <w:sz w:val="16"/>
          <w:szCs w:val="16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392760" w:rsidRPr="0016064D" w:rsidRDefault="00392760" w:rsidP="00E93F4E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В охранных зонах, установленных для объектов </w:t>
      </w:r>
      <w:proofErr w:type="spellStart"/>
      <w:r w:rsidRPr="0016064D">
        <w:rPr>
          <w:sz w:val="16"/>
          <w:szCs w:val="16"/>
        </w:rPr>
        <w:t>электросетевого</w:t>
      </w:r>
      <w:proofErr w:type="spellEnd"/>
      <w:r w:rsidRPr="0016064D">
        <w:rPr>
          <w:sz w:val="16"/>
          <w:szCs w:val="16"/>
        </w:rPr>
        <w:t xml:space="preserve"> хозяйства напряжением свыше 1000 вольт, помимо вышеуказанных действий, запрещается: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16064D">
        <w:rPr>
          <w:sz w:val="16"/>
          <w:szCs w:val="16"/>
        </w:rPr>
        <w:t>а) складировать или размещать хранилища любых, в том числе горюче-смазочных, материалов;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16064D">
        <w:rPr>
          <w:sz w:val="16"/>
          <w:szCs w:val="16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16064D">
        <w:rPr>
          <w:sz w:val="16"/>
          <w:szCs w:val="16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 xml:space="preserve">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>а) строительство, капитальный ремонт, реконструкция или снос зданий и сооружений;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>б) горные, взрывные, мелиоративные работы, в том числе связанные с временным затоплением земель;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>в) посадка и вырубка деревьев и кустарников;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16064D">
        <w:rPr>
          <w:rFonts w:ascii="Times New Roman CYR" w:hAnsi="Times New Roman CYR" w:cs="Times New Roman CYR"/>
          <w:sz w:val="16"/>
          <w:szCs w:val="16"/>
        </w:rPr>
        <w:t>д</w:t>
      </w:r>
      <w:proofErr w:type="spellEnd"/>
      <w:r w:rsidRPr="0016064D">
        <w:rPr>
          <w:rFonts w:ascii="Times New Roman CYR" w:hAnsi="Times New Roman CYR" w:cs="Times New Roman CYR"/>
          <w:sz w:val="16"/>
          <w:szCs w:val="16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16064D">
        <w:rPr>
          <w:rFonts w:ascii="Times New Roman CYR" w:hAnsi="Times New Roman CYR" w:cs="Times New Roman CYR"/>
          <w:sz w:val="16"/>
          <w:szCs w:val="16"/>
        </w:rPr>
        <w:t>провеса проводов переходов воздушных линий электропередачи</w:t>
      </w:r>
      <w:proofErr w:type="gramEnd"/>
      <w:r w:rsidRPr="0016064D">
        <w:rPr>
          <w:rFonts w:ascii="Times New Roman CYR" w:hAnsi="Times New Roman CYR" w:cs="Times New Roman CYR"/>
          <w:sz w:val="16"/>
          <w:szCs w:val="16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16064D">
        <w:rPr>
          <w:rFonts w:ascii="Times New Roman CYR" w:hAnsi="Times New Roman CYR" w:cs="Times New Roman CYR"/>
          <w:sz w:val="16"/>
          <w:szCs w:val="16"/>
        </w:rPr>
        <w:t>з</w:t>
      </w:r>
      <w:proofErr w:type="spellEnd"/>
      <w:r w:rsidRPr="0016064D">
        <w:rPr>
          <w:rFonts w:ascii="Times New Roman CYR" w:hAnsi="Times New Roman CYR" w:cs="Times New Roman CYR"/>
          <w:sz w:val="16"/>
          <w:szCs w:val="16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392760" w:rsidRPr="0016064D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lastRenderedPageBreak/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392760" w:rsidRPr="0016064D" w:rsidRDefault="00392760" w:rsidP="0039276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 xml:space="preserve">         Доступ к объектам </w:t>
      </w:r>
      <w:proofErr w:type="spellStart"/>
      <w:r w:rsidRPr="0016064D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16064D">
        <w:rPr>
          <w:rFonts w:ascii="Times New Roman CYR" w:hAnsi="Times New Roman CYR" w:cs="Times New Roman CYR"/>
          <w:sz w:val="16"/>
          <w:szCs w:val="16"/>
        </w:rPr>
        <w:t xml:space="preserve"> хозяйства для их эксплуатации и плановых (регламентных) работ осуществляется в соответствии с Гражданским и Земельным законодательством.</w:t>
      </w:r>
    </w:p>
    <w:p w:rsidR="00392760" w:rsidRPr="00E93F4E" w:rsidRDefault="00392760" w:rsidP="00E93F4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  <w:r w:rsidRPr="0016064D">
        <w:rPr>
          <w:rFonts w:ascii="Times New Roman CYR" w:hAnsi="Times New Roman CYR" w:cs="Times New Roman CYR"/>
          <w:sz w:val="16"/>
          <w:szCs w:val="16"/>
        </w:rPr>
        <w:t xml:space="preserve">Для предотвращения или устранения аварий работникам сетевых организаций обеспечивается беспрепятственный доступ к объектам </w:t>
      </w:r>
      <w:proofErr w:type="spellStart"/>
      <w:r w:rsidRPr="0016064D">
        <w:rPr>
          <w:rFonts w:ascii="Times New Roman CYR" w:hAnsi="Times New Roman CYR" w:cs="Times New Roman CYR"/>
          <w:sz w:val="16"/>
          <w:szCs w:val="16"/>
        </w:rPr>
        <w:t>электросетевого</w:t>
      </w:r>
      <w:proofErr w:type="spellEnd"/>
      <w:r w:rsidRPr="0016064D">
        <w:rPr>
          <w:rFonts w:ascii="Times New Roman CYR" w:hAnsi="Times New Roman CYR" w:cs="Times New Roman CYR"/>
          <w:sz w:val="16"/>
          <w:szCs w:val="16"/>
        </w:rPr>
        <w:t xml:space="preserve"> хозяйства, а также возможность доставки необходимых материалов и техники.</w:t>
      </w:r>
    </w:p>
    <w:p w:rsidR="00392760" w:rsidRPr="0016064D" w:rsidRDefault="00392760" w:rsidP="00392760">
      <w:pPr>
        <w:ind w:left="720"/>
        <w:jc w:val="center"/>
        <w:rPr>
          <w:b/>
          <w:bCs/>
          <w:sz w:val="16"/>
          <w:szCs w:val="16"/>
        </w:rPr>
      </w:pPr>
      <w:r w:rsidRPr="0016064D">
        <w:rPr>
          <w:b/>
          <w:bCs/>
          <w:sz w:val="16"/>
          <w:szCs w:val="16"/>
        </w:rPr>
        <w:t>8. ПРОЧИЕ УСЛОВИЯ</w:t>
      </w:r>
    </w:p>
    <w:p w:rsidR="00392760" w:rsidRPr="0016064D" w:rsidRDefault="00392760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8.1. Споры, возникающие при исполнении настоящего договора, рассматриваются в судебном порядке по месту нахождения Арендодателя.</w:t>
      </w:r>
    </w:p>
    <w:p w:rsidR="00392760" w:rsidRPr="0016064D" w:rsidRDefault="00392760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8.2. Настоящий договор составлен в трех экземплярах, по одному экземпляру каждой стороне и один экземпляр для администрации Биробиджанского муниципального района Еврейской автономной области.  </w:t>
      </w:r>
    </w:p>
    <w:p w:rsidR="00392760" w:rsidRPr="0016064D" w:rsidRDefault="00392760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8.3. Договор подлежит обязательной государственной регистрации в соответствии с законодательством РФ.</w:t>
      </w:r>
    </w:p>
    <w:p w:rsidR="00392760" w:rsidRPr="0016064D" w:rsidRDefault="00392760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 xml:space="preserve">8.4. В случае изменения одной из сторон адреса, расчетных счетов, она обязана в 10-ти </w:t>
      </w:r>
      <w:proofErr w:type="spellStart"/>
      <w:r w:rsidRPr="0016064D">
        <w:rPr>
          <w:sz w:val="16"/>
          <w:szCs w:val="16"/>
        </w:rPr>
        <w:t>дневный</w:t>
      </w:r>
      <w:proofErr w:type="spellEnd"/>
      <w:r w:rsidRPr="0016064D">
        <w:rPr>
          <w:sz w:val="16"/>
          <w:szCs w:val="16"/>
        </w:rPr>
        <w:t xml:space="preserve"> срок уведомить об этом другую сторону.</w:t>
      </w:r>
    </w:p>
    <w:p w:rsidR="00392760" w:rsidRPr="0016064D" w:rsidRDefault="00392760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16064D">
        <w:rPr>
          <w:sz w:val="16"/>
          <w:szCs w:val="16"/>
        </w:rPr>
        <w:t>8.5. К договору прилагаются расчет арендной платы и акт приема-передачи земельного участка, которые являются неотъемлемой частью настоящего договора.</w:t>
      </w:r>
    </w:p>
    <w:p w:rsidR="00392760" w:rsidRPr="0016064D" w:rsidRDefault="00392760" w:rsidP="00392760">
      <w:pPr>
        <w:jc w:val="center"/>
        <w:rPr>
          <w:b/>
          <w:bCs/>
          <w:sz w:val="16"/>
          <w:szCs w:val="16"/>
        </w:rPr>
      </w:pPr>
    </w:p>
    <w:p w:rsidR="00392760" w:rsidRPr="0016064D" w:rsidRDefault="00392760" w:rsidP="00392760">
      <w:pPr>
        <w:jc w:val="center"/>
        <w:rPr>
          <w:b/>
          <w:bCs/>
          <w:sz w:val="16"/>
          <w:szCs w:val="16"/>
        </w:rPr>
      </w:pPr>
      <w:r w:rsidRPr="0016064D">
        <w:rPr>
          <w:b/>
          <w:bCs/>
          <w:sz w:val="16"/>
          <w:szCs w:val="16"/>
        </w:rPr>
        <w:t>9. ЮРИДИЧЕСКИЕ АДРЕСА, РЕКВИЗИТЫ</w:t>
      </w:r>
    </w:p>
    <w:p w:rsidR="00392760" w:rsidRPr="0016064D" w:rsidRDefault="00392760" w:rsidP="00392760">
      <w:pPr>
        <w:jc w:val="both"/>
        <w:rPr>
          <w:sz w:val="16"/>
          <w:szCs w:val="16"/>
        </w:rPr>
      </w:pPr>
      <w:r w:rsidRPr="0016064D">
        <w:rPr>
          <w:b/>
          <w:bCs/>
          <w:sz w:val="16"/>
          <w:szCs w:val="16"/>
        </w:rPr>
        <w:t xml:space="preserve">АРЕНДОДАТЕЛЬ: </w:t>
      </w:r>
      <w:r w:rsidRPr="0016064D">
        <w:rPr>
          <w:sz w:val="16"/>
          <w:szCs w:val="16"/>
        </w:rPr>
        <w:t xml:space="preserve">679016, г. Биробиджан, пр. 60-летия СССР, д. 26, тел: (42622) 2 26 69, (42622) </w:t>
      </w:r>
      <w:r w:rsidRPr="0016064D">
        <w:rPr>
          <w:bCs/>
          <w:sz w:val="16"/>
          <w:szCs w:val="16"/>
        </w:rPr>
        <w:t>2 22 15</w:t>
      </w:r>
      <w:r w:rsidRPr="0016064D">
        <w:rPr>
          <w:sz w:val="16"/>
          <w:szCs w:val="16"/>
        </w:rPr>
        <w:t>.</w:t>
      </w:r>
    </w:p>
    <w:p w:rsidR="00392760" w:rsidRPr="00E93F4E" w:rsidRDefault="00392760" w:rsidP="00E93F4E">
      <w:pPr>
        <w:jc w:val="both"/>
        <w:rPr>
          <w:bCs/>
          <w:sz w:val="16"/>
          <w:szCs w:val="16"/>
        </w:rPr>
      </w:pPr>
      <w:r w:rsidRPr="0016064D">
        <w:rPr>
          <w:b/>
          <w:bCs/>
          <w:sz w:val="16"/>
          <w:szCs w:val="16"/>
        </w:rPr>
        <w:t xml:space="preserve">АРЕНДАТОР: </w:t>
      </w:r>
      <w:r w:rsidRPr="0016064D">
        <w:rPr>
          <w:bCs/>
          <w:sz w:val="16"/>
          <w:szCs w:val="16"/>
        </w:rPr>
        <w:t>_______________________________________________________________.</w:t>
      </w:r>
    </w:p>
    <w:p w:rsidR="00392760" w:rsidRPr="0016064D" w:rsidRDefault="00392760" w:rsidP="00392760">
      <w:pPr>
        <w:spacing w:line="360" w:lineRule="auto"/>
        <w:jc w:val="center"/>
        <w:rPr>
          <w:b/>
          <w:bCs/>
          <w:sz w:val="16"/>
          <w:szCs w:val="16"/>
        </w:rPr>
      </w:pPr>
      <w:r w:rsidRPr="0016064D">
        <w:rPr>
          <w:b/>
          <w:bCs/>
          <w:sz w:val="16"/>
          <w:szCs w:val="16"/>
        </w:rPr>
        <w:t>10. ПОДПИСИ СТОРОН:</w:t>
      </w:r>
    </w:p>
    <w:tbl>
      <w:tblPr>
        <w:tblW w:w="7655" w:type="dxa"/>
        <w:tblInd w:w="108" w:type="dxa"/>
        <w:tblLook w:val="04A0"/>
      </w:tblPr>
      <w:tblGrid>
        <w:gridCol w:w="3652"/>
        <w:gridCol w:w="4003"/>
      </w:tblGrid>
      <w:tr w:rsidR="00392760" w:rsidRPr="0016064D" w:rsidTr="00E93F4E">
        <w:tc>
          <w:tcPr>
            <w:tcW w:w="3652" w:type="dxa"/>
            <w:shd w:val="clear" w:color="auto" w:fill="auto"/>
          </w:tcPr>
          <w:p w:rsidR="00392760" w:rsidRPr="0016064D" w:rsidRDefault="00392760" w:rsidP="00E93F4E">
            <w:pPr>
              <w:rPr>
                <w:b/>
                <w:bCs/>
                <w:sz w:val="16"/>
                <w:szCs w:val="16"/>
              </w:rPr>
            </w:pPr>
            <w:r w:rsidRPr="0016064D">
              <w:rPr>
                <w:b/>
                <w:bCs/>
                <w:sz w:val="16"/>
                <w:szCs w:val="16"/>
              </w:rPr>
              <w:t>АРЕНДОДАТЕЛЬ</w:t>
            </w:r>
          </w:p>
          <w:p w:rsidR="00392760" w:rsidRPr="0016064D" w:rsidRDefault="00392760" w:rsidP="00E348C1">
            <w:pPr>
              <w:rPr>
                <w:bCs/>
                <w:sz w:val="16"/>
                <w:szCs w:val="16"/>
              </w:rPr>
            </w:pPr>
            <w:r w:rsidRPr="0016064D">
              <w:rPr>
                <w:bCs/>
                <w:sz w:val="16"/>
                <w:szCs w:val="16"/>
              </w:rPr>
              <w:t xml:space="preserve">__________________ </w:t>
            </w:r>
          </w:p>
          <w:p w:rsidR="00392760" w:rsidRPr="0016064D" w:rsidRDefault="00392760" w:rsidP="00E348C1">
            <w:pPr>
              <w:rPr>
                <w:bCs/>
                <w:sz w:val="16"/>
                <w:szCs w:val="16"/>
              </w:rPr>
            </w:pPr>
            <w:r w:rsidRPr="0016064D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003" w:type="dxa"/>
            <w:shd w:val="clear" w:color="auto" w:fill="auto"/>
          </w:tcPr>
          <w:p w:rsidR="00392760" w:rsidRPr="0016064D" w:rsidRDefault="00392760" w:rsidP="00E93F4E">
            <w:pPr>
              <w:rPr>
                <w:bCs/>
                <w:sz w:val="16"/>
                <w:szCs w:val="16"/>
              </w:rPr>
            </w:pPr>
            <w:r w:rsidRPr="0016064D">
              <w:rPr>
                <w:b/>
                <w:bCs/>
                <w:sz w:val="16"/>
                <w:szCs w:val="16"/>
              </w:rPr>
              <w:t>АРЕНДАТОР</w:t>
            </w:r>
          </w:p>
          <w:p w:rsidR="00392760" w:rsidRPr="0016064D" w:rsidRDefault="00392760" w:rsidP="00E348C1">
            <w:pPr>
              <w:rPr>
                <w:bCs/>
                <w:sz w:val="16"/>
                <w:szCs w:val="16"/>
              </w:rPr>
            </w:pPr>
            <w:r w:rsidRPr="0016064D">
              <w:rPr>
                <w:bCs/>
                <w:sz w:val="16"/>
                <w:szCs w:val="16"/>
              </w:rPr>
              <w:t>_____________________</w:t>
            </w:r>
          </w:p>
          <w:p w:rsidR="00392760" w:rsidRPr="0016064D" w:rsidRDefault="00392760" w:rsidP="00E348C1">
            <w:pPr>
              <w:rPr>
                <w:b/>
                <w:bCs/>
                <w:sz w:val="16"/>
                <w:szCs w:val="16"/>
              </w:rPr>
            </w:pPr>
            <w:r w:rsidRPr="0016064D">
              <w:rPr>
                <w:sz w:val="16"/>
                <w:szCs w:val="16"/>
              </w:rPr>
              <w:t>М.</w:t>
            </w:r>
            <w:proofErr w:type="gramStart"/>
            <w:r w:rsidRPr="0016064D">
              <w:rPr>
                <w:sz w:val="16"/>
                <w:szCs w:val="16"/>
              </w:rPr>
              <w:t>П</w:t>
            </w:r>
            <w:proofErr w:type="gramEnd"/>
            <w:r w:rsidRPr="0016064D">
              <w:rPr>
                <w:sz w:val="16"/>
                <w:szCs w:val="16"/>
              </w:rPr>
              <w:t xml:space="preserve"> </w:t>
            </w:r>
          </w:p>
        </w:tc>
      </w:tr>
    </w:tbl>
    <w:p w:rsidR="00E93F4E" w:rsidRPr="00767D33" w:rsidRDefault="00E93F4E" w:rsidP="00E93F4E">
      <w:pPr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Приложение № 1</w:t>
      </w:r>
    </w:p>
    <w:p w:rsidR="00E93F4E" w:rsidRPr="00767D33" w:rsidRDefault="00E93F4E" w:rsidP="00E93F4E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 xml:space="preserve">к договору аренды </w:t>
      </w:r>
    </w:p>
    <w:p w:rsidR="00E93F4E" w:rsidRPr="00767D33" w:rsidRDefault="00E93F4E" w:rsidP="00E93F4E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земельного участка</w:t>
      </w:r>
    </w:p>
    <w:p w:rsidR="00E93F4E" w:rsidRPr="00E93F4E" w:rsidRDefault="00E93F4E" w:rsidP="00E93F4E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от __________ № ____</w:t>
      </w:r>
    </w:p>
    <w:p w:rsidR="00E93F4E" w:rsidRPr="00E93F4E" w:rsidRDefault="00E93F4E" w:rsidP="00E93F4E">
      <w:pPr>
        <w:keepNext/>
        <w:ind w:firstLine="709"/>
        <w:jc w:val="center"/>
        <w:outlineLvl w:val="0"/>
        <w:rPr>
          <w:b/>
          <w:sz w:val="16"/>
          <w:szCs w:val="16"/>
        </w:rPr>
      </w:pPr>
      <w:r w:rsidRPr="00767D33">
        <w:rPr>
          <w:b/>
          <w:sz w:val="16"/>
          <w:szCs w:val="16"/>
        </w:rPr>
        <w:t>Расчет арендной платы</w:t>
      </w:r>
    </w:p>
    <w:p w:rsidR="00E93F4E" w:rsidRPr="00E93F4E" w:rsidRDefault="00E93F4E" w:rsidP="00E93F4E">
      <w:pPr>
        <w:jc w:val="both"/>
        <w:rPr>
          <w:sz w:val="16"/>
          <w:szCs w:val="16"/>
        </w:rPr>
      </w:pPr>
      <w:r w:rsidRPr="00767D33">
        <w:rPr>
          <w:sz w:val="16"/>
          <w:szCs w:val="16"/>
        </w:rPr>
        <w:t>Наименование (ФИО) арендатора: _____________________________________________________________________________</w:t>
      </w:r>
      <w:r>
        <w:rPr>
          <w:sz w:val="16"/>
          <w:szCs w:val="16"/>
        </w:rPr>
        <w:t>____</w:t>
      </w:r>
      <w:r w:rsidRPr="00767D33">
        <w:rPr>
          <w:sz w:val="16"/>
          <w:szCs w:val="16"/>
        </w:rPr>
        <w:t>.</w:t>
      </w:r>
    </w:p>
    <w:p w:rsidR="00E93F4E" w:rsidRPr="00767D33" w:rsidRDefault="00E93F4E" w:rsidP="00E93F4E">
      <w:pPr>
        <w:jc w:val="both"/>
        <w:rPr>
          <w:sz w:val="16"/>
          <w:szCs w:val="16"/>
        </w:rPr>
      </w:pPr>
      <w:r w:rsidRPr="00767D33">
        <w:rPr>
          <w:sz w:val="16"/>
          <w:szCs w:val="16"/>
        </w:rPr>
        <w:t>Адрес (местоположение) земельного участка:</w:t>
      </w:r>
      <w:r w:rsidRPr="00767D33">
        <w:rPr>
          <w:bCs/>
          <w:sz w:val="16"/>
          <w:szCs w:val="16"/>
        </w:rPr>
        <w:t xml:space="preserve"> </w:t>
      </w:r>
      <w:r w:rsidRPr="00767D33">
        <w:rPr>
          <w:sz w:val="16"/>
          <w:szCs w:val="16"/>
        </w:rPr>
        <w:t xml:space="preserve">Еврейская автономная область, Биробиджанский муниципальный район, </w:t>
      </w:r>
      <w:proofErr w:type="spellStart"/>
      <w:r w:rsidRPr="00767D33">
        <w:rPr>
          <w:sz w:val="16"/>
          <w:szCs w:val="16"/>
        </w:rPr>
        <w:t>Найфельдское</w:t>
      </w:r>
      <w:proofErr w:type="spellEnd"/>
      <w:r w:rsidRPr="00767D33">
        <w:rPr>
          <w:sz w:val="16"/>
          <w:szCs w:val="16"/>
        </w:rPr>
        <w:t xml:space="preserve"> сельское поселение, 1090 м на северо-запад </w:t>
      </w:r>
      <w:proofErr w:type="gramStart"/>
      <w:r w:rsidRPr="00767D33">
        <w:rPr>
          <w:sz w:val="16"/>
          <w:szCs w:val="16"/>
        </w:rPr>
        <w:t>от</w:t>
      </w:r>
      <w:proofErr w:type="gramEnd"/>
      <w:r w:rsidRPr="00767D33">
        <w:rPr>
          <w:sz w:val="16"/>
          <w:szCs w:val="16"/>
        </w:rPr>
        <w:t xml:space="preserve"> с. Петровка.</w:t>
      </w:r>
    </w:p>
    <w:p w:rsidR="00E93F4E" w:rsidRPr="00767D33" w:rsidRDefault="00E93F4E" w:rsidP="00E93F4E">
      <w:pPr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Кадастровый номер: </w:t>
      </w:r>
      <w:r w:rsidRPr="00767D33">
        <w:rPr>
          <w:color w:val="000000"/>
          <w:sz w:val="16"/>
          <w:szCs w:val="16"/>
        </w:rPr>
        <w:t>79:0</w:t>
      </w:r>
      <w:r w:rsidRPr="00767D33">
        <w:rPr>
          <w:sz w:val="16"/>
          <w:szCs w:val="16"/>
        </w:rPr>
        <w:t>4:1502001:334.</w:t>
      </w:r>
    </w:p>
    <w:p w:rsidR="00E93F4E" w:rsidRPr="00767D33" w:rsidRDefault="00E93F4E" w:rsidP="00E93F4E">
      <w:pPr>
        <w:rPr>
          <w:sz w:val="16"/>
          <w:szCs w:val="16"/>
        </w:rPr>
      </w:pPr>
      <w:r w:rsidRPr="00767D33">
        <w:rPr>
          <w:sz w:val="16"/>
          <w:szCs w:val="16"/>
        </w:rPr>
        <w:t>Площадь 171889 кв. м.</w:t>
      </w:r>
    </w:p>
    <w:p w:rsidR="00E93F4E" w:rsidRPr="00767D33" w:rsidRDefault="00E93F4E" w:rsidP="00E93F4E">
      <w:pPr>
        <w:rPr>
          <w:sz w:val="16"/>
          <w:szCs w:val="16"/>
        </w:rPr>
      </w:pPr>
      <w:r w:rsidRPr="00767D33">
        <w:rPr>
          <w:sz w:val="16"/>
          <w:szCs w:val="16"/>
        </w:rPr>
        <w:t>Категория земель «Земли сельскохозяйственного назначения».</w:t>
      </w:r>
    </w:p>
    <w:p w:rsidR="00E93F4E" w:rsidRPr="00767D33" w:rsidRDefault="00E93F4E" w:rsidP="00E93F4E">
      <w:pPr>
        <w:jc w:val="both"/>
        <w:rPr>
          <w:sz w:val="16"/>
          <w:szCs w:val="16"/>
        </w:rPr>
      </w:pPr>
      <w:r w:rsidRPr="00767D33">
        <w:rPr>
          <w:sz w:val="16"/>
          <w:szCs w:val="16"/>
        </w:rPr>
        <w:t>Вид разрешенного использования: «Растениеводство»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3118"/>
      </w:tblGrid>
      <w:tr w:rsidR="00E93F4E" w:rsidRPr="00767D33" w:rsidTr="00E93F4E">
        <w:tc>
          <w:tcPr>
            <w:tcW w:w="4395" w:type="dxa"/>
          </w:tcPr>
          <w:p w:rsidR="00E93F4E" w:rsidRPr="00767D33" w:rsidRDefault="00E93F4E" w:rsidP="00E348C1">
            <w:pPr>
              <w:rPr>
                <w:sz w:val="16"/>
                <w:szCs w:val="16"/>
              </w:rPr>
            </w:pPr>
            <w:r w:rsidRPr="00767D33">
              <w:rPr>
                <w:sz w:val="16"/>
                <w:szCs w:val="16"/>
              </w:rPr>
              <w:t>Ежегодный размер арендной платы, руб.</w:t>
            </w:r>
          </w:p>
        </w:tc>
        <w:tc>
          <w:tcPr>
            <w:tcW w:w="3118" w:type="dxa"/>
          </w:tcPr>
          <w:p w:rsidR="00E93F4E" w:rsidRPr="00767D33" w:rsidRDefault="00E93F4E" w:rsidP="00E348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3F4E" w:rsidRPr="00767D33" w:rsidTr="00E93F4E">
        <w:tc>
          <w:tcPr>
            <w:tcW w:w="4395" w:type="dxa"/>
          </w:tcPr>
          <w:p w:rsidR="00E93F4E" w:rsidRPr="00767D33" w:rsidRDefault="00E93F4E" w:rsidP="00E348C1">
            <w:pPr>
              <w:rPr>
                <w:sz w:val="16"/>
                <w:szCs w:val="16"/>
              </w:rPr>
            </w:pPr>
            <w:r w:rsidRPr="00767D33">
              <w:rPr>
                <w:sz w:val="16"/>
                <w:szCs w:val="16"/>
              </w:rPr>
              <w:t>Ежеквартальный размер арендной платы, руб.</w:t>
            </w:r>
          </w:p>
        </w:tc>
        <w:tc>
          <w:tcPr>
            <w:tcW w:w="3118" w:type="dxa"/>
          </w:tcPr>
          <w:p w:rsidR="00E93F4E" w:rsidRPr="00767D33" w:rsidRDefault="00E93F4E" w:rsidP="00E348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93F4E" w:rsidRPr="00E93F4E" w:rsidRDefault="00E93F4E" w:rsidP="00E93F4E">
      <w:pPr>
        <w:tabs>
          <w:tab w:val="left" w:pos="709"/>
        </w:tabs>
        <w:jc w:val="both"/>
        <w:rPr>
          <w:b/>
          <w:sz w:val="16"/>
          <w:szCs w:val="16"/>
        </w:rPr>
      </w:pPr>
      <w:r w:rsidRPr="00767D33">
        <w:rPr>
          <w:b/>
          <w:sz w:val="16"/>
          <w:szCs w:val="16"/>
        </w:rPr>
        <w:t xml:space="preserve">Арендная плата по настоящему Договору вносится Арендатором на реквизиты: </w:t>
      </w:r>
    </w:p>
    <w:p w:rsidR="00E93F4E" w:rsidRPr="00767D33" w:rsidRDefault="00E93F4E" w:rsidP="00E93F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767D33">
        <w:rPr>
          <w:sz w:val="16"/>
          <w:szCs w:val="16"/>
        </w:rPr>
        <w:t xml:space="preserve">Финансовый отдел администрации Биробиджанского муниципального района ЕАО (Отдел по управлению муниципальным имуществом администрации Биробиджанского муниципального района Еврейской автономной области), ИНН 7906505420,                               КПП 790101001, ОКТМО 99605445, номер казначейского счета </w:t>
      </w:r>
      <w:r w:rsidRPr="00767D33">
        <w:rPr>
          <w:bCs/>
          <w:sz w:val="16"/>
          <w:szCs w:val="16"/>
        </w:rPr>
        <w:t>03100643000000017800</w:t>
      </w:r>
      <w:r w:rsidRPr="00767D33">
        <w:rPr>
          <w:sz w:val="16"/>
          <w:szCs w:val="16"/>
        </w:rPr>
        <w:t>, единый казначейский счет (ЕКС) 40102810445370000086,   БИК 019923923, К</w:t>
      </w:r>
      <w:r w:rsidRPr="00767D33">
        <w:rPr>
          <w:b/>
          <w:sz w:val="16"/>
          <w:szCs w:val="16"/>
        </w:rPr>
        <w:t>БК 606 111 050 13 05 0000 120</w:t>
      </w:r>
      <w:r w:rsidRPr="00767D33">
        <w:rPr>
          <w:sz w:val="16"/>
          <w:szCs w:val="16"/>
        </w:rPr>
        <w:t xml:space="preserve">, БАНК получателя: ОТДЕЛЕНИЕ БИРОБИДЖАН БАНКА РОССИИ // УФК по Еврейской автономной области, </w:t>
      </w:r>
      <w:proofErr w:type="gramStart"/>
      <w:r w:rsidRPr="00767D33">
        <w:rPr>
          <w:sz w:val="16"/>
          <w:szCs w:val="16"/>
        </w:rPr>
        <w:t>г</w:t>
      </w:r>
      <w:proofErr w:type="gramEnd"/>
      <w:r w:rsidRPr="00767D33">
        <w:rPr>
          <w:sz w:val="16"/>
          <w:szCs w:val="16"/>
        </w:rPr>
        <w:t>. Биробиджан, л/с 04783500570. Назначение платежа - арендная плата за земли, государственная собственность на которые не разграничена.</w:t>
      </w:r>
    </w:p>
    <w:p w:rsidR="00E93F4E" w:rsidRPr="00767D33" w:rsidRDefault="00E93F4E" w:rsidP="00E93F4E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Приложение № 2</w:t>
      </w:r>
    </w:p>
    <w:p w:rsidR="00E93F4E" w:rsidRPr="00767D33" w:rsidRDefault="00E93F4E" w:rsidP="00E93F4E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к договору аренды</w:t>
      </w:r>
    </w:p>
    <w:p w:rsidR="00E93F4E" w:rsidRPr="00767D33" w:rsidRDefault="00E93F4E" w:rsidP="00E93F4E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 xml:space="preserve"> земельного участка</w:t>
      </w:r>
    </w:p>
    <w:p w:rsidR="00E93F4E" w:rsidRPr="00E93F4E" w:rsidRDefault="00E93F4E" w:rsidP="00E93F4E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от ___________ № ____</w:t>
      </w:r>
    </w:p>
    <w:p w:rsidR="00E93F4E" w:rsidRPr="00767D33" w:rsidRDefault="00E93F4E" w:rsidP="00E93F4E">
      <w:pPr>
        <w:keepNext/>
        <w:ind w:firstLine="709"/>
        <w:jc w:val="center"/>
        <w:outlineLvl w:val="0"/>
        <w:rPr>
          <w:b/>
          <w:sz w:val="16"/>
          <w:szCs w:val="16"/>
        </w:rPr>
      </w:pPr>
      <w:r w:rsidRPr="00767D33">
        <w:rPr>
          <w:b/>
          <w:sz w:val="16"/>
          <w:szCs w:val="16"/>
        </w:rPr>
        <w:lastRenderedPageBreak/>
        <w:t>Акт приема-передачи земельного участка</w:t>
      </w:r>
    </w:p>
    <w:p w:rsidR="00E93F4E" w:rsidRPr="00E93F4E" w:rsidRDefault="00E93F4E" w:rsidP="00E93F4E">
      <w:pPr>
        <w:keepNext/>
        <w:outlineLvl w:val="0"/>
        <w:rPr>
          <w:bCs/>
          <w:sz w:val="16"/>
          <w:szCs w:val="16"/>
        </w:rPr>
      </w:pPr>
      <w:r w:rsidRPr="00767D33">
        <w:rPr>
          <w:bCs/>
          <w:sz w:val="16"/>
          <w:szCs w:val="16"/>
        </w:rPr>
        <w:t xml:space="preserve">г. Биробиджан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_________</w:t>
      </w:r>
    </w:p>
    <w:p w:rsidR="00E93F4E" w:rsidRPr="00767D33" w:rsidRDefault="00E93F4E" w:rsidP="00E93F4E">
      <w:pPr>
        <w:ind w:firstLine="284"/>
        <w:jc w:val="both"/>
        <w:rPr>
          <w:sz w:val="16"/>
          <w:szCs w:val="16"/>
        </w:rPr>
      </w:pPr>
      <w:r w:rsidRPr="00767D33">
        <w:rPr>
          <w:bCs/>
          <w:sz w:val="16"/>
          <w:szCs w:val="16"/>
        </w:rPr>
        <w:t>Арендодатель – департамент по управлению государственным имуществом Еврейской автономной области</w:t>
      </w:r>
      <w:r w:rsidRPr="00767D33">
        <w:rPr>
          <w:sz w:val="16"/>
          <w:szCs w:val="16"/>
        </w:rPr>
        <w:t xml:space="preserve"> в лице _______________________________________ </w:t>
      </w:r>
      <w:r w:rsidRPr="00767D33">
        <w:rPr>
          <w:b/>
          <w:sz w:val="16"/>
          <w:szCs w:val="16"/>
        </w:rPr>
        <w:t>передает</w:t>
      </w:r>
      <w:r w:rsidRPr="00767D33">
        <w:rPr>
          <w:sz w:val="16"/>
          <w:szCs w:val="16"/>
        </w:rPr>
        <w:t xml:space="preserve">, а </w:t>
      </w:r>
      <w:r w:rsidRPr="00767D33">
        <w:rPr>
          <w:bCs/>
          <w:sz w:val="16"/>
          <w:szCs w:val="16"/>
        </w:rPr>
        <w:t>Арендатор</w:t>
      </w:r>
      <w:r w:rsidRPr="00767D33">
        <w:rPr>
          <w:sz w:val="16"/>
          <w:szCs w:val="16"/>
        </w:rPr>
        <w:t xml:space="preserve"> – ________________________________________________________ </w:t>
      </w:r>
      <w:r w:rsidRPr="00767D33">
        <w:rPr>
          <w:b/>
          <w:sz w:val="16"/>
          <w:szCs w:val="16"/>
        </w:rPr>
        <w:t>принимает</w:t>
      </w:r>
      <w:r w:rsidRPr="00767D33">
        <w:rPr>
          <w:sz w:val="16"/>
          <w:szCs w:val="16"/>
        </w:rPr>
        <w:t xml:space="preserve"> земельный участок, расположенный по адресу: Еврейская автономная область, Биробиджанский муниципальный район, </w:t>
      </w:r>
      <w:proofErr w:type="spellStart"/>
      <w:r w:rsidRPr="00767D33">
        <w:rPr>
          <w:sz w:val="16"/>
          <w:szCs w:val="16"/>
        </w:rPr>
        <w:t>Найфельдское</w:t>
      </w:r>
      <w:proofErr w:type="spellEnd"/>
      <w:r w:rsidRPr="00767D33">
        <w:rPr>
          <w:sz w:val="16"/>
          <w:szCs w:val="16"/>
        </w:rPr>
        <w:t xml:space="preserve"> сельское поселение, 1090 м на северо-запад </w:t>
      </w:r>
      <w:proofErr w:type="gramStart"/>
      <w:r w:rsidRPr="00767D33">
        <w:rPr>
          <w:sz w:val="16"/>
          <w:szCs w:val="16"/>
        </w:rPr>
        <w:t>от</w:t>
      </w:r>
      <w:proofErr w:type="gramEnd"/>
      <w:r w:rsidRPr="00767D33">
        <w:rPr>
          <w:sz w:val="16"/>
          <w:szCs w:val="16"/>
        </w:rPr>
        <w:t xml:space="preserve"> с. Петровка.</w:t>
      </w:r>
    </w:p>
    <w:p w:rsidR="00E93F4E" w:rsidRPr="00767D33" w:rsidRDefault="00E93F4E" w:rsidP="00E93F4E">
      <w:pPr>
        <w:jc w:val="center"/>
        <w:rPr>
          <w:bCs/>
          <w:sz w:val="16"/>
          <w:szCs w:val="16"/>
        </w:rPr>
      </w:pPr>
      <w:r w:rsidRPr="00767D33">
        <w:rPr>
          <w:bCs/>
          <w:sz w:val="16"/>
          <w:szCs w:val="16"/>
        </w:rPr>
        <w:t>1. Общие сведения:</w:t>
      </w:r>
    </w:p>
    <w:p w:rsidR="00E93F4E" w:rsidRPr="00767D33" w:rsidRDefault="00E93F4E" w:rsidP="00E93F4E">
      <w:pPr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 1. Вид разрешенного использования земельного участка: «Растениеводство»</w:t>
      </w:r>
    </w:p>
    <w:p w:rsidR="00E93F4E" w:rsidRPr="00767D33" w:rsidRDefault="00E93F4E" w:rsidP="00E93F4E">
      <w:pPr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 2. Адрес (местоположение) земельного участка: Еврейская автономная область, Биробиджанский муниципальный район, </w:t>
      </w:r>
      <w:proofErr w:type="spellStart"/>
      <w:r w:rsidRPr="00767D33">
        <w:rPr>
          <w:sz w:val="16"/>
          <w:szCs w:val="16"/>
        </w:rPr>
        <w:t>Найфельдское</w:t>
      </w:r>
      <w:proofErr w:type="spellEnd"/>
      <w:r w:rsidRPr="00767D33">
        <w:rPr>
          <w:sz w:val="16"/>
          <w:szCs w:val="16"/>
        </w:rPr>
        <w:t xml:space="preserve"> сельское поселение, 1090 м на северо-запад </w:t>
      </w:r>
      <w:proofErr w:type="gramStart"/>
      <w:r w:rsidRPr="00767D33">
        <w:rPr>
          <w:sz w:val="16"/>
          <w:szCs w:val="16"/>
        </w:rPr>
        <w:t>от</w:t>
      </w:r>
      <w:proofErr w:type="gramEnd"/>
      <w:r w:rsidRPr="00767D33">
        <w:rPr>
          <w:sz w:val="16"/>
          <w:szCs w:val="16"/>
        </w:rPr>
        <w:t xml:space="preserve"> с. Петровка.</w:t>
      </w:r>
    </w:p>
    <w:p w:rsidR="00E93F4E" w:rsidRPr="00767D33" w:rsidRDefault="00E93F4E" w:rsidP="00E93F4E">
      <w:pPr>
        <w:ind w:firstLine="284"/>
        <w:rPr>
          <w:sz w:val="16"/>
          <w:szCs w:val="16"/>
        </w:rPr>
      </w:pPr>
      <w:r w:rsidRPr="00767D33">
        <w:rPr>
          <w:sz w:val="16"/>
          <w:szCs w:val="16"/>
        </w:rPr>
        <w:t xml:space="preserve"> 3. Площадь 171889 кв. м.</w:t>
      </w:r>
    </w:p>
    <w:p w:rsidR="00E93F4E" w:rsidRPr="00767D33" w:rsidRDefault="00E93F4E" w:rsidP="00E93F4E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67D33">
        <w:rPr>
          <w:sz w:val="16"/>
          <w:szCs w:val="16"/>
        </w:rPr>
        <w:t xml:space="preserve">4. Кадастровый номер: </w:t>
      </w:r>
      <w:r w:rsidRPr="00767D33">
        <w:rPr>
          <w:color w:val="000000"/>
          <w:sz w:val="16"/>
          <w:szCs w:val="16"/>
        </w:rPr>
        <w:t>79:0</w:t>
      </w:r>
      <w:r w:rsidRPr="00767D33">
        <w:rPr>
          <w:sz w:val="16"/>
          <w:szCs w:val="16"/>
        </w:rPr>
        <w:t>4:1502001:334.</w:t>
      </w:r>
    </w:p>
    <w:p w:rsidR="00E93F4E" w:rsidRPr="00E93F4E" w:rsidRDefault="00E93F4E" w:rsidP="00E93F4E">
      <w:pPr>
        <w:ind w:firstLine="284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 w:rsidRPr="00767D33">
        <w:rPr>
          <w:sz w:val="16"/>
          <w:szCs w:val="16"/>
        </w:rPr>
        <w:t>5. Категория земель: «Земли сельскохозяйственного назначения».</w:t>
      </w:r>
    </w:p>
    <w:p w:rsidR="00E93F4E" w:rsidRPr="00767D33" w:rsidRDefault="00E93F4E" w:rsidP="00E93F4E">
      <w:pPr>
        <w:keepNext/>
        <w:tabs>
          <w:tab w:val="left" w:pos="4494"/>
        </w:tabs>
        <w:ind w:firstLine="567"/>
        <w:jc w:val="center"/>
        <w:outlineLvl w:val="1"/>
        <w:rPr>
          <w:b/>
          <w:sz w:val="16"/>
          <w:szCs w:val="16"/>
        </w:rPr>
      </w:pPr>
      <w:r w:rsidRPr="00767D33">
        <w:rPr>
          <w:bCs/>
          <w:sz w:val="16"/>
          <w:szCs w:val="16"/>
        </w:rPr>
        <w:t>2. Описание и состояние земельного участка</w:t>
      </w:r>
    </w:p>
    <w:p w:rsidR="00E93F4E" w:rsidRPr="00767D33" w:rsidRDefault="00E93F4E" w:rsidP="00EA7723">
      <w:pPr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Арендодатель передает, а Арендатор принимает вышеуказанный земельный участок.</w:t>
      </w:r>
    </w:p>
    <w:p w:rsidR="00E93F4E" w:rsidRPr="00767D33" w:rsidRDefault="00E93F4E" w:rsidP="00EA7723">
      <w:pPr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Настоящий акт подтверждает отсутствие претензий у принимающей стороны в отношении принимаемого земельного участка и подтверждает факт его передачи по договору _______.</w:t>
      </w:r>
    </w:p>
    <w:p w:rsidR="00E93F4E" w:rsidRPr="00E93F4E" w:rsidRDefault="00E93F4E" w:rsidP="00E93F4E">
      <w:pPr>
        <w:keepNext/>
        <w:tabs>
          <w:tab w:val="left" w:pos="0"/>
        </w:tabs>
        <w:ind w:firstLine="709"/>
        <w:jc w:val="center"/>
        <w:outlineLvl w:val="1"/>
        <w:rPr>
          <w:bCs/>
          <w:sz w:val="16"/>
          <w:szCs w:val="16"/>
        </w:rPr>
      </w:pPr>
      <w:r w:rsidRPr="00767D33">
        <w:rPr>
          <w:bCs/>
          <w:sz w:val="16"/>
          <w:szCs w:val="16"/>
        </w:rPr>
        <w:t>3. Подписи сторон</w:t>
      </w:r>
    </w:p>
    <w:tbl>
      <w:tblPr>
        <w:tblW w:w="7513" w:type="dxa"/>
        <w:tblInd w:w="108" w:type="dxa"/>
        <w:tblLook w:val="04A0"/>
      </w:tblPr>
      <w:tblGrid>
        <w:gridCol w:w="4077"/>
        <w:gridCol w:w="3436"/>
      </w:tblGrid>
      <w:tr w:rsidR="00E93F4E" w:rsidRPr="00767D33" w:rsidTr="00E93F4E">
        <w:tc>
          <w:tcPr>
            <w:tcW w:w="4077" w:type="dxa"/>
            <w:shd w:val="clear" w:color="auto" w:fill="auto"/>
          </w:tcPr>
          <w:p w:rsidR="00E93F4E" w:rsidRPr="00E93F4E" w:rsidRDefault="00E93F4E" w:rsidP="00E348C1">
            <w:pPr>
              <w:rPr>
                <w:b/>
                <w:bCs/>
                <w:sz w:val="16"/>
                <w:szCs w:val="16"/>
              </w:rPr>
            </w:pPr>
            <w:r w:rsidRPr="00767D33">
              <w:rPr>
                <w:b/>
                <w:bCs/>
                <w:sz w:val="16"/>
                <w:szCs w:val="16"/>
              </w:rPr>
              <w:t>Земельный участок сдал:</w:t>
            </w:r>
          </w:p>
          <w:p w:rsidR="00E93F4E" w:rsidRPr="00767D33" w:rsidRDefault="00E93F4E" w:rsidP="00E348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______________________________ </w:t>
            </w:r>
          </w:p>
          <w:p w:rsidR="00E93F4E" w:rsidRPr="00767D33" w:rsidRDefault="00E93F4E" w:rsidP="00E348C1">
            <w:pPr>
              <w:rPr>
                <w:bCs/>
                <w:sz w:val="16"/>
                <w:szCs w:val="16"/>
              </w:rPr>
            </w:pPr>
            <w:r w:rsidRPr="00767D33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3436" w:type="dxa"/>
            <w:shd w:val="clear" w:color="auto" w:fill="auto"/>
          </w:tcPr>
          <w:p w:rsidR="00E93F4E" w:rsidRPr="00E93F4E" w:rsidRDefault="00E93F4E" w:rsidP="00E93F4E">
            <w:pPr>
              <w:rPr>
                <w:bCs/>
                <w:sz w:val="16"/>
                <w:szCs w:val="16"/>
              </w:rPr>
            </w:pPr>
            <w:r w:rsidRPr="00767D33">
              <w:rPr>
                <w:b/>
                <w:bCs/>
                <w:sz w:val="16"/>
                <w:szCs w:val="16"/>
              </w:rPr>
              <w:t>Земельный участок приня</w:t>
            </w:r>
            <w:proofErr w:type="gramStart"/>
            <w:r w:rsidRPr="00767D33">
              <w:rPr>
                <w:b/>
                <w:bCs/>
                <w:sz w:val="16"/>
                <w:szCs w:val="16"/>
              </w:rPr>
              <w:t>л(</w:t>
            </w:r>
            <w:proofErr w:type="gramEnd"/>
            <w:r w:rsidRPr="00767D33">
              <w:rPr>
                <w:b/>
                <w:bCs/>
                <w:sz w:val="16"/>
                <w:szCs w:val="16"/>
              </w:rPr>
              <w:t>а):</w:t>
            </w:r>
          </w:p>
          <w:p w:rsidR="00E93F4E" w:rsidRPr="00767D33" w:rsidRDefault="00E93F4E" w:rsidP="00E93F4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  <w:p w:rsidR="00E93F4E" w:rsidRPr="00767D33" w:rsidRDefault="00E93F4E" w:rsidP="00E348C1">
            <w:pPr>
              <w:rPr>
                <w:b/>
                <w:bCs/>
                <w:sz w:val="16"/>
                <w:szCs w:val="16"/>
              </w:rPr>
            </w:pPr>
            <w:r w:rsidRPr="00767D33">
              <w:rPr>
                <w:sz w:val="16"/>
                <w:szCs w:val="16"/>
              </w:rPr>
              <w:t xml:space="preserve">М.П.     </w:t>
            </w:r>
          </w:p>
        </w:tc>
      </w:tr>
    </w:tbl>
    <w:p w:rsidR="00E93F4E" w:rsidRPr="00E93F4E" w:rsidRDefault="00E93F4E" w:rsidP="00E93F4E">
      <w:pPr>
        <w:jc w:val="right"/>
        <w:rPr>
          <w:b/>
          <w:sz w:val="16"/>
          <w:szCs w:val="16"/>
        </w:rPr>
      </w:pPr>
      <w:r w:rsidRPr="00767D33">
        <w:rPr>
          <w:b/>
          <w:sz w:val="16"/>
          <w:szCs w:val="16"/>
        </w:rPr>
        <w:t>Проект договора по Лоту № 4</w:t>
      </w:r>
    </w:p>
    <w:p w:rsidR="00E93F4E" w:rsidRPr="00767D33" w:rsidRDefault="00E93F4E" w:rsidP="00E93F4E">
      <w:pPr>
        <w:jc w:val="center"/>
        <w:rPr>
          <w:sz w:val="16"/>
          <w:szCs w:val="16"/>
        </w:rPr>
      </w:pPr>
      <w:r w:rsidRPr="00767D33">
        <w:rPr>
          <w:b/>
          <w:bCs/>
          <w:sz w:val="16"/>
          <w:szCs w:val="16"/>
        </w:rPr>
        <w:t xml:space="preserve">ДОГОВОР № </w:t>
      </w:r>
      <w:r w:rsidRPr="00767D33">
        <w:rPr>
          <w:bCs/>
          <w:sz w:val="16"/>
          <w:szCs w:val="16"/>
        </w:rPr>
        <w:t>___</w:t>
      </w:r>
    </w:p>
    <w:p w:rsidR="00E93F4E" w:rsidRPr="00767D33" w:rsidRDefault="00E93F4E" w:rsidP="00E93F4E">
      <w:pPr>
        <w:jc w:val="center"/>
        <w:rPr>
          <w:b/>
          <w:bCs/>
          <w:sz w:val="16"/>
          <w:szCs w:val="16"/>
        </w:rPr>
      </w:pPr>
      <w:r w:rsidRPr="00767D33">
        <w:rPr>
          <w:b/>
          <w:bCs/>
          <w:sz w:val="16"/>
          <w:szCs w:val="16"/>
        </w:rPr>
        <w:t>аренды земельного участка</w:t>
      </w:r>
    </w:p>
    <w:p w:rsidR="00E93F4E" w:rsidRPr="00767D33" w:rsidRDefault="00E93F4E" w:rsidP="00E93F4E">
      <w:pPr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г. Биробиджан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767D33">
        <w:rPr>
          <w:sz w:val="16"/>
          <w:szCs w:val="16"/>
        </w:rPr>
        <w:t xml:space="preserve">   __________ </w:t>
      </w:r>
    </w:p>
    <w:p w:rsidR="00E93F4E" w:rsidRPr="00767D33" w:rsidRDefault="00E93F4E" w:rsidP="00E93F4E">
      <w:pPr>
        <w:ind w:firstLine="284"/>
        <w:jc w:val="both"/>
        <w:rPr>
          <w:sz w:val="16"/>
          <w:szCs w:val="16"/>
        </w:rPr>
      </w:pPr>
      <w:r w:rsidRPr="00767D33">
        <w:rPr>
          <w:bCs/>
          <w:sz w:val="16"/>
          <w:szCs w:val="16"/>
        </w:rPr>
        <w:t>Департамент по управлению государственным имуществом Еврейской автономной области</w:t>
      </w:r>
      <w:r w:rsidRPr="00767D33">
        <w:rPr>
          <w:sz w:val="16"/>
          <w:szCs w:val="16"/>
        </w:rPr>
        <w:t>, в лице _________________________________, действующего на основании П</w:t>
      </w:r>
      <w:r w:rsidRPr="00767D33">
        <w:rPr>
          <w:bCs/>
          <w:sz w:val="16"/>
          <w:szCs w:val="16"/>
        </w:rPr>
        <w:t>оложения о департаменте</w:t>
      </w:r>
      <w:r w:rsidRPr="00767D33">
        <w:rPr>
          <w:sz w:val="16"/>
          <w:szCs w:val="16"/>
        </w:rPr>
        <w:t xml:space="preserve">, </w:t>
      </w:r>
      <w:r w:rsidRPr="00767D33">
        <w:rPr>
          <w:rFonts w:eastAsia="Calibri"/>
          <w:sz w:val="16"/>
          <w:szCs w:val="16"/>
          <w:lang w:eastAsia="en-US"/>
        </w:rPr>
        <w:t>утвержденного постановлением правительства Еврейской автономной области от 22.02.2011 № 72-пп</w:t>
      </w:r>
      <w:r w:rsidRPr="00767D33">
        <w:rPr>
          <w:sz w:val="16"/>
          <w:szCs w:val="16"/>
        </w:rPr>
        <w:t>, именуемый в дальнейшем «</w:t>
      </w:r>
      <w:r w:rsidRPr="00767D33">
        <w:rPr>
          <w:bCs/>
          <w:sz w:val="16"/>
          <w:szCs w:val="16"/>
        </w:rPr>
        <w:t>Арендодатель</w:t>
      </w:r>
      <w:r w:rsidRPr="00767D33">
        <w:rPr>
          <w:sz w:val="16"/>
          <w:szCs w:val="16"/>
        </w:rPr>
        <w:t>», с одной стороны, и ___________________________________________________________________, именуемый в дальнейшем «</w:t>
      </w:r>
      <w:r w:rsidRPr="00767D33">
        <w:rPr>
          <w:bCs/>
          <w:sz w:val="16"/>
          <w:szCs w:val="16"/>
        </w:rPr>
        <w:t>Арендатор</w:t>
      </w:r>
      <w:r w:rsidRPr="00767D33">
        <w:rPr>
          <w:sz w:val="16"/>
          <w:szCs w:val="16"/>
        </w:rPr>
        <w:t xml:space="preserve">», с другой стороны, на основании </w:t>
      </w:r>
      <w:r w:rsidRPr="00767D33">
        <w:rPr>
          <w:bCs/>
          <w:sz w:val="16"/>
          <w:szCs w:val="16"/>
        </w:rPr>
        <w:t xml:space="preserve">протокола ______________ </w:t>
      </w:r>
      <w:proofErr w:type="gramStart"/>
      <w:r w:rsidRPr="00767D33">
        <w:rPr>
          <w:bCs/>
          <w:sz w:val="16"/>
          <w:szCs w:val="16"/>
        </w:rPr>
        <w:t>от</w:t>
      </w:r>
      <w:proofErr w:type="gramEnd"/>
      <w:r w:rsidRPr="00767D33">
        <w:rPr>
          <w:bCs/>
          <w:sz w:val="16"/>
          <w:szCs w:val="16"/>
        </w:rPr>
        <w:t xml:space="preserve"> ___________ </w:t>
      </w:r>
      <w:r w:rsidRPr="00767D33">
        <w:rPr>
          <w:bCs/>
          <w:sz w:val="16"/>
          <w:szCs w:val="16"/>
        </w:rPr>
        <w:fldChar w:fldCharType="begin"/>
      </w:r>
      <w:r w:rsidRPr="00767D33">
        <w:rPr>
          <w:bCs/>
          <w:sz w:val="16"/>
          <w:szCs w:val="16"/>
        </w:rPr>
        <w:instrText xml:space="preserve"> FILLIN "Номер регистрации распоряжения (постановления) главы мэрии города" \* MERGEFORMAT </w:instrText>
      </w:r>
      <w:r w:rsidRPr="00767D33">
        <w:rPr>
          <w:bCs/>
          <w:sz w:val="16"/>
          <w:szCs w:val="16"/>
        </w:rPr>
        <w:fldChar w:fldCharType="end"/>
      </w:r>
      <w:r w:rsidRPr="00767D33">
        <w:rPr>
          <w:sz w:val="16"/>
          <w:szCs w:val="16"/>
        </w:rPr>
        <w:t>заключили настоящий договор о нижеследующем.</w:t>
      </w:r>
    </w:p>
    <w:p w:rsidR="00E93F4E" w:rsidRPr="00767D33" w:rsidRDefault="00E93F4E" w:rsidP="00E93F4E">
      <w:pPr>
        <w:jc w:val="center"/>
        <w:rPr>
          <w:b/>
          <w:bCs/>
          <w:sz w:val="16"/>
          <w:szCs w:val="16"/>
        </w:rPr>
      </w:pPr>
      <w:r w:rsidRPr="00767D33">
        <w:rPr>
          <w:b/>
          <w:bCs/>
          <w:sz w:val="16"/>
          <w:szCs w:val="16"/>
        </w:rPr>
        <w:t>1. ПРЕДМЕТ ДОГОВОРА</w:t>
      </w:r>
    </w:p>
    <w:p w:rsidR="00E93F4E" w:rsidRPr="00767D33" w:rsidRDefault="00E93F4E" w:rsidP="00E93F4E">
      <w:pPr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1.1. </w:t>
      </w:r>
      <w:r w:rsidRPr="00767D33">
        <w:rPr>
          <w:bCs/>
          <w:sz w:val="16"/>
          <w:szCs w:val="16"/>
        </w:rPr>
        <w:t>Арендодатель</w:t>
      </w:r>
      <w:r w:rsidRPr="00767D33">
        <w:rPr>
          <w:sz w:val="16"/>
          <w:szCs w:val="16"/>
        </w:rPr>
        <w:t xml:space="preserve"> по настоящему договору предоставляет </w:t>
      </w:r>
      <w:r w:rsidRPr="00767D33">
        <w:rPr>
          <w:bCs/>
          <w:sz w:val="16"/>
          <w:szCs w:val="16"/>
        </w:rPr>
        <w:t>Арендатору</w:t>
      </w:r>
      <w:r w:rsidRPr="00767D33">
        <w:rPr>
          <w:sz w:val="16"/>
          <w:szCs w:val="16"/>
        </w:rPr>
        <w:t xml:space="preserve"> во временное владение и пользование земельный участок с кадастровым номером </w:t>
      </w:r>
      <w:r w:rsidRPr="00767D33">
        <w:rPr>
          <w:color w:val="000000"/>
          <w:sz w:val="16"/>
          <w:szCs w:val="16"/>
        </w:rPr>
        <w:t>79:0</w:t>
      </w:r>
      <w:r w:rsidRPr="00767D33">
        <w:rPr>
          <w:sz w:val="16"/>
          <w:szCs w:val="16"/>
        </w:rPr>
        <w:t xml:space="preserve">4:1402001:420 площадью 68413 кв. м, адрес (местоположение) участка: Еврейская автономная область, Биробиджанский муниципальный район, </w:t>
      </w:r>
      <w:proofErr w:type="spellStart"/>
      <w:r w:rsidRPr="00767D33">
        <w:rPr>
          <w:sz w:val="16"/>
          <w:szCs w:val="16"/>
        </w:rPr>
        <w:t>Найфельдское</w:t>
      </w:r>
      <w:proofErr w:type="spellEnd"/>
      <w:r w:rsidRPr="00767D33">
        <w:rPr>
          <w:sz w:val="16"/>
          <w:szCs w:val="16"/>
        </w:rPr>
        <w:t xml:space="preserve"> сельское поселение, 2400 м на юго-запад </w:t>
      </w:r>
      <w:proofErr w:type="gramStart"/>
      <w:r w:rsidRPr="00767D33">
        <w:rPr>
          <w:sz w:val="16"/>
          <w:szCs w:val="16"/>
        </w:rPr>
        <w:t>с</w:t>
      </w:r>
      <w:proofErr w:type="gramEnd"/>
      <w:r w:rsidRPr="00767D33">
        <w:rPr>
          <w:sz w:val="16"/>
          <w:szCs w:val="16"/>
        </w:rPr>
        <w:t xml:space="preserve">. </w:t>
      </w:r>
      <w:proofErr w:type="gramStart"/>
      <w:r w:rsidRPr="00767D33">
        <w:rPr>
          <w:sz w:val="16"/>
          <w:szCs w:val="16"/>
        </w:rPr>
        <w:t>Петровка</w:t>
      </w:r>
      <w:proofErr w:type="gramEnd"/>
      <w:r w:rsidRPr="00767D33">
        <w:rPr>
          <w:sz w:val="16"/>
          <w:szCs w:val="16"/>
        </w:rPr>
        <w:t>, из категории земель «Земли сельскохозяйственного назначения» с видом разрешенного использования «Растениеводство», в дальнейшем именуемый «Объект».</w:t>
      </w:r>
    </w:p>
    <w:p w:rsidR="00E93F4E" w:rsidRPr="00767D33" w:rsidRDefault="00E93F4E" w:rsidP="00E93F4E">
      <w:pPr>
        <w:tabs>
          <w:tab w:val="left" w:pos="9360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1.2. Срок действия условий настоящего договора составляет 4 года 11 месяцев и определяется </w:t>
      </w:r>
      <w:proofErr w:type="gramStart"/>
      <w:r w:rsidRPr="00767D33">
        <w:rPr>
          <w:sz w:val="16"/>
          <w:szCs w:val="16"/>
        </w:rPr>
        <w:t>с</w:t>
      </w:r>
      <w:proofErr w:type="gramEnd"/>
      <w:r w:rsidRPr="00767D33">
        <w:rPr>
          <w:sz w:val="16"/>
          <w:szCs w:val="16"/>
        </w:rPr>
        <w:t xml:space="preserve"> _______________ по ______________ включительно.</w:t>
      </w:r>
    </w:p>
    <w:p w:rsidR="00E93F4E" w:rsidRPr="00767D33" w:rsidRDefault="00E93F4E" w:rsidP="00E93F4E">
      <w:pPr>
        <w:tabs>
          <w:tab w:val="left" w:pos="9360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1.3. </w:t>
      </w:r>
      <w:r w:rsidRPr="00767D33">
        <w:rPr>
          <w:bCs/>
          <w:sz w:val="16"/>
          <w:szCs w:val="16"/>
        </w:rPr>
        <w:t>Арендодатель</w:t>
      </w:r>
      <w:r w:rsidRPr="00767D33">
        <w:rPr>
          <w:sz w:val="16"/>
          <w:szCs w:val="16"/>
        </w:rPr>
        <w:t xml:space="preserve"> гарантирует, что на момент заключения настоящего договора сдаваемый Объект свободен от прав третьих лиц.</w:t>
      </w:r>
    </w:p>
    <w:p w:rsidR="00E93F4E" w:rsidRPr="00767D33" w:rsidRDefault="00E93F4E" w:rsidP="00E93F4E">
      <w:pPr>
        <w:tabs>
          <w:tab w:val="left" w:pos="9360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1.4. Сдаваемый в аренду Объект имеет следующее состояние: </w:t>
      </w:r>
      <w:proofErr w:type="gramStart"/>
      <w:r w:rsidRPr="00767D33">
        <w:rPr>
          <w:sz w:val="16"/>
          <w:szCs w:val="16"/>
        </w:rPr>
        <w:t>см</w:t>
      </w:r>
      <w:proofErr w:type="gramEnd"/>
      <w:r w:rsidRPr="00767D33">
        <w:rPr>
          <w:sz w:val="16"/>
          <w:szCs w:val="16"/>
        </w:rPr>
        <w:t>. акт приема-передачи земельного участка (приложение № 2 к настоящему договору).</w:t>
      </w:r>
    </w:p>
    <w:p w:rsidR="00E93F4E" w:rsidRPr="00767D33" w:rsidRDefault="00E93F4E" w:rsidP="00E93F4E">
      <w:pPr>
        <w:jc w:val="center"/>
        <w:rPr>
          <w:b/>
          <w:bCs/>
          <w:sz w:val="16"/>
          <w:szCs w:val="16"/>
        </w:rPr>
      </w:pPr>
      <w:r w:rsidRPr="00767D33">
        <w:rPr>
          <w:b/>
          <w:bCs/>
          <w:sz w:val="16"/>
          <w:szCs w:val="16"/>
        </w:rPr>
        <w:t>2. ПЛАТЕЖИ И РАСЧЕТЫ ПО ДОГОВОРУ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2.1.</w:t>
      </w:r>
      <w:r w:rsidRPr="00767D33">
        <w:rPr>
          <w:sz w:val="16"/>
          <w:szCs w:val="16"/>
        </w:rPr>
        <w:t xml:space="preserve">Арендная плата за пользование Объектом вносится </w:t>
      </w:r>
      <w:r w:rsidRPr="00767D33">
        <w:rPr>
          <w:bCs/>
          <w:sz w:val="16"/>
          <w:szCs w:val="16"/>
        </w:rPr>
        <w:t>Арендатором</w:t>
      </w:r>
      <w:r w:rsidRPr="00767D33">
        <w:rPr>
          <w:sz w:val="16"/>
          <w:szCs w:val="16"/>
        </w:rPr>
        <w:t xml:space="preserve"> в размере, указанном в прилагаемом к настоящему договору расчете арендной платы (приложение № 1 к настоящему договору).</w:t>
      </w:r>
    </w:p>
    <w:p w:rsidR="00E93F4E" w:rsidRPr="00767D33" w:rsidRDefault="00E93F4E" w:rsidP="00E93F4E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Размер ежегодной арендной платы установлен на основании протокола_______________________________________ </w:t>
      </w:r>
      <w:proofErr w:type="gramStart"/>
      <w:r w:rsidRPr="00767D33">
        <w:rPr>
          <w:sz w:val="16"/>
          <w:szCs w:val="16"/>
        </w:rPr>
        <w:t>от</w:t>
      </w:r>
      <w:proofErr w:type="gramEnd"/>
      <w:r w:rsidRPr="00767D33">
        <w:rPr>
          <w:sz w:val="16"/>
          <w:szCs w:val="16"/>
        </w:rPr>
        <w:t xml:space="preserve"> ___________ № ______. 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2.2.</w:t>
      </w:r>
      <w:r w:rsidRPr="00767D33">
        <w:rPr>
          <w:sz w:val="16"/>
          <w:szCs w:val="16"/>
        </w:rPr>
        <w:t xml:space="preserve">За пользование объектом </w:t>
      </w:r>
      <w:r w:rsidRPr="00767D33">
        <w:rPr>
          <w:bCs/>
          <w:sz w:val="16"/>
          <w:szCs w:val="16"/>
        </w:rPr>
        <w:t>Арендатор</w:t>
      </w:r>
      <w:r w:rsidRPr="00767D33">
        <w:rPr>
          <w:sz w:val="16"/>
          <w:szCs w:val="16"/>
        </w:rPr>
        <w:t xml:space="preserve"> уплачивает </w:t>
      </w:r>
      <w:r w:rsidRPr="00767D33">
        <w:rPr>
          <w:bCs/>
          <w:sz w:val="16"/>
          <w:szCs w:val="16"/>
        </w:rPr>
        <w:t>Арендодателю</w:t>
      </w:r>
      <w:r w:rsidRPr="00767D33">
        <w:rPr>
          <w:sz w:val="16"/>
          <w:szCs w:val="16"/>
        </w:rPr>
        <w:t xml:space="preserve"> арендную плату ежеквартально равными долями до 25 числа последнего месяца квартала, путем перечисления денежных средств на реквизиты счета, указанные в приложении № 1 к настоящему договору. Арендная плата за 4 квартал вносится Арендатором до 01 декабря указанного квартала.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2.3. Днем оплаты аренды считается день поступления денежных средств на счет, указанный в приложении № 1 к настоящему Договору.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lastRenderedPageBreak/>
        <w:t>2.4</w:t>
      </w:r>
      <w:r>
        <w:rPr>
          <w:sz w:val="16"/>
          <w:szCs w:val="16"/>
        </w:rPr>
        <w:t>.</w:t>
      </w:r>
      <w:r w:rsidRPr="00767D33">
        <w:rPr>
          <w:sz w:val="16"/>
          <w:szCs w:val="16"/>
        </w:rPr>
        <w:t xml:space="preserve">При неуплате </w:t>
      </w:r>
      <w:r w:rsidRPr="00767D33">
        <w:rPr>
          <w:bCs/>
          <w:sz w:val="16"/>
          <w:szCs w:val="16"/>
        </w:rPr>
        <w:t>Арендатором</w:t>
      </w:r>
      <w:r w:rsidRPr="00767D33">
        <w:rPr>
          <w:sz w:val="16"/>
          <w:szCs w:val="16"/>
        </w:rPr>
        <w:t xml:space="preserve"> арендной платы в размере и сроки, установленные настоящим договором, </w:t>
      </w:r>
      <w:r w:rsidRPr="00767D33">
        <w:rPr>
          <w:bCs/>
          <w:sz w:val="16"/>
          <w:szCs w:val="16"/>
        </w:rPr>
        <w:t>Арендодатель</w:t>
      </w:r>
      <w:r w:rsidRPr="00767D33">
        <w:rPr>
          <w:sz w:val="16"/>
          <w:szCs w:val="16"/>
        </w:rPr>
        <w:t xml:space="preserve"> имеет право обратиться в судебные органы для взыскания возникшей задолженности и неустойки по договору.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2.5</w:t>
      </w:r>
      <w:r>
        <w:rPr>
          <w:sz w:val="16"/>
          <w:szCs w:val="16"/>
        </w:rPr>
        <w:t>.</w:t>
      </w:r>
      <w:r w:rsidRPr="00767D33">
        <w:rPr>
          <w:sz w:val="16"/>
          <w:szCs w:val="16"/>
        </w:rPr>
        <w:t xml:space="preserve">Если после прекращения настоящего договора </w:t>
      </w:r>
      <w:r w:rsidRPr="00767D33">
        <w:rPr>
          <w:bCs/>
          <w:sz w:val="16"/>
          <w:szCs w:val="16"/>
        </w:rPr>
        <w:t>Арендатор</w:t>
      </w:r>
      <w:r w:rsidRPr="00767D33">
        <w:rPr>
          <w:sz w:val="16"/>
          <w:szCs w:val="16"/>
        </w:rPr>
        <w:t xml:space="preserve"> не возвратил Объект, либо возвратил его несвоевременно, он уплачивает за все время просрочки возврата Объекта арендную плату в соответствии с пунктом 2.1. настоящего договора.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2.6</w:t>
      </w:r>
      <w:r>
        <w:rPr>
          <w:sz w:val="16"/>
          <w:szCs w:val="16"/>
        </w:rPr>
        <w:t>.</w:t>
      </w:r>
      <w:r w:rsidRPr="00767D33">
        <w:rPr>
          <w:sz w:val="16"/>
          <w:szCs w:val="16"/>
        </w:rPr>
        <w:t xml:space="preserve">Неиспользование Объекта (части Объекта) </w:t>
      </w:r>
      <w:r w:rsidRPr="00767D33">
        <w:rPr>
          <w:bCs/>
          <w:sz w:val="16"/>
          <w:szCs w:val="16"/>
        </w:rPr>
        <w:t>Арендатором</w:t>
      </w:r>
      <w:r w:rsidRPr="00767D33">
        <w:rPr>
          <w:sz w:val="16"/>
          <w:szCs w:val="16"/>
        </w:rPr>
        <w:t xml:space="preserve"> не может служить основанием невнесения арендной платы, а также невыполнения работ (услуг), если такие предусмотрены договором.</w:t>
      </w:r>
    </w:p>
    <w:p w:rsidR="00E93F4E" w:rsidRPr="00767D33" w:rsidRDefault="00E93F4E" w:rsidP="00E93F4E">
      <w:pPr>
        <w:jc w:val="center"/>
        <w:rPr>
          <w:b/>
          <w:bCs/>
          <w:sz w:val="16"/>
          <w:szCs w:val="16"/>
        </w:rPr>
      </w:pPr>
      <w:r w:rsidRPr="00767D33">
        <w:rPr>
          <w:b/>
          <w:bCs/>
          <w:sz w:val="16"/>
          <w:szCs w:val="16"/>
        </w:rPr>
        <w:t>3. ОБЯЗАННОСТИ СТОРОН</w:t>
      </w:r>
    </w:p>
    <w:p w:rsidR="00E93F4E" w:rsidRPr="00767D33" w:rsidRDefault="00E93F4E" w:rsidP="00E93F4E">
      <w:pPr>
        <w:tabs>
          <w:tab w:val="left" w:pos="993"/>
        </w:tabs>
        <w:ind w:firstLine="284"/>
        <w:jc w:val="both"/>
        <w:rPr>
          <w:bCs/>
          <w:sz w:val="16"/>
          <w:szCs w:val="16"/>
        </w:rPr>
      </w:pPr>
      <w:r w:rsidRPr="00767D33">
        <w:rPr>
          <w:sz w:val="16"/>
          <w:szCs w:val="16"/>
        </w:rPr>
        <w:t>3.1. </w:t>
      </w:r>
      <w:r w:rsidRPr="00767D33">
        <w:rPr>
          <w:bCs/>
          <w:sz w:val="16"/>
          <w:szCs w:val="16"/>
        </w:rPr>
        <w:t>Арендодатель обязуется:</w:t>
      </w:r>
    </w:p>
    <w:p w:rsidR="00E93F4E" w:rsidRPr="00767D33" w:rsidRDefault="00E93F4E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3.1.1. В пятидневный срок с момента заключения настоящего договора передать Объект </w:t>
      </w:r>
      <w:r w:rsidRPr="00767D33">
        <w:rPr>
          <w:bCs/>
          <w:sz w:val="16"/>
          <w:szCs w:val="16"/>
        </w:rPr>
        <w:t>Арендатору</w:t>
      </w:r>
      <w:r w:rsidRPr="00767D33">
        <w:rPr>
          <w:sz w:val="16"/>
          <w:szCs w:val="16"/>
        </w:rPr>
        <w:t xml:space="preserve"> по акту приема-передачи земельного участка.</w:t>
      </w:r>
    </w:p>
    <w:p w:rsidR="00E93F4E" w:rsidRPr="00767D33" w:rsidRDefault="00E93F4E" w:rsidP="00E93F4E">
      <w:pPr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Объект считается переданным в пользование </w:t>
      </w:r>
      <w:r w:rsidRPr="00767D33">
        <w:rPr>
          <w:bCs/>
          <w:sz w:val="16"/>
          <w:szCs w:val="16"/>
        </w:rPr>
        <w:t>Арендатору</w:t>
      </w:r>
      <w:r w:rsidRPr="00767D33">
        <w:rPr>
          <w:sz w:val="16"/>
          <w:szCs w:val="16"/>
        </w:rPr>
        <w:t xml:space="preserve"> с момента подписания акта приема-передачи земельного участка.</w:t>
      </w:r>
    </w:p>
    <w:p w:rsidR="00E93F4E" w:rsidRPr="00767D33" w:rsidRDefault="00E93F4E" w:rsidP="00E93F4E">
      <w:pPr>
        <w:tabs>
          <w:tab w:val="left" w:pos="993"/>
        </w:tabs>
        <w:ind w:firstLine="284"/>
        <w:jc w:val="both"/>
        <w:rPr>
          <w:bCs/>
          <w:sz w:val="16"/>
          <w:szCs w:val="16"/>
        </w:rPr>
      </w:pPr>
      <w:r w:rsidRPr="00767D33">
        <w:rPr>
          <w:sz w:val="16"/>
          <w:szCs w:val="16"/>
        </w:rPr>
        <w:t>3.2. </w:t>
      </w:r>
      <w:r w:rsidRPr="00767D33">
        <w:rPr>
          <w:bCs/>
          <w:sz w:val="16"/>
          <w:szCs w:val="16"/>
        </w:rPr>
        <w:t>Арендатор обязуется:</w:t>
      </w:r>
    </w:p>
    <w:p w:rsidR="00E93F4E" w:rsidRPr="00767D33" w:rsidRDefault="00E93F4E" w:rsidP="00E93F4E">
      <w:pPr>
        <w:tabs>
          <w:tab w:val="left" w:pos="1134"/>
          <w:tab w:val="left" w:pos="8100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3.2.1. </w:t>
      </w:r>
      <w:proofErr w:type="gramStart"/>
      <w:r w:rsidRPr="00767D33">
        <w:rPr>
          <w:sz w:val="16"/>
          <w:szCs w:val="16"/>
        </w:rPr>
        <w:t>Использовать объект исключительно по прямому назначению и в соответствии с принадлежностью к категории земельного участка, видом разрешенного использования и целевого назначения, указанных в подпунктах 1.1, 1.2 пункта 1 настоящего Договора.</w:t>
      </w:r>
      <w:proofErr w:type="gramEnd"/>
      <w:r w:rsidRPr="00767D33">
        <w:rPr>
          <w:sz w:val="16"/>
          <w:szCs w:val="16"/>
        </w:rPr>
        <w:t xml:space="preserve"> Внесение изменений в настоящий Договор в части изменения целевого использования земельного участка не допускается.</w:t>
      </w:r>
    </w:p>
    <w:p w:rsidR="00E93F4E" w:rsidRPr="00767D33" w:rsidRDefault="00E93F4E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3.2.2. Поддерживать Объект в надлежащем и соответствующем санитарном состоянии, проводить мероприятия по предотвращению деградации, загрязнения, захламления, других негативных воздействий хозяйственной деятельности на земельный участок, нести расходы, связанные с эксплуатацией Объекта, осуществлять мероприятия по охране земель, и других природных ресурсов.</w:t>
      </w:r>
    </w:p>
    <w:p w:rsidR="00E93F4E" w:rsidRPr="00767D33" w:rsidRDefault="00E93F4E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3.2.3. Выявлять и уничтожать очаги произрастания дикорастущей конопли на арендуемом земельном участке.</w:t>
      </w:r>
    </w:p>
    <w:p w:rsidR="00E93F4E" w:rsidRPr="00767D33" w:rsidRDefault="00E93F4E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3.2.4. Обеспечить меры экологической безопасности, в том числе очистка Объекта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E93F4E" w:rsidRPr="00767D33" w:rsidRDefault="00E93F4E" w:rsidP="00E93F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767D33">
        <w:rPr>
          <w:sz w:val="16"/>
          <w:szCs w:val="16"/>
        </w:rPr>
        <w:t>3.2.5. </w:t>
      </w:r>
      <w:r w:rsidRPr="00767D33">
        <w:rPr>
          <w:rFonts w:ascii="Times New Roman CYR" w:hAnsi="Times New Roman CYR" w:cs="Times New Roman CYR"/>
          <w:sz w:val="16"/>
          <w:szCs w:val="16"/>
        </w:rPr>
        <w:t>Обеспечить Арендодателю (его законным представителям), представителям органов государственного земельного надзора доступ на Объект по их требованию.</w:t>
      </w:r>
    </w:p>
    <w:p w:rsidR="00E93F4E" w:rsidRPr="00767D33" w:rsidRDefault="00E93F4E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3.2.6. Осуществлять меры пожарной безопасности на объекте, в том числе:</w:t>
      </w:r>
    </w:p>
    <w:p w:rsidR="00E93F4E" w:rsidRPr="00767D33" w:rsidRDefault="00E93F4E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- запрещено устраивать свалки горючих отходов на землях сельскохозяйственного назначения;</w:t>
      </w:r>
    </w:p>
    <w:p w:rsidR="00E93F4E" w:rsidRPr="00767D33" w:rsidRDefault="00E93F4E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proofErr w:type="gramStart"/>
      <w:r w:rsidRPr="00767D33">
        <w:rPr>
          <w:sz w:val="16"/>
          <w:szCs w:val="16"/>
        </w:rPr>
        <w:t>- в полевых условиях хранение и заправку нефтепродуктами автомобилей, другой техники и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строений;</w:t>
      </w:r>
      <w:proofErr w:type="gramEnd"/>
    </w:p>
    <w:p w:rsidR="00E93F4E" w:rsidRPr="00767D33" w:rsidRDefault="00E93F4E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- запрещено сеять колосовые культуры в границах полос отвода и охранных </w:t>
      </w:r>
      <w:proofErr w:type="gramStart"/>
      <w:r w:rsidRPr="00767D33">
        <w:rPr>
          <w:sz w:val="16"/>
          <w:szCs w:val="16"/>
        </w:rPr>
        <w:t>зон</w:t>
      </w:r>
      <w:proofErr w:type="gramEnd"/>
      <w:r w:rsidRPr="00767D33">
        <w:rPr>
          <w:sz w:val="16"/>
          <w:szCs w:val="16"/>
        </w:rPr>
        <w:t xml:space="preserve"> железнодорожных дорог, а также в границах полос отвода автомобильных дорог. Копны скошенной на этих </w:t>
      </w:r>
      <w:proofErr w:type="gramStart"/>
      <w:r w:rsidRPr="00767D33">
        <w:rPr>
          <w:sz w:val="16"/>
          <w:szCs w:val="16"/>
        </w:rPr>
        <w:t>полосах</w:t>
      </w:r>
      <w:proofErr w:type="gramEnd"/>
      <w:r w:rsidRPr="00767D33">
        <w:rPr>
          <w:sz w:val="16"/>
          <w:szCs w:val="16"/>
        </w:rPr>
        <w:t xml:space="preserve"> травы необходимо размещать на расстоянии не менее 30 метров от хлебных массивов.</w:t>
      </w:r>
    </w:p>
    <w:p w:rsidR="00E93F4E" w:rsidRPr="00767D33" w:rsidRDefault="00E93F4E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- запрещено выжигать сухую травянистую растительность, стерни, </w:t>
      </w:r>
      <w:proofErr w:type="spellStart"/>
      <w:r w:rsidRPr="00767D33">
        <w:rPr>
          <w:sz w:val="16"/>
          <w:szCs w:val="16"/>
        </w:rPr>
        <w:t>пожнивые</w:t>
      </w:r>
      <w:proofErr w:type="spellEnd"/>
      <w:r w:rsidRPr="00767D33">
        <w:rPr>
          <w:sz w:val="16"/>
          <w:szCs w:val="16"/>
        </w:rPr>
        <w:t xml:space="preserve"> остатки (за исключением рисовой соломы) на землях сельскохозяйственного назначения;</w:t>
      </w:r>
    </w:p>
    <w:p w:rsidR="00E93F4E" w:rsidRPr="00767D33" w:rsidRDefault="00E93F4E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- принимать меры по защите сельскохозяйственных угодий от зарастания сорной растительностью и своевременно проводить сенокошение на сенокосах;</w:t>
      </w:r>
    </w:p>
    <w:p w:rsidR="00E93F4E" w:rsidRPr="00767D33" w:rsidRDefault="00E93F4E" w:rsidP="00E93F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- необходимо опахивать сельскохозяйственные </w:t>
      </w:r>
      <w:proofErr w:type="spellStart"/>
      <w:r w:rsidRPr="00767D33">
        <w:rPr>
          <w:sz w:val="16"/>
          <w:szCs w:val="16"/>
        </w:rPr>
        <w:t>угодия</w:t>
      </w:r>
      <w:proofErr w:type="spellEnd"/>
      <w:r w:rsidRPr="00767D33">
        <w:rPr>
          <w:sz w:val="16"/>
          <w:szCs w:val="16"/>
        </w:rPr>
        <w:t xml:space="preserve"> в случае, если они примыкают к дорогам, населенным пунктам, </w:t>
      </w:r>
      <w:proofErr w:type="spellStart"/>
      <w:r w:rsidRPr="00767D33">
        <w:rPr>
          <w:sz w:val="16"/>
          <w:szCs w:val="16"/>
        </w:rPr>
        <w:t>нефте-газопроводам</w:t>
      </w:r>
      <w:proofErr w:type="spellEnd"/>
      <w:r w:rsidRPr="00767D33">
        <w:rPr>
          <w:sz w:val="16"/>
          <w:szCs w:val="16"/>
        </w:rPr>
        <w:t xml:space="preserve"> и лесам.</w:t>
      </w:r>
    </w:p>
    <w:p w:rsidR="00E93F4E" w:rsidRPr="00767D33" w:rsidRDefault="00E93F4E" w:rsidP="00E93F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767D33">
        <w:rPr>
          <w:sz w:val="16"/>
          <w:szCs w:val="16"/>
        </w:rPr>
        <w:t xml:space="preserve">3.2.7. </w:t>
      </w:r>
      <w:r w:rsidRPr="00767D33">
        <w:rPr>
          <w:rFonts w:ascii="Times New Roman CYR" w:hAnsi="Times New Roman CYR" w:cs="Times New Roman CYR"/>
          <w:sz w:val="16"/>
          <w:szCs w:val="16"/>
        </w:rPr>
        <w:t>Не допускать действий, приводящих к ухудшению экологической обстановки на Объекте и прилегающих к нему территориях, а также выполнять работы по благоустройству территории.</w:t>
      </w:r>
    </w:p>
    <w:p w:rsidR="00E93F4E" w:rsidRPr="00767D33" w:rsidRDefault="00E93F4E" w:rsidP="00E93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767D33">
        <w:rPr>
          <w:rFonts w:ascii="Times New Roman CYR" w:hAnsi="Times New Roman CYR" w:cs="Times New Roman CYR"/>
          <w:sz w:val="16"/>
          <w:szCs w:val="16"/>
        </w:rPr>
        <w:t>3.2.8. Письменно в десятидневный срок уведомить Арендодателя об изменении своих реквизитов.</w:t>
      </w:r>
    </w:p>
    <w:p w:rsidR="00E93F4E" w:rsidRPr="00767D33" w:rsidRDefault="00E93F4E" w:rsidP="00E93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767D33">
        <w:rPr>
          <w:rFonts w:ascii="Times New Roman CYR" w:hAnsi="Times New Roman CYR" w:cs="Times New Roman CYR"/>
          <w:sz w:val="16"/>
          <w:szCs w:val="16"/>
        </w:rPr>
        <w:t>3.2.9. Не нарушать права других лиц.</w:t>
      </w:r>
    </w:p>
    <w:p w:rsidR="00E93F4E" w:rsidRPr="00767D33" w:rsidRDefault="00E93F4E" w:rsidP="00E93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3.2.10. При наличии на Объекте древесно-кустарниковой растительности, обратиться в уполномоченный орган за согласием на осуществление вырубки и очистки Объекта.</w:t>
      </w:r>
    </w:p>
    <w:p w:rsidR="00E93F4E" w:rsidRPr="00767D33" w:rsidRDefault="00E93F4E" w:rsidP="00E93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767D33">
        <w:rPr>
          <w:sz w:val="16"/>
          <w:szCs w:val="16"/>
        </w:rPr>
        <w:t>3.2.11. Не осуществлять на земельном участке работы без разрешения соответствующих компетентных органов, если такое разрешение требуется.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3.2.12. Вносить арендную плату в размере, порядке и сроки, установленные настоящим договором. 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3.2.13. Ежеквартально, но не позднее 25 числа первого месяца, следующего за отчетным кварталом, производить с </w:t>
      </w:r>
      <w:r w:rsidRPr="00767D33">
        <w:rPr>
          <w:bCs/>
          <w:sz w:val="16"/>
          <w:szCs w:val="16"/>
        </w:rPr>
        <w:t>Арендодателем</w:t>
      </w:r>
      <w:r w:rsidRPr="00767D33">
        <w:rPr>
          <w:sz w:val="16"/>
          <w:szCs w:val="16"/>
        </w:rPr>
        <w:t xml:space="preserve"> сверку произведенных платежей по арендной плате и результат сверки оформлять соответствующим актом. 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lastRenderedPageBreak/>
        <w:t>3.2.14. В последний день срока действия настоящего договора передать Арендодателю Объект по акту приема-передачи земельного участка в состоянии и качестве не хуже первоначального и в случае необходимости провести работы по рекультивации земель.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3.2.15. Выполнять в соответствии с требованиями соответствующих служб условия эксплуатации подземных и наземных коммуникаций, сооружений, дорог, проездов и т.д. и не препятствовать их ремонту и обслуживанию.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3.2.16. В случае </w:t>
      </w:r>
      <w:proofErr w:type="gramStart"/>
      <w:r w:rsidRPr="00767D33">
        <w:rPr>
          <w:sz w:val="16"/>
          <w:szCs w:val="16"/>
        </w:rPr>
        <w:t>окончания срока действия договора аренды земельного участка</w:t>
      </w:r>
      <w:proofErr w:type="gramEnd"/>
      <w:r w:rsidRPr="00767D33">
        <w:rPr>
          <w:sz w:val="16"/>
          <w:szCs w:val="16"/>
        </w:rPr>
        <w:t xml:space="preserve"> или при его досрочном расторжении Арендатор обязан не позднее пяти рабочих дней со дня окончания срока действия договора или со дня заключения соглашения о расторжении договора аренды внести арендную плату.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3.2.17. Соблюдать нормы и правила в области обеспечения плодородия земель сельскохозяйственного назначения.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3.2.18. При применении средств защиты растений использовать препараты, разрешенные к применению на территории Российской Федерации.</w:t>
      </w:r>
    </w:p>
    <w:p w:rsidR="00E93F4E" w:rsidRPr="00767D33" w:rsidRDefault="00E93F4E" w:rsidP="00E93F4E">
      <w:pPr>
        <w:tabs>
          <w:tab w:val="left" w:pos="284"/>
          <w:tab w:val="left" w:pos="540"/>
        </w:tabs>
        <w:ind w:firstLine="284"/>
        <w:jc w:val="both"/>
        <w:rPr>
          <w:sz w:val="16"/>
          <w:szCs w:val="16"/>
        </w:rPr>
      </w:pPr>
      <w:r w:rsidRPr="00767D33">
        <w:rPr>
          <w:rFonts w:ascii="Times New Roman CYR" w:hAnsi="Times New Roman CYR" w:cs="Times New Roman CYR"/>
          <w:sz w:val="16"/>
          <w:szCs w:val="16"/>
        </w:rPr>
        <w:t>3.3. </w:t>
      </w:r>
      <w:r w:rsidRPr="00767D33">
        <w:rPr>
          <w:sz w:val="16"/>
          <w:szCs w:val="16"/>
        </w:rPr>
        <w:t>Арендатор не вправе: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rPr>
          <w:sz w:val="16"/>
          <w:szCs w:val="16"/>
        </w:rPr>
      </w:pPr>
      <w:r w:rsidRPr="00767D33">
        <w:rPr>
          <w:sz w:val="16"/>
          <w:szCs w:val="16"/>
        </w:rPr>
        <w:t>- передавать свои права и обязанности по настоящему договору третьему лицу;</w:t>
      </w:r>
    </w:p>
    <w:p w:rsidR="00E93F4E" w:rsidRPr="00767D33" w:rsidRDefault="00E93F4E" w:rsidP="00E93F4E">
      <w:pPr>
        <w:tabs>
          <w:tab w:val="left" w:pos="0"/>
          <w:tab w:val="left" w:pos="28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- в пределах срока действия настоящего договора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кооператив;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- в пределах срока действия настоящего договора передавать Объект в субаренду;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- производить раздел, выдел, объединение Объекта;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- изменять вид разрешенного использования Объекта.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3.4. </w:t>
      </w:r>
      <w:r w:rsidRPr="00767D33">
        <w:rPr>
          <w:bCs/>
          <w:sz w:val="16"/>
          <w:szCs w:val="16"/>
        </w:rPr>
        <w:t xml:space="preserve">Арендатор вправе </w:t>
      </w:r>
      <w:r w:rsidRPr="00767D33">
        <w:rPr>
          <w:sz w:val="16"/>
          <w:szCs w:val="16"/>
        </w:rPr>
        <w:t xml:space="preserve">письменно сообщить </w:t>
      </w:r>
      <w:r w:rsidRPr="00767D33">
        <w:rPr>
          <w:bCs/>
          <w:sz w:val="16"/>
          <w:szCs w:val="16"/>
        </w:rPr>
        <w:t>Арендодателю</w:t>
      </w:r>
      <w:r w:rsidRPr="00767D33">
        <w:rPr>
          <w:sz w:val="16"/>
          <w:szCs w:val="16"/>
        </w:rPr>
        <w:t xml:space="preserve"> не позднее, чем за один месяц о предстоящем освобождении Объекта, как в связи с окончанием срока действия договора, так и при досрочном освобождении, и возвратить Объект </w:t>
      </w:r>
      <w:r w:rsidRPr="00767D33">
        <w:rPr>
          <w:bCs/>
          <w:sz w:val="16"/>
          <w:szCs w:val="16"/>
        </w:rPr>
        <w:t>Арендодателю</w:t>
      </w:r>
      <w:r w:rsidRPr="00767D33">
        <w:rPr>
          <w:sz w:val="16"/>
          <w:szCs w:val="16"/>
        </w:rPr>
        <w:t xml:space="preserve"> в надлежащем состоянии.</w:t>
      </w:r>
    </w:p>
    <w:p w:rsidR="00E93F4E" w:rsidRPr="00767D33" w:rsidRDefault="00E93F4E" w:rsidP="00E93F4E">
      <w:pPr>
        <w:tabs>
          <w:tab w:val="left" w:pos="284"/>
          <w:tab w:val="left" w:pos="1134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3.5. Обязательство по возврату Объекта </w:t>
      </w:r>
      <w:r w:rsidRPr="00767D33">
        <w:rPr>
          <w:bCs/>
          <w:sz w:val="16"/>
          <w:szCs w:val="16"/>
        </w:rPr>
        <w:t>Арендатором</w:t>
      </w:r>
      <w:r w:rsidRPr="00767D33">
        <w:rPr>
          <w:sz w:val="16"/>
          <w:szCs w:val="16"/>
        </w:rPr>
        <w:t xml:space="preserve"> считается исполненным с момента подписания </w:t>
      </w:r>
      <w:r w:rsidRPr="00767D33">
        <w:rPr>
          <w:bCs/>
          <w:sz w:val="16"/>
          <w:szCs w:val="16"/>
        </w:rPr>
        <w:t>Арендодателем</w:t>
      </w:r>
      <w:r w:rsidRPr="00767D33">
        <w:rPr>
          <w:sz w:val="16"/>
          <w:szCs w:val="16"/>
        </w:rPr>
        <w:t xml:space="preserve"> акта приема-передачи земельного участка. После прекращения настоящего договора, а также при его досрочном расторжении стоимость произведенных </w:t>
      </w:r>
      <w:r w:rsidRPr="00767D33">
        <w:rPr>
          <w:bCs/>
          <w:sz w:val="16"/>
          <w:szCs w:val="16"/>
        </w:rPr>
        <w:t>Арендатором</w:t>
      </w:r>
      <w:r w:rsidRPr="00767D33">
        <w:rPr>
          <w:sz w:val="16"/>
          <w:szCs w:val="16"/>
        </w:rPr>
        <w:t xml:space="preserve"> за счет собственных средств, в том числе и с согласия </w:t>
      </w:r>
      <w:r w:rsidRPr="00767D33">
        <w:rPr>
          <w:bCs/>
          <w:sz w:val="16"/>
          <w:szCs w:val="16"/>
        </w:rPr>
        <w:t>Арендодателя</w:t>
      </w:r>
      <w:r w:rsidRPr="00767D33">
        <w:rPr>
          <w:sz w:val="16"/>
          <w:szCs w:val="16"/>
        </w:rPr>
        <w:t xml:space="preserve">, улучшений Объекта, неотделимых без вреда для Объекта, </w:t>
      </w:r>
      <w:r w:rsidRPr="00767D33">
        <w:rPr>
          <w:bCs/>
          <w:sz w:val="16"/>
          <w:szCs w:val="16"/>
        </w:rPr>
        <w:t>Арендодателем</w:t>
      </w:r>
      <w:r w:rsidRPr="00767D33">
        <w:rPr>
          <w:sz w:val="16"/>
          <w:szCs w:val="16"/>
        </w:rPr>
        <w:t xml:space="preserve"> не возмещается.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3.6. </w:t>
      </w:r>
      <w:r w:rsidRPr="00767D33">
        <w:rPr>
          <w:bCs/>
          <w:sz w:val="16"/>
          <w:szCs w:val="16"/>
        </w:rPr>
        <w:t>Арендатор</w:t>
      </w:r>
      <w:r w:rsidRPr="00767D33">
        <w:rPr>
          <w:sz w:val="16"/>
          <w:szCs w:val="16"/>
        </w:rPr>
        <w:t xml:space="preserve"> имеет право на возмещение убытков при изъятии Объекта для государственных и муниципальных нужд.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3.7. Арендодатель и Арендатор имеют иные права и </w:t>
      </w:r>
      <w:proofErr w:type="gramStart"/>
      <w:r w:rsidRPr="00767D33">
        <w:rPr>
          <w:sz w:val="16"/>
          <w:szCs w:val="16"/>
        </w:rPr>
        <w:t>несут обязанности</w:t>
      </w:r>
      <w:proofErr w:type="gramEnd"/>
      <w:r w:rsidRPr="00767D33">
        <w:rPr>
          <w:sz w:val="16"/>
          <w:szCs w:val="16"/>
        </w:rPr>
        <w:t>, установленные законодательством Российской Федерации.</w:t>
      </w:r>
    </w:p>
    <w:p w:rsidR="00E93F4E" w:rsidRPr="00E93F4E" w:rsidRDefault="00E93F4E" w:rsidP="00E93F4E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</w:rPr>
      </w:pPr>
      <w:r w:rsidRPr="00767D33">
        <w:rPr>
          <w:b/>
          <w:bCs/>
          <w:sz w:val="16"/>
          <w:szCs w:val="16"/>
        </w:rPr>
        <w:t>4. НЕУСТОЙКА</w:t>
      </w:r>
    </w:p>
    <w:p w:rsidR="00E93F4E" w:rsidRPr="00767D33" w:rsidRDefault="00E93F4E" w:rsidP="00E93F4E">
      <w:pPr>
        <w:keepNext/>
        <w:ind w:firstLine="284"/>
        <w:jc w:val="both"/>
        <w:outlineLvl w:val="0"/>
        <w:rPr>
          <w:sz w:val="16"/>
          <w:szCs w:val="16"/>
        </w:rPr>
      </w:pPr>
      <w:r w:rsidRPr="00767D33">
        <w:rPr>
          <w:sz w:val="16"/>
          <w:szCs w:val="16"/>
        </w:rPr>
        <w:t xml:space="preserve">4.1. В случае невнесения </w:t>
      </w:r>
      <w:r w:rsidRPr="00767D33">
        <w:rPr>
          <w:bCs/>
          <w:sz w:val="16"/>
          <w:szCs w:val="16"/>
        </w:rPr>
        <w:t>Арендатором</w:t>
      </w:r>
      <w:r w:rsidRPr="00767D33">
        <w:rPr>
          <w:sz w:val="16"/>
          <w:szCs w:val="16"/>
        </w:rPr>
        <w:t xml:space="preserve"> арендной платы в размере и сроки, установленные настоящим договором, </w:t>
      </w:r>
      <w:r w:rsidRPr="00767D33">
        <w:rPr>
          <w:bCs/>
          <w:sz w:val="16"/>
          <w:szCs w:val="16"/>
        </w:rPr>
        <w:t>Арендатор</w:t>
      </w:r>
      <w:r w:rsidRPr="00767D33">
        <w:rPr>
          <w:sz w:val="16"/>
          <w:szCs w:val="16"/>
        </w:rPr>
        <w:t xml:space="preserve"> уплачивает неустойку в размере </w:t>
      </w:r>
      <w:r w:rsidRPr="00767D33">
        <w:rPr>
          <w:bCs/>
          <w:sz w:val="16"/>
          <w:szCs w:val="16"/>
        </w:rPr>
        <w:t>0,1 процента</w:t>
      </w:r>
      <w:r w:rsidRPr="00767D33">
        <w:rPr>
          <w:sz w:val="16"/>
          <w:szCs w:val="16"/>
        </w:rPr>
        <w:t xml:space="preserve"> за каждый день просрочки от суммы неоплаченных платежей за истекший расчетный период (реквизитами для перечисления неустойки являются реквизиты для перечисления арендной платы указанные </w:t>
      </w:r>
      <w:r w:rsidRPr="00767D33">
        <w:rPr>
          <w:rFonts w:ascii="Times New Roman CYR" w:hAnsi="Times New Roman CYR" w:cs="Times New Roman CYR"/>
          <w:sz w:val="16"/>
          <w:szCs w:val="16"/>
        </w:rPr>
        <w:t>в приложении № 1 к настоящему Договору</w:t>
      </w:r>
      <w:r w:rsidRPr="00767D33">
        <w:rPr>
          <w:sz w:val="16"/>
          <w:szCs w:val="16"/>
        </w:rPr>
        <w:t>).</w:t>
      </w:r>
    </w:p>
    <w:p w:rsidR="00E93F4E" w:rsidRPr="00767D33" w:rsidRDefault="00E93F4E" w:rsidP="00E93F4E">
      <w:pPr>
        <w:keepNext/>
        <w:ind w:firstLine="28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4.2.</w:t>
      </w:r>
      <w:r w:rsidRPr="00767D33">
        <w:rPr>
          <w:sz w:val="16"/>
          <w:szCs w:val="16"/>
        </w:rPr>
        <w:t xml:space="preserve">Уплата предусмотренной настоящим договором неустойки не освобождает </w:t>
      </w:r>
      <w:r w:rsidRPr="00767D33">
        <w:rPr>
          <w:bCs/>
          <w:sz w:val="16"/>
          <w:szCs w:val="16"/>
        </w:rPr>
        <w:t>Арендатора</w:t>
      </w:r>
      <w:r w:rsidRPr="00767D33">
        <w:rPr>
          <w:sz w:val="16"/>
          <w:szCs w:val="16"/>
        </w:rPr>
        <w:t xml:space="preserve"> от выполнения принятых обязательств. </w:t>
      </w:r>
    </w:p>
    <w:p w:rsidR="00E93F4E" w:rsidRPr="00767D33" w:rsidRDefault="00E93F4E" w:rsidP="00E93F4E">
      <w:pPr>
        <w:ind w:left="720"/>
        <w:jc w:val="center"/>
        <w:rPr>
          <w:b/>
          <w:bCs/>
          <w:sz w:val="16"/>
          <w:szCs w:val="16"/>
        </w:rPr>
      </w:pPr>
      <w:r w:rsidRPr="00767D33">
        <w:rPr>
          <w:b/>
          <w:bCs/>
          <w:sz w:val="16"/>
          <w:szCs w:val="16"/>
        </w:rPr>
        <w:t>5. ИЗМЕНЕНИЕ, ПРЕКРАЩЕНИЕ СРОКА ДЕЙСТВИЯ ДОГОВОРА</w:t>
      </w:r>
    </w:p>
    <w:p w:rsidR="00E93F4E" w:rsidRPr="00767D33" w:rsidRDefault="00E93F4E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Договор прекращает свое действие по истечении его срока, а также в любой другой срок по соглашению сторон.</w:t>
      </w:r>
    </w:p>
    <w:p w:rsidR="00E93F4E" w:rsidRPr="00767D33" w:rsidRDefault="00E93F4E" w:rsidP="00E93F4E">
      <w:pPr>
        <w:ind w:left="720"/>
        <w:jc w:val="center"/>
        <w:rPr>
          <w:b/>
          <w:bCs/>
          <w:sz w:val="16"/>
          <w:szCs w:val="16"/>
        </w:rPr>
      </w:pPr>
      <w:r w:rsidRPr="00767D33">
        <w:rPr>
          <w:b/>
          <w:bCs/>
          <w:sz w:val="16"/>
          <w:szCs w:val="16"/>
        </w:rPr>
        <w:t>6. ДОСРОЧНОЕ РАСТОРЖЕНИЕ ДОГОВОРА</w:t>
      </w:r>
    </w:p>
    <w:p w:rsidR="00E93F4E" w:rsidRPr="00767D33" w:rsidRDefault="00E93F4E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6.1. Расторжение настоящего договора возможно по соглашению сторон, оформленному в письменном виде.</w:t>
      </w:r>
    </w:p>
    <w:p w:rsidR="00E93F4E" w:rsidRPr="00767D33" w:rsidRDefault="00E93F4E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6.2. По требованию </w:t>
      </w:r>
      <w:r w:rsidRPr="00767D33">
        <w:rPr>
          <w:bCs/>
          <w:sz w:val="16"/>
          <w:szCs w:val="16"/>
        </w:rPr>
        <w:t>Арендодателя</w:t>
      </w:r>
      <w:r w:rsidRPr="00767D33">
        <w:rPr>
          <w:sz w:val="16"/>
          <w:szCs w:val="16"/>
        </w:rPr>
        <w:t xml:space="preserve"> настоящий договор может </w:t>
      </w:r>
      <w:proofErr w:type="gramStart"/>
      <w:r w:rsidRPr="00767D33">
        <w:rPr>
          <w:sz w:val="16"/>
          <w:szCs w:val="16"/>
        </w:rPr>
        <w:t>быть</w:t>
      </w:r>
      <w:proofErr w:type="gramEnd"/>
      <w:r w:rsidRPr="00767D33">
        <w:rPr>
          <w:sz w:val="16"/>
          <w:szCs w:val="16"/>
        </w:rPr>
        <w:t xml:space="preserve"> досрочно расторгнут по основаниям и в порядке, предусмотренными земельным и гражданским законодательством, в том числе если </w:t>
      </w:r>
      <w:r w:rsidRPr="00767D33">
        <w:rPr>
          <w:bCs/>
          <w:sz w:val="16"/>
          <w:szCs w:val="16"/>
        </w:rPr>
        <w:t>Арендатор</w:t>
      </w:r>
      <w:r w:rsidRPr="00767D33">
        <w:rPr>
          <w:sz w:val="16"/>
          <w:szCs w:val="16"/>
        </w:rPr>
        <w:t>: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6.2.1. Использует Объект в целом или его части с существенным нарушением условий договора, либо с неоднократными нарушениями или не по назначению;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6.2.2. Существенно ухудшает состояние Объекта;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6.2.3. Более двух раз подряд не вносит арендную плату в установленные настоящим договором оговором сроки;</w:t>
      </w:r>
    </w:p>
    <w:p w:rsidR="00E93F4E" w:rsidRPr="00767D33" w:rsidRDefault="00E93F4E" w:rsidP="00E93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</w:rPr>
      </w:pPr>
      <w:r w:rsidRPr="00767D33">
        <w:rPr>
          <w:sz w:val="16"/>
          <w:szCs w:val="16"/>
        </w:rPr>
        <w:t xml:space="preserve">   6.2.4. </w:t>
      </w:r>
      <w:r w:rsidRPr="00767D33">
        <w:rPr>
          <w:rFonts w:eastAsia="Calibri"/>
          <w:sz w:val="16"/>
          <w:szCs w:val="16"/>
        </w:rPr>
        <w:t>Использует Объект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среде.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6.3. По требованию </w:t>
      </w:r>
      <w:r w:rsidRPr="00767D33">
        <w:rPr>
          <w:bCs/>
          <w:sz w:val="16"/>
          <w:szCs w:val="16"/>
        </w:rPr>
        <w:t>Арендатора</w:t>
      </w:r>
      <w:r w:rsidRPr="00767D33">
        <w:rPr>
          <w:sz w:val="16"/>
          <w:szCs w:val="16"/>
        </w:rPr>
        <w:t xml:space="preserve"> настоящий договор может </w:t>
      </w:r>
      <w:proofErr w:type="gramStart"/>
      <w:r w:rsidRPr="00767D33">
        <w:rPr>
          <w:sz w:val="16"/>
          <w:szCs w:val="16"/>
        </w:rPr>
        <w:t>быть</w:t>
      </w:r>
      <w:proofErr w:type="gramEnd"/>
      <w:r w:rsidRPr="00767D33">
        <w:rPr>
          <w:sz w:val="16"/>
          <w:szCs w:val="16"/>
        </w:rPr>
        <w:t xml:space="preserve"> досрочно расторгнут по решению судебных органов, когда: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lastRenderedPageBreak/>
        <w:t>6.3.1. </w:t>
      </w:r>
      <w:r w:rsidRPr="00767D33">
        <w:rPr>
          <w:bCs/>
          <w:sz w:val="16"/>
          <w:szCs w:val="16"/>
        </w:rPr>
        <w:t>Арендодатель</w:t>
      </w:r>
      <w:r w:rsidRPr="00767D33">
        <w:rPr>
          <w:sz w:val="16"/>
          <w:szCs w:val="16"/>
        </w:rPr>
        <w:t xml:space="preserve"> не предоставил Объект в пользование </w:t>
      </w:r>
      <w:r w:rsidRPr="00767D33">
        <w:rPr>
          <w:bCs/>
          <w:sz w:val="16"/>
          <w:szCs w:val="16"/>
        </w:rPr>
        <w:t>Арендатору</w:t>
      </w:r>
      <w:r w:rsidRPr="00767D33">
        <w:rPr>
          <w:sz w:val="16"/>
          <w:szCs w:val="16"/>
        </w:rPr>
        <w:t>.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6.3.2. Переданный </w:t>
      </w:r>
      <w:r w:rsidRPr="00767D33">
        <w:rPr>
          <w:bCs/>
          <w:sz w:val="16"/>
          <w:szCs w:val="16"/>
        </w:rPr>
        <w:t>Арендатору</w:t>
      </w:r>
      <w:r w:rsidRPr="00767D33">
        <w:rPr>
          <w:sz w:val="16"/>
          <w:szCs w:val="16"/>
        </w:rPr>
        <w:t xml:space="preserve"> Объект имеет препятствующие пользованию им недостатки, которые не были оговорены при заключении договора, не были заранее известны </w:t>
      </w:r>
      <w:r w:rsidRPr="00767D33">
        <w:rPr>
          <w:bCs/>
          <w:sz w:val="16"/>
          <w:szCs w:val="16"/>
        </w:rPr>
        <w:t>Арендатору</w:t>
      </w:r>
      <w:r w:rsidRPr="00767D33">
        <w:rPr>
          <w:sz w:val="16"/>
          <w:szCs w:val="16"/>
        </w:rPr>
        <w:t xml:space="preserve"> и не должны были быть обнаружены </w:t>
      </w:r>
      <w:r w:rsidRPr="00767D33">
        <w:rPr>
          <w:bCs/>
          <w:sz w:val="16"/>
          <w:szCs w:val="16"/>
        </w:rPr>
        <w:t>Арендатором</w:t>
      </w:r>
      <w:r w:rsidRPr="00767D33">
        <w:rPr>
          <w:sz w:val="16"/>
          <w:szCs w:val="16"/>
        </w:rPr>
        <w:t xml:space="preserve"> во время осмотра Объекта при его передаче.</w:t>
      </w:r>
    </w:p>
    <w:p w:rsidR="00E93F4E" w:rsidRPr="00767D33" w:rsidRDefault="00E93F4E" w:rsidP="00E93F4E">
      <w:pPr>
        <w:tabs>
          <w:tab w:val="left" w:pos="284"/>
          <w:tab w:val="left" w:pos="993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6.3.3. Объект в силу обстоятельств, за которые </w:t>
      </w:r>
      <w:r w:rsidRPr="00767D33">
        <w:rPr>
          <w:bCs/>
          <w:sz w:val="16"/>
          <w:szCs w:val="16"/>
        </w:rPr>
        <w:t>Арендатор</w:t>
      </w:r>
      <w:r w:rsidRPr="00767D33">
        <w:rPr>
          <w:sz w:val="16"/>
          <w:szCs w:val="16"/>
        </w:rPr>
        <w:t xml:space="preserve"> не отвечает, окажется в состоянии, непригодном для использования.</w:t>
      </w:r>
    </w:p>
    <w:p w:rsidR="00E93F4E" w:rsidRPr="00767D33" w:rsidRDefault="00E93F4E" w:rsidP="00E93F4E">
      <w:pPr>
        <w:ind w:left="720"/>
        <w:jc w:val="center"/>
        <w:rPr>
          <w:b/>
          <w:bCs/>
          <w:sz w:val="16"/>
          <w:szCs w:val="16"/>
        </w:rPr>
      </w:pPr>
      <w:r w:rsidRPr="00767D33">
        <w:rPr>
          <w:b/>
          <w:bCs/>
          <w:sz w:val="16"/>
          <w:szCs w:val="16"/>
        </w:rPr>
        <w:t>7. ПРОЧИЕ УСЛОВИЯ</w:t>
      </w:r>
    </w:p>
    <w:p w:rsidR="00E93F4E" w:rsidRPr="00767D33" w:rsidRDefault="00E93F4E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8.1. Споры, возникающие при исполнении настоящего договора, рассматриваются в судебном порядке по месту нахождения Арендодателя.</w:t>
      </w:r>
    </w:p>
    <w:p w:rsidR="00E93F4E" w:rsidRPr="00767D33" w:rsidRDefault="00E93F4E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8.2. Настоящий договор составлен в трех экземплярах, по одному экземпляру каждой стороне и один экземпляр для администрации Биробиджанского муниципального района Еврейской автономной области.  </w:t>
      </w:r>
    </w:p>
    <w:p w:rsidR="00E93F4E" w:rsidRPr="00767D33" w:rsidRDefault="00E93F4E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8.3. Договор подлежит обязательной государственной регистрации в соответствии с законодательством РФ.</w:t>
      </w:r>
    </w:p>
    <w:p w:rsidR="00E93F4E" w:rsidRPr="00767D33" w:rsidRDefault="00E93F4E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8.4. В случае изменения одной из сторон адреса, расчетных счетов, она обязана в 10-ти </w:t>
      </w:r>
      <w:proofErr w:type="spellStart"/>
      <w:r w:rsidRPr="00767D33">
        <w:rPr>
          <w:sz w:val="16"/>
          <w:szCs w:val="16"/>
        </w:rPr>
        <w:t>дневный</w:t>
      </w:r>
      <w:proofErr w:type="spellEnd"/>
      <w:r w:rsidRPr="00767D33">
        <w:rPr>
          <w:sz w:val="16"/>
          <w:szCs w:val="16"/>
        </w:rPr>
        <w:t xml:space="preserve"> срок уведомить об этом другую сторону.</w:t>
      </w:r>
    </w:p>
    <w:p w:rsidR="00E93F4E" w:rsidRPr="00767D33" w:rsidRDefault="00E93F4E" w:rsidP="00E93F4E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8.5. К договору прилагаются расчет арендной платы и акт приема-передачи земельного участка, которые являются неотъемлемой частью настоящего договора.</w:t>
      </w:r>
    </w:p>
    <w:p w:rsidR="00E93F4E" w:rsidRPr="00767D33" w:rsidRDefault="00E93F4E" w:rsidP="00E93F4E">
      <w:pPr>
        <w:jc w:val="center"/>
        <w:rPr>
          <w:b/>
          <w:bCs/>
          <w:sz w:val="16"/>
          <w:szCs w:val="16"/>
        </w:rPr>
      </w:pPr>
      <w:r w:rsidRPr="00767D33">
        <w:rPr>
          <w:b/>
          <w:bCs/>
          <w:sz w:val="16"/>
          <w:szCs w:val="16"/>
        </w:rPr>
        <w:t>8. ЮРИДИЧЕСКИЕ АДРЕСА, РЕКВИЗИТЫ</w:t>
      </w:r>
    </w:p>
    <w:p w:rsidR="00E93F4E" w:rsidRPr="00767D33" w:rsidRDefault="00E93F4E" w:rsidP="00E93F4E">
      <w:pPr>
        <w:jc w:val="both"/>
        <w:rPr>
          <w:sz w:val="16"/>
          <w:szCs w:val="16"/>
        </w:rPr>
      </w:pPr>
      <w:r w:rsidRPr="00767D33">
        <w:rPr>
          <w:b/>
          <w:bCs/>
          <w:sz w:val="16"/>
          <w:szCs w:val="16"/>
        </w:rPr>
        <w:t xml:space="preserve">АРЕНДОДАТЕЛЬ: </w:t>
      </w:r>
      <w:r w:rsidRPr="00767D33">
        <w:rPr>
          <w:sz w:val="16"/>
          <w:szCs w:val="16"/>
        </w:rPr>
        <w:t xml:space="preserve">679016, г. Биробиджан, пр. 60-летия СССР, д. 26, тел: (42622) 2 26 69, (42622) </w:t>
      </w:r>
      <w:r w:rsidRPr="00767D33">
        <w:rPr>
          <w:bCs/>
          <w:sz w:val="16"/>
          <w:szCs w:val="16"/>
        </w:rPr>
        <w:t>2 22 15</w:t>
      </w:r>
      <w:r w:rsidRPr="00767D33">
        <w:rPr>
          <w:sz w:val="16"/>
          <w:szCs w:val="16"/>
        </w:rPr>
        <w:t>.</w:t>
      </w:r>
    </w:p>
    <w:p w:rsidR="00E93F4E" w:rsidRPr="00767D33" w:rsidRDefault="00E93F4E" w:rsidP="00E93F4E">
      <w:pPr>
        <w:jc w:val="both"/>
        <w:rPr>
          <w:bCs/>
          <w:sz w:val="16"/>
          <w:szCs w:val="16"/>
        </w:rPr>
      </w:pPr>
      <w:r w:rsidRPr="00767D33">
        <w:rPr>
          <w:b/>
          <w:bCs/>
          <w:sz w:val="16"/>
          <w:szCs w:val="16"/>
        </w:rPr>
        <w:t xml:space="preserve">АРЕНДАТОР: </w:t>
      </w:r>
      <w:r w:rsidRPr="00767D33">
        <w:rPr>
          <w:bCs/>
          <w:sz w:val="16"/>
          <w:szCs w:val="16"/>
        </w:rPr>
        <w:t>_______________________________________________________________.</w:t>
      </w:r>
    </w:p>
    <w:p w:rsidR="00E93F4E" w:rsidRPr="00767D33" w:rsidRDefault="00E93F4E" w:rsidP="00E93F4E">
      <w:pPr>
        <w:spacing w:line="360" w:lineRule="auto"/>
        <w:jc w:val="center"/>
        <w:rPr>
          <w:b/>
          <w:bCs/>
          <w:sz w:val="16"/>
          <w:szCs w:val="16"/>
        </w:rPr>
      </w:pPr>
      <w:r w:rsidRPr="00767D33">
        <w:rPr>
          <w:b/>
          <w:bCs/>
          <w:sz w:val="16"/>
          <w:szCs w:val="16"/>
        </w:rPr>
        <w:t>9. ПОДПИСИ СТОРОН:</w:t>
      </w:r>
    </w:p>
    <w:tbl>
      <w:tblPr>
        <w:tblW w:w="7371" w:type="dxa"/>
        <w:tblInd w:w="108" w:type="dxa"/>
        <w:tblLook w:val="04A0"/>
      </w:tblPr>
      <w:tblGrid>
        <w:gridCol w:w="3936"/>
        <w:gridCol w:w="3435"/>
      </w:tblGrid>
      <w:tr w:rsidR="00E93F4E" w:rsidRPr="00767D33" w:rsidTr="00EA7723">
        <w:tc>
          <w:tcPr>
            <w:tcW w:w="3936" w:type="dxa"/>
            <w:shd w:val="clear" w:color="auto" w:fill="auto"/>
          </w:tcPr>
          <w:p w:rsidR="00E93F4E" w:rsidRPr="00767D33" w:rsidRDefault="00E93F4E" w:rsidP="00EA7723">
            <w:pPr>
              <w:rPr>
                <w:b/>
                <w:bCs/>
                <w:sz w:val="16"/>
                <w:szCs w:val="16"/>
              </w:rPr>
            </w:pPr>
            <w:r w:rsidRPr="00767D33">
              <w:rPr>
                <w:b/>
                <w:bCs/>
                <w:sz w:val="16"/>
                <w:szCs w:val="16"/>
              </w:rPr>
              <w:t>АРЕНДОДАТЕЛЬ</w:t>
            </w:r>
          </w:p>
          <w:p w:rsidR="00E93F4E" w:rsidRPr="00767D33" w:rsidRDefault="00E93F4E" w:rsidP="00E348C1">
            <w:pPr>
              <w:rPr>
                <w:bCs/>
                <w:sz w:val="16"/>
                <w:szCs w:val="16"/>
              </w:rPr>
            </w:pPr>
            <w:r w:rsidRPr="00767D33">
              <w:rPr>
                <w:bCs/>
                <w:sz w:val="16"/>
                <w:szCs w:val="16"/>
              </w:rPr>
              <w:t xml:space="preserve">__________________ </w:t>
            </w:r>
          </w:p>
          <w:p w:rsidR="00E93F4E" w:rsidRPr="00767D33" w:rsidRDefault="00E93F4E" w:rsidP="00E348C1">
            <w:pPr>
              <w:rPr>
                <w:bCs/>
                <w:sz w:val="16"/>
                <w:szCs w:val="16"/>
              </w:rPr>
            </w:pPr>
            <w:r w:rsidRPr="00767D33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3435" w:type="dxa"/>
            <w:shd w:val="clear" w:color="auto" w:fill="auto"/>
          </w:tcPr>
          <w:p w:rsidR="00E93F4E" w:rsidRPr="00767D33" w:rsidRDefault="00E93F4E" w:rsidP="00EA7723">
            <w:pPr>
              <w:rPr>
                <w:bCs/>
                <w:sz w:val="16"/>
                <w:szCs w:val="16"/>
              </w:rPr>
            </w:pPr>
            <w:r w:rsidRPr="00767D33">
              <w:rPr>
                <w:b/>
                <w:bCs/>
                <w:sz w:val="16"/>
                <w:szCs w:val="16"/>
              </w:rPr>
              <w:t>АРЕНДАТОР</w:t>
            </w:r>
          </w:p>
          <w:p w:rsidR="00E93F4E" w:rsidRPr="00767D33" w:rsidRDefault="00E93F4E" w:rsidP="00E348C1">
            <w:pPr>
              <w:rPr>
                <w:bCs/>
                <w:sz w:val="16"/>
                <w:szCs w:val="16"/>
              </w:rPr>
            </w:pPr>
            <w:r w:rsidRPr="00767D33">
              <w:rPr>
                <w:bCs/>
                <w:sz w:val="16"/>
                <w:szCs w:val="16"/>
              </w:rPr>
              <w:t>_____________________</w:t>
            </w:r>
          </w:p>
          <w:p w:rsidR="00E93F4E" w:rsidRPr="00767D33" w:rsidRDefault="00E93F4E" w:rsidP="00E348C1">
            <w:pPr>
              <w:rPr>
                <w:b/>
                <w:bCs/>
                <w:sz w:val="16"/>
                <w:szCs w:val="16"/>
              </w:rPr>
            </w:pPr>
            <w:r w:rsidRPr="00767D33">
              <w:rPr>
                <w:sz w:val="16"/>
                <w:szCs w:val="16"/>
              </w:rPr>
              <w:t>М.</w:t>
            </w:r>
            <w:proofErr w:type="gramStart"/>
            <w:r w:rsidRPr="00767D33">
              <w:rPr>
                <w:sz w:val="16"/>
                <w:szCs w:val="16"/>
              </w:rPr>
              <w:t>П</w:t>
            </w:r>
            <w:proofErr w:type="gramEnd"/>
            <w:r w:rsidRPr="00767D33">
              <w:rPr>
                <w:sz w:val="16"/>
                <w:szCs w:val="16"/>
              </w:rPr>
              <w:t xml:space="preserve"> </w:t>
            </w:r>
          </w:p>
        </w:tc>
      </w:tr>
    </w:tbl>
    <w:p w:rsidR="00EA7723" w:rsidRPr="00767D33" w:rsidRDefault="00EA7723" w:rsidP="00EA7723">
      <w:pPr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Приложение № 1</w:t>
      </w:r>
    </w:p>
    <w:p w:rsidR="00EA7723" w:rsidRPr="00767D33" w:rsidRDefault="00EA7723" w:rsidP="00EA7723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 xml:space="preserve">к договору аренды </w:t>
      </w:r>
    </w:p>
    <w:p w:rsidR="00EA7723" w:rsidRPr="00767D33" w:rsidRDefault="00EA7723" w:rsidP="00EA7723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земельного участка</w:t>
      </w:r>
    </w:p>
    <w:p w:rsidR="00EA7723" w:rsidRPr="00EA7723" w:rsidRDefault="00EA7723" w:rsidP="00EA7723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от __________ № ____</w:t>
      </w:r>
    </w:p>
    <w:p w:rsidR="00EA7723" w:rsidRPr="00EA7723" w:rsidRDefault="00EA7723" w:rsidP="00EA7723">
      <w:pPr>
        <w:keepNext/>
        <w:ind w:firstLine="709"/>
        <w:jc w:val="center"/>
        <w:outlineLvl w:val="0"/>
        <w:rPr>
          <w:b/>
          <w:sz w:val="16"/>
          <w:szCs w:val="16"/>
        </w:rPr>
      </w:pPr>
      <w:r w:rsidRPr="00767D33">
        <w:rPr>
          <w:b/>
          <w:sz w:val="16"/>
          <w:szCs w:val="16"/>
        </w:rPr>
        <w:t>Расчет арендной платы</w:t>
      </w:r>
    </w:p>
    <w:p w:rsidR="00EA7723" w:rsidRPr="00EA7723" w:rsidRDefault="00EA7723" w:rsidP="00EA7723">
      <w:pPr>
        <w:jc w:val="both"/>
        <w:rPr>
          <w:sz w:val="16"/>
          <w:szCs w:val="16"/>
        </w:rPr>
      </w:pPr>
      <w:r w:rsidRPr="00767D33">
        <w:rPr>
          <w:sz w:val="16"/>
          <w:szCs w:val="16"/>
        </w:rPr>
        <w:t>Наименование (ФИО) арендатора: _____________________________________________________________________________</w:t>
      </w:r>
      <w:r>
        <w:rPr>
          <w:sz w:val="16"/>
          <w:szCs w:val="16"/>
        </w:rPr>
        <w:t>__</w:t>
      </w:r>
      <w:r w:rsidRPr="00767D33">
        <w:rPr>
          <w:sz w:val="16"/>
          <w:szCs w:val="16"/>
        </w:rPr>
        <w:t>.</w:t>
      </w:r>
    </w:p>
    <w:p w:rsidR="00EA7723" w:rsidRPr="00767D33" w:rsidRDefault="00EA7723" w:rsidP="00EA7723">
      <w:pPr>
        <w:jc w:val="both"/>
        <w:rPr>
          <w:sz w:val="16"/>
          <w:szCs w:val="16"/>
        </w:rPr>
      </w:pPr>
      <w:r w:rsidRPr="00767D33">
        <w:rPr>
          <w:sz w:val="16"/>
          <w:szCs w:val="16"/>
        </w:rPr>
        <w:t>Адрес (местоположение) земельного участка:</w:t>
      </w:r>
      <w:r w:rsidRPr="00767D33">
        <w:rPr>
          <w:bCs/>
          <w:sz w:val="16"/>
          <w:szCs w:val="16"/>
        </w:rPr>
        <w:t xml:space="preserve"> </w:t>
      </w:r>
      <w:r w:rsidRPr="00767D33">
        <w:rPr>
          <w:sz w:val="16"/>
          <w:szCs w:val="16"/>
        </w:rPr>
        <w:t xml:space="preserve">Еврейская автономная область, Биробиджанский муниципальный район, </w:t>
      </w:r>
      <w:proofErr w:type="spellStart"/>
      <w:r w:rsidRPr="00767D33">
        <w:rPr>
          <w:sz w:val="16"/>
          <w:szCs w:val="16"/>
        </w:rPr>
        <w:t>Найфельдское</w:t>
      </w:r>
      <w:proofErr w:type="spellEnd"/>
      <w:r w:rsidRPr="00767D33">
        <w:rPr>
          <w:sz w:val="16"/>
          <w:szCs w:val="16"/>
        </w:rPr>
        <w:t xml:space="preserve"> сельское поселение, 2400 м на юго-запад </w:t>
      </w:r>
      <w:proofErr w:type="gramStart"/>
      <w:r w:rsidRPr="00767D33">
        <w:rPr>
          <w:sz w:val="16"/>
          <w:szCs w:val="16"/>
        </w:rPr>
        <w:t>с</w:t>
      </w:r>
      <w:proofErr w:type="gramEnd"/>
      <w:r w:rsidRPr="00767D33">
        <w:rPr>
          <w:sz w:val="16"/>
          <w:szCs w:val="16"/>
        </w:rPr>
        <w:t>. Петровка.</w:t>
      </w:r>
    </w:p>
    <w:p w:rsidR="00EA7723" w:rsidRPr="00767D33" w:rsidRDefault="00EA7723" w:rsidP="00EA7723">
      <w:pPr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Кадастровый номер: </w:t>
      </w:r>
      <w:r w:rsidRPr="00767D33">
        <w:rPr>
          <w:color w:val="000000"/>
          <w:sz w:val="16"/>
          <w:szCs w:val="16"/>
        </w:rPr>
        <w:t>79:0</w:t>
      </w:r>
      <w:r w:rsidRPr="00767D33">
        <w:rPr>
          <w:sz w:val="16"/>
          <w:szCs w:val="16"/>
        </w:rPr>
        <w:t>4:1402001:420.</w:t>
      </w:r>
    </w:p>
    <w:p w:rsidR="00EA7723" w:rsidRPr="00767D33" w:rsidRDefault="00EA7723" w:rsidP="00EA7723">
      <w:pPr>
        <w:rPr>
          <w:sz w:val="16"/>
          <w:szCs w:val="16"/>
        </w:rPr>
      </w:pPr>
      <w:r w:rsidRPr="00767D33">
        <w:rPr>
          <w:sz w:val="16"/>
          <w:szCs w:val="16"/>
        </w:rPr>
        <w:t>Площадь 68413 кв. м.</w:t>
      </w:r>
    </w:p>
    <w:p w:rsidR="00EA7723" w:rsidRPr="00767D33" w:rsidRDefault="00EA7723" w:rsidP="00EA7723">
      <w:pPr>
        <w:rPr>
          <w:sz w:val="16"/>
          <w:szCs w:val="16"/>
        </w:rPr>
      </w:pPr>
      <w:r w:rsidRPr="00767D33">
        <w:rPr>
          <w:sz w:val="16"/>
          <w:szCs w:val="16"/>
        </w:rPr>
        <w:t>Категория земель «Земли сельскохозяйственного назначения».</w:t>
      </w:r>
    </w:p>
    <w:p w:rsidR="00EA7723" w:rsidRPr="00767D33" w:rsidRDefault="00EA7723" w:rsidP="00EA7723">
      <w:pPr>
        <w:jc w:val="both"/>
        <w:rPr>
          <w:sz w:val="16"/>
          <w:szCs w:val="16"/>
        </w:rPr>
      </w:pPr>
      <w:r w:rsidRPr="00767D33">
        <w:rPr>
          <w:sz w:val="16"/>
          <w:szCs w:val="16"/>
        </w:rPr>
        <w:t>Вид разрешенного использования: «Растениеводство».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969"/>
      </w:tblGrid>
      <w:tr w:rsidR="00EA7723" w:rsidRPr="00767D33" w:rsidTr="00EA7723">
        <w:tc>
          <w:tcPr>
            <w:tcW w:w="3544" w:type="dxa"/>
          </w:tcPr>
          <w:p w:rsidR="00EA7723" w:rsidRPr="00767D33" w:rsidRDefault="00EA7723" w:rsidP="00E348C1">
            <w:pPr>
              <w:rPr>
                <w:sz w:val="16"/>
                <w:szCs w:val="16"/>
              </w:rPr>
            </w:pPr>
            <w:r w:rsidRPr="00767D33">
              <w:rPr>
                <w:sz w:val="16"/>
                <w:szCs w:val="16"/>
              </w:rPr>
              <w:t>Ежегодный размер арендной платы, руб.</w:t>
            </w:r>
          </w:p>
        </w:tc>
        <w:tc>
          <w:tcPr>
            <w:tcW w:w="3969" w:type="dxa"/>
          </w:tcPr>
          <w:p w:rsidR="00EA7723" w:rsidRPr="00767D33" w:rsidRDefault="00EA7723" w:rsidP="00E348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7723" w:rsidRPr="00767D33" w:rsidTr="00EA7723">
        <w:tc>
          <w:tcPr>
            <w:tcW w:w="3544" w:type="dxa"/>
          </w:tcPr>
          <w:p w:rsidR="00EA7723" w:rsidRPr="00767D33" w:rsidRDefault="00EA7723" w:rsidP="00E348C1">
            <w:pPr>
              <w:rPr>
                <w:sz w:val="16"/>
                <w:szCs w:val="16"/>
              </w:rPr>
            </w:pPr>
            <w:r w:rsidRPr="00767D33">
              <w:rPr>
                <w:sz w:val="16"/>
                <w:szCs w:val="16"/>
              </w:rPr>
              <w:t>Ежеквартальный размер арендной платы, руб.</w:t>
            </w:r>
          </w:p>
        </w:tc>
        <w:tc>
          <w:tcPr>
            <w:tcW w:w="3969" w:type="dxa"/>
          </w:tcPr>
          <w:p w:rsidR="00EA7723" w:rsidRPr="00767D33" w:rsidRDefault="00EA7723" w:rsidP="00E348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7723" w:rsidRPr="00EA7723" w:rsidRDefault="00EA7723" w:rsidP="00EA7723">
      <w:pPr>
        <w:tabs>
          <w:tab w:val="left" w:pos="709"/>
        </w:tabs>
        <w:jc w:val="both"/>
        <w:rPr>
          <w:b/>
          <w:sz w:val="16"/>
          <w:szCs w:val="16"/>
        </w:rPr>
      </w:pPr>
      <w:r w:rsidRPr="00767D33">
        <w:rPr>
          <w:b/>
          <w:sz w:val="16"/>
          <w:szCs w:val="16"/>
        </w:rPr>
        <w:t xml:space="preserve">Арендная плата по настоящему Договору вносится Арендатором на реквизиты: </w:t>
      </w:r>
    </w:p>
    <w:p w:rsidR="00EA7723" w:rsidRPr="00767D33" w:rsidRDefault="00EA7723" w:rsidP="00EA7723">
      <w:pPr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Финансовый отдел администрации Биробиджанского муниципального района ЕАО (Отдел по управлению муниципальным имуществом администрации Биробиджанского муниципального района Еврейской автономной области), ИНН 7906505420,                               КПП 790101001, ОКТМО 99605445, номер казначейского счета </w:t>
      </w:r>
      <w:r w:rsidRPr="00767D33">
        <w:rPr>
          <w:bCs/>
          <w:sz w:val="16"/>
          <w:szCs w:val="16"/>
        </w:rPr>
        <w:t>03100643000000017800</w:t>
      </w:r>
      <w:r w:rsidRPr="00767D33">
        <w:rPr>
          <w:sz w:val="16"/>
          <w:szCs w:val="16"/>
        </w:rPr>
        <w:t>, единый казначейский счет (ЕКС) 40102810445370000086,   БИК 019923923, К</w:t>
      </w:r>
      <w:r w:rsidRPr="00767D33">
        <w:rPr>
          <w:b/>
          <w:sz w:val="16"/>
          <w:szCs w:val="16"/>
        </w:rPr>
        <w:t>БК 606 111 050 13 05 0000 120</w:t>
      </w:r>
      <w:r w:rsidRPr="00767D33">
        <w:rPr>
          <w:sz w:val="16"/>
          <w:szCs w:val="16"/>
        </w:rPr>
        <w:t xml:space="preserve">, БАНК получателя: ОТДЕЛЕНИЕ БИРОБИДЖАН БАНКА РОССИИ // УФК по Еврейской автономной области, </w:t>
      </w:r>
      <w:proofErr w:type="gramStart"/>
      <w:r w:rsidRPr="00767D33">
        <w:rPr>
          <w:sz w:val="16"/>
          <w:szCs w:val="16"/>
        </w:rPr>
        <w:t>г</w:t>
      </w:r>
      <w:proofErr w:type="gramEnd"/>
      <w:r w:rsidRPr="00767D33">
        <w:rPr>
          <w:sz w:val="16"/>
          <w:szCs w:val="16"/>
        </w:rPr>
        <w:t>. Биробиджан, л/с 04783500570. Назначение платежа - арендная плата за земли, государственная собственность на которые не разграничена.</w:t>
      </w:r>
    </w:p>
    <w:p w:rsidR="00EA7723" w:rsidRPr="00767D33" w:rsidRDefault="00EA7723" w:rsidP="00EA7723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Приложение № 2</w:t>
      </w:r>
    </w:p>
    <w:p w:rsidR="00EA7723" w:rsidRPr="00767D33" w:rsidRDefault="00EA7723" w:rsidP="00EA7723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к договору аренды</w:t>
      </w:r>
    </w:p>
    <w:p w:rsidR="00EA7723" w:rsidRPr="00767D33" w:rsidRDefault="00EA7723" w:rsidP="00EA7723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 xml:space="preserve"> земельного участка</w:t>
      </w:r>
    </w:p>
    <w:p w:rsidR="00EA7723" w:rsidRPr="00EA7723" w:rsidRDefault="00EA7723" w:rsidP="00EA7723">
      <w:pPr>
        <w:ind w:firstLine="709"/>
        <w:jc w:val="right"/>
        <w:rPr>
          <w:sz w:val="16"/>
          <w:szCs w:val="16"/>
        </w:rPr>
      </w:pPr>
      <w:r w:rsidRPr="00767D33">
        <w:rPr>
          <w:sz w:val="16"/>
          <w:szCs w:val="16"/>
        </w:rPr>
        <w:t>от ___________ № ____</w:t>
      </w:r>
    </w:p>
    <w:p w:rsidR="00EA7723" w:rsidRPr="00767D33" w:rsidRDefault="00EA7723" w:rsidP="00EA7723">
      <w:pPr>
        <w:keepNext/>
        <w:ind w:firstLine="709"/>
        <w:jc w:val="center"/>
        <w:outlineLvl w:val="0"/>
        <w:rPr>
          <w:b/>
          <w:sz w:val="16"/>
          <w:szCs w:val="16"/>
        </w:rPr>
      </w:pPr>
      <w:r w:rsidRPr="00767D33">
        <w:rPr>
          <w:b/>
          <w:sz w:val="16"/>
          <w:szCs w:val="16"/>
        </w:rPr>
        <w:t>Акт приема-передачи земельного участка</w:t>
      </w:r>
    </w:p>
    <w:p w:rsidR="00EA7723" w:rsidRPr="00767D33" w:rsidRDefault="00EA7723" w:rsidP="00EA7723">
      <w:pPr>
        <w:keepNext/>
        <w:outlineLvl w:val="0"/>
        <w:rPr>
          <w:bCs/>
          <w:sz w:val="16"/>
          <w:szCs w:val="16"/>
        </w:rPr>
      </w:pPr>
      <w:r w:rsidRPr="00767D33">
        <w:rPr>
          <w:bCs/>
          <w:sz w:val="16"/>
          <w:szCs w:val="16"/>
        </w:rPr>
        <w:t xml:space="preserve">г. Биробиджан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</w:t>
      </w:r>
      <w:r w:rsidRPr="00767D33">
        <w:rPr>
          <w:bCs/>
          <w:sz w:val="16"/>
          <w:szCs w:val="16"/>
        </w:rPr>
        <w:t xml:space="preserve"> _________</w:t>
      </w:r>
    </w:p>
    <w:p w:rsidR="00EA7723" w:rsidRPr="00767D33" w:rsidRDefault="00EA7723" w:rsidP="00EA7723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767D33">
        <w:rPr>
          <w:bCs/>
          <w:sz w:val="16"/>
          <w:szCs w:val="16"/>
        </w:rPr>
        <w:t xml:space="preserve"> Арендодатель – департамент по управлению государственным имуществом Еврейской автономной области</w:t>
      </w:r>
      <w:r w:rsidRPr="00767D33">
        <w:rPr>
          <w:sz w:val="16"/>
          <w:szCs w:val="16"/>
        </w:rPr>
        <w:t xml:space="preserve"> в лице _______________________________________ </w:t>
      </w:r>
      <w:r w:rsidRPr="00767D33">
        <w:rPr>
          <w:b/>
          <w:sz w:val="16"/>
          <w:szCs w:val="16"/>
        </w:rPr>
        <w:t>передает</w:t>
      </w:r>
      <w:r w:rsidRPr="00767D33">
        <w:rPr>
          <w:sz w:val="16"/>
          <w:szCs w:val="16"/>
        </w:rPr>
        <w:t xml:space="preserve">, а </w:t>
      </w:r>
      <w:r w:rsidRPr="00767D33">
        <w:rPr>
          <w:bCs/>
          <w:sz w:val="16"/>
          <w:szCs w:val="16"/>
        </w:rPr>
        <w:t>Арендатор</w:t>
      </w:r>
      <w:r w:rsidRPr="00767D33">
        <w:rPr>
          <w:sz w:val="16"/>
          <w:szCs w:val="16"/>
        </w:rPr>
        <w:t xml:space="preserve"> – ________________________________________________________ </w:t>
      </w:r>
      <w:r w:rsidRPr="00767D33">
        <w:rPr>
          <w:b/>
          <w:sz w:val="16"/>
          <w:szCs w:val="16"/>
        </w:rPr>
        <w:t>принимает</w:t>
      </w:r>
      <w:r w:rsidRPr="00767D33">
        <w:rPr>
          <w:sz w:val="16"/>
          <w:szCs w:val="16"/>
        </w:rPr>
        <w:t xml:space="preserve"> земельный участок, расположенный по адресу: Еврейская автономная область, Биробиджанский муниципальный район, </w:t>
      </w:r>
      <w:proofErr w:type="spellStart"/>
      <w:r w:rsidRPr="00767D33">
        <w:rPr>
          <w:sz w:val="16"/>
          <w:szCs w:val="16"/>
        </w:rPr>
        <w:t>Найфельдское</w:t>
      </w:r>
      <w:proofErr w:type="spellEnd"/>
      <w:r w:rsidRPr="00767D33">
        <w:rPr>
          <w:sz w:val="16"/>
          <w:szCs w:val="16"/>
        </w:rPr>
        <w:t xml:space="preserve"> сельское поселение, 2400 м на юго-запад </w:t>
      </w:r>
      <w:proofErr w:type="gramStart"/>
      <w:r w:rsidRPr="00767D33">
        <w:rPr>
          <w:sz w:val="16"/>
          <w:szCs w:val="16"/>
        </w:rPr>
        <w:t>с</w:t>
      </w:r>
      <w:proofErr w:type="gramEnd"/>
      <w:r w:rsidRPr="00767D33">
        <w:rPr>
          <w:sz w:val="16"/>
          <w:szCs w:val="16"/>
        </w:rPr>
        <w:t>. Петровка.</w:t>
      </w:r>
    </w:p>
    <w:p w:rsidR="00EA7723" w:rsidRPr="00767D33" w:rsidRDefault="00EA7723" w:rsidP="00EA7723">
      <w:pPr>
        <w:jc w:val="center"/>
        <w:rPr>
          <w:bCs/>
          <w:sz w:val="16"/>
          <w:szCs w:val="16"/>
        </w:rPr>
      </w:pPr>
      <w:r w:rsidRPr="00767D33">
        <w:rPr>
          <w:bCs/>
          <w:sz w:val="16"/>
          <w:szCs w:val="16"/>
        </w:rPr>
        <w:lastRenderedPageBreak/>
        <w:t>1. Общие сведения:</w:t>
      </w:r>
    </w:p>
    <w:p w:rsidR="00EA7723" w:rsidRPr="00767D33" w:rsidRDefault="00EA7723" w:rsidP="00EA7723">
      <w:pPr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 1. Вид разрешенного использования земельного участка: «Растениеводство».</w:t>
      </w:r>
    </w:p>
    <w:p w:rsidR="00EA7723" w:rsidRPr="00767D33" w:rsidRDefault="00EA7723" w:rsidP="00EA7723">
      <w:pPr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 xml:space="preserve"> 2. Адрес (местоположение) земельного участка: Еврейская автономная область, Биробиджанский муниципальный район, </w:t>
      </w:r>
      <w:proofErr w:type="spellStart"/>
      <w:r w:rsidRPr="00767D33">
        <w:rPr>
          <w:sz w:val="16"/>
          <w:szCs w:val="16"/>
        </w:rPr>
        <w:t>Найфельдское</w:t>
      </w:r>
      <w:proofErr w:type="spellEnd"/>
      <w:r w:rsidRPr="00767D33">
        <w:rPr>
          <w:sz w:val="16"/>
          <w:szCs w:val="16"/>
        </w:rPr>
        <w:t xml:space="preserve"> сельское поселение, 2400 м на юго-запад </w:t>
      </w:r>
      <w:proofErr w:type="gramStart"/>
      <w:r w:rsidRPr="00767D33">
        <w:rPr>
          <w:sz w:val="16"/>
          <w:szCs w:val="16"/>
        </w:rPr>
        <w:t>с</w:t>
      </w:r>
      <w:proofErr w:type="gramEnd"/>
      <w:r w:rsidRPr="00767D33">
        <w:rPr>
          <w:sz w:val="16"/>
          <w:szCs w:val="16"/>
        </w:rPr>
        <w:t>. Петровка.</w:t>
      </w:r>
    </w:p>
    <w:p w:rsidR="00EA7723" w:rsidRPr="00767D33" w:rsidRDefault="00EA7723" w:rsidP="00EA7723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767D33">
        <w:rPr>
          <w:sz w:val="16"/>
          <w:szCs w:val="16"/>
        </w:rPr>
        <w:t>3. Площадь 68413 кв. м.</w:t>
      </w:r>
    </w:p>
    <w:p w:rsidR="00EA7723" w:rsidRPr="00767D33" w:rsidRDefault="00EA7723" w:rsidP="00EA772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4.</w:t>
      </w:r>
      <w:r w:rsidRPr="00767D33">
        <w:rPr>
          <w:sz w:val="16"/>
          <w:szCs w:val="16"/>
        </w:rPr>
        <w:t xml:space="preserve">. Кадастровый номер: </w:t>
      </w:r>
      <w:r w:rsidRPr="00767D33">
        <w:rPr>
          <w:color w:val="000000"/>
          <w:sz w:val="16"/>
          <w:szCs w:val="16"/>
        </w:rPr>
        <w:t>79:0</w:t>
      </w:r>
      <w:r w:rsidRPr="00767D33">
        <w:rPr>
          <w:sz w:val="16"/>
          <w:szCs w:val="16"/>
        </w:rPr>
        <w:t>4:1402001:420.</w:t>
      </w:r>
    </w:p>
    <w:p w:rsidR="00EA7723" w:rsidRPr="00EA7723" w:rsidRDefault="00EA7723" w:rsidP="00EA7723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  <w:r w:rsidRPr="00767D33">
        <w:rPr>
          <w:sz w:val="16"/>
          <w:szCs w:val="16"/>
        </w:rPr>
        <w:t>5. Категория земель: «Земли сельскохозяйственного назначения».</w:t>
      </w:r>
    </w:p>
    <w:p w:rsidR="00EA7723" w:rsidRPr="00767D33" w:rsidRDefault="00EA7723" w:rsidP="00EA7723">
      <w:pPr>
        <w:keepNext/>
        <w:tabs>
          <w:tab w:val="left" w:pos="4494"/>
        </w:tabs>
        <w:ind w:firstLine="567"/>
        <w:jc w:val="center"/>
        <w:outlineLvl w:val="1"/>
        <w:rPr>
          <w:b/>
          <w:sz w:val="16"/>
          <w:szCs w:val="16"/>
        </w:rPr>
      </w:pPr>
      <w:r w:rsidRPr="00767D33">
        <w:rPr>
          <w:bCs/>
          <w:sz w:val="16"/>
          <w:szCs w:val="16"/>
        </w:rPr>
        <w:t>2. Описание и состояние земельного участка</w:t>
      </w:r>
    </w:p>
    <w:p w:rsidR="00EA7723" w:rsidRPr="00767D33" w:rsidRDefault="00EA7723" w:rsidP="00EA7723">
      <w:pPr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Арендодатель передает, а Арендатор принимает вышеуказанный земельный участок.</w:t>
      </w:r>
    </w:p>
    <w:p w:rsidR="00EA7723" w:rsidRPr="00767D33" w:rsidRDefault="00EA7723" w:rsidP="00EA7723">
      <w:pPr>
        <w:ind w:firstLine="284"/>
        <w:jc w:val="both"/>
        <w:rPr>
          <w:sz w:val="16"/>
          <w:szCs w:val="16"/>
        </w:rPr>
      </w:pPr>
      <w:r w:rsidRPr="00767D33">
        <w:rPr>
          <w:sz w:val="16"/>
          <w:szCs w:val="16"/>
        </w:rPr>
        <w:t>Настоящий акт подтверждает отсутствие претензий у принимающей стороны в отношении принимаемого земельного участка и подтверждает факт его передачи по договору _______.</w:t>
      </w:r>
    </w:p>
    <w:p w:rsidR="00EA7723" w:rsidRPr="00EA7723" w:rsidRDefault="00EA7723" w:rsidP="00EA7723">
      <w:pPr>
        <w:keepNext/>
        <w:tabs>
          <w:tab w:val="left" w:pos="0"/>
        </w:tabs>
        <w:ind w:firstLine="709"/>
        <w:jc w:val="center"/>
        <w:outlineLvl w:val="1"/>
        <w:rPr>
          <w:bCs/>
          <w:sz w:val="16"/>
          <w:szCs w:val="16"/>
        </w:rPr>
      </w:pPr>
      <w:r w:rsidRPr="00767D33">
        <w:rPr>
          <w:bCs/>
          <w:sz w:val="16"/>
          <w:szCs w:val="16"/>
        </w:rPr>
        <w:t>3. Подписи сторон</w:t>
      </w:r>
    </w:p>
    <w:tbl>
      <w:tblPr>
        <w:tblW w:w="7371" w:type="dxa"/>
        <w:tblInd w:w="108" w:type="dxa"/>
        <w:tblLook w:val="04A0"/>
      </w:tblPr>
      <w:tblGrid>
        <w:gridCol w:w="3936"/>
        <w:gridCol w:w="3435"/>
      </w:tblGrid>
      <w:tr w:rsidR="00EA7723" w:rsidRPr="00767D33" w:rsidTr="00EA7723">
        <w:tc>
          <w:tcPr>
            <w:tcW w:w="3936" w:type="dxa"/>
            <w:shd w:val="clear" w:color="auto" w:fill="auto"/>
          </w:tcPr>
          <w:p w:rsidR="00EA7723" w:rsidRDefault="00EA7723" w:rsidP="00E348C1">
            <w:pPr>
              <w:rPr>
                <w:b/>
                <w:bCs/>
                <w:sz w:val="16"/>
                <w:szCs w:val="16"/>
              </w:rPr>
            </w:pPr>
            <w:r w:rsidRPr="00767D33">
              <w:rPr>
                <w:b/>
                <w:bCs/>
                <w:sz w:val="16"/>
                <w:szCs w:val="16"/>
              </w:rPr>
              <w:t>Земельный участок сдал:</w:t>
            </w:r>
          </w:p>
          <w:p w:rsidR="00EA7723" w:rsidRPr="00EA7723" w:rsidRDefault="00EA7723" w:rsidP="00E348C1">
            <w:pPr>
              <w:rPr>
                <w:b/>
                <w:bCs/>
                <w:sz w:val="16"/>
                <w:szCs w:val="16"/>
              </w:rPr>
            </w:pPr>
            <w:r w:rsidRPr="00767D33">
              <w:rPr>
                <w:bCs/>
                <w:sz w:val="16"/>
                <w:szCs w:val="16"/>
              </w:rPr>
              <w:t xml:space="preserve">______________________________ </w:t>
            </w:r>
          </w:p>
          <w:p w:rsidR="00EA7723" w:rsidRPr="00767D33" w:rsidRDefault="00EA7723" w:rsidP="00E348C1">
            <w:pPr>
              <w:rPr>
                <w:bCs/>
                <w:sz w:val="16"/>
                <w:szCs w:val="16"/>
              </w:rPr>
            </w:pPr>
            <w:r w:rsidRPr="00767D33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3435" w:type="dxa"/>
            <w:shd w:val="clear" w:color="auto" w:fill="auto"/>
          </w:tcPr>
          <w:p w:rsidR="00EA7723" w:rsidRPr="00767D33" w:rsidRDefault="00EA7723" w:rsidP="00E348C1">
            <w:pPr>
              <w:rPr>
                <w:bCs/>
                <w:sz w:val="16"/>
                <w:szCs w:val="16"/>
              </w:rPr>
            </w:pPr>
            <w:r w:rsidRPr="00767D33">
              <w:rPr>
                <w:b/>
                <w:bCs/>
                <w:sz w:val="16"/>
                <w:szCs w:val="16"/>
              </w:rPr>
              <w:t>Земельный участок приня</w:t>
            </w:r>
            <w:proofErr w:type="gramStart"/>
            <w:r w:rsidRPr="00767D33">
              <w:rPr>
                <w:b/>
                <w:bCs/>
                <w:sz w:val="16"/>
                <w:szCs w:val="16"/>
              </w:rPr>
              <w:t>л(</w:t>
            </w:r>
            <w:proofErr w:type="gramEnd"/>
            <w:r w:rsidRPr="00767D33">
              <w:rPr>
                <w:b/>
                <w:bCs/>
                <w:sz w:val="16"/>
                <w:szCs w:val="16"/>
              </w:rPr>
              <w:t>а):</w:t>
            </w:r>
          </w:p>
          <w:p w:rsidR="00EA7723" w:rsidRPr="00767D33" w:rsidRDefault="00EA7723" w:rsidP="00EA772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67D33">
              <w:rPr>
                <w:sz w:val="16"/>
                <w:szCs w:val="16"/>
              </w:rPr>
              <w:t>_______________________________</w:t>
            </w:r>
          </w:p>
          <w:p w:rsidR="00EA7723" w:rsidRPr="00767D33" w:rsidRDefault="00EA7723" w:rsidP="00E348C1">
            <w:pPr>
              <w:rPr>
                <w:b/>
                <w:bCs/>
                <w:sz w:val="16"/>
                <w:szCs w:val="16"/>
              </w:rPr>
            </w:pPr>
            <w:r w:rsidRPr="00767D33">
              <w:rPr>
                <w:sz w:val="16"/>
                <w:szCs w:val="16"/>
              </w:rPr>
              <w:t xml:space="preserve">М.П.     </w:t>
            </w:r>
          </w:p>
        </w:tc>
      </w:tr>
    </w:tbl>
    <w:p w:rsidR="00EA7723" w:rsidRPr="00767D33" w:rsidRDefault="00EA7723" w:rsidP="00EA7723">
      <w:pPr>
        <w:rPr>
          <w:sz w:val="16"/>
          <w:szCs w:val="16"/>
        </w:rPr>
      </w:pPr>
    </w:p>
    <w:p w:rsidR="00E93F4E" w:rsidRPr="00767D33" w:rsidRDefault="00E93F4E" w:rsidP="00E93F4E">
      <w:pPr>
        <w:rPr>
          <w:sz w:val="16"/>
          <w:szCs w:val="16"/>
        </w:rPr>
      </w:pPr>
    </w:p>
    <w:p w:rsidR="009B105C" w:rsidRPr="00F668C9" w:rsidRDefault="009B105C" w:rsidP="009B105C">
      <w:pPr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EA7723" w:rsidRDefault="00EA7723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EA7723">
        <w:rPr>
          <w:rFonts w:ascii="Times New Roman" w:hAnsi="Times New Roman" w:cs="Times New Roman"/>
          <w:sz w:val="12"/>
          <w:szCs w:val="12"/>
        </w:rPr>
        <w:t>емя подписания в печать – 15.45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="00EA7723">
        <w:rPr>
          <w:rFonts w:ascii="Times New Roman" w:hAnsi="Times New Roman" w:cs="Times New Roman"/>
          <w:sz w:val="12"/>
          <w:szCs w:val="12"/>
        </w:rPr>
        <w:t>23.05.</w:t>
      </w:r>
      <w:r>
        <w:rPr>
          <w:rFonts w:ascii="Times New Roman" w:hAnsi="Times New Roman" w:cs="Times New Roman"/>
          <w:sz w:val="12"/>
          <w:szCs w:val="12"/>
        </w:rPr>
        <w:t>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E93F4E">
      <w:type w:val="continuous"/>
      <w:pgSz w:w="16838" w:h="11906" w:orient="landscape"/>
      <w:pgMar w:top="425" w:right="820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BF0"/>
    <w:rsid w:val="000D3EB9"/>
    <w:rsid w:val="00392760"/>
    <w:rsid w:val="004916CC"/>
    <w:rsid w:val="0050196C"/>
    <w:rsid w:val="00513472"/>
    <w:rsid w:val="009830CA"/>
    <w:rsid w:val="009B105C"/>
    <w:rsid w:val="009E141C"/>
    <w:rsid w:val="009F1164"/>
    <w:rsid w:val="00AE3CD7"/>
    <w:rsid w:val="00B10655"/>
    <w:rsid w:val="00B35BF0"/>
    <w:rsid w:val="00CC07E2"/>
    <w:rsid w:val="00D81FAE"/>
    <w:rsid w:val="00E1280B"/>
    <w:rsid w:val="00E93F4E"/>
    <w:rsid w:val="00EA7723"/>
    <w:rsid w:val="00F3099C"/>
    <w:rsid w:val="00F5101E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uiPriority w:val="22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9">
    <w:name w:val="Body Text Indent"/>
    <w:basedOn w:val="a"/>
    <w:link w:val="aa"/>
    <w:rsid w:val="00F5101E"/>
    <w:pPr>
      <w:spacing w:after="120"/>
      <w:ind w:left="283"/>
    </w:pPr>
    <w:rPr>
      <w:sz w:val="28"/>
      <w:szCs w:val="20"/>
      <w:lang/>
    </w:rPr>
  </w:style>
  <w:style w:type="character" w:customStyle="1" w:styleId="aa">
    <w:name w:val="Основной текст с отступом Знак"/>
    <w:basedOn w:val="a0"/>
    <w:link w:val="a9"/>
    <w:rsid w:val="00F5101E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Title">
    <w:name w:val="ConsTitle"/>
    <w:rsid w:val="00F510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character" w:customStyle="1" w:styleId="txt1">
    <w:name w:val="txt1"/>
    <w:rsid w:val="00F5101E"/>
    <w:rPr>
      <w:rFonts w:ascii="Verdana" w:hAnsi="Verdana" w:hint="default"/>
      <w:color w:val="000000"/>
      <w:sz w:val="18"/>
      <w:szCs w:val="18"/>
    </w:rPr>
  </w:style>
  <w:style w:type="paragraph" w:customStyle="1" w:styleId="1250">
    <w:name w:val="Стиль Слева:  125 см Первая строка:  0 см"/>
    <w:basedOn w:val="a"/>
    <w:rsid w:val="00F5101E"/>
    <w:pPr>
      <w:ind w:firstLine="709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o@rts-tender.ru" TargetMode="External"/><Relationship Id="rId13" Type="http://schemas.openxmlformats.org/officeDocument/2006/relationships/hyperlink" Target="http://www.fsb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8CA10D7E90250493713DEF561B3A7E7FB55C114B4D6007C63D326AA7A4B336084CB9C7E5F52744E70F1570AD3E5C7034960FF64Al7sDX" TargetMode="External"/><Relationship Id="rId12" Type="http://schemas.openxmlformats.org/officeDocument/2006/relationships/hyperlink" Target="http://www.f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8CA10D7E90250493713DEF561B3A7E7FB55C114B4D6007C63D326AA7A4B336084CB9C9E6FF2744E70F1570AD3E5C7034960FF64Al7sDX" TargetMode="External"/><Relationship Id="rId11" Type="http://schemas.openxmlformats.org/officeDocument/2006/relationships/hyperlink" Target="consultantplus://offline/ref=5A55E39C722E5B587ABE05EE291D566582FD7F197E08433A9263A110241F4E52427E2E5093289BC6517744B4BB5F36229A228E38FBPBVCH" TargetMode="External"/><Relationship Id="rId5" Type="http://schemas.openxmlformats.org/officeDocument/2006/relationships/hyperlink" Target="mailto:kugifeo@post.ea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s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15</Pages>
  <Words>17871</Words>
  <Characters>101868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2023-04-09T18:20:00Z</cp:lastPrinted>
  <dcterms:created xsi:type="dcterms:W3CDTF">2023-04-06T15:18:00Z</dcterms:created>
  <dcterms:modified xsi:type="dcterms:W3CDTF">2023-05-22T19:10:00Z</dcterms:modified>
</cp:coreProperties>
</file>