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3708C9">
        <w:rPr>
          <w:rFonts w:ascii="Times New Roman" w:hAnsi="Times New Roman" w:cs="Times New Roman"/>
          <w:b/>
          <w:u w:val="single"/>
        </w:rPr>
        <w:t>21</w:t>
      </w:r>
      <w:r w:rsidR="00577E4C">
        <w:rPr>
          <w:rFonts w:ascii="Times New Roman" w:hAnsi="Times New Roman" w:cs="Times New Roman"/>
          <w:b/>
          <w:u w:val="single"/>
        </w:rPr>
        <w:t xml:space="preserve"> </w:t>
      </w:r>
      <w:r w:rsidR="001464D6">
        <w:rPr>
          <w:rFonts w:ascii="Times New Roman" w:hAnsi="Times New Roman" w:cs="Times New Roman"/>
          <w:b/>
          <w:u w:val="single"/>
        </w:rPr>
        <w:t xml:space="preserve"> июня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3708C9">
        <w:rPr>
          <w:rFonts w:ascii="Times New Roman" w:hAnsi="Times New Roman" w:cs="Times New Roman"/>
          <w:b/>
          <w:u w:val="single"/>
        </w:rPr>
        <w:t>20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3708C9" w:rsidRPr="003708C9" w:rsidRDefault="003708C9" w:rsidP="003708C9">
      <w:pPr>
        <w:pStyle w:val="1"/>
        <w:jc w:val="center"/>
        <w:rPr>
          <w:sz w:val="16"/>
          <w:szCs w:val="16"/>
        </w:rPr>
      </w:pPr>
      <w:r w:rsidRPr="003708C9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3708C9" w:rsidRPr="003708C9" w:rsidRDefault="003708C9" w:rsidP="003708C9">
      <w:pPr>
        <w:jc w:val="center"/>
        <w:rPr>
          <w:sz w:val="16"/>
          <w:szCs w:val="16"/>
        </w:rPr>
      </w:pPr>
      <w:r w:rsidRPr="003708C9">
        <w:rPr>
          <w:sz w:val="16"/>
          <w:szCs w:val="16"/>
        </w:rPr>
        <w:t>Биробиджанского муниципального района</w:t>
      </w:r>
    </w:p>
    <w:p w:rsidR="003708C9" w:rsidRPr="003708C9" w:rsidRDefault="003708C9" w:rsidP="003708C9">
      <w:pPr>
        <w:jc w:val="center"/>
        <w:rPr>
          <w:sz w:val="16"/>
          <w:szCs w:val="16"/>
        </w:rPr>
      </w:pPr>
      <w:r w:rsidRPr="003708C9">
        <w:rPr>
          <w:sz w:val="16"/>
          <w:szCs w:val="16"/>
        </w:rPr>
        <w:t>Еврейской автономной области</w:t>
      </w:r>
    </w:p>
    <w:p w:rsidR="003708C9" w:rsidRPr="003708C9" w:rsidRDefault="003708C9" w:rsidP="003708C9">
      <w:pPr>
        <w:pStyle w:val="2"/>
        <w:spacing w:line="240" w:lineRule="auto"/>
        <w:rPr>
          <w:rFonts w:ascii="Times New Roman" w:hAnsi="Times New Roman"/>
          <w:sz w:val="16"/>
          <w:szCs w:val="16"/>
        </w:rPr>
      </w:pPr>
      <w:r w:rsidRPr="003708C9">
        <w:rPr>
          <w:rFonts w:ascii="Times New Roman" w:hAnsi="Times New Roman"/>
          <w:sz w:val="16"/>
          <w:szCs w:val="16"/>
        </w:rPr>
        <w:t xml:space="preserve">СОБРАНИЕ </w:t>
      </w:r>
      <w:r w:rsidRPr="003708C9">
        <w:rPr>
          <w:rFonts w:ascii="Times New Roman" w:hAnsi="Times New Roman"/>
          <w:caps/>
          <w:sz w:val="16"/>
          <w:szCs w:val="16"/>
        </w:rPr>
        <w:t>депутатов</w:t>
      </w:r>
    </w:p>
    <w:p w:rsidR="003708C9" w:rsidRPr="003708C9" w:rsidRDefault="003708C9" w:rsidP="003708C9">
      <w:pPr>
        <w:jc w:val="center"/>
        <w:rPr>
          <w:sz w:val="16"/>
          <w:szCs w:val="16"/>
        </w:rPr>
      </w:pPr>
      <w:r w:rsidRPr="003708C9">
        <w:rPr>
          <w:sz w:val="16"/>
          <w:szCs w:val="16"/>
        </w:rPr>
        <w:t>РЕШЕНИЕ</w:t>
      </w:r>
    </w:p>
    <w:p w:rsidR="003708C9" w:rsidRPr="003708C9" w:rsidRDefault="003708C9" w:rsidP="003708C9">
      <w:pPr>
        <w:pStyle w:val="ab"/>
        <w:tabs>
          <w:tab w:val="clear" w:pos="4153"/>
          <w:tab w:val="clear" w:pos="8306"/>
          <w:tab w:val="left" w:pos="8460"/>
        </w:tabs>
        <w:rPr>
          <w:sz w:val="16"/>
          <w:szCs w:val="16"/>
        </w:rPr>
      </w:pPr>
      <w:r w:rsidRPr="003708C9">
        <w:rPr>
          <w:sz w:val="16"/>
          <w:szCs w:val="16"/>
        </w:rPr>
        <w:t>19.06.20</w:t>
      </w:r>
      <w:r>
        <w:rPr>
          <w:sz w:val="16"/>
          <w:szCs w:val="16"/>
        </w:rPr>
        <w:t xml:space="preserve">23                                                                                                                                                              </w:t>
      </w:r>
      <w:r w:rsidRPr="003708C9">
        <w:rPr>
          <w:sz w:val="16"/>
          <w:szCs w:val="16"/>
        </w:rPr>
        <w:t xml:space="preserve"> № 234</w:t>
      </w:r>
    </w:p>
    <w:p w:rsidR="003708C9" w:rsidRPr="003708C9" w:rsidRDefault="003708C9" w:rsidP="003708C9">
      <w:pPr>
        <w:jc w:val="center"/>
        <w:rPr>
          <w:sz w:val="16"/>
          <w:szCs w:val="16"/>
        </w:rPr>
      </w:pPr>
      <w:r w:rsidRPr="003708C9">
        <w:rPr>
          <w:sz w:val="16"/>
          <w:szCs w:val="16"/>
        </w:rPr>
        <w:t>с. Надеждинское</w:t>
      </w:r>
    </w:p>
    <w:p w:rsidR="003708C9" w:rsidRPr="003708C9" w:rsidRDefault="003708C9" w:rsidP="003708C9">
      <w:pPr>
        <w:jc w:val="both"/>
        <w:rPr>
          <w:sz w:val="16"/>
          <w:szCs w:val="16"/>
        </w:rPr>
      </w:pPr>
      <w:r w:rsidRPr="003708C9">
        <w:rPr>
          <w:sz w:val="16"/>
          <w:szCs w:val="16"/>
        </w:rPr>
        <w:t>О назначении выборов депутатов Собрания депутатов Надеждинского сельского поселения Биробиджанского муниципального района Еврейской автономной области пятого созыва</w:t>
      </w:r>
    </w:p>
    <w:p w:rsidR="003708C9" w:rsidRPr="003708C9" w:rsidRDefault="003708C9" w:rsidP="003708C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 w:rsidRPr="003708C9">
        <w:rPr>
          <w:sz w:val="16"/>
          <w:szCs w:val="16"/>
        </w:rPr>
        <w:t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статьи 4 закона Еврейской автономной области от 18.03.2015 № 679-ОЗ «О выборах депутатов представительных органов муниципальных образований в Еврейской автономной области» и в соответствии со статьей 15 Устава муниципального образования «Надеждинское сельское поселение» Биробиджанского муниципального района Еврейской автономной</w:t>
      </w:r>
      <w:proofErr w:type="gramEnd"/>
      <w:r w:rsidRPr="003708C9">
        <w:rPr>
          <w:sz w:val="16"/>
          <w:szCs w:val="16"/>
        </w:rPr>
        <w:t xml:space="preserve"> области Собрание депутатов сельского поселения</w:t>
      </w:r>
    </w:p>
    <w:p w:rsidR="003708C9" w:rsidRPr="003708C9" w:rsidRDefault="003708C9" w:rsidP="003708C9">
      <w:pPr>
        <w:pStyle w:val="a9"/>
        <w:spacing w:line="240" w:lineRule="auto"/>
        <w:ind w:firstLine="284"/>
        <w:rPr>
          <w:sz w:val="16"/>
          <w:szCs w:val="16"/>
        </w:rPr>
      </w:pPr>
      <w:r w:rsidRPr="003708C9">
        <w:rPr>
          <w:sz w:val="16"/>
          <w:szCs w:val="16"/>
        </w:rPr>
        <w:t>РЕШИЛО:</w:t>
      </w:r>
    </w:p>
    <w:p w:rsidR="003708C9" w:rsidRPr="003708C9" w:rsidRDefault="003708C9" w:rsidP="003708C9">
      <w:pPr>
        <w:pStyle w:val="a9"/>
        <w:spacing w:line="240" w:lineRule="auto"/>
        <w:ind w:firstLine="284"/>
        <w:rPr>
          <w:sz w:val="16"/>
          <w:szCs w:val="16"/>
        </w:rPr>
      </w:pPr>
      <w:r w:rsidRPr="003708C9">
        <w:rPr>
          <w:sz w:val="16"/>
          <w:szCs w:val="16"/>
        </w:rPr>
        <w:t>1. Назначить на 10 сентября 2023 года выборы депутатов Собрания депутатов Надеждинского сельского поселения Биробиджанского муниципального района Еврейской автономной области пятого созыва.</w:t>
      </w:r>
    </w:p>
    <w:p w:rsidR="003708C9" w:rsidRPr="003708C9" w:rsidRDefault="003708C9" w:rsidP="003708C9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3708C9">
        <w:rPr>
          <w:sz w:val="16"/>
          <w:szCs w:val="16"/>
        </w:rPr>
        <w:t>2. 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 не позднее, чем через 5 дней со дня его принятия.</w:t>
      </w:r>
    </w:p>
    <w:p w:rsidR="003708C9" w:rsidRPr="003708C9" w:rsidRDefault="003708C9" w:rsidP="003708C9">
      <w:pPr>
        <w:ind w:firstLine="284"/>
        <w:jc w:val="both"/>
        <w:rPr>
          <w:sz w:val="16"/>
          <w:szCs w:val="16"/>
        </w:rPr>
      </w:pPr>
      <w:r w:rsidRPr="003708C9">
        <w:rPr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3708C9" w:rsidRPr="003708C9" w:rsidRDefault="003708C9" w:rsidP="003708C9">
      <w:pPr>
        <w:jc w:val="both"/>
        <w:rPr>
          <w:sz w:val="16"/>
          <w:szCs w:val="16"/>
        </w:rPr>
      </w:pPr>
      <w:r w:rsidRPr="003708C9">
        <w:rPr>
          <w:sz w:val="16"/>
          <w:szCs w:val="16"/>
        </w:rPr>
        <w:t xml:space="preserve">Глава сельского поселения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3708C9">
        <w:rPr>
          <w:sz w:val="16"/>
          <w:szCs w:val="16"/>
        </w:rPr>
        <w:t xml:space="preserve">      Н.В. Красилова</w:t>
      </w:r>
    </w:p>
    <w:p w:rsidR="003708C9" w:rsidRPr="00A943E2" w:rsidRDefault="003708C9" w:rsidP="003708C9">
      <w:pPr>
        <w:tabs>
          <w:tab w:val="left" w:pos="0"/>
          <w:tab w:val="left" w:pos="5670"/>
        </w:tabs>
        <w:ind w:right="-127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3708C9">
        <w:rPr>
          <w:sz w:val="16"/>
          <w:szCs w:val="16"/>
        </w:rPr>
        <w:t>СПИСОК ДЕПУТАТОВ</w:t>
      </w:r>
    </w:p>
    <w:p w:rsidR="003708C9" w:rsidRPr="00A943E2" w:rsidRDefault="003708C9" w:rsidP="003708C9">
      <w:pPr>
        <w:tabs>
          <w:tab w:val="left" w:pos="0"/>
        </w:tabs>
        <w:jc w:val="center"/>
        <w:rPr>
          <w:sz w:val="16"/>
          <w:szCs w:val="16"/>
        </w:rPr>
      </w:pPr>
      <w:r w:rsidRPr="00A943E2">
        <w:rPr>
          <w:sz w:val="16"/>
          <w:szCs w:val="16"/>
        </w:rPr>
        <w:t>участвовавших в принятии решения Собрания депутатов от 19.06.2023 № 234 «О назначении выборов депутатов Собрания депутатов Надеждинского сельского поселения Биробиджанского муниципального района Еврейской автономной области пятого созыва»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2160"/>
      </w:tblGrid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943E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943E2">
              <w:rPr>
                <w:sz w:val="16"/>
                <w:szCs w:val="16"/>
              </w:rPr>
              <w:t>/</w:t>
            </w:r>
            <w:proofErr w:type="spellStart"/>
            <w:r w:rsidRPr="00A943E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Мнение депутата</w:t>
            </w:r>
          </w:p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(за, против)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Легинчук А.А.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proofErr w:type="spellStart"/>
            <w:r w:rsidRPr="00A943E2">
              <w:rPr>
                <w:sz w:val="16"/>
                <w:szCs w:val="16"/>
              </w:rPr>
              <w:t>Каракулова</w:t>
            </w:r>
            <w:proofErr w:type="spellEnd"/>
            <w:r w:rsidRPr="00A943E2">
              <w:rPr>
                <w:sz w:val="16"/>
                <w:szCs w:val="16"/>
              </w:rPr>
              <w:t xml:space="preserve"> Ю.С.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proofErr w:type="spellStart"/>
            <w:r w:rsidRPr="00A943E2">
              <w:rPr>
                <w:sz w:val="16"/>
                <w:szCs w:val="16"/>
              </w:rPr>
              <w:t>Касатова</w:t>
            </w:r>
            <w:proofErr w:type="spellEnd"/>
            <w:r w:rsidRPr="00A943E2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Красилова Н.В.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Красилов В.В.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6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Русаков С.И.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proofErr w:type="spellStart"/>
            <w:r w:rsidRPr="00A943E2">
              <w:rPr>
                <w:sz w:val="16"/>
                <w:szCs w:val="16"/>
              </w:rPr>
              <w:t>Архипкина</w:t>
            </w:r>
            <w:proofErr w:type="spellEnd"/>
            <w:r w:rsidRPr="00A943E2"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  <w:tr w:rsidR="003708C9" w:rsidRPr="00A943E2" w:rsidTr="003708C9">
        <w:tc>
          <w:tcPr>
            <w:tcW w:w="959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8</w:t>
            </w:r>
          </w:p>
        </w:tc>
        <w:tc>
          <w:tcPr>
            <w:tcW w:w="4394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Подойницына Е.Л.</w:t>
            </w:r>
          </w:p>
        </w:tc>
        <w:tc>
          <w:tcPr>
            <w:tcW w:w="2160" w:type="dxa"/>
          </w:tcPr>
          <w:p w:rsidR="003708C9" w:rsidRPr="00A943E2" w:rsidRDefault="003708C9" w:rsidP="003708C9">
            <w:pPr>
              <w:jc w:val="center"/>
              <w:rPr>
                <w:sz w:val="16"/>
                <w:szCs w:val="16"/>
              </w:rPr>
            </w:pPr>
            <w:r w:rsidRPr="00A943E2">
              <w:rPr>
                <w:sz w:val="16"/>
                <w:szCs w:val="16"/>
              </w:rPr>
              <w:t>за</w:t>
            </w:r>
          </w:p>
        </w:tc>
      </w:tr>
    </w:tbl>
    <w:p w:rsidR="003708C9" w:rsidRPr="00A943E2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Pr="00A943E2" w:rsidRDefault="003708C9" w:rsidP="003708C9">
      <w:pPr>
        <w:jc w:val="center"/>
        <w:rPr>
          <w:sz w:val="16"/>
          <w:szCs w:val="16"/>
        </w:rPr>
      </w:pPr>
    </w:p>
    <w:p w:rsidR="00214D81" w:rsidRPr="007104BE" w:rsidRDefault="00214D81" w:rsidP="00214D81">
      <w:pPr>
        <w:jc w:val="both"/>
        <w:rPr>
          <w:sz w:val="16"/>
          <w:szCs w:val="16"/>
        </w:rPr>
      </w:pPr>
    </w:p>
    <w:p w:rsidR="001464D6" w:rsidRPr="00811C01" w:rsidRDefault="001464D6" w:rsidP="001464D6">
      <w:pPr>
        <w:rPr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1464D6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3708C9">
        <w:rPr>
          <w:rFonts w:ascii="Times New Roman" w:hAnsi="Times New Roman" w:cs="Times New Roman"/>
          <w:sz w:val="12"/>
          <w:szCs w:val="12"/>
        </w:rPr>
        <w:t>21</w:t>
      </w:r>
      <w:r w:rsidR="001464D6">
        <w:rPr>
          <w:rFonts w:ascii="Times New Roman" w:hAnsi="Times New Roman" w:cs="Times New Roman"/>
          <w:sz w:val="12"/>
          <w:szCs w:val="12"/>
        </w:rPr>
        <w:t>.06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3708C9">
      <w:type w:val="continuous"/>
      <w:pgSz w:w="16838" w:h="11906" w:orient="landscape"/>
      <w:pgMar w:top="425" w:right="397" w:bottom="426" w:left="567" w:header="709" w:footer="709" w:gutter="0"/>
      <w:cols w:num="2" w:space="8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BF0"/>
    <w:rsid w:val="000B7ECF"/>
    <w:rsid w:val="000D3EB9"/>
    <w:rsid w:val="001464D6"/>
    <w:rsid w:val="00214D81"/>
    <w:rsid w:val="003708C9"/>
    <w:rsid w:val="004570E4"/>
    <w:rsid w:val="004916CC"/>
    <w:rsid w:val="0050196C"/>
    <w:rsid w:val="00513472"/>
    <w:rsid w:val="00577E4C"/>
    <w:rsid w:val="005853B6"/>
    <w:rsid w:val="005D1998"/>
    <w:rsid w:val="00882645"/>
    <w:rsid w:val="009F1164"/>
    <w:rsid w:val="00AE3CD7"/>
    <w:rsid w:val="00B10655"/>
    <w:rsid w:val="00B35BF0"/>
    <w:rsid w:val="00B50EDD"/>
    <w:rsid w:val="00BC6259"/>
    <w:rsid w:val="00D81F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 Indent"/>
    <w:basedOn w:val="a"/>
    <w:link w:val="aa"/>
    <w:rsid w:val="003708C9"/>
    <w:pPr>
      <w:spacing w:line="288" w:lineRule="auto"/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3708C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Верхний колонтитул Знак"/>
    <w:basedOn w:val="a0"/>
    <w:link w:val="ab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2023-06-04T13:09:00Z</cp:lastPrinted>
  <dcterms:created xsi:type="dcterms:W3CDTF">2023-04-06T15:18:00Z</dcterms:created>
  <dcterms:modified xsi:type="dcterms:W3CDTF">2023-06-19T15:15:00Z</dcterms:modified>
</cp:coreProperties>
</file>