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6"/>
        <w:keepNext w:val="0"/>
        <w:keepLines w:val="0"/>
        <w:widowControl w:val="0"/>
        <w:shd w:val="clear" w:color="auto" w:fill="auto"/>
        <w:tabs>
          <w:tab w:leader="underscore" w:pos="954" w:val="left"/>
          <w:tab w:leader="underscore" w:pos="2286" w:val="left"/>
        </w:tabs>
        <w:bidi w:val="0"/>
        <w:spacing w:before="0" w:after="0" w:line="264" w:lineRule="auto"/>
        <w:ind w:left="0" w:right="0" w:firstLine="0"/>
        <w:jc w:val="center"/>
      </w:pPr>
      <w:r>
        <w:rPr>
          <w:color w:val="000000"/>
          <w:spacing w:val="0"/>
          <w:w w:val="100"/>
          <w:position w:val="0"/>
          <w:shd w:val="clear" w:color="auto" w:fill="auto"/>
          <w:lang w:val="ru-RU" w:eastAsia="ru-RU" w:bidi="ru-RU"/>
        </w:rPr>
        <w:t>УТВЕРЖДЕНЫ</w:t>
        <w:br/>
        <w:t>решением Совета директоров</w:t>
        <w:br/>
        <w:t>АО «Корпорация «МСП»</w:t>
        <w:br/>
        <w:t>«</w:t>
        <w:tab/>
        <w:t>»</w:t>
        <w:tab/>
        <w:t>2021 г.</w:t>
      </w:r>
    </w:p>
    <w:p>
      <w:pPr>
        <w:pStyle w:val="Style6"/>
        <w:keepNext w:val="0"/>
        <w:keepLines w:val="0"/>
        <w:widowControl w:val="0"/>
        <w:shd w:val="clear" w:color="auto" w:fill="auto"/>
        <w:tabs>
          <w:tab w:leader="underscore" w:pos="2016" w:val="left"/>
        </w:tabs>
        <w:bidi w:val="0"/>
        <w:spacing w:before="0" w:after="3240" w:line="264" w:lineRule="auto"/>
        <w:ind w:left="0" w:right="860" w:firstLine="0"/>
        <w:jc w:val="right"/>
      </w:pPr>
      <w:r>
        <w:rPr>
          <w:color w:val="000000"/>
          <w:spacing w:val="0"/>
          <w:w w:val="100"/>
          <w:position w:val="0"/>
          <w:shd w:val="clear" w:color="auto" w:fill="auto"/>
          <w:lang w:val="ru-RU" w:eastAsia="ru-RU" w:bidi="ru-RU"/>
        </w:rPr>
        <w:t>(протокол №</w:t>
        <w:tab/>
        <w:t>)</w:t>
      </w:r>
    </w:p>
    <w:p>
      <w:pPr>
        <w:pStyle w:val="Style8"/>
        <w:keepNext/>
        <w:keepLines/>
        <w:widowControl w:val="0"/>
        <w:shd w:val="clear" w:color="auto" w:fill="auto"/>
        <w:bidi w:val="0"/>
        <w:spacing w:before="0" w:after="7760"/>
        <w:ind w:left="0" w:right="0" w:firstLine="0"/>
        <w:jc w:val="center"/>
      </w:pPr>
      <w:bookmarkStart w:id="0" w:name="bookmark0"/>
      <w:bookmarkStart w:id="1" w:name="bookmark1"/>
      <w:r>
        <w:rPr>
          <w:color w:val="000000"/>
          <w:spacing w:val="0"/>
          <w:w w:val="100"/>
          <w:position w:val="0"/>
          <w:shd w:val="clear" w:color="auto" w:fill="auto"/>
          <w:lang w:val="ru-RU" w:eastAsia="ru-RU" w:bidi="ru-RU"/>
        </w:rPr>
        <w:t>МЕТОДИЧЕСКИЕ РЕКОМЕНДАЦИИ</w:t>
        <w:br/>
        <w:t>по оказанию имущественной поддержки</w:t>
      </w:r>
      <w:bookmarkEnd w:id="0"/>
      <w:bookmarkEnd w:id="1"/>
    </w:p>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Москва</w:t>
      </w:r>
    </w:p>
    <w:p>
      <w:pPr>
        <w:pStyle w:val="Style8"/>
        <w:keepNext/>
        <w:keepLines/>
        <w:widowControl w:val="0"/>
        <w:shd w:val="clear" w:color="auto" w:fill="auto"/>
        <w:bidi w:val="0"/>
        <w:spacing w:before="0" w:after="940"/>
        <w:ind w:left="0" w:right="0" w:firstLine="0"/>
        <w:jc w:val="center"/>
      </w:pPr>
      <w:bookmarkStart w:id="2" w:name="bookmark2"/>
      <w:bookmarkStart w:id="3" w:name="bookmark3"/>
      <w:r>
        <w:rPr>
          <w:color w:val="000000"/>
          <w:spacing w:val="0"/>
          <w:w w:val="100"/>
          <w:position w:val="0"/>
          <w:shd w:val="clear" w:color="auto" w:fill="auto"/>
          <w:lang w:val="ru-RU" w:eastAsia="ru-RU" w:bidi="ru-RU"/>
        </w:rPr>
        <w:t>СОДЕРЖАНИЕ</w:t>
      </w:r>
      <w:bookmarkEnd w:id="2"/>
      <w:bookmarkEnd w:id="3"/>
    </w:p>
    <w:p>
      <w:pPr>
        <w:pStyle w:val="Style13"/>
        <w:keepNext w:val="0"/>
        <w:keepLines w:val="0"/>
        <w:widowControl w:val="0"/>
        <w:shd w:val="clear" w:color="auto" w:fill="auto"/>
        <w:tabs>
          <w:tab w:leader="dot" w:pos="9299" w:val="right"/>
        </w:tabs>
        <w:bidi w:val="0"/>
        <w:spacing w:before="0"/>
        <w:ind w:left="0" w:right="0" w:firstLine="0"/>
        <w:jc w:val="both"/>
      </w:pPr>
      <w:r>
        <w:fldChar w:fldCharType="begin"/>
        <w:instrText xml:space="preserve"> TOC \o "1-5" \h \z </w:instrText>
        <w:fldChar w:fldCharType="separate"/>
      </w:r>
      <w:hyperlink w:anchor="bookmark6" w:tooltip="Current Document">
        <w:r>
          <w:rPr>
            <w:color w:val="000000"/>
            <w:spacing w:val="0"/>
            <w:w w:val="100"/>
            <w:position w:val="0"/>
            <w:shd w:val="clear" w:color="auto" w:fill="auto"/>
            <w:lang w:val="ru-RU" w:eastAsia="ru-RU" w:bidi="ru-RU"/>
          </w:rPr>
          <w:t>Введение</w:t>
          <w:tab/>
          <w:t>3</w:t>
        </w:r>
      </w:hyperlink>
    </w:p>
    <w:p>
      <w:pPr>
        <w:pStyle w:val="Style13"/>
        <w:keepNext w:val="0"/>
        <w:keepLines w:val="0"/>
        <w:widowControl w:val="0"/>
        <w:numPr>
          <w:ilvl w:val="0"/>
          <w:numId w:val="3"/>
        </w:numPr>
        <w:shd w:val="clear" w:color="auto" w:fill="auto"/>
        <w:tabs>
          <w:tab w:pos="358" w:val="left"/>
          <w:tab w:leader="dot" w:pos="9299" w:val="right"/>
        </w:tabs>
        <w:bidi w:val="0"/>
        <w:spacing w:before="0"/>
        <w:ind w:left="0" w:right="0" w:firstLine="0"/>
        <w:jc w:val="both"/>
      </w:pPr>
      <w:hyperlink w:anchor="bookmark8" w:tooltip="Current Document">
        <w:r>
          <w:rPr>
            <w:color w:val="000000"/>
            <w:spacing w:val="0"/>
            <w:w w:val="100"/>
            <w:position w:val="0"/>
            <w:shd w:val="clear" w:color="auto" w:fill="auto"/>
            <w:lang w:val="ru-RU" w:eastAsia="ru-RU" w:bidi="ru-RU"/>
          </w:rPr>
          <w:t>Термины и определения</w:t>
          <w:tab/>
          <w:t>4</w:t>
        </w:r>
      </w:hyperlink>
    </w:p>
    <w:p>
      <w:pPr>
        <w:pStyle w:val="Style13"/>
        <w:keepNext w:val="0"/>
        <w:keepLines w:val="0"/>
        <w:widowControl w:val="0"/>
        <w:numPr>
          <w:ilvl w:val="0"/>
          <w:numId w:val="3"/>
        </w:numPr>
        <w:shd w:val="clear" w:color="auto" w:fill="auto"/>
        <w:tabs>
          <w:tab w:pos="387" w:val="left"/>
          <w:tab w:leader="dot" w:pos="9299" w:val="right"/>
        </w:tabs>
        <w:bidi w:val="0"/>
        <w:spacing w:before="0"/>
        <w:ind w:left="0" w:right="0" w:firstLine="0"/>
        <w:jc w:val="both"/>
      </w:pPr>
      <w:hyperlink w:anchor="bookmark10" w:tooltip="Current Document">
        <w:r>
          <w:rPr>
            <w:color w:val="000000"/>
            <w:spacing w:val="0"/>
            <w:w w:val="100"/>
            <w:position w:val="0"/>
            <w:shd w:val="clear" w:color="auto" w:fill="auto"/>
            <w:lang w:val="ru-RU" w:eastAsia="ru-RU" w:bidi="ru-RU"/>
          </w:rPr>
          <w:t>Понятие и предмет имущественной поддержки</w:t>
          <w:tab/>
          <w:t>6</w:t>
        </w:r>
      </w:hyperlink>
    </w:p>
    <w:p>
      <w:pPr>
        <w:pStyle w:val="Style13"/>
        <w:keepNext w:val="0"/>
        <w:keepLines w:val="0"/>
        <w:widowControl w:val="0"/>
        <w:numPr>
          <w:ilvl w:val="0"/>
          <w:numId w:val="3"/>
        </w:numPr>
        <w:shd w:val="clear" w:color="auto" w:fill="auto"/>
        <w:tabs>
          <w:tab w:pos="387" w:val="left"/>
          <w:tab w:leader="dot" w:pos="9299" w:val="right"/>
        </w:tabs>
        <w:bidi w:val="0"/>
        <w:spacing w:before="0"/>
        <w:ind w:left="0" w:right="0" w:firstLine="0"/>
        <w:jc w:val="both"/>
      </w:pPr>
      <w:hyperlink w:anchor="bookmark12" w:tooltip="Current Document">
        <w:r>
          <w:rPr>
            <w:color w:val="000000"/>
            <w:spacing w:val="0"/>
            <w:w w:val="100"/>
            <w:position w:val="0"/>
            <w:shd w:val="clear" w:color="auto" w:fill="auto"/>
            <w:lang w:val="ru-RU" w:eastAsia="ru-RU" w:bidi="ru-RU"/>
          </w:rPr>
          <w:t>Принципы имущественной поддержки</w:t>
          <w:tab/>
          <w:t>7</w:t>
        </w:r>
      </w:hyperlink>
    </w:p>
    <w:p>
      <w:pPr>
        <w:pStyle w:val="Style13"/>
        <w:keepNext w:val="0"/>
        <w:keepLines w:val="0"/>
        <w:widowControl w:val="0"/>
        <w:numPr>
          <w:ilvl w:val="0"/>
          <w:numId w:val="3"/>
        </w:numPr>
        <w:shd w:val="clear" w:color="auto" w:fill="auto"/>
        <w:tabs>
          <w:tab w:pos="387" w:val="left"/>
          <w:tab w:leader="dot" w:pos="9299" w:val="right"/>
        </w:tabs>
        <w:bidi w:val="0"/>
        <w:spacing w:before="0"/>
        <w:ind w:left="0" w:right="0" w:firstLine="0"/>
        <w:jc w:val="both"/>
      </w:pPr>
      <w:hyperlink w:anchor="bookmark14" w:tooltip="Current Document">
        <w:r>
          <w:rPr>
            <w:color w:val="000000"/>
            <w:spacing w:val="0"/>
            <w:w w:val="100"/>
            <w:position w:val="0"/>
            <w:shd w:val="clear" w:color="auto" w:fill="auto"/>
            <w:lang w:val="ru-RU" w:eastAsia="ru-RU" w:bidi="ru-RU"/>
          </w:rPr>
          <w:t>Формирование и ведение Перечня</w:t>
          <w:tab/>
          <w:t>8</w:t>
        </w:r>
      </w:hyperlink>
    </w:p>
    <w:p>
      <w:pPr>
        <w:pStyle w:val="Style13"/>
        <w:keepNext w:val="0"/>
        <w:keepLines w:val="0"/>
        <w:widowControl w:val="0"/>
        <w:numPr>
          <w:ilvl w:val="0"/>
          <w:numId w:val="3"/>
        </w:numPr>
        <w:shd w:val="clear" w:color="auto" w:fill="auto"/>
        <w:tabs>
          <w:tab w:pos="388" w:val="left"/>
          <w:tab w:leader="dot" w:pos="9330" w:val="right"/>
        </w:tabs>
        <w:bidi w:val="0"/>
        <w:spacing w:before="0" w:line="264" w:lineRule="auto"/>
        <w:ind w:left="0" w:right="0" w:firstLine="0"/>
        <w:jc w:val="left"/>
      </w:pPr>
      <w:hyperlink w:anchor="bookmark16" w:tooltip="Current Document">
        <w:r>
          <w:rPr>
            <w:color w:val="000000"/>
            <w:spacing w:val="0"/>
            <w:w w:val="100"/>
            <w:position w:val="0"/>
            <w:shd w:val="clear" w:color="auto" w:fill="auto"/>
            <w:lang w:val="ru-RU" w:eastAsia="ru-RU" w:bidi="ru-RU"/>
          </w:rPr>
          <w:t xml:space="preserve">Установление льгот за пользование имуществом, включенным в Перечень </w:t>
          <w:tab/>
          <w:t>15</w:t>
        </w:r>
      </w:hyperlink>
    </w:p>
    <w:p>
      <w:pPr>
        <w:pStyle w:val="Style13"/>
        <w:keepNext w:val="0"/>
        <w:keepLines w:val="0"/>
        <w:widowControl w:val="0"/>
        <w:numPr>
          <w:ilvl w:val="0"/>
          <w:numId w:val="3"/>
        </w:numPr>
        <w:shd w:val="clear" w:color="auto" w:fill="auto"/>
        <w:tabs>
          <w:tab w:pos="387" w:val="left"/>
          <w:tab w:leader="dot" w:pos="9299" w:val="right"/>
        </w:tabs>
        <w:bidi w:val="0"/>
        <w:spacing w:before="0"/>
        <w:ind w:left="0" w:right="0" w:firstLine="0"/>
        <w:jc w:val="left"/>
      </w:pPr>
      <w:hyperlink w:anchor="bookmark18" w:tooltip="Current Document">
        <w:r>
          <w:rPr>
            <w:color w:val="000000"/>
            <w:spacing w:val="0"/>
            <w:w w:val="100"/>
            <w:position w:val="0"/>
            <w:shd w:val="clear" w:color="auto" w:fill="auto"/>
            <w:lang w:val="ru-RU" w:eastAsia="ru-RU" w:bidi="ru-RU"/>
          </w:rPr>
          <w:t>Распоряжение имуществом, включенным в Перечень</w:t>
          <w:tab/>
          <w:t>19</w:t>
        </w:r>
      </w:hyperlink>
    </w:p>
    <w:p>
      <w:pPr>
        <w:pStyle w:val="Style13"/>
        <w:keepNext w:val="0"/>
        <w:keepLines w:val="0"/>
        <w:widowControl w:val="0"/>
        <w:numPr>
          <w:ilvl w:val="0"/>
          <w:numId w:val="3"/>
        </w:numPr>
        <w:shd w:val="clear" w:color="auto" w:fill="auto"/>
        <w:tabs>
          <w:tab w:pos="387" w:val="left"/>
          <w:tab w:leader="dot" w:pos="9299" w:val="right"/>
        </w:tabs>
        <w:bidi w:val="0"/>
        <w:spacing w:before="0"/>
        <w:ind w:left="0" w:right="0" w:firstLine="0"/>
        <w:jc w:val="both"/>
      </w:pPr>
      <w:hyperlink w:anchor="bookmark20" w:tooltip="Current Document">
        <w:r>
          <w:rPr>
            <w:color w:val="000000"/>
            <w:spacing w:val="0"/>
            <w:w w:val="100"/>
            <w:position w:val="0"/>
            <w:shd w:val="clear" w:color="auto" w:fill="auto"/>
            <w:lang w:val="ru-RU" w:eastAsia="ru-RU" w:bidi="ru-RU"/>
          </w:rPr>
          <w:t>Раскрытие информации об имущественной поддержке</w:t>
          <w:tab/>
          <w:t>25</w:t>
        </w:r>
      </w:hyperlink>
    </w:p>
    <w:p>
      <w:pPr>
        <w:pStyle w:val="Style13"/>
        <w:keepNext w:val="0"/>
        <w:keepLines w:val="0"/>
        <w:widowControl w:val="0"/>
        <w:numPr>
          <w:ilvl w:val="0"/>
          <w:numId w:val="3"/>
        </w:numPr>
        <w:shd w:val="clear" w:color="auto" w:fill="auto"/>
        <w:tabs>
          <w:tab w:pos="387" w:val="left"/>
        </w:tabs>
        <w:bidi w:val="0"/>
        <w:spacing w:before="0" w:after="0" w:line="257" w:lineRule="auto"/>
        <w:ind w:left="0" w:right="0" w:firstLine="0"/>
        <w:jc w:val="both"/>
      </w:pPr>
      <w:r>
        <w:rPr>
          <w:color w:val="000000"/>
          <w:spacing w:val="0"/>
          <w:w w:val="100"/>
          <w:position w:val="0"/>
          <w:shd w:val="clear" w:color="auto" w:fill="auto"/>
          <w:lang w:val="ru-RU" w:eastAsia="ru-RU" w:bidi="ru-RU"/>
        </w:rPr>
        <w:t>Взаимодействие органов государственной власти, органов местного</w:t>
      </w:r>
    </w:p>
    <w:p>
      <w:pPr>
        <w:pStyle w:val="Style13"/>
        <w:keepNext w:val="0"/>
        <w:keepLines w:val="0"/>
        <w:widowControl w:val="0"/>
        <w:shd w:val="clear" w:color="auto" w:fill="auto"/>
        <w:tabs>
          <w:tab w:leader="dot" w:pos="9299" w:val="right"/>
        </w:tabs>
        <w:bidi w:val="0"/>
        <w:spacing w:before="0" w:line="257" w:lineRule="auto"/>
        <w:ind w:left="0" w:right="0" w:firstLine="0"/>
        <w:jc w:val="left"/>
      </w:pPr>
      <w:r>
        <w:rPr>
          <w:color w:val="000000"/>
          <w:spacing w:val="0"/>
          <w:w w:val="100"/>
          <w:position w:val="0"/>
          <w:shd w:val="clear" w:color="auto" w:fill="auto"/>
          <w:lang w:val="ru-RU" w:eastAsia="ru-RU" w:bidi="ru-RU"/>
        </w:rPr>
        <w:t>самоуправления и АО «Корпорация «МСП» по вопросам оказания имущественной поддержки</w:t>
        <w:tab/>
        <w:t>28</w:t>
      </w:r>
    </w:p>
    <w:p>
      <w:pPr>
        <w:pStyle w:val="Style13"/>
        <w:keepNext w:val="0"/>
        <w:keepLines w:val="0"/>
        <w:widowControl w:val="0"/>
        <w:numPr>
          <w:ilvl w:val="0"/>
          <w:numId w:val="3"/>
        </w:numPr>
        <w:shd w:val="clear" w:color="auto" w:fill="auto"/>
        <w:tabs>
          <w:tab w:pos="387" w:val="left"/>
        </w:tabs>
        <w:bidi w:val="0"/>
        <w:spacing w:before="0" w:after="0"/>
        <w:ind w:left="0" w:right="0" w:firstLine="0"/>
        <w:jc w:val="left"/>
      </w:pPr>
      <w:r>
        <w:rPr>
          <w:color w:val="000000"/>
          <w:spacing w:val="0"/>
          <w:w w:val="100"/>
          <w:position w:val="0"/>
          <w:shd w:val="clear" w:color="auto" w:fill="auto"/>
          <w:lang w:val="ru-RU" w:eastAsia="ru-RU" w:bidi="ru-RU"/>
        </w:rPr>
        <w:t>Порядок формирования, утверждения и изменения прогнозных планов по</w:t>
      </w:r>
    </w:p>
    <w:p>
      <w:pPr>
        <w:pStyle w:val="Style13"/>
        <w:keepNext w:val="0"/>
        <w:keepLines w:val="0"/>
        <w:widowControl w:val="0"/>
        <w:shd w:val="clear" w:color="auto" w:fill="auto"/>
        <w:tabs>
          <w:tab w:leader="dot" w:pos="8939" w:val="left"/>
        </w:tabs>
        <w:bidi w:val="0"/>
        <w:spacing w:before="0"/>
        <w:ind w:left="0" w:right="0" w:firstLine="0"/>
        <w:jc w:val="both"/>
        <w:sectPr>
          <w:headerReference w:type="default" r:id="rId5"/>
          <w:headerReference w:type="even" r:id="rId6"/>
          <w:headerReference w:type="first" r:id="rId7"/>
          <w:footnotePr>
            <w:pos w:val="pageBottom"/>
            <w:numFmt w:val="decimal"/>
            <w:numRestart w:val="continuous"/>
          </w:footnotePr>
          <w:pgSz w:w="11900" w:h="16840"/>
          <w:pgMar w:top="1172" w:left="1684" w:right="820" w:bottom="2009" w:header="0" w:footer="3" w:gutter="0"/>
          <w:pgNumType w:start="1"/>
          <w:cols w:space="720"/>
          <w:noEndnote/>
          <w:titlePg/>
          <w:rtlGutter w:val="0"/>
          <w:docGrid w:linePitch="360"/>
        </w:sectPr>
      </w:pPr>
      <w:hyperlink w:anchor="bookmark22" w:tooltip="Current Document">
        <w:r>
          <w:rPr>
            <w:color w:val="000000"/>
            <w:spacing w:val="0"/>
            <w:w w:val="100"/>
            <w:position w:val="0"/>
            <w:shd w:val="clear" w:color="auto" w:fill="auto"/>
            <w:lang w:val="ru-RU" w:eastAsia="ru-RU" w:bidi="ru-RU"/>
          </w:rPr>
          <w:t>имущественной поддержке</w:t>
          <w:tab/>
          <w:t>29</w:t>
        </w:r>
      </w:hyperlink>
      <w:r>
        <w:fldChar w:fldCharType="end"/>
      </w:r>
    </w:p>
    <w:p>
      <w:pPr>
        <w:pStyle w:val="Style8"/>
        <w:keepNext/>
        <w:keepLines/>
        <w:widowControl w:val="0"/>
        <w:shd w:val="clear" w:color="auto" w:fill="auto"/>
        <w:bidi w:val="0"/>
        <w:spacing w:before="0"/>
        <w:ind w:left="0" w:right="0" w:firstLine="0"/>
        <w:jc w:val="center"/>
      </w:pPr>
      <w:bookmarkStart w:id="6" w:name="bookmark6"/>
      <w:bookmarkStart w:id="7" w:name="bookmark7"/>
      <w:r>
        <w:rPr>
          <w:color w:val="000000"/>
          <w:spacing w:val="0"/>
          <w:w w:val="100"/>
          <w:position w:val="0"/>
          <w:shd w:val="clear" w:color="auto" w:fill="auto"/>
          <w:lang w:val="ru-RU" w:eastAsia="ru-RU" w:bidi="ru-RU"/>
        </w:rPr>
        <w:t>Введение</w:t>
      </w:r>
      <w:bookmarkEnd w:id="6"/>
      <w:bookmarkEnd w:id="7"/>
    </w:p>
    <w:p>
      <w:pPr>
        <w:pStyle w:val="Style6"/>
        <w:keepNext w:val="0"/>
        <w:keepLines w:val="0"/>
        <w:widowControl w:val="0"/>
        <w:shd w:val="clear" w:color="auto" w:fill="auto"/>
        <w:bidi w:val="0"/>
        <w:spacing w:before="0" w:after="0" w:line="259" w:lineRule="auto"/>
        <w:ind w:left="0" w:right="0" w:firstLine="880"/>
        <w:jc w:val="both"/>
      </w:pPr>
      <w:r>
        <w:rPr>
          <w:color w:val="000000"/>
          <w:spacing w:val="0"/>
          <w:w w:val="100"/>
          <w:position w:val="0"/>
          <w:shd w:val="clear" w:color="auto" w:fill="auto"/>
          <w:lang w:val="ru-RU" w:eastAsia="ru-RU" w:bidi="ru-RU"/>
        </w:rPr>
        <w:t>Настоящие Методические рекомендации направлены на обеспечение реализации национального проекта «Малое и среднее предпринимательство и поддержка индивидуальной предпринимательской инициативы» (протокол заседания президиума Совета при Президенте Российской Федерации по стратегического развитию и национальным проектам от 24.12.2020 № 15, далее — национальный проект), целевой модели «Поддержка малого и среднего предпринимательства», утвержденной распоряжением Правительства Российской Федерации от 31.01.2017 № 147-р, и подготовлены в соответствии с пунктом 8</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xml:space="preserve"> части 4 статьи 25</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xml:space="preserve"> Федерального закона от 24.07.2007 № 209-ФЗ «О развитии малого и среднего предпринимательства в Российской Федерации» (далее - Закон № 209-ФЗ) для оказания методической помощи органам государственной власти и органам местного самоуправления при осуществлении нормативного и правового регулирования оказания имущественной поддержки субъектам малого и среднего предпринимательства (далее - МСП), организациям, образующим инфраструктуру поддержки субъектов МСП, физическим лицам, не являющимся индивидуальными предпринимателями и применяющим специальный налоговый режим «Налог на профессиональный доход» (далее - физические лица, применяющие специальный налоговый режим, или самозанятые граждане) в субъектах Российской Федерации и муниципальных образованиях.</w:t>
      </w:r>
    </w:p>
    <w:p>
      <w:pPr>
        <w:pStyle w:val="Style6"/>
        <w:keepNext w:val="0"/>
        <w:keepLines w:val="0"/>
        <w:widowControl w:val="0"/>
        <w:shd w:val="clear" w:color="auto" w:fill="auto"/>
        <w:bidi w:val="0"/>
        <w:spacing w:before="0" w:after="0" w:line="259" w:lineRule="auto"/>
        <w:ind w:left="0" w:right="0" w:firstLine="720"/>
        <w:jc w:val="both"/>
      </w:pPr>
      <w:r>
        <w:rPr>
          <w:color w:val="000000"/>
          <w:spacing w:val="0"/>
          <w:w w:val="100"/>
          <w:position w:val="0"/>
          <w:shd w:val="clear" w:color="auto" w:fill="auto"/>
          <w:lang w:val="ru-RU" w:eastAsia="ru-RU" w:bidi="ru-RU"/>
        </w:rPr>
        <w:t>При подготовке настоящих Методических рекомендаций учтены предложения общероссийских некоммерческих организаций, выражающих интересы субъектов МСП, Минэкономразвития России, органов исполнительной власти субъектов Российской Федерации и органов местного самоуправления.</w:t>
      </w:r>
    </w:p>
    <w:p>
      <w:pPr>
        <w:pStyle w:val="Style6"/>
        <w:keepNext w:val="0"/>
        <w:keepLines w:val="0"/>
        <w:widowControl w:val="0"/>
        <w:shd w:val="clear" w:color="auto" w:fill="auto"/>
        <w:bidi w:val="0"/>
        <w:spacing w:before="0" w:after="0" w:line="259" w:lineRule="auto"/>
        <w:ind w:left="0" w:right="0" w:firstLine="720"/>
        <w:jc w:val="both"/>
      </w:pPr>
      <w:r>
        <w:rPr>
          <w:color w:val="000000"/>
          <w:spacing w:val="0"/>
          <w:w w:val="100"/>
          <w:position w:val="0"/>
          <w:shd w:val="clear" w:color="auto" w:fill="auto"/>
          <w:lang w:val="ru-RU" w:eastAsia="ru-RU" w:bidi="ru-RU"/>
        </w:rPr>
        <w:t>Федеральными проектами «Акселерация субъектов малого и среднего предпринимательства» и «Создание условий для осуществления деятельности самозанятыми гражданами», входящими в состав национального проекта, стратегией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02.06.2016 № 1083-р (далее - Стратегия развития малого и среднего предпринимательства), в целях упрощения процедур доступа малых и средних предприятий к использованию объектов движимого и недвижимого имущества предусматривается необходимость:</w:t>
      </w:r>
    </w:p>
    <w:p>
      <w:pPr>
        <w:pStyle w:val="Style6"/>
        <w:keepNext w:val="0"/>
        <w:keepLines w:val="0"/>
        <w:widowControl w:val="0"/>
        <w:numPr>
          <w:ilvl w:val="0"/>
          <w:numId w:val="5"/>
        </w:numPr>
        <w:shd w:val="clear" w:color="auto" w:fill="auto"/>
        <w:tabs>
          <w:tab w:pos="990" w:val="left"/>
        </w:tabs>
        <w:bidi w:val="0"/>
        <w:spacing w:before="0" w:after="0" w:line="259" w:lineRule="auto"/>
        <w:ind w:left="0" w:right="0" w:firstLine="720"/>
        <w:jc w:val="both"/>
      </w:pPr>
      <w:r>
        <w:rPr>
          <w:color w:val="000000"/>
          <w:spacing w:val="0"/>
          <w:w w:val="100"/>
          <w:position w:val="0"/>
          <w:shd w:val="clear" w:color="auto" w:fill="auto"/>
          <w:lang w:val="ru-RU" w:eastAsia="ru-RU" w:bidi="ru-RU"/>
        </w:rPr>
        <w:t>регулярной актуализации состава имущества, включенного в перечни государственного и муниципального имущества, для целей оказания имущественной поддержки предпринимателям;</w:t>
      </w:r>
    </w:p>
    <w:p>
      <w:pPr>
        <w:pStyle w:val="Style6"/>
        <w:keepNext w:val="0"/>
        <w:keepLines w:val="0"/>
        <w:widowControl w:val="0"/>
        <w:numPr>
          <w:ilvl w:val="0"/>
          <w:numId w:val="5"/>
        </w:numPr>
        <w:shd w:val="clear" w:color="auto" w:fill="auto"/>
        <w:tabs>
          <w:tab w:pos="1018" w:val="left"/>
        </w:tabs>
        <w:bidi w:val="0"/>
        <w:spacing w:before="0" w:after="0" w:line="259" w:lineRule="auto"/>
        <w:ind w:left="0" w:right="0" w:firstLine="720"/>
        <w:jc w:val="both"/>
      </w:pPr>
      <w:r>
        <w:rPr>
          <w:color w:val="000000"/>
          <w:spacing w:val="0"/>
          <w:w w:val="100"/>
          <w:position w:val="0"/>
          <w:shd w:val="clear" w:color="auto" w:fill="auto"/>
          <w:lang w:val="ru-RU" w:eastAsia="ru-RU" w:bidi="ru-RU"/>
        </w:rPr>
        <w:t>разработки дополнительных механизмов снижения арендных ставок;</w:t>
      </w:r>
    </w:p>
    <w:p>
      <w:pPr>
        <w:pStyle w:val="Style6"/>
        <w:keepNext w:val="0"/>
        <w:keepLines w:val="0"/>
        <w:widowControl w:val="0"/>
        <w:numPr>
          <w:ilvl w:val="0"/>
          <w:numId w:val="5"/>
        </w:numPr>
        <w:shd w:val="clear" w:color="auto" w:fill="auto"/>
        <w:tabs>
          <w:tab w:pos="982" w:val="left"/>
        </w:tabs>
        <w:bidi w:val="0"/>
        <w:spacing w:before="0" w:after="0" w:line="259" w:lineRule="auto"/>
        <w:ind w:left="0" w:right="0" w:firstLine="720"/>
        <w:jc w:val="both"/>
      </w:pPr>
      <w:r>
        <w:rPr>
          <w:color w:val="000000"/>
          <w:spacing w:val="0"/>
          <w:w w:val="100"/>
          <w:position w:val="0"/>
          <w:shd w:val="clear" w:color="auto" w:fill="auto"/>
          <w:lang w:val="ru-RU" w:eastAsia="ru-RU" w:bidi="ru-RU"/>
        </w:rPr>
        <w:t>повышения уровня информированности предпринимателей о возможностях получения имущественной поддержки;</w:t>
      </w:r>
    </w:p>
    <w:p>
      <w:pPr>
        <w:pStyle w:val="Style6"/>
        <w:keepNext w:val="0"/>
        <w:keepLines w:val="0"/>
        <w:widowControl w:val="0"/>
        <w:shd w:val="clear" w:color="auto" w:fill="auto"/>
        <w:bidi w:val="0"/>
        <w:spacing w:before="0" w:after="0"/>
        <w:ind w:left="0" w:right="0" w:firstLine="0"/>
        <w:jc w:val="center"/>
      </w:pPr>
      <w:r>
        <w:rPr>
          <w:color w:val="000000"/>
          <w:spacing w:val="0"/>
          <w:w w:val="100"/>
          <w:position w:val="0"/>
          <w:shd w:val="clear" w:color="auto" w:fill="auto"/>
          <w:lang w:val="ru-RU" w:eastAsia="ru-RU" w:bidi="ru-RU"/>
        </w:rPr>
        <w:t>- формирования стандартов оказания имущественной поддержки.</w:t>
      </w:r>
    </w:p>
    <w:p>
      <w:pPr>
        <w:pStyle w:val="Style6"/>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Органы государственной власти субъектов Российской Федерации и органы местного самоуправления осуществляют полномочия по управлению и распоряжению имуществом, находящимся соответственно в собственности субъектов Российской Федерации, в муниципальной собственности, а также землями, государственная собственность на которые не разграничена. В соответствии со своими функциями и полномочиями они определяют количество, состав и другие характеристики имущества, предоставляемого в порядке имущественной поддержки, категории предпринимателей, которым она оказывается, адресованные им льготы и преференции, условия заключаемых договоров.</w:t>
      </w:r>
    </w:p>
    <w:p>
      <w:pPr>
        <w:pStyle w:val="Style6"/>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Закон № 209-ФЗ предоставляет субъектам Российской Федерации и муниципальным образованиям возможность самостоятельного нормативного регулирования в области определения порядка формирования, ведения, обязательного опубликования перечней государственного и муниципального имущества, подлежащего предоставлению субъектам МСП, организациям, образующим инфраструктуру поддержки субъектов МСП, физическим лицам, применяющим специальный налоговый режим, а также порядка и условий предоставления им такого имущества.</w:t>
      </w:r>
    </w:p>
    <w:p>
      <w:pPr>
        <w:pStyle w:val="Style6"/>
        <w:keepNext w:val="0"/>
        <w:keepLines w:val="0"/>
        <w:widowControl w:val="0"/>
        <w:shd w:val="clear" w:color="auto" w:fill="auto"/>
        <w:bidi w:val="0"/>
        <w:spacing w:before="0" w:after="560"/>
        <w:ind w:left="0" w:right="0" w:firstLine="720"/>
        <w:jc w:val="both"/>
      </w:pPr>
      <w:r>
        <w:rPr>
          <w:color w:val="000000"/>
          <w:spacing w:val="0"/>
          <w:w w:val="100"/>
          <w:position w:val="0"/>
          <w:shd w:val="clear" w:color="auto" w:fill="auto"/>
          <w:lang w:val="ru-RU" w:eastAsia="ru-RU" w:bidi="ru-RU"/>
        </w:rPr>
        <w:t>Настоящие Методические рекомендации предлагают подходы к организации деятельности органов государственной власти и органов местного самоуправления по оказанию имущественной поддержки, подготовке нормативных правовых актов в этой сфере в соответствии с требованиями, определенными Законом № 209-ФЗ, Федеральным законом от 26.07.2006 № 135-ФЗ «О защите конкуренции» (далее - Закон № 135-ФЗ), гражданским и земельным законодательством Российской Федерации.</w:t>
      </w:r>
    </w:p>
    <w:p>
      <w:pPr>
        <w:pStyle w:val="Style8"/>
        <w:keepNext/>
        <w:keepLines/>
        <w:widowControl w:val="0"/>
        <w:numPr>
          <w:ilvl w:val="0"/>
          <w:numId w:val="7"/>
        </w:numPr>
        <w:shd w:val="clear" w:color="auto" w:fill="auto"/>
        <w:tabs>
          <w:tab w:pos="346" w:val="left"/>
        </w:tabs>
        <w:bidi w:val="0"/>
        <w:spacing w:before="0" w:line="262" w:lineRule="auto"/>
        <w:ind w:left="0" w:right="0" w:firstLine="0"/>
        <w:jc w:val="center"/>
      </w:pPr>
      <w:bookmarkStart w:id="8" w:name="bookmark8"/>
      <w:bookmarkStart w:id="9" w:name="bookmark9"/>
      <w:r>
        <w:rPr>
          <w:color w:val="000000"/>
          <w:spacing w:val="0"/>
          <w:w w:val="100"/>
          <w:position w:val="0"/>
          <w:shd w:val="clear" w:color="auto" w:fill="auto"/>
          <w:lang w:val="ru-RU" w:eastAsia="ru-RU" w:bidi="ru-RU"/>
        </w:rPr>
        <w:t>Термины и определения</w:t>
      </w:r>
      <w:bookmarkEnd w:id="8"/>
      <w:bookmarkEnd w:id="9"/>
    </w:p>
    <w:p>
      <w:pPr>
        <w:pStyle w:val="Style6"/>
        <w:keepNext w:val="0"/>
        <w:keepLines w:val="0"/>
        <w:widowControl w:val="0"/>
        <w:shd w:val="clear" w:color="auto" w:fill="auto"/>
        <w:bidi w:val="0"/>
        <w:spacing w:before="0" w:after="0" w:line="259" w:lineRule="auto"/>
        <w:ind w:left="0" w:right="0" w:firstLine="720"/>
        <w:jc w:val="both"/>
      </w:pPr>
      <w:r>
        <w:rPr>
          <w:color w:val="000000"/>
          <w:spacing w:val="0"/>
          <w:w w:val="100"/>
          <w:position w:val="0"/>
          <w:shd w:val="clear" w:color="auto" w:fill="auto"/>
          <w:lang w:val="ru-RU" w:eastAsia="ru-RU" w:bidi="ru-RU"/>
        </w:rPr>
        <w:t>В настоящих Методических рекомендациях используются следующие термины и определения.</w:t>
      </w:r>
    </w:p>
    <w:p>
      <w:pPr>
        <w:pStyle w:val="Style6"/>
        <w:keepNext w:val="0"/>
        <w:keepLines w:val="0"/>
        <w:widowControl w:val="0"/>
        <w:shd w:val="clear" w:color="auto" w:fill="auto"/>
        <w:bidi w:val="0"/>
        <w:spacing w:before="0" w:after="0" w:line="259" w:lineRule="auto"/>
        <w:ind w:left="0" w:right="0" w:firstLine="720"/>
        <w:jc w:val="both"/>
      </w:pPr>
      <w:r>
        <w:rPr>
          <w:b/>
          <w:bCs/>
          <w:color w:val="000000"/>
          <w:spacing w:val="0"/>
          <w:w w:val="100"/>
          <w:position w:val="0"/>
          <w:shd w:val="clear" w:color="auto" w:fill="auto"/>
          <w:lang w:val="ru-RU" w:eastAsia="ru-RU" w:bidi="ru-RU"/>
        </w:rPr>
        <w:t xml:space="preserve">Перечень государственного или муниципального имущества </w:t>
      </w:r>
      <w:r>
        <w:rPr>
          <w:color w:val="000000"/>
          <w:spacing w:val="0"/>
          <w:w w:val="100"/>
          <w:position w:val="0"/>
          <w:shd w:val="clear" w:color="auto" w:fill="auto"/>
          <w:lang w:val="ru-RU" w:eastAsia="ru-RU" w:bidi="ru-RU"/>
        </w:rPr>
        <w:t xml:space="preserve">(далее - Перечень) — утверждаемый в соответствии с частью 4 статьи 18 Закона № 209-ФЗ федеральным органом исполнительной власти, органом исполнительной власти субъекта Российской Федерации, органом местного самоуправления перечень соответственно федерального имущества, государственного имущества субъекта Российской Федерации,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МСП), предназначенного для предоставления во владение и (или) в пользование на долгосрочной основе (в том числе по льготным ставкам арендной платы) субъектам МСП, организациям, </w:t>
      </w:r>
      <w:r>
        <w:rPr>
          <w:color w:val="000000"/>
          <w:spacing w:val="0"/>
          <w:w w:val="100"/>
          <w:position w:val="0"/>
          <w:shd w:val="clear" w:color="auto" w:fill="auto"/>
          <w:lang w:val="ru-RU" w:eastAsia="ru-RU" w:bidi="ru-RU"/>
        </w:rPr>
        <w:t>образующим инфраструктуру поддержки субъектов МСП, физическим лицам, применяющим специальный налоговый режим.</w:t>
      </w:r>
    </w:p>
    <w:p>
      <w:pPr>
        <w:pStyle w:val="Style6"/>
        <w:keepNext w:val="0"/>
        <w:keepLines w:val="0"/>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Имущество, включенное в перечень - </w:t>
      </w:r>
      <w:r>
        <w:rPr>
          <w:color w:val="000000"/>
          <w:spacing w:val="0"/>
          <w:w w:val="100"/>
          <w:position w:val="0"/>
          <w:shd w:val="clear" w:color="auto" w:fill="auto"/>
          <w:lang w:val="ru-RU" w:eastAsia="ru-RU" w:bidi="ru-RU"/>
        </w:rPr>
        <w:t>имущество, сведения о котором содержатся в соответствующем перечне государственного или муниципального имущества, в том числе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 строения, сооружения, нежилые помещения, оборудование, машины, механизмы, установки, транспортные средства, инвентарь, инструменты.</w:t>
      </w:r>
    </w:p>
    <w:p>
      <w:pPr>
        <w:pStyle w:val="Style6"/>
        <w:keepNext w:val="0"/>
        <w:keepLines w:val="0"/>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Уполномоченный орган - </w:t>
      </w:r>
      <w:r>
        <w:rPr>
          <w:color w:val="000000"/>
          <w:spacing w:val="0"/>
          <w:w w:val="100"/>
          <w:position w:val="0"/>
          <w:shd w:val="clear" w:color="auto" w:fill="auto"/>
          <w:lang w:val="ru-RU" w:eastAsia="ru-RU" w:bidi="ru-RU"/>
        </w:rPr>
        <w:t>орган исполнительной власти Российской Федерации, субъекта Российской Федерации, орган местного самоуправления, к полномочиям которого отнесено осуществление функций в области оказания имущественной поддержки (утверждение Перечня, порядка его формирования, ведения и обязательного опубликования, ведение Перечня, предоставление имущества субъектам МСП, организациям, образующим инфраструктуру поддержки субъектов МСП, физическим лицам, применяющим специальный налоговый режим). В случае если отдельные функции в области имущественной поддержки закреплены за различными органами государственной власти Российской Федерации, органами государственной власти субъектов Российской Федерации или органами местного самоуправления, под Уполномоченным органом понимается орган, выполняющий соответствующую конкретную функцию.</w:t>
      </w:r>
    </w:p>
    <w:p>
      <w:pPr>
        <w:pStyle w:val="Style6"/>
        <w:keepNext w:val="0"/>
        <w:keepLines w:val="0"/>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Субъекты поддержки - </w:t>
      </w:r>
      <w:r>
        <w:rPr>
          <w:color w:val="000000"/>
          <w:spacing w:val="0"/>
          <w:w w:val="100"/>
          <w:position w:val="0"/>
          <w:shd w:val="clear" w:color="auto" w:fill="auto"/>
          <w:lang w:val="ru-RU" w:eastAsia="ru-RU" w:bidi="ru-RU"/>
        </w:rPr>
        <w:t>субъекты МСП, организации, образующие инфраструктуру поддержки субъектов МСП, физические лица, применяющие специальный налоговый режим, соответствующие условиям, предусмотренным Федеральным законом от 24.07.2007 № 209-ФЗ «О развитии малого и среднего предпринимательства в Российской Федерации» (далее - Закон № 209-ФЗ),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Style6"/>
        <w:keepNext w:val="0"/>
        <w:keepLines w:val="0"/>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Льготная ставка арендной платы - </w:t>
      </w:r>
      <w:r>
        <w:rPr>
          <w:color w:val="000000"/>
          <w:spacing w:val="0"/>
          <w:w w:val="100"/>
          <w:position w:val="0"/>
          <w:shd w:val="clear" w:color="auto" w:fill="auto"/>
          <w:lang w:val="ru-RU" w:eastAsia="ru-RU" w:bidi="ru-RU"/>
        </w:rPr>
        <w:t>устанавливаемая в соответствии с частью 4</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xml:space="preserve"> статьи 18 Закона № 209-ФЗ ставка арендной платы, размер и (или) условия применения которой связаны с реализацией субъектом МСП, организацией, образующей инфраструктуру поддержки субъектов МСП, или физическим лицом, применяющим специальный налоговый режим, права приобрести имущество, включенное в Перечень, в аренду по цене ниже рыночной. Размер льготной ставки арендной платы определяется нормативным правовым актом Правительства Российской Федерации, нормативными правовыми актами субъектов Российской Федерации, муниципальными нормативными правовыми актами.</w:t>
      </w:r>
    </w:p>
    <w:p>
      <w:pPr>
        <w:pStyle w:val="Style6"/>
        <w:keepNext w:val="0"/>
        <w:keepLines w:val="0"/>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Предоставление имущества во владение и (или) в пользование субъекту МСП, организации, образующей инфраструктуру поддержки субъектов МСП, </w:t>
      </w:r>
      <w:r>
        <w:rPr>
          <w:color w:val="000000"/>
          <w:spacing w:val="0"/>
          <w:w w:val="100"/>
          <w:position w:val="0"/>
          <w:shd w:val="clear" w:color="auto" w:fill="auto"/>
          <w:lang w:val="ru-RU" w:eastAsia="ru-RU" w:bidi="ru-RU"/>
        </w:rPr>
        <w:t xml:space="preserve">физическому лицу, применяющему специальный налоговый </w:t>
      </w:r>
      <w:r>
        <w:rPr>
          <w:color w:val="000000"/>
          <w:spacing w:val="0"/>
          <w:w w:val="100"/>
          <w:position w:val="0"/>
          <w:shd w:val="clear" w:color="auto" w:fill="auto"/>
          <w:lang w:val="ru-RU" w:eastAsia="ru-RU" w:bidi="ru-RU"/>
        </w:rPr>
        <w:t>режим - заключение договора аренды, договора безвозмездного пользования имуществом, включенным в Перечень, с субъектом МСП, организацией, образующей инфраструктуру поддержки субъектов МСП, или физическим лицом, применяющим специальный налоговый режим.</w:t>
      </w:r>
    </w:p>
    <w:p>
      <w:pPr>
        <w:pStyle w:val="Style6"/>
        <w:keepNext w:val="0"/>
        <w:keepLines w:val="0"/>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Координационный или совещательный орган - </w:t>
      </w:r>
      <w:r>
        <w:rPr>
          <w:color w:val="000000"/>
          <w:spacing w:val="0"/>
          <w:w w:val="100"/>
          <w:position w:val="0"/>
          <w:shd w:val="clear" w:color="auto" w:fill="auto"/>
          <w:lang w:val="ru-RU" w:eastAsia="ru-RU" w:bidi="ru-RU"/>
        </w:rPr>
        <w:t>созданный в соответствии со статьей 13 Закона № 209-ФЗ при федеральном органе исполнительной власти, органе исполнительной власти субъекта Российской Федерации, органе местного самоуправления орган в области развития МСП, участвующий в решении вопросов передачи прав владения и (или) пользования имуществом в рамках реализации имущественной поддержки.</w:t>
      </w:r>
    </w:p>
    <w:p>
      <w:pPr>
        <w:pStyle w:val="Style6"/>
        <w:keepNext w:val="0"/>
        <w:keepLines w:val="0"/>
        <w:widowControl w:val="0"/>
        <w:shd w:val="clear" w:color="auto" w:fill="auto"/>
        <w:bidi w:val="0"/>
        <w:spacing w:before="0" w:after="560"/>
        <w:ind w:left="0" w:right="0" w:firstLine="720"/>
        <w:jc w:val="both"/>
      </w:pPr>
      <w:r>
        <w:rPr>
          <w:b/>
          <w:bCs/>
          <w:color w:val="000000"/>
          <w:spacing w:val="0"/>
          <w:w w:val="100"/>
          <w:position w:val="0"/>
          <w:shd w:val="clear" w:color="auto" w:fill="auto"/>
          <w:lang w:val="ru-RU" w:eastAsia="ru-RU" w:bidi="ru-RU"/>
        </w:rPr>
        <w:t xml:space="preserve">Коллегиальный орган (рабочая группа) — </w:t>
      </w:r>
      <w:r>
        <w:rPr>
          <w:color w:val="000000"/>
          <w:spacing w:val="0"/>
          <w:w w:val="100"/>
          <w:position w:val="0"/>
          <w:shd w:val="clear" w:color="auto" w:fill="auto"/>
          <w:lang w:val="ru-RU" w:eastAsia="ru-RU" w:bidi="ru-RU"/>
        </w:rPr>
        <w:t>образованный при высшем органе исполнительной власти субъекта Российской Федерации коллегиальный орган по взаимодействию органов исполнительной власти субъектов Российской Федерации с органами местного самоуправления, территориальным органом Росимущества, общественными организациями и объединениями по вопросам имущественной поддержки субъектов МСП.</w:t>
      </w:r>
    </w:p>
    <w:p>
      <w:pPr>
        <w:pStyle w:val="Style8"/>
        <w:keepNext/>
        <w:keepLines/>
        <w:widowControl w:val="0"/>
        <w:numPr>
          <w:ilvl w:val="0"/>
          <w:numId w:val="7"/>
        </w:numPr>
        <w:shd w:val="clear" w:color="auto" w:fill="auto"/>
        <w:tabs>
          <w:tab w:pos="360" w:val="left"/>
        </w:tabs>
        <w:bidi w:val="0"/>
        <w:spacing w:before="0"/>
        <w:ind w:left="0" w:right="0" w:firstLine="0"/>
        <w:jc w:val="center"/>
      </w:pPr>
      <w:bookmarkStart w:id="10" w:name="bookmark10"/>
      <w:bookmarkStart w:id="11" w:name="bookmark11"/>
      <w:r>
        <w:rPr>
          <w:color w:val="000000"/>
          <w:spacing w:val="0"/>
          <w:w w:val="100"/>
          <w:position w:val="0"/>
          <w:shd w:val="clear" w:color="auto" w:fill="auto"/>
          <w:lang w:val="ru-RU" w:eastAsia="ru-RU" w:bidi="ru-RU"/>
        </w:rPr>
        <w:t>Понятие и предмет имущественной поддержки</w:t>
      </w:r>
      <w:bookmarkEnd w:id="10"/>
      <w:bookmarkEnd w:id="11"/>
    </w:p>
    <w:p>
      <w:pPr>
        <w:pStyle w:val="Style6"/>
        <w:keepNext w:val="0"/>
        <w:keepLines w:val="0"/>
        <w:widowControl w:val="0"/>
        <w:numPr>
          <w:ilvl w:val="1"/>
          <w:numId w:val="7"/>
        </w:numPr>
        <w:shd w:val="clear" w:color="auto" w:fill="auto"/>
        <w:tabs>
          <w:tab w:pos="1249" w:val="left"/>
        </w:tabs>
        <w:bidi w:val="0"/>
        <w:spacing w:before="0" w:after="0" w:line="259" w:lineRule="auto"/>
        <w:ind w:left="0" w:right="0" w:firstLine="720"/>
        <w:jc w:val="both"/>
      </w:pPr>
      <w:r>
        <w:rPr>
          <w:color w:val="000000"/>
          <w:spacing w:val="0"/>
          <w:w w:val="100"/>
          <w:position w:val="0"/>
          <w:shd w:val="clear" w:color="auto" w:fill="auto"/>
          <w:lang w:val="ru-RU" w:eastAsia="ru-RU" w:bidi="ru-RU"/>
        </w:rPr>
        <w:t>Имущественная поддержка субъектов МСП, организаций, образующих инфраструктуру поддержки субъектов МСП, физических лиц, применяющих специальный налоговый режим (далее также имущественная поддержка), представляет собой деятельность органов государственной власти, органов местного самоуправления по передаче государственного или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МСП) и включенного в Перечень, во владение и (или) в пользование, в том числе земельных участков в аренду, субъектам поддержки для ведения предпринимательской деятельности,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pPr>
        <w:pStyle w:val="Style6"/>
        <w:keepNext w:val="0"/>
        <w:keepLines w:val="0"/>
        <w:widowControl w:val="0"/>
        <w:numPr>
          <w:ilvl w:val="1"/>
          <w:numId w:val="7"/>
        </w:numPr>
        <w:shd w:val="clear" w:color="auto" w:fill="auto"/>
        <w:tabs>
          <w:tab w:pos="1263" w:val="left"/>
          <w:tab w:pos="4676" w:val="left"/>
        </w:tabs>
        <w:bidi w:val="0"/>
        <w:spacing w:before="0" w:after="0" w:line="259" w:lineRule="auto"/>
        <w:ind w:left="0" w:right="0" w:firstLine="720"/>
        <w:jc w:val="both"/>
      </w:pPr>
      <w:r>
        <w:rPr>
          <w:color w:val="000000"/>
          <w:spacing w:val="0"/>
          <w:w w:val="100"/>
          <w:position w:val="0"/>
          <w:shd w:val="clear" w:color="auto" w:fill="auto"/>
          <w:lang w:val="ru-RU" w:eastAsia="ru-RU" w:bidi="ru-RU"/>
        </w:rPr>
        <w:t>Статья 18 Закона №</w:t>
        <w:tab/>
        <w:t>209-ФЗ предусматривает принятие</w:t>
      </w:r>
    </w:p>
    <w:p>
      <w:pPr>
        <w:pStyle w:val="Style6"/>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нормативных правовых актов Российской Федерации, нормативных правовых актов субъектов Российской Федерации, муниципальных нормативных правовых актов по следующим вопросам имущественной поддержки:</w:t>
      </w:r>
    </w:p>
    <w:p>
      <w:pPr>
        <w:pStyle w:val="Style6"/>
        <w:keepNext w:val="0"/>
        <w:keepLines w:val="0"/>
        <w:widowControl w:val="0"/>
        <w:numPr>
          <w:ilvl w:val="0"/>
          <w:numId w:val="5"/>
        </w:numPr>
        <w:shd w:val="clear" w:color="auto" w:fill="auto"/>
        <w:tabs>
          <w:tab w:pos="997" w:val="left"/>
        </w:tabs>
        <w:bidi w:val="0"/>
        <w:spacing w:before="0" w:after="0" w:line="259" w:lineRule="auto"/>
        <w:ind w:left="0" w:right="0" w:firstLine="720"/>
        <w:jc w:val="both"/>
      </w:pPr>
      <w:r>
        <w:rPr>
          <w:color w:val="000000"/>
          <w:spacing w:val="0"/>
          <w:w w:val="100"/>
          <w:position w:val="0"/>
          <w:shd w:val="clear" w:color="auto" w:fill="auto"/>
          <w:lang w:val="ru-RU" w:eastAsia="ru-RU" w:bidi="ru-RU"/>
        </w:rPr>
        <w:t>порядок формирования, ведения и обязательного опубликования Перечня;</w:t>
      </w:r>
    </w:p>
    <w:p>
      <w:pPr>
        <w:pStyle w:val="Style6"/>
        <w:keepNext w:val="0"/>
        <w:keepLines w:val="0"/>
        <w:widowControl w:val="0"/>
        <w:numPr>
          <w:ilvl w:val="0"/>
          <w:numId w:val="5"/>
        </w:numPr>
        <w:shd w:val="clear" w:color="auto" w:fill="auto"/>
        <w:tabs>
          <w:tab w:pos="1004" w:val="left"/>
        </w:tabs>
        <w:bidi w:val="0"/>
        <w:spacing w:before="0" w:after="0" w:line="259" w:lineRule="auto"/>
        <w:ind w:left="0" w:right="0" w:firstLine="720"/>
        <w:jc w:val="both"/>
      </w:pPr>
      <w:r>
        <w:rPr>
          <w:color w:val="000000"/>
          <w:spacing w:val="0"/>
          <w:w w:val="100"/>
          <w:position w:val="0"/>
          <w:shd w:val="clear" w:color="auto" w:fill="auto"/>
          <w:lang w:val="ru-RU" w:eastAsia="ru-RU" w:bidi="ru-RU"/>
        </w:rPr>
        <w:t xml:space="preserve">порядок и условия предоставления в аренду (в том числе льготы для субъектов МСП,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w:t>
      </w:r>
      <w:r>
        <w:rPr>
          <w:color w:val="000000"/>
          <w:spacing w:val="0"/>
          <w:w w:val="100"/>
          <w:position w:val="0"/>
          <w:shd w:val="clear" w:color="auto" w:fill="auto"/>
          <w:lang w:val="ru-RU" w:eastAsia="ru-RU" w:bidi="ru-RU"/>
        </w:rPr>
        <w:t>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имущества, включенного в Перечень; порядок и условия предоставления в аренду земельных участков, включенных в Перечень;</w:t>
      </w:r>
    </w:p>
    <w:p>
      <w:pPr>
        <w:pStyle w:val="Style6"/>
        <w:keepNext w:val="0"/>
        <w:keepLines w:val="0"/>
        <w:widowControl w:val="0"/>
        <w:numPr>
          <w:ilvl w:val="0"/>
          <w:numId w:val="5"/>
        </w:numPr>
        <w:shd w:val="clear" w:color="auto" w:fill="auto"/>
        <w:tabs>
          <w:tab w:pos="990" w:val="left"/>
        </w:tabs>
        <w:bidi w:val="0"/>
        <w:spacing w:before="0" w:after="0"/>
        <w:ind w:left="0" w:right="0" w:firstLine="720"/>
        <w:jc w:val="both"/>
      </w:pPr>
      <w:r>
        <w:rPr>
          <w:color w:val="000000"/>
          <w:spacing w:val="0"/>
          <w:w w:val="100"/>
          <w:position w:val="0"/>
          <w:shd w:val="clear" w:color="auto" w:fill="auto"/>
          <w:lang w:val="ru-RU" w:eastAsia="ru-RU" w:bidi="ru-RU"/>
        </w:rPr>
        <w:t>определение размера льготной ставки арендной платы по договорам в отношении имущества, включенного в Перечень.</w:t>
      </w:r>
    </w:p>
    <w:p>
      <w:pPr>
        <w:pStyle w:val="Style6"/>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Указанные нормативные правовые акты должны приниматься с учетом положений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либо включаться в такие программы (подпрограммы), если они утверждены соответствующим публично-правовым образованием.</w:t>
      </w:r>
    </w:p>
    <w:p>
      <w:pPr>
        <w:pStyle w:val="Style6"/>
        <w:keepNext w:val="0"/>
        <w:keepLines w:val="0"/>
        <w:widowControl w:val="0"/>
        <w:numPr>
          <w:ilvl w:val="1"/>
          <w:numId w:val="7"/>
        </w:numPr>
        <w:shd w:val="clear" w:color="auto" w:fill="auto"/>
        <w:tabs>
          <w:tab w:pos="1256" w:val="left"/>
        </w:tabs>
        <w:bidi w:val="0"/>
        <w:spacing w:before="0" w:after="240"/>
        <w:ind w:left="0" w:right="0" w:firstLine="720"/>
        <w:jc w:val="both"/>
      </w:pPr>
      <w:r>
        <w:rPr>
          <w:color w:val="000000"/>
          <w:spacing w:val="0"/>
          <w:w w:val="100"/>
          <w:position w:val="0"/>
          <w:shd w:val="clear" w:color="auto" w:fill="auto"/>
          <w:lang w:val="ru-RU" w:eastAsia="ru-RU" w:bidi="ru-RU"/>
        </w:rPr>
        <w:t>Имущественная поддержка может применяться в комплексе с иными формами поддержки (например, с мерами финансовой поддержки), для содействия развитию социально значимых и иных приоритетных видов деятельности субъектов МСП, физических лиц, применяющих специальный налоговый режим, которым адресованы эти меры поддержки.</w:t>
      </w:r>
    </w:p>
    <w:p>
      <w:pPr>
        <w:pStyle w:val="Style8"/>
        <w:keepNext/>
        <w:keepLines/>
        <w:widowControl w:val="0"/>
        <w:numPr>
          <w:ilvl w:val="0"/>
          <w:numId w:val="7"/>
        </w:numPr>
        <w:shd w:val="clear" w:color="auto" w:fill="auto"/>
        <w:tabs>
          <w:tab w:pos="334" w:val="left"/>
        </w:tabs>
        <w:bidi w:val="0"/>
        <w:spacing w:before="0"/>
        <w:ind w:left="0" w:right="0" w:firstLine="0"/>
        <w:jc w:val="center"/>
      </w:pPr>
      <w:bookmarkStart w:id="12" w:name="bookmark12"/>
      <w:bookmarkStart w:id="13" w:name="bookmark13"/>
      <w:r>
        <w:rPr>
          <w:color w:val="000000"/>
          <w:spacing w:val="0"/>
          <w:w w:val="100"/>
          <w:position w:val="0"/>
          <w:shd w:val="clear" w:color="auto" w:fill="auto"/>
          <w:lang w:val="ru-RU" w:eastAsia="ru-RU" w:bidi="ru-RU"/>
        </w:rPr>
        <w:t>Принципы имущественной поддержки</w:t>
      </w:r>
      <w:bookmarkEnd w:id="12"/>
      <w:bookmarkEnd w:id="13"/>
    </w:p>
    <w:p>
      <w:pPr>
        <w:pStyle w:val="Style6"/>
        <w:keepNext w:val="0"/>
        <w:keepLines w:val="0"/>
        <w:widowControl w:val="0"/>
        <w:shd w:val="clear" w:color="auto" w:fill="auto"/>
        <w:bidi w:val="0"/>
        <w:spacing w:before="0" w:after="0" w:line="259" w:lineRule="auto"/>
        <w:ind w:left="0" w:right="0" w:firstLine="720"/>
        <w:jc w:val="both"/>
      </w:pPr>
      <w:r>
        <w:rPr>
          <w:color w:val="000000"/>
          <w:spacing w:val="0"/>
          <w:w w:val="100"/>
          <w:position w:val="0"/>
          <w:shd w:val="clear" w:color="auto" w:fill="auto"/>
          <w:lang w:val="ru-RU" w:eastAsia="ru-RU" w:bidi="ru-RU"/>
        </w:rPr>
        <w:t>При оказании имущественной поддержки Уполномоченным органам рекомендуется руководствоваться следующими принципами, определенными с учетом положений статьи 6 Закона № 209-ФЗ, а также положений Стратегии развития малого и среднего предпринимательства:</w:t>
      </w:r>
    </w:p>
    <w:p>
      <w:pPr>
        <w:pStyle w:val="Style6"/>
        <w:keepNext w:val="0"/>
        <w:keepLines w:val="0"/>
        <w:widowControl w:val="0"/>
        <w:numPr>
          <w:ilvl w:val="0"/>
          <w:numId w:val="5"/>
        </w:numPr>
        <w:shd w:val="clear" w:color="auto" w:fill="auto"/>
        <w:tabs>
          <w:tab w:pos="1000" w:val="left"/>
        </w:tabs>
        <w:bidi w:val="0"/>
        <w:spacing w:before="0" w:after="0" w:line="259" w:lineRule="auto"/>
        <w:ind w:left="0" w:right="0" w:firstLine="720"/>
        <w:jc w:val="both"/>
      </w:pPr>
      <w:r>
        <w:rPr>
          <w:b/>
          <w:bCs/>
          <w:i/>
          <w:iCs/>
          <w:color w:val="000000"/>
          <w:spacing w:val="0"/>
          <w:w w:val="100"/>
          <w:position w:val="0"/>
          <w:shd w:val="clear" w:color="auto" w:fill="auto"/>
          <w:lang w:val="ru-RU" w:eastAsia="ru-RU" w:bidi="ru-RU"/>
        </w:rPr>
        <w:t>принципом открытости информации,</w:t>
      </w:r>
      <w:r>
        <w:rPr>
          <w:color w:val="000000"/>
          <w:spacing w:val="0"/>
          <w:w w:val="100"/>
          <w:position w:val="0"/>
          <w:shd w:val="clear" w:color="auto" w:fill="auto"/>
          <w:lang w:val="ru-RU" w:eastAsia="ru-RU" w:bidi="ru-RU"/>
        </w:rPr>
        <w:t xml:space="preserve"> который реализуется путем предоставления доступа субъектам поддержки, общероссийским некоммерческим организациям, выражающим интересы субъектов МСП, к информации об имуществе, находящемся в государственной или муниципальной собственности, о нормативных правовых актах Российской Федерации, субъектов Российской Федерации, органов местного самоуправления по вопросам развития МСП и правовых актах об утверждении Перечня, правил его формирования и распоряжения включенным в него имуществом, а также проектах таких актов, о предложении имущества, включенного в Перечень, для заключения договоров о передаче имущества во владение и (или) в пользование субъектам МСП, организациям, образующим инфраструктуру поддержки субъектов МСП, физическим лицам, применяющим специальный налоговый режим, на торгах или без проведения торгов;</w:t>
      </w:r>
    </w:p>
    <w:p>
      <w:pPr>
        <w:pStyle w:val="Style6"/>
        <w:keepNext w:val="0"/>
        <w:keepLines w:val="0"/>
        <w:widowControl w:val="0"/>
        <w:shd w:val="clear" w:color="auto" w:fill="auto"/>
        <w:bidi w:val="0"/>
        <w:spacing w:before="0" w:after="0" w:line="259" w:lineRule="auto"/>
        <w:ind w:left="0" w:right="0" w:firstLine="720"/>
        <w:jc w:val="both"/>
      </w:pPr>
      <w:r>
        <w:rPr>
          <w:b/>
          <w:bCs/>
          <w:i/>
          <w:iCs/>
          <w:color w:val="000000"/>
          <w:spacing w:val="0"/>
          <w:w w:val="100"/>
          <w:position w:val="0"/>
          <w:shd w:val="clear" w:color="auto" w:fill="auto"/>
          <w:lang w:val="ru-RU" w:eastAsia="ru-RU" w:bidi="ru-RU"/>
        </w:rPr>
        <w:t>-принципом обеспечения равного доступа субъектов поддержки к получению имущественной поддержки,</w:t>
      </w:r>
      <w:r>
        <w:rPr>
          <w:color w:val="000000"/>
          <w:spacing w:val="0"/>
          <w:w w:val="100"/>
          <w:position w:val="0"/>
          <w:shd w:val="clear" w:color="auto" w:fill="auto"/>
          <w:lang w:val="ru-RU" w:eastAsia="ru-RU" w:bidi="ru-RU"/>
        </w:rPr>
        <w:t xml:space="preserve"> который выражается в соблюдении требований законодательства Российской Федерации о защите конкуренции в процессе подготовки и реализации государственных программ (подпрограмм) Российской Федерации, государственных программ </w:t>
      </w:r>
      <w:r>
        <w:rPr>
          <w:color w:val="000000"/>
          <w:spacing w:val="0"/>
          <w:w w:val="100"/>
          <w:position w:val="0"/>
          <w:shd w:val="clear" w:color="auto" w:fill="auto"/>
          <w:lang w:val="ru-RU" w:eastAsia="ru-RU" w:bidi="ru-RU"/>
        </w:rPr>
        <w:t>(подпрограмм) субъектов Российской Федерации и муниципальных программ (подпрограмм), содержащих мероприятия, направленные на развитие МСП, принятия решений о предоставлении имущества во владение и (или) в пользование субъектам поддержки, и осуществления имущественной поддержки;</w:t>
      </w:r>
    </w:p>
    <w:p>
      <w:pPr>
        <w:pStyle w:val="Style6"/>
        <w:keepNext w:val="0"/>
        <w:keepLines w:val="0"/>
        <w:widowControl w:val="0"/>
        <w:shd w:val="clear" w:color="auto" w:fill="auto"/>
        <w:bidi w:val="0"/>
        <w:spacing w:before="0" w:after="560"/>
        <w:ind w:left="0" w:right="0" w:firstLine="720"/>
        <w:jc w:val="both"/>
      </w:pPr>
      <w:r>
        <w:rPr>
          <w:b/>
          <w:bCs/>
          <w:i/>
          <w:iCs/>
          <w:color w:val="000000"/>
          <w:spacing w:val="0"/>
          <w:w w:val="100"/>
          <w:position w:val="0"/>
          <w:shd w:val="clear" w:color="auto" w:fill="auto"/>
          <w:lang w:val="ru-RU" w:eastAsia="ru-RU" w:bidi="ru-RU"/>
        </w:rPr>
        <w:t>-принципом «Малый бизнес прежде всего»,</w:t>
      </w:r>
      <w:r>
        <w:rPr>
          <w:color w:val="000000"/>
          <w:spacing w:val="0"/>
          <w:w w:val="100"/>
          <w:position w:val="0"/>
          <w:shd w:val="clear" w:color="auto" w:fill="auto"/>
          <w:lang w:val="ru-RU" w:eastAsia="ru-RU" w:bidi="ru-RU"/>
        </w:rPr>
        <w:t xml:space="preserve"> который при оказании имущественной поддержки заключается в </w:t>
      </w:r>
      <w:r>
        <w:rPr>
          <w:b/>
          <w:bCs/>
          <w:i/>
          <w:iCs/>
          <w:color w:val="000000"/>
          <w:spacing w:val="0"/>
          <w:w w:val="100"/>
          <w:position w:val="0"/>
          <w:shd w:val="clear" w:color="auto" w:fill="auto"/>
          <w:lang w:val="ru-RU" w:eastAsia="ru-RU" w:bidi="ru-RU"/>
        </w:rPr>
        <w:t>приоритетности включения государственного и муниципального имущества, вовлекаемого в хозяйственный оборот, в Перечень рдя</w:t>
      </w:r>
      <w:r>
        <w:rPr>
          <w:color w:val="000000"/>
          <w:spacing w:val="0"/>
          <w:w w:val="100"/>
          <w:position w:val="0"/>
          <w:shd w:val="clear" w:color="auto" w:fill="auto"/>
          <w:lang w:val="ru-RU" w:eastAsia="ru-RU" w:bidi="ru-RU"/>
        </w:rPr>
        <w:t xml:space="preserve"> предоставления субъектам поддержки, за исключением его использования в целях реализации полномочий Российской Федерации, субъектов Российской Федерации и органов местного самоуправления, а также с учетом выполнения планов по доходам регионального и местного бюджетов.</w:t>
      </w:r>
    </w:p>
    <w:p>
      <w:pPr>
        <w:pStyle w:val="Style8"/>
        <w:keepNext/>
        <w:keepLines/>
        <w:widowControl w:val="0"/>
        <w:numPr>
          <w:ilvl w:val="0"/>
          <w:numId w:val="7"/>
        </w:numPr>
        <w:shd w:val="clear" w:color="auto" w:fill="auto"/>
        <w:tabs>
          <w:tab w:pos="334" w:val="left"/>
        </w:tabs>
        <w:bidi w:val="0"/>
        <w:spacing w:before="0"/>
        <w:ind w:left="0" w:right="0" w:firstLine="0"/>
        <w:jc w:val="center"/>
      </w:pPr>
      <w:bookmarkStart w:id="14" w:name="bookmark14"/>
      <w:bookmarkStart w:id="15" w:name="bookmark15"/>
      <w:r>
        <w:rPr>
          <w:color w:val="000000"/>
          <w:spacing w:val="0"/>
          <w:w w:val="100"/>
          <w:position w:val="0"/>
          <w:shd w:val="clear" w:color="auto" w:fill="auto"/>
          <w:lang w:val="ru-RU" w:eastAsia="ru-RU" w:bidi="ru-RU"/>
        </w:rPr>
        <w:t>Формирование и ведение Перечня</w:t>
      </w:r>
      <w:bookmarkEnd w:id="14"/>
      <w:bookmarkEnd w:id="15"/>
    </w:p>
    <w:p>
      <w:pPr>
        <w:pStyle w:val="Style6"/>
        <w:keepNext w:val="0"/>
        <w:keepLines w:val="0"/>
        <w:widowControl w:val="0"/>
        <w:numPr>
          <w:ilvl w:val="1"/>
          <w:numId w:val="7"/>
        </w:numPr>
        <w:shd w:val="clear" w:color="auto" w:fill="auto"/>
        <w:tabs>
          <w:tab w:pos="1242" w:val="left"/>
        </w:tabs>
        <w:bidi w:val="0"/>
        <w:spacing w:before="0" w:after="0" w:line="259" w:lineRule="auto"/>
        <w:ind w:left="0" w:right="0" w:firstLine="720"/>
        <w:jc w:val="both"/>
      </w:pPr>
      <w:r>
        <w:rPr>
          <w:color w:val="000000"/>
          <w:spacing w:val="0"/>
          <w:w w:val="100"/>
          <w:position w:val="0"/>
          <w:shd w:val="clear" w:color="auto" w:fill="auto"/>
          <w:lang w:val="ru-RU" w:eastAsia="ru-RU" w:bidi="ru-RU"/>
        </w:rPr>
        <w:t>Органы государственной власти субъектов Российской Федерации, органы местного самоуправления утверждают порядок формирования, ведения, обязательного опубликования Перечня, а также порядок и условия предоставления во владение и (или) в пользование (в том числе льготы) включенного в него государственного и муниципального имущества.</w:t>
      </w:r>
    </w:p>
    <w:p>
      <w:pPr>
        <w:pStyle w:val="Style6"/>
        <w:keepNext w:val="0"/>
        <w:keepLines w:val="0"/>
        <w:widowControl w:val="0"/>
        <w:shd w:val="clear" w:color="auto" w:fill="auto"/>
        <w:tabs>
          <w:tab w:pos="8186" w:val="left"/>
          <w:tab w:pos="8906" w:val="left"/>
        </w:tabs>
        <w:bidi w:val="0"/>
        <w:spacing w:before="0" w:after="0" w:line="259" w:lineRule="auto"/>
        <w:ind w:left="0" w:right="0" w:firstLine="720"/>
        <w:jc w:val="both"/>
      </w:pPr>
      <w:r>
        <w:rPr>
          <w:color w:val="000000"/>
          <w:spacing w:val="0"/>
          <w:w w:val="100"/>
          <w:position w:val="0"/>
          <w:shd w:val="clear" w:color="auto" w:fill="auto"/>
          <w:lang w:val="ru-RU" w:eastAsia="ru-RU" w:bidi="ru-RU"/>
        </w:rPr>
        <w:t>В отношении федерального имущества Правила 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(далее - Правила) утверждены постановлением Правительства Российской Федерации от 21.08.2010</w:t>
        <w:tab/>
        <w:t>№</w:t>
        <w:tab/>
        <w:t>645</w:t>
      </w:r>
    </w:p>
    <w:p>
      <w:pPr>
        <w:pStyle w:val="Style6"/>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«Об имущественной поддержке субъектов малого и среднего предпринимательства при предоставлении федерального имущества». Указанное постановление Правительства Российской Федерации рекомендует органам государственной власти субъектов Российской Федерации и органам местного самоуправления при разработке нормативных правовых актов субъектов Российской Федерации, муниципальных правовых актов, определяющих порядок формирования, ведения и обязательного опубликования Перечней, руководствоваться положениями утвержденных им Правил.</w:t>
      </w:r>
    </w:p>
    <w:p>
      <w:pPr>
        <w:pStyle w:val="Style6"/>
        <w:keepNext w:val="0"/>
        <w:keepLines w:val="0"/>
        <w:widowControl w:val="0"/>
        <w:numPr>
          <w:ilvl w:val="1"/>
          <w:numId w:val="7"/>
        </w:numPr>
        <w:shd w:val="clear" w:color="auto" w:fill="auto"/>
        <w:tabs>
          <w:tab w:pos="1242" w:val="left"/>
        </w:tabs>
        <w:bidi w:val="0"/>
        <w:spacing w:before="0" w:after="0" w:line="259" w:lineRule="auto"/>
        <w:ind w:left="0" w:right="0" w:firstLine="720"/>
        <w:jc w:val="both"/>
      </w:pPr>
      <w:r>
        <w:rPr>
          <w:color w:val="000000"/>
          <w:spacing w:val="0"/>
          <w:w w:val="100"/>
          <w:position w:val="0"/>
          <w:shd w:val="clear" w:color="auto" w:fill="auto"/>
          <w:lang w:val="ru-RU" w:eastAsia="ru-RU" w:bidi="ru-RU"/>
        </w:rPr>
        <w:t xml:space="preserve">В Перечень включается государственное или муниципальное имущество, перечисленное в части 1 статьи 18 Закона № 209-ФЗ, свободное от прав третьих лиц (за исключением права хозяйственного ведения, права оперативного управления, а также имущественных прав субъектов МСП). Перечень утверждается Уполномоченным органом публично-правового </w:t>
      </w:r>
      <w:r>
        <w:rPr>
          <w:color w:val="000000"/>
          <w:spacing w:val="0"/>
          <w:w w:val="100"/>
          <w:position w:val="0"/>
          <w:shd w:val="clear" w:color="auto" w:fill="auto"/>
          <w:lang w:val="ru-RU" w:eastAsia="ru-RU" w:bidi="ru-RU"/>
        </w:rPr>
        <w:t>образования и ежегодно дополняется государственным и муниципальным имуществом.</w:t>
      </w:r>
    </w:p>
    <w:p>
      <w:pPr>
        <w:pStyle w:val="Style6"/>
        <w:keepNext w:val="0"/>
        <w:keepLines w:val="0"/>
        <w:widowControl w:val="0"/>
        <w:numPr>
          <w:ilvl w:val="1"/>
          <w:numId w:val="7"/>
        </w:numPr>
        <w:shd w:val="clear" w:color="auto" w:fill="auto"/>
        <w:tabs>
          <w:tab w:pos="1249" w:val="left"/>
        </w:tabs>
        <w:bidi w:val="0"/>
        <w:spacing w:before="0" w:after="0"/>
        <w:ind w:left="0" w:right="0" w:firstLine="740"/>
        <w:jc w:val="both"/>
      </w:pPr>
      <w:r>
        <w:rPr>
          <w:color w:val="000000"/>
          <w:spacing w:val="0"/>
          <w:w w:val="100"/>
          <w:position w:val="0"/>
          <w:shd w:val="clear" w:color="auto" w:fill="auto"/>
          <w:lang w:val="ru-RU" w:eastAsia="ru-RU" w:bidi="ru-RU"/>
        </w:rPr>
        <w:t>Включение в Перечень государственного и муниципального имущества, закрепленного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(далее - балансодержатель), осуществляется по предложению указанного предприятия или учреждения и с письменного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уполномоченного на согласование сделки с соответствующим имуществом.</w:t>
      </w:r>
    </w:p>
    <w:p>
      <w:pPr>
        <w:pStyle w:val="Style6"/>
        <w:keepNext w:val="0"/>
        <w:keepLines w:val="0"/>
        <w:widowControl w:val="0"/>
        <w:numPr>
          <w:ilvl w:val="1"/>
          <w:numId w:val="7"/>
        </w:numPr>
        <w:shd w:val="clear" w:color="auto" w:fill="auto"/>
        <w:tabs>
          <w:tab w:pos="1263" w:val="left"/>
        </w:tabs>
        <w:bidi w:val="0"/>
        <w:spacing w:before="0" w:after="0"/>
        <w:ind w:left="0" w:right="0" w:firstLine="740"/>
        <w:jc w:val="both"/>
      </w:pPr>
      <w:r>
        <w:rPr>
          <w:color w:val="000000"/>
          <w:spacing w:val="0"/>
          <w:w w:val="100"/>
          <w:position w:val="0"/>
          <w:shd w:val="clear" w:color="auto" w:fill="auto"/>
          <w:lang w:val="ru-RU" w:eastAsia="ru-RU" w:bidi="ru-RU"/>
        </w:rPr>
        <w:t>При включении в Перечень имущества, арендуемого субъектом МСП, рекомендуется получать письменное согласие арендатора на включение имущества в Перечень путем направления ему соответствующего предложения, содержащего в том числе информацию о положениях Федерального закона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Закон № 159-ФЗ) в отношении порядка реализации преимущественного права на приобретение арендуемого имущества в собственность, а также информацию о льготах для субъектов МСП, арендующих включенное в Перечень имущество. В случае заключения договора аренды государственного и муниципального имущества с субъектом поддержки на новый срок в соответствии с законодательством Российской Федерации и включения имущества в Перечень, применяются условия предоставления такого имущества, в том числе льготы, установленные нормативными (правовыми) актами собственника такого имущества.</w:t>
      </w:r>
    </w:p>
    <w:p>
      <w:pPr>
        <w:pStyle w:val="Style6"/>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Решение об исключении из Перечня имущества, предоставленного в аренду, рекомендуется принимать при наличии письменного согласия арендатора с таким исключением, кроме случаев, когда исключение имущества из Перечня связано с такими обстоятельствами, как прекращение существования имущества в результате его гибели или уничтожения, а также состоявшийся выкуп имущества арендатором в соответствии с Законом № 159-ФЗ. В случае признания имущества непригодным для использования в результате физического или морального износа рекомендуется исключать такое имущество из Перечня после прекращения договора с субъектом поддержки; при наличии договорных отношений предлагается получить письменное согласие арендатора на исключение имущества из Перечня.</w:t>
      </w:r>
    </w:p>
    <w:p>
      <w:pPr>
        <w:pStyle w:val="Style6"/>
        <w:keepNext w:val="0"/>
        <w:keepLines w:val="0"/>
        <w:widowControl w:val="0"/>
        <w:numPr>
          <w:ilvl w:val="1"/>
          <w:numId w:val="7"/>
        </w:numPr>
        <w:shd w:val="clear" w:color="auto" w:fill="auto"/>
        <w:tabs>
          <w:tab w:pos="1256" w:val="left"/>
        </w:tabs>
        <w:bidi w:val="0"/>
        <w:spacing w:before="0" w:after="0"/>
        <w:ind w:left="0" w:right="0" w:firstLine="740"/>
        <w:jc w:val="both"/>
      </w:pPr>
      <w:r>
        <w:rPr>
          <w:color w:val="000000"/>
          <w:spacing w:val="0"/>
          <w:w w:val="100"/>
          <w:position w:val="0"/>
          <w:shd w:val="clear" w:color="auto" w:fill="auto"/>
          <w:lang w:val="ru-RU" w:eastAsia="ru-RU" w:bidi="ru-RU"/>
        </w:rPr>
        <w:t>При формировании Перечня Уполномоченному органу рекомендуется использовать:</w:t>
      </w:r>
    </w:p>
    <w:p>
      <w:pPr>
        <w:pStyle w:val="Style6"/>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-информацию об имуществе, составляющем государственную казну Российской Федерации, субъекта Российской Федерации, муниципальную казну, пригодном для предоставления субъектам поддержки, в том числе содержащуюся в реестре федерального имущества, реестрах государственного имущества субъектов Российской Федерации и реестрах муниципального имущества;</w:t>
      </w:r>
    </w:p>
    <w:p>
      <w:pPr>
        <w:pStyle w:val="Style6"/>
        <w:keepNext w:val="0"/>
        <w:keepLines w:val="0"/>
        <w:widowControl w:val="0"/>
        <w:numPr>
          <w:ilvl w:val="0"/>
          <w:numId w:val="5"/>
        </w:numPr>
        <w:shd w:val="clear" w:color="auto" w:fill="auto"/>
        <w:tabs>
          <w:tab w:pos="990" w:val="left"/>
        </w:tabs>
        <w:bidi w:val="0"/>
        <w:spacing w:before="0" w:after="0"/>
        <w:ind w:left="0" w:right="0" w:firstLine="720"/>
        <w:jc w:val="both"/>
      </w:pPr>
      <w:r>
        <w:rPr>
          <w:color w:val="000000"/>
          <w:spacing w:val="0"/>
          <w:w w:val="100"/>
          <w:position w:val="0"/>
          <w:shd w:val="clear" w:color="auto" w:fill="auto"/>
          <w:lang w:val="ru-RU" w:eastAsia="ru-RU" w:bidi="ru-RU"/>
        </w:rPr>
        <w:t>информацию об имуществе, в отношении которого прекращено право оперативного управления или хозяйственного ведения, в том числе по результатам мероприятий по выявлению неиспользуемого и неэффективно используемого имущества государственных и муниципальных унитарных предприятий и государственных и муниципальных учреждений, а также по поступившим от них предложениям;</w:t>
      </w:r>
    </w:p>
    <w:p>
      <w:pPr>
        <w:pStyle w:val="Style6"/>
        <w:keepNext w:val="0"/>
        <w:keepLines w:val="0"/>
        <w:widowControl w:val="0"/>
        <w:numPr>
          <w:ilvl w:val="0"/>
          <w:numId w:val="5"/>
        </w:numPr>
        <w:shd w:val="clear" w:color="auto" w:fill="auto"/>
        <w:tabs>
          <w:tab w:pos="997" w:val="left"/>
        </w:tabs>
        <w:bidi w:val="0"/>
        <w:spacing w:before="0" w:after="0"/>
        <w:ind w:left="0" w:right="0" w:firstLine="720"/>
        <w:jc w:val="both"/>
      </w:pPr>
      <w:r>
        <w:rPr>
          <w:color w:val="000000"/>
          <w:spacing w:val="0"/>
          <w:w w:val="100"/>
          <w:position w:val="0"/>
          <w:shd w:val="clear" w:color="auto" w:fill="auto"/>
          <w:lang w:val="ru-RU" w:eastAsia="ru-RU" w:bidi="ru-RU"/>
        </w:rPr>
        <w:t>предложения о включении имущества в Перечень и (или) передаче его в аренду, поступившие от балансодержателей имущества, коллегиального органа (рабочей группы), координационного или совещательного органа, субъектов МСП, организаций, образующих инфраструктуру поддержки субъектов МСП, физических лиц, применяющих специальный налоговый режим, общественных объединений, выражающих интересы субъектов МСП, институтов развития в сфере МСП, включая АО «Корпорация «МСП», иных лиц и организаций;</w:t>
      </w:r>
    </w:p>
    <w:p>
      <w:pPr>
        <w:pStyle w:val="Style6"/>
        <w:keepNext w:val="0"/>
        <w:keepLines w:val="0"/>
        <w:widowControl w:val="0"/>
        <w:numPr>
          <w:ilvl w:val="0"/>
          <w:numId w:val="5"/>
        </w:numPr>
        <w:shd w:val="clear" w:color="auto" w:fill="auto"/>
        <w:tabs>
          <w:tab w:pos="990" w:val="left"/>
        </w:tabs>
        <w:bidi w:val="0"/>
        <w:spacing w:before="0" w:after="0"/>
        <w:ind w:left="0" w:right="0" w:firstLine="720"/>
        <w:jc w:val="both"/>
      </w:pPr>
      <w:r>
        <w:rPr>
          <w:color w:val="000000"/>
          <w:spacing w:val="0"/>
          <w:w w:val="100"/>
          <w:position w:val="0"/>
          <w:shd w:val="clear" w:color="auto" w:fill="auto"/>
          <w:lang w:val="ru-RU" w:eastAsia="ru-RU" w:bidi="ru-RU"/>
        </w:rPr>
        <w:t>информацию о государственном и муниципальном имуществе, продажа которого в порядке, установленном законодательством Российской Федерации о приватизации, не состоялась;</w:t>
      </w:r>
    </w:p>
    <w:p>
      <w:pPr>
        <w:pStyle w:val="Style6"/>
        <w:keepNext w:val="0"/>
        <w:keepLines w:val="0"/>
        <w:widowControl w:val="0"/>
        <w:numPr>
          <w:ilvl w:val="0"/>
          <w:numId w:val="5"/>
        </w:numPr>
        <w:shd w:val="clear" w:color="auto" w:fill="auto"/>
        <w:tabs>
          <w:tab w:pos="982" w:val="left"/>
        </w:tabs>
        <w:bidi w:val="0"/>
        <w:spacing w:before="0" w:after="0"/>
        <w:ind w:left="0" w:right="0" w:firstLine="720"/>
        <w:jc w:val="both"/>
      </w:pPr>
      <w:r>
        <w:rPr>
          <w:color w:val="000000"/>
          <w:spacing w:val="0"/>
          <w:w w:val="100"/>
          <w:position w:val="0"/>
          <w:shd w:val="clear" w:color="auto" w:fill="auto"/>
          <w:lang w:val="ru-RU" w:eastAsia="ru-RU" w:bidi="ru-RU"/>
        </w:rPr>
        <w:t>сведения об имуществе, обращенном или поступившем в государственную или муниципальную собственность по основаниям, предусмотренным законодательством Российской Федерации;</w:t>
      </w:r>
    </w:p>
    <w:p>
      <w:pPr>
        <w:pStyle w:val="Style6"/>
        <w:keepNext w:val="0"/>
        <w:keepLines w:val="0"/>
        <w:widowControl w:val="0"/>
        <w:numPr>
          <w:ilvl w:val="0"/>
          <w:numId w:val="5"/>
        </w:numPr>
        <w:shd w:val="clear" w:color="auto" w:fill="auto"/>
        <w:tabs>
          <w:tab w:pos="982" w:val="left"/>
        </w:tabs>
        <w:bidi w:val="0"/>
        <w:spacing w:before="0" w:after="0"/>
        <w:ind w:left="0" w:right="0" w:firstLine="720"/>
        <w:jc w:val="both"/>
      </w:pPr>
      <w:r>
        <w:rPr>
          <w:color w:val="000000"/>
          <w:spacing w:val="0"/>
          <w:w w:val="100"/>
          <w:position w:val="0"/>
          <w:shd w:val="clear" w:color="auto" w:fill="auto"/>
          <w:lang w:val="ru-RU" w:eastAsia="ru-RU" w:bidi="ru-RU"/>
        </w:rPr>
        <w:t>иные сведения об имуществе, которыми располагает Уполномоченный орган.</w:t>
      </w:r>
    </w:p>
    <w:p>
      <w:pPr>
        <w:pStyle w:val="Style6"/>
        <w:keepNext w:val="0"/>
        <w:keepLines w:val="0"/>
        <w:widowControl w:val="0"/>
        <w:numPr>
          <w:ilvl w:val="1"/>
          <w:numId w:val="7"/>
        </w:numPr>
        <w:shd w:val="clear" w:color="auto" w:fill="auto"/>
        <w:tabs>
          <w:tab w:pos="1256" w:val="left"/>
        </w:tabs>
        <w:bidi w:val="0"/>
        <w:spacing w:before="0" w:after="0"/>
        <w:ind w:left="0" w:right="0" w:firstLine="720"/>
        <w:jc w:val="both"/>
      </w:pPr>
      <w:r>
        <w:rPr>
          <w:color w:val="000000"/>
          <w:spacing w:val="0"/>
          <w:w w:val="100"/>
          <w:position w:val="0"/>
          <w:shd w:val="clear" w:color="auto" w:fill="auto"/>
          <w:lang w:val="ru-RU" w:eastAsia="ru-RU" w:bidi="ru-RU"/>
        </w:rPr>
        <w:t>Для сбора предложений по формированию или дополнению Перечня Уполномоченному органу рекомендуется размещать на официальных сайтах в информационно-телекоммуникационной сети «Интернет», а также на официальном сайте информационной поддержки субъектов МСП сведения реестра государственного или муниципального имущества.</w:t>
      </w:r>
    </w:p>
    <w:p>
      <w:pPr>
        <w:pStyle w:val="Style6"/>
        <w:keepNext w:val="0"/>
        <w:keepLines w:val="0"/>
        <w:widowControl w:val="0"/>
        <w:numPr>
          <w:ilvl w:val="1"/>
          <w:numId w:val="7"/>
        </w:numPr>
        <w:shd w:val="clear" w:color="auto" w:fill="auto"/>
        <w:tabs>
          <w:tab w:pos="1249" w:val="left"/>
        </w:tabs>
        <w:bidi w:val="0"/>
        <w:spacing w:before="0" w:after="0"/>
        <w:ind w:left="0" w:right="0" w:firstLine="720"/>
        <w:jc w:val="both"/>
      </w:pPr>
      <w:r>
        <w:rPr>
          <w:color w:val="000000"/>
          <w:spacing w:val="0"/>
          <w:w w:val="100"/>
          <w:position w:val="0"/>
          <w:shd w:val="clear" w:color="auto" w:fill="auto"/>
          <w:lang w:val="ru-RU" w:eastAsia="ru-RU" w:bidi="ru-RU"/>
        </w:rPr>
        <w:t>Имущество, включаемое в Перечень, должно быть пригодно для использования по целевому назначению для ведения предпринимательской деятельности, заключения соответствующего договора о передаче имущества во владение и (или) в пользование субъекту поддержки, регистрации соответствующих прав.</w:t>
      </w:r>
    </w:p>
    <w:p>
      <w:pPr>
        <w:pStyle w:val="Style6"/>
        <w:keepNext w:val="0"/>
        <w:keepLines w:val="0"/>
        <w:widowControl w:val="0"/>
        <w:shd w:val="clear" w:color="auto" w:fill="auto"/>
        <w:bidi w:val="0"/>
        <w:spacing w:before="0" w:after="0"/>
        <w:ind w:left="0" w:right="0" w:firstLine="720"/>
        <w:jc w:val="both"/>
        <w:sectPr>
          <w:footnotePr>
            <w:pos w:val="pageBottom"/>
            <w:numFmt w:val="decimal"/>
            <w:numStart w:val="1"/>
            <w:numRestart w:val="continuous"/>
            <w15:footnoteColumns w:val="1"/>
          </w:footnotePr>
          <w:pgSz w:w="11900" w:h="16840"/>
          <w:pgMar w:top="1331" w:left="1679" w:right="789" w:bottom="915" w:header="0" w:footer="3" w:gutter="0"/>
          <w:cols w:space="720"/>
          <w:noEndnote/>
          <w:rtlGutter w:val="0"/>
          <w:docGrid w:linePitch="360"/>
        </w:sectPr>
      </w:pPr>
      <w:r>
        <w:rPr>
          <w:color w:val="000000"/>
          <w:spacing w:val="0"/>
          <w:w w:val="100"/>
          <w:position w:val="0"/>
          <w:shd w:val="clear" w:color="auto" w:fill="auto"/>
          <w:lang w:val="ru-RU" w:eastAsia="ru-RU" w:bidi="ru-RU"/>
        </w:rPr>
        <w:t xml:space="preserve">В случае включения в Перечень имущества, техническое состояние которого требует проведения капитального ремонта, реконструкции либо проведения иных работ, в аукционную (конкурсную) документацию (либо проект договора о предоставлении имущества во владение и (или) в пользование, заключаемого без проведения торгов) рекомендуется включить условие о проведении соответствующих работ, необходимых для ввода </w:t>
      </w:r>
    </w:p>
    <w:p>
      <w:pPr>
        <w:pStyle w:val="Style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указанного имущества в эксплуатацию, за счет средств арендатора, условия, обеспечивающие уменьшение расходов арендатора на сумму понесенных расходов в пределах суммы арендной платы (арендные каникулы, зачет понесенных расходов в счет арендной платы и т. п.) а также требования к порядку согласования и проведения таких работ.</w:t>
      </w:r>
    </w:p>
    <w:p>
      <w:pPr>
        <w:pStyle w:val="Style6"/>
        <w:keepNext w:val="0"/>
        <w:keepLines w:val="0"/>
        <w:widowControl w:val="0"/>
        <w:numPr>
          <w:ilvl w:val="1"/>
          <w:numId w:val="7"/>
        </w:numPr>
        <w:shd w:val="clear" w:color="auto" w:fill="auto"/>
        <w:tabs>
          <w:tab w:pos="1234" w:val="left"/>
        </w:tabs>
        <w:bidi w:val="0"/>
        <w:spacing w:before="0" w:after="0"/>
        <w:ind w:left="0" w:right="0" w:firstLine="740"/>
        <w:jc w:val="both"/>
      </w:pPr>
      <w:r>
        <w:rPr>
          <w:color w:val="000000"/>
          <w:spacing w:val="0"/>
          <w:w w:val="100"/>
          <w:position w:val="0"/>
          <w:shd w:val="clear" w:color="auto" w:fill="auto"/>
          <w:lang w:val="ru-RU" w:eastAsia="ru-RU" w:bidi="ru-RU"/>
        </w:rPr>
        <w:t>Рекомендуется вносить в Перечень сведения об имуществе, соответствующем следующим критериям:</w:t>
      </w:r>
    </w:p>
    <w:p>
      <w:pPr>
        <w:pStyle w:val="Style6"/>
        <w:keepNext w:val="0"/>
        <w:keepLines w:val="0"/>
        <w:widowControl w:val="0"/>
        <w:numPr>
          <w:ilvl w:val="0"/>
          <w:numId w:val="9"/>
        </w:numPr>
        <w:shd w:val="clear" w:color="auto" w:fill="auto"/>
        <w:tabs>
          <w:tab w:pos="1069" w:val="left"/>
        </w:tabs>
        <w:bidi w:val="0"/>
        <w:spacing w:before="0" w:after="0"/>
        <w:ind w:left="0" w:right="0" w:firstLine="740"/>
        <w:jc w:val="both"/>
      </w:pPr>
      <w:r>
        <w:rPr>
          <w:color w:val="000000"/>
          <w:spacing w:val="0"/>
          <w:w w:val="100"/>
          <w:position w:val="0"/>
          <w:shd w:val="clear" w:color="auto" w:fill="auto"/>
          <w:lang w:val="ru-RU" w:eastAsia="ru-RU" w:bidi="ru-RU"/>
        </w:rPr>
        <w:t>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МСП);</w:t>
      </w:r>
    </w:p>
    <w:p>
      <w:pPr>
        <w:pStyle w:val="Style6"/>
        <w:keepNext w:val="0"/>
        <w:keepLines w:val="0"/>
        <w:widowControl w:val="0"/>
        <w:numPr>
          <w:ilvl w:val="0"/>
          <w:numId w:val="9"/>
        </w:numPr>
        <w:shd w:val="clear" w:color="auto" w:fill="auto"/>
        <w:tabs>
          <w:tab w:pos="1069" w:val="left"/>
        </w:tabs>
        <w:bidi w:val="0"/>
        <w:spacing w:before="0" w:after="0"/>
        <w:ind w:left="0" w:right="0" w:firstLine="740"/>
        <w:jc w:val="both"/>
      </w:pPr>
      <w:r>
        <w:rPr>
          <w:color w:val="000000"/>
          <w:spacing w:val="0"/>
          <w:w w:val="100"/>
          <w:position w:val="0"/>
          <w:shd w:val="clear" w:color="auto" w:fill="auto"/>
          <w:lang w:val="ru-RU" w:eastAsia="ru-RU" w:bidi="ru-RU"/>
        </w:rPr>
        <w:t>в отношении имущества федеральными законами не установлен запрет на его передачу во временное владение и (или) в пользование, в том числе в аренду;</w:t>
      </w:r>
    </w:p>
    <w:p>
      <w:pPr>
        <w:pStyle w:val="Style6"/>
        <w:keepNext w:val="0"/>
        <w:keepLines w:val="0"/>
        <w:widowControl w:val="0"/>
        <w:numPr>
          <w:ilvl w:val="0"/>
          <w:numId w:val="9"/>
        </w:numPr>
        <w:shd w:val="clear" w:color="auto" w:fill="auto"/>
        <w:tabs>
          <w:tab w:pos="1103" w:val="left"/>
        </w:tabs>
        <w:bidi w:val="0"/>
        <w:spacing w:before="0" w:after="0"/>
        <w:ind w:left="0" w:right="0" w:firstLine="740"/>
        <w:jc w:val="both"/>
      </w:pPr>
      <w:r>
        <w:rPr>
          <w:color w:val="000000"/>
          <w:spacing w:val="0"/>
          <w:w w:val="100"/>
          <w:position w:val="0"/>
          <w:shd w:val="clear" w:color="auto" w:fill="auto"/>
          <w:lang w:val="ru-RU" w:eastAsia="ru-RU" w:bidi="ru-RU"/>
        </w:rPr>
        <w:t>имущество не является объектом религиозного назначения;</w:t>
      </w:r>
    </w:p>
    <w:p>
      <w:pPr>
        <w:pStyle w:val="Style6"/>
        <w:keepNext w:val="0"/>
        <w:keepLines w:val="0"/>
        <w:widowControl w:val="0"/>
        <w:numPr>
          <w:ilvl w:val="0"/>
          <w:numId w:val="9"/>
        </w:numPr>
        <w:shd w:val="clear" w:color="auto" w:fill="auto"/>
        <w:tabs>
          <w:tab w:pos="1072" w:val="left"/>
        </w:tabs>
        <w:bidi w:val="0"/>
        <w:spacing w:before="0" w:after="0"/>
        <w:ind w:left="0" w:right="0" w:firstLine="740"/>
        <w:jc w:val="both"/>
      </w:pPr>
      <w:r>
        <w:rPr>
          <w:color w:val="000000"/>
          <w:spacing w:val="0"/>
          <w:w w:val="100"/>
          <w:position w:val="0"/>
          <w:shd w:val="clear" w:color="auto" w:fill="auto"/>
          <w:lang w:val="ru-RU" w:eastAsia="ru-RU" w:bidi="ru-RU"/>
        </w:rPr>
        <w:t>имущество не включено в действующий в текущем году и на очередной период акт о планировании приватизации государственного или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публично</w:t>
        <w:softHyphen/>
        <w:t>правового образования, предназначенного для передачи во владение и (или) в пользование на долгосрочной основе социально ориентированным некоммерческим организациям; в отношении имущества не принято иное подлежащее исполнению решение собственника о предоставлении третьему лицу;</w:t>
      </w:r>
    </w:p>
    <w:p>
      <w:pPr>
        <w:pStyle w:val="Style6"/>
        <w:keepNext w:val="0"/>
        <w:keepLines w:val="0"/>
        <w:widowControl w:val="0"/>
        <w:numPr>
          <w:ilvl w:val="0"/>
          <w:numId w:val="9"/>
        </w:numPr>
        <w:shd w:val="clear" w:color="auto" w:fill="auto"/>
        <w:tabs>
          <w:tab w:pos="1103" w:val="left"/>
        </w:tabs>
        <w:bidi w:val="0"/>
        <w:spacing w:before="0" w:after="0"/>
        <w:ind w:left="0" w:right="0" w:firstLine="740"/>
        <w:jc w:val="both"/>
      </w:pPr>
      <w:r>
        <w:rPr>
          <w:color w:val="000000"/>
          <w:spacing w:val="0"/>
          <w:w w:val="100"/>
          <w:position w:val="0"/>
          <w:shd w:val="clear" w:color="auto" w:fill="auto"/>
          <w:lang w:val="ru-RU" w:eastAsia="ru-RU" w:bidi="ru-RU"/>
        </w:rPr>
        <w:t>имущество не признано аварийным и подлежащим сносу;</w:t>
      </w:r>
    </w:p>
    <w:p>
      <w:pPr>
        <w:pStyle w:val="Style6"/>
        <w:keepNext w:val="0"/>
        <w:keepLines w:val="0"/>
        <w:widowControl w:val="0"/>
        <w:numPr>
          <w:ilvl w:val="0"/>
          <w:numId w:val="9"/>
        </w:numPr>
        <w:shd w:val="clear" w:color="auto" w:fill="auto"/>
        <w:tabs>
          <w:tab w:pos="1076" w:val="left"/>
        </w:tabs>
        <w:bidi w:val="0"/>
        <w:spacing w:before="0" w:after="0"/>
        <w:ind w:left="0" w:right="0" w:firstLine="740"/>
        <w:jc w:val="both"/>
      </w:pPr>
      <w:r>
        <w:rPr>
          <w:color w:val="000000"/>
          <w:spacing w:val="0"/>
          <w:w w:val="100"/>
          <w:position w:val="0"/>
          <w:shd w:val="clear" w:color="auto" w:fill="auto"/>
          <w:lang w:val="ru-RU" w:eastAsia="ru-RU" w:bidi="ru-RU"/>
        </w:rPr>
        <w:t>имущество не относится к жилому фонду и не является объектом сети инженерно-технического обеспечения, к которым подключен объект жилищного фонда;</w:t>
      </w:r>
    </w:p>
    <w:p>
      <w:pPr>
        <w:pStyle w:val="Style6"/>
        <w:keepNext w:val="0"/>
        <w:keepLines w:val="0"/>
        <w:widowControl w:val="0"/>
        <w:numPr>
          <w:ilvl w:val="0"/>
          <w:numId w:val="9"/>
        </w:numPr>
        <w:shd w:val="clear" w:color="auto" w:fill="auto"/>
        <w:tabs>
          <w:tab w:pos="1069" w:val="left"/>
        </w:tabs>
        <w:bidi w:val="0"/>
        <w:spacing w:before="0" w:after="0"/>
        <w:ind w:left="0" w:right="0" w:firstLine="740"/>
        <w:jc w:val="both"/>
      </w:pPr>
      <w:r>
        <w:rPr>
          <w:color w:val="000000"/>
          <w:spacing w:val="0"/>
          <w:w w:val="100"/>
          <w:position w:val="0"/>
          <w:shd w:val="clear" w:color="auto" w:fill="auto"/>
          <w:lang w:val="ru-RU" w:eastAsia="ru-RU" w:bidi="ru-RU"/>
        </w:rPr>
        <w:t>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pPr>
        <w:pStyle w:val="Style6"/>
        <w:keepNext w:val="0"/>
        <w:keepLines w:val="0"/>
        <w:widowControl w:val="0"/>
        <w:numPr>
          <w:ilvl w:val="0"/>
          <w:numId w:val="9"/>
        </w:numPr>
        <w:shd w:val="clear" w:color="auto" w:fill="auto"/>
        <w:tabs>
          <w:tab w:pos="1087" w:val="left"/>
        </w:tabs>
        <w:bidi w:val="0"/>
        <w:spacing w:before="0" w:after="0"/>
        <w:ind w:left="0" w:right="0" w:firstLine="740"/>
        <w:jc w:val="both"/>
      </w:pPr>
      <w:r>
        <w:rPr>
          <w:color w:val="000000"/>
          <w:spacing w:val="0"/>
          <w:w w:val="100"/>
          <w:position w:val="0"/>
          <w:shd w:val="clear" w:color="auto" w:fill="auto"/>
          <w:lang w:val="ru-RU" w:eastAsia="ru-RU" w:bidi="ru-RU"/>
        </w:rPr>
        <w:t>земельный участок не относится к земельным участкам, предусмотренным подпунктами 1-10, 13-15, 18 и 19 пункта 8 статьи 39</w:t>
      </w:r>
      <w:r>
        <w:rPr>
          <w:color w:val="000000"/>
          <w:spacing w:val="0"/>
          <w:w w:val="100"/>
          <w:position w:val="0"/>
          <w:shd w:val="clear" w:color="auto" w:fill="auto"/>
          <w:vertAlign w:val="superscript"/>
          <w:lang w:val="ru-RU" w:eastAsia="ru-RU" w:bidi="ru-RU"/>
        </w:rPr>
        <w:t xml:space="preserve">11 </w:t>
      </w:r>
      <w:r>
        <w:rPr>
          <w:color w:val="000000"/>
          <w:spacing w:val="0"/>
          <w:w w:val="100"/>
          <w:position w:val="0"/>
          <w:shd w:val="clear" w:color="auto" w:fill="auto"/>
          <w:lang w:val="ru-RU" w:eastAsia="ru-RU" w:bidi="ru-RU"/>
        </w:rPr>
        <w:t>Земельного кодекса Российской Федерации, за исключением земельных участков, предоставленных в аренду субъектам МСП;</w:t>
      </w:r>
    </w:p>
    <w:p>
      <w:pPr>
        <w:pStyle w:val="Style6"/>
        <w:keepNext w:val="0"/>
        <w:keepLines w:val="0"/>
        <w:widowControl w:val="0"/>
        <w:numPr>
          <w:ilvl w:val="0"/>
          <w:numId w:val="9"/>
        </w:numPr>
        <w:shd w:val="clear" w:color="auto" w:fill="auto"/>
        <w:tabs>
          <w:tab w:pos="1076" w:val="left"/>
        </w:tabs>
        <w:bidi w:val="0"/>
        <w:spacing w:before="0" w:after="0"/>
        <w:ind w:left="0" w:right="0" w:firstLine="740"/>
        <w:jc w:val="both"/>
      </w:pPr>
      <w:r>
        <w:rPr>
          <w:color w:val="000000"/>
          <w:spacing w:val="0"/>
          <w:w w:val="100"/>
          <w:position w:val="0"/>
          <w:shd w:val="clear" w:color="auto" w:fill="auto"/>
          <w:lang w:val="ru-RU" w:eastAsia="ru-RU" w:bidi="ru-RU"/>
        </w:rPr>
        <w:t xml:space="preserve">в отношении имущества, закрепленного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владеющим им соответственно на праве хозяйственного ведения или оперативного управления, представлено предложение балансодержателя о включении указанного имущества в Перечень, а также письменное согласие органа государственной власти Российской Федерации, органа государственной власти субъекта Российской Федерации или органа местного самоуправления, </w:t>
      </w:r>
      <w:r>
        <w:rPr>
          <w:color w:val="000000"/>
          <w:spacing w:val="0"/>
          <w:w w:val="100"/>
          <w:position w:val="0"/>
          <w:shd w:val="clear" w:color="auto" w:fill="auto"/>
          <w:lang w:val="ru-RU" w:eastAsia="ru-RU" w:bidi="ru-RU"/>
        </w:rPr>
        <w:t>уполномоченного на согласование сделки с соответствующим имуществом, на включение имущества в Перечень;</w:t>
      </w:r>
    </w:p>
    <w:p>
      <w:pPr>
        <w:pStyle w:val="Style6"/>
        <w:keepNext w:val="0"/>
        <w:keepLines w:val="0"/>
        <w:widowControl w:val="0"/>
        <w:numPr>
          <w:ilvl w:val="0"/>
          <w:numId w:val="9"/>
        </w:numPr>
        <w:shd w:val="clear" w:color="auto" w:fill="auto"/>
        <w:tabs>
          <w:tab w:pos="1206" w:val="left"/>
        </w:tabs>
        <w:bidi w:val="0"/>
        <w:spacing w:before="0" w:after="0"/>
        <w:ind w:left="0" w:right="0" w:firstLine="740"/>
        <w:jc w:val="both"/>
      </w:pPr>
      <w:r>
        <w:rPr>
          <w:color w:val="000000"/>
          <w:spacing w:val="0"/>
          <w:w w:val="100"/>
          <w:position w:val="0"/>
          <w:shd w:val="clear" w:color="auto" w:fill="auto"/>
          <w:lang w:val="ru-RU" w:eastAsia="ru-RU" w:bidi="ru-RU"/>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pPr>
        <w:pStyle w:val="Style6"/>
        <w:keepNext w:val="0"/>
        <w:keepLines w:val="0"/>
        <w:widowControl w:val="0"/>
        <w:numPr>
          <w:ilvl w:val="0"/>
          <w:numId w:val="9"/>
        </w:numPr>
        <w:shd w:val="clear" w:color="auto" w:fill="auto"/>
        <w:tabs>
          <w:tab w:pos="1206" w:val="left"/>
        </w:tabs>
        <w:bidi w:val="0"/>
        <w:spacing w:before="0" w:after="0"/>
        <w:ind w:left="0" w:right="0" w:firstLine="740"/>
        <w:jc w:val="both"/>
      </w:pPr>
      <w:r>
        <w:rPr>
          <w:color w:val="000000"/>
          <w:spacing w:val="0"/>
          <w:w w:val="100"/>
          <w:position w:val="0"/>
          <w:shd w:val="clear" w:color="auto" w:fill="auto"/>
          <w:lang w:val="ru-RU" w:eastAsia="ru-RU" w:bidi="ru-RU"/>
        </w:rPr>
        <w:t>движимое имущество обладает индивидуально-определенными признаками, позволяющими заключить в отношении него договор аренды или иной гражданско-правовой договор;</w:t>
      </w:r>
    </w:p>
    <w:p>
      <w:pPr>
        <w:pStyle w:val="Style6"/>
        <w:keepNext w:val="0"/>
        <w:keepLines w:val="0"/>
        <w:widowControl w:val="0"/>
        <w:numPr>
          <w:ilvl w:val="0"/>
          <w:numId w:val="9"/>
        </w:numPr>
        <w:shd w:val="clear" w:color="auto" w:fill="auto"/>
        <w:tabs>
          <w:tab w:pos="1213" w:val="left"/>
        </w:tabs>
        <w:bidi w:val="0"/>
        <w:spacing w:before="0" w:after="0"/>
        <w:ind w:left="0" w:right="0" w:firstLine="740"/>
        <w:jc w:val="both"/>
      </w:pPr>
      <w:r>
        <w:rPr>
          <w:color w:val="000000"/>
          <w:spacing w:val="0"/>
          <w:w w:val="100"/>
          <w:position w:val="0"/>
          <w:shd w:val="clear" w:color="auto" w:fill="auto"/>
          <w:lang w:val="ru-RU" w:eastAsia="ru-RU" w:bidi="ru-RU"/>
        </w:rPr>
        <w:t>в отношении имущества, арендуемого субъектом поддержки в течение менее трех лет, арендатор не направил возражения на включение в Перечень в ответ на предложение Уполномоченного органа, указанное в пункте 4.4 настоящих Методических рекомендаций;</w:t>
      </w:r>
    </w:p>
    <w:p>
      <w:pPr>
        <w:pStyle w:val="Style6"/>
        <w:keepNext w:val="0"/>
        <w:keepLines w:val="0"/>
        <w:widowControl w:val="0"/>
        <w:numPr>
          <w:ilvl w:val="0"/>
          <w:numId w:val="9"/>
        </w:numPr>
        <w:shd w:val="clear" w:color="auto" w:fill="auto"/>
        <w:tabs>
          <w:tab w:pos="1206" w:val="left"/>
        </w:tabs>
        <w:bidi w:val="0"/>
        <w:spacing w:before="0" w:after="0"/>
        <w:ind w:left="0" w:right="0" w:firstLine="740"/>
        <w:jc w:val="both"/>
      </w:pPr>
      <w:r>
        <w:rPr>
          <w:color w:val="000000"/>
          <w:spacing w:val="0"/>
          <w:w w:val="100"/>
          <w:position w:val="0"/>
          <w:shd w:val="clear" w:color="auto" w:fill="auto"/>
          <w:lang w:val="ru-RU" w:eastAsia="ru-RU" w:bidi="ru-RU"/>
        </w:rPr>
        <w:t>в отношении имущества заключен договор аренды или иной договор о передаче во владение и (или) в пользование, срок действия которого составляет не менее пяти лет.</w:t>
      </w:r>
    </w:p>
    <w:p>
      <w:pPr>
        <w:pStyle w:val="Style6"/>
        <w:keepNext w:val="0"/>
        <w:keepLines w:val="0"/>
        <w:widowControl w:val="0"/>
        <w:numPr>
          <w:ilvl w:val="1"/>
          <w:numId w:val="7"/>
        </w:numPr>
        <w:shd w:val="clear" w:color="auto" w:fill="auto"/>
        <w:tabs>
          <w:tab w:pos="1252" w:val="left"/>
        </w:tabs>
        <w:bidi w:val="0"/>
        <w:spacing w:before="0" w:after="0"/>
        <w:ind w:left="0" w:right="0" w:firstLine="740"/>
        <w:jc w:val="both"/>
      </w:pPr>
      <w:r>
        <w:rPr>
          <w:color w:val="000000"/>
          <w:spacing w:val="0"/>
          <w:w w:val="100"/>
          <w:position w:val="0"/>
          <w:shd w:val="clear" w:color="auto" w:fill="auto"/>
          <w:lang w:val="ru-RU" w:eastAsia="ru-RU" w:bidi="ru-RU"/>
        </w:rPr>
        <w:t>При включении в Перечень имущества, для использования которого необходимо проведение ремонта или реконструкции, рекомендуется рассмотреть возможность заключения договора аренды на срок от 10 лет с условием осуществления ремонта или реконструкции и с возможностью зачета расходов в счет арендной платы. При этом в договоре рекомендуется подробно определить порядок документального подтверждения понесенных расходов и их зачета в счет арендной платы во избежание нарушений законодательства Российской Федерации.</w:t>
      </w:r>
    </w:p>
    <w:p>
      <w:pPr>
        <w:pStyle w:val="Style6"/>
        <w:keepNext w:val="0"/>
        <w:keepLines w:val="0"/>
        <w:widowControl w:val="0"/>
        <w:numPr>
          <w:ilvl w:val="1"/>
          <w:numId w:val="7"/>
        </w:numPr>
        <w:shd w:val="clear" w:color="auto" w:fill="auto"/>
        <w:tabs>
          <w:tab w:pos="1393" w:val="left"/>
        </w:tabs>
        <w:bidi w:val="0"/>
        <w:spacing w:before="0" w:after="0"/>
        <w:ind w:left="0" w:right="0" w:firstLine="740"/>
        <w:jc w:val="both"/>
      </w:pPr>
      <w:r>
        <w:rPr>
          <w:color w:val="000000"/>
          <w:spacing w:val="0"/>
          <w:w w:val="100"/>
          <w:position w:val="0"/>
          <w:shd w:val="clear" w:color="auto" w:fill="auto"/>
          <w:lang w:val="ru-RU" w:eastAsia="ru-RU" w:bidi="ru-RU"/>
        </w:rPr>
        <w:t>В Перечень рекомендуется включать следующее имущество, соответствующее критериям, указанным в пункте 4.8 настоящих Методических рекомендаций:</w:t>
      </w:r>
    </w:p>
    <w:p>
      <w:pPr>
        <w:pStyle w:val="Style6"/>
        <w:keepNext w:val="0"/>
        <w:keepLines w:val="0"/>
        <w:widowControl w:val="0"/>
        <w:numPr>
          <w:ilvl w:val="0"/>
          <w:numId w:val="11"/>
        </w:numPr>
        <w:shd w:val="clear" w:color="auto" w:fill="auto"/>
        <w:tabs>
          <w:tab w:pos="1069" w:val="left"/>
        </w:tabs>
        <w:bidi w:val="0"/>
        <w:spacing w:before="0" w:after="0"/>
        <w:ind w:left="0" w:right="0" w:firstLine="740"/>
        <w:jc w:val="both"/>
      </w:pPr>
      <w:r>
        <w:rPr>
          <w:color w:val="000000"/>
          <w:spacing w:val="0"/>
          <w:w w:val="100"/>
          <w:position w:val="0"/>
          <w:shd w:val="clear" w:color="auto" w:fill="auto"/>
          <w:lang w:val="ru-RU" w:eastAsia="ru-RU" w:bidi="ru-RU"/>
        </w:rPr>
        <w:t>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на дату включения в Перечень превышает пять лет;</w:t>
      </w:r>
    </w:p>
    <w:p>
      <w:pPr>
        <w:pStyle w:val="Style6"/>
        <w:keepNext w:val="0"/>
        <w:keepLines w:val="0"/>
        <w:widowControl w:val="0"/>
        <w:numPr>
          <w:ilvl w:val="0"/>
          <w:numId w:val="11"/>
        </w:numPr>
        <w:shd w:val="clear" w:color="auto" w:fill="auto"/>
        <w:tabs>
          <w:tab w:pos="1069" w:val="left"/>
        </w:tabs>
        <w:bidi w:val="0"/>
        <w:spacing w:before="0" w:after="0"/>
        <w:ind w:left="0" w:right="0" w:firstLine="740"/>
        <w:jc w:val="both"/>
      </w:pPr>
      <w:r>
        <w:rPr>
          <w:color w:val="000000"/>
          <w:spacing w:val="0"/>
          <w:w w:val="100"/>
          <w:position w:val="0"/>
          <w:shd w:val="clear" w:color="auto" w:fill="auto"/>
          <w:lang w:val="ru-RU" w:eastAsia="ru-RU" w:bidi="ru-RU"/>
        </w:rPr>
        <w:t>объекты недвижимого имущества, подключенные к сетям инженерно- технического обеспечения и имеющие доступ к объектам транспортной инфраструктуры;</w:t>
      </w:r>
    </w:p>
    <w:p>
      <w:pPr>
        <w:pStyle w:val="Style6"/>
        <w:keepNext w:val="0"/>
        <w:keepLines w:val="0"/>
        <w:widowControl w:val="0"/>
        <w:numPr>
          <w:ilvl w:val="0"/>
          <w:numId w:val="11"/>
        </w:numPr>
        <w:shd w:val="clear" w:color="auto" w:fill="auto"/>
        <w:tabs>
          <w:tab w:pos="1076" w:val="left"/>
        </w:tabs>
        <w:bidi w:val="0"/>
        <w:spacing w:before="0" w:after="0"/>
        <w:ind w:left="0" w:right="0" w:firstLine="740"/>
        <w:jc w:val="both"/>
      </w:pPr>
      <w:r>
        <w:rPr>
          <w:color w:val="000000"/>
          <w:spacing w:val="0"/>
          <w:w w:val="100"/>
          <w:position w:val="0"/>
          <w:shd w:val="clear" w:color="auto" w:fill="auto"/>
          <w:lang w:val="ru-RU" w:eastAsia="ru-RU" w:bidi="ru-RU"/>
        </w:rPr>
        <w:t>объекты недвижимого имущества, планируемые к использованию под административные, торговые или офисные цели, находящиеся в границах населенных пунктов;</w:t>
      </w:r>
    </w:p>
    <w:p>
      <w:pPr>
        <w:pStyle w:val="Style6"/>
        <w:keepNext w:val="0"/>
        <w:keepLines w:val="0"/>
        <w:widowControl w:val="0"/>
        <w:numPr>
          <w:ilvl w:val="0"/>
          <w:numId w:val="11"/>
        </w:numPr>
        <w:shd w:val="clear" w:color="auto" w:fill="auto"/>
        <w:tabs>
          <w:tab w:pos="1069" w:val="left"/>
        </w:tabs>
        <w:bidi w:val="0"/>
        <w:spacing w:before="0" w:after="0"/>
        <w:ind w:left="0" w:right="0" w:firstLine="740"/>
        <w:jc w:val="both"/>
      </w:pPr>
      <w:r>
        <w:rPr>
          <w:color w:val="000000"/>
          <w:spacing w:val="0"/>
          <w:w w:val="100"/>
          <w:position w:val="0"/>
          <w:shd w:val="clear" w:color="auto" w:fill="auto"/>
          <w:lang w:val="ru-RU" w:eastAsia="ru-RU" w:bidi="ru-RU"/>
        </w:rPr>
        <w:t xml:space="preserve">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владеющим им </w:t>
      </w:r>
      <w:r>
        <w:rPr>
          <w:color w:val="000000"/>
          <w:spacing w:val="0"/>
          <w:w w:val="100"/>
          <w:position w:val="0"/>
          <w:shd w:val="clear" w:color="auto" w:fill="auto"/>
          <w:lang w:val="ru-RU" w:eastAsia="ru-RU" w:bidi="ru-RU"/>
        </w:rPr>
        <w:t>соответственно на праве хозяйственного ведения или оперативного управления, по предложению балансодержателя о включении указанного имущества в Перечень, а также при наличии письменного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уполномоченного на согласование сделки с соответствующим имуществом, на включение имущества в Перечень;</w:t>
      </w:r>
    </w:p>
    <w:p>
      <w:pPr>
        <w:pStyle w:val="Style6"/>
        <w:keepNext w:val="0"/>
        <w:keepLines w:val="0"/>
        <w:widowControl w:val="0"/>
        <w:numPr>
          <w:ilvl w:val="0"/>
          <w:numId w:val="11"/>
        </w:numPr>
        <w:shd w:val="clear" w:color="auto" w:fill="auto"/>
        <w:tabs>
          <w:tab w:pos="1072" w:val="left"/>
        </w:tabs>
        <w:bidi w:val="0"/>
        <w:spacing w:before="0" w:after="0" w:line="259" w:lineRule="auto"/>
        <w:ind w:left="0" w:right="0" w:firstLine="740"/>
        <w:jc w:val="both"/>
      </w:pPr>
      <w:r>
        <w:rPr>
          <w:color w:val="000000"/>
          <w:spacing w:val="0"/>
          <w:w w:val="100"/>
          <w:position w:val="0"/>
          <w:shd w:val="clear" w:color="auto" w:fill="auto"/>
          <w:lang w:val="ru-RU" w:eastAsia="ru-RU" w:bidi="ru-RU"/>
        </w:rPr>
        <w:t>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И</w:t>
      </w:r>
      <w:r>
        <w:rPr>
          <w:color w:val="000000"/>
          <w:spacing w:val="0"/>
          <w:w w:val="100"/>
          <w:position w:val="0"/>
          <w:shd w:val="clear" w:color="auto" w:fill="auto"/>
          <w:vertAlign w:val="superscript"/>
          <w:lang w:val="ru-RU" w:eastAsia="ru-RU" w:bidi="ru-RU"/>
        </w:rPr>
        <w:t>9</w:t>
      </w:r>
      <w:r>
        <w:rPr>
          <w:color w:val="000000"/>
          <w:spacing w:val="0"/>
          <w:w w:val="100"/>
          <w:position w:val="0"/>
          <w:shd w:val="clear" w:color="auto" w:fill="auto"/>
          <w:lang w:val="ru-RU" w:eastAsia="ru-RU" w:bidi="ru-RU"/>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органом государственной власти или органом местного самоуправления, осуществляющим полномочия по предоставлению таких земельных участков.</w:t>
      </w:r>
    </w:p>
    <w:p>
      <w:pPr>
        <w:pStyle w:val="Style6"/>
        <w:keepNext w:val="0"/>
        <w:keepLines w:val="0"/>
        <w:widowControl w:val="0"/>
        <w:numPr>
          <w:ilvl w:val="1"/>
          <w:numId w:val="7"/>
        </w:numPr>
        <w:shd w:val="clear" w:color="auto" w:fill="auto"/>
        <w:tabs>
          <w:tab w:pos="1393" w:val="left"/>
        </w:tabs>
        <w:bidi w:val="0"/>
        <w:spacing w:before="0" w:after="0" w:line="259" w:lineRule="auto"/>
        <w:ind w:left="0" w:right="0" w:firstLine="740"/>
        <w:jc w:val="both"/>
      </w:pPr>
      <w:r>
        <w:rPr>
          <w:color w:val="000000"/>
          <w:spacing w:val="0"/>
          <w:w w:val="100"/>
          <w:position w:val="0"/>
          <w:shd w:val="clear" w:color="auto" w:fill="auto"/>
          <w:lang w:val="ru-RU" w:eastAsia="ru-RU" w:bidi="ru-RU"/>
        </w:rPr>
        <w:t>Виды разрешенного использования, функциональное и территориальное зонирование земельных участков, на которых находятся включаемые в Перечень объекты недвижимого имущества, должны предусматривать использование таких земельных участков для размещения указанных объектов. Объекты движимого и недвижимого имущества, объединенные общим назначением (в том числе неделимые вещи, единые недвижимые комплексы, сложные вещи, главная вещь и ее принадлежности), которые не могут использоваться по отдельности, включаются в Перечень в составе одного объекта.</w:t>
      </w:r>
    </w:p>
    <w:p>
      <w:pPr>
        <w:pStyle w:val="Style6"/>
        <w:keepNext w:val="0"/>
        <w:keepLines w:val="0"/>
        <w:widowControl w:val="0"/>
        <w:numPr>
          <w:ilvl w:val="1"/>
          <w:numId w:val="7"/>
        </w:numPr>
        <w:shd w:val="clear" w:color="auto" w:fill="auto"/>
        <w:tabs>
          <w:tab w:pos="1393" w:val="left"/>
        </w:tabs>
        <w:bidi w:val="0"/>
        <w:spacing w:before="0" w:after="0" w:line="259" w:lineRule="auto"/>
        <w:ind w:left="0" w:right="0" w:firstLine="740"/>
        <w:jc w:val="both"/>
      </w:pPr>
      <w:r>
        <w:rPr>
          <w:color w:val="000000"/>
          <w:spacing w:val="0"/>
          <w:w w:val="100"/>
          <w:position w:val="0"/>
          <w:shd w:val="clear" w:color="auto" w:fill="auto"/>
          <w:lang w:val="ru-RU" w:eastAsia="ru-RU" w:bidi="ru-RU"/>
        </w:rPr>
        <w:t>Для имущества, учтенного в реестре федерального имущества, государственного имущества субъекта Российской Федерации или муниципального имущества, сведения, включаемые в Перечень, должны совпадать с информацией, содержащейся в соответствующем реестре.</w:t>
      </w:r>
    </w:p>
    <w:p>
      <w:pPr>
        <w:pStyle w:val="Style6"/>
        <w:keepNext w:val="0"/>
        <w:keepLines w:val="0"/>
        <w:widowControl w:val="0"/>
        <w:numPr>
          <w:ilvl w:val="1"/>
          <w:numId w:val="7"/>
        </w:numPr>
        <w:shd w:val="clear" w:color="auto" w:fill="auto"/>
        <w:tabs>
          <w:tab w:pos="1386" w:val="left"/>
        </w:tabs>
        <w:bidi w:val="0"/>
        <w:spacing w:before="0" w:after="0" w:line="259" w:lineRule="auto"/>
        <w:ind w:left="0" w:right="0" w:firstLine="740"/>
        <w:jc w:val="both"/>
      </w:pPr>
      <w:r>
        <w:rPr>
          <w:color w:val="000000"/>
          <w:spacing w:val="0"/>
          <w:w w:val="100"/>
          <w:position w:val="0"/>
          <w:shd w:val="clear" w:color="auto" w:fill="auto"/>
          <w:lang w:val="ru-RU" w:eastAsia="ru-RU" w:bidi="ru-RU"/>
        </w:rPr>
        <w:t>Перечень дополняется ежегодно на системной основе в течение года, но не позднее 1 ноября.</w:t>
      </w:r>
    </w:p>
    <w:p>
      <w:pPr>
        <w:pStyle w:val="Style6"/>
        <w:keepNext w:val="0"/>
        <w:keepLines w:val="0"/>
        <w:widowControl w:val="0"/>
        <w:numPr>
          <w:ilvl w:val="1"/>
          <w:numId w:val="7"/>
        </w:numPr>
        <w:shd w:val="clear" w:color="auto" w:fill="auto"/>
        <w:tabs>
          <w:tab w:pos="1386" w:val="left"/>
        </w:tabs>
        <w:bidi w:val="0"/>
        <w:spacing w:before="0" w:after="0" w:line="259" w:lineRule="auto"/>
        <w:ind w:left="0" w:right="0" w:firstLine="740"/>
        <w:jc w:val="both"/>
      </w:pPr>
      <w:r>
        <w:rPr>
          <w:color w:val="000000"/>
          <w:spacing w:val="0"/>
          <w:w w:val="100"/>
          <w:position w:val="0"/>
          <w:shd w:val="clear" w:color="auto" w:fill="auto"/>
          <w:lang w:val="ru-RU" w:eastAsia="ru-RU" w:bidi="ru-RU"/>
        </w:rPr>
        <w:t>Рекомендуется предусмотреть следующие основания исключения имущества из Перечня:</w:t>
      </w:r>
    </w:p>
    <w:p>
      <w:pPr>
        <w:pStyle w:val="Style6"/>
        <w:keepNext w:val="0"/>
        <w:keepLines w:val="0"/>
        <w:widowControl w:val="0"/>
        <w:numPr>
          <w:ilvl w:val="0"/>
          <w:numId w:val="13"/>
        </w:numPr>
        <w:shd w:val="clear" w:color="auto" w:fill="auto"/>
        <w:tabs>
          <w:tab w:pos="1069" w:val="left"/>
        </w:tabs>
        <w:bidi w:val="0"/>
        <w:spacing w:before="0" w:after="0" w:line="259" w:lineRule="auto"/>
        <w:ind w:left="0" w:right="0" w:firstLine="740"/>
        <w:jc w:val="both"/>
      </w:pPr>
      <w:r>
        <w:rPr>
          <w:color w:val="000000"/>
          <w:spacing w:val="0"/>
          <w:w w:val="100"/>
          <w:position w:val="0"/>
          <w:shd w:val="clear" w:color="auto" w:fill="auto"/>
          <w:lang w:val="ru-RU" w:eastAsia="ru-RU" w:bidi="ru-RU"/>
        </w:rPr>
        <w:t>в отношении имущества в установленном законодательством Российской Федерации порядке принято решение о его использовании для государственных или муниципальных нужд; при этом в решении об исключении имущества из Перечня указываются направление использования имущества и реквизиты соответствующего решения;</w:t>
      </w:r>
    </w:p>
    <w:p>
      <w:pPr>
        <w:pStyle w:val="Style6"/>
        <w:keepNext w:val="0"/>
        <w:keepLines w:val="0"/>
        <w:widowControl w:val="0"/>
        <w:numPr>
          <w:ilvl w:val="0"/>
          <w:numId w:val="13"/>
        </w:numPr>
        <w:shd w:val="clear" w:color="auto" w:fill="auto"/>
        <w:tabs>
          <w:tab w:pos="1069" w:val="left"/>
        </w:tabs>
        <w:bidi w:val="0"/>
        <w:spacing w:before="0" w:after="0" w:line="259" w:lineRule="auto"/>
        <w:ind w:left="0" w:right="0" w:firstLine="740"/>
        <w:jc w:val="both"/>
      </w:pPr>
      <w:r>
        <w:rPr>
          <w:color w:val="000000"/>
          <w:spacing w:val="0"/>
          <w:w w:val="100"/>
          <w:position w:val="0"/>
          <w:shd w:val="clear" w:color="auto" w:fill="auto"/>
          <w:lang w:val="ru-RU" w:eastAsia="ru-RU" w:bidi="ru-RU"/>
        </w:rPr>
        <w:t>право собственности публично-правового образования на имущество прекращено по решению суда или в ином установленном законом порядке;</w:t>
      </w:r>
    </w:p>
    <w:p>
      <w:pPr>
        <w:pStyle w:val="Style6"/>
        <w:keepNext w:val="0"/>
        <w:keepLines w:val="0"/>
        <w:widowControl w:val="0"/>
        <w:numPr>
          <w:ilvl w:val="0"/>
          <w:numId w:val="13"/>
        </w:numPr>
        <w:shd w:val="clear" w:color="auto" w:fill="auto"/>
        <w:tabs>
          <w:tab w:pos="1083" w:val="left"/>
        </w:tabs>
        <w:bidi w:val="0"/>
        <w:spacing w:before="0" w:after="0" w:line="259" w:lineRule="auto"/>
        <w:ind w:left="0" w:right="0" w:firstLine="740"/>
        <w:jc w:val="both"/>
      </w:pPr>
      <w:r>
        <w:rPr>
          <w:color w:val="000000"/>
          <w:spacing w:val="0"/>
          <w:w w:val="100"/>
          <w:position w:val="0"/>
          <w:shd w:val="clear" w:color="auto" w:fill="auto"/>
          <w:lang w:val="ru-RU" w:eastAsia="ru-RU" w:bidi="ru-RU"/>
        </w:rPr>
        <w:t>прекращение существования имущества в результате его гибели или уничтожения;</w:t>
      </w:r>
    </w:p>
    <w:p>
      <w:pPr>
        <w:pStyle w:val="Style6"/>
        <w:keepNext w:val="0"/>
        <w:keepLines w:val="0"/>
        <w:widowControl w:val="0"/>
        <w:numPr>
          <w:ilvl w:val="0"/>
          <w:numId w:val="13"/>
        </w:numPr>
        <w:shd w:val="clear" w:color="auto" w:fill="auto"/>
        <w:tabs>
          <w:tab w:pos="1062" w:val="left"/>
        </w:tabs>
        <w:bidi w:val="0"/>
        <w:spacing w:before="0" w:after="0"/>
        <w:ind w:left="0" w:right="0" w:firstLine="740"/>
        <w:jc w:val="both"/>
      </w:pPr>
      <w:r>
        <w:rPr>
          <w:color w:val="000000"/>
          <w:spacing w:val="0"/>
          <w:w w:val="100"/>
          <w:position w:val="0"/>
          <w:shd w:val="clear" w:color="auto" w:fill="auto"/>
          <w:lang w:val="ru-RU" w:eastAsia="ru-RU" w:bidi="ru-RU"/>
        </w:rPr>
        <w:t>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pPr>
        <w:pStyle w:val="Style6"/>
        <w:keepNext w:val="0"/>
        <w:keepLines w:val="0"/>
        <w:widowControl w:val="0"/>
        <w:numPr>
          <w:ilvl w:val="0"/>
          <w:numId w:val="13"/>
        </w:numPr>
        <w:shd w:val="clear" w:color="auto" w:fill="auto"/>
        <w:tabs>
          <w:tab w:pos="1069" w:val="left"/>
        </w:tabs>
        <w:bidi w:val="0"/>
        <w:spacing w:before="0" w:after="0"/>
        <w:ind w:left="0" w:right="0" w:firstLine="740"/>
        <w:jc w:val="both"/>
      </w:pPr>
      <w:r>
        <w:rPr>
          <w:color w:val="000000"/>
          <w:spacing w:val="0"/>
          <w:w w:val="100"/>
          <w:position w:val="0"/>
          <w:shd w:val="clear" w:color="auto" w:fill="auto"/>
          <w:lang w:val="ru-RU" w:eastAsia="ru-RU" w:bidi="ru-RU"/>
        </w:rPr>
        <w:t>имущество приобретено его арендатором в собственность в соответствии с Законом № 159-ФЗ и в случаях, указанных в подпунктах 6, 8 и 9 пункта 2 статьи З9</w:t>
      </w:r>
      <w:r>
        <w:rPr>
          <w:color w:val="000000"/>
          <w:spacing w:val="0"/>
          <w:w w:val="100"/>
          <w:position w:val="0"/>
          <w:shd w:val="clear" w:color="auto" w:fill="auto"/>
          <w:vertAlign w:val="superscript"/>
          <w:lang w:val="ru-RU" w:eastAsia="ru-RU" w:bidi="ru-RU"/>
        </w:rPr>
        <w:t>3</w:t>
      </w:r>
      <w:r>
        <w:rPr>
          <w:color w:val="000000"/>
          <w:spacing w:val="0"/>
          <w:w w:val="100"/>
          <w:position w:val="0"/>
          <w:shd w:val="clear" w:color="auto" w:fill="auto"/>
          <w:lang w:val="ru-RU" w:eastAsia="ru-RU" w:bidi="ru-RU"/>
        </w:rPr>
        <w:t xml:space="preserve"> Земельного кодекса Российской Федерации.</w:t>
      </w:r>
    </w:p>
    <w:p>
      <w:pPr>
        <w:pStyle w:val="Style6"/>
        <w:keepNext w:val="0"/>
        <w:keepLines w:val="0"/>
        <w:widowControl w:val="0"/>
        <w:numPr>
          <w:ilvl w:val="1"/>
          <w:numId w:val="7"/>
        </w:numPr>
        <w:shd w:val="clear" w:color="auto" w:fill="auto"/>
        <w:tabs>
          <w:tab w:pos="1386" w:val="left"/>
        </w:tabs>
        <w:bidi w:val="0"/>
        <w:spacing w:before="0" w:after="0"/>
        <w:ind w:left="0" w:right="0" w:firstLine="740"/>
        <w:jc w:val="both"/>
      </w:pPr>
      <w:r>
        <w:rPr>
          <w:color w:val="000000"/>
          <w:spacing w:val="0"/>
          <w:w w:val="100"/>
          <w:position w:val="0"/>
          <w:shd w:val="clear" w:color="auto" w:fill="auto"/>
          <w:lang w:val="ru-RU" w:eastAsia="ru-RU" w:bidi="ru-RU"/>
        </w:rPr>
        <w:t>В случае изменения количественных и качественных характеристик имущества, в результате которого оно стало непригодным к использованию по целевому назначению (например, имущество признано аварийным и подлежащим сносу или реконструкции), сведения о нем могут быть сохранены в Перечне при условии предоставления его субъекту поддержки, на условиях, обеспечивающих проведение капитального ремонта и (или) реконструкции имущества арендатором за счет собственных средств.</w:t>
      </w:r>
    </w:p>
    <w:p>
      <w:pPr>
        <w:pStyle w:val="Style6"/>
        <w:keepNext w:val="0"/>
        <w:keepLines w:val="0"/>
        <w:widowControl w:val="0"/>
        <w:numPr>
          <w:ilvl w:val="1"/>
          <w:numId w:val="7"/>
        </w:numPr>
        <w:shd w:val="clear" w:color="auto" w:fill="auto"/>
        <w:tabs>
          <w:tab w:pos="1378" w:val="left"/>
        </w:tabs>
        <w:bidi w:val="0"/>
        <w:spacing w:before="0" w:after="0"/>
        <w:ind w:left="0" w:right="0" w:firstLine="740"/>
        <w:jc w:val="both"/>
      </w:pPr>
      <w:r>
        <w:rPr>
          <w:color w:val="000000"/>
          <w:spacing w:val="0"/>
          <w:w w:val="100"/>
          <w:position w:val="0"/>
          <w:shd w:val="clear" w:color="auto" w:fill="auto"/>
          <w:lang w:val="ru-RU" w:eastAsia="ru-RU" w:bidi="ru-RU"/>
        </w:rPr>
        <w:t>Уполномоченному органу рекомендуется вносить предложения об исключении имущества из Перечня либо исключать имущество из Перечня, если это отнесено к его полномочиям, в случае если в течение двух лет:</w:t>
      </w:r>
    </w:p>
    <w:p>
      <w:pPr>
        <w:pStyle w:val="Style6"/>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-не поступило ни одной заявки на участие в аукционе (конкурсе) на право заключения договора, предусматривающего переход прав владения и (или) пользования в отношении имущества от субъектов поддержки, а также на право заключения договора аренды земельного участка, в том числе в результате признания несостоявшимися не менее двух объявленных торгов на право заключения указанных договоров;</w:t>
      </w:r>
    </w:p>
    <w:p>
      <w:pPr>
        <w:pStyle w:val="Style6"/>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 не поступило ни одного заявления о предоставлении имущества, в том числе земельного участка, от субъектов поддержки, в отношении которого заключение указанного договора может быть осуществлено без проведения аукциона (конкурса) в случаях, предусмотренных Законом № 135-ФЗ, Земельным кодексом Российской Федерации.</w:t>
      </w:r>
    </w:p>
    <w:p>
      <w:pPr>
        <w:pStyle w:val="Style6"/>
        <w:keepNext w:val="0"/>
        <w:keepLines w:val="0"/>
        <w:widowControl w:val="0"/>
        <w:numPr>
          <w:ilvl w:val="1"/>
          <w:numId w:val="7"/>
        </w:numPr>
        <w:shd w:val="clear" w:color="auto" w:fill="auto"/>
        <w:tabs>
          <w:tab w:pos="1393" w:val="left"/>
        </w:tabs>
        <w:bidi w:val="0"/>
        <w:spacing w:before="0" w:after="0"/>
        <w:ind w:left="0" w:right="0" w:firstLine="740"/>
        <w:jc w:val="both"/>
      </w:pPr>
      <w:r>
        <w:rPr>
          <w:color w:val="000000"/>
          <w:spacing w:val="0"/>
          <w:w w:val="100"/>
          <w:position w:val="0"/>
          <w:shd w:val="clear" w:color="auto" w:fill="auto"/>
          <w:lang w:val="ru-RU" w:eastAsia="ru-RU" w:bidi="ru-RU"/>
        </w:rPr>
        <w:t>В случае исключения имущества из Перечня по основаниям, предусмотренным подпунктом 1 пункта 4.14 настоящих Методических рекомендаций, одновременно с решением об исключении такого имущества рекомендуется принимать решение о дополнении Перечня иным имуществом взамен исключаемого, за исключением случая, когда в государственной или муниципальной собственности отсутствует имущество, соответствующее требованиям Закона № 209-ФЗ, а также утвержденного в соответствии с частью 4</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xml:space="preserve"> статьи 18 Закона № 209-ФЗ порядка формирования, ведения и обязательного опубликования Перечня.</w:t>
      </w:r>
    </w:p>
    <w:p>
      <w:pPr>
        <w:pStyle w:val="Style6"/>
        <w:keepNext w:val="0"/>
        <w:keepLines w:val="0"/>
        <w:widowControl w:val="0"/>
        <w:numPr>
          <w:ilvl w:val="1"/>
          <w:numId w:val="7"/>
        </w:numPr>
        <w:shd w:val="clear" w:color="auto" w:fill="auto"/>
        <w:tabs>
          <w:tab w:pos="1386" w:val="left"/>
        </w:tabs>
        <w:bidi w:val="0"/>
        <w:spacing w:before="0" w:after="0"/>
        <w:ind w:left="0" w:right="0" w:firstLine="740"/>
        <w:jc w:val="both"/>
      </w:pPr>
      <w:r>
        <w:rPr>
          <w:color w:val="000000"/>
          <w:spacing w:val="0"/>
          <w:w w:val="100"/>
          <w:position w:val="0"/>
          <w:shd w:val="clear" w:color="auto" w:fill="auto"/>
          <w:lang w:val="ru-RU" w:eastAsia="ru-RU" w:bidi="ru-RU"/>
        </w:rPr>
        <w:t>Имущество, включенное в Перечень, не подлежит отчуждению в частную собственность, за исключением возмездного отчуждения такого имущества в собственность субъектов МСП в соответствии с частью 2</w:t>
      </w:r>
      <w:r>
        <w:rPr>
          <w:color w:val="000000"/>
          <w:spacing w:val="0"/>
          <w:w w:val="100"/>
          <w:position w:val="0"/>
          <w:shd w:val="clear" w:color="auto" w:fill="auto"/>
          <w:vertAlign w:val="superscript"/>
          <w:lang w:val="ru-RU" w:eastAsia="ru-RU" w:bidi="ru-RU"/>
        </w:rPr>
        <w:t xml:space="preserve">1 </w:t>
      </w:r>
      <w:r>
        <w:rPr>
          <w:color w:val="000000"/>
          <w:spacing w:val="0"/>
          <w:w w:val="100"/>
          <w:position w:val="0"/>
          <w:shd w:val="clear" w:color="auto" w:fill="auto"/>
          <w:lang w:val="ru-RU" w:eastAsia="ru-RU" w:bidi="ru-RU"/>
        </w:rPr>
        <w:t>статьи 9 Закона № 159-ФЗ и в случаях, указанных в подпунктах 6, 8 и 9 пункта 2 статьи З9</w:t>
      </w:r>
      <w:r>
        <w:rPr>
          <w:color w:val="000000"/>
          <w:spacing w:val="0"/>
          <w:w w:val="100"/>
          <w:position w:val="0"/>
          <w:shd w:val="clear" w:color="auto" w:fill="auto"/>
          <w:vertAlign w:val="superscript"/>
          <w:lang w:val="ru-RU" w:eastAsia="ru-RU" w:bidi="ru-RU"/>
        </w:rPr>
        <w:t>3</w:t>
      </w:r>
      <w:r>
        <w:rPr>
          <w:color w:val="000000"/>
          <w:spacing w:val="0"/>
          <w:w w:val="100"/>
          <w:position w:val="0"/>
          <w:shd w:val="clear" w:color="auto" w:fill="auto"/>
          <w:lang w:val="ru-RU" w:eastAsia="ru-RU" w:bidi="ru-RU"/>
        </w:rPr>
        <w:t xml:space="preserve"> Земельного кодекса Российской Федерации.</w:t>
      </w:r>
    </w:p>
    <w:p>
      <w:pPr>
        <w:pStyle w:val="Style6"/>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 xml:space="preserve">Такое имущество не рекомендуется включать в прогнозный план (программу) приватизации государственного или муниципального имущества, поскольку следствием такого решения является его отчуждение </w:t>
      </w:r>
      <w:r>
        <w:rPr>
          <w:color w:val="000000"/>
          <w:spacing w:val="0"/>
          <w:w w:val="100"/>
          <w:position w:val="0"/>
          <w:shd w:val="clear" w:color="auto" w:fill="auto"/>
          <w:lang w:val="ru-RU" w:eastAsia="ru-RU" w:bidi="ru-RU"/>
        </w:rPr>
        <w:t>в соответствии с принятым решением об условиях приватизации, что вступает в противоречие с положениями части 4</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xml:space="preserve"> статьи 18 Закона № 209-ФЗ.</w:t>
      </w:r>
    </w:p>
    <w:p>
      <w:pPr>
        <w:pStyle w:val="Style6"/>
        <w:keepNext w:val="0"/>
        <w:keepLines w:val="0"/>
        <w:widowControl w:val="0"/>
        <w:numPr>
          <w:ilvl w:val="1"/>
          <w:numId w:val="7"/>
        </w:numPr>
        <w:shd w:val="clear" w:color="auto" w:fill="auto"/>
        <w:tabs>
          <w:tab w:pos="1378" w:val="left"/>
        </w:tabs>
        <w:bidi w:val="0"/>
        <w:spacing w:before="0" w:after="0"/>
        <w:ind w:left="0" w:right="0" w:firstLine="740"/>
        <w:jc w:val="both"/>
      </w:pPr>
      <w:r>
        <w:rPr>
          <w:color w:val="000000"/>
          <w:spacing w:val="0"/>
          <w:w w:val="100"/>
          <w:position w:val="0"/>
          <w:shd w:val="clear" w:color="auto" w:fill="auto"/>
          <w:lang w:val="ru-RU" w:eastAsia="ru-RU" w:bidi="ru-RU"/>
        </w:rPr>
        <w:t>Рекомендуется осуществлять передачу имущества, находящегося в собственности субъекта Российской Федерации, включенного в Перечень, в муниципальную собственность для исполнения полномочий органов местного самоуправления по вопросам создания условий для развития МСП. При этом Уполномоченному органу местного самоуправления рекомендуется включить такое имущество в Перечень соответствующего муниципального образования.</w:t>
      </w:r>
    </w:p>
    <w:p>
      <w:pPr>
        <w:pStyle w:val="Style6"/>
        <w:keepNext w:val="0"/>
        <w:keepLines w:val="0"/>
        <w:widowControl w:val="0"/>
        <w:numPr>
          <w:ilvl w:val="1"/>
          <w:numId w:val="7"/>
        </w:numPr>
        <w:shd w:val="clear" w:color="auto" w:fill="auto"/>
        <w:tabs>
          <w:tab w:pos="1386" w:val="left"/>
        </w:tabs>
        <w:bidi w:val="0"/>
        <w:spacing w:before="0" w:after="0"/>
        <w:ind w:left="0" w:right="0" w:firstLine="740"/>
        <w:jc w:val="both"/>
      </w:pPr>
      <w:r>
        <w:rPr>
          <w:color w:val="000000"/>
          <w:spacing w:val="0"/>
          <w:w w:val="100"/>
          <w:position w:val="0"/>
          <w:shd w:val="clear" w:color="auto" w:fill="auto"/>
          <w:lang w:val="ru-RU" w:eastAsia="ru-RU" w:bidi="ru-RU"/>
        </w:rPr>
        <w:t>Уполномоченный орган обеспечивает внесение сведений о субъектах поддержки, получивших государственное или муниципальное имущество во владение и (или) в пользование, земельные участки в аренду в порядке оказания имущественной поддержки, в реестры субъектов МСП - получателей поддержки в соответствии со статьей 8 Закона № 209-ФЗ, а также внесение в указанный реестр информации о нарушении порядка и условий предоставления имущественной поддержки, в том числе о нецелевом использовании имущества, при наличии такой информации.</w:t>
      </w:r>
    </w:p>
    <w:p>
      <w:pPr>
        <w:pStyle w:val="Style6"/>
        <w:keepNext w:val="0"/>
        <w:keepLines w:val="0"/>
        <w:widowControl w:val="0"/>
        <w:numPr>
          <w:ilvl w:val="1"/>
          <w:numId w:val="7"/>
        </w:numPr>
        <w:shd w:val="clear" w:color="auto" w:fill="auto"/>
        <w:tabs>
          <w:tab w:pos="1386" w:val="left"/>
        </w:tabs>
        <w:bidi w:val="0"/>
        <w:spacing w:before="0" w:after="560"/>
        <w:ind w:left="0" w:right="0" w:firstLine="740"/>
        <w:jc w:val="both"/>
      </w:pPr>
      <w:r>
        <w:rPr>
          <w:color w:val="000000"/>
          <w:spacing w:val="0"/>
          <w:w w:val="100"/>
          <w:position w:val="0"/>
          <w:shd w:val="clear" w:color="auto" w:fill="auto"/>
          <w:lang w:val="ru-RU" w:eastAsia="ru-RU" w:bidi="ru-RU"/>
        </w:rPr>
        <w:t>Примерная форма постановления (решения) Уполномоченного органа публично-правового образования об утверждении порядка формирования, ведения, ежегодного дополнения и опубликования перечня государственного или муниципального имущества, предназначенного для предоставления во владение и (или) в пользование субъектам поддержки, прилагается (приложение № 1).</w:t>
      </w:r>
    </w:p>
    <w:p>
      <w:pPr>
        <w:pStyle w:val="Style8"/>
        <w:keepNext/>
        <w:keepLines/>
        <w:widowControl w:val="0"/>
        <w:numPr>
          <w:ilvl w:val="0"/>
          <w:numId w:val="7"/>
        </w:numPr>
        <w:shd w:val="clear" w:color="auto" w:fill="auto"/>
        <w:tabs>
          <w:tab w:pos="334" w:val="left"/>
        </w:tabs>
        <w:bidi w:val="0"/>
        <w:spacing w:before="0" w:after="60"/>
        <w:ind w:left="0" w:right="0" w:firstLine="0"/>
        <w:jc w:val="center"/>
      </w:pPr>
      <w:bookmarkStart w:id="16" w:name="bookmark16"/>
      <w:bookmarkStart w:id="17" w:name="bookmark17"/>
      <w:r>
        <w:rPr>
          <w:color w:val="000000"/>
          <w:spacing w:val="0"/>
          <w:w w:val="100"/>
          <w:position w:val="0"/>
          <w:shd w:val="clear" w:color="auto" w:fill="auto"/>
          <w:lang w:val="ru-RU" w:eastAsia="ru-RU" w:bidi="ru-RU"/>
        </w:rPr>
        <w:t>Установление льгот за пользование имуществом, включенным</w:t>
        <w:br/>
        <w:t>в Перечень</w:t>
      </w:r>
      <w:bookmarkEnd w:id="16"/>
      <w:bookmarkEnd w:id="17"/>
    </w:p>
    <w:p>
      <w:pPr>
        <w:pStyle w:val="Style6"/>
        <w:keepNext w:val="0"/>
        <w:keepLines w:val="0"/>
        <w:widowControl w:val="0"/>
        <w:numPr>
          <w:ilvl w:val="1"/>
          <w:numId w:val="7"/>
        </w:numPr>
        <w:shd w:val="clear" w:color="auto" w:fill="auto"/>
        <w:tabs>
          <w:tab w:pos="1277" w:val="left"/>
        </w:tabs>
        <w:bidi w:val="0"/>
        <w:spacing w:before="0" w:after="0" w:line="259" w:lineRule="auto"/>
        <w:ind w:left="0" w:right="0" w:firstLine="740"/>
        <w:jc w:val="both"/>
      </w:pPr>
      <w:r>
        <w:rPr>
          <w:color w:val="000000"/>
          <w:spacing w:val="0"/>
          <w:w w:val="100"/>
          <w:position w:val="0"/>
          <w:shd w:val="clear" w:color="auto" w:fill="auto"/>
          <w:lang w:val="ru-RU" w:eastAsia="ru-RU" w:bidi="ru-RU"/>
        </w:rPr>
        <w:t>Статья 18 Закона № 209-ФЗ устанавливает, что размер льготной ставки арендной платы по договорам в отношении имущества, включенного в Перечень, определяется нормативным правовым актом Правительства Российской Федерации, нормативными правовыми актами субъектов Российской Федерации, муниципальными правовыми актами.</w:t>
      </w:r>
    </w:p>
    <w:p>
      <w:pPr>
        <w:pStyle w:val="Style6"/>
        <w:keepNext w:val="0"/>
        <w:keepLines w:val="0"/>
        <w:widowControl w:val="0"/>
        <w:shd w:val="clear" w:color="auto" w:fill="auto"/>
        <w:bidi w:val="0"/>
        <w:spacing w:before="0" w:after="0" w:line="259" w:lineRule="auto"/>
        <w:ind w:left="0" w:right="0" w:firstLine="740"/>
        <w:jc w:val="both"/>
      </w:pPr>
      <w:r>
        <w:rPr>
          <w:color w:val="000000"/>
          <w:spacing w:val="0"/>
          <w:w w:val="100"/>
          <w:position w:val="0"/>
          <w:shd w:val="clear" w:color="auto" w:fill="auto"/>
          <w:lang w:val="ru-RU" w:eastAsia="ru-RU" w:bidi="ru-RU"/>
        </w:rPr>
        <w:t>Из части 4</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xml:space="preserve"> статьи 18 Закона № 209-ФЗ следует, что указанные льготы устанавливаются нормативным правовым актом Правительства Российской Федерации, нормативными правовыми актами субъектов Российской Федерации, муниципальными нормативными правовыми актами, регулирующими порядок и условия предоставления включенного в Перечень имущества субъектам МСП, занимающимся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w:t>
      </w:r>
    </w:p>
    <w:p>
      <w:pPr>
        <w:pStyle w:val="Style6"/>
        <w:keepNext w:val="0"/>
        <w:keepLines w:val="0"/>
        <w:widowControl w:val="0"/>
        <w:numPr>
          <w:ilvl w:val="1"/>
          <w:numId w:val="7"/>
        </w:numPr>
        <w:shd w:val="clear" w:color="auto" w:fill="auto"/>
        <w:tabs>
          <w:tab w:pos="1277" w:val="left"/>
        </w:tabs>
        <w:bidi w:val="0"/>
        <w:spacing w:before="0" w:after="0" w:line="259" w:lineRule="auto"/>
        <w:ind w:left="0" w:right="0" w:firstLine="740"/>
        <w:jc w:val="both"/>
      </w:pPr>
      <w:r>
        <w:rPr>
          <w:color w:val="000000"/>
          <w:spacing w:val="0"/>
          <w:w w:val="100"/>
          <w:position w:val="0"/>
          <w:shd w:val="clear" w:color="auto" w:fill="auto"/>
          <w:lang w:val="ru-RU" w:eastAsia="ru-RU" w:bidi="ru-RU"/>
        </w:rPr>
        <w:t>Рекомендуется следующий порядок введения льгот по арендной плате за имущество, включенное в Перечень:</w:t>
      </w:r>
    </w:p>
    <w:p>
      <w:pPr>
        <w:pStyle w:val="Style6"/>
        <w:keepNext w:val="0"/>
        <w:keepLines w:val="0"/>
        <w:widowControl w:val="0"/>
        <w:shd w:val="clear" w:color="auto" w:fill="auto"/>
        <w:tabs>
          <w:tab w:pos="1054" w:val="left"/>
        </w:tabs>
        <w:bidi w:val="0"/>
        <w:spacing w:before="0" w:after="0"/>
        <w:ind w:left="0" w:right="0" w:firstLine="740"/>
        <w:jc w:val="both"/>
      </w:pPr>
      <w:r>
        <w:rPr>
          <w:color w:val="000000"/>
          <w:spacing w:val="0"/>
          <w:w w:val="100"/>
          <w:position w:val="0"/>
          <w:shd w:val="clear" w:color="auto" w:fill="auto"/>
          <w:lang w:val="ru-RU" w:eastAsia="ru-RU" w:bidi="ru-RU"/>
        </w:rPr>
        <w:t>а)</w:t>
        <w:tab/>
        <w:t>утверждение государственной программой (подпрограммой), муниципальной программой (подпрограммой), содержащей мероприятия, направленные на развитие МСП, социально значимых и приоритетных видов деятельности субъектов МСП, физических лиц, применяющих специальный налоговый режим, для целей предоставления им государственной или муниципальной поддержки;</w:t>
      </w:r>
    </w:p>
    <w:p>
      <w:pPr>
        <w:pStyle w:val="Style6"/>
        <w:keepNext w:val="0"/>
        <w:keepLines w:val="0"/>
        <w:widowControl w:val="0"/>
        <w:shd w:val="clear" w:color="auto" w:fill="auto"/>
        <w:tabs>
          <w:tab w:pos="1062" w:val="left"/>
        </w:tabs>
        <w:bidi w:val="0"/>
        <w:spacing w:before="0" w:after="0"/>
        <w:ind w:left="0" w:right="0" w:firstLine="740"/>
        <w:jc w:val="both"/>
      </w:pPr>
      <w:r>
        <w:rPr>
          <w:color w:val="000000"/>
          <w:spacing w:val="0"/>
          <w:w w:val="100"/>
          <w:position w:val="0"/>
          <w:shd w:val="clear" w:color="auto" w:fill="auto"/>
          <w:lang w:val="ru-RU" w:eastAsia="ru-RU" w:bidi="ru-RU"/>
        </w:rPr>
        <w:t>б)</w:t>
        <w:tab/>
        <w:t>принятие нормативного правового акта субъекта Российской Федерации, муниципального нормативного правового акта по вопросу определения размера льготной ставки арендной платы для субъектов МСП, осуществляющих указанные виды деятельности</w:t>
      </w:r>
      <w:r>
        <w:rPr>
          <w:color w:val="000000"/>
          <w:spacing w:val="0"/>
          <w:w w:val="100"/>
          <w:position w:val="0"/>
          <w:shd w:val="clear" w:color="auto" w:fill="auto"/>
          <w:vertAlign w:val="superscript"/>
          <w:lang w:val="ru-RU" w:eastAsia="ru-RU" w:bidi="ru-RU"/>
        </w:rPr>
        <w:footnoteReference w:id="2"/>
      </w:r>
      <w:r>
        <w:rPr>
          <w:color w:val="000000"/>
          <w:spacing w:val="0"/>
          <w:w w:val="100"/>
          <w:position w:val="0"/>
          <w:shd w:val="clear" w:color="auto" w:fill="auto"/>
          <w:lang w:val="ru-RU" w:eastAsia="ru-RU" w:bidi="ru-RU"/>
        </w:rPr>
        <w:t>.</w:t>
      </w:r>
    </w:p>
    <w:p>
      <w:pPr>
        <w:pStyle w:val="Style6"/>
        <w:keepNext w:val="0"/>
        <w:keepLines w:val="0"/>
        <w:widowControl w:val="0"/>
        <w:numPr>
          <w:ilvl w:val="1"/>
          <w:numId w:val="7"/>
        </w:numPr>
        <w:shd w:val="clear" w:color="auto" w:fill="auto"/>
        <w:tabs>
          <w:tab w:pos="1249" w:val="left"/>
        </w:tabs>
        <w:bidi w:val="0"/>
        <w:spacing w:before="0" w:after="0"/>
        <w:ind w:left="0" w:right="0" w:firstLine="740"/>
        <w:jc w:val="both"/>
      </w:pPr>
      <w:r>
        <w:rPr>
          <w:color w:val="000000"/>
          <w:spacing w:val="0"/>
          <w:w w:val="100"/>
          <w:position w:val="0"/>
          <w:shd w:val="clear" w:color="auto" w:fill="auto"/>
          <w:lang w:val="ru-RU" w:eastAsia="ru-RU" w:bidi="ru-RU"/>
        </w:rPr>
        <w:t>Рекомендуется установление льгот по арендной плате для субъектов МСП, физических лиц, применяющих специальный налоговый режим, арендующих включенное в Перечень имущество, по аналогии с постановлением Правительства Российской Федерации от 21.08.2010 № 645 «Об имущественной поддержке субъектов малого и среднего предпринимательства при предоставлении федерального имущества», которым установлены следующие льготы по арендной плате за федеральное имущество:</w:t>
      </w:r>
    </w:p>
    <w:p>
      <w:pPr>
        <w:pStyle w:val="Style6"/>
        <w:keepNext w:val="0"/>
        <w:keepLines w:val="0"/>
        <w:widowControl w:val="0"/>
        <w:numPr>
          <w:ilvl w:val="0"/>
          <w:numId w:val="5"/>
        </w:numPr>
        <w:shd w:val="clear" w:color="auto" w:fill="auto"/>
        <w:tabs>
          <w:tab w:pos="1031" w:val="left"/>
        </w:tabs>
        <w:bidi w:val="0"/>
        <w:spacing w:before="0" w:after="0"/>
        <w:ind w:left="0" w:right="0" w:firstLine="740"/>
        <w:jc w:val="both"/>
      </w:pPr>
      <w:r>
        <w:rPr>
          <w:color w:val="000000"/>
          <w:spacing w:val="0"/>
          <w:w w:val="100"/>
          <w:position w:val="0"/>
          <w:shd w:val="clear" w:color="auto" w:fill="auto"/>
          <w:lang w:val="ru-RU" w:eastAsia="ru-RU" w:bidi="ru-RU"/>
        </w:rPr>
        <w:t>в первый год аренды - 40 процентов размера арендной платы;</w:t>
      </w:r>
    </w:p>
    <w:p>
      <w:pPr>
        <w:pStyle w:val="Style6"/>
        <w:keepNext w:val="0"/>
        <w:keepLines w:val="0"/>
        <w:widowControl w:val="0"/>
        <w:numPr>
          <w:ilvl w:val="0"/>
          <w:numId w:val="5"/>
        </w:numPr>
        <w:shd w:val="clear" w:color="auto" w:fill="auto"/>
        <w:tabs>
          <w:tab w:pos="1031" w:val="left"/>
        </w:tabs>
        <w:bidi w:val="0"/>
        <w:spacing w:before="0" w:after="0"/>
        <w:ind w:left="0" w:right="0" w:firstLine="740"/>
        <w:jc w:val="both"/>
      </w:pPr>
      <w:r>
        <w:rPr>
          <w:color w:val="000000"/>
          <w:spacing w:val="0"/>
          <w:w w:val="100"/>
          <w:position w:val="0"/>
          <w:shd w:val="clear" w:color="auto" w:fill="auto"/>
          <w:lang w:val="ru-RU" w:eastAsia="ru-RU" w:bidi="ru-RU"/>
        </w:rPr>
        <w:t>во второй год аренды - 60 процентов размера арендной платы;</w:t>
      </w:r>
    </w:p>
    <w:p>
      <w:pPr>
        <w:pStyle w:val="Style6"/>
        <w:keepNext w:val="0"/>
        <w:keepLines w:val="0"/>
        <w:widowControl w:val="0"/>
        <w:numPr>
          <w:ilvl w:val="0"/>
          <w:numId w:val="5"/>
        </w:numPr>
        <w:shd w:val="clear" w:color="auto" w:fill="auto"/>
        <w:tabs>
          <w:tab w:pos="1031" w:val="left"/>
        </w:tabs>
        <w:bidi w:val="0"/>
        <w:spacing w:before="0" w:after="0"/>
        <w:ind w:left="0" w:right="0" w:firstLine="740"/>
        <w:jc w:val="both"/>
      </w:pPr>
      <w:r>
        <w:rPr>
          <w:color w:val="000000"/>
          <w:spacing w:val="0"/>
          <w:w w:val="100"/>
          <w:position w:val="0"/>
          <w:shd w:val="clear" w:color="auto" w:fill="auto"/>
          <w:lang w:val="ru-RU" w:eastAsia="ru-RU" w:bidi="ru-RU"/>
        </w:rPr>
        <w:t>в третий год аренды - 80 процентов размера арендной платы;</w:t>
      </w:r>
    </w:p>
    <w:p>
      <w:pPr>
        <w:pStyle w:val="Style6"/>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-в четвертый год аренды и далее - 100 процентов размера арендной платы.</w:t>
      </w:r>
    </w:p>
    <w:p>
      <w:pPr>
        <w:pStyle w:val="Style6"/>
        <w:keepNext w:val="0"/>
        <w:keepLines w:val="0"/>
        <w:widowControl w:val="0"/>
        <w:numPr>
          <w:ilvl w:val="1"/>
          <w:numId w:val="7"/>
        </w:numPr>
        <w:shd w:val="clear" w:color="auto" w:fill="auto"/>
        <w:tabs>
          <w:tab w:pos="1256" w:val="left"/>
        </w:tabs>
        <w:bidi w:val="0"/>
        <w:spacing w:before="0" w:after="0"/>
        <w:ind w:left="0" w:right="0" w:firstLine="740"/>
        <w:jc w:val="both"/>
      </w:pPr>
      <w:r>
        <w:rPr>
          <w:color w:val="000000"/>
          <w:spacing w:val="0"/>
          <w:w w:val="100"/>
          <w:position w:val="0"/>
          <w:shd w:val="clear" w:color="auto" w:fill="auto"/>
          <w:lang w:val="ru-RU" w:eastAsia="ru-RU" w:bidi="ru-RU"/>
        </w:rPr>
        <w:t>При установлении видов деятельности субъектов МСП, физических лиц, применяющих специальный налоговый режим, для предоставления им льгот по арендной плате за имущество, включенное в Перечень, рекомендуется определять группы субъектов МСП, физических лиц, применяющих специальный налоговый режим, в соответствии с приоритетами развития экономики и социальной сферы соответствующей территории, определенными нормативными правовыми актами Российской Федерации, субъекта Российской Федерации, муниципальными нормативными правовыми актами, в том числе в форме региональных проектов.</w:t>
      </w:r>
    </w:p>
    <w:p>
      <w:pPr>
        <w:pStyle w:val="Style6"/>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Указанные акты должны содержать требования к документам, подтверждающим соответствие субъектов МСП, физических лиц, применяющих специальный налоговый режим, требованиям, установленным условиям Закона № 209-ФЗ.</w:t>
      </w:r>
    </w:p>
    <w:p>
      <w:pPr>
        <w:pStyle w:val="Style6"/>
        <w:keepNext w:val="0"/>
        <w:keepLines w:val="0"/>
        <w:widowControl w:val="0"/>
        <w:numPr>
          <w:ilvl w:val="1"/>
          <w:numId w:val="7"/>
        </w:numPr>
        <w:shd w:val="clear" w:color="auto" w:fill="auto"/>
        <w:tabs>
          <w:tab w:pos="1249" w:val="left"/>
        </w:tabs>
        <w:bidi w:val="0"/>
        <w:spacing w:before="0" w:after="0"/>
        <w:ind w:left="0" w:right="0" w:firstLine="740"/>
        <w:jc w:val="both"/>
      </w:pPr>
      <w:r>
        <w:rPr>
          <w:color w:val="000000"/>
          <w:spacing w:val="0"/>
          <w:w w:val="100"/>
          <w:position w:val="0"/>
          <w:shd w:val="clear" w:color="auto" w:fill="auto"/>
          <w:lang w:val="ru-RU" w:eastAsia="ru-RU" w:bidi="ru-RU"/>
        </w:rPr>
        <w:t>Для цели предоставления льгот по арендной плате рекомендуется выделять следующие виды субъектов МСП, физических лиц, применяющих специальный налоговый режим:</w:t>
      </w:r>
    </w:p>
    <w:p>
      <w:pPr>
        <w:pStyle w:val="Style6"/>
        <w:keepNext w:val="0"/>
        <w:keepLines w:val="0"/>
        <w:widowControl w:val="0"/>
        <w:numPr>
          <w:ilvl w:val="0"/>
          <w:numId w:val="15"/>
        </w:numPr>
        <w:shd w:val="clear" w:color="auto" w:fill="auto"/>
        <w:tabs>
          <w:tab w:pos="1064" w:val="left"/>
        </w:tabs>
        <w:bidi w:val="0"/>
        <w:spacing w:before="0" w:after="0" w:line="259" w:lineRule="auto"/>
        <w:ind w:left="0" w:right="0" w:firstLine="720"/>
        <w:jc w:val="both"/>
      </w:pPr>
      <w:r>
        <w:rPr>
          <w:color w:val="000000"/>
          <w:spacing w:val="0"/>
          <w:w w:val="100"/>
          <w:position w:val="0"/>
          <w:shd w:val="clear" w:color="auto" w:fill="auto"/>
          <w:lang w:val="ru-RU" w:eastAsia="ru-RU" w:bidi="ru-RU"/>
        </w:rPr>
        <w:t>реализующие проекты в приоритетных направлениях развития науки,</w:t>
      </w:r>
    </w:p>
    <w:p>
      <w:pPr>
        <w:pStyle w:val="Style6"/>
        <w:keepNext w:val="0"/>
        <w:keepLines w:val="0"/>
        <w:widowControl w:val="0"/>
        <w:shd w:val="clear" w:color="auto" w:fill="auto"/>
        <w:tabs>
          <w:tab w:pos="8356" w:val="left"/>
          <w:tab w:pos="8917" w:val="left"/>
        </w:tabs>
        <w:bidi w:val="0"/>
        <w:spacing w:before="0" w:after="0" w:line="259" w:lineRule="auto"/>
        <w:ind w:left="0" w:right="0" w:firstLine="0"/>
        <w:jc w:val="both"/>
      </w:pPr>
      <w:r>
        <w:rPr>
          <w:color w:val="000000"/>
          <w:spacing w:val="0"/>
          <w:w w:val="100"/>
          <w:position w:val="0"/>
          <w:shd w:val="clear" w:color="auto" w:fill="auto"/>
          <w:lang w:val="ru-RU" w:eastAsia="ru-RU" w:bidi="ru-RU"/>
        </w:rPr>
        <w:t>технологий и техники в Российской Федерации, по перечню критических технологий Российской Федерации, которые определены в соответствии с Указом Президента Российской Федерации от 07.07.2011</w:t>
        <w:tab/>
        <w:t>№</w:t>
        <w:tab/>
        <w:t>899</w:t>
      </w:r>
    </w:p>
    <w:p>
      <w:pPr>
        <w:pStyle w:val="Style6"/>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w:t>
      </w:r>
    </w:p>
    <w:p>
      <w:pPr>
        <w:pStyle w:val="Style6"/>
        <w:keepNext w:val="0"/>
        <w:keepLines w:val="0"/>
        <w:widowControl w:val="0"/>
        <w:numPr>
          <w:ilvl w:val="0"/>
          <w:numId w:val="15"/>
        </w:numPr>
        <w:shd w:val="clear" w:color="auto" w:fill="auto"/>
        <w:tabs>
          <w:tab w:pos="1079" w:val="left"/>
        </w:tabs>
        <w:bidi w:val="0"/>
        <w:spacing w:before="0" w:after="0" w:line="259" w:lineRule="auto"/>
        <w:ind w:left="0" w:right="0" w:firstLine="740"/>
        <w:jc w:val="both"/>
      </w:pPr>
      <w:r>
        <w:rPr>
          <w:color w:val="000000"/>
          <w:spacing w:val="0"/>
          <w:w w:val="100"/>
          <w:position w:val="0"/>
          <w:shd w:val="clear" w:color="auto" w:fill="auto"/>
          <w:lang w:val="ru-RU" w:eastAsia="ru-RU" w:bidi="ru-RU"/>
        </w:rPr>
        <w:t>развивающие продуктовые линейки крупных компаний, работающих по направлениям Национальной технологической инициативы;</w:t>
      </w:r>
    </w:p>
    <w:p>
      <w:pPr>
        <w:pStyle w:val="Style6"/>
        <w:keepNext w:val="0"/>
        <w:keepLines w:val="0"/>
        <w:widowControl w:val="0"/>
        <w:numPr>
          <w:ilvl w:val="0"/>
          <w:numId w:val="15"/>
        </w:numPr>
        <w:shd w:val="clear" w:color="auto" w:fill="auto"/>
        <w:tabs>
          <w:tab w:pos="1072" w:val="left"/>
        </w:tabs>
        <w:bidi w:val="0"/>
        <w:spacing w:before="0" w:after="0" w:line="259" w:lineRule="auto"/>
        <w:ind w:left="0" w:right="0" w:firstLine="740"/>
        <w:jc w:val="both"/>
      </w:pPr>
      <w:r>
        <w:rPr>
          <w:color w:val="000000"/>
          <w:spacing w:val="0"/>
          <w:w w:val="100"/>
          <w:position w:val="0"/>
          <w:shd w:val="clear" w:color="auto" w:fill="auto"/>
          <w:lang w:val="ru-RU" w:eastAsia="ru-RU" w:bidi="ru-RU"/>
        </w:rPr>
        <w:t>реализующие проекты в сфере импортозамещения (в соответствии с региональными планами по импортозамещению</w:t>
      </w:r>
      <w:r>
        <w:rPr>
          <w:color w:val="000000"/>
          <w:spacing w:val="0"/>
          <w:w w:val="100"/>
          <w:position w:val="0"/>
          <w:shd w:val="clear" w:color="auto" w:fill="auto"/>
          <w:vertAlign w:val="superscript"/>
          <w:lang w:val="ru-RU" w:eastAsia="ru-RU" w:bidi="ru-RU"/>
        </w:rPr>
        <w:footnoteReference w:id="3"/>
      </w:r>
      <w:r>
        <w:rPr>
          <w:color w:val="000000"/>
          <w:spacing w:val="0"/>
          <w:w w:val="100"/>
          <w:position w:val="0"/>
          <w:shd w:val="clear" w:color="auto" w:fill="auto"/>
          <w:lang w:val="ru-RU" w:eastAsia="ru-RU" w:bidi="ru-RU"/>
        </w:rPr>
        <w:t>);</w:t>
      </w:r>
    </w:p>
    <w:p>
      <w:pPr>
        <w:pStyle w:val="Style6"/>
        <w:keepNext w:val="0"/>
        <w:keepLines w:val="0"/>
        <w:widowControl w:val="0"/>
        <w:numPr>
          <w:ilvl w:val="0"/>
          <w:numId w:val="15"/>
        </w:numPr>
        <w:shd w:val="clear" w:color="auto" w:fill="auto"/>
        <w:tabs>
          <w:tab w:pos="1072" w:val="left"/>
        </w:tabs>
        <w:bidi w:val="0"/>
        <w:spacing w:before="0" w:after="0" w:line="259" w:lineRule="auto"/>
        <w:ind w:left="0" w:right="0" w:firstLine="740"/>
        <w:jc w:val="both"/>
      </w:pPr>
      <w:r>
        <w:rPr>
          <w:color w:val="000000"/>
          <w:spacing w:val="0"/>
          <w:w w:val="100"/>
          <w:position w:val="0"/>
          <w:shd w:val="clear" w:color="auto" w:fill="auto"/>
          <w:lang w:val="ru-RU" w:eastAsia="ru-RU" w:bidi="ru-RU"/>
        </w:rPr>
        <w:t>занимающиеся производством, переработкой или сбытом сельскохозяйственной продукции, в том числе созданные в форме сельскохозяйственных кооперативов;</w:t>
      </w:r>
    </w:p>
    <w:p>
      <w:pPr>
        <w:pStyle w:val="Style6"/>
        <w:keepNext w:val="0"/>
        <w:keepLines w:val="0"/>
        <w:widowControl w:val="0"/>
        <w:numPr>
          <w:ilvl w:val="0"/>
          <w:numId w:val="15"/>
        </w:numPr>
        <w:shd w:val="clear" w:color="auto" w:fill="auto"/>
        <w:tabs>
          <w:tab w:pos="1093" w:val="left"/>
        </w:tabs>
        <w:bidi w:val="0"/>
        <w:spacing w:before="0" w:after="0" w:line="259" w:lineRule="auto"/>
        <w:ind w:left="0" w:right="0" w:firstLine="740"/>
        <w:jc w:val="both"/>
      </w:pPr>
      <w:r>
        <w:rPr>
          <w:color w:val="000000"/>
          <w:spacing w:val="0"/>
          <w:w w:val="100"/>
          <w:position w:val="0"/>
          <w:shd w:val="clear" w:color="auto" w:fill="auto"/>
          <w:lang w:val="ru-RU" w:eastAsia="ru-RU" w:bidi="ru-RU"/>
        </w:rPr>
        <w:t>занимающиеся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w:t>
      </w:r>
    </w:p>
    <w:p>
      <w:pPr>
        <w:pStyle w:val="Style6"/>
        <w:keepNext w:val="0"/>
        <w:keepLines w:val="0"/>
        <w:widowControl w:val="0"/>
        <w:numPr>
          <w:ilvl w:val="0"/>
          <w:numId w:val="15"/>
        </w:numPr>
        <w:shd w:val="clear" w:color="auto" w:fill="auto"/>
        <w:tabs>
          <w:tab w:pos="1093" w:val="left"/>
        </w:tabs>
        <w:bidi w:val="0"/>
        <w:spacing w:before="0" w:after="0" w:line="259" w:lineRule="auto"/>
        <w:ind w:left="0" w:right="0" w:firstLine="740"/>
        <w:jc w:val="both"/>
      </w:pPr>
      <w:r>
        <w:rPr>
          <w:color w:val="000000"/>
          <w:spacing w:val="0"/>
          <w:w w:val="100"/>
          <w:position w:val="0"/>
          <w:shd w:val="clear" w:color="auto" w:fill="auto"/>
          <w:lang w:val="ru-RU" w:eastAsia="ru-RU" w:bidi="ru-RU"/>
        </w:rPr>
        <w:t>занимающиеся производством продовольственных и промышленных товаров, товаров народного потребления, лекарственных средств и изделий медицинского назначения;</w:t>
      </w:r>
    </w:p>
    <w:p>
      <w:pPr>
        <w:pStyle w:val="Style6"/>
        <w:keepNext w:val="0"/>
        <w:keepLines w:val="0"/>
        <w:widowControl w:val="0"/>
        <w:numPr>
          <w:ilvl w:val="0"/>
          <w:numId w:val="15"/>
        </w:numPr>
        <w:shd w:val="clear" w:color="auto" w:fill="auto"/>
        <w:tabs>
          <w:tab w:pos="1113" w:val="left"/>
        </w:tabs>
        <w:bidi w:val="0"/>
        <w:spacing w:before="0" w:after="0" w:line="259" w:lineRule="auto"/>
        <w:ind w:left="0" w:right="0" w:firstLine="740"/>
        <w:jc w:val="both"/>
      </w:pPr>
      <w:r>
        <w:rPr>
          <w:color w:val="000000"/>
          <w:spacing w:val="0"/>
          <w:w w:val="100"/>
          <w:position w:val="0"/>
          <w:shd w:val="clear" w:color="auto" w:fill="auto"/>
          <w:lang w:val="ru-RU" w:eastAsia="ru-RU" w:bidi="ru-RU"/>
        </w:rPr>
        <w:t>оказывающие коммунальные и бытовые услуги населению;</w:t>
      </w:r>
    </w:p>
    <w:p>
      <w:pPr>
        <w:pStyle w:val="Style6"/>
        <w:keepNext w:val="0"/>
        <w:keepLines w:val="0"/>
        <w:widowControl w:val="0"/>
        <w:numPr>
          <w:ilvl w:val="0"/>
          <w:numId w:val="15"/>
        </w:numPr>
        <w:shd w:val="clear" w:color="auto" w:fill="auto"/>
        <w:tabs>
          <w:tab w:pos="1113" w:val="left"/>
        </w:tabs>
        <w:bidi w:val="0"/>
        <w:spacing w:before="0" w:after="0" w:line="259" w:lineRule="auto"/>
        <w:ind w:left="0" w:right="0" w:firstLine="740"/>
        <w:jc w:val="both"/>
      </w:pPr>
      <w:r>
        <w:rPr>
          <w:color w:val="000000"/>
          <w:spacing w:val="0"/>
          <w:w w:val="100"/>
          <w:position w:val="0"/>
          <w:shd w:val="clear" w:color="auto" w:fill="auto"/>
          <w:lang w:val="ru-RU" w:eastAsia="ru-RU" w:bidi="ru-RU"/>
        </w:rPr>
        <w:t>занимающиеся развитием народных художественных промыслов;</w:t>
      </w:r>
    </w:p>
    <w:p>
      <w:pPr>
        <w:pStyle w:val="Style6"/>
        <w:keepNext w:val="0"/>
        <w:keepLines w:val="0"/>
        <w:widowControl w:val="0"/>
        <w:numPr>
          <w:ilvl w:val="0"/>
          <w:numId w:val="15"/>
        </w:numPr>
        <w:shd w:val="clear" w:color="auto" w:fill="auto"/>
        <w:tabs>
          <w:tab w:pos="1079" w:val="left"/>
        </w:tabs>
        <w:bidi w:val="0"/>
        <w:spacing w:before="0" w:after="0" w:line="259" w:lineRule="auto"/>
        <w:ind w:left="0" w:right="0" w:firstLine="740"/>
        <w:jc w:val="both"/>
      </w:pPr>
      <w:r>
        <w:rPr>
          <w:color w:val="000000"/>
          <w:spacing w:val="0"/>
          <w:w w:val="100"/>
          <w:position w:val="0"/>
          <w:shd w:val="clear" w:color="auto" w:fill="auto"/>
          <w:lang w:val="ru-RU" w:eastAsia="ru-RU" w:bidi="ru-RU"/>
        </w:rPr>
        <w:t>занимающиеся утилизацией и обработкой промышленных и бытовых отходов;</w:t>
      </w:r>
    </w:p>
    <w:p>
      <w:pPr>
        <w:pStyle w:val="Style6"/>
        <w:keepNext w:val="0"/>
        <w:keepLines w:val="0"/>
        <w:widowControl w:val="0"/>
        <w:numPr>
          <w:ilvl w:val="0"/>
          <w:numId w:val="15"/>
        </w:numPr>
        <w:shd w:val="clear" w:color="auto" w:fill="auto"/>
        <w:tabs>
          <w:tab w:pos="1208" w:val="left"/>
        </w:tabs>
        <w:bidi w:val="0"/>
        <w:spacing w:before="0" w:after="0" w:line="259" w:lineRule="auto"/>
        <w:ind w:left="0" w:right="0" w:firstLine="740"/>
        <w:jc w:val="both"/>
      </w:pPr>
      <w:r>
        <w:rPr>
          <w:color w:val="000000"/>
          <w:spacing w:val="0"/>
          <w:w w:val="100"/>
          <w:position w:val="0"/>
          <w:shd w:val="clear" w:color="auto" w:fill="auto"/>
          <w:lang w:val="ru-RU" w:eastAsia="ru-RU" w:bidi="ru-RU"/>
        </w:rPr>
        <w:t>занимающиеся строительством и реконструкцией объектов социального назначения;</w:t>
      </w:r>
    </w:p>
    <w:p>
      <w:pPr>
        <w:pStyle w:val="Style6"/>
        <w:keepNext w:val="0"/>
        <w:keepLines w:val="0"/>
        <w:widowControl w:val="0"/>
        <w:numPr>
          <w:ilvl w:val="0"/>
          <w:numId w:val="15"/>
        </w:numPr>
        <w:shd w:val="clear" w:color="auto" w:fill="auto"/>
        <w:tabs>
          <w:tab w:pos="1216" w:val="left"/>
        </w:tabs>
        <w:bidi w:val="0"/>
        <w:spacing w:before="0" w:after="0" w:line="259" w:lineRule="auto"/>
        <w:ind w:left="0" w:right="0" w:firstLine="740"/>
        <w:jc w:val="both"/>
      </w:pPr>
      <w:r>
        <w:rPr>
          <w:color w:val="000000"/>
          <w:spacing w:val="0"/>
          <w:w w:val="100"/>
          <w:position w:val="0"/>
          <w:shd w:val="clear" w:color="auto" w:fill="auto"/>
          <w:lang w:val="ru-RU" w:eastAsia="ru-RU" w:bidi="ru-RU"/>
        </w:rPr>
        <w:t>осуществляющие деятельность в сфере туризма, физической культуры и спорта;</w:t>
      </w:r>
    </w:p>
    <w:p>
      <w:pPr>
        <w:pStyle w:val="Style6"/>
        <w:keepNext w:val="0"/>
        <w:keepLines w:val="0"/>
        <w:widowControl w:val="0"/>
        <w:numPr>
          <w:ilvl w:val="0"/>
          <w:numId w:val="15"/>
        </w:numPr>
        <w:shd w:val="clear" w:color="auto" w:fill="auto"/>
        <w:tabs>
          <w:tab w:pos="1216" w:val="left"/>
        </w:tabs>
        <w:bidi w:val="0"/>
        <w:spacing w:before="0" w:after="0" w:line="259" w:lineRule="auto"/>
        <w:ind w:left="0" w:right="0" w:firstLine="740"/>
        <w:jc w:val="both"/>
      </w:pPr>
      <w:r>
        <w:rPr>
          <w:color w:val="000000"/>
          <w:spacing w:val="0"/>
          <w:w w:val="100"/>
          <w:position w:val="0"/>
          <w:shd w:val="clear" w:color="auto" w:fill="auto"/>
          <w:lang w:val="ru-RU" w:eastAsia="ru-RU" w:bidi="ru-RU"/>
        </w:rPr>
        <w:t>занимающиеся производством продовольственных и промышленных товаров, товаров народного потребления, лекарственных средств и изделий медицинского назначения;</w:t>
      </w:r>
    </w:p>
    <w:p>
      <w:pPr>
        <w:pStyle w:val="Style6"/>
        <w:keepNext w:val="0"/>
        <w:keepLines w:val="0"/>
        <w:widowControl w:val="0"/>
        <w:numPr>
          <w:ilvl w:val="0"/>
          <w:numId w:val="15"/>
        </w:numPr>
        <w:shd w:val="clear" w:color="auto" w:fill="auto"/>
        <w:tabs>
          <w:tab w:pos="1216" w:val="left"/>
        </w:tabs>
        <w:bidi w:val="0"/>
        <w:spacing w:before="0" w:after="0" w:line="259" w:lineRule="auto"/>
        <w:ind w:left="0" w:right="0" w:firstLine="740"/>
        <w:jc w:val="both"/>
      </w:pPr>
      <w:r>
        <w:rPr>
          <w:color w:val="000000"/>
          <w:spacing w:val="0"/>
          <w:w w:val="100"/>
          <w:position w:val="0"/>
          <w:shd w:val="clear" w:color="auto" w:fill="auto"/>
          <w:lang w:val="ru-RU" w:eastAsia="ru-RU" w:bidi="ru-RU"/>
        </w:rPr>
        <w:t>начинающие новый бизнес по иным установленным государственными программами (подпрограммами) Российской Федерации, государственными программами (подпрограммами) субъекта Российской Федерации, муниципальными программами (подпрограммами) приоритетным видам деятельности.</w:t>
      </w:r>
    </w:p>
    <w:p>
      <w:pPr>
        <w:pStyle w:val="Style6"/>
        <w:keepNext w:val="0"/>
        <w:keepLines w:val="0"/>
        <w:widowControl w:val="0"/>
        <w:shd w:val="clear" w:color="auto" w:fill="auto"/>
        <w:bidi w:val="0"/>
        <w:spacing w:before="0" w:after="0" w:line="259" w:lineRule="auto"/>
        <w:ind w:left="0" w:right="0" w:firstLine="740"/>
        <w:jc w:val="both"/>
      </w:pPr>
      <w:r>
        <w:rPr>
          <w:color w:val="000000"/>
          <w:spacing w:val="0"/>
          <w:w w:val="100"/>
          <w:position w:val="0"/>
          <w:shd w:val="clear" w:color="auto" w:fill="auto"/>
          <w:lang w:val="ru-RU" w:eastAsia="ru-RU" w:bidi="ru-RU"/>
        </w:rPr>
        <w:t xml:space="preserve">Рекомендуется также предоставлять льготы по плате за имущество организациям, образующим инфраструктуру поддержки субъектов МСП, предоставляющим имущество во владение и (или) в пользование субъектам МСП, физическим лицам, применяющим специальный налоговый </w:t>
      </w:r>
      <w:r>
        <w:rPr>
          <w:color w:val="000000"/>
          <w:spacing w:val="0"/>
          <w:w w:val="100"/>
          <w:position w:val="0"/>
          <w:shd w:val="clear" w:color="auto" w:fill="auto"/>
          <w:lang w:val="ru-RU" w:eastAsia="ru-RU" w:bidi="ru-RU"/>
        </w:rPr>
        <w:t>режим, для которых предусмотрены льготы по арендной плате или иные льготы.</w:t>
      </w:r>
    </w:p>
    <w:p>
      <w:pPr>
        <w:pStyle w:val="Style6"/>
        <w:keepNext w:val="0"/>
        <w:keepLines w:val="0"/>
        <w:widowControl w:val="0"/>
        <w:numPr>
          <w:ilvl w:val="1"/>
          <w:numId w:val="7"/>
        </w:numPr>
        <w:shd w:val="clear" w:color="auto" w:fill="auto"/>
        <w:tabs>
          <w:tab w:pos="1283" w:val="left"/>
        </w:tabs>
        <w:bidi w:val="0"/>
        <w:spacing w:before="0" w:after="0" w:line="264" w:lineRule="auto"/>
        <w:ind w:left="0" w:right="0" w:firstLine="740"/>
        <w:jc w:val="both"/>
      </w:pPr>
      <w:r>
        <w:rPr>
          <w:color w:val="000000"/>
          <w:spacing w:val="0"/>
          <w:w w:val="100"/>
          <w:position w:val="0"/>
          <w:shd w:val="clear" w:color="auto" w:fill="auto"/>
          <w:lang w:val="ru-RU" w:eastAsia="ru-RU" w:bidi="ru-RU"/>
        </w:rPr>
        <w:t>Для определения льготной ставки арендной платы рекомендуется применять понижающие коэффициенты к размеру арендной платы, определенному по итогам торгов или на основании оценки рыночной стоимости имущества и указанному в договоре аренды.</w:t>
      </w:r>
    </w:p>
    <w:p>
      <w:pPr>
        <w:pStyle w:val="Style6"/>
        <w:keepNext w:val="0"/>
        <w:keepLines w:val="0"/>
        <w:widowControl w:val="0"/>
        <w:numPr>
          <w:ilvl w:val="1"/>
          <w:numId w:val="7"/>
        </w:numPr>
        <w:shd w:val="clear" w:color="auto" w:fill="auto"/>
        <w:tabs>
          <w:tab w:pos="1276" w:val="left"/>
        </w:tabs>
        <w:bidi w:val="0"/>
        <w:spacing w:before="0" w:after="320" w:line="264" w:lineRule="auto"/>
        <w:ind w:left="0" w:right="0" w:firstLine="740"/>
        <w:jc w:val="both"/>
      </w:pPr>
      <w:r>
        <w:rPr>
          <w:color w:val="000000"/>
          <w:spacing w:val="0"/>
          <w:w w:val="100"/>
          <w:position w:val="0"/>
          <w:shd w:val="clear" w:color="auto" w:fill="auto"/>
          <w:lang w:val="ru-RU" w:eastAsia="ru-RU" w:bidi="ru-RU"/>
        </w:rPr>
        <w:t>В отношении объектов движимого имущества льготную ставку арендной платы предлагается рассчитывать по формуле:</w:t>
      </w:r>
    </w:p>
    <w:p>
      <w:pPr>
        <w:pStyle w:val="Style6"/>
        <w:keepNext w:val="0"/>
        <w:keepLines w:val="0"/>
        <w:widowControl w:val="0"/>
        <w:shd w:val="clear" w:color="auto" w:fill="auto"/>
        <w:bidi w:val="0"/>
        <w:spacing w:before="0" w:after="320" w:line="259" w:lineRule="auto"/>
        <w:ind w:left="0" w:right="0" w:firstLine="0"/>
        <w:jc w:val="center"/>
      </w:pPr>
      <w:r>
        <w:rPr>
          <w:color w:val="000000"/>
          <w:spacing w:val="0"/>
          <w:w w:val="100"/>
          <w:position w:val="0"/>
          <w:shd w:val="clear" w:color="auto" w:fill="auto"/>
          <w:lang w:val="ru-RU" w:eastAsia="ru-RU" w:bidi="ru-RU"/>
        </w:rPr>
        <w:t>ЛС = АПхК,</w:t>
      </w:r>
    </w:p>
    <w:p>
      <w:pPr>
        <w:pStyle w:val="Style6"/>
        <w:keepNext w:val="0"/>
        <w:keepLines w:val="0"/>
        <w:widowControl w:val="0"/>
        <w:shd w:val="clear" w:color="auto" w:fill="auto"/>
        <w:bidi w:val="0"/>
        <w:spacing w:before="0" w:after="0" w:line="259" w:lineRule="auto"/>
        <w:ind w:left="0" w:right="0" w:firstLine="740"/>
        <w:jc w:val="both"/>
      </w:pPr>
      <w:r>
        <w:rPr>
          <w:color w:val="000000"/>
          <w:spacing w:val="0"/>
          <w:w w:val="100"/>
          <w:position w:val="0"/>
          <w:shd w:val="clear" w:color="auto" w:fill="auto"/>
          <w:lang w:val="ru-RU" w:eastAsia="ru-RU" w:bidi="ru-RU"/>
        </w:rPr>
        <w:t>где:</w:t>
      </w:r>
    </w:p>
    <w:p>
      <w:pPr>
        <w:pStyle w:val="Style6"/>
        <w:keepNext w:val="0"/>
        <w:keepLines w:val="0"/>
        <w:widowControl w:val="0"/>
        <w:shd w:val="clear" w:color="auto" w:fill="auto"/>
        <w:bidi w:val="0"/>
        <w:spacing w:before="0" w:after="0" w:line="259" w:lineRule="auto"/>
        <w:ind w:left="0" w:right="0" w:firstLine="740"/>
        <w:jc w:val="both"/>
      </w:pPr>
      <w:r>
        <w:rPr>
          <w:color w:val="000000"/>
          <w:spacing w:val="0"/>
          <w:w w:val="100"/>
          <w:position w:val="0"/>
          <w:shd w:val="clear" w:color="auto" w:fill="auto"/>
          <w:lang w:val="ru-RU" w:eastAsia="ru-RU" w:bidi="ru-RU"/>
        </w:rPr>
        <w:t>ЛС - льготная ставка арендной платы;</w:t>
      </w:r>
    </w:p>
    <w:p>
      <w:pPr>
        <w:pStyle w:val="Style6"/>
        <w:keepNext w:val="0"/>
        <w:keepLines w:val="0"/>
        <w:widowControl w:val="0"/>
        <w:shd w:val="clear" w:color="auto" w:fill="auto"/>
        <w:bidi w:val="0"/>
        <w:spacing w:before="0" w:after="0" w:line="259" w:lineRule="auto"/>
        <w:ind w:left="0" w:right="0" w:firstLine="740"/>
        <w:jc w:val="both"/>
      </w:pPr>
      <w:r>
        <w:rPr>
          <w:color w:val="000000"/>
          <w:spacing w:val="0"/>
          <w:w w:val="100"/>
          <w:position w:val="0"/>
          <w:shd w:val="clear" w:color="auto" w:fill="auto"/>
          <w:lang w:val="ru-RU" w:eastAsia="ru-RU" w:bidi="ru-RU"/>
        </w:rPr>
        <w:t>АП - ставка (размер) арендной платы за год, устанавливаемая на основании независимой оценки при определении рыночной стоимости объекта, передаваемого в аренду;</w:t>
      </w:r>
    </w:p>
    <w:p>
      <w:pPr>
        <w:pStyle w:val="Style6"/>
        <w:keepNext w:val="0"/>
        <w:keepLines w:val="0"/>
        <w:widowControl w:val="0"/>
        <w:shd w:val="clear" w:color="auto" w:fill="auto"/>
        <w:bidi w:val="0"/>
        <w:spacing w:before="0" w:after="0" w:line="259" w:lineRule="auto"/>
        <w:ind w:left="0" w:right="0" w:firstLine="740"/>
        <w:jc w:val="both"/>
      </w:pPr>
      <w:r>
        <w:rPr>
          <w:color w:val="000000"/>
          <w:spacing w:val="0"/>
          <w:w w:val="100"/>
          <w:position w:val="0"/>
          <w:shd w:val="clear" w:color="auto" w:fill="auto"/>
          <w:lang w:val="ru-RU" w:eastAsia="ru-RU" w:bidi="ru-RU"/>
        </w:rPr>
        <w:t>К - понижающий коэффициент.</w:t>
      </w:r>
    </w:p>
    <w:p>
      <w:pPr>
        <w:pStyle w:val="Style6"/>
        <w:keepNext w:val="0"/>
        <w:keepLines w:val="0"/>
        <w:widowControl w:val="0"/>
        <w:numPr>
          <w:ilvl w:val="1"/>
          <w:numId w:val="7"/>
        </w:numPr>
        <w:shd w:val="clear" w:color="auto" w:fill="auto"/>
        <w:tabs>
          <w:tab w:pos="1276" w:val="left"/>
        </w:tabs>
        <w:bidi w:val="0"/>
        <w:spacing w:before="0" w:after="0" w:line="259" w:lineRule="auto"/>
        <w:ind w:left="0" w:right="0" w:firstLine="740"/>
        <w:jc w:val="both"/>
      </w:pPr>
      <w:r>
        <w:rPr>
          <w:color w:val="000000"/>
          <w:spacing w:val="0"/>
          <w:w w:val="100"/>
          <w:position w:val="0"/>
          <w:shd w:val="clear" w:color="auto" w:fill="auto"/>
          <w:lang w:val="ru-RU" w:eastAsia="ru-RU" w:bidi="ru-RU"/>
        </w:rPr>
        <w:t>В отношении объектов недвижимого имущества льготную ставку арендной платы предлагается рассчитывать по формуле:</w:t>
      </w:r>
    </w:p>
    <w:p>
      <w:pPr>
        <w:pStyle w:val="Style6"/>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en-US" w:eastAsia="en-US" w:bidi="en-US"/>
        </w:rPr>
        <w:t>JIC = SxAHxK,</w:t>
      </w:r>
    </w:p>
    <w:p>
      <w:pPr>
        <w:pStyle w:val="Style6"/>
        <w:keepNext w:val="0"/>
        <w:keepLines w:val="0"/>
        <w:widowControl w:val="0"/>
        <w:shd w:val="clear" w:color="auto" w:fill="auto"/>
        <w:bidi w:val="0"/>
        <w:spacing w:before="0" w:after="0" w:line="259" w:lineRule="auto"/>
        <w:ind w:left="0" w:right="0" w:firstLine="720"/>
        <w:jc w:val="both"/>
      </w:pPr>
      <w:r>
        <w:rPr>
          <w:color w:val="000000"/>
          <w:spacing w:val="0"/>
          <w:w w:val="100"/>
          <w:position w:val="0"/>
          <w:shd w:val="clear" w:color="auto" w:fill="auto"/>
          <w:lang w:val="ru-RU" w:eastAsia="ru-RU" w:bidi="ru-RU"/>
        </w:rPr>
        <w:t>где:</w:t>
      </w:r>
    </w:p>
    <w:p>
      <w:pPr>
        <w:pStyle w:val="Style6"/>
        <w:keepNext w:val="0"/>
        <w:keepLines w:val="0"/>
        <w:widowControl w:val="0"/>
        <w:shd w:val="clear" w:color="auto" w:fill="auto"/>
        <w:bidi w:val="0"/>
        <w:spacing w:before="0" w:after="0" w:line="259" w:lineRule="auto"/>
        <w:ind w:left="0" w:right="0" w:firstLine="740"/>
        <w:jc w:val="both"/>
      </w:pPr>
      <w:r>
        <w:rPr>
          <w:color w:val="000000"/>
          <w:spacing w:val="0"/>
          <w:w w:val="100"/>
          <w:position w:val="0"/>
          <w:shd w:val="clear" w:color="auto" w:fill="auto"/>
          <w:lang w:val="ru-RU" w:eastAsia="ru-RU" w:bidi="ru-RU"/>
        </w:rPr>
        <w:t>ЛС - льготная ставка (размер) арендной платы за пользование объектом имущества в год по договору аренды;</w:t>
      </w:r>
    </w:p>
    <w:p>
      <w:pPr>
        <w:pStyle w:val="Style6"/>
        <w:keepNext w:val="0"/>
        <w:keepLines w:val="0"/>
        <w:widowControl w:val="0"/>
        <w:shd w:val="clear" w:color="auto" w:fill="auto"/>
        <w:bidi w:val="0"/>
        <w:spacing w:before="0" w:after="0" w:line="259" w:lineRule="auto"/>
        <w:ind w:left="0" w:right="0" w:firstLine="740"/>
        <w:jc w:val="both"/>
      </w:pPr>
      <w:r>
        <w:rPr>
          <w:color w:val="000000"/>
          <w:spacing w:val="0"/>
          <w:w w:val="100"/>
          <w:position w:val="0"/>
          <w:shd w:val="clear" w:color="auto" w:fill="auto"/>
          <w:lang w:val="en-US" w:eastAsia="en-US" w:bidi="en-US"/>
        </w:rPr>
        <w:t xml:space="preserve">S </w:t>
      </w:r>
      <w:r>
        <w:rPr>
          <w:color w:val="000000"/>
          <w:spacing w:val="0"/>
          <w:w w:val="100"/>
          <w:position w:val="0"/>
          <w:shd w:val="clear" w:color="auto" w:fill="auto"/>
          <w:lang w:val="ru-RU" w:eastAsia="ru-RU" w:bidi="ru-RU"/>
        </w:rPr>
        <w:t>- площадь объекта недвижимого имущества;</w:t>
      </w:r>
    </w:p>
    <w:p>
      <w:pPr>
        <w:pStyle w:val="Style6"/>
        <w:keepNext w:val="0"/>
        <w:keepLines w:val="0"/>
        <w:widowControl w:val="0"/>
        <w:shd w:val="clear" w:color="auto" w:fill="auto"/>
        <w:bidi w:val="0"/>
        <w:spacing w:before="0" w:after="0" w:line="259" w:lineRule="auto"/>
        <w:ind w:left="0" w:right="0" w:firstLine="740"/>
        <w:jc w:val="both"/>
      </w:pPr>
      <w:r>
        <w:rPr>
          <w:color w:val="000000"/>
          <w:spacing w:val="0"/>
          <w:w w:val="100"/>
          <w:position w:val="0"/>
          <w:shd w:val="clear" w:color="auto" w:fill="auto"/>
          <w:lang w:val="ru-RU" w:eastAsia="ru-RU" w:bidi="ru-RU"/>
        </w:rPr>
        <w:t>АП - ставка (размер) арендной платы за год, устанавливаемая на основании независимой оценки при определении рыночной стоимости объекта, передаваемого в аренду (за 1 кв. м);</w:t>
      </w:r>
    </w:p>
    <w:p>
      <w:pPr>
        <w:pStyle w:val="Style6"/>
        <w:keepNext w:val="0"/>
        <w:keepLines w:val="0"/>
        <w:widowControl w:val="0"/>
        <w:shd w:val="clear" w:color="auto" w:fill="auto"/>
        <w:bidi w:val="0"/>
        <w:spacing w:before="0" w:after="0" w:line="259" w:lineRule="auto"/>
        <w:ind w:left="0" w:right="0" w:firstLine="740"/>
        <w:jc w:val="both"/>
      </w:pPr>
      <w:r>
        <w:rPr>
          <w:color w:val="000000"/>
          <w:spacing w:val="0"/>
          <w:w w:val="100"/>
          <w:position w:val="0"/>
          <w:shd w:val="clear" w:color="auto" w:fill="auto"/>
          <w:lang w:val="ru-RU" w:eastAsia="ru-RU" w:bidi="ru-RU"/>
        </w:rPr>
        <w:t>К - понижающий коэффициент.</w:t>
      </w:r>
    </w:p>
    <w:p>
      <w:pPr>
        <w:pStyle w:val="Style6"/>
        <w:keepNext w:val="0"/>
        <w:keepLines w:val="0"/>
        <w:widowControl w:val="0"/>
        <w:numPr>
          <w:ilvl w:val="1"/>
          <w:numId w:val="7"/>
        </w:numPr>
        <w:shd w:val="clear" w:color="auto" w:fill="auto"/>
        <w:tabs>
          <w:tab w:pos="1283" w:val="left"/>
        </w:tabs>
        <w:bidi w:val="0"/>
        <w:spacing w:before="0" w:after="0" w:line="259" w:lineRule="auto"/>
        <w:ind w:left="0" w:right="0" w:firstLine="740"/>
        <w:jc w:val="both"/>
      </w:pPr>
      <w:r>
        <w:rPr>
          <w:color w:val="000000"/>
          <w:spacing w:val="0"/>
          <w:w w:val="100"/>
          <w:position w:val="0"/>
          <w:shd w:val="clear" w:color="auto" w:fill="auto"/>
          <w:lang w:val="ru-RU" w:eastAsia="ru-RU" w:bidi="ru-RU"/>
        </w:rPr>
        <w:t>Рекомендуется предусмотреть максимальный размер льгот по уплате арендной платы в первый год действия договора аренды и его постепенное снижение к последнему году.</w:t>
      </w:r>
    </w:p>
    <w:p>
      <w:pPr>
        <w:pStyle w:val="Style6"/>
        <w:keepNext w:val="0"/>
        <w:keepLines w:val="0"/>
        <w:widowControl w:val="0"/>
        <w:shd w:val="clear" w:color="auto" w:fill="auto"/>
        <w:bidi w:val="0"/>
        <w:spacing w:before="0" w:after="0" w:line="259" w:lineRule="auto"/>
        <w:ind w:left="0" w:right="0" w:firstLine="740"/>
        <w:jc w:val="both"/>
      </w:pPr>
      <w:r>
        <w:rPr>
          <w:color w:val="000000"/>
          <w:spacing w:val="0"/>
          <w:w w:val="100"/>
          <w:position w:val="0"/>
          <w:shd w:val="clear" w:color="auto" w:fill="auto"/>
          <w:lang w:val="ru-RU" w:eastAsia="ru-RU" w:bidi="ru-RU"/>
        </w:rPr>
        <w:t>Допускается установление так называемых арендных каникул - периода времени, в течение которого арендная плата не взимается, путем установления понижающего коэффициента, равного нулю, на определенный промежуток времени (срок арендных каникул).</w:t>
      </w:r>
    </w:p>
    <w:p>
      <w:pPr>
        <w:pStyle w:val="Style6"/>
        <w:keepNext w:val="0"/>
        <w:keepLines w:val="0"/>
        <w:widowControl w:val="0"/>
        <w:numPr>
          <w:ilvl w:val="1"/>
          <w:numId w:val="7"/>
        </w:numPr>
        <w:shd w:val="clear" w:color="auto" w:fill="auto"/>
        <w:tabs>
          <w:tab w:pos="1420" w:val="left"/>
        </w:tabs>
        <w:bidi w:val="0"/>
        <w:spacing w:before="0" w:after="0" w:line="259" w:lineRule="auto"/>
        <w:ind w:left="0" w:right="0" w:firstLine="740"/>
        <w:jc w:val="both"/>
      </w:pPr>
      <w:r>
        <w:rPr>
          <w:color w:val="000000"/>
          <w:spacing w:val="0"/>
          <w:w w:val="100"/>
          <w:position w:val="0"/>
          <w:shd w:val="clear" w:color="auto" w:fill="auto"/>
          <w:lang w:val="ru-RU" w:eastAsia="ru-RU" w:bidi="ru-RU"/>
        </w:rPr>
        <w:t>Нормативные правовые акты об установлении льгот по уплате арендной платы должны предусматривать условия предоставления льгот, при несоблюдении которых льготы подлежат отмене (порча имущества, несвоевременное внесение арендной платы, использование имущества не по назначению и другие основания в соответствии с гражданским законодательством Российской Федерации).</w:t>
      </w:r>
    </w:p>
    <w:p>
      <w:pPr>
        <w:pStyle w:val="Style8"/>
        <w:keepNext/>
        <w:keepLines/>
        <w:widowControl w:val="0"/>
        <w:numPr>
          <w:ilvl w:val="0"/>
          <w:numId w:val="7"/>
        </w:numPr>
        <w:shd w:val="clear" w:color="auto" w:fill="auto"/>
        <w:tabs>
          <w:tab w:pos="334" w:val="left"/>
        </w:tabs>
        <w:bidi w:val="0"/>
        <w:spacing w:before="0" w:line="262" w:lineRule="auto"/>
        <w:ind w:left="0" w:right="0" w:firstLine="0"/>
        <w:jc w:val="center"/>
      </w:pPr>
      <w:bookmarkStart w:id="18" w:name="bookmark18"/>
      <w:bookmarkStart w:id="19" w:name="bookmark19"/>
      <w:r>
        <w:rPr>
          <w:color w:val="000000"/>
          <w:spacing w:val="0"/>
          <w:w w:val="100"/>
          <w:position w:val="0"/>
          <w:shd w:val="clear" w:color="auto" w:fill="auto"/>
          <w:lang w:val="ru-RU" w:eastAsia="ru-RU" w:bidi="ru-RU"/>
        </w:rPr>
        <w:t>Распоряжение имуществом, включенным в Перечень</w:t>
      </w:r>
      <w:bookmarkEnd w:id="18"/>
      <w:bookmarkEnd w:id="19"/>
    </w:p>
    <w:p>
      <w:pPr>
        <w:pStyle w:val="Style6"/>
        <w:keepNext w:val="0"/>
        <w:keepLines w:val="0"/>
        <w:widowControl w:val="0"/>
        <w:numPr>
          <w:ilvl w:val="1"/>
          <w:numId w:val="7"/>
        </w:numPr>
        <w:shd w:val="clear" w:color="auto" w:fill="auto"/>
        <w:tabs>
          <w:tab w:pos="1242" w:val="left"/>
        </w:tabs>
        <w:bidi w:val="0"/>
        <w:spacing w:before="0" w:after="0"/>
        <w:ind w:left="0" w:right="0" w:firstLine="740"/>
        <w:jc w:val="both"/>
      </w:pPr>
      <w:r>
        <w:rPr>
          <w:color w:val="000000"/>
          <w:spacing w:val="0"/>
          <w:w w:val="100"/>
          <w:position w:val="0"/>
          <w:shd w:val="clear" w:color="auto" w:fill="auto"/>
          <w:lang w:val="ru-RU" w:eastAsia="ru-RU" w:bidi="ru-RU"/>
        </w:rPr>
        <w:t>Государственное и муниципальное имущество, включенное в Перечень, используется путем предоставления во владение и (или) в пользование на долгосрочной основе (в том числе по льготным ставкам арендной платы) субъектам поддержки, либо отчуждения на возмездной основе в собственность субъектов МСП в соответствии с частью 2</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xml:space="preserve"> статьи 9 Закона № 159-ФЗ и в случаях, указанных в подпунктах 6, 8 и 9 пункта 2 статьи З9</w:t>
      </w:r>
      <w:r>
        <w:rPr>
          <w:color w:val="000000"/>
          <w:spacing w:val="0"/>
          <w:w w:val="100"/>
          <w:position w:val="0"/>
          <w:shd w:val="clear" w:color="auto" w:fill="auto"/>
          <w:vertAlign w:val="superscript"/>
          <w:lang w:val="ru-RU" w:eastAsia="ru-RU" w:bidi="ru-RU"/>
        </w:rPr>
        <w:t>3</w:t>
      </w:r>
      <w:r>
        <w:rPr>
          <w:color w:val="000000"/>
          <w:spacing w:val="0"/>
          <w:w w:val="100"/>
          <w:position w:val="0"/>
          <w:shd w:val="clear" w:color="auto" w:fill="auto"/>
          <w:lang w:val="ru-RU" w:eastAsia="ru-RU" w:bidi="ru-RU"/>
        </w:rPr>
        <w:t xml:space="preserve"> Земельного кодекса Российской Федерации.</w:t>
      </w:r>
    </w:p>
    <w:p>
      <w:pPr>
        <w:pStyle w:val="Style6"/>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Часть 2 статьи 18 Закона № 209-ФЗ запрещает любые формы распоряжения имуществом, переданным субъектам поддержки, включая продажу, переуступку прав пользования, передачу прав пользования в залог и внесение прав пользования в уставный капитал других субъектов хозяйственной деятельности.</w:t>
      </w:r>
    </w:p>
    <w:p>
      <w:pPr>
        <w:pStyle w:val="Style6"/>
        <w:keepNext w:val="0"/>
        <w:keepLines w:val="0"/>
        <w:widowControl w:val="0"/>
        <w:numPr>
          <w:ilvl w:val="1"/>
          <w:numId w:val="7"/>
        </w:numPr>
        <w:shd w:val="clear" w:color="auto" w:fill="auto"/>
        <w:tabs>
          <w:tab w:pos="1252" w:val="left"/>
        </w:tabs>
        <w:bidi w:val="0"/>
        <w:spacing w:before="0" w:after="0"/>
        <w:ind w:left="0" w:right="0" w:firstLine="740"/>
        <w:jc w:val="both"/>
      </w:pPr>
      <w:r>
        <w:rPr>
          <w:color w:val="000000"/>
          <w:spacing w:val="0"/>
          <w:w w:val="100"/>
          <w:position w:val="0"/>
          <w:shd w:val="clear" w:color="auto" w:fill="auto"/>
          <w:lang w:val="ru-RU" w:eastAsia="ru-RU" w:bidi="ru-RU"/>
        </w:rPr>
        <w:t>Факт отнесения лица, претендующего на приобретение во владение и (или) в пользование имущества, включенного в Перечень, к субъектам МСП подтверждается наличием сведений о таком лице в едином реестре субъектов малого и среднего предпринимательства, размещенном на официальном сайте Федеральной налоговой службы.</w:t>
      </w:r>
    </w:p>
    <w:p>
      <w:pPr>
        <w:pStyle w:val="Style6"/>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 xml:space="preserve">Факт отнесения лица, претендующего на получение имущественной поддержки, к физическим лицам, применяющим специальный налоговый режим, подтверждается наличием сведений о таком лице на официальном сайте Федеральной налоговой службы в разделе «Проверить статус налогоплательщика налога на профессиональный доход» </w:t>
      </w:r>
      <w:r>
        <w:fldChar w:fldCharType="begin"/>
      </w:r>
      <w:r>
        <w:rPr/>
        <w:instrText> HYPERLINK "http://www.npd.nalog.ru" </w:instrText>
      </w:r>
      <w:r>
        <w:fldChar w:fldCharType="separate"/>
      </w:r>
      <w:r>
        <w:rPr>
          <w:color w:val="000000"/>
          <w:spacing w:val="0"/>
          <w:w w:val="100"/>
          <w:position w:val="0"/>
          <w:shd w:val="clear" w:color="auto" w:fill="auto"/>
          <w:lang w:val="en-US" w:eastAsia="en-US" w:bidi="en-US"/>
        </w:rPr>
        <w:t>www.npd.nalog.ru</w:t>
      </w:r>
      <w:r>
        <w:fldChar w:fldCharType="end"/>
      </w:r>
      <w:r>
        <w:rPr>
          <w:color w:val="000000"/>
          <w:spacing w:val="0"/>
          <w:w w:val="100"/>
          <w:position w:val="0"/>
          <w:shd w:val="clear" w:color="auto" w:fill="auto"/>
          <w:lang w:val="en-US" w:eastAsia="en-US" w:bidi="en-US"/>
        </w:rPr>
        <w:t>.</w:t>
      </w:r>
    </w:p>
    <w:p>
      <w:pPr>
        <w:pStyle w:val="Style6"/>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В этой связи для получения имущественной поддержки в форме предоставления государственного и муниципального имущества, включенного в Перечень, не требуется предоставления документов, подтверждающих отнесение лица, претендующего на получение такой поддержки, к субъектам МСП, физическим лицам, применяющим специальный налоговый режим.</w:t>
      </w:r>
    </w:p>
    <w:p>
      <w:pPr>
        <w:pStyle w:val="Style6"/>
        <w:keepNext w:val="0"/>
        <w:keepLines w:val="0"/>
        <w:widowControl w:val="0"/>
        <w:numPr>
          <w:ilvl w:val="1"/>
          <w:numId w:val="7"/>
        </w:numPr>
        <w:shd w:val="clear" w:color="auto" w:fill="auto"/>
        <w:tabs>
          <w:tab w:pos="1256" w:val="left"/>
        </w:tabs>
        <w:bidi w:val="0"/>
        <w:spacing w:before="0" w:after="0"/>
        <w:ind w:left="0" w:right="0" w:firstLine="740"/>
        <w:jc w:val="both"/>
      </w:pPr>
      <w:r>
        <w:rPr>
          <w:color w:val="000000"/>
          <w:spacing w:val="0"/>
          <w:w w:val="100"/>
          <w:position w:val="0"/>
          <w:shd w:val="clear" w:color="auto" w:fill="auto"/>
          <w:lang w:val="ru-RU" w:eastAsia="ru-RU" w:bidi="ru-RU"/>
        </w:rPr>
        <w:t>Имущество, включенное в Перечень, не может быть предоставлено в аренду субъектам МСП, физическим лицам, применяющиим специальный налоговый режим, перечисленным в части 3 статьи 14 Закона № 209-ФЗ, и в случаях, установленных частью 5 статьи 14 Закона № 209-ФЗ, а также указанным в статье 15 Закона № 209-ФЗ государственным фондам поддержки научной, научно-технической, инновационной деятельности, осуществляющим деятельность в форме государственных учреждений.</w:t>
      </w:r>
    </w:p>
    <w:p>
      <w:pPr>
        <w:pStyle w:val="Style6"/>
        <w:keepNext w:val="0"/>
        <w:keepLines w:val="0"/>
        <w:widowControl w:val="0"/>
        <w:numPr>
          <w:ilvl w:val="1"/>
          <w:numId w:val="7"/>
        </w:numPr>
        <w:shd w:val="clear" w:color="auto" w:fill="auto"/>
        <w:tabs>
          <w:tab w:pos="1249" w:val="left"/>
        </w:tabs>
        <w:bidi w:val="0"/>
        <w:spacing w:before="0" w:after="0"/>
        <w:ind w:left="0" w:right="0" w:firstLine="740"/>
        <w:jc w:val="both"/>
      </w:pPr>
      <w:r>
        <w:rPr>
          <w:color w:val="000000"/>
          <w:spacing w:val="0"/>
          <w:w w:val="100"/>
          <w:position w:val="0"/>
          <w:shd w:val="clear" w:color="auto" w:fill="auto"/>
          <w:lang w:val="ru-RU" w:eastAsia="ru-RU" w:bidi="ru-RU"/>
        </w:rPr>
        <w:t>Уполномоченному органу рекомендуется организовать проведение аукциона на право заключения договора аренды или безвозмездного пользования имуществом в срок не позднее шести месяцев с даты включения имущества в Перечень или не позднее трех месяцев со дня подачи заявления субъектом поддержки о проведении такого аукциона.</w:t>
      </w:r>
    </w:p>
    <w:p>
      <w:pPr>
        <w:pStyle w:val="Style6"/>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 xml:space="preserve">В случае если в отношении имущества, включенного в Перечень, вне периода приема заявок на участие в аукционе поступает обращение </w:t>
      </w:r>
      <w:r>
        <w:rPr>
          <w:color w:val="000000"/>
          <w:spacing w:val="0"/>
          <w:w w:val="100"/>
          <w:position w:val="0"/>
          <w:shd w:val="clear" w:color="auto" w:fill="auto"/>
          <w:lang w:val="ru-RU" w:eastAsia="ru-RU" w:bidi="ru-RU"/>
        </w:rPr>
        <w:t>потенциального арендатора о заключении договора аренды, Уполномоченный орган принимает меры по оценке рыночной арендной платы за имущество (в случае если отсутствует действующий отчет об оценке рыночной стоимости имущества) или в соответствии с утвержденным в нормативном (правовом) акте порядком определяет фиксированный размер арендной платы и заключает договор аренды или договор безвозмездного пользования с указанным лицом, если оно имеет право на заключение договора без проведения торгов в связи с предоставлением государственной или муниципальной преференции в соответствии с пунктом 13 части 1 статьи 19 Закона № 135-ФЗ в целях развития МСП.</w:t>
      </w:r>
    </w:p>
    <w:p>
      <w:pPr>
        <w:pStyle w:val="Style6"/>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В нормативных правовых актах по вопросам порядка оказания имущественной поддержки, принимаемых в соответствии с частью 4</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xml:space="preserve"> статьи 18 Закона № 209-ФЗ, рекомендуется предусматривать положение о том, что в случае поступления обращений о заключении договора аренды или безвозмездного пользования от нескольких субъектов поддержки, имеющих право на заключение договора без проведения торгов, имущество предоставляется субъекту поддержки, предложение которого поступило раньше.</w:t>
      </w:r>
    </w:p>
    <w:p>
      <w:pPr>
        <w:pStyle w:val="Style6"/>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В случае если указанный субъект поддержки не имеет права на получение имущества, включенного в Перечень, без проведения торгов, Уполномоченному органу рекомендуется осуществить подготовку к проведению аукциона на право заключения договора аренды или договора безвозмездного пользования имуществом и направить указанному заявителю предложение принять участие в таком аукционе.</w:t>
      </w:r>
    </w:p>
    <w:p>
      <w:pPr>
        <w:pStyle w:val="Style6"/>
        <w:keepNext w:val="0"/>
        <w:keepLines w:val="0"/>
        <w:widowControl w:val="0"/>
        <w:numPr>
          <w:ilvl w:val="1"/>
          <w:numId w:val="7"/>
        </w:numPr>
        <w:shd w:val="clear" w:color="auto" w:fill="auto"/>
        <w:tabs>
          <w:tab w:pos="1256" w:val="left"/>
        </w:tabs>
        <w:bidi w:val="0"/>
        <w:spacing w:before="0" w:after="0"/>
        <w:ind w:left="0" w:right="0" w:firstLine="740"/>
        <w:jc w:val="both"/>
      </w:pPr>
      <w:r>
        <w:rPr>
          <w:color w:val="000000"/>
          <w:spacing w:val="0"/>
          <w:w w:val="100"/>
          <w:position w:val="0"/>
          <w:shd w:val="clear" w:color="auto" w:fill="auto"/>
          <w:lang w:val="ru-RU" w:eastAsia="ru-RU" w:bidi="ru-RU"/>
        </w:rPr>
        <w:t>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государственного или муниципального имущества, включенного в Перечень, осуществляется только по результатам проведения торгов на право заключения этих договоров, за исключением случаев, предусмотренных статьей 17</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xml:space="preserve"> Закона № 135-ФЗ, а в отношении земельных участков в соответствии с подпунктом 12 пункта 2 статьи 39</w:t>
      </w:r>
      <w:r>
        <w:rPr>
          <w:color w:val="000000"/>
          <w:spacing w:val="0"/>
          <w:w w:val="100"/>
          <w:position w:val="0"/>
          <w:shd w:val="clear" w:color="auto" w:fill="auto"/>
          <w:vertAlign w:val="superscript"/>
          <w:lang w:val="ru-RU" w:eastAsia="ru-RU" w:bidi="ru-RU"/>
        </w:rPr>
        <w:t xml:space="preserve">б </w:t>
      </w:r>
      <w:r>
        <w:rPr>
          <w:color w:val="000000"/>
          <w:spacing w:val="0"/>
          <w:w w:val="100"/>
          <w:position w:val="0"/>
          <w:shd w:val="clear" w:color="auto" w:fill="auto"/>
          <w:lang w:val="ru-RU" w:eastAsia="ru-RU" w:bidi="ru-RU"/>
        </w:rPr>
        <w:t>Земельного кодекса Российской Федерации.</w:t>
      </w:r>
    </w:p>
    <w:p>
      <w:pPr>
        <w:pStyle w:val="Style6"/>
        <w:keepNext w:val="0"/>
        <w:keepLines w:val="0"/>
        <w:widowControl w:val="0"/>
        <w:numPr>
          <w:ilvl w:val="1"/>
          <w:numId w:val="7"/>
        </w:numPr>
        <w:shd w:val="clear" w:color="auto" w:fill="auto"/>
        <w:tabs>
          <w:tab w:pos="1249" w:val="left"/>
        </w:tabs>
        <w:bidi w:val="0"/>
        <w:spacing w:before="0" w:after="0"/>
        <w:ind w:left="0" w:right="0" w:firstLine="740"/>
        <w:jc w:val="both"/>
      </w:pPr>
      <w:r>
        <w:rPr>
          <w:color w:val="000000"/>
          <w:spacing w:val="0"/>
          <w:w w:val="100"/>
          <w:position w:val="0"/>
          <w:shd w:val="clear" w:color="auto" w:fill="auto"/>
          <w:lang w:val="ru-RU" w:eastAsia="ru-RU" w:bidi="ru-RU"/>
        </w:rPr>
        <w:t>В случае если нормативным правовым актом федерального органа исполнительной власти, органа государственной власти субъекта Российской Федерации, органа местного самоуправления предусмотрено предоставление государственной или муниципальной преференции в целях, предусмотренных пунктом 13 части 1 статьи 19 Закона № 135-ФЗ, в отношении субъектов поддержки, имущество, включенное в Перечень, предоставляется им без проведения торгов.</w:t>
      </w:r>
    </w:p>
    <w:p>
      <w:pPr>
        <w:pStyle w:val="Style6"/>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 xml:space="preserve">При этом пункт 4 части 3 статьи 19 Закона № 135-ФЗ делает исключение из общего правила о получении предварительного согласия в письменной форме антимонопольного органа, если преференция предоставляется в соответствии с государственными программами (подпрограммами) Российской Федерации, государственными программами (подпрограммами) </w:t>
      </w:r>
      <w:r>
        <w:rPr>
          <w:color w:val="000000"/>
          <w:spacing w:val="0"/>
          <w:w w:val="100"/>
          <w:position w:val="0"/>
          <w:shd w:val="clear" w:color="auto" w:fill="auto"/>
          <w:lang w:val="ru-RU" w:eastAsia="ru-RU" w:bidi="ru-RU"/>
        </w:rPr>
        <w:t>субъектов Российской Федерации и муниципальными программами (подпрограммами), содержащими мероприятия, направленные на развитие мсп.</w:t>
      </w:r>
    </w:p>
    <w:p>
      <w:pPr>
        <w:pStyle w:val="Style6"/>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 разъяснении ФАС России «О порядке предоставления государственной преференции в виде права заключения договора на размещение нестационарных торговых объектов (далее - НТО) в целях поддержки субъектов малого и среднего предпринимательства» (размещено в СПС «КонсультантПлюс» со ссылкой на публикацию на официальном сайте ФАС России</w:t>
      </w:r>
      <w:r>
        <w:rPr>
          <w:color w:val="000000"/>
          <w:spacing w:val="0"/>
          <w:w w:val="100"/>
          <w:position w:val="0"/>
          <w:shd w:val="clear" w:color="auto" w:fill="auto"/>
          <w:vertAlign w:val="superscript"/>
          <w:lang w:val="ru-RU" w:eastAsia="ru-RU" w:bidi="ru-RU"/>
        </w:rPr>
        <w:footnoteReference w:id="4"/>
      </w:r>
      <w:r>
        <w:rPr>
          <w:color w:val="000000"/>
          <w:spacing w:val="0"/>
          <w:w w:val="100"/>
          <w:position w:val="0"/>
          <w:shd w:val="clear" w:color="auto" w:fill="auto"/>
          <w:lang w:val="ru-RU" w:eastAsia="ru-RU" w:bidi="ru-RU"/>
        </w:rPr>
        <w:t xml:space="preserve"> по состоянию на 17.01.2014) указано, что при отсутствии соответствующих программ развития субъектов МСП у органов власти отсутствуют правовые основания для предоставления государственных или муниципальных преференций в целях, установленных пунктом 13 части 1 статьи 19 Закона № 135-ФЗ.</w:t>
      </w:r>
    </w:p>
    <w:p>
      <w:pPr>
        <w:pStyle w:val="Style6"/>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Письмом от 23.06.2020 Министерства промышленности и торговли Российской Федерации № ЕВ-43474/15, Федеральной антимонопольной службы № АД/52718/20 в целях создания условий для сбыта продукции российских производителей, а также поддержки МСП органам местного самоуправления рекомендуется:</w:t>
      </w:r>
    </w:p>
    <w:p>
      <w:pPr>
        <w:pStyle w:val="Style6"/>
        <w:keepNext w:val="0"/>
        <w:keepLines w:val="0"/>
        <w:widowControl w:val="0"/>
        <w:numPr>
          <w:ilvl w:val="0"/>
          <w:numId w:val="5"/>
        </w:numPr>
        <w:shd w:val="clear" w:color="auto" w:fill="auto"/>
        <w:tabs>
          <w:tab w:pos="1210" w:val="left"/>
        </w:tabs>
        <w:bidi w:val="0"/>
        <w:spacing w:before="0" w:after="0"/>
        <w:ind w:left="0" w:right="0" w:firstLine="560"/>
        <w:jc w:val="both"/>
      </w:pPr>
      <w:r>
        <w:rPr>
          <w:color w:val="000000"/>
          <w:spacing w:val="0"/>
          <w:w w:val="100"/>
          <w:position w:val="0"/>
          <w:shd w:val="clear" w:color="auto" w:fill="auto"/>
          <w:lang w:val="ru-RU" w:eastAsia="ru-RU" w:bidi="ru-RU"/>
        </w:rPr>
        <w:t>закрепление в муниципальных программах (подпрограммах) мероприятий по предоставлению производителям товаров (сельскохозяйственных и продовольственных товаров, в том числе фермерской продукции, текстиля, одежды, обуви и прочих) и организациям потребительской кооперации, которые являются субъектами МСП, муниципальных преференций в виде предоставления мест для размещения нестационарных и мобильных торговых объектов без проведения торгов (конкурсов, аукционов) на льготных условиях или на безвозмездной основе;</w:t>
      </w:r>
    </w:p>
    <w:p>
      <w:pPr>
        <w:pStyle w:val="Style6"/>
        <w:keepNext w:val="0"/>
        <w:keepLines w:val="0"/>
        <w:widowControl w:val="0"/>
        <w:numPr>
          <w:ilvl w:val="0"/>
          <w:numId w:val="5"/>
        </w:numPr>
        <w:shd w:val="clear" w:color="auto" w:fill="auto"/>
        <w:tabs>
          <w:tab w:pos="835" w:val="left"/>
        </w:tabs>
        <w:bidi w:val="0"/>
        <w:spacing w:before="0" w:after="0"/>
        <w:ind w:left="0" w:right="0" w:firstLine="560"/>
        <w:jc w:val="both"/>
      </w:pPr>
      <w:r>
        <w:rPr>
          <w:color w:val="000000"/>
          <w:spacing w:val="0"/>
          <w:w w:val="100"/>
          <w:position w:val="0"/>
          <w:shd w:val="clear" w:color="auto" w:fill="auto"/>
          <w:lang w:val="ru-RU" w:eastAsia="ru-RU" w:bidi="ru-RU"/>
        </w:rPr>
        <w:t>закрепление в муниципальных правовых актах условий и порядка оказания поддержки субъектам МСП, обеспечивающих их равный доступ к участию в соответствующих муниципальных программах (подпрограммах).</w:t>
      </w:r>
    </w:p>
    <w:p>
      <w:pPr>
        <w:pStyle w:val="Style6"/>
        <w:keepNext w:val="0"/>
        <w:keepLines w:val="0"/>
        <w:widowControl w:val="0"/>
        <w:numPr>
          <w:ilvl w:val="1"/>
          <w:numId w:val="7"/>
        </w:numPr>
        <w:shd w:val="clear" w:color="auto" w:fill="auto"/>
        <w:tabs>
          <w:tab w:pos="1249" w:val="left"/>
        </w:tabs>
        <w:bidi w:val="0"/>
        <w:spacing w:before="0" w:after="0"/>
        <w:ind w:left="0" w:right="0" w:firstLine="720"/>
        <w:jc w:val="both"/>
      </w:pPr>
      <w:r>
        <w:rPr>
          <w:color w:val="000000"/>
          <w:spacing w:val="0"/>
          <w:w w:val="100"/>
          <w:position w:val="0"/>
          <w:shd w:val="clear" w:color="auto" w:fill="auto"/>
          <w:lang w:val="ru-RU" w:eastAsia="ru-RU" w:bidi="ru-RU"/>
        </w:rPr>
        <w:t>Закон № 135-ФЗ предусматривает установление антимонопольным органом порядка проведения конкурсов или аукционов на право заключения договоров в отношении государственного и муниципального имущества, а также перечня видов имущества, в отношении которого заключение указанных договоров может осуществляться путем проведения торгов в форме конкурса. Во исполнение данного требования Закона № 135-ФЗ издан 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 67).</w:t>
      </w:r>
    </w:p>
    <w:p>
      <w:pPr>
        <w:pStyle w:val="Style6"/>
        <w:keepNext w:val="0"/>
        <w:keepLines w:val="0"/>
        <w:widowControl w:val="0"/>
        <w:numPr>
          <w:ilvl w:val="1"/>
          <w:numId w:val="7"/>
        </w:numPr>
        <w:shd w:val="clear" w:color="auto" w:fill="auto"/>
        <w:tabs>
          <w:tab w:pos="1249" w:val="left"/>
        </w:tabs>
        <w:bidi w:val="0"/>
        <w:spacing w:before="0" w:after="0"/>
        <w:ind w:left="0" w:right="0" w:firstLine="740"/>
        <w:jc w:val="both"/>
      </w:pPr>
      <w:r>
        <w:rPr>
          <w:color w:val="000000"/>
          <w:spacing w:val="0"/>
          <w:w w:val="100"/>
          <w:position w:val="0"/>
          <w:shd w:val="clear" w:color="auto" w:fill="auto"/>
          <w:lang w:val="ru-RU" w:eastAsia="ru-RU" w:bidi="ru-RU"/>
        </w:rPr>
        <w:t>Исходя из положений пункта 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утвержденных Приказом № 67, при проведении торгов, участниками которых являются только субъекты поддержки, заявитель не допускается конкурсной или аукционной комиссией к участию в конкурсе или аукционе в случае, если он не является субъектом поддержки, либо не соответствует требованиям, установленным частями 3 и 5 статьи 14 Закона № 209-ФЗ. Указанное требование должно быть отражено в извещении о проведении торгов и документации о торгах.</w:t>
      </w:r>
    </w:p>
    <w:p>
      <w:pPr>
        <w:pStyle w:val="Style6"/>
        <w:keepNext w:val="0"/>
        <w:keepLines w:val="0"/>
        <w:widowControl w:val="0"/>
        <w:numPr>
          <w:ilvl w:val="1"/>
          <w:numId w:val="7"/>
        </w:numPr>
        <w:shd w:val="clear" w:color="auto" w:fill="auto"/>
        <w:tabs>
          <w:tab w:pos="1249" w:val="left"/>
        </w:tabs>
        <w:bidi w:val="0"/>
        <w:spacing w:before="0" w:after="0"/>
        <w:ind w:left="0" w:right="0" w:firstLine="740"/>
        <w:jc w:val="both"/>
      </w:pPr>
      <w:r>
        <w:rPr>
          <w:color w:val="000000"/>
          <w:spacing w:val="0"/>
          <w:w w:val="100"/>
          <w:position w:val="0"/>
          <w:shd w:val="clear" w:color="auto" w:fill="auto"/>
          <w:lang w:val="ru-RU" w:eastAsia="ru-RU" w:bidi="ru-RU"/>
        </w:rPr>
        <w:t>В соответствии с пунктом 10 Перечня видов имущества, в отношении которого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 утвержденного Приказом № 67, торги в форме конкурса могут проводиться только в отношении нежилых помещений инфраструктуры поддержки МСП, включенных в Перечень и предоставляемых бизнес- инкубаторами в аренду (субаренду) субъектам МСП, физическим лицам, применяющим специальный налоговый режим.</w:t>
      </w:r>
    </w:p>
    <w:p>
      <w:pPr>
        <w:pStyle w:val="Style6"/>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В соответствии с частью 4 статьи 18 Закона № 209-ФЗ в настоящее время в Перечень не могут включаться объекты, принадлежащие организациям, образующим инфраструктуру поддержки субъектов МСП.</w:t>
      </w:r>
    </w:p>
    <w:p>
      <w:pPr>
        <w:pStyle w:val="Style6"/>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 xml:space="preserve">При этом следует учитывать позицию ФАС России, изложенную в пункте 23 разъяснений от 05.06.2012 по применению статьи 17.1 Закона № 135-ФЗ </w:t>
      </w:r>
      <w:r>
        <w:rPr>
          <w:color w:val="000000"/>
          <w:spacing w:val="0"/>
          <w:w w:val="100"/>
          <w:position w:val="0"/>
          <w:shd w:val="clear" w:color="auto" w:fill="auto"/>
          <w:vertAlign w:val="superscript"/>
          <w:lang w:val="ru-RU" w:eastAsia="ru-RU" w:bidi="ru-RU"/>
        </w:rPr>
        <w:footnoteReference w:id="5"/>
      </w:r>
      <w:r>
        <w:rPr>
          <w:color w:val="000000"/>
          <w:spacing w:val="0"/>
          <w:w w:val="100"/>
          <w:position w:val="0"/>
          <w:shd w:val="clear" w:color="auto" w:fill="auto"/>
          <w:lang w:val="ru-RU" w:eastAsia="ru-RU" w:bidi="ru-RU"/>
        </w:rPr>
        <w:t xml:space="preserve"> , о том, что торги на право заключения договоров в отношении видов имущества, по которым заключение договоров может осуществляться путем проведения торгов в форме конкурса, могут по решению организатора торгов проводиться также в форме аукциона.</w:t>
      </w:r>
    </w:p>
    <w:p>
      <w:pPr>
        <w:pStyle w:val="Style6"/>
        <w:keepNext w:val="0"/>
        <w:keepLines w:val="0"/>
        <w:widowControl w:val="0"/>
        <w:numPr>
          <w:ilvl w:val="1"/>
          <w:numId w:val="7"/>
        </w:numPr>
        <w:shd w:val="clear" w:color="auto" w:fill="auto"/>
        <w:tabs>
          <w:tab w:pos="1386" w:val="left"/>
        </w:tabs>
        <w:bidi w:val="0"/>
        <w:spacing w:before="0" w:after="0"/>
        <w:ind w:left="0" w:right="0" w:firstLine="740"/>
        <w:jc w:val="both"/>
      </w:pPr>
      <w:r>
        <w:rPr>
          <w:color w:val="000000"/>
          <w:spacing w:val="0"/>
          <w:w w:val="100"/>
          <w:position w:val="0"/>
          <w:shd w:val="clear" w:color="auto" w:fill="auto"/>
          <w:lang w:val="ru-RU" w:eastAsia="ru-RU" w:bidi="ru-RU"/>
        </w:rPr>
        <w:t>В проект договора, входящий в состав документации об аукционе либо направляемый лицу, имеющему право на заключение договора без проведения торгов, рекомендуется включать следующие условия:</w:t>
      </w:r>
    </w:p>
    <w:p>
      <w:pPr>
        <w:pStyle w:val="Style6"/>
        <w:keepNext w:val="0"/>
        <w:keepLines w:val="0"/>
        <w:widowControl w:val="0"/>
        <w:numPr>
          <w:ilvl w:val="0"/>
          <w:numId w:val="17"/>
        </w:numPr>
        <w:shd w:val="clear" w:color="auto" w:fill="auto"/>
        <w:tabs>
          <w:tab w:pos="1062" w:val="left"/>
        </w:tabs>
        <w:bidi w:val="0"/>
        <w:spacing w:before="0" w:after="0"/>
        <w:ind w:left="0" w:right="0" w:firstLine="740"/>
        <w:jc w:val="both"/>
      </w:pPr>
      <w:r>
        <w:rPr>
          <w:color w:val="000000"/>
          <w:spacing w:val="0"/>
          <w:w w:val="100"/>
          <w:position w:val="0"/>
          <w:shd w:val="clear" w:color="auto" w:fill="auto"/>
          <w:lang w:val="ru-RU" w:eastAsia="ru-RU" w:bidi="ru-RU"/>
        </w:rPr>
        <w:t>срок аренды - от 5 лет, за исключением случая поступления до заключения договора заявления лица, приобретающего права владения и (или) пользования имуществом, об уменьшении срока договора</w:t>
      </w:r>
      <w:r>
        <w:rPr>
          <w:color w:val="000000"/>
          <w:spacing w:val="0"/>
          <w:w w:val="100"/>
          <w:position w:val="0"/>
          <w:shd w:val="clear" w:color="auto" w:fill="auto"/>
          <w:vertAlign w:val="superscript"/>
          <w:lang w:val="ru-RU" w:eastAsia="ru-RU" w:bidi="ru-RU"/>
        </w:rPr>
        <w:footnoteReference w:id="6"/>
      </w:r>
      <w:r>
        <w:rPr>
          <w:color w:val="000000"/>
          <w:spacing w:val="0"/>
          <w:w w:val="100"/>
          <w:position w:val="0"/>
          <w:shd w:val="clear" w:color="auto" w:fill="auto"/>
          <w:lang w:val="ru-RU" w:eastAsia="ru-RU" w:bidi="ru-RU"/>
        </w:rPr>
        <w:t xml:space="preserve"> или </w:t>
      </w:r>
      <w:r>
        <w:rPr>
          <w:color w:val="000000"/>
          <w:spacing w:val="0"/>
          <w:w w:val="100"/>
          <w:position w:val="0"/>
          <w:shd w:val="clear" w:color="auto" w:fill="auto"/>
          <w:lang w:val="ru-RU" w:eastAsia="ru-RU" w:bidi="ru-RU"/>
        </w:rPr>
        <w:t>заключении договора на почасовой основе. Максимальный срок предоставления бизнес-инкубаторами государственного или муниципального имущества в аренду (субаренду) субъектам МСП, физическим лицам, применяющим специальный налоговый режим, не должен превышать трех лет. При заключении договора следует учитывать максимальные (предельные) сроки договора для отдельных видов аренды, а также для аренды отдельных видов имущества, если они установлены законом в соответствии с частью 3 статьи 610 Гражданского кодекса Российской Федерации;</w:t>
      </w:r>
    </w:p>
    <w:p>
      <w:pPr>
        <w:pStyle w:val="Style6"/>
        <w:keepNext w:val="0"/>
        <w:keepLines w:val="0"/>
        <w:widowControl w:val="0"/>
        <w:numPr>
          <w:ilvl w:val="0"/>
          <w:numId w:val="17"/>
        </w:numPr>
        <w:shd w:val="clear" w:color="auto" w:fill="auto"/>
        <w:tabs>
          <w:tab w:pos="1103" w:val="left"/>
        </w:tabs>
        <w:bidi w:val="0"/>
        <w:spacing w:before="0" w:after="0" w:line="259" w:lineRule="auto"/>
        <w:ind w:left="0" w:right="0" w:firstLine="740"/>
        <w:jc w:val="both"/>
      </w:pPr>
      <w:r>
        <w:rPr>
          <w:color w:val="000000"/>
          <w:spacing w:val="0"/>
          <w:w w:val="100"/>
          <w:position w:val="0"/>
          <w:shd w:val="clear" w:color="auto" w:fill="auto"/>
          <w:lang w:val="ru-RU" w:eastAsia="ru-RU" w:bidi="ru-RU"/>
        </w:rPr>
        <w:t>использование имущества по целевому назначению;</w:t>
      </w:r>
    </w:p>
    <w:p>
      <w:pPr>
        <w:pStyle w:val="Style6"/>
        <w:keepNext w:val="0"/>
        <w:keepLines w:val="0"/>
        <w:widowControl w:val="0"/>
        <w:numPr>
          <w:ilvl w:val="0"/>
          <w:numId w:val="17"/>
        </w:numPr>
        <w:shd w:val="clear" w:color="auto" w:fill="auto"/>
        <w:tabs>
          <w:tab w:pos="1069" w:val="left"/>
        </w:tabs>
        <w:bidi w:val="0"/>
        <w:spacing w:before="0" w:after="0" w:line="259" w:lineRule="auto"/>
        <w:ind w:left="0" w:right="0" w:firstLine="740"/>
        <w:jc w:val="both"/>
      </w:pPr>
      <w:r>
        <w:rPr>
          <w:color w:val="000000"/>
          <w:spacing w:val="0"/>
          <w:w w:val="100"/>
          <w:position w:val="0"/>
          <w:shd w:val="clear" w:color="auto" w:fill="auto"/>
          <w:lang w:val="ru-RU" w:eastAsia="ru-RU" w:bidi="ru-RU"/>
        </w:rPr>
        <w:t>прекращение действия предоставленных льгот в случае, если субъект поддержки нарушил установленные договором условия их предоставления;</w:t>
      </w:r>
    </w:p>
    <w:p>
      <w:pPr>
        <w:pStyle w:val="Style6"/>
        <w:keepNext w:val="0"/>
        <w:keepLines w:val="0"/>
        <w:widowControl w:val="0"/>
        <w:numPr>
          <w:ilvl w:val="0"/>
          <w:numId w:val="17"/>
        </w:numPr>
        <w:shd w:val="clear" w:color="auto" w:fill="auto"/>
        <w:tabs>
          <w:tab w:pos="1076" w:val="left"/>
        </w:tabs>
        <w:bidi w:val="0"/>
        <w:spacing w:before="0" w:after="0" w:line="259" w:lineRule="auto"/>
        <w:ind w:left="0" w:right="0" w:firstLine="740"/>
        <w:jc w:val="both"/>
      </w:pPr>
      <w:r>
        <w:rPr>
          <w:color w:val="000000"/>
          <w:spacing w:val="0"/>
          <w:w w:val="100"/>
          <w:position w:val="0"/>
          <w:shd w:val="clear" w:color="auto" w:fill="auto"/>
          <w:lang w:val="ru-RU" w:eastAsia="ru-RU" w:bidi="ru-RU"/>
        </w:rPr>
        <w:t>периодичность и формы контроля Уполномоченным органом соблюдения условий договора о сохранности имущества, его использовании по целевому назначению и условий, в соответствии с которыми предоставлены льготы по арендной плате.</w:t>
      </w:r>
    </w:p>
    <w:p>
      <w:pPr>
        <w:pStyle w:val="Style6"/>
        <w:keepNext w:val="0"/>
        <w:keepLines w:val="0"/>
        <w:widowControl w:val="0"/>
        <w:numPr>
          <w:ilvl w:val="1"/>
          <w:numId w:val="7"/>
        </w:numPr>
        <w:shd w:val="clear" w:color="auto" w:fill="auto"/>
        <w:tabs>
          <w:tab w:pos="1378" w:val="left"/>
        </w:tabs>
        <w:bidi w:val="0"/>
        <w:spacing w:before="0" w:after="0" w:line="259" w:lineRule="auto"/>
        <w:ind w:left="0" w:right="0" w:firstLine="740"/>
        <w:jc w:val="both"/>
      </w:pPr>
      <w:r>
        <w:rPr>
          <w:color w:val="000000"/>
          <w:spacing w:val="0"/>
          <w:w w:val="100"/>
          <w:position w:val="0"/>
          <w:shd w:val="clear" w:color="auto" w:fill="auto"/>
          <w:lang w:val="ru-RU" w:eastAsia="ru-RU" w:bidi="ru-RU"/>
        </w:rPr>
        <w:t>Рекомендуется включать в договор аренды или иной договор по передаче прав владения и (или) пользования в отношении имущества, включенного в Перечень, условия, направленные на обеспечение арендатором сохранности такого имущества, в том числе:</w:t>
      </w:r>
    </w:p>
    <w:p>
      <w:pPr>
        <w:pStyle w:val="Style6"/>
        <w:keepNext w:val="0"/>
        <w:keepLines w:val="0"/>
        <w:widowControl w:val="0"/>
        <w:numPr>
          <w:ilvl w:val="0"/>
          <w:numId w:val="19"/>
        </w:numPr>
        <w:shd w:val="clear" w:color="auto" w:fill="auto"/>
        <w:tabs>
          <w:tab w:pos="1076" w:val="left"/>
        </w:tabs>
        <w:bidi w:val="0"/>
        <w:spacing w:before="0" w:after="0" w:line="259" w:lineRule="auto"/>
        <w:ind w:left="0" w:right="0" w:firstLine="740"/>
        <w:jc w:val="both"/>
      </w:pPr>
      <w:r>
        <w:rPr>
          <w:color w:val="000000"/>
          <w:spacing w:val="0"/>
          <w:w w:val="100"/>
          <w:position w:val="0"/>
          <w:shd w:val="clear" w:color="auto" w:fill="auto"/>
          <w:lang w:val="ru-RU" w:eastAsia="ru-RU" w:bidi="ru-RU"/>
        </w:rPr>
        <w:t>сообщать арендодателю о ставшем известным арендатору повреждении, аварии или ином обстоятельстве, которое нанесло или может нанести ущерб имуществу, и принимать меры для предотвращения его дальнейшего разрушения или повреждения, а также к устранению нанесенного имуществу ущерба;</w:t>
      </w:r>
    </w:p>
    <w:p>
      <w:pPr>
        <w:pStyle w:val="Style6"/>
        <w:keepNext w:val="0"/>
        <w:keepLines w:val="0"/>
        <w:widowControl w:val="0"/>
        <w:numPr>
          <w:ilvl w:val="0"/>
          <w:numId w:val="19"/>
        </w:numPr>
        <w:shd w:val="clear" w:color="auto" w:fill="auto"/>
        <w:tabs>
          <w:tab w:pos="1069" w:val="left"/>
        </w:tabs>
        <w:bidi w:val="0"/>
        <w:spacing w:before="0" w:after="0" w:line="259" w:lineRule="auto"/>
        <w:ind w:left="0" w:right="0" w:firstLine="740"/>
        <w:jc w:val="both"/>
      </w:pPr>
      <w:r>
        <w:rPr>
          <w:color w:val="000000"/>
          <w:spacing w:val="0"/>
          <w:w w:val="100"/>
          <w:position w:val="0"/>
          <w:shd w:val="clear" w:color="auto" w:fill="auto"/>
          <w:lang w:val="ru-RU" w:eastAsia="ru-RU" w:bidi="ru-RU"/>
        </w:rPr>
        <w:t>обеспечивать сохранность имущества, инженерных коммуникаций и оборудования объектов недвижимого имущества, нести расходы на их содержание и поддержание в надлежащем техническом, санитарном и противопожарном состоянии;</w:t>
      </w:r>
    </w:p>
    <w:p>
      <w:pPr>
        <w:pStyle w:val="Style6"/>
        <w:keepNext w:val="0"/>
        <w:keepLines w:val="0"/>
        <w:widowControl w:val="0"/>
        <w:numPr>
          <w:ilvl w:val="0"/>
          <w:numId w:val="19"/>
        </w:numPr>
        <w:shd w:val="clear" w:color="auto" w:fill="auto"/>
        <w:tabs>
          <w:tab w:pos="1069" w:val="left"/>
        </w:tabs>
        <w:bidi w:val="0"/>
        <w:spacing w:before="0" w:after="0" w:line="259" w:lineRule="auto"/>
        <w:ind w:left="0" w:right="0" w:firstLine="740"/>
        <w:jc w:val="both"/>
      </w:pPr>
      <w:r>
        <w:rPr>
          <w:color w:val="000000"/>
          <w:spacing w:val="0"/>
          <w:w w:val="100"/>
          <w:position w:val="0"/>
          <w:shd w:val="clear" w:color="auto" w:fill="auto"/>
          <w:lang w:val="ru-RU" w:eastAsia="ru-RU" w:bidi="ru-RU"/>
        </w:rPr>
        <w:t>не производить переустройство и (или) перепланировку объектов недвижимого имущества, реконструкцию, иные не отделимые без вреда для имущества улучшения, а также капитальный ремонт без предварительного письменного согласия арендодателя;</w:t>
      </w:r>
    </w:p>
    <w:p>
      <w:pPr>
        <w:pStyle w:val="Style6"/>
        <w:keepNext w:val="0"/>
        <w:keepLines w:val="0"/>
        <w:widowControl w:val="0"/>
        <w:numPr>
          <w:ilvl w:val="0"/>
          <w:numId w:val="19"/>
        </w:numPr>
        <w:shd w:val="clear" w:color="auto" w:fill="auto"/>
        <w:tabs>
          <w:tab w:pos="1076" w:val="left"/>
        </w:tabs>
        <w:bidi w:val="0"/>
        <w:spacing w:before="0" w:after="0" w:line="259" w:lineRule="auto"/>
        <w:ind w:left="0" w:right="0" w:firstLine="740"/>
        <w:jc w:val="both"/>
      </w:pPr>
      <w:r>
        <w:rPr>
          <w:color w:val="000000"/>
          <w:spacing w:val="0"/>
          <w:w w:val="100"/>
          <w:position w:val="0"/>
          <w:shd w:val="clear" w:color="auto" w:fill="auto"/>
          <w:lang w:val="ru-RU" w:eastAsia="ru-RU" w:bidi="ru-RU"/>
        </w:rPr>
        <w:t>не осуществлять действия, влекущие ограничение (обременение) предоставленных арендатору имущественных прав, в том числе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предоставления такого имущества в субаренду субъектам МСП, физическим лицам, применяющим специальный налоговый режим, организациями, образующими инфраструктуру поддержки субъектов МСП, и в случае, если в субаренду предоставляется имущество, предусмотренное пунктом 14 части 1 статьи 17</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xml:space="preserve"> Закона № 135-ФЗ;</w:t>
      </w:r>
    </w:p>
    <w:p>
      <w:pPr>
        <w:pStyle w:val="Style6"/>
        <w:keepNext w:val="0"/>
        <w:keepLines w:val="0"/>
        <w:widowControl w:val="0"/>
        <w:numPr>
          <w:ilvl w:val="0"/>
          <w:numId w:val="19"/>
        </w:numPr>
        <w:shd w:val="clear" w:color="auto" w:fill="auto"/>
        <w:tabs>
          <w:tab w:pos="1069" w:val="left"/>
        </w:tabs>
        <w:bidi w:val="0"/>
        <w:spacing w:before="0" w:after="0" w:line="259" w:lineRule="auto"/>
        <w:ind w:left="0" w:right="0" w:firstLine="740"/>
        <w:jc w:val="both"/>
      </w:pPr>
      <w:r>
        <w:rPr>
          <w:color w:val="000000"/>
          <w:spacing w:val="0"/>
          <w:w w:val="100"/>
          <w:position w:val="0"/>
          <w:shd w:val="clear" w:color="auto" w:fill="auto"/>
          <w:lang w:val="ru-RU" w:eastAsia="ru-RU" w:bidi="ru-RU"/>
        </w:rPr>
        <w:t xml:space="preserve">обеспечивать беспрепятственный доступ к имуществу (либо во все помещения объекта недвижимого имущества) представителей арендодателя </w:t>
      </w:r>
      <w:r>
        <w:rPr>
          <w:color w:val="000000"/>
          <w:spacing w:val="0"/>
          <w:w w:val="100"/>
          <w:position w:val="0"/>
          <w:shd w:val="clear" w:color="auto" w:fill="auto"/>
          <w:lang w:val="ru-RU" w:eastAsia="ru-RU" w:bidi="ru-RU"/>
        </w:rPr>
        <w:t>для проведения проверки соблюдения арендатором условий договора, эффективности использования и обеспечения сохранности имущества, а также предоставлять по требованию арендодателя документацию, относящуюся к предмету проверки.</w:t>
      </w:r>
    </w:p>
    <w:p>
      <w:pPr>
        <w:pStyle w:val="Style6"/>
        <w:keepNext w:val="0"/>
        <w:keepLines w:val="0"/>
        <w:widowControl w:val="0"/>
        <w:numPr>
          <w:ilvl w:val="1"/>
          <w:numId w:val="7"/>
        </w:numPr>
        <w:shd w:val="clear" w:color="auto" w:fill="auto"/>
        <w:tabs>
          <w:tab w:pos="1393" w:val="left"/>
        </w:tabs>
        <w:bidi w:val="0"/>
        <w:spacing w:before="0" w:after="0"/>
        <w:ind w:left="0" w:right="0" w:firstLine="740"/>
        <w:jc w:val="both"/>
      </w:pPr>
      <w:r>
        <w:rPr>
          <w:color w:val="000000"/>
          <w:spacing w:val="0"/>
          <w:w w:val="100"/>
          <w:position w:val="0"/>
          <w:shd w:val="clear" w:color="auto" w:fill="auto"/>
          <w:lang w:val="ru-RU" w:eastAsia="ru-RU" w:bidi="ru-RU"/>
        </w:rPr>
        <w:t>В соответствии с частью 3 статьи 18 Закона № 209-ФЗ Уполномоченный орган вправе обратиться в суд с требованием о прекращении прав владения и (или) пользования субъектами поддержки, предоставленным таким субъектам государственным или муниципальным имуществом при его использовании не по целевому назначению и (или) с нарушением запретов, установленных частью 2 указанной статьи. Кроме того, по требованию арендодателя договор аренды может быть досрочно расторгнут судом в случаях, предусмотренных статьей 619 Гражданского кодекса Российской Федерации.</w:t>
      </w:r>
    </w:p>
    <w:p>
      <w:pPr>
        <w:pStyle w:val="Style6"/>
        <w:keepNext w:val="0"/>
        <w:keepLines w:val="0"/>
        <w:widowControl w:val="0"/>
        <w:numPr>
          <w:ilvl w:val="1"/>
          <w:numId w:val="7"/>
        </w:numPr>
        <w:shd w:val="clear" w:color="auto" w:fill="auto"/>
        <w:tabs>
          <w:tab w:pos="1382" w:val="left"/>
        </w:tabs>
        <w:bidi w:val="0"/>
        <w:spacing w:before="0" w:after="0"/>
        <w:ind w:left="0" w:right="0" w:firstLine="740"/>
        <w:jc w:val="both"/>
      </w:pPr>
      <w:r>
        <w:rPr>
          <w:color w:val="000000"/>
          <w:spacing w:val="0"/>
          <w:w w:val="100"/>
          <w:position w:val="0"/>
          <w:shd w:val="clear" w:color="auto" w:fill="auto"/>
          <w:lang w:val="ru-RU" w:eastAsia="ru-RU" w:bidi="ru-RU"/>
        </w:rPr>
        <w:t>При наличии сведений о нарушении порядка и условий предоставления имущественной поддержки, в том числе о нецелевом использовании имущества, Уполномоченный орган обеспечивает внесение в реестр субъектов МСП - получателей поддержки информации о таких нарушениях.</w:t>
      </w:r>
    </w:p>
    <w:p>
      <w:pPr>
        <w:pStyle w:val="Style6"/>
        <w:keepNext w:val="0"/>
        <w:keepLines w:val="0"/>
        <w:widowControl w:val="0"/>
        <w:numPr>
          <w:ilvl w:val="1"/>
          <w:numId w:val="7"/>
        </w:numPr>
        <w:shd w:val="clear" w:color="auto" w:fill="auto"/>
        <w:tabs>
          <w:tab w:pos="1386" w:val="left"/>
        </w:tabs>
        <w:bidi w:val="0"/>
        <w:spacing w:before="0" w:after="0"/>
        <w:ind w:left="0" w:right="0" w:firstLine="740"/>
        <w:jc w:val="both"/>
      </w:pPr>
      <w:r>
        <w:rPr>
          <w:color w:val="000000"/>
          <w:spacing w:val="0"/>
          <w:w w:val="100"/>
          <w:position w:val="0"/>
          <w:shd w:val="clear" w:color="auto" w:fill="auto"/>
          <w:lang w:val="ru-RU" w:eastAsia="ru-RU" w:bidi="ru-RU"/>
        </w:rPr>
        <w:t>В случае если договор о передаче имущества во владение и (или) в пользование заключается на торгах, основания для отказа в получении поддержки включаются в основания для отказа в допуске к участию в торгах.</w:t>
      </w:r>
    </w:p>
    <w:p>
      <w:pPr>
        <w:pStyle w:val="Style6"/>
        <w:keepNext w:val="0"/>
        <w:keepLines w:val="0"/>
        <w:widowControl w:val="0"/>
        <w:numPr>
          <w:ilvl w:val="1"/>
          <w:numId w:val="7"/>
        </w:numPr>
        <w:shd w:val="clear" w:color="auto" w:fill="auto"/>
        <w:tabs>
          <w:tab w:pos="1389" w:val="left"/>
        </w:tabs>
        <w:bidi w:val="0"/>
        <w:spacing w:before="0" w:after="0"/>
        <w:ind w:left="0" w:right="0" w:firstLine="740"/>
        <w:jc w:val="both"/>
      </w:pPr>
      <w:r>
        <w:rPr>
          <w:color w:val="000000"/>
          <w:spacing w:val="0"/>
          <w:w w:val="100"/>
          <w:position w:val="0"/>
          <w:shd w:val="clear" w:color="auto" w:fill="auto"/>
          <w:lang w:val="ru-RU" w:eastAsia="ru-RU" w:bidi="ru-RU"/>
        </w:rPr>
        <w:t>В случае если при Уполномоченном органе создан координационный или совещательный орган, рекомендуется предусмотреть в нормативных правовых актах, предусмотренных частью 4</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xml:space="preserve"> статьи 18 Закона № 209-ФЗ, порядок его участия в передаче прав владения и (или) пользования имуществом в соответствии с частью 5 статьи 18 Закона № 209-ФЗ.</w:t>
      </w:r>
    </w:p>
    <w:p>
      <w:pPr>
        <w:pStyle w:val="Style6"/>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Правила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утвержденные Приказом № 67, предусматривают учет части 5 статьи 18 Закона № 209-ФЗ при принятии решений о создании комиссии по проведению аукциона (конкурса), определении ее состава и порядка работы, назначении председателя комиссии.</w:t>
      </w:r>
    </w:p>
    <w:p>
      <w:pPr>
        <w:pStyle w:val="Style6"/>
        <w:keepNext w:val="0"/>
        <w:keepLines w:val="0"/>
        <w:widowControl w:val="0"/>
        <w:numPr>
          <w:ilvl w:val="1"/>
          <w:numId w:val="7"/>
        </w:numPr>
        <w:shd w:val="clear" w:color="auto" w:fill="auto"/>
        <w:tabs>
          <w:tab w:pos="1386" w:val="left"/>
        </w:tabs>
        <w:bidi w:val="0"/>
        <w:spacing w:before="0" w:after="0"/>
        <w:ind w:left="0" w:right="0" w:firstLine="740"/>
        <w:jc w:val="both"/>
      </w:pPr>
      <w:r>
        <w:rPr>
          <w:color w:val="000000"/>
          <w:spacing w:val="0"/>
          <w:w w:val="100"/>
          <w:position w:val="0"/>
          <w:shd w:val="clear" w:color="auto" w:fill="auto"/>
          <w:lang w:val="ru-RU" w:eastAsia="ru-RU" w:bidi="ru-RU"/>
        </w:rPr>
        <w:t>Преимущественное право субъектов МСП на выкуп арендуемого ими недвижимого имущества (далее - преимущественное право) реализуется ими в соответствии с положениями Закона № 159-ФЗ на бессрочной основе.</w:t>
      </w:r>
    </w:p>
    <w:p>
      <w:pPr>
        <w:pStyle w:val="Style6"/>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 xml:space="preserve">Срок, в течение которого имущество должно непрерывно находиться во временном владении и (или) в пользовании арендатора, исчисляется на дату подачи его заявления. Для имущества, включенного в Перечень, этот срок составляет три и более года, для остального имущества - два и более года. Срок рассрочки оплаты имущества не может быть менее пяти лет и устанавливается нормативным правовым актом Правительства Российской </w:t>
      </w:r>
      <w:r>
        <w:rPr>
          <w:color w:val="000000"/>
          <w:spacing w:val="0"/>
          <w:w w:val="100"/>
          <w:position w:val="0"/>
          <w:shd w:val="clear" w:color="auto" w:fill="auto"/>
          <w:lang w:val="ru-RU" w:eastAsia="ru-RU" w:bidi="ru-RU"/>
        </w:rPr>
        <w:t>Федерации, законом субъекта Российской Федерации, муниципальным правовым актом.</w:t>
      </w:r>
    </w:p>
    <w:p>
      <w:pPr>
        <w:pStyle w:val="Style6"/>
        <w:keepNext w:val="0"/>
        <w:keepLines w:val="0"/>
        <w:widowControl w:val="0"/>
        <w:shd w:val="clear" w:color="auto" w:fill="auto"/>
        <w:tabs>
          <w:tab w:pos="2480" w:val="left"/>
        </w:tabs>
        <w:bidi w:val="0"/>
        <w:spacing w:before="0" w:after="0"/>
        <w:ind w:left="0" w:right="0" w:firstLine="720"/>
        <w:jc w:val="both"/>
      </w:pPr>
      <w:r>
        <w:rPr>
          <w:color w:val="000000"/>
          <w:spacing w:val="0"/>
          <w:w w:val="100"/>
          <w:position w:val="0"/>
          <w:shd w:val="clear" w:color="auto" w:fill="auto"/>
          <w:lang w:val="ru-RU" w:eastAsia="ru-RU" w:bidi="ru-RU"/>
        </w:rPr>
        <w:t>Закон №</w:t>
        <w:tab/>
        <w:t>159-ФЗ позволяет субъекту МСП восстановить</w:t>
      </w:r>
    </w:p>
    <w:p>
      <w:pPr>
        <w:pStyle w:val="Style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преимущественное право, утраченное по основаниям, предусмотренным пунктом 1 или 2 части 9 статьи 4 указанного закона, но только в отношении арендуемого имущества, по которому Уполномоченным органом было принято решение об условиях приватизации. Заявление о реализации преимущественного права подается арендатором в Уполномоченный орган, если на день подачи заявления имущество находится в его временном владении и (или) временном пользовании в соответствии с договором или договорами аренды.</w:t>
      </w:r>
    </w:p>
    <w:p>
      <w:pPr>
        <w:pStyle w:val="Style6"/>
        <w:keepNext w:val="0"/>
        <w:keepLines w:val="0"/>
        <w:widowControl w:val="0"/>
        <w:numPr>
          <w:ilvl w:val="1"/>
          <w:numId w:val="7"/>
        </w:numPr>
        <w:shd w:val="clear" w:color="auto" w:fill="auto"/>
        <w:tabs>
          <w:tab w:pos="1389" w:val="left"/>
        </w:tabs>
        <w:bidi w:val="0"/>
        <w:spacing w:before="0" w:after="0"/>
        <w:ind w:left="0" w:right="0" w:firstLine="740"/>
        <w:jc w:val="both"/>
      </w:pPr>
      <w:r>
        <w:rPr>
          <w:color w:val="000000"/>
          <w:spacing w:val="0"/>
          <w:w w:val="100"/>
          <w:position w:val="0"/>
          <w:shd w:val="clear" w:color="auto" w:fill="auto"/>
          <w:lang w:val="ru-RU" w:eastAsia="ru-RU" w:bidi="ru-RU"/>
        </w:rPr>
        <w:t>Порядок и условия предоставления в аренду земельных участков, включенных в Перечень, устанавливаются в соответствии с гражданским и земельным законодательством Российской Федерации. На распоряжение земельными участками, включенными в Перечни, не распространяется действие статьи 17.1 Закона № 135-ФЗ и положений указанного закона о предоставлении государственных и муниципальных преференций.</w:t>
      </w:r>
    </w:p>
    <w:p>
      <w:pPr>
        <w:pStyle w:val="Style6"/>
        <w:keepNext w:val="0"/>
        <w:keepLines w:val="0"/>
        <w:widowControl w:val="0"/>
        <w:numPr>
          <w:ilvl w:val="1"/>
          <w:numId w:val="7"/>
        </w:numPr>
        <w:shd w:val="clear" w:color="auto" w:fill="auto"/>
        <w:tabs>
          <w:tab w:pos="1389" w:val="left"/>
        </w:tabs>
        <w:bidi w:val="0"/>
        <w:spacing w:before="0" w:after="580"/>
        <w:ind w:left="0" w:right="0" w:firstLine="740"/>
        <w:jc w:val="both"/>
      </w:pPr>
      <w:r>
        <w:rPr>
          <w:color w:val="000000"/>
          <w:spacing w:val="0"/>
          <w:w w:val="100"/>
          <w:position w:val="0"/>
          <w:shd w:val="clear" w:color="auto" w:fill="auto"/>
          <w:lang w:val="ru-RU" w:eastAsia="ru-RU" w:bidi="ru-RU"/>
        </w:rPr>
        <w:t>Примерная форма постановления (решения) Уполномоченного органа публично-правового образования об утверждении порядка и условий распоряжения имуществом, включенным в перечень государственного или муниципального имущества, предназначенного для предоставления во владение и (или) в пользование субъектам поддержки, прилагается (приложение № 2).</w:t>
      </w:r>
    </w:p>
    <w:p>
      <w:pPr>
        <w:pStyle w:val="Style8"/>
        <w:keepNext/>
        <w:keepLines/>
        <w:widowControl w:val="0"/>
        <w:numPr>
          <w:ilvl w:val="0"/>
          <w:numId w:val="7"/>
        </w:numPr>
        <w:shd w:val="clear" w:color="auto" w:fill="auto"/>
        <w:tabs>
          <w:tab w:pos="338" w:val="left"/>
        </w:tabs>
        <w:bidi w:val="0"/>
        <w:spacing w:before="0" w:line="262" w:lineRule="auto"/>
        <w:ind w:left="0" w:right="0" w:firstLine="0"/>
        <w:jc w:val="center"/>
      </w:pPr>
      <w:bookmarkStart w:id="20" w:name="bookmark20"/>
      <w:bookmarkStart w:id="21" w:name="bookmark21"/>
      <w:r>
        <w:rPr>
          <w:color w:val="000000"/>
          <w:spacing w:val="0"/>
          <w:w w:val="100"/>
          <w:position w:val="0"/>
          <w:shd w:val="clear" w:color="auto" w:fill="auto"/>
          <w:lang w:val="ru-RU" w:eastAsia="ru-RU" w:bidi="ru-RU"/>
        </w:rPr>
        <w:t>Раскрытие информации об имущественной поддержке</w:t>
      </w:r>
      <w:bookmarkEnd w:id="20"/>
      <w:bookmarkEnd w:id="21"/>
    </w:p>
    <w:p>
      <w:pPr>
        <w:pStyle w:val="Style6"/>
        <w:keepNext w:val="0"/>
        <w:keepLines w:val="0"/>
        <w:widowControl w:val="0"/>
        <w:numPr>
          <w:ilvl w:val="1"/>
          <w:numId w:val="7"/>
        </w:numPr>
        <w:shd w:val="clear" w:color="auto" w:fill="auto"/>
        <w:tabs>
          <w:tab w:pos="1291" w:val="left"/>
        </w:tabs>
        <w:bidi w:val="0"/>
        <w:spacing w:before="0" w:after="0" w:line="259" w:lineRule="auto"/>
        <w:ind w:left="0" w:right="0" w:firstLine="740"/>
        <w:jc w:val="both"/>
      </w:pPr>
      <w:r>
        <w:rPr>
          <w:color w:val="000000"/>
          <w:spacing w:val="0"/>
          <w:w w:val="100"/>
          <w:position w:val="0"/>
          <w:shd w:val="clear" w:color="auto" w:fill="auto"/>
          <w:lang w:val="ru-RU" w:eastAsia="ru-RU" w:bidi="ru-RU"/>
        </w:rPr>
        <w:t>Перечень, а также внесенные в него изменения и дополнения подлежат обязательному опубликованию в печатных средствах массовой информации в течение 10 (десяти) рабочих дней со дня утверждения Перечня или изменений и дополнений в него, а также размещению в информационно</w:t>
        <w:softHyphen/>
        <w:t>телекоммуникационной сети «Интернет» в отдельном разделе «Имущественная поддержка субъектов малого и среднего предпринимательства» на официальном сайте утвердившего его государственного органа исполнительной власти, органа местного самоуправления, в том числе в форме открытых данных, в течение 3 (трех) рабочих дней со дня утверждения и (или) на официальных сайтах информационной поддержки субъектов МСП в течение 5 (пяти) рабочих дней со дня утверждения.</w:t>
      </w:r>
    </w:p>
    <w:p>
      <w:pPr>
        <w:pStyle w:val="Style6"/>
        <w:keepNext w:val="0"/>
        <w:keepLines w:val="0"/>
        <w:widowControl w:val="0"/>
        <w:shd w:val="clear" w:color="auto" w:fill="auto"/>
        <w:bidi w:val="0"/>
        <w:spacing w:before="0" w:after="0" w:line="259" w:lineRule="auto"/>
        <w:ind w:left="0" w:right="0" w:firstLine="740"/>
        <w:jc w:val="both"/>
      </w:pPr>
      <w:r>
        <w:rPr>
          <w:color w:val="000000"/>
          <w:spacing w:val="0"/>
          <w:w w:val="100"/>
          <w:position w:val="0"/>
          <w:shd w:val="clear" w:color="auto" w:fill="auto"/>
          <w:lang w:val="ru-RU" w:eastAsia="ru-RU" w:bidi="ru-RU"/>
        </w:rPr>
        <w:t>В случае если Перечень размещается только на официальном сайте информационной поддержки субъектов МСП, ссылка на этот сайт размещается на сайте Уполномоченного органа, утвердившего Перечень, и наоборот. Рекомендуется размещать Перечень на всех указанных ресурсах.</w:t>
      </w:r>
    </w:p>
    <w:p>
      <w:pPr>
        <w:pStyle w:val="Style6"/>
        <w:keepNext w:val="0"/>
        <w:keepLines w:val="0"/>
        <w:widowControl w:val="0"/>
        <w:shd w:val="clear" w:color="auto" w:fill="auto"/>
        <w:bidi w:val="0"/>
        <w:spacing w:before="0" w:after="0" w:line="259" w:lineRule="auto"/>
        <w:ind w:left="0" w:right="0" w:firstLine="740"/>
        <w:jc w:val="both"/>
      </w:pPr>
      <w:r>
        <w:rPr>
          <w:color w:val="000000"/>
          <w:spacing w:val="0"/>
          <w:w w:val="100"/>
          <w:position w:val="0"/>
          <w:shd w:val="clear" w:color="auto" w:fill="auto"/>
          <w:lang w:val="ru-RU" w:eastAsia="ru-RU" w:bidi="ru-RU"/>
        </w:rPr>
        <w:t>Ссылки на разделы сайтов уполномоченных и иных органов, касающиеся вопросов оказания имущественной поддержки, а также официальные сайты информационной поддержки субъектов МСП рекомендуется размещать в виде баннеров «Имущественная поддержка субъектов малого и среднего предпринимательства» на официальных сайтах высшего органа исполнительной власти субъекта Российской Федерации, главы муниципального образования (при наличии технической возможности).</w:t>
      </w:r>
    </w:p>
    <w:p>
      <w:pPr>
        <w:pStyle w:val="Style6"/>
        <w:keepNext w:val="0"/>
        <w:keepLines w:val="0"/>
        <w:widowControl w:val="0"/>
        <w:shd w:val="clear" w:color="auto" w:fill="auto"/>
        <w:bidi w:val="0"/>
        <w:spacing w:before="0" w:after="0" w:line="259" w:lineRule="auto"/>
        <w:ind w:left="0" w:right="0" w:firstLine="740"/>
        <w:jc w:val="both"/>
      </w:pPr>
      <w:r>
        <w:rPr>
          <w:color w:val="000000"/>
          <w:spacing w:val="0"/>
          <w:w w:val="100"/>
          <w:position w:val="0"/>
          <w:shd w:val="clear" w:color="auto" w:fill="auto"/>
          <w:lang w:val="ru-RU" w:eastAsia="ru-RU" w:bidi="ru-RU"/>
        </w:rPr>
        <w:t>При этом Перечень, размещаемый на официальных сайтах в информационно-телекоммуникационной сети «Интернет», должен включать все внесенные в него изменения и дополнения, а также изменения сведений об имуществе, содержащихся в Перечне, в случае изменения таких сведений в реестре государственного и муниципального имущества.</w:t>
      </w:r>
    </w:p>
    <w:p>
      <w:pPr>
        <w:pStyle w:val="Style6"/>
        <w:keepNext w:val="0"/>
        <w:keepLines w:val="0"/>
        <w:widowControl w:val="0"/>
        <w:shd w:val="clear" w:color="auto" w:fill="auto"/>
        <w:bidi w:val="0"/>
        <w:spacing w:before="0" w:after="0" w:line="259" w:lineRule="auto"/>
        <w:ind w:left="0" w:right="0" w:firstLine="740"/>
        <w:jc w:val="both"/>
      </w:pPr>
      <w:r>
        <w:rPr>
          <w:color w:val="000000"/>
          <w:spacing w:val="0"/>
          <w:w w:val="100"/>
          <w:position w:val="0"/>
          <w:shd w:val="clear" w:color="auto" w:fill="auto"/>
          <w:lang w:val="ru-RU" w:eastAsia="ru-RU" w:bidi="ru-RU"/>
        </w:rPr>
        <w:t>Перечень должен содержать информацию об имуществе, сданном в аренду или предоставленном в безвозмездное пользование субъектам поддержки.</w:t>
      </w:r>
    </w:p>
    <w:p>
      <w:pPr>
        <w:pStyle w:val="Style6"/>
        <w:keepNext w:val="0"/>
        <w:keepLines w:val="0"/>
        <w:widowControl w:val="0"/>
        <w:shd w:val="clear" w:color="auto" w:fill="auto"/>
        <w:bidi w:val="0"/>
        <w:spacing w:before="0" w:after="0" w:line="259" w:lineRule="auto"/>
        <w:ind w:left="0" w:right="0" w:firstLine="740"/>
        <w:jc w:val="both"/>
      </w:pPr>
      <w:r>
        <w:rPr>
          <w:color w:val="000000"/>
          <w:spacing w:val="0"/>
          <w:w w:val="100"/>
          <w:position w:val="0"/>
          <w:shd w:val="clear" w:color="auto" w:fill="auto"/>
          <w:lang w:val="ru-RU" w:eastAsia="ru-RU" w:bidi="ru-RU"/>
        </w:rPr>
        <w:t>Рекомендуется включать в состав информации, размещаемой на официальных сайтах в информационно-телекоммуникационной сети «Интернет», сведения о свободном имуществе, предназначенном для сдачи во временное владение и (или) в пользование субъектам поддержки, фотографии и описание соответствующих объектов, отражающие их фактическое состояние.</w:t>
      </w:r>
    </w:p>
    <w:p>
      <w:pPr>
        <w:pStyle w:val="Style6"/>
        <w:keepNext w:val="0"/>
        <w:keepLines w:val="0"/>
        <w:widowControl w:val="0"/>
        <w:numPr>
          <w:ilvl w:val="1"/>
          <w:numId w:val="7"/>
        </w:numPr>
        <w:shd w:val="clear" w:color="auto" w:fill="auto"/>
        <w:tabs>
          <w:tab w:pos="1256" w:val="left"/>
        </w:tabs>
        <w:bidi w:val="0"/>
        <w:spacing w:before="0" w:after="0" w:line="259" w:lineRule="auto"/>
        <w:ind w:left="0" w:right="0" w:firstLine="740"/>
        <w:jc w:val="both"/>
      </w:pPr>
      <w:r>
        <w:rPr>
          <w:color w:val="000000"/>
          <w:spacing w:val="0"/>
          <w:w w:val="100"/>
          <w:position w:val="0"/>
          <w:shd w:val="clear" w:color="auto" w:fill="auto"/>
          <w:lang w:val="ru-RU" w:eastAsia="ru-RU" w:bidi="ru-RU"/>
        </w:rPr>
        <w:t>Доступ к разделу официального сайта администрации субъекта Российской Федерации, муниципального образования, касающемуся вопросов оказания имущественной поддержки, рекомендуется обеспечивать путем последовательного перехода по гиперссылкам, начиная с главной страницы сайта. Количество таких переходов (по кратчайшей последовательности) - не более двух.</w:t>
      </w:r>
    </w:p>
    <w:p>
      <w:pPr>
        <w:pStyle w:val="Style6"/>
        <w:keepNext w:val="0"/>
        <w:keepLines w:val="0"/>
        <w:widowControl w:val="0"/>
        <w:shd w:val="clear" w:color="auto" w:fill="auto"/>
        <w:bidi w:val="0"/>
        <w:spacing w:before="0" w:after="0" w:line="259" w:lineRule="auto"/>
        <w:ind w:left="0" w:right="0" w:firstLine="740"/>
        <w:jc w:val="both"/>
      </w:pPr>
      <w:r>
        <w:rPr>
          <w:color w:val="000000"/>
          <w:spacing w:val="0"/>
          <w:w w:val="100"/>
          <w:position w:val="0"/>
          <w:shd w:val="clear" w:color="auto" w:fill="auto"/>
          <w:lang w:val="ru-RU" w:eastAsia="ru-RU" w:bidi="ru-RU"/>
        </w:rPr>
        <w:t>Для федерального имущества таким сайтом является официальный сайт Росимущества.</w:t>
      </w:r>
    </w:p>
    <w:p>
      <w:pPr>
        <w:pStyle w:val="Style6"/>
        <w:keepNext w:val="0"/>
        <w:keepLines w:val="0"/>
        <w:widowControl w:val="0"/>
        <w:numPr>
          <w:ilvl w:val="1"/>
          <w:numId w:val="7"/>
        </w:numPr>
        <w:shd w:val="clear" w:color="auto" w:fill="auto"/>
        <w:tabs>
          <w:tab w:pos="1242" w:val="left"/>
        </w:tabs>
        <w:bidi w:val="0"/>
        <w:spacing w:before="0" w:after="0" w:line="259" w:lineRule="auto"/>
        <w:ind w:left="0" w:right="0" w:firstLine="740"/>
        <w:jc w:val="both"/>
      </w:pPr>
      <w:r>
        <w:rPr>
          <w:color w:val="000000"/>
          <w:spacing w:val="0"/>
          <w:w w:val="100"/>
          <w:position w:val="0"/>
          <w:shd w:val="clear" w:color="auto" w:fill="auto"/>
          <w:lang w:val="ru-RU" w:eastAsia="ru-RU" w:bidi="ru-RU"/>
        </w:rPr>
        <w:t>В раздел официального сайта администрации субъекта Российской Федерации, муниципального образования, касающийся вопросов оказания имущественной поддержки, рекомендуется включать следующую информацию:</w:t>
      </w:r>
    </w:p>
    <w:p>
      <w:pPr>
        <w:pStyle w:val="Style6"/>
        <w:keepNext w:val="0"/>
        <w:keepLines w:val="0"/>
        <w:widowControl w:val="0"/>
        <w:numPr>
          <w:ilvl w:val="0"/>
          <w:numId w:val="21"/>
        </w:numPr>
        <w:shd w:val="clear" w:color="auto" w:fill="auto"/>
        <w:tabs>
          <w:tab w:pos="1069" w:val="left"/>
        </w:tabs>
        <w:bidi w:val="0"/>
        <w:spacing w:before="0" w:after="0" w:line="259" w:lineRule="auto"/>
        <w:ind w:left="0" w:right="0" w:firstLine="740"/>
        <w:jc w:val="both"/>
      </w:pPr>
      <w:r>
        <w:rPr>
          <w:color w:val="000000"/>
          <w:spacing w:val="0"/>
          <w:w w:val="100"/>
          <w:position w:val="0"/>
          <w:shd w:val="clear" w:color="auto" w:fill="auto"/>
          <w:lang w:val="ru-RU" w:eastAsia="ru-RU" w:bidi="ru-RU"/>
        </w:rPr>
        <w:t xml:space="preserve">Перечень в формате открытых данных, в том числе с возможностью выгрузки его в файле </w:t>
      </w:r>
      <w:r>
        <w:rPr>
          <w:color w:val="000000"/>
          <w:spacing w:val="0"/>
          <w:w w:val="100"/>
          <w:position w:val="0"/>
          <w:shd w:val="clear" w:color="auto" w:fill="auto"/>
          <w:lang w:val="en-US" w:eastAsia="en-US" w:bidi="en-US"/>
        </w:rPr>
        <w:t xml:space="preserve">Excel. </w:t>
      </w:r>
      <w:r>
        <w:rPr>
          <w:color w:val="000000"/>
          <w:spacing w:val="0"/>
          <w:w w:val="100"/>
          <w:position w:val="0"/>
          <w:shd w:val="clear" w:color="auto" w:fill="auto"/>
          <w:lang w:val="ru-RU" w:eastAsia="ru-RU" w:bidi="ru-RU"/>
        </w:rPr>
        <w:t>При наличии возможности Уполномоченный орган дополнительно размещает Перечень в виде базы данных, с расширенным составом сведений об имуществе, с возможностью систематизации, поиска и выдачи информации по заданным субъектом поддержки параметрам (местоположение, площадь, назначение);</w:t>
      </w:r>
    </w:p>
    <w:p>
      <w:pPr>
        <w:pStyle w:val="Style6"/>
        <w:keepNext w:val="0"/>
        <w:keepLines w:val="0"/>
        <w:widowControl w:val="0"/>
        <w:numPr>
          <w:ilvl w:val="0"/>
          <w:numId w:val="21"/>
        </w:numPr>
        <w:shd w:val="clear" w:color="auto" w:fill="auto"/>
        <w:tabs>
          <w:tab w:pos="1069" w:val="left"/>
        </w:tabs>
        <w:bidi w:val="0"/>
        <w:spacing w:before="0" w:after="0" w:line="259" w:lineRule="auto"/>
        <w:ind w:left="0" w:right="0" w:firstLine="740"/>
        <w:jc w:val="both"/>
      </w:pPr>
      <w:r>
        <w:rPr>
          <w:color w:val="000000"/>
          <w:spacing w:val="0"/>
          <w:w w:val="100"/>
          <w:position w:val="0"/>
          <w:shd w:val="clear" w:color="auto" w:fill="auto"/>
          <w:lang w:val="ru-RU" w:eastAsia="ru-RU" w:bidi="ru-RU"/>
        </w:rPr>
        <w:t xml:space="preserve">нормативные правовые акты Российской Федерации, субъекта Российской Федерации, а для муниципального имущества также муниципальные правовые акты по вопросам имущественной поддержки, в том числе порядок формирования и ведения Перечня, предоставления имущества из его состава, административные регламенты, утвержденные </w:t>
      </w:r>
      <w:r>
        <w:rPr>
          <w:color w:val="000000"/>
          <w:spacing w:val="0"/>
          <w:w w:val="100"/>
          <w:position w:val="0"/>
          <w:shd w:val="clear" w:color="auto" w:fill="auto"/>
          <w:lang w:val="ru-RU" w:eastAsia="ru-RU" w:bidi="ru-RU"/>
        </w:rPr>
        <w:t>государственные программы (подпрограммы), муниципальные программы (подпрограммы), содержащие мероприятия, направленные на развитие МСП, определяющие социально значимые и приоритетные виды деятельности субъектов МСП, физических лиц, применяющих специальный налоговый режим, для целей предоставления соответствующим субъектам государственной или муниципальной поддержки;</w:t>
      </w:r>
    </w:p>
    <w:p>
      <w:pPr>
        <w:pStyle w:val="Style6"/>
        <w:keepNext w:val="0"/>
        <w:keepLines w:val="0"/>
        <w:widowControl w:val="0"/>
        <w:numPr>
          <w:ilvl w:val="0"/>
          <w:numId w:val="21"/>
        </w:numPr>
        <w:shd w:val="clear" w:color="auto" w:fill="auto"/>
        <w:tabs>
          <w:tab w:pos="1080" w:val="left"/>
        </w:tabs>
        <w:bidi w:val="0"/>
        <w:spacing w:before="0" w:after="0" w:line="259" w:lineRule="auto"/>
        <w:ind w:left="0" w:right="0" w:firstLine="740"/>
        <w:jc w:val="both"/>
      </w:pPr>
      <w:r>
        <w:rPr>
          <w:color w:val="000000"/>
          <w:spacing w:val="0"/>
          <w:w w:val="100"/>
          <w:position w:val="0"/>
          <w:shd w:val="clear" w:color="auto" w:fill="auto"/>
          <w:lang w:val="ru-RU" w:eastAsia="ru-RU" w:bidi="ru-RU"/>
        </w:rPr>
        <w:t>порядок участия субъектов поддержки в процедурах предоставления им имущества во владение и (или) в пользование, формы предоставляемых заявителем документов и образцы их заполнения;</w:t>
      </w:r>
    </w:p>
    <w:p>
      <w:pPr>
        <w:pStyle w:val="Style6"/>
        <w:keepNext w:val="0"/>
        <w:keepLines w:val="0"/>
        <w:widowControl w:val="0"/>
        <w:numPr>
          <w:ilvl w:val="0"/>
          <w:numId w:val="21"/>
        </w:numPr>
        <w:shd w:val="clear" w:color="auto" w:fill="auto"/>
        <w:tabs>
          <w:tab w:pos="1103" w:val="left"/>
        </w:tabs>
        <w:bidi w:val="0"/>
        <w:spacing w:before="0" w:after="0" w:line="259" w:lineRule="auto"/>
        <w:ind w:left="0" w:right="0" w:firstLine="740"/>
        <w:jc w:val="both"/>
      </w:pPr>
      <w:r>
        <w:rPr>
          <w:color w:val="000000"/>
          <w:spacing w:val="0"/>
          <w:w w:val="100"/>
          <w:position w:val="0"/>
          <w:shd w:val="clear" w:color="auto" w:fill="auto"/>
          <w:lang w:val="ru-RU" w:eastAsia="ru-RU" w:bidi="ru-RU"/>
        </w:rPr>
        <w:t>льготы по арендной плате и условия их предоставления;</w:t>
      </w:r>
    </w:p>
    <w:p>
      <w:pPr>
        <w:pStyle w:val="Style6"/>
        <w:keepNext w:val="0"/>
        <w:keepLines w:val="0"/>
        <w:widowControl w:val="0"/>
        <w:numPr>
          <w:ilvl w:val="0"/>
          <w:numId w:val="21"/>
        </w:numPr>
        <w:shd w:val="clear" w:color="auto" w:fill="auto"/>
        <w:tabs>
          <w:tab w:pos="1080" w:val="left"/>
        </w:tabs>
        <w:bidi w:val="0"/>
        <w:spacing w:before="0" w:after="0" w:line="259" w:lineRule="auto"/>
        <w:ind w:left="0" w:right="0" w:firstLine="740"/>
        <w:jc w:val="both"/>
      </w:pPr>
      <w:r>
        <w:rPr>
          <w:color w:val="000000"/>
          <w:spacing w:val="0"/>
          <w:w w:val="100"/>
          <w:position w:val="0"/>
          <w:shd w:val="clear" w:color="auto" w:fill="auto"/>
          <w:lang w:val="ru-RU" w:eastAsia="ru-RU" w:bidi="ru-RU"/>
        </w:rPr>
        <w:t>истории успеха предпринимателей, получивших имущественную поддержку;</w:t>
      </w:r>
    </w:p>
    <w:p>
      <w:pPr>
        <w:pStyle w:val="Style6"/>
        <w:keepNext w:val="0"/>
        <w:keepLines w:val="0"/>
        <w:widowControl w:val="0"/>
        <w:numPr>
          <w:ilvl w:val="0"/>
          <w:numId w:val="21"/>
        </w:numPr>
        <w:shd w:val="clear" w:color="auto" w:fill="auto"/>
        <w:tabs>
          <w:tab w:pos="1083" w:val="left"/>
        </w:tabs>
        <w:bidi w:val="0"/>
        <w:spacing w:before="0" w:after="0" w:line="259" w:lineRule="auto"/>
        <w:ind w:left="0" w:right="0" w:firstLine="740"/>
        <w:jc w:val="both"/>
      </w:pPr>
      <w:r>
        <w:rPr>
          <w:color w:val="000000"/>
          <w:spacing w:val="0"/>
          <w:w w:val="100"/>
          <w:position w:val="0"/>
          <w:shd w:val="clear" w:color="auto" w:fill="auto"/>
          <w:lang w:val="ru-RU" w:eastAsia="ru-RU" w:bidi="ru-RU"/>
        </w:rPr>
        <w:t xml:space="preserve">ссылку на сайт </w:t>
      </w:r>
      <w:r>
        <w:rPr>
          <w:color w:val="000000"/>
          <w:spacing w:val="0"/>
          <w:w w:val="100"/>
          <w:position w:val="0"/>
          <w:shd w:val="clear" w:color="auto" w:fill="auto"/>
          <w:lang w:val="en-US" w:eastAsia="en-US" w:bidi="en-US"/>
        </w:rPr>
        <w:t>torgi.gov.ru</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и рекомендации по поиску на нем информации об объявленных торгах на право заключения договоров аренды и иных договоров, предусматривающих передачу прав владения и (или) пользования в отношении государственного и муниципального имущества;</w:t>
      </w:r>
    </w:p>
    <w:p>
      <w:pPr>
        <w:pStyle w:val="Style6"/>
        <w:keepNext w:val="0"/>
        <w:keepLines w:val="0"/>
        <w:widowControl w:val="0"/>
        <w:numPr>
          <w:ilvl w:val="0"/>
          <w:numId w:val="21"/>
        </w:numPr>
        <w:shd w:val="clear" w:color="auto" w:fill="auto"/>
        <w:tabs>
          <w:tab w:pos="1080" w:val="left"/>
        </w:tabs>
        <w:bidi w:val="0"/>
        <w:spacing w:before="0" w:after="0" w:line="259" w:lineRule="auto"/>
        <w:ind w:left="0" w:right="0" w:firstLine="740"/>
        <w:jc w:val="both"/>
      </w:pPr>
      <w:r>
        <w:rPr>
          <w:color w:val="000000"/>
          <w:spacing w:val="0"/>
          <w:w w:val="100"/>
          <w:position w:val="0"/>
          <w:shd w:val="clear" w:color="auto" w:fill="auto"/>
          <w:lang w:val="ru-RU" w:eastAsia="ru-RU" w:bidi="ru-RU"/>
        </w:rPr>
        <w:t>контактные данные сотрудников органа, осуществляющего полномочия собственника, либо сотрудников или структурных подразделений балансодержателя, ответственных за представление дополнительной информации об имуществе, а также проведение его осмотра при наличии интереса к приобретению имущества в аренду со стороны субъекта поддержки;</w:t>
      </w:r>
    </w:p>
    <w:p>
      <w:pPr>
        <w:pStyle w:val="Style6"/>
        <w:keepNext w:val="0"/>
        <w:keepLines w:val="0"/>
        <w:widowControl w:val="0"/>
        <w:numPr>
          <w:ilvl w:val="0"/>
          <w:numId w:val="21"/>
        </w:numPr>
        <w:shd w:val="clear" w:color="auto" w:fill="auto"/>
        <w:tabs>
          <w:tab w:pos="1080" w:val="left"/>
        </w:tabs>
        <w:bidi w:val="0"/>
        <w:spacing w:before="0" w:after="0" w:line="259" w:lineRule="auto"/>
        <w:ind w:left="0" w:right="0" w:firstLine="740"/>
        <w:jc w:val="both"/>
      </w:pPr>
      <w:r>
        <w:rPr>
          <w:color w:val="000000"/>
          <w:spacing w:val="0"/>
          <w:w w:val="100"/>
          <w:position w:val="0"/>
          <w:shd w:val="clear" w:color="auto" w:fill="auto"/>
          <w:lang w:val="ru-RU" w:eastAsia="ru-RU" w:bidi="ru-RU"/>
        </w:rPr>
        <w:t>информацию о бизнес-инкубаторах и иных организациях, образующих инфраструктуру имущественной поддержки субъектов МСП, со ссылкой на их сайты;</w:t>
      </w:r>
    </w:p>
    <w:p>
      <w:pPr>
        <w:pStyle w:val="Style6"/>
        <w:keepNext w:val="0"/>
        <w:keepLines w:val="0"/>
        <w:widowControl w:val="0"/>
        <w:numPr>
          <w:ilvl w:val="0"/>
          <w:numId w:val="21"/>
        </w:numPr>
        <w:shd w:val="clear" w:color="auto" w:fill="auto"/>
        <w:tabs>
          <w:tab w:pos="1080" w:val="left"/>
        </w:tabs>
        <w:bidi w:val="0"/>
        <w:spacing w:before="0" w:after="0" w:line="259" w:lineRule="auto"/>
        <w:ind w:left="0" w:right="0" w:firstLine="740"/>
        <w:jc w:val="both"/>
      </w:pPr>
      <w:r>
        <w:rPr>
          <w:color w:val="000000"/>
          <w:spacing w:val="0"/>
          <w:w w:val="100"/>
          <w:position w:val="0"/>
          <w:shd w:val="clear" w:color="auto" w:fill="auto"/>
          <w:lang w:val="ru-RU" w:eastAsia="ru-RU" w:bidi="ru-RU"/>
        </w:rPr>
        <w:t>информацию о возможности получения имущественной поддержки через многофункциональные центры предоставления государственных и муниципальных услуг (далее - МФЦ);</w:t>
      </w:r>
    </w:p>
    <w:p>
      <w:pPr>
        <w:pStyle w:val="Style6"/>
        <w:keepNext w:val="0"/>
        <w:keepLines w:val="0"/>
        <w:widowControl w:val="0"/>
        <w:numPr>
          <w:ilvl w:val="0"/>
          <w:numId w:val="21"/>
        </w:numPr>
        <w:shd w:val="clear" w:color="auto" w:fill="auto"/>
        <w:tabs>
          <w:tab w:pos="1206" w:val="left"/>
        </w:tabs>
        <w:bidi w:val="0"/>
        <w:spacing w:before="0" w:after="0" w:line="259" w:lineRule="auto"/>
        <w:ind w:left="0" w:right="0" w:firstLine="740"/>
        <w:jc w:val="both"/>
      </w:pPr>
      <w:r>
        <w:rPr>
          <w:color w:val="000000"/>
          <w:spacing w:val="0"/>
          <w:w w:val="100"/>
          <w:position w:val="0"/>
          <w:shd w:val="clear" w:color="auto" w:fill="auto"/>
          <w:lang w:val="ru-RU" w:eastAsia="ru-RU" w:bidi="ru-RU"/>
        </w:rPr>
        <w:t>информацию о праве арендатора - субъекта МСП приобрести имущество, включенное в Перечень, в соответствии с Законом № 159-ФЗ и в случаях, указанных в подпунктах 6, 8 и 9 пункта 2 статьи З9</w:t>
      </w:r>
      <w:r>
        <w:rPr>
          <w:color w:val="000000"/>
          <w:spacing w:val="0"/>
          <w:w w:val="100"/>
          <w:position w:val="0"/>
          <w:shd w:val="clear" w:color="auto" w:fill="auto"/>
          <w:vertAlign w:val="superscript"/>
          <w:lang w:val="ru-RU" w:eastAsia="ru-RU" w:bidi="ru-RU"/>
        </w:rPr>
        <w:t>3</w:t>
      </w:r>
      <w:r>
        <w:rPr>
          <w:color w:val="000000"/>
          <w:spacing w:val="0"/>
          <w:w w:val="100"/>
          <w:position w:val="0"/>
          <w:shd w:val="clear" w:color="auto" w:fill="auto"/>
          <w:lang w:val="ru-RU" w:eastAsia="ru-RU" w:bidi="ru-RU"/>
        </w:rPr>
        <w:t xml:space="preserve"> Земельного кодекса Российской Федерации;</w:t>
      </w:r>
    </w:p>
    <w:p>
      <w:pPr>
        <w:pStyle w:val="Style6"/>
        <w:keepNext w:val="0"/>
        <w:keepLines w:val="0"/>
        <w:widowControl w:val="0"/>
        <w:numPr>
          <w:ilvl w:val="0"/>
          <w:numId w:val="21"/>
        </w:numPr>
        <w:shd w:val="clear" w:color="auto" w:fill="auto"/>
        <w:tabs>
          <w:tab w:pos="1211" w:val="left"/>
        </w:tabs>
        <w:bidi w:val="0"/>
        <w:spacing w:before="0" w:after="0" w:line="259" w:lineRule="auto"/>
        <w:ind w:left="0" w:right="0" w:firstLine="740"/>
        <w:jc w:val="both"/>
      </w:pPr>
      <w:r>
        <w:rPr>
          <w:color w:val="000000"/>
          <w:spacing w:val="0"/>
          <w:w w:val="100"/>
          <w:position w:val="0"/>
          <w:shd w:val="clear" w:color="auto" w:fill="auto"/>
          <w:lang w:val="ru-RU" w:eastAsia="ru-RU" w:bidi="ru-RU"/>
        </w:rPr>
        <w:t>форму обратной связи;</w:t>
      </w:r>
    </w:p>
    <w:p>
      <w:pPr>
        <w:pStyle w:val="Style6"/>
        <w:keepNext w:val="0"/>
        <w:keepLines w:val="0"/>
        <w:widowControl w:val="0"/>
        <w:numPr>
          <w:ilvl w:val="0"/>
          <w:numId w:val="21"/>
        </w:numPr>
        <w:shd w:val="clear" w:color="auto" w:fill="auto"/>
        <w:tabs>
          <w:tab w:pos="1206" w:val="left"/>
        </w:tabs>
        <w:bidi w:val="0"/>
        <w:spacing w:before="0" w:after="0" w:line="259" w:lineRule="auto"/>
        <w:ind w:left="0" w:right="0" w:firstLine="740"/>
        <w:jc w:val="both"/>
      </w:pPr>
      <w:r>
        <w:rPr>
          <w:color w:val="000000"/>
          <w:spacing w:val="0"/>
          <w:w w:val="100"/>
          <w:position w:val="0"/>
          <w:shd w:val="clear" w:color="auto" w:fill="auto"/>
          <w:lang w:val="ru-RU" w:eastAsia="ru-RU" w:bidi="ru-RU"/>
        </w:rPr>
        <w:t>информацию о деятельности коллегиального органа (рабочей группы) по имущественной поддержке.</w:t>
      </w:r>
    </w:p>
    <w:p>
      <w:pPr>
        <w:pStyle w:val="Style6"/>
        <w:keepNext w:val="0"/>
        <w:keepLines w:val="0"/>
        <w:widowControl w:val="0"/>
        <w:numPr>
          <w:ilvl w:val="1"/>
          <w:numId w:val="7"/>
        </w:numPr>
        <w:shd w:val="clear" w:color="auto" w:fill="auto"/>
        <w:tabs>
          <w:tab w:pos="1249" w:val="left"/>
        </w:tabs>
        <w:bidi w:val="0"/>
        <w:spacing w:before="0" w:after="0" w:line="259" w:lineRule="auto"/>
        <w:ind w:left="0" w:right="0" w:firstLine="740"/>
        <w:jc w:val="both"/>
      </w:pPr>
      <w:r>
        <w:rPr>
          <w:color w:val="000000"/>
          <w:spacing w:val="0"/>
          <w:w w:val="100"/>
          <w:position w:val="0"/>
          <w:shd w:val="clear" w:color="auto" w:fill="auto"/>
          <w:lang w:val="ru-RU" w:eastAsia="ru-RU" w:bidi="ru-RU"/>
        </w:rPr>
        <w:t>Дополнительно к размещению официальной информации о проведении торгов на право заключения договоров аренды, безвозмездного пользования рекомендуется размещать информацию об имуществе, которое предлагается субъектам поддержки, на бесплатных профильных сайтах в информационно-телекоммуникационной сети «Интернет».</w:t>
      </w:r>
    </w:p>
    <w:p>
      <w:pPr>
        <w:pStyle w:val="Style6"/>
        <w:keepNext w:val="0"/>
        <w:keepLines w:val="0"/>
        <w:widowControl w:val="0"/>
        <w:numPr>
          <w:ilvl w:val="1"/>
          <w:numId w:val="7"/>
        </w:numPr>
        <w:shd w:val="clear" w:color="auto" w:fill="auto"/>
        <w:tabs>
          <w:tab w:pos="1242" w:val="left"/>
        </w:tabs>
        <w:bidi w:val="0"/>
        <w:spacing w:before="0" w:after="0" w:line="259" w:lineRule="auto"/>
        <w:ind w:left="0" w:right="0" w:firstLine="740"/>
        <w:jc w:val="both"/>
      </w:pPr>
      <w:r>
        <w:rPr>
          <w:color w:val="000000"/>
          <w:spacing w:val="0"/>
          <w:w w:val="100"/>
          <w:position w:val="0"/>
          <w:shd w:val="clear" w:color="auto" w:fill="auto"/>
          <w:lang w:val="ru-RU" w:eastAsia="ru-RU" w:bidi="ru-RU"/>
        </w:rPr>
        <w:t xml:space="preserve">Информацию об этапах оказания имущественной поддержки (утверждение или дополнение Перечня, создание бизнес-инкубатора, изменение правил предоставления имущества, подведение итогов оказания </w:t>
      </w:r>
      <w:r>
        <w:rPr>
          <w:color w:val="000000"/>
          <w:spacing w:val="0"/>
          <w:w w:val="100"/>
          <w:position w:val="0"/>
          <w:shd w:val="clear" w:color="auto" w:fill="auto"/>
          <w:lang w:val="ru-RU" w:eastAsia="ru-RU" w:bidi="ru-RU"/>
        </w:rPr>
        <w:t>имущественной поддержки за истекший период) рекомендуется размещать в разделе новостей, в том числе на официальном сайте администрации субъекта Российской Федерации, муниципального образования.</w:t>
      </w:r>
    </w:p>
    <w:p>
      <w:pPr>
        <w:pStyle w:val="Style6"/>
        <w:keepNext w:val="0"/>
        <w:keepLines w:val="0"/>
        <w:widowControl w:val="0"/>
        <w:numPr>
          <w:ilvl w:val="1"/>
          <w:numId w:val="7"/>
        </w:numPr>
        <w:shd w:val="clear" w:color="auto" w:fill="auto"/>
        <w:tabs>
          <w:tab w:pos="1242" w:val="left"/>
        </w:tabs>
        <w:bidi w:val="0"/>
        <w:spacing w:before="0" w:after="0"/>
        <w:ind w:left="0" w:right="0" w:firstLine="740"/>
        <w:jc w:val="both"/>
      </w:pPr>
      <w:r>
        <w:rPr>
          <w:color w:val="000000"/>
          <w:spacing w:val="0"/>
          <w:w w:val="100"/>
          <w:position w:val="0"/>
          <w:shd w:val="clear" w:color="auto" w:fill="auto"/>
          <w:lang w:val="ru-RU" w:eastAsia="ru-RU" w:bidi="ru-RU"/>
        </w:rPr>
        <w:t>Рекомендуется делать перекрестные ссылки между сайтами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в сфере развития МСП и органов, осуществляющих полномочия собственника имущества.</w:t>
      </w:r>
    </w:p>
    <w:p>
      <w:pPr>
        <w:pStyle w:val="Style6"/>
        <w:keepNext w:val="0"/>
        <w:keepLines w:val="0"/>
        <w:widowControl w:val="0"/>
        <w:numPr>
          <w:ilvl w:val="1"/>
          <w:numId w:val="7"/>
        </w:numPr>
        <w:shd w:val="clear" w:color="auto" w:fill="auto"/>
        <w:tabs>
          <w:tab w:pos="1249" w:val="left"/>
        </w:tabs>
        <w:bidi w:val="0"/>
        <w:spacing w:before="0" w:after="560"/>
        <w:ind w:left="0" w:right="0" w:firstLine="740"/>
        <w:jc w:val="both"/>
      </w:pPr>
      <w:r>
        <w:rPr>
          <w:color w:val="000000"/>
          <w:spacing w:val="0"/>
          <w:w w:val="100"/>
          <w:position w:val="0"/>
          <w:shd w:val="clear" w:color="auto" w:fill="auto"/>
          <w:lang w:val="ru-RU" w:eastAsia="ru-RU" w:bidi="ru-RU"/>
        </w:rPr>
        <w:t>Размещение информации об оказании имущественной поддержки должно соответствовать нормам Федерального закона от 02.09.2009 № 8-ФЗ «Об обеспечении доступа к информации о деятельности государственных органов и органов местного самоуправления» и Требованиям к информации, размещенной в информационно-телекоммуникационной сети «Интернет» в соответствии с частями 2 и 3 статьи 19 Федерального закона «О развитии малого и среднего предпринимательства в Российской Федерации», утвержденным приказом Минэкономразвития России от 27.07.2015 № 505.</w:t>
      </w:r>
    </w:p>
    <w:p>
      <w:pPr>
        <w:pStyle w:val="Style6"/>
        <w:keepNext w:val="0"/>
        <w:keepLines w:val="0"/>
        <w:widowControl w:val="0"/>
        <w:numPr>
          <w:ilvl w:val="0"/>
          <w:numId w:val="7"/>
        </w:numPr>
        <w:shd w:val="clear" w:color="auto" w:fill="auto"/>
        <w:tabs>
          <w:tab w:pos="327" w:val="left"/>
        </w:tabs>
        <w:bidi w:val="0"/>
        <w:spacing w:before="0" w:after="380" w:line="259" w:lineRule="auto"/>
        <w:ind w:left="0" w:right="0" w:firstLine="0"/>
        <w:jc w:val="center"/>
      </w:pPr>
      <w:r>
        <w:rPr>
          <w:b/>
          <w:bCs/>
          <w:color w:val="000000"/>
          <w:spacing w:val="0"/>
          <w:w w:val="100"/>
          <w:position w:val="0"/>
          <w:shd w:val="clear" w:color="auto" w:fill="auto"/>
          <w:lang w:val="ru-RU" w:eastAsia="ru-RU" w:bidi="ru-RU"/>
        </w:rPr>
        <w:t>Взаимодействие органов государственной власти, органов местного</w:t>
        <w:br/>
        <w:t>самоуправления и АО «Корпорация «МСП» по вопросам оказания</w:t>
        <w:br/>
        <w:t>имущественной поддержки</w:t>
      </w:r>
    </w:p>
    <w:p>
      <w:pPr>
        <w:pStyle w:val="Style6"/>
        <w:keepNext w:val="0"/>
        <w:keepLines w:val="0"/>
        <w:widowControl w:val="0"/>
        <w:numPr>
          <w:ilvl w:val="1"/>
          <w:numId w:val="7"/>
        </w:numPr>
        <w:shd w:val="clear" w:color="auto" w:fill="auto"/>
        <w:tabs>
          <w:tab w:pos="1249" w:val="left"/>
        </w:tabs>
        <w:bidi w:val="0"/>
        <w:spacing w:before="0" w:after="0" w:line="259" w:lineRule="auto"/>
        <w:ind w:left="0" w:right="0" w:firstLine="740"/>
        <w:jc w:val="both"/>
      </w:pPr>
      <w:r>
        <w:rPr>
          <w:color w:val="000000"/>
          <w:spacing w:val="0"/>
          <w:w w:val="100"/>
          <w:position w:val="0"/>
          <w:shd w:val="clear" w:color="auto" w:fill="auto"/>
          <w:lang w:val="ru-RU" w:eastAsia="ru-RU" w:bidi="ru-RU"/>
        </w:rPr>
        <w:t>АО «Корпорация «МСП» в соответствии с частью 5 статьи 16 Закона № 209-ФЗ действует в качестве института развития в сфере МСП и осуществляет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МСП, организациям, образующим инфраструктуру поддержки субъектов МСП, физическим лицам, применяющим специальный налоговый режим, на основании информации, полученной от указанных органов, оказывающих поддержку.</w:t>
      </w:r>
    </w:p>
    <w:p>
      <w:pPr>
        <w:pStyle w:val="Style6"/>
        <w:keepNext w:val="0"/>
        <w:keepLines w:val="0"/>
        <w:widowControl w:val="0"/>
        <w:shd w:val="clear" w:color="auto" w:fill="auto"/>
        <w:bidi w:val="0"/>
        <w:spacing w:before="0" w:after="0" w:line="259" w:lineRule="auto"/>
        <w:ind w:left="0" w:right="0" w:firstLine="740"/>
        <w:jc w:val="both"/>
      </w:pPr>
      <w:r>
        <w:rPr>
          <w:color w:val="000000"/>
          <w:spacing w:val="0"/>
          <w:w w:val="100"/>
          <w:position w:val="0"/>
          <w:shd w:val="clear" w:color="auto" w:fill="auto"/>
          <w:lang w:val="ru-RU" w:eastAsia="ru-RU" w:bidi="ru-RU"/>
        </w:rPr>
        <w:t>Мониторинг оказания имущественной поддержки проводится АО «Корпорация «МСП» во исполнение части 4.4 статьи 18 Закона № 209-ФЗ.</w:t>
      </w:r>
    </w:p>
    <w:p>
      <w:pPr>
        <w:pStyle w:val="Style6"/>
        <w:keepNext w:val="0"/>
        <w:keepLines w:val="0"/>
        <w:widowControl w:val="0"/>
        <w:numPr>
          <w:ilvl w:val="1"/>
          <w:numId w:val="7"/>
        </w:numPr>
        <w:shd w:val="clear" w:color="auto" w:fill="auto"/>
        <w:tabs>
          <w:tab w:pos="1249" w:val="left"/>
        </w:tabs>
        <w:bidi w:val="0"/>
        <w:spacing w:before="0" w:after="0" w:line="259" w:lineRule="auto"/>
        <w:ind w:left="0" w:right="0" w:firstLine="740"/>
        <w:jc w:val="both"/>
      </w:pPr>
      <w:r>
        <w:rPr>
          <w:color w:val="000000"/>
          <w:spacing w:val="0"/>
          <w:w w:val="100"/>
          <w:position w:val="0"/>
          <w:shd w:val="clear" w:color="auto" w:fill="auto"/>
          <w:lang w:val="ru-RU" w:eastAsia="ru-RU" w:bidi="ru-RU"/>
        </w:rPr>
        <w:t>Порядок предоставления сведений о Перечнях и изменениях в них утвержден приказом Минэкономразвития России от 20.04.2016 № 264.</w:t>
      </w:r>
    </w:p>
    <w:p>
      <w:pPr>
        <w:pStyle w:val="Style6"/>
        <w:keepNext w:val="0"/>
        <w:keepLines w:val="0"/>
        <w:widowControl w:val="0"/>
        <w:numPr>
          <w:ilvl w:val="1"/>
          <w:numId w:val="7"/>
        </w:numPr>
        <w:shd w:val="clear" w:color="auto" w:fill="auto"/>
        <w:tabs>
          <w:tab w:pos="1249" w:val="left"/>
        </w:tabs>
        <w:bidi w:val="0"/>
        <w:spacing w:before="0" w:after="0" w:line="259" w:lineRule="auto"/>
        <w:ind w:left="0" w:right="0" w:firstLine="740"/>
        <w:jc w:val="both"/>
      </w:pPr>
      <w:r>
        <w:rPr>
          <w:color w:val="000000"/>
          <w:spacing w:val="0"/>
          <w:w w:val="100"/>
          <w:position w:val="0"/>
          <w:shd w:val="clear" w:color="auto" w:fill="auto"/>
          <w:lang w:val="ru-RU" w:eastAsia="ru-RU" w:bidi="ru-RU"/>
        </w:rPr>
        <w:t xml:space="preserve">Форма предоставления сведений о Перечнях и информация о ее заполнении размещены на официальном сайте АО «Корпорация «МСП» в информационно-телекоммуникационной сети «Интернет» </w:t>
      </w:r>
      <w:r>
        <w:fldChar w:fldCharType="begin"/>
      </w:r>
      <w:r>
        <w:rPr/>
        <w:instrText> HYPERLINK "http://corpmsp.ru" </w:instrText>
      </w:r>
      <w:r>
        <w:fldChar w:fldCharType="separate"/>
      </w:r>
      <w:r>
        <w:rPr>
          <w:color w:val="000000"/>
          <w:spacing w:val="0"/>
          <w:w w:val="100"/>
          <w:position w:val="0"/>
          <w:shd w:val="clear" w:color="auto" w:fill="auto"/>
          <w:lang w:val="en-US" w:eastAsia="en-US" w:bidi="en-US"/>
        </w:rPr>
        <w:t>http://corpmsp.ru</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в разделе «Имущественная поддержка».</w:t>
      </w:r>
    </w:p>
    <w:p>
      <w:pPr>
        <w:pStyle w:val="Style6"/>
        <w:keepNext w:val="0"/>
        <w:keepLines w:val="0"/>
        <w:widowControl w:val="0"/>
        <w:numPr>
          <w:ilvl w:val="1"/>
          <w:numId w:val="7"/>
        </w:numPr>
        <w:shd w:val="clear" w:color="auto" w:fill="auto"/>
        <w:tabs>
          <w:tab w:pos="1249" w:val="left"/>
        </w:tabs>
        <w:bidi w:val="0"/>
        <w:spacing w:before="0" w:after="0" w:line="259" w:lineRule="auto"/>
        <w:ind w:left="0" w:right="0" w:firstLine="740"/>
        <w:jc w:val="both"/>
      </w:pPr>
      <w:r>
        <w:rPr>
          <w:color w:val="000000"/>
          <w:spacing w:val="0"/>
          <w:w w:val="100"/>
          <w:position w:val="0"/>
          <w:shd w:val="clear" w:color="auto" w:fill="auto"/>
          <w:lang w:val="ru-RU" w:eastAsia="ru-RU" w:bidi="ru-RU"/>
        </w:rPr>
        <w:t>Уполномоченный орган создает и пополняет электронные базы данных, содержащие сведения об имуществе в объеме, соответствующем позициям формы, утвержденной приказом Минэкономразвития России от 20.04.2016 №264.</w:t>
      </w:r>
    </w:p>
    <w:p>
      <w:pPr>
        <w:pStyle w:val="Style6"/>
        <w:keepNext w:val="0"/>
        <w:keepLines w:val="0"/>
        <w:widowControl w:val="0"/>
        <w:numPr>
          <w:ilvl w:val="1"/>
          <w:numId w:val="7"/>
        </w:numPr>
        <w:shd w:val="clear" w:color="auto" w:fill="auto"/>
        <w:tabs>
          <w:tab w:pos="1242" w:val="left"/>
        </w:tabs>
        <w:bidi w:val="0"/>
        <w:spacing w:before="0" w:after="0" w:line="259" w:lineRule="auto"/>
        <w:ind w:left="0" w:right="0" w:firstLine="740"/>
        <w:jc w:val="both"/>
      </w:pPr>
      <w:r>
        <w:rPr>
          <w:color w:val="000000"/>
          <w:spacing w:val="0"/>
          <w:w w:val="100"/>
          <w:position w:val="0"/>
          <w:shd w:val="clear" w:color="auto" w:fill="auto"/>
          <w:lang w:val="ru-RU" w:eastAsia="ru-RU" w:bidi="ru-RU"/>
        </w:rPr>
        <w:t>Уполномоченный орган вправе направить в АО «Корпорация «МСП» свои предложения по:</w:t>
      </w:r>
    </w:p>
    <w:p>
      <w:pPr>
        <w:pStyle w:val="Style6"/>
        <w:keepNext w:val="0"/>
        <w:keepLines w:val="0"/>
        <w:widowControl w:val="0"/>
        <w:numPr>
          <w:ilvl w:val="0"/>
          <w:numId w:val="23"/>
        </w:numPr>
        <w:shd w:val="clear" w:color="auto" w:fill="auto"/>
        <w:tabs>
          <w:tab w:pos="990" w:val="left"/>
        </w:tabs>
        <w:bidi w:val="0"/>
        <w:spacing w:before="0" w:after="0" w:line="259" w:lineRule="auto"/>
        <w:ind w:left="0" w:right="0" w:firstLine="740"/>
        <w:jc w:val="both"/>
      </w:pPr>
      <w:r>
        <w:rPr>
          <w:color w:val="000000"/>
          <w:spacing w:val="0"/>
          <w:w w:val="100"/>
          <w:position w:val="0"/>
          <w:shd w:val="clear" w:color="auto" w:fill="auto"/>
          <w:lang w:val="ru-RU" w:eastAsia="ru-RU" w:bidi="ru-RU"/>
        </w:rPr>
        <w:t>лучшим практикам оказания имущественной поддержки федеральными органами исполнительной власти, органами исполнительной власти субъектов Российской Федерации, органами местного самоуправления, а также организациями, образующими инфраструктуру поддержки субъектов МСП, для их обобщения и распространения;</w:t>
      </w:r>
    </w:p>
    <w:p>
      <w:pPr>
        <w:pStyle w:val="Style6"/>
        <w:keepNext w:val="0"/>
        <w:keepLines w:val="0"/>
        <w:widowControl w:val="0"/>
        <w:shd w:val="clear" w:color="auto" w:fill="auto"/>
        <w:bidi w:val="0"/>
        <w:spacing w:before="0" w:after="0" w:line="259" w:lineRule="auto"/>
        <w:ind w:left="0" w:right="0" w:firstLine="740"/>
        <w:jc w:val="both"/>
      </w:pPr>
      <w:r>
        <w:rPr>
          <w:color w:val="000000"/>
          <w:spacing w:val="0"/>
          <w:w w:val="100"/>
          <w:position w:val="0"/>
          <w:shd w:val="clear" w:color="auto" w:fill="auto"/>
          <w:lang w:val="ru-RU" w:eastAsia="ru-RU" w:bidi="ru-RU"/>
        </w:rPr>
        <w:t>-совершенствованию услуг, оказываемых АО «Корпорация «МСП» и реализуемых через МФЦ;</w:t>
      </w:r>
    </w:p>
    <w:p>
      <w:pPr>
        <w:pStyle w:val="Style6"/>
        <w:keepNext w:val="0"/>
        <w:keepLines w:val="0"/>
        <w:widowControl w:val="0"/>
        <w:numPr>
          <w:ilvl w:val="0"/>
          <w:numId w:val="23"/>
        </w:numPr>
        <w:shd w:val="clear" w:color="auto" w:fill="auto"/>
        <w:tabs>
          <w:tab w:pos="990" w:val="left"/>
        </w:tabs>
        <w:bidi w:val="0"/>
        <w:spacing w:before="0" w:after="0" w:line="259" w:lineRule="auto"/>
        <w:ind w:left="0" w:right="0" w:firstLine="740"/>
        <w:jc w:val="both"/>
      </w:pPr>
      <w:r>
        <w:rPr>
          <w:color w:val="000000"/>
          <w:spacing w:val="0"/>
          <w:w w:val="100"/>
          <w:position w:val="0"/>
          <w:shd w:val="clear" w:color="auto" w:fill="auto"/>
          <w:lang w:val="ru-RU" w:eastAsia="ru-RU" w:bidi="ru-RU"/>
        </w:rPr>
        <w:t>совершенствованию настоящих Методических рекомендаций, а также иных нормативных правовых актов по вопросам имущественной поддержки;</w:t>
      </w:r>
    </w:p>
    <w:p>
      <w:pPr>
        <w:pStyle w:val="Style6"/>
        <w:keepNext w:val="0"/>
        <w:keepLines w:val="0"/>
        <w:widowControl w:val="0"/>
        <w:numPr>
          <w:ilvl w:val="0"/>
          <w:numId w:val="23"/>
        </w:numPr>
        <w:shd w:val="clear" w:color="auto" w:fill="auto"/>
        <w:tabs>
          <w:tab w:pos="990" w:val="left"/>
        </w:tabs>
        <w:bidi w:val="0"/>
        <w:spacing w:before="0" w:after="0" w:line="259" w:lineRule="auto"/>
        <w:ind w:left="0" w:right="0" w:firstLine="740"/>
        <w:jc w:val="both"/>
      </w:pPr>
      <w:r>
        <w:rPr>
          <w:color w:val="000000"/>
          <w:spacing w:val="0"/>
          <w:w w:val="100"/>
          <w:position w:val="0"/>
          <w:shd w:val="clear" w:color="auto" w:fill="auto"/>
          <w:lang w:val="ru-RU" w:eastAsia="ru-RU" w:bidi="ru-RU"/>
        </w:rPr>
        <w:t>внесению федерального имущества, государственного имущества субъектов Российской Федерации, муниципального имущества в соответствующие Перечни.</w:t>
      </w:r>
    </w:p>
    <w:p>
      <w:pPr>
        <w:pStyle w:val="Style6"/>
        <w:keepNext w:val="0"/>
        <w:keepLines w:val="0"/>
        <w:widowControl w:val="0"/>
        <w:shd w:val="clear" w:color="auto" w:fill="auto"/>
        <w:bidi w:val="0"/>
        <w:spacing w:before="0" w:after="0" w:line="259" w:lineRule="auto"/>
        <w:ind w:left="0" w:right="0" w:firstLine="740"/>
        <w:jc w:val="both"/>
      </w:pPr>
      <w:r>
        <w:rPr>
          <w:color w:val="000000"/>
          <w:spacing w:val="0"/>
          <w:w w:val="100"/>
          <w:position w:val="0"/>
          <w:shd w:val="clear" w:color="auto" w:fill="auto"/>
          <w:lang w:val="ru-RU" w:eastAsia="ru-RU" w:bidi="ru-RU"/>
        </w:rPr>
        <w:t>АО «Корпорация «МСП» рассматривает поступившие предложения, обобщает их, проводит необходимые согласования и информирует о проделанной работе и принятых решениях.</w:t>
      </w:r>
    </w:p>
    <w:p>
      <w:pPr>
        <w:pStyle w:val="Style6"/>
        <w:keepNext w:val="0"/>
        <w:keepLines w:val="0"/>
        <w:widowControl w:val="0"/>
        <w:numPr>
          <w:ilvl w:val="1"/>
          <w:numId w:val="7"/>
        </w:numPr>
        <w:shd w:val="clear" w:color="auto" w:fill="auto"/>
        <w:tabs>
          <w:tab w:pos="1256" w:val="left"/>
        </w:tabs>
        <w:bidi w:val="0"/>
        <w:spacing w:before="0" w:after="0" w:line="259" w:lineRule="auto"/>
        <w:ind w:left="0" w:right="0" w:firstLine="740"/>
        <w:jc w:val="both"/>
      </w:pPr>
      <w:r>
        <w:rPr>
          <w:color w:val="000000"/>
          <w:spacing w:val="0"/>
          <w:w w:val="100"/>
          <w:position w:val="0"/>
          <w:shd w:val="clear" w:color="auto" w:fill="auto"/>
          <w:lang w:val="ru-RU" w:eastAsia="ru-RU" w:bidi="ru-RU"/>
        </w:rPr>
        <w:t>АО «Корпорация «МСП» на постоянной основе проводит обучающие мероприятия для органов, ответственных за формирование и ведение Перечней и оказание имущественной поддержки, на которых разъясняет порядок оказания мер такой поддержки и информирует участников обо всех новациях в законодательстве и лучших практиках в этой области.</w:t>
      </w:r>
    </w:p>
    <w:p>
      <w:pPr>
        <w:pStyle w:val="Style6"/>
        <w:keepNext w:val="0"/>
        <w:keepLines w:val="0"/>
        <w:widowControl w:val="0"/>
        <w:numPr>
          <w:ilvl w:val="1"/>
          <w:numId w:val="7"/>
        </w:numPr>
        <w:shd w:val="clear" w:color="auto" w:fill="auto"/>
        <w:tabs>
          <w:tab w:pos="1242" w:val="left"/>
        </w:tabs>
        <w:bidi w:val="0"/>
        <w:spacing w:before="0" w:after="0" w:line="259" w:lineRule="auto"/>
        <w:ind w:left="0" w:right="0" w:firstLine="740"/>
        <w:jc w:val="both"/>
      </w:pPr>
      <w:r>
        <w:rPr>
          <w:color w:val="000000"/>
          <w:spacing w:val="0"/>
          <w:w w:val="100"/>
          <w:position w:val="0"/>
          <w:shd w:val="clear" w:color="auto" w:fill="auto"/>
          <w:lang w:val="ru-RU" w:eastAsia="ru-RU" w:bidi="ru-RU"/>
        </w:rPr>
        <w:t>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частью 1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pPr>
        <w:pStyle w:val="Style6"/>
        <w:keepNext w:val="0"/>
        <w:keepLines w:val="0"/>
        <w:widowControl w:val="0"/>
        <w:numPr>
          <w:ilvl w:val="1"/>
          <w:numId w:val="7"/>
        </w:numPr>
        <w:shd w:val="clear" w:color="auto" w:fill="auto"/>
        <w:tabs>
          <w:tab w:pos="1249" w:val="left"/>
        </w:tabs>
        <w:bidi w:val="0"/>
        <w:spacing w:before="0" w:after="0" w:line="259" w:lineRule="auto"/>
        <w:ind w:left="0" w:right="0" w:firstLine="740"/>
        <w:jc w:val="both"/>
      </w:pPr>
      <w:r>
        <w:rPr>
          <w:color w:val="000000"/>
          <w:spacing w:val="0"/>
          <w:w w:val="100"/>
          <w:position w:val="0"/>
          <w:shd w:val="clear" w:color="auto" w:fill="auto"/>
          <w:lang w:val="ru-RU" w:eastAsia="ru-RU" w:bidi="ru-RU"/>
        </w:rPr>
        <w:t>Взаимодействие органов исполнительной власти субъектов Российской Федерации с территориальными органами Росимущества, органами местного самоуправления, иными органами и организациями осуществляется в рамках деятельности коллегиального органа (рабочей группы) по имущественной поддержке.</w:t>
      </w:r>
    </w:p>
    <w:p>
      <w:pPr>
        <w:pStyle w:val="Style6"/>
        <w:keepNext w:val="0"/>
        <w:keepLines w:val="0"/>
        <w:widowControl w:val="0"/>
        <w:shd w:val="clear" w:color="auto" w:fill="auto"/>
        <w:bidi w:val="0"/>
        <w:spacing w:before="0" w:after="240" w:line="259" w:lineRule="auto"/>
        <w:ind w:left="0" w:right="0" w:firstLine="740"/>
        <w:jc w:val="both"/>
      </w:pPr>
      <w:r>
        <w:rPr>
          <w:color w:val="000000"/>
          <w:spacing w:val="0"/>
          <w:w w:val="100"/>
          <w:position w:val="0"/>
          <w:shd w:val="clear" w:color="auto" w:fill="auto"/>
          <w:lang w:val="ru-RU" w:eastAsia="ru-RU" w:bidi="ru-RU"/>
        </w:rPr>
        <w:t>Примерная форма нормативного правового акта о создании рабочей группы по имущественной поддержке прилагается (приложение № 3).</w:t>
      </w:r>
    </w:p>
    <w:p>
      <w:pPr>
        <w:pStyle w:val="Style8"/>
        <w:keepNext/>
        <w:keepLines/>
        <w:widowControl w:val="0"/>
        <w:numPr>
          <w:ilvl w:val="0"/>
          <w:numId w:val="7"/>
        </w:numPr>
        <w:shd w:val="clear" w:color="auto" w:fill="auto"/>
        <w:tabs>
          <w:tab w:pos="327" w:val="left"/>
        </w:tabs>
        <w:bidi w:val="0"/>
        <w:spacing w:before="0" w:after="360"/>
        <w:ind w:left="0" w:right="0" w:firstLine="0"/>
        <w:jc w:val="center"/>
      </w:pPr>
      <w:bookmarkStart w:id="22" w:name="bookmark22"/>
      <w:bookmarkStart w:id="23" w:name="bookmark23"/>
      <w:r>
        <w:rPr>
          <w:color w:val="000000"/>
          <w:spacing w:val="0"/>
          <w:w w:val="100"/>
          <w:position w:val="0"/>
          <w:shd w:val="clear" w:color="auto" w:fill="auto"/>
          <w:lang w:val="ru-RU" w:eastAsia="ru-RU" w:bidi="ru-RU"/>
        </w:rPr>
        <w:t>Порядок формирования, утверждения и изменения прогнозных</w:t>
        <w:br/>
        <w:t>планов по имущественной поддержке</w:t>
      </w:r>
      <w:bookmarkEnd w:id="22"/>
      <w:bookmarkEnd w:id="23"/>
    </w:p>
    <w:p>
      <w:pPr>
        <w:pStyle w:val="Style6"/>
        <w:keepNext w:val="0"/>
        <w:keepLines w:val="0"/>
        <w:widowControl w:val="0"/>
        <w:numPr>
          <w:ilvl w:val="1"/>
          <w:numId w:val="7"/>
        </w:numPr>
        <w:shd w:val="clear" w:color="auto" w:fill="auto"/>
        <w:tabs>
          <w:tab w:pos="1386" w:val="left"/>
        </w:tabs>
        <w:bidi w:val="0"/>
        <w:spacing w:before="0" w:after="0" w:line="259" w:lineRule="auto"/>
        <w:ind w:left="0" w:right="0" w:firstLine="880"/>
        <w:jc w:val="both"/>
      </w:pPr>
      <w:r>
        <w:rPr>
          <w:color w:val="000000"/>
          <w:spacing w:val="0"/>
          <w:w w:val="100"/>
          <w:position w:val="0"/>
          <w:shd w:val="clear" w:color="auto" w:fill="auto"/>
          <w:lang w:val="ru-RU" w:eastAsia="ru-RU" w:bidi="ru-RU"/>
        </w:rPr>
        <w:t xml:space="preserve">В целях обеспечения системной работы, направленной на достижение результатов федеральных проектов «Акселерация субъектов малого и среднего предпринимательства», «Создание условий для деятельности самозанятых граждан», входящих в состав национального проекта «Малое и </w:t>
      </w:r>
      <w:r>
        <w:rPr>
          <w:color w:val="000000"/>
          <w:spacing w:val="0"/>
          <w:w w:val="100"/>
          <w:position w:val="0"/>
          <w:shd w:val="clear" w:color="auto" w:fill="auto"/>
          <w:lang w:val="ru-RU" w:eastAsia="ru-RU" w:bidi="ru-RU"/>
        </w:rPr>
        <w:t>среднее предпринимательство и поддержка индивидуальной предпринимательской инициативы», в соответствии с утвержденными планами реализации вышеуказанных федеральных проектов, установлено ежегодное с 2021 по 2024 гг. формирование в субъектах Российской Федерации следующих планов:</w:t>
      </w:r>
    </w:p>
    <w:p>
      <w:pPr>
        <w:pStyle w:val="Style6"/>
        <w:keepNext w:val="0"/>
        <w:keepLines w:val="0"/>
        <w:widowControl w:val="0"/>
        <w:numPr>
          <w:ilvl w:val="0"/>
          <w:numId w:val="25"/>
        </w:numPr>
        <w:shd w:val="clear" w:color="auto" w:fill="auto"/>
        <w:tabs>
          <w:tab w:pos="1386" w:val="left"/>
        </w:tabs>
        <w:bidi w:val="0"/>
        <w:spacing w:before="0" w:after="0" w:line="286" w:lineRule="auto"/>
        <w:ind w:left="0" w:right="0" w:firstLine="880"/>
        <w:jc w:val="both"/>
      </w:pPr>
      <w:r>
        <w:rPr>
          <w:color w:val="000000"/>
          <w:spacing w:val="0"/>
          <w:w w:val="100"/>
          <w:position w:val="0"/>
          <w:shd w:val="clear" w:color="auto" w:fill="auto"/>
          <w:lang w:val="ru-RU" w:eastAsia="ru-RU" w:bidi="ru-RU"/>
        </w:rPr>
        <w:t>прогнозный план дополнения перечней государственного и муниципального имущества в субъекте Российской Федерации;</w:t>
      </w:r>
    </w:p>
    <w:p>
      <w:pPr>
        <w:pStyle w:val="Style6"/>
        <w:keepNext w:val="0"/>
        <w:keepLines w:val="0"/>
        <w:widowControl w:val="0"/>
        <w:numPr>
          <w:ilvl w:val="0"/>
          <w:numId w:val="25"/>
        </w:numPr>
        <w:shd w:val="clear" w:color="auto" w:fill="auto"/>
        <w:tabs>
          <w:tab w:pos="1386" w:val="left"/>
        </w:tabs>
        <w:bidi w:val="0"/>
        <w:spacing w:before="0" w:after="0" w:line="286" w:lineRule="auto"/>
        <w:ind w:left="0" w:right="0" w:firstLine="880"/>
        <w:jc w:val="both"/>
      </w:pPr>
      <w:r>
        <w:rPr>
          <w:color w:val="000000"/>
          <w:spacing w:val="0"/>
          <w:w w:val="100"/>
          <w:position w:val="0"/>
          <w:shd w:val="clear" w:color="auto" w:fill="auto"/>
          <w:lang w:val="ru-RU" w:eastAsia="ru-RU" w:bidi="ru-RU"/>
        </w:rPr>
        <w:t>прогнозный план предоставления субъектам МСП, физическим лицам, применяющим специальный налоговый режим (самозанятым гражданам) имущества, включенного в перечни государственного и муниципального имущества в субъекте Российской Федерации.</w:t>
      </w:r>
    </w:p>
    <w:p>
      <w:pPr>
        <w:pStyle w:val="Style6"/>
        <w:keepNext w:val="0"/>
        <w:keepLines w:val="0"/>
        <w:widowControl w:val="0"/>
        <w:numPr>
          <w:ilvl w:val="1"/>
          <w:numId w:val="7"/>
        </w:numPr>
        <w:shd w:val="clear" w:color="auto" w:fill="auto"/>
        <w:tabs>
          <w:tab w:pos="1386" w:val="left"/>
        </w:tabs>
        <w:bidi w:val="0"/>
        <w:spacing w:before="0" w:after="0" w:line="286" w:lineRule="auto"/>
        <w:ind w:left="0" w:right="0" w:firstLine="880"/>
        <w:jc w:val="both"/>
      </w:pPr>
      <w:r>
        <w:rPr>
          <w:color w:val="000000"/>
          <w:spacing w:val="0"/>
          <w:w w:val="100"/>
          <w:position w:val="0"/>
          <w:shd w:val="clear" w:color="auto" w:fill="auto"/>
          <w:lang w:val="ru-RU" w:eastAsia="ru-RU" w:bidi="ru-RU"/>
        </w:rPr>
        <w:t>Формирование прогнозных планов, указанных в пункте 9.1 (далее - прогнозные планы по имущественной поддержке), осуществляется по формам, указанным в приложении № 4.</w:t>
      </w:r>
    </w:p>
    <w:p>
      <w:pPr>
        <w:pStyle w:val="Style6"/>
        <w:keepNext w:val="0"/>
        <w:keepLines w:val="0"/>
        <w:widowControl w:val="0"/>
        <w:numPr>
          <w:ilvl w:val="1"/>
          <w:numId w:val="7"/>
        </w:numPr>
        <w:shd w:val="clear" w:color="auto" w:fill="auto"/>
        <w:tabs>
          <w:tab w:pos="1400" w:val="left"/>
        </w:tabs>
        <w:bidi w:val="0"/>
        <w:spacing w:before="0" w:after="0" w:line="286" w:lineRule="auto"/>
        <w:ind w:left="0" w:right="0" w:firstLine="880"/>
        <w:jc w:val="both"/>
      </w:pPr>
      <w:r>
        <w:rPr>
          <w:color w:val="000000"/>
          <w:spacing w:val="0"/>
          <w:w w:val="100"/>
          <w:position w:val="0"/>
          <w:shd w:val="clear" w:color="auto" w:fill="auto"/>
          <w:lang w:val="ru-RU" w:eastAsia="ru-RU" w:bidi="ru-RU"/>
        </w:rPr>
        <w:t xml:space="preserve">Прогнозные планы по имущественной поддержке утверждаются протоколом заседания коллегиального органа (рабочей группы) по имущественной поддержке в срок до 1 февраля текущего года и представляются в АО «Корпорация «МСП» с использованием автоматизированной информационной системы Мониторинг МСП </w:t>
      </w:r>
      <w:r>
        <w:rPr>
          <w:color w:val="000000"/>
          <w:spacing w:val="0"/>
          <w:w w:val="100"/>
          <w:position w:val="0"/>
          <w:u w:val="single"/>
          <w:shd w:val="clear" w:color="auto" w:fill="auto"/>
          <w:lang w:val="en-US" w:eastAsia="en-US" w:bidi="en-US"/>
        </w:rPr>
        <w:t>(</w:t>
      </w:r>
      <w:r>
        <w:fldChar w:fldCharType="begin"/>
      </w:r>
      <w:r>
        <w:rPr/>
        <w:instrText> HYPERLINK "https://monitoring.corpmsp.ru/" </w:instrText>
      </w:r>
      <w:r>
        <w:fldChar w:fldCharType="separate"/>
      </w:r>
      <w:r>
        <w:rPr>
          <w:color w:val="000000"/>
          <w:spacing w:val="0"/>
          <w:w w:val="100"/>
          <w:position w:val="0"/>
          <w:u w:val="single"/>
          <w:shd w:val="clear" w:color="auto" w:fill="auto"/>
          <w:lang w:val="en-US" w:eastAsia="en-US" w:bidi="en-US"/>
        </w:rPr>
        <w:t>https://monitoring.corpmsp.ru/</w:t>
      </w:r>
      <w:r>
        <w:fldChar w:fldCharType="end"/>
      </w:r>
      <w:r>
        <w:rPr>
          <w:color w:val="000000"/>
          <w:spacing w:val="0"/>
          <w:w w:val="100"/>
          <w:position w:val="0"/>
          <w:u w:val="single"/>
          <w:shd w:val="clear" w:color="auto" w:fill="auto"/>
          <w:lang w:val="en-US" w:eastAsia="en-US" w:bidi="en-US"/>
        </w:rPr>
        <w:t>,</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далее - АИС Мониторинг МСП) органом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взаимодействие с АО «Корпорация «МСП» в области развития малого и среднего предпринимательства (далее - уполномоченный орган) в срок до 15 февраля текущего года.</w:t>
      </w:r>
    </w:p>
    <w:p>
      <w:pPr>
        <w:pStyle w:val="Style6"/>
        <w:keepNext w:val="0"/>
        <w:keepLines w:val="0"/>
        <w:widowControl w:val="0"/>
        <w:numPr>
          <w:ilvl w:val="1"/>
          <w:numId w:val="7"/>
        </w:numPr>
        <w:shd w:val="clear" w:color="auto" w:fill="auto"/>
        <w:tabs>
          <w:tab w:pos="1393" w:val="left"/>
        </w:tabs>
        <w:bidi w:val="0"/>
        <w:spacing w:before="0" w:after="0" w:line="286" w:lineRule="auto"/>
        <w:ind w:left="0" w:right="0" w:firstLine="880"/>
        <w:jc w:val="both"/>
      </w:pPr>
      <w:r>
        <w:rPr>
          <w:color w:val="000000"/>
          <w:spacing w:val="0"/>
          <w:w w:val="100"/>
          <w:position w:val="0"/>
          <w:shd w:val="clear" w:color="auto" w:fill="auto"/>
          <w:lang w:val="ru-RU" w:eastAsia="ru-RU" w:bidi="ru-RU"/>
        </w:rPr>
        <w:t>Изменения в прогнозные планы по имущественной поддержке вносятся по мере необходимости, утверждаются протоколом заседания коллегиального органа (рабочей группы) по имущественной поддержке, представляются в АО «Корпорация «МСП» с использованием АИС Мониторинг МСП или в порядке, указанном в пункте 9.3, в течение 10 рабочих со дня их утверждения.</w:t>
      </w:r>
    </w:p>
    <w:p>
      <w:pPr>
        <w:pStyle w:val="Style6"/>
        <w:keepNext w:val="0"/>
        <w:keepLines w:val="0"/>
        <w:widowControl w:val="0"/>
        <w:numPr>
          <w:ilvl w:val="0"/>
          <w:numId w:val="27"/>
        </w:numPr>
        <w:shd w:val="clear" w:color="auto" w:fill="auto"/>
        <w:tabs>
          <w:tab w:pos="1670" w:val="left"/>
        </w:tabs>
        <w:bidi w:val="0"/>
        <w:spacing w:before="0" w:after="0" w:line="286" w:lineRule="auto"/>
        <w:ind w:left="0" w:right="0" w:firstLine="880"/>
        <w:jc w:val="both"/>
      </w:pPr>
      <w:r>
        <w:rPr>
          <w:color w:val="000000"/>
          <w:spacing w:val="0"/>
          <w:w w:val="100"/>
          <w:position w:val="0"/>
          <w:shd w:val="clear" w:color="auto" w:fill="auto"/>
          <w:lang w:val="ru-RU" w:eastAsia="ru-RU" w:bidi="ru-RU"/>
        </w:rPr>
        <w:t>Формирование или внесение изменений в перечни государственного и муниципального имущества осуществляется на основании сведений, содержащихся в прогнозных планах по имущественной поддержке.</w:t>
      </w:r>
    </w:p>
    <w:p>
      <w:pPr>
        <w:pStyle w:val="Style6"/>
        <w:keepNext w:val="0"/>
        <w:keepLines w:val="0"/>
        <w:widowControl w:val="0"/>
        <w:numPr>
          <w:ilvl w:val="0"/>
          <w:numId w:val="27"/>
        </w:numPr>
        <w:shd w:val="clear" w:color="auto" w:fill="auto"/>
        <w:tabs>
          <w:tab w:pos="1393" w:val="left"/>
        </w:tabs>
        <w:bidi w:val="0"/>
        <w:spacing w:before="0" w:after="0" w:line="286" w:lineRule="auto"/>
        <w:ind w:left="0" w:right="0" w:firstLine="880"/>
        <w:jc w:val="both"/>
      </w:pPr>
      <w:r>
        <w:rPr>
          <w:color w:val="000000"/>
          <w:spacing w:val="0"/>
          <w:w w:val="100"/>
          <w:position w:val="0"/>
          <w:shd w:val="clear" w:color="auto" w:fill="auto"/>
          <w:lang w:val="ru-RU" w:eastAsia="ru-RU" w:bidi="ru-RU"/>
        </w:rPr>
        <w:t>В прогнозный план дополнения перечней государственного и муниципального имущества в субъекте Российской Федерации (далее — прогнозный план дополнения перечней) включаются объекты, находящиеся в собственности субъекта Российской Федерации, муниципальных образований, а также расположенные на территории региона земельные участки, государственная собственность на которые не разграничена.</w:t>
      </w:r>
      <w:r>
        <w:br w:type="page"/>
      </w:r>
    </w:p>
    <w:p>
      <w:pPr>
        <w:pStyle w:val="Style6"/>
        <w:keepNext w:val="0"/>
        <w:keepLines w:val="0"/>
        <w:widowControl w:val="0"/>
        <w:numPr>
          <w:ilvl w:val="0"/>
          <w:numId w:val="27"/>
        </w:numPr>
        <w:shd w:val="clear" w:color="auto" w:fill="auto"/>
        <w:tabs>
          <w:tab w:pos="1393" w:val="left"/>
        </w:tabs>
        <w:bidi w:val="0"/>
        <w:spacing w:before="0" w:after="0" w:line="276" w:lineRule="auto"/>
        <w:ind w:left="0" w:right="0" w:firstLine="880"/>
        <w:jc w:val="both"/>
      </w:pPr>
      <w:r>
        <w:rPr>
          <w:color w:val="000000"/>
          <w:spacing w:val="0"/>
          <w:w w:val="100"/>
          <w:position w:val="0"/>
          <w:shd w:val="clear" w:color="auto" w:fill="auto"/>
          <w:lang w:val="ru-RU" w:eastAsia="ru-RU" w:bidi="ru-RU"/>
        </w:rPr>
        <w:t>Формирование прогнозного плана дополнения перечней на текущий год осуществляется по результатам выявления в предыдущем периоде неиспользуемых, неэффективно используемых или используемых не по назначению объектов в рамках проведения коллегиальными органами (рабочими группами) по имущественной поддержке анализа государственного, муниципального имущества, в том числе закрепленного на праве хозяйственного ведения или оперативного управления за предприятиями, учреждениями.</w:t>
      </w:r>
    </w:p>
    <w:p>
      <w:pPr>
        <w:pStyle w:val="Style6"/>
        <w:keepNext w:val="0"/>
        <w:keepLines w:val="0"/>
        <w:widowControl w:val="0"/>
        <w:numPr>
          <w:ilvl w:val="0"/>
          <w:numId w:val="27"/>
        </w:numPr>
        <w:shd w:val="clear" w:color="auto" w:fill="auto"/>
        <w:tabs>
          <w:tab w:pos="1393" w:val="left"/>
        </w:tabs>
        <w:bidi w:val="0"/>
        <w:spacing w:before="0" w:after="0" w:line="259" w:lineRule="auto"/>
        <w:ind w:left="0" w:right="0" w:firstLine="880"/>
        <w:jc w:val="both"/>
      </w:pPr>
      <w:r>
        <w:rPr>
          <w:color w:val="000000"/>
          <w:spacing w:val="0"/>
          <w:w w:val="100"/>
          <w:position w:val="0"/>
          <w:shd w:val="clear" w:color="auto" w:fill="auto"/>
          <w:lang w:val="ru-RU" w:eastAsia="ru-RU" w:bidi="ru-RU"/>
        </w:rPr>
        <w:t>При формировании прогнозного плана дополнения перечней учитывается показатель, утвержденный распоряжением Правительства Российской Федерации от 31.01.2017 № 147-р (Целевая модель «Поддержка малого и среднего предпринимательства»), по ежегодному увеличению количества объектов, включенных в перечни государственного и муниципального имущества, не менее, чем на 10%.</w:t>
      </w:r>
    </w:p>
    <w:p>
      <w:pPr>
        <w:pStyle w:val="Style6"/>
        <w:keepNext w:val="0"/>
        <w:keepLines w:val="0"/>
        <w:widowControl w:val="0"/>
        <w:numPr>
          <w:ilvl w:val="0"/>
          <w:numId w:val="27"/>
        </w:numPr>
        <w:shd w:val="clear" w:color="auto" w:fill="auto"/>
        <w:tabs>
          <w:tab w:pos="1386" w:val="left"/>
        </w:tabs>
        <w:bidi w:val="0"/>
        <w:spacing w:before="0" w:after="0" w:line="259" w:lineRule="auto"/>
        <w:ind w:left="0" w:right="0" w:firstLine="880"/>
        <w:jc w:val="both"/>
      </w:pPr>
      <w:r>
        <w:rPr>
          <w:color w:val="000000"/>
          <w:spacing w:val="0"/>
          <w:w w:val="100"/>
          <w:position w:val="0"/>
          <w:shd w:val="clear" w:color="auto" w:fill="auto"/>
          <w:lang w:val="ru-RU" w:eastAsia="ru-RU" w:bidi="ru-RU"/>
        </w:rPr>
        <w:t>Схема формирования прогнозного плана дополнения перечней отражена на Рисунке 1.</w:t>
      </w:r>
    </w:p>
    <w:p>
      <w:pPr>
        <w:pStyle w:val="Style6"/>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Рисунок 1. Схема формирования</w:t>
      </w:r>
    </w:p>
    <w:p>
      <w:pPr>
        <w:pStyle w:val="Style6"/>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прогнозного плана дополнения перечней</w:t>
      </w:r>
    </w:p>
    <w:p>
      <w:pPr>
        <w:widowControl w:val="0"/>
        <w:spacing w:line="1" w:lineRule="exact"/>
      </w:pPr>
      <w:r>
        <mc:AlternateContent>
          <mc:Choice Requires="wps">
            <w:drawing>
              <wp:anchor distT="217170" distB="976630" distL="0" distR="0" simplePos="0" relativeHeight="125829378" behindDoc="0" locked="0" layoutInCell="1" allowOverlap="1">
                <wp:simplePos x="0" y="0"/>
                <wp:positionH relativeFrom="page">
                  <wp:posOffset>1901825</wp:posOffset>
                </wp:positionH>
                <wp:positionV relativeFrom="paragraph">
                  <wp:posOffset>217170</wp:posOffset>
                </wp:positionV>
                <wp:extent cx="1950085" cy="911860"/>
                <wp:wrapTopAndBottom/>
                <wp:docPr id="5" name="Shape 5"/>
                <a:graphic xmlns:a="http://schemas.openxmlformats.org/drawingml/2006/main">
                  <a:graphicData uri="http://schemas.microsoft.com/office/word/2010/wordprocessingShape">
                    <wps:wsp>
                      <wps:cNvSpPr txBox="1"/>
                      <wps:spPr>
                        <a:xfrm>
                          <a:ext cx="1950085" cy="911860"/>
                        </a:xfrm>
                        <a:prstGeom prst="rect"/>
                        <a:noFill/>
                      </wps:spPr>
                      <wps:txbx>
                        <w:txbxContent>
                          <w:p>
                            <w:pPr>
                              <w:pStyle w:val="Style15"/>
                              <w:keepNext w:val="0"/>
                              <w:keepLines w:val="0"/>
                              <w:widowControl w:val="0"/>
                              <w:shd w:val="clear" w:color="auto" w:fill="auto"/>
                              <w:bidi w:val="0"/>
                              <w:spacing w:before="0" w:after="0"/>
                              <w:ind w:left="0" w:right="0" w:firstLine="0"/>
                              <w:jc w:val="right"/>
                            </w:pPr>
                            <w:r>
                              <w:rPr>
                                <w:color w:val="000000"/>
                                <w:spacing w:val="0"/>
                                <w:position w:val="0"/>
                                <w:shd w:val="clear" w:color="auto" w:fill="auto"/>
                                <w:lang w:val="ru-RU" w:eastAsia="ru-RU" w:bidi="ru-RU"/>
                              </w:rPr>
                              <w:t xml:space="preserve">Анализ государственного имущества субъекта РФ и муниципального имущества расположенных на его территории </w:t>
                            </w:r>
                            <w:r>
                              <w:rPr>
                                <w:color w:val="000000"/>
                                <w:spacing w:val="0"/>
                                <w:position w:val="0"/>
                                <w:u w:val="single"/>
                                <w:shd w:val="clear" w:color="auto" w:fill="auto"/>
                                <w:lang w:val="ru-RU" w:eastAsia="ru-RU" w:bidi="ru-RU"/>
                              </w:rPr>
                              <w:t xml:space="preserve">муниципальных образований </w:t>
                            </w:r>
                            <w:r>
                              <w:rPr>
                                <w:i/>
                                <w:iCs/>
                                <w:color w:val="000000"/>
                                <w:spacing w:val="0"/>
                                <w:position w:val="0"/>
                                <w:u w:val="single"/>
                                <w:shd w:val="clear" w:color="auto" w:fill="auto"/>
                                <w:lang w:val="ru-RU" w:eastAsia="ru-RU" w:bidi="ru-RU"/>
                              </w:rPr>
                              <w:t>у</w:t>
                            </w:r>
                          </w:p>
                        </w:txbxContent>
                      </wps:txbx>
                      <wps:bodyPr lIns="0" tIns="0" rIns="0" bIns="0">
                        <a:noAutoFit/>
                      </wps:bodyPr>
                    </wps:wsp>
                  </a:graphicData>
                </a:graphic>
              </wp:anchor>
            </w:drawing>
          </mc:Choice>
          <mc:Fallback>
            <w:pict>
              <v:shape id="_x0000_s1031" type="#_x0000_t202" style="position:absolute;margin-left:149.75pt;margin-top:17.100000000000001pt;width:153.55000000000001pt;height:71.799999999999997pt;z-index:-125829375;mso-wrap-distance-left:0;mso-wrap-distance-top:17.100000000000001pt;mso-wrap-distance-right:0;mso-wrap-distance-bottom:76.900000000000006pt;mso-position-horizontal-relative:page" filled="f" stroked="f">
                <v:textbox inset="0,0,0,0">
                  <w:txbxContent>
                    <w:p>
                      <w:pPr>
                        <w:pStyle w:val="Style15"/>
                        <w:keepNext w:val="0"/>
                        <w:keepLines w:val="0"/>
                        <w:widowControl w:val="0"/>
                        <w:shd w:val="clear" w:color="auto" w:fill="auto"/>
                        <w:bidi w:val="0"/>
                        <w:spacing w:before="0" w:after="0"/>
                        <w:ind w:left="0" w:right="0" w:firstLine="0"/>
                        <w:jc w:val="right"/>
                      </w:pPr>
                      <w:r>
                        <w:rPr>
                          <w:color w:val="000000"/>
                          <w:spacing w:val="0"/>
                          <w:position w:val="0"/>
                          <w:shd w:val="clear" w:color="auto" w:fill="auto"/>
                          <w:lang w:val="ru-RU" w:eastAsia="ru-RU" w:bidi="ru-RU"/>
                        </w:rPr>
                        <w:t xml:space="preserve">Анализ государственного имущества субъекта РФ и муниципального имущества расположенных на его территории </w:t>
                      </w:r>
                      <w:r>
                        <w:rPr>
                          <w:color w:val="000000"/>
                          <w:spacing w:val="0"/>
                          <w:position w:val="0"/>
                          <w:u w:val="single"/>
                          <w:shd w:val="clear" w:color="auto" w:fill="auto"/>
                          <w:lang w:val="ru-RU" w:eastAsia="ru-RU" w:bidi="ru-RU"/>
                        </w:rPr>
                        <w:t xml:space="preserve">муниципальных образований </w:t>
                      </w:r>
                      <w:r>
                        <w:rPr>
                          <w:i/>
                          <w:iCs/>
                          <w:color w:val="000000"/>
                          <w:spacing w:val="0"/>
                          <w:position w:val="0"/>
                          <w:u w:val="single"/>
                          <w:shd w:val="clear" w:color="auto" w:fill="auto"/>
                          <w:lang w:val="ru-RU" w:eastAsia="ru-RU" w:bidi="ru-RU"/>
                        </w:rPr>
                        <w:t>у</w:t>
                      </w:r>
                    </w:p>
                  </w:txbxContent>
                </v:textbox>
                <w10:wrap type="topAndBottom" anchorx="page"/>
              </v:shape>
            </w:pict>
          </mc:Fallback>
        </mc:AlternateContent>
      </w:r>
      <w:r>
        <mc:AlternateContent>
          <mc:Choice Requires="wps">
            <w:drawing>
              <wp:anchor distT="114300" distB="1156970" distL="0" distR="0" simplePos="0" relativeHeight="125829380" behindDoc="0" locked="0" layoutInCell="1" allowOverlap="1">
                <wp:simplePos x="0" y="0"/>
                <wp:positionH relativeFrom="page">
                  <wp:posOffset>4902835</wp:posOffset>
                </wp:positionH>
                <wp:positionV relativeFrom="paragraph">
                  <wp:posOffset>114300</wp:posOffset>
                </wp:positionV>
                <wp:extent cx="2075815" cy="834390"/>
                <wp:wrapTopAndBottom/>
                <wp:docPr id="7" name="Shape 7"/>
                <a:graphic xmlns:a="http://schemas.openxmlformats.org/drawingml/2006/main">
                  <a:graphicData uri="http://schemas.microsoft.com/office/word/2010/wordprocessingShape">
                    <wps:wsp>
                      <wps:cNvSpPr txBox="1"/>
                      <wps:spPr>
                        <a:xfrm>
                          <a:ext cx="2075815" cy="834390"/>
                        </a:xfrm>
                        <a:prstGeom prst="rect"/>
                        <a:noFill/>
                      </wps:spPr>
                      <wps:txbx>
                        <w:txbxContent>
                          <w:p>
                            <w:pPr>
                              <w:pStyle w:val="Style19"/>
                              <w:keepNext/>
                              <w:keepLines/>
                              <w:widowControl w:val="0"/>
                              <w:shd w:val="clear" w:color="auto" w:fill="auto"/>
                              <w:tabs>
                                <w:tab w:pos="2920" w:val="left"/>
                              </w:tabs>
                              <w:bidi w:val="0"/>
                              <w:spacing w:before="0" w:after="0" w:line="240" w:lineRule="auto"/>
                              <w:ind w:left="0" w:right="0" w:firstLine="0"/>
                              <w:jc w:val="center"/>
                            </w:pPr>
                            <w:bookmarkStart w:id="4" w:name="bookmark4"/>
                            <w:bookmarkStart w:id="5" w:name="bookmark5"/>
                            <w:r>
                              <w:rPr>
                                <w:color w:val="000000"/>
                                <w:spacing w:val="0"/>
                                <w:w w:val="100"/>
                                <w:position w:val="0"/>
                                <w:shd w:val="clear" w:color="auto" w:fill="auto"/>
                                <w:lang w:val="ru-RU" w:eastAsia="ru-RU" w:bidi="ru-RU"/>
                              </w:rPr>
                              <w:t>£}</w:t>
                              <w:tab/>
                              <w:t>Л</w:t>
                            </w:r>
                            <w:bookmarkEnd w:id="4"/>
                            <w:bookmarkEnd w:id="5"/>
                          </w:p>
                          <w:p>
                            <w:pPr>
                              <w:pStyle w:val="Style15"/>
                              <w:keepNext w:val="0"/>
                              <w:keepLines w:val="0"/>
                              <w:widowControl w:val="0"/>
                              <w:shd w:val="clear" w:color="auto" w:fill="auto"/>
                              <w:bidi w:val="0"/>
                              <w:spacing w:before="0" w:after="0"/>
                              <w:ind w:left="0" w:right="0" w:firstLine="0"/>
                              <w:jc w:val="center"/>
                            </w:pPr>
                            <w:r>
                              <w:rPr>
                                <w:color w:val="000000"/>
                                <w:spacing w:val="0"/>
                                <w:position w:val="0"/>
                                <w:shd w:val="clear" w:color="auto" w:fill="auto"/>
                                <w:lang w:val="ru-RU" w:eastAsia="ru-RU" w:bidi="ru-RU"/>
                              </w:rPr>
                              <w:t>1^^ Выявление неиспользуемых,</w:t>
                              <w:br/>
                              <w:t>неэффективно используемых или</w:t>
                              <w:br/>
                              <w:t>используемых не по назначению</w:t>
                              <w:br/>
                              <w:t>объектов</w:t>
                            </w:r>
                          </w:p>
                        </w:txbxContent>
                      </wps:txbx>
                      <wps:bodyPr lIns="0" tIns="0" rIns="0" bIns="0">
                        <a:noAutoFit/>
                      </wps:bodyPr>
                    </wps:wsp>
                  </a:graphicData>
                </a:graphic>
              </wp:anchor>
            </w:drawing>
          </mc:Choice>
          <mc:Fallback>
            <w:pict>
              <v:shape id="_x0000_s1033" type="#_x0000_t202" style="position:absolute;margin-left:386.05000000000001pt;margin-top:9.pt;width:163.44999999999999pt;height:65.700000000000003pt;z-index:-125829373;mso-wrap-distance-left:0;mso-wrap-distance-top:9.pt;mso-wrap-distance-right:0;mso-wrap-distance-bottom:91.099999999999994pt;mso-position-horizontal-relative:page" filled="f" stroked="f">
                <v:textbox inset="0,0,0,0">
                  <w:txbxContent>
                    <w:p>
                      <w:pPr>
                        <w:pStyle w:val="Style19"/>
                        <w:keepNext/>
                        <w:keepLines/>
                        <w:widowControl w:val="0"/>
                        <w:shd w:val="clear" w:color="auto" w:fill="auto"/>
                        <w:tabs>
                          <w:tab w:pos="2920" w:val="left"/>
                        </w:tabs>
                        <w:bidi w:val="0"/>
                        <w:spacing w:before="0" w:after="0" w:line="240" w:lineRule="auto"/>
                        <w:ind w:left="0" w:right="0" w:firstLine="0"/>
                        <w:jc w:val="center"/>
                      </w:pPr>
                      <w:bookmarkStart w:id="4" w:name="bookmark4"/>
                      <w:bookmarkStart w:id="5" w:name="bookmark5"/>
                      <w:r>
                        <w:rPr>
                          <w:color w:val="000000"/>
                          <w:spacing w:val="0"/>
                          <w:w w:val="100"/>
                          <w:position w:val="0"/>
                          <w:shd w:val="clear" w:color="auto" w:fill="auto"/>
                          <w:lang w:val="ru-RU" w:eastAsia="ru-RU" w:bidi="ru-RU"/>
                        </w:rPr>
                        <w:t>£}</w:t>
                        <w:tab/>
                        <w:t>Л</w:t>
                      </w:r>
                      <w:bookmarkEnd w:id="4"/>
                      <w:bookmarkEnd w:id="5"/>
                    </w:p>
                    <w:p>
                      <w:pPr>
                        <w:pStyle w:val="Style15"/>
                        <w:keepNext w:val="0"/>
                        <w:keepLines w:val="0"/>
                        <w:widowControl w:val="0"/>
                        <w:shd w:val="clear" w:color="auto" w:fill="auto"/>
                        <w:bidi w:val="0"/>
                        <w:spacing w:before="0" w:after="0"/>
                        <w:ind w:left="0" w:right="0" w:firstLine="0"/>
                        <w:jc w:val="center"/>
                      </w:pPr>
                      <w:r>
                        <w:rPr>
                          <w:color w:val="000000"/>
                          <w:spacing w:val="0"/>
                          <w:position w:val="0"/>
                          <w:shd w:val="clear" w:color="auto" w:fill="auto"/>
                          <w:lang w:val="ru-RU" w:eastAsia="ru-RU" w:bidi="ru-RU"/>
                        </w:rPr>
                        <w:t>1^^ Выявление неиспользуемых,</w:t>
                        <w:br/>
                        <w:t>неэффективно используемых или</w:t>
                        <w:br/>
                        <w:t>используемых не по назначению</w:t>
                        <w:br/>
                        <w:t>объектов</w:t>
                      </w:r>
                    </w:p>
                  </w:txbxContent>
                </v:textbox>
                <w10:wrap type="topAndBottom" anchorx="page"/>
              </v:shape>
            </w:pict>
          </mc:Fallback>
        </mc:AlternateContent>
      </w:r>
      <w:r>
        <mc:AlternateContent>
          <mc:Choice Requires="wps">
            <w:drawing>
              <wp:anchor distT="555625" distB="1405890" distL="0" distR="0" simplePos="0" relativeHeight="125829382" behindDoc="0" locked="0" layoutInCell="1" allowOverlap="1">
                <wp:simplePos x="0" y="0"/>
                <wp:positionH relativeFrom="page">
                  <wp:posOffset>4845685</wp:posOffset>
                </wp:positionH>
                <wp:positionV relativeFrom="paragraph">
                  <wp:posOffset>555625</wp:posOffset>
                </wp:positionV>
                <wp:extent cx="118745" cy="144145"/>
                <wp:wrapTopAndBottom/>
                <wp:docPr id="9" name="Shape 9"/>
                <a:graphic xmlns:a="http://schemas.openxmlformats.org/drawingml/2006/main">
                  <a:graphicData uri="http://schemas.microsoft.com/office/word/2010/wordprocessingShape">
                    <wps:wsp>
                      <wps:cNvSpPr txBox="1"/>
                      <wps:spPr>
                        <a:xfrm>
                          <a:ext cx="118745" cy="144145"/>
                        </a:xfrm>
                        <a:prstGeom prst="rect"/>
                        <a:noFill/>
                      </wps:spPr>
                      <wps:txbx>
                        <w:txbxContent>
                          <w:p>
                            <w:pPr>
                              <w:pStyle w:val="Style2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w:t>
                            </w:r>
                          </w:p>
                        </w:txbxContent>
                      </wps:txbx>
                      <wps:bodyPr wrap="none" lIns="0" tIns="0" rIns="0" bIns="0">
                        <a:noAutoFit/>
                      </wps:bodyPr>
                    </wps:wsp>
                  </a:graphicData>
                </a:graphic>
              </wp:anchor>
            </w:drawing>
          </mc:Choice>
          <mc:Fallback>
            <w:pict>
              <v:shape id="_x0000_s1035" type="#_x0000_t202" style="position:absolute;margin-left:381.55000000000001pt;margin-top:43.75pt;width:9.3499999999999996pt;height:11.35pt;z-index:-125829371;mso-wrap-distance-left:0;mso-wrap-distance-top:43.75pt;mso-wrap-distance-right:0;mso-wrap-distance-bottom:110.7pt;mso-position-horizontal-relative:page" filled="f" stroked="f">
                <v:textbox inset="0,0,0,0">
                  <w:txbxContent>
                    <w:p>
                      <w:pPr>
                        <w:pStyle w:val="Style2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w:t>
                      </w:r>
                    </w:p>
                  </w:txbxContent>
                </v:textbox>
                <w10:wrap type="topAndBottom" anchorx="page"/>
              </v:shape>
            </w:pict>
          </mc:Fallback>
        </mc:AlternateContent>
      </w:r>
      <w:r>
        <mc:AlternateContent>
          <mc:Choice Requires="wps">
            <w:drawing>
              <wp:anchor distT="1227455" distB="635" distL="0" distR="0" simplePos="0" relativeHeight="125829384" behindDoc="0" locked="0" layoutInCell="1" allowOverlap="1">
                <wp:simplePos x="0" y="0"/>
                <wp:positionH relativeFrom="page">
                  <wp:posOffset>1419225</wp:posOffset>
                </wp:positionH>
                <wp:positionV relativeFrom="paragraph">
                  <wp:posOffset>1227455</wp:posOffset>
                </wp:positionV>
                <wp:extent cx="1563370" cy="877570"/>
                <wp:wrapTopAndBottom/>
                <wp:docPr id="11" name="Shape 11"/>
                <a:graphic xmlns:a="http://schemas.openxmlformats.org/drawingml/2006/main">
                  <a:graphicData uri="http://schemas.microsoft.com/office/word/2010/wordprocessingShape">
                    <wps:wsp>
                      <wps:cNvSpPr txBox="1"/>
                      <wps:spPr>
                        <a:xfrm>
                          <a:ext cx="1563370" cy="877570"/>
                        </a:xfrm>
                        <a:prstGeom prst="rect"/>
                        <a:noFill/>
                      </wps:spPr>
                      <wps:txbx>
                        <w:txbxContent>
                          <w:p>
                            <w:pPr>
                              <w:pStyle w:val="Style23"/>
                              <w:keepNext w:val="0"/>
                              <w:keepLines w:val="0"/>
                              <w:widowControl w:val="0"/>
                              <w:shd w:val="clear" w:color="auto" w:fill="auto"/>
                              <w:tabs>
                                <w:tab w:leader="underscore" w:pos="2174" w:val="left"/>
                              </w:tabs>
                              <w:bidi w:val="0"/>
                              <w:spacing w:before="0" w:after="0" w:line="240" w:lineRule="auto"/>
                              <w:ind w:left="0" w:right="0" w:firstLine="0"/>
                              <w:jc w:val="left"/>
                              <w:rPr>
                                <w:sz w:val="19"/>
                                <w:szCs w:val="19"/>
                              </w:rPr>
                            </w:pPr>
                            <w:r>
                              <w:rPr>
                                <w:color w:val="000000"/>
                                <w:spacing w:val="0"/>
                                <w:w w:val="100"/>
                                <w:position w:val="0"/>
                                <w:sz w:val="18"/>
                                <w:szCs w:val="18"/>
                                <w:shd w:val="clear" w:color="auto" w:fill="auto"/>
                                <w:lang w:val="ru-RU" w:eastAsia="ru-RU" w:bidi="ru-RU"/>
                              </w:rPr>
                              <w:t xml:space="preserve">анализ имущества казнь) анализ закрепленного имущества анализ земельных участков, в том числе неразграниченной </w:t>
                            </w:r>
                            <w:r>
                              <w:rPr>
                                <w:color w:val="000000"/>
                                <w:spacing w:val="0"/>
                                <w:w w:val="100"/>
                                <w:position w:val="0"/>
                                <w:sz w:val="18"/>
                                <w:szCs w:val="18"/>
                                <w:u w:val="single"/>
                                <w:shd w:val="clear" w:color="auto" w:fill="auto"/>
                                <w:lang w:val="ru-RU" w:eastAsia="ru-RU" w:bidi="ru-RU"/>
                              </w:rPr>
                              <w:t>собственности</w:t>
                            </w:r>
                            <w:r>
                              <w:rPr>
                                <w:color w:val="000000"/>
                                <w:spacing w:val="0"/>
                                <w:w w:val="100"/>
                                <w:position w:val="0"/>
                                <w:sz w:val="18"/>
                                <w:szCs w:val="18"/>
                                <w:shd w:val="clear" w:color="auto" w:fill="auto"/>
                                <w:lang w:val="ru-RU" w:eastAsia="ru-RU" w:bidi="ru-RU"/>
                              </w:rPr>
                              <w:t xml:space="preserve"> </w:t>
                              <w:tab/>
                            </w:r>
                            <w:r>
                              <w:rPr>
                                <w:rFonts w:ascii="Arial" w:eastAsia="Arial" w:hAnsi="Arial" w:cs="Arial"/>
                                <w:i/>
                                <w:iCs/>
                                <w:color w:val="000000"/>
                                <w:spacing w:val="0"/>
                                <w:w w:val="80"/>
                                <w:position w:val="0"/>
                                <w:sz w:val="19"/>
                                <w:szCs w:val="19"/>
                                <w:shd w:val="clear" w:color="auto" w:fill="auto"/>
                                <w:lang w:val="en-US" w:eastAsia="en-US" w:bidi="en-US"/>
                              </w:rPr>
                              <w:t>J</w:t>
                            </w:r>
                          </w:p>
                        </w:txbxContent>
                      </wps:txbx>
                      <wps:bodyPr lIns="0" tIns="0" rIns="0" bIns="0">
                        <a:noAutoFit/>
                      </wps:bodyPr>
                    </wps:wsp>
                  </a:graphicData>
                </a:graphic>
              </wp:anchor>
            </w:drawing>
          </mc:Choice>
          <mc:Fallback>
            <w:pict>
              <v:shape id="_x0000_s1037" type="#_x0000_t202" style="position:absolute;margin-left:111.75pt;margin-top:96.650000000000006pt;width:123.09999999999999pt;height:69.099999999999994pt;z-index:-125829369;mso-wrap-distance-left:0;mso-wrap-distance-top:96.650000000000006pt;mso-wrap-distance-right:0;mso-wrap-distance-bottom:5.0000000000000003e-002pt;mso-position-horizontal-relative:page" filled="f" stroked="f">
                <v:textbox inset="0,0,0,0">
                  <w:txbxContent>
                    <w:p>
                      <w:pPr>
                        <w:pStyle w:val="Style23"/>
                        <w:keepNext w:val="0"/>
                        <w:keepLines w:val="0"/>
                        <w:widowControl w:val="0"/>
                        <w:shd w:val="clear" w:color="auto" w:fill="auto"/>
                        <w:tabs>
                          <w:tab w:leader="underscore" w:pos="2174" w:val="left"/>
                        </w:tabs>
                        <w:bidi w:val="0"/>
                        <w:spacing w:before="0" w:after="0" w:line="240" w:lineRule="auto"/>
                        <w:ind w:left="0" w:right="0" w:firstLine="0"/>
                        <w:jc w:val="left"/>
                        <w:rPr>
                          <w:sz w:val="19"/>
                          <w:szCs w:val="19"/>
                        </w:rPr>
                      </w:pPr>
                      <w:r>
                        <w:rPr>
                          <w:color w:val="000000"/>
                          <w:spacing w:val="0"/>
                          <w:w w:val="100"/>
                          <w:position w:val="0"/>
                          <w:sz w:val="18"/>
                          <w:szCs w:val="18"/>
                          <w:shd w:val="clear" w:color="auto" w:fill="auto"/>
                          <w:lang w:val="ru-RU" w:eastAsia="ru-RU" w:bidi="ru-RU"/>
                        </w:rPr>
                        <w:t xml:space="preserve">анализ имущества казнь) анализ закрепленного имущества анализ земельных участков, в том числе неразграниченной </w:t>
                      </w:r>
                      <w:r>
                        <w:rPr>
                          <w:color w:val="000000"/>
                          <w:spacing w:val="0"/>
                          <w:w w:val="100"/>
                          <w:position w:val="0"/>
                          <w:sz w:val="18"/>
                          <w:szCs w:val="18"/>
                          <w:u w:val="single"/>
                          <w:shd w:val="clear" w:color="auto" w:fill="auto"/>
                          <w:lang w:val="ru-RU" w:eastAsia="ru-RU" w:bidi="ru-RU"/>
                        </w:rPr>
                        <w:t>собственности</w:t>
                      </w:r>
                      <w:r>
                        <w:rPr>
                          <w:color w:val="000000"/>
                          <w:spacing w:val="0"/>
                          <w:w w:val="100"/>
                          <w:position w:val="0"/>
                          <w:sz w:val="18"/>
                          <w:szCs w:val="18"/>
                          <w:shd w:val="clear" w:color="auto" w:fill="auto"/>
                          <w:lang w:val="ru-RU" w:eastAsia="ru-RU" w:bidi="ru-RU"/>
                        </w:rPr>
                        <w:t xml:space="preserve"> </w:t>
                        <w:tab/>
                      </w:r>
                      <w:r>
                        <w:rPr>
                          <w:rFonts w:ascii="Arial" w:eastAsia="Arial" w:hAnsi="Arial" w:cs="Arial"/>
                          <w:i/>
                          <w:iCs/>
                          <w:color w:val="000000"/>
                          <w:spacing w:val="0"/>
                          <w:w w:val="80"/>
                          <w:position w:val="0"/>
                          <w:sz w:val="19"/>
                          <w:szCs w:val="19"/>
                          <w:shd w:val="clear" w:color="auto" w:fill="auto"/>
                          <w:lang w:val="en-US" w:eastAsia="en-US" w:bidi="en-US"/>
                        </w:rPr>
                        <w:t>J</w:t>
                      </w:r>
                    </w:p>
                  </w:txbxContent>
                </v:textbox>
                <w10:wrap type="topAndBottom" anchorx="page"/>
              </v:shape>
            </w:pict>
          </mc:Fallback>
        </mc:AlternateContent>
      </w:r>
      <w:r>
        <w:drawing>
          <wp:anchor distT="1099820" distB="521335" distL="0" distR="0" simplePos="0" relativeHeight="125829386" behindDoc="0" locked="0" layoutInCell="1" allowOverlap="1">
            <wp:simplePos x="0" y="0"/>
            <wp:positionH relativeFrom="page">
              <wp:posOffset>5314315</wp:posOffset>
            </wp:positionH>
            <wp:positionV relativeFrom="paragraph">
              <wp:posOffset>1099820</wp:posOffset>
            </wp:positionV>
            <wp:extent cx="646430" cy="487680"/>
            <wp:wrapTopAndBottom/>
            <wp:docPr id="13" name="Shape 13"/>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8"/>
                    <a:stretch/>
                  </pic:blipFill>
                  <pic:spPr>
                    <a:xfrm>
                      <a:ext cx="646430" cy="487680"/>
                    </a:xfrm>
                    <a:prstGeom prst="rect"/>
                  </pic:spPr>
                </pic:pic>
              </a:graphicData>
            </a:graphic>
          </wp:anchor>
        </w:drawing>
      </w:r>
      <w:r>
        <mc:AlternateContent>
          <mc:Choice Requires="wps">
            <w:drawing>
              <wp:anchor distT="1664335" distB="91440" distL="0" distR="0" simplePos="0" relativeHeight="125829387" behindDoc="0" locked="0" layoutInCell="1" allowOverlap="1">
                <wp:simplePos x="0" y="0"/>
                <wp:positionH relativeFrom="page">
                  <wp:posOffset>3735070</wp:posOffset>
                </wp:positionH>
                <wp:positionV relativeFrom="paragraph">
                  <wp:posOffset>1664335</wp:posOffset>
                </wp:positionV>
                <wp:extent cx="1490345" cy="349885"/>
                <wp:wrapTopAndBottom/>
                <wp:docPr id="15" name="Shape 15"/>
                <a:graphic xmlns:a="http://schemas.openxmlformats.org/drawingml/2006/main">
                  <a:graphicData uri="http://schemas.microsoft.com/office/word/2010/wordprocessingShape">
                    <wps:wsp>
                      <wps:cNvSpPr txBox="1"/>
                      <wps:spPr>
                        <a:xfrm>
                          <a:ext cx="1490345" cy="349885"/>
                        </a:xfrm>
                        <a:prstGeom prst="rect"/>
                        <a:noFill/>
                      </wps:spPr>
                      <wps:txbx>
                        <w:txbxContent>
                          <w:p>
                            <w:pPr>
                              <w:pStyle w:val="Style15"/>
                              <w:keepNext w:val="0"/>
                              <w:keepLines w:val="0"/>
                              <w:widowControl w:val="0"/>
                              <w:shd w:val="clear" w:color="auto" w:fill="auto"/>
                              <w:bidi w:val="0"/>
                              <w:spacing w:before="0" w:after="0"/>
                              <w:ind w:left="0" w:right="0" w:firstLine="0"/>
                              <w:jc w:val="left"/>
                            </w:pPr>
                            <w:r>
                              <w:rPr>
                                <w:color w:val="000000"/>
                                <w:spacing w:val="0"/>
                                <w:position w:val="0"/>
                                <w:shd w:val="clear" w:color="auto" w:fill="auto"/>
                                <w:lang w:val="ru-RU" w:eastAsia="ru-RU" w:bidi="ru-RU"/>
                              </w:rPr>
                              <w:t>Формирование прогнозного плана дополнения перечней</w:t>
                            </w:r>
                          </w:p>
                        </w:txbxContent>
                      </wps:txbx>
                      <wps:bodyPr lIns="0" tIns="0" rIns="0" bIns="0">
                        <a:noAutoFit/>
                      </wps:bodyPr>
                    </wps:wsp>
                  </a:graphicData>
                </a:graphic>
              </wp:anchor>
            </w:drawing>
          </mc:Choice>
          <mc:Fallback>
            <w:pict>
              <v:shape id="_x0000_s1041" type="#_x0000_t202" style="position:absolute;margin-left:294.10000000000002pt;margin-top:131.05000000000001pt;width:117.34999999999999pt;height:27.550000000000001pt;z-index:-125829366;mso-wrap-distance-left:0;mso-wrap-distance-top:131.05000000000001pt;mso-wrap-distance-right:0;mso-wrap-distance-bottom:7.2000000000000002pt;mso-position-horizontal-relative:page" filled="f" stroked="f">
                <v:textbox inset="0,0,0,0">
                  <w:txbxContent>
                    <w:p>
                      <w:pPr>
                        <w:pStyle w:val="Style15"/>
                        <w:keepNext w:val="0"/>
                        <w:keepLines w:val="0"/>
                        <w:widowControl w:val="0"/>
                        <w:shd w:val="clear" w:color="auto" w:fill="auto"/>
                        <w:bidi w:val="0"/>
                        <w:spacing w:before="0" w:after="0"/>
                        <w:ind w:left="0" w:right="0" w:firstLine="0"/>
                        <w:jc w:val="left"/>
                      </w:pPr>
                      <w:r>
                        <w:rPr>
                          <w:color w:val="000000"/>
                          <w:spacing w:val="0"/>
                          <w:position w:val="0"/>
                          <w:shd w:val="clear" w:color="auto" w:fill="auto"/>
                          <w:lang w:val="ru-RU" w:eastAsia="ru-RU" w:bidi="ru-RU"/>
                        </w:rPr>
                        <w:t>Формирование прогнозного плана дополнения перечней</w:t>
                      </w:r>
                    </w:p>
                  </w:txbxContent>
                </v:textbox>
                <w10:wrap type="topAndBottom" anchorx="page"/>
              </v:shape>
            </w:pict>
          </mc:Fallback>
        </mc:AlternateContent>
      </w:r>
    </w:p>
    <w:p>
      <w:pPr>
        <w:pStyle w:val="Style2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16"/>
          <w:szCs w:val="16"/>
          <w:shd w:val="clear" w:color="auto" w:fill="auto"/>
          <w:lang w:val="ru-RU" w:eastAsia="ru-RU" w:bidi="ru-RU"/>
        </w:rPr>
        <w:t>▼</w:t>
      </w:r>
    </w:p>
    <w:p>
      <w:pPr>
        <w:pStyle w:val="Style15"/>
        <w:keepNext w:val="0"/>
        <w:keepLines w:val="0"/>
        <w:widowControl w:val="0"/>
        <w:shd w:val="clear" w:color="auto" w:fill="auto"/>
        <w:bidi w:val="0"/>
        <w:spacing w:before="0" w:after="320"/>
        <w:ind w:left="0" w:right="0" w:firstLine="0"/>
        <w:jc w:val="center"/>
      </w:pPr>
      <w:r>
        <w:rPr>
          <w:color w:val="000000"/>
          <w:spacing w:val="0"/>
          <w:position w:val="0"/>
          <w:shd w:val="clear" w:color="auto" w:fill="auto"/>
          <w:lang w:val="ru-RU" w:eastAsia="ru-RU" w:bidi="ru-RU"/>
        </w:rPr>
        <w:t>I® Формирование или дополнение</w:t>
        <w:br/>
        <w:t>перечней имущества</w:t>
      </w:r>
    </w:p>
    <w:p>
      <w:pPr>
        <w:pStyle w:val="Style6"/>
        <w:keepNext w:val="0"/>
        <w:keepLines w:val="0"/>
        <w:widowControl w:val="0"/>
        <w:numPr>
          <w:ilvl w:val="0"/>
          <w:numId w:val="27"/>
        </w:numPr>
        <w:shd w:val="clear" w:color="auto" w:fill="auto"/>
        <w:tabs>
          <w:tab w:pos="1408" w:val="left"/>
        </w:tabs>
        <w:bidi w:val="0"/>
        <w:spacing w:before="0" w:after="0" w:line="283" w:lineRule="auto"/>
        <w:ind w:left="0" w:right="0" w:firstLine="880"/>
        <w:jc w:val="both"/>
      </w:pPr>
      <w:r>
        <w:rPr>
          <w:color w:val="000000"/>
          <w:spacing w:val="0"/>
          <w:w w:val="100"/>
          <w:position w:val="0"/>
          <w:shd w:val="clear" w:color="auto" w:fill="auto"/>
          <w:lang w:val="ru-RU" w:eastAsia="ru-RU" w:bidi="ru-RU"/>
        </w:rPr>
        <w:t>Прогнозный план предоставления субъектам МСП, физическим лицам, применяющим специальный налоговый режим (самозанятым гражданам) имущества, включенного в перечни государственного и муниципального имущества в субъекте Российской Федерации (далее - прогнозный план предоставления имущества) включает в себя подразделы по предоставлению такого имущества:</w:t>
      </w:r>
    </w:p>
    <w:p>
      <w:pPr>
        <w:pStyle w:val="Style6"/>
        <w:keepNext w:val="0"/>
        <w:keepLines w:val="0"/>
        <w:widowControl w:val="0"/>
        <w:shd w:val="clear" w:color="auto" w:fill="auto"/>
        <w:tabs>
          <w:tab w:pos="1230" w:val="left"/>
        </w:tabs>
        <w:bidi w:val="0"/>
        <w:spacing w:before="0" w:after="0" w:line="283" w:lineRule="auto"/>
        <w:ind w:left="0" w:right="0" w:firstLine="880"/>
        <w:jc w:val="both"/>
      </w:pPr>
      <w:r>
        <w:rPr>
          <w:color w:val="000000"/>
          <w:spacing w:val="0"/>
          <w:w w:val="100"/>
          <w:position w:val="0"/>
          <w:shd w:val="clear" w:color="auto" w:fill="auto"/>
          <w:lang w:val="ru-RU" w:eastAsia="ru-RU" w:bidi="ru-RU"/>
        </w:rPr>
        <w:t>а)</w:t>
        <w:tab/>
        <w:t>субъектам МСП;</w:t>
      </w:r>
    </w:p>
    <w:p>
      <w:pPr>
        <w:pStyle w:val="Style6"/>
        <w:keepNext w:val="0"/>
        <w:keepLines w:val="0"/>
        <w:widowControl w:val="0"/>
        <w:shd w:val="clear" w:color="auto" w:fill="auto"/>
        <w:tabs>
          <w:tab w:pos="1210" w:val="left"/>
        </w:tabs>
        <w:bidi w:val="0"/>
        <w:spacing w:before="0" w:after="160" w:line="283" w:lineRule="auto"/>
        <w:ind w:left="0" w:right="0" w:firstLine="880"/>
        <w:jc w:val="both"/>
      </w:pPr>
      <w:r>
        <w:rPr>
          <w:color w:val="000000"/>
          <w:spacing w:val="0"/>
          <w:w w:val="100"/>
          <w:position w:val="0"/>
          <w:shd w:val="clear" w:color="auto" w:fill="auto"/>
          <w:lang w:val="ru-RU" w:eastAsia="ru-RU" w:bidi="ru-RU"/>
        </w:rPr>
        <w:t>б)</w:t>
        <w:tab/>
        <w:t>физическим лицам, применяющим специальный налоговый режим (самозанятым гражданам).</w:t>
      </w:r>
      <w:r>
        <w:br w:type="page"/>
      </w:r>
    </w:p>
    <w:p>
      <w:pPr>
        <w:pStyle w:val="Style6"/>
        <w:keepNext w:val="0"/>
        <w:keepLines w:val="0"/>
        <w:widowControl w:val="0"/>
        <w:numPr>
          <w:ilvl w:val="0"/>
          <w:numId w:val="27"/>
        </w:numPr>
        <w:shd w:val="clear" w:color="auto" w:fill="auto"/>
        <w:tabs>
          <w:tab w:pos="1530" w:val="left"/>
        </w:tabs>
        <w:bidi w:val="0"/>
        <w:spacing w:before="0" w:after="0" w:line="286" w:lineRule="auto"/>
        <w:ind w:left="0" w:right="0" w:firstLine="880"/>
        <w:jc w:val="both"/>
      </w:pPr>
      <w:r>
        <w:rPr>
          <w:color w:val="000000"/>
          <w:spacing w:val="0"/>
          <w:w w:val="100"/>
          <w:position w:val="0"/>
          <w:shd w:val="clear" w:color="auto" w:fill="auto"/>
          <w:lang w:val="ru-RU" w:eastAsia="ru-RU" w:bidi="ru-RU"/>
        </w:rPr>
        <w:t>Формирование прогнозного плана предоставления имущества на текущий год осуществляется за счет объектов, включенных в перечни государственного и муниципального имущества в предыдущем периоде и свободных от прав третьих лиц.</w:t>
      </w:r>
    </w:p>
    <w:p>
      <w:pPr>
        <w:pStyle w:val="Style6"/>
        <w:keepNext w:val="0"/>
        <w:keepLines w:val="0"/>
        <w:widowControl w:val="0"/>
        <w:numPr>
          <w:ilvl w:val="0"/>
          <w:numId w:val="27"/>
        </w:numPr>
        <w:shd w:val="clear" w:color="auto" w:fill="auto"/>
        <w:tabs>
          <w:tab w:pos="1537" w:val="left"/>
        </w:tabs>
        <w:bidi w:val="0"/>
        <w:spacing w:before="0" w:after="0" w:line="286" w:lineRule="auto"/>
        <w:ind w:left="0" w:right="0" w:firstLine="880"/>
        <w:jc w:val="both"/>
      </w:pPr>
      <w:r>
        <w:rPr>
          <w:color w:val="000000"/>
          <w:spacing w:val="0"/>
          <w:w w:val="100"/>
          <w:position w:val="0"/>
          <w:shd w:val="clear" w:color="auto" w:fill="auto"/>
          <w:lang w:val="ru-RU" w:eastAsia="ru-RU" w:bidi="ru-RU"/>
        </w:rPr>
        <w:t>При формировании прогнозного плана предоставления имущества учитывается процент увеличения объема предоставления имущества по аналогии с показателем, утвержденным распоряжением Правительства Российской Федерации от 31.01.2017 № 147-р (Целевая модель «Поддержка малого и среднего предпринимательства»): ежегодное увеличение количества объектов, предоставленных предпринимателям из состава перечней государственного и муниципального имущества, не менее, чем на 10%, из которых 0,7 часть - субъектам МСП, 0,3 часть - физическим лицам, применяющим специальный налоговый режим (исходя из соотношения планируемого к достижению на территории Российской Федерации количества субъектов МСП и физических лиц, применяющим специальный налоговый режим).</w:t>
      </w:r>
    </w:p>
    <w:p>
      <w:pPr>
        <w:pStyle w:val="Style6"/>
        <w:keepNext w:val="0"/>
        <w:keepLines w:val="0"/>
        <w:widowControl w:val="0"/>
        <w:numPr>
          <w:ilvl w:val="0"/>
          <w:numId w:val="27"/>
        </w:numPr>
        <w:shd w:val="clear" w:color="auto" w:fill="auto"/>
        <w:tabs>
          <w:tab w:pos="1537" w:val="left"/>
        </w:tabs>
        <w:bidi w:val="0"/>
        <w:spacing w:before="0" w:after="0" w:line="286" w:lineRule="auto"/>
        <w:ind w:left="0" w:right="0" w:firstLine="880"/>
        <w:jc w:val="both"/>
      </w:pPr>
      <w:r>
        <w:rPr>
          <w:color w:val="000000"/>
          <w:spacing w:val="0"/>
          <w:w w:val="100"/>
          <w:position w:val="0"/>
          <w:shd w:val="clear" w:color="auto" w:fill="auto"/>
          <w:lang w:val="ru-RU" w:eastAsia="ru-RU" w:bidi="ru-RU"/>
        </w:rPr>
        <w:t>Планируемые периоды предоставления объектов в прогнозном плане предоставления имущества устанавливаются с учетом сроков, необходимых для проведения процедур торгов на право заключения договоров, предусматривающих передачу прав владения и (или) пользования в отношении государственного и муниципального имущества. При этом проведение процедур вышеуказанных торгов осуществляется на системной основе в течение всего текущего года.</w:t>
      </w:r>
    </w:p>
    <w:p>
      <w:pPr>
        <w:pStyle w:val="Style6"/>
        <w:keepNext w:val="0"/>
        <w:keepLines w:val="0"/>
        <w:widowControl w:val="0"/>
        <w:numPr>
          <w:ilvl w:val="0"/>
          <w:numId w:val="27"/>
        </w:numPr>
        <w:shd w:val="clear" w:color="auto" w:fill="auto"/>
        <w:tabs>
          <w:tab w:pos="1530" w:val="left"/>
        </w:tabs>
        <w:bidi w:val="0"/>
        <w:spacing w:before="0" w:after="280" w:line="286" w:lineRule="auto"/>
        <w:ind w:left="0" w:right="0" w:firstLine="880"/>
        <w:jc w:val="both"/>
      </w:pPr>
      <w:r>
        <w:rPr>
          <w:color w:val="000000"/>
          <w:spacing w:val="0"/>
          <w:w w:val="100"/>
          <w:position w:val="0"/>
          <w:shd w:val="clear" w:color="auto" w:fill="auto"/>
          <w:lang w:val="ru-RU" w:eastAsia="ru-RU" w:bidi="ru-RU"/>
        </w:rPr>
        <w:t>Схема формирования прогнозного плана предоставления имущества отражена на Рисунке 2.</w:t>
      </w:r>
    </w:p>
    <w:p>
      <w:pPr>
        <w:pStyle w:val="Style6"/>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Рисунок 2. Схема формирования</w:t>
        <w:br/>
        <w:t>прогнозного плана предоставления имущества</w:t>
      </w:r>
    </w:p>
    <w:p>
      <w:pPr>
        <w:widowControl w:val="0"/>
        <w:spacing w:line="1" w:lineRule="exact"/>
        <w:sectPr>
          <w:headerReference w:type="default" r:id="rId10"/>
          <w:headerReference w:type="even" r:id="rId11"/>
          <w:headerReference w:type="first" r:id="rId12"/>
          <w:footnotePr>
            <w:pos w:val="pageBottom"/>
            <w:numFmt w:val="decimal"/>
            <w:numStart w:val="1"/>
            <w:numRestart w:val="continuous"/>
            <w15:footnoteColumns w:val="1"/>
          </w:footnotePr>
          <w:pgSz w:w="11900" w:h="16840"/>
          <w:pgMar w:top="1331" w:left="1679" w:right="789" w:bottom="915" w:header="0" w:footer="3" w:gutter="0"/>
          <w:cols w:space="720"/>
          <w:noEndnote/>
          <w:titlePg/>
          <w:rtlGutter w:val="0"/>
          <w:docGrid w:linePitch="360"/>
        </w:sectPr>
      </w:pPr>
      <w:r>
        <mc:AlternateContent>
          <mc:Choice Requires="wps">
            <w:drawing>
              <wp:anchor distT="76835" distB="678815" distL="0" distR="0" simplePos="0" relativeHeight="125829389" behindDoc="0" locked="0" layoutInCell="1" allowOverlap="1">
                <wp:simplePos x="0" y="0"/>
                <wp:positionH relativeFrom="page">
                  <wp:posOffset>1290320</wp:posOffset>
                </wp:positionH>
                <wp:positionV relativeFrom="paragraph">
                  <wp:posOffset>76835</wp:posOffset>
                </wp:positionV>
                <wp:extent cx="2004695" cy="918845"/>
                <wp:wrapTopAndBottom/>
                <wp:docPr id="21" name="Shape 21"/>
                <a:graphic xmlns:a="http://schemas.openxmlformats.org/drawingml/2006/main">
                  <a:graphicData uri="http://schemas.microsoft.com/office/word/2010/wordprocessingShape">
                    <wps:wsp>
                      <wps:cNvSpPr txBox="1"/>
                      <wps:spPr>
                        <a:xfrm>
                          <a:ext cx="2004695" cy="918845"/>
                        </a:xfrm>
                        <a:prstGeom prst="rect"/>
                        <a:noFill/>
                      </wps:spPr>
                      <wps:txbx>
                        <w:txbxContent>
                          <w:p>
                            <w:pPr>
                              <w:pStyle w:val="Style15"/>
                              <w:keepNext w:val="0"/>
                              <w:keepLines w:val="0"/>
                              <w:widowControl w:val="0"/>
                              <w:shd w:val="clear" w:color="auto" w:fill="auto"/>
                              <w:bidi w:val="0"/>
                              <w:spacing w:before="0" w:after="0"/>
                              <w:ind w:left="0" w:right="0" w:firstLine="460"/>
                              <w:jc w:val="left"/>
                            </w:pPr>
                            <w:r>
                              <w:rPr>
                                <w:color w:val="000000"/>
                                <w:spacing w:val="0"/>
                                <w:position w:val="0"/>
                                <w:shd w:val="clear" w:color="auto" w:fill="auto"/>
                                <w:lang w:val="ru-RU" w:eastAsia="ru-RU" w:bidi="ru-RU"/>
                              </w:rPr>
                              <w:t xml:space="preserve">Анализ свободных от прав третьих лиц объектов, включенных в перечни государственного и муниципального имущества в </w:t>
                            </w:r>
                            <w:r>
                              <w:rPr>
                                <w:color w:val="000000"/>
                                <w:spacing w:val="0"/>
                                <w:position w:val="0"/>
                                <w:u w:val="single"/>
                                <w:shd w:val="clear" w:color="auto" w:fill="auto"/>
                                <w:lang w:val="ru-RU" w:eastAsia="ru-RU" w:bidi="ru-RU"/>
                              </w:rPr>
                              <w:t xml:space="preserve">субъекте Российской федерации </w:t>
                            </w:r>
                            <w:r>
                              <w:rPr>
                                <w:i/>
                                <w:iCs/>
                                <w:color w:val="000000"/>
                                <w:spacing w:val="0"/>
                                <w:position w:val="0"/>
                                <w:u w:val="single"/>
                                <w:shd w:val="clear" w:color="auto" w:fill="auto"/>
                                <w:lang w:val="ru-RU" w:eastAsia="ru-RU" w:bidi="ru-RU"/>
                              </w:rPr>
                              <w:t>у</w:t>
                            </w:r>
                          </w:p>
                        </w:txbxContent>
                      </wps:txbx>
                      <wps:bodyPr lIns="0" tIns="0" rIns="0" bIns="0">
                        <a:noAutoFit/>
                      </wps:bodyPr>
                    </wps:wsp>
                  </a:graphicData>
                </a:graphic>
              </wp:anchor>
            </w:drawing>
          </mc:Choice>
          <mc:Fallback>
            <w:pict>
              <v:shape id="_x0000_s1047" type="#_x0000_t202" style="position:absolute;margin-left:101.59999999999999pt;margin-top:6.0499999999999998pt;width:157.84999999999999pt;height:72.349999999999994pt;z-index:-125829364;mso-wrap-distance-left:0;mso-wrap-distance-top:6.0499999999999998pt;mso-wrap-distance-right:0;mso-wrap-distance-bottom:53.450000000000003pt;mso-position-horizontal-relative:page" filled="f" stroked="f">
                <v:textbox inset="0,0,0,0">
                  <w:txbxContent>
                    <w:p>
                      <w:pPr>
                        <w:pStyle w:val="Style15"/>
                        <w:keepNext w:val="0"/>
                        <w:keepLines w:val="0"/>
                        <w:widowControl w:val="0"/>
                        <w:shd w:val="clear" w:color="auto" w:fill="auto"/>
                        <w:bidi w:val="0"/>
                        <w:spacing w:before="0" w:after="0"/>
                        <w:ind w:left="0" w:right="0" w:firstLine="460"/>
                        <w:jc w:val="left"/>
                      </w:pPr>
                      <w:r>
                        <w:rPr>
                          <w:color w:val="000000"/>
                          <w:spacing w:val="0"/>
                          <w:position w:val="0"/>
                          <w:shd w:val="clear" w:color="auto" w:fill="auto"/>
                          <w:lang w:val="ru-RU" w:eastAsia="ru-RU" w:bidi="ru-RU"/>
                        </w:rPr>
                        <w:t xml:space="preserve">Анализ свободных от прав третьих лиц объектов, включенных в перечни государственного и муниципального имущества в </w:t>
                      </w:r>
                      <w:r>
                        <w:rPr>
                          <w:color w:val="000000"/>
                          <w:spacing w:val="0"/>
                          <w:position w:val="0"/>
                          <w:u w:val="single"/>
                          <w:shd w:val="clear" w:color="auto" w:fill="auto"/>
                          <w:lang w:val="ru-RU" w:eastAsia="ru-RU" w:bidi="ru-RU"/>
                        </w:rPr>
                        <w:t xml:space="preserve">субъекте Российской федерации </w:t>
                      </w:r>
                      <w:r>
                        <w:rPr>
                          <w:i/>
                          <w:iCs/>
                          <w:color w:val="000000"/>
                          <w:spacing w:val="0"/>
                          <w:position w:val="0"/>
                          <w:u w:val="single"/>
                          <w:shd w:val="clear" w:color="auto" w:fill="auto"/>
                          <w:lang w:val="ru-RU" w:eastAsia="ru-RU" w:bidi="ru-RU"/>
                        </w:rPr>
                        <w:t>у</w:t>
                      </w:r>
                    </w:p>
                  </w:txbxContent>
                </v:textbox>
                <w10:wrap type="topAndBottom" anchorx="page"/>
              </v:shape>
            </w:pict>
          </mc:Fallback>
        </mc:AlternateContent>
      </w:r>
      <w:r>
        <w:drawing>
          <wp:anchor distT="12700" distB="1373505" distL="0" distR="0" simplePos="0" relativeHeight="125829391" behindDoc="0" locked="0" layoutInCell="1" allowOverlap="1">
            <wp:simplePos x="0" y="0"/>
            <wp:positionH relativeFrom="page">
              <wp:posOffset>4197985</wp:posOffset>
            </wp:positionH>
            <wp:positionV relativeFrom="paragraph">
              <wp:posOffset>12700</wp:posOffset>
            </wp:positionV>
            <wp:extent cx="298450" cy="286385"/>
            <wp:wrapTopAndBottom/>
            <wp:docPr id="23" name="Shape 23"/>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13"/>
                    <a:stretch/>
                  </pic:blipFill>
                  <pic:spPr>
                    <a:xfrm>
                      <a:ext cx="298450" cy="286385"/>
                    </a:xfrm>
                    <a:prstGeom prst="rect"/>
                  </pic:spPr>
                </pic:pic>
              </a:graphicData>
            </a:graphic>
          </wp:anchor>
        </w:drawing>
      </w:r>
      <w:r>
        <mc:AlternateContent>
          <mc:Choice Requires="wps">
            <w:drawing>
              <wp:anchor distT="412750" distB="1101725" distL="0" distR="0" simplePos="0" relativeHeight="125829392" behindDoc="0" locked="0" layoutInCell="1" allowOverlap="1">
                <wp:simplePos x="0" y="0"/>
                <wp:positionH relativeFrom="page">
                  <wp:posOffset>4120515</wp:posOffset>
                </wp:positionH>
                <wp:positionV relativeFrom="paragraph">
                  <wp:posOffset>412750</wp:posOffset>
                </wp:positionV>
                <wp:extent cx="107315" cy="160020"/>
                <wp:wrapTopAndBottom/>
                <wp:docPr id="25" name="Shape 25"/>
                <a:graphic xmlns:a="http://schemas.openxmlformats.org/drawingml/2006/main">
                  <a:graphicData uri="http://schemas.microsoft.com/office/word/2010/wordprocessingShape">
                    <wps:wsp>
                      <wps:cNvSpPr txBox="1"/>
                      <wps:spPr>
                        <a:xfrm>
                          <a:ext cx="107315" cy="1600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both"/>
                            </w:pPr>
                            <w:r>
                              <w:rPr>
                                <w:b w:val="0"/>
                                <w:bCs w:val="0"/>
                                <w:color w:val="000000"/>
                                <w:spacing w:val="0"/>
                                <w:w w:val="100"/>
                                <w:position w:val="0"/>
                                <w:sz w:val="18"/>
                                <w:szCs w:val="18"/>
                                <w:shd w:val="clear" w:color="auto" w:fill="auto"/>
                                <w:lang w:val="ru-RU" w:eastAsia="ru-RU" w:bidi="ru-RU"/>
                              </w:rPr>
                              <w:t>•&gt;</w:t>
                            </w:r>
                          </w:p>
                        </w:txbxContent>
                      </wps:txbx>
                      <wps:bodyPr wrap="none" lIns="0" tIns="0" rIns="0" bIns="0">
                        <a:noAutoFit/>
                      </wps:bodyPr>
                    </wps:wsp>
                  </a:graphicData>
                </a:graphic>
              </wp:anchor>
            </w:drawing>
          </mc:Choice>
          <mc:Fallback>
            <w:pict>
              <v:shape id="_x0000_s1051" type="#_x0000_t202" style="position:absolute;margin-left:324.44999999999999pt;margin-top:32.5pt;width:8.4499999999999993pt;height:12.6pt;z-index:-125829361;mso-wrap-distance-left:0;mso-wrap-distance-top:32.5pt;mso-wrap-distance-right:0;mso-wrap-distance-bottom:86.75pt;mso-position-horizontal-relative:page" filled="f" stroked="f">
                <v:textbox inset="0,0,0,0">
                  <w:txbxContent>
                    <w:p>
                      <w:pPr>
                        <w:pStyle w:val="Style23"/>
                        <w:keepNext w:val="0"/>
                        <w:keepLines w:val="0"/>
                        <w:widowControl w:val="0"/>
                        <w:shd w:val="clear" w:color="auto" w:fill="auto"/>
                        <w:bidi w:val="0"/>
                        <w:spacing w:before="0" w:after="0" w:line="240" w:lineRule="auto"/>
                        <w:ind w:left="0" w:right="0" w:firstLine="0"/>
                        <w:jc w:val="both"/>
                      </w:pPr>
                      <w:r>
                        <w:rPr>
                          <w:b w:val="0"/>
                          <w:bCs w:val="0"/>
                          <w:color w:val="000000"/>
                          <w:spacing w:val="0"/>
                          <w:w w:val="100"/>
                          <w:position w:val="0"/>
                          <w:sz w:val="18"/>
                          <w:szCs w:val="18"/>
                          <w:shd w:val="clear" w:color="auto" w:fill="auto"/>
                          <w:lang w:val="ru-RU" w:eastAsia="ru-RU" w:bidi="ru-RU"/>
                        </w:rPr>
                        <w:t>•&gt;</w:t>
                      </w:r>
                    </w:p>
                  </w:txbxContent>
                </v:textbox>
                <w10:wrap type="topAndBottom" anchorx="page"/>
              </v:shape>
            </w:pict>
          </mc:Fallback>
        </mc:AlternateContent>
      </w:r>
      <w:r>
        <mc:AlternateContent>
          <mc:Choice Requires="wps">
            <w:drawing>
              <wp:anchor distT="191135" distB="617220" distL="0" distR="0" simplePos="0" relativeHeight="125829394" behindDoc="0" locked="0" layoutInCell="1" allowOverlap="1">
                <wp:simplePos x="0" y="0"/>
                <wp:positionH relativeFrom="page">
                  <wp:posOffset>4186555</wp:posOffset>
                </wp:positionH>
                <wp:positionV relativeFrom="paragraph">
                  <wp:posOffset>191135</wp:posOffset>
                </wp:positionV>
                <wp:extent cx="2265680" cy="866140"/>
                <wp:wrapTopAndBottom/>
                <wp:docPr id="27" name="Shape 27"/>
                <a:graphic xmlns:a="http://schemas.openxmlformats.org/drawingml/2006/main">
                  <a:graphicData uri="http://schemas.microsoft.com/office/word/2010/wordprocessingShape">
                    <wps:wsp>
                      <wps:cNvSpPr txBox="1"/>
                      <wps:spPr>
                        <a:xfrm>
                          <a:ext cx="2265680" cy="866140"/>
                        </a:xfrm>
                        <a:prstGeom prst="rect"/>
                        <a:noFill/>
                      </wps:spPr>
                      <wps:txbx>
                        <w:txbxContent>
                          <w:p>
                            <w:pPr>
                              <w:pStyle w:val="Style15"/>
                              <w:keepNext w:val="0"/>
                              <w:keepLines w:val="0"/>
                              <w:widowControl w:val="0"/>
                              <w:shd w:val="clear" w:color="auto" w:fill="auto"/>
                              <w:tabs>
                                <w:tab w:leader="underscore" w:pos="1249" w:val="left"/>
                                <w:tab w:leader="underscore" w:pos="3334" w:val="left"/>
                              </w:tabs>
                              <w:bidi w:val="0"/>
                              <w:spacing w:before="0" w:after="0" w:line="290" w:lineRule="auto"/>
                              <w:ind w:left="0" w:right="0" w:firstLine="0"/>
                              <w:jc w:val="center"/>
                            </w:pPr>
                            <w:r>
                              <w:rPr>
                                <w:color w:val="000000"/>
                                <w:spacing w:val="0"/>
                                <w:position w:val="0"/>
                                <w:shd w:val="clear" w:color="auto" w:fill="auto"/>
                                <w:lang w:val="ru-RU" w:eastAsia="ru-RU" w:bidi="ru-RU"/>
                              </w:rPr>
                              <w:t>Планирование сроков проведения</w:t>
                              <w:br/>
                              <w:t>процедуры торгов на право</w:t>
                              <w:br/>
                              <w:t>заключения договоров в отношении</w:t>
                              <w:br/>
                              <w:t>имущества, включенного в перечни</w:t>
                              <w:br/>
                              <w:t>\</w:t>
                              <w:tab/>
                              <w:tab/>
                              <w:t>У</w:t>
                            </w:r>
                          </w:p>
                        </w:txbxContent>
                      </wps:txbx>
                      <wps:bodyPr lIns="0" tIns="0" rIns="0" bIns="0">
                        <a:noAutoFit/>
                      </wps:bodyPr>
                    </wps:wsp>
                  </a:graphicData>
                </a:graphic>
              </wp:anchor>
            </w:drawing>
          </mc:Choice>
          <mc:Fallback>
            <w:pict>
              <v:shape id="_x0000_s1053" type="#_x0000_t202" style="position:absolute;margin-left:329.64999999999998pt;margin-top:15.050000000000001pt;width:178.40000000000001pt;height:68.200000000000003pt;z-index:-125829359;mso-wrap-distance-left:0;mso-wrap-distance-top:15.050000000000001pt;mso-wrap-distance-right:0;mso-wrap-distance-bottom:48.600000000000001pt;mso-position-horizontal-relative:page" filled="f" stroked="f">
                <v:textbox inset="0,0,0,0">
                  <w:txbxContent>
                    <w:p>
                      <w:pPr>
                        <w:pStyle w:val="Style15"/>
                        <w:keepNext w:val="0"/>
                        <w:keepLines w:val="0"/>
                        <w:widowControl w:val="0"/>
                        <w:shd w:val="clear" w:color="auto" w:fill="auto"/>
                        <w:tabs>
                          <w:tab w:leader="underscore" w:pos="1249" w:val="left"/>
                          <w:tab w:leader="underscore" w:pos="3334" w:val="left"/>
                        </w:tabs>
                        <w:bidi w:val="0"/>
                        <w:spacing w:before="0" w:after="0" w:line="290" w:lineRule="auto"/>
                        <w:ind w:left="0" w:right="0" w:firstLine="0"/>
                        <w:jc w:val="center"/>
                      </w:pPr>
                      <w:r>
                        <w:rPr>
                          <w:color w:val="000000"/>
                          <w:spacing w:val="0"/>
                          <w:position w:val="0"/>
                          <w:shd w:val="clear" w:color="auto" w:fill="auto"/>
                          <w:lang w:val="ru-RU" w:eastAsia="ru-RU" w:bidi="ru-RU"/>
                        </w:rPr>
                        <w:t>Планирование сроков проведения</w:t>
                        <w:br/>
                        <w:t>процедуры торгов на право</w:t>
                        <w:br/>
                        <w:t>заключения договоров в отношении</w:t>
                        <w:br/>
                        <w:t>имущества, включенного в перечни</w:t>
                        <w:br/>
                        <w:t>\</w:t>
                        <w:tab/>
                        <w:tab/>
                        <w:t>У</w:t>
                      </w:r>
                    </w:p>
                  </w:txbxContent>
                </v:textbox>
                <w10:wrap type="topAndBottom" anchorx="page"/>
              </v:shape>
            </w:pict>
          </mc:Fallback>
        </mc:AlternateContent>
      </w:r>
      <w:r>
        <w:drawing>
          <wp:anchor distT="1196975" distB="189230" distL="0" distR="0" simplePos="0" relativeHeight="125829396" behindDoc="0" locked="0" layoutInCell="1" allowOverlap="1">
            <wp:simplePos x="0" y="0"/>
            <wp:positionH relativeFrom="page">
              <wp:posOffset>2552065</wp:posOffset>
            </wp:positionH>
            <wp:positionV relativeFrom="paragraph">
              <wp:posOffset>1196975</wp:posOffset>
            </wp:positionV>
            <wp:extent cx="304800" cy="286385"/>
            <wp:wrapTopAndBottom/>
            <wp:docPr id="29" name="Shape 29"/>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15"/>
                    <a:stretch/>
                  </pic:blipFill>
                  <pic:spPr>
                    <a:xfrm>
                      <a:ext cx="304800" cy="286385"/>
                    </a:xfrm>
                    <a:prstGeom prst="rect"/>
                  </pic:spPr>
                </pic:pic>
              </a:graphicData>
            </a:graphic>
          </wp:anchor>
        </w:drawing>
      </w:r>
      <w:r>
        <w:drawing>
          <wp:anchor distT="984250" distB="333375" distL="0" distR="0" simplePos="0" relativeHeight="125829397" behindDoc="0" locked="0" layoutInCell="1" allowOverlap="1">
            <wp:simplePos x="0" y="0"/>
            <wp:positionH relativeFrom="page">
              <wp:posOffset>4703445</wp:posOffset>
            </wp:positionH>
            <wp:positionV relativeFrom="paragraph">
              <wp:posOffset>984250</wp:posOffset>
            </wp:positionV>
            <wp:extent cx="621665" cy="359410"/>
            <wp:wrapTopAndBottom/>
            <wp:docPr id="31" name="Shape 31"/>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17"/>
                    <a:stretch/>
                  </pic:blipFill>
                  <pic:spPr>
                    <a:xfrm>
                      <a:ext cx="621665" cy="359410"/>
                    </a:xfrm>
                    <a:prstGeom prst="rect"/>
                  </pic:spPr>
                </pic:pic>
              </a:graphicData>
            </a:graphic>
          </wp:anchor>
        </w:drawing>
      </w:r>
      <w:r>
        <mc:AlternateContent>
          <mc:Choice Requires="wps">
            <w:drawing>
              <wp:anchor distT="1336040" distB="0" distL="0" distR="0" simplePos="0" relativeHeight="125829398" behindDoc="0" locked="0" layoutInCell="1" allowOverlap="1">
                <wp:simplePos x="0" y="0"/>
                <wp:positionH relativeFrom="page">
                  <wp:posOffset>2879090</wp:posOffset>
                </wp:positionH>
                <wp:positionV relativeFrom="paragraph">
                  <wp:posOffset>1336040</wp:posOffset>
                </wp:positionV>
                <wp:extent cx="1769110" cy="338455"/>
                <wp:wrapTopAndBottom/>
                <wp:docPr id="33" name="Shape 33"/>
                <a:graphic xmlns:a="http://schemas.openxmlformats.org/drawingml/2006/main">
                  <a:graphicData uri="http://schemas.microsoft.com/office/word/2010/wordprocessingShape">
                    <wps:wsp>
                      <wps:cNvSpPr txBox="1"/>
                      <wps:spPr>
                        <a:xfrm>
                          <a:ext cx="1769110" cy="338455"/>
                        </a:xfrm>
                        <a:prstGeom prst="rect"/>
                        <a:noFill/>
                      </wps:spPr>
                      <wps:txbx>
                        <w:txbxContent>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ind w:left="0" w:right="0" w:firstLine="0"/>
                              <w:jc w:val="left"/>
                            </w:pPr>
                            <w:r>
                              <w:rPr>
                                <w:color w:val="000000"/>
                                <w:spacing w:val="0"/>
                                <w:position w:val="0"/>
                                <w:shd w:val="clear" w:color="auto" w:fill="auto"/>
                                <w:lang w:val="ru-RU" w:eastAsia="ru-RU" w:bidi="ru-RU"/>
                              </w:rPr>
                              <w:t>Формирование прогнозного плана предоставления имущества</w:t>
                            </w:r>
                          </w:p>
                        </w:txbxContent>
                      </wps:txbx>
                      <wps:bodyPr lIns="0" tIns="0" rIns="0" bIns="0">
                        <a:noAutoFit/>
                      </wps:bodyPr>
                    </wps:wsp>
                  </a:graphicData>
                </a:graphic>
              </wp:anchor>
            </w:drawing>
          </mc:Choice>
          <mc:Fallback>
            <w:pict>
              <v:shape id="_x0000_s1059" type="#_x0000_t202" style="position:absolute;margin-left:226.69999999999999pt;margin-top:105.2pt;width:139.30000000000001pt;height:26.649999999999999pt;z-index:-125829355;mso-wrap-distance-left:0;mso-wrap-distance-top:105.2pt;mso-wrap-distance-right:0;mso-position-horizontal-relative:page" filled="f" stroked="f">
                <v:textbox inset="0,0,0,0">
                  <w:txbxContent>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ind w:left="0" w:right="0" w:firstLine="0"/>
                        <w:jc w:val="left"/>
                      </w:pPr>
                      <w:r>
                        <w:rPr>
                          <w:color w:val="000000"/>
                          <w:spacing w:val="0"/>
                          <w:position w:val="0"/>
                          <w:shd w:val="clear" w:color="auto" w:fill="auto"/>
                          <w:lang w:val="ru-RU" w:eastAsia="ru-RU" w:bidi="ru-RU"/>
                        </w:rPr>
                        <w:t>Формирование прогнозного плана предоставления имущества</w:t>
                      </w:r>
                    </w:p>
                  </w:txbxContent>
                </v:textbox>
                <w10:wrap type="topAndBottom" anchorx="page"/>
              </v:shape>
            </w:pict>
          </mc:Fallback>
        </mc:AlternateContent>
      </w:r>
    </w:p>
    <w:p>
      <w:pPr>
        <w:widowControl w:val="0"/>
        <w:spacing w:before="88" w:after="88" w:line="240" w:lineRule="exact"/>
        <w:rPr>
          <w:sz w:val="19"/>
          <w:szCs w:val="19"/>
        </w:rPr>
      </w:pPr>
    </w:p>
    <w:p>
      <w:pPr>
        <w:widowControl w:val="0"/>
        <w:spacing w:line="1" w:lineRule="exact"/>
        <w:sectPr>
          <w:footnotePr>
            <w:pos w:val="pageBottom"/>
            <w:numFmt w:val="decimal"/>
            <w:numStart w:val="1"/>
            <w:numRestart w:val="continuous"/>
            <w15:footnoteColumns w:val="1"/>
          </w:footnotePr>
          <w:type w:val="continuous"/>
          <w:pgSz w:w="11900" w:h="16840"/>
          <w:pgMar w:top="1180" w:left="0" w:right="0" w:bottom="1000" w:header="0" w:footer="3" w:gutter="0"/>
          <w:cols w:space="720"/>
          <w:noEndnote/>
          <w:rtlGutter w:val="0"/>
          <w:docGrid w:linePitch="360"/>
        </w:sectPr>
      </w:pPr>
    </w:p>
    <w:p>
      <w:pPr>
        <w:widowControl w:val="0"/>
        <w:spacing w:line="1" w:lineRule="exact"/>
      </w:pPr>
      <w:r>
        <w:drawing>
          <wp:anchor distT="0" distB="0" distL="38100" distR="38100" simplePos="0" relativeHeight="125829400" behindDoc="0" locked="0" layoutInCell="1" allowOverlap="1">
            <wp:simplePos x="0" y="0"/>
            <wp:positionH relativeFrom="page">
              <wp:posOffset>2560955</wp:posOffset>
            </wp:positionH>
            <wp:positionV relativeFrom="paragraph">
              <wp:posOffset>139700</wp:posOffset>
            </wp:positionV>
            <wp:extent cx="255905" cy="250190"/>
            <wp:wrapSquare wrapText="right"/>
            <wp:docPr id="35" name="Shape 35"/>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19"/>
                    <a:stretch/>
                  </pic:blipFill>
                  <pic:spPr>
                    <a:xfrm>
                      <a:ext cx="255905" cy="250190"/>
                    </a:xfrm>
                    <a:prstGeom prst="rect"/>
                  </pic:spPr>
                </pic:pic>
              </a:graphicData>
            </a:graphic>
          </wp:anchor>
        </w:drawing>
      </w:r>
    </w:p>
    <w:p>
      <w:pPr>
        <w:pStyle w:val="Style23"/>
        <w:keepNext w:val="0"/>
        <w:keepLines w:val="0"/>
        <w:widowControl w:val="0"/>
        <w:pBdr>
          <w:bottom w:val="single" w:sz="4" w:space="0" w:color="auto"/>
        </w:pBdr>
        <w:shd w:val="clear" w:color="auto" w:fill="auto"/>
        <w:tabs>
          <w:tab w:leader="underscore" w:pos="4206" w:val="left"/>
          <w:tab w:leader="underscore" w:pos="5344" w:val="left"/>
        </w:tabs>
        <w:bidi w:val="0"/>
        <w:spacing w:before="0" w:after="0" w:line="300" w:lineRule="auto"/>
        <w:ind w:left="2860" w:right="0" w:firstLine="0"/>
        <w:jc w:val="left"/>
      </w:pPr>
      <w:r>
        <w:rPr>
          <w:b w:val="0"/>
          <w:bCs w:val="0"/>
          <w:color w:val="000000"/>
          <w:spacing w:val="0"/>
          <w:w w:val="100"/>
          <w:position w:val="0"/>
          <w:sz w:val="18"/>
          <w:szCs w:val="18"/>
          <w:shd w:val="clear" w:color="auto" w:fill="auto"/>
          <w:lang w:val="ru-RU" w:eastAsia="ru-RU" w:bidi="ru-RU"/>
        </w:rPr>
        <w:tab/>
      </w:r>
      <w:r>
        <w:rPr>
          <w:b w:val="0"/>
          <w:bCs w:val="0"/>
          <w:color w:val="000000"/>
          <w:spacing w:val="0"/>
          <w:w w:val="100"/>
          <w:position w:val="0"/>
          <w:sz w:val="18"/>
          <w:szCs w:val="18"/>
          <w:shd w:val="clear" w:color="auto" w:fill="auto"/>
          <w:lang w:val="en-US" w:eastAsia="en-US" w:bidi="en-US"/>
        </w:rPr>
        <w:t>t</w:t>
      </w:r>
      <w:r>
        <w:rPr>
          <w:b w:val="0"/>
          <w:bCs w:val="0"/>
          <w:color w:val="000000"/>
          <w:spacing w:val="0"/>
          <w:w w:val="100"/>
          <w:position w:val="0"/>
          <w:sz w:val="18"/>
          <w:szCs w:val="18"/>
          <w:shd w:val="clear" w:color="auto" w:fill="auto"/>
          <w:lang w:val="ru-RU" w:eastAsia="ru-RU" w:bidi="ru-RU"/>
        </w:rPr>
        <w:tab/>
      </w:r>
    </w:p>
    <w:p>
      <w:pPr>
        <w:pStyle w:val="Style15"/>
        <w:keepNext w:val="0"/>
        <w:keepLines w:val="0"/>
        <w:widowControl w:val="0"/>
        <w:shd w:val="clear" w:color="auto" w:fill="auto"/>
        <w:bidi w:val="0"/>
        <w:spacing w:before="0" w:after="0" w:line="286" w:lineRule="auto"/>
        <w:ind w:left="0" w:right="0" w:firstLine="0"/>
        <w:jc w:val="center"/>
      </w:pPr>
      <w:r>
        <w:rPr>
          <w:color w:val="000000"/>
          <w:spacing w:val="0"/>
          <w:position w:val="0"/>
          <w:shd w:val="clear" w:color="auto" w:fill="auto"/>
          <w:lang w:val="ru-RU" w:eastAsia="ru-RU" w:bidi="ru-RU"/>
        </w:rPr>
        <w:t>Предоставление имущества</w:t>
        <w:br/>
        <w:t>субъектам МСП, самозанятым</w:t>
      </w:r>
    </w:p>
    <w:p>
      <w:pPr>
        <w:pStyle w:val="Style15"/>
        <w:keepNext w:val="0"/>
        <w:keepLines w:val="0"/>
        <w:widowControl w:val="0"/>
        <w:pBdr>
          <w:bottom w:val="single" w:sz="4" w:space="0" w:color="auto"/>
        </w:pBdr>
        <w:shd w:val="clear" w:color="auto" w:fill="auto"/>
        <w:bidi w:val="0"/>
        <w:spacing w:before="0" w:after="0" w:line="240" w:lineRule="auto"/>
        <w:ind w:left="3660" w:right="0" w:firstLine="0"/>
        <w:jc w:val="left"/>
        <w:sectPr>
          <w:footnotePr>
            <w:pos w:val="pageBottom"/>
            <w:numFmt w:val="decimal"/>
            <w:numStart w:val="1"/>
            <w:numRestart w:val="continuous"/>
            <w15:footnoteColumns w:val="1"/>
          </w:footnotePr>
          <w:type w:val="continuous"/>
          <w:pgSz w:w="11900" w:h="16840"/>
          <w:pgMar w:top="1180" w:left="1642" w:right="812" w:bottom="1000" w:header="0" w:footer="3" w:gutter="0"/>
          <w:cols w:space="720"/>
          <w:noEndnote/>
          <w:rtlGutter w:val="0"/>
          <w:docGrid w:linePitch="360"/>
        </w:sectPr>
      </w:pPr>
      <w:r>
        <w:rPr>
          <w:color w:val="000000"/>
          <w:spacing w:val="0"/>
          <w:position w:val="0"/>
          <w:shd w:val="clear" w:color="auto" w:fill="auto"/>
          <w:lang w:val="ru-RU" w:eastAsia="ru-RU" w:bidi="ru-RU"/>
        </w:rPr>
        <w:t>гравданам</w:t>
      </w:r>
    </w:p>
    <w:p>
      <w:pPr>
        <w:pStyle w:val="Style6"/>
        <w:keepNext w:val="0"/>
        <w:keepLines w:val="0"/>
        <w:widowControl w:val="0"/>
        <w:shd w:val="clear" w:color="auto" w:fill="auto"/>
        <w:bidi w:val="0"/>
        <w:spacing w:before="0" w:after="320"/>
        <w:ind w:left="0" w:right="0" w:firstLine="0"/>
        <w:jc w:val="center"/>
      </w:pPr>
      <w:r>
        <w:rPr>
          <w:color w:val="000000"/>
          <w:spacing w:val="0"/>
          <w:w w:val="100"/>
          <w:position w:val="0"/>
          <w:shd w:val="clear" w:color="auto" w:fill="auto"/>
          <w:lang w:val="ru-RU" w:eastAsia="ru-RU" w:bidi="ru-RU"/>
        </w:rPr>
        <w:t>Приложение № 1</w:t>
        <w:br/>
        <w:t>к Методическим</w:t>
        <w:br/>
        <w:t>рекомендациям</w:t>
        <w:br/>
        <w:t>по оказанию</w:t>
        <w:br/>
        <w:t>имущественной</w:t>
        <w:br/>
        <w:t>поддержки</w:t>
      </w:r>
    </w:p>
    <w:p>
      <w:pPr>
        <w:pStyle w:val="Style6"/>
        <w:keepNext w:val="0"/>
        <w:keepLines w:val="0"/>
        <w:widowControl w:val="0"/>
        <w:shd w:val="clear" w:color="auto" w:fill="auto"/>
        <w:bidi w:val="0"/>
        <w:spacing w:before="0" w:after="1280"/>
        <w:ind w:left="0" w:right="680" w:firstLine="0"/>
        <w:jc w:val="right"/>
      </w:pPr>
      <w:r>
        <w:rPr>
          <w:color w:val="000000"/>
          <w:spacing w:val="0"/>
          <w:w w:val="100"/>
          <w:position w:val="0"/>
          <w:shd w:val="clear" w:color="auto" w:fill="auto"/>
          <w:lang w:val="ru-RU" w:eastAsia="ru-RU" w:bidi="ru-RU"/>
        </w:rPr>
        <w:t>Примерная форма</w:t>
      </w:r>
    </w:p>
    <w:p>
      <w:pPr>
        <w:pStyle w:val="Style8"/>
        <w:keepNext/>
        <w:keepLines/>
        <w:widowControl w:val="0"/>
        <w:pBdr>
          <w:bottom w:val="single" w:sz="4" w:space="0" w:color="auto"/>
        </w:pBdr>
        <w:shd w:val="clear" w:color="auto" w:fill="auto"/>
        <w:bidi w:val="0"/>
        <w:spacing w:before="0" w:after="320" w:line="262" w:lineRule="auto"/>
        <w:ind w:left="0" w:right="0" w:firstLine="0"/>
        <w:jc w:val="center"/>
      </w:pPr>
      <w:bookmarkStart w:id="24" w:name="bookmark24"/>
      <w:bookmarkStart w:id="25" w:name="bookmark25"/>
      <w:r>
        <w:rPr>
          <w:color w:val="000000"/>
          <w:spacing w:val="0"/>
          <w:w w:val="100"/>
          <w:position w:val="0"/>
          <w:shd w:val="clear" w:color="auto" w:fill="auto"/>
          <w:lang w:val="ru-RU" w:eastAsia="ru-RU" w:bidi="ru-RU"/>
        </w:rPr>
        <w:t>ПРАВИТЕЛЬСТВО (АДМИНИСТРАЦИЯ)</w:t>
      </w:r>
      <w:bookmarkEnd w:id="24"/>
      <w:bookmarkEnd w:id="25"/>
    </w:p>
    <w:p>
      <w:pPr>
        <w:pStyle w:val="Style6"/>
        <w:keepNext w:val="0"/>
        <w:keepLines w:val="0"/>
        <w:widowControl w:val="0"/>
        <w:shd w:val="clear" w:color="auto" w:fill="auto"/>
        <w:bidi w:val="0"/>
        <w:spacing w:before="0" w:after="320" w:line="257" w:lineRule="auto"/>
        <w:ind w:left="0" w:right="0" w:firstLine="0"/>
        <w:jc w:val="center"/>
      </w:pPr>
      <w:r>
        <w:rPr>
          <w:i/>
          <w:iCs/>
          <w:color w:val="000000"/>
          <w:spacing w:val="0"/>
          <w:w w:val="100"/>
          <w:position w:val="0"/>
          <w:shd w:val="clear" w:color="auto" w:fill="auto"/>
          <w:lang w:val="ru-RU" w:eastAsia="ru-RU" w:bidi="ru-RU"/>
        </w:rPr>
        <w:t>(наименование органа государственной власти или органа местного</w:t>
        <w:br/>
        <w:t>самоуправления, принимающего постановление (решение))</w:t>
      </w:r>
    </w:p>
    <w:p>
      <w:pPr>
        <w:pStyle w:val="Style6"/>
        <w:keepNext w:val="0"/>
        <w:keepLines w:val="0"/>
        <w:widowControl w:val="0"/>
        <w:shd w:val="clear" w:color="auto" w:fill="auto"/>
        <w:tabs>
          <w:tab w:leader="underscore" w:pos="900" w:val="left"/>
          <w:tab w:leader="underscore" w:pos="2376" w:val="left"/>
          <w:tab w:leader="underscore" w:pos="3139" w:val="left"/>
          <w:tab w:leader="underscore" w:pos="5227" w:val="left"/>
        </w:tabs>
        <w:bidi w:val="0"/>
        <w:spacing w:before="0" w:after="320" w:line="259" w:lineRule="auto"/>
        <w:ind w:left="0" w:right="0" w:firstLine="0"/>
        <w:jc w:val="center"/>
      </w:pPr>
      <w:r>
        <w:rPr>
          <w:b/>
          <w:bCs/>
          <w:color w:val="000000"/>
          <w:spacing w:val="0"/>
          <w:w w:val="100"/>
          <w:position w:val="0"/>
          <w:shd w:val="clear" w:color="auto" w:fill="auto"/>
          <w:lang w:val="ru-RU" w:eastAsia="ru-RU" w:bidi="ru-RU"/>
        </w:rPr>
        <w:t>ПОСТАНОВЛЕНИЕ (РЕШЕНИЕ)</w:t>
        <w:br/>
        <w:t>от «</w:t>
        <w:tab/>
        <w:t>»</w:t>
        <w:tab/>
        <w:t>201</w:t>
        <w:tab/>
        <w:t>г. №</w:t>
        <w:tab/>
      </w:r>
    </w:p>
    <w:p>
      <w:pPr>
        <w:pStyle w:val="Style6"/>
        <w:keepNext w:val="0"/>
        <w:keepLines w:val="0"/>
        <w:widowControl w:val="0"/>
        <w:shd w:val="clear" w:color="auto" w:fill="auto"/>
        <w:tabs>
          <w:tab w:leader="underscore" w:pos="3932" w:val="left"/>
          <w:tab w:leader="underscore" w:pos="6653" w:val="left"/>
        </w:tabs>
        <w:bidi w:val="0"/>
        <w:spacing w:before="0" w:after="0"/>
        <w:ind w:left="0" w:right="0" w:firstLine="0"/>
        <w:jc w:val="center"/>
      </w:pPr>
      <w:r>
        <w:rPr>
          <w:b/>
          <w:bCs/>
          <w:color w:val="000000"/>
          <w:spacing w:val="0"/>
          <w:w w:val="100"/>
          <w:position w:val="0"/>
          <w:shd w:val="clear" w:color="auto" w:fill="auto"/>
          <w:lang w:val="ru-RU" w:eastAsia="ru-RU" w:bidi="ru-RU"/>
        </w:rPr>
        <w:t>ОБ УТВЕРЖДЕНИИ ПОРЯДКА ФОРМИРОВАНИЯ, ВЕДЕНИЯ,</w:t>
        <w:br/>
        <w:t>ЕЖЕГОДНОГО ДОПОЛНЕНИЯ И ОПУБЛИКОВАНИЯ ПЕРЕЧНЯ</w:t>
        <w:br/>
        <w:tab/>
        <w:t>(государственного или муниципального)</w:t>
        <w:br/>
        <w:t>ИМУЩЕСТВА</w:t>
        <w:tab/>
        <w:t>(наименование</w:t>
      </w:r>
    </w:p>
    <w:p>
      <w:pPr>
        <w:pStyle w:val="Style6"/>
        <w:keepNext w:val="0"/>
        <w:keepLines w:val="0"/>
        <w:widowControl w:val="0"/>
        <w:shd w:val="clear" w:color="auto" w:fill="auto"/>
        <w:bidi w:val="0"/>
        <w:spacing w:before="0" w:after="320"/>
        <w:ind w:left="0" w:right="0" w:firstLine="0"/>
        <w:jc w:val="center"/>
      </w:pPr>
      <w:r>
        <w:rPr>
          <w:b/>
          <w:bCs/>
          <w:color w:val="000000"/>
          <w:spacing w:val="0"/>
          <w:w w:val="100"/>
          <w:position w:val="0"/>
          <w:shd w:val="clear" w:color="auto" w:fill="auto"/>
          <w:lang w:val="ru-RU" w:eastAsia="ru-RU" w:bidi="ru-RU"/>
        </w:rPr>
        <w:t>публично-правового образования), ПРЕДНАЗНАЧЕННОГО ДЛЯ</w:t>
        <w:br/>
        <w:t>ПРЕДОСТАВЛЕНИЯ ВО ВЛАДЕНИЕ И (ИЛИ) В ПОЛЬЗОВАНИЕ</w:t>
        <w:br/>
        <w:t>СУБЪЕКТАМ МАЛОГО И СРЕДНЕГО ПРЕДПРИНИМАТЕЛЬСТВА И</w:t>
        <w:br/>
        <w:t>ОРГАНИЗАЦИЯМ, ОБРАЗУЮЩИМ ИНФРАСТРУКТУРУ</w:t>
        <w:br/>
        <w:t>ПОДДЕРЖКИ СУБЪЕКТОВ МАЛОГО И СРЕДНЕГО</w:t>
        <w:br/>
        <w:t>ПРЕДПРИНИМАТЕЛЬСТВА</w:t>
      </w:r>
    </w:p>
    <w:p>
      <w:pPr>
        <w:pStyle w:val="Style6"/>
        <w:keepNext w:val="0"/>
        <w:keepLines w:val="0"/>
        <w:widowControl w:val="0"/>
        <w:shd w:val="clear" w:color="auto" w:fill="auto"/>
        <w:tabs>
          <w:tab w:pos="7657" w:val="left"/>
        </w:tabs>
        <w:bidi w:val="0"/>
        <w:spacing w:before="0" w:after="0"/>
        <w:ind w:left="0" w:right="0" w:firstLine="640"/>
        <w:jc w:val="both"/>
      </w:pPr>
      <w:r>
        <w:rPr>
          <w:color w:val="000000"/>
          <w:spacing w:val="0"/>
          <w:w w:val="100"/>
          <w:position w:val="0"/>
          <w:shd w:val="clear" w:color="auto" w:fill="auto"/>
          <w:lang w:val="ru-RU" w:eastAsia="ru-RU" w:bidi="ru-RU"/>
        </w:rPr>
        <w:t>В целях реализации положений Федерального закона от 24.07.2007 № 209-ФЗ «О развитии малого и среднего предпринимательства в Российской Федерации», нормативных правовых актов</w:t>
        <w:tab/>
      </w:r>
      <w:r>
        <w:rPr>
          <w:i/>
          <w:iCs/>
          <w:color w:val="000000"/>
          <w:spacing w:val="0"/>
          <w:w w:val="100"/>
          <w:position w:val="0"/>
          <w:shd w:val="clear" w:color="auto" w:fill="auto"/>
          <w:lang w:val="ru-RU" w:eastAsia="ru-RU" w:bidi="ru-RU"/>
        </w:rPr>
        <w:t>(указываются</w:t>
      </w:r>
    </w:p>
    <w:p>
      <w:pPr>
        <w:pStyle w:val="Style6"/>
        <w:keepNext w:val="0"/>
        <w:keepLines w:val="0"/>
        <w:widowControl w:val="0"/>
        <w:shd w:val="clear" w:color="auto" w:fill="auto"/>
        <w:tabs>
          <w:tab w:leader="underscore" w:pos="7337" w:val="left"/>
        </w:tabs>
        <w:bidi w:val="0"/>
        <w:spacing w:before="0" w:after="0"/>
        <w:ind w:left="0" w:right="0" w:firstLine="0"/>
        <w:jc w:val="both"/>
      </w:pPr>
      <w:r>
        <w:rPr>
          <w:i/>
          <w:iCs/>
          <w:color w:val="000000"/>
          <w:spacing w:val="0"/>
          <w:w w:val="100"/>
          <w:position w:val="0"/>
          <w:shd w:val="clear" w:color="auto" w:fill="auto"/>
          <w:lang w:val="ru-RU" w:eastAsia="ru-RU" w:bidi="ru-RU"/>
        </w:rPr>
        <w:t>наименования и реквизиты нормативных правовых актов публично-правового образования, регулирующих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color w:val="000000"/>
          <w:spacing w:val="0"/>
          <w:w w:val="100"/>
          <w:position w:val="0"/>
          <w:shd w:val="clear" w:color="auto" w:fill="auto"/>
          <w:lang w:val="ru-RU" w:eastAsia="ru-RU" w:bidi="ru-RU"/>
        </w:rPr>
        <w:t xml:space="preserve">, улучшения условий для развития малого и среднего предпринимательства на территории </w:t>
        <w:tab/>
        <w:t xml:space="preserve"> </w:t>
      </w:r>
      <w:r>
        <w:rPr>
          <w:i/>
          <w:iCs/>
          <w:color w:val="000000"/>
          <w:spacing w:val="0"/>
          <w:w w:val="100"/>
          <w:position w:val="0"/>
          <w:shd w:val="clear" w:color="auto" w:fill="auto"/>
          <w:lang w:val="ru-RU" w:eastAsia="ru-RU" w:bidi="ru-RU"/>
        </w:rPr>
        <w:t>(наименование</w:t>
      </w:r>
    </w:p>
    <w:p>
      <w:pPr>
        <w:pStyle w:val="Style6"/>
        <w:keepNext w:val="0"/>
        <w:keepLines w:val="0"/>
        <w:widowControl w:val="0"/>
        <w:shd w:val="clear" w:color="auto" w:fill="auto"/>
        <w:tabs>
          <w:tab w:leader="underscore" w:pos="5602" w:val="left"/>
        </w:tabs>
        <w:bidi w:val="0"/>
        <w:spacing w:before="0" w:after="0"/>
        <w:ind w:left="0" w:right="0" w:firstLine="0"/>
        <w:jc w:val="both"/>
      </w:pPr>
      <w:r>
        <w:rPr>
          <w:i/>
          <w:iCs/>
          <w:color w:val="000000"/>
          <w:spacing w:val="0"/>
          <w:w w:val="100"/>
          <w:position w:val="0"/>
          <w:shd w:val="clear" w:color="auto" w:fill="auto"/>
          <w:lang w:val="ru-RU" w:eastAsia="ru-RU" w:bidi="ru-RU"/>
        </w:rPr>
        <w:t>публично-правового образования)</w:t>
        <w:tab/>
        <w:t>(наименование органа власти)</w:t>
      </w:r>
    </w:p>
    <w:p>
      <w:pPr>
        <w:pStyle w:val="Style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 xml:space="preserve">постановляет </w:t>
      </w:r>
      <w:r>
        <w:rPr>
          <w:i/>
          <w:iCs/>
          <w:color w:val="000000"/>
          <w:spacing w:val="0"/>
          <w:w w:val="100"/>
          <w:position w:val="0"/>
          <w:shd w:val="clear" w:color="auto" w:fill="auto"/>
          <w:lang w:val="ru-RU" w:eastAsia="ru-RU" w:bidi="ru-RU"/>
        </w:rPr>
        <w:t>(решено):</w:t>
      </w:r>
    </w:p>
    <w:p>
      <w:pPr>
        <w:pStyle w:val="Style6"/>
        <w:keepNext w:val="0"/>
        <w:keepLines w:val="0"/>
        <w:widowControl w:val="0"/>
        <w:numPr>
          <w:ilvl w:val="0"/>
          <w:numId w:val="29"/>
        </w:numPr>
        <w:shd w:val="clear" w:color="auto" w:fill="auto"/>
        <w:tabs>
          <w:tab w:pos="1171" w:val="left"/>
        </w:tabs>
        <w:bidi w:val="0"/>
        <w:spacing w:before="0" w:after="0"/>
        <w:ind w:left="0" w:right="0" w:firstLine="840"/>
        <w:jc w:val="both"/>
      </w:pPr>
      <w:r>
        <w:rPr>
          <w:color w:val="000000"/>
          <w:spacing w:val="0"/>
          <w:w w:val="100"/>
          <w:position w:val="0"/>
          <w:shd w:val="clear" w:color="auto" w:fill="auto"/>
          <w:lang w:val="ru-RU" w:eastAsia="ru-RU" w:bidi="ru-RU"/>
        </w:rPr>
        <w:t>Утвердить прилагаемые:</w:t>
      </w:r>
    </w:p>
    <w:p>
      <w:pPr>
        <w:pStyle w:val="Style6"/>
        <w:keepNext w:val="0"/>
        <w:keepLines w:val="0"/>
        <w:widowControl w:val="0"/>
        <w:numPr>
          <w:ilvl w:val="1"/>
          <w:numId w:val="29"/>
        </w:numPr>
        <w:shd w:val="clear" w:color="auto" w:fill="auto"/>
        <w:tabs>
          <w:tab w:pos="1462" w:val="left"/>
          <w:tab w:leader="underscore" w:pos="6012" w:val="left"/>
        </w:tabs>
        <w:bidi w:val="0"/>
        <w:spacing w:before="0" w:after="320"/>
        <w:ind w:left="0" w:right="0" w:firstLine="840"/>
        <w:jc w:val="both"/>
        <w:sectPr>
          <w:headerReference w:type="default" r:id="rId21"/>
          <w:headerReference w:type="even" r:id="rId22"/>
          <w:footnotePr>
            <w:pos w:val="pageBottom"/>
            <w:numFmt w:val="decimal"/>
            <w:numStart w:val="1"/>
            <w:numRestart w:val="continuous"/>
            <w15:footnoteColumns w:val="1"/>
          </w:footnotePr>
          <w:type w:val="continuous"/>
          <w:pgSz w:w="11900" w:h="16840"/>
          <w:pgMar w:top="1180" w:left="1642" w:right="812" w:bottom="1000" w:header="752" w:footer="572" w:gutter="0"/>
          <w:cols w:space="720"/>
          <w:noEndnote/>
          <w:rtlGutter w:val="0"/>
          <w:docGrid w:linePitch="360"/>
        </w:sectPr>
      </w:pPr>
      <w:r>
        <w:rPr>
          <w:color w:val="000000"/>
          <w:spacing w:val="0"/>
          <w:w w:val="100"/>
          <w:position w:val="0"/>
          <w:shd w:val="clear" w:color="auto" w:fill="auto"/>
          <w:lang w:val="ru-RU" w:eastAsia="ru-RU" w:bidi="ru-RU"/>
        </w:rPr>
        <w:t xml:space="preserve">Порядок формирования, ведения, ежегодного дополнения и опубликования Перечня </w:t>
        <w:tab/>
        <w:t xml:space="preserve"> </w:t>
      </w:r>
      <w:r>
        <w:rPr>
          <w:i/>
          <w:iCs/>
          <w:color w:val="000000"/>
          <w:spacing w:val="0"/>
          <w:w w:val="100"/>
          <w:position w:val="0"/>
          <w:shd w:val="clear" w:color="auto" w:fill="auto"/>
          <w:lang w:val="ru-RU" w:eastAsia="ru-RU" w:bidi="ru-RU"/>
        </w:rPr>
        <w:t>(государственного или</w:t>
      </w:r>
    </w:p>
    <w:p>
      <w:pPr>
        <w:pStyle w:val="Style6"/>
        <w:keepNext w:val="0"/>
        <w:keepLines w:val="0"/>
        <w:widowControl w:val="0"/>
        <w:shd w:val="clear" w:color="auto" w:fill="auto"/>
        <w:tabs>
          <w:tab w:leader="underscore" w:pos="7441" w:val="left"/>
        </w:tabs>
        <w:bidi w:val="0"/>
        <w:spacing w:before="0" w:after="0"/>
        <w:ind w:left="0" w:right="0" w:firstLine="0"/>
        <w:jc w:val="both"/>
      </w:pPr>
      <w:r>
        <w:rPr>
          <w:i/>
          <w:iCs/>
          <w:color w:val="000000"/>
          <w:spacing w:val="0"/>
          <w:w w:val="100"/>
          <w:position w:val="0"/>
          <w:shd w:val="clear" w:color="auto" w:fill="auto"/>
          <w:lang w:val="ru-RU" w:eastAsia="ru-RU" w:bidi="ru-RU"/>
        </w:rPr>
        <w:t>муниципального)</w:t>
      </w:r>
      <w:r>
        <w:rPr>
          <w:color w:val="000000"/>
          <w:spacing w:val="0"/>
          <w:w w:val="100"/>
          <w:position w:val="0"/>
          <w:shd w:val="clear" w:color="auto" w:fill="auto"/>
          <w:lang w:val="ru-RU" w:eastAsia="ru-RU" w:bidi="ru-RU"/>
        </w:rPr>
        <w:t xml:space="preserve"> имущества </w:t>
        <w:tab/>
        <w:t xml:space="preserve"> </w:t>
      </w:r>
      <w:r>
        <w:rPr>
          <w:i/>
          <w:iCs/>
          <w:color w:val="000000"/>
          <w:spacing w:val="0"/>
          <w:w w:val="100"/>
          <w:position w:val="0"/>
          <w:shd w:val="clear" w:color="auto" w:fill="auto"/>
          <w:lang w:val="ru-RU" w:eastAsia="ru-RU" w:bidi="ru-RU"/>
        </w:rPr>
        <w:t>(наименование</w:t>
      </w:r>
    </w:p>
    <w:p>
      <w:pPr>
        <w:pStyle w:val="Style6"/>
        <w:keepNext w:val="0"/>
        <w:keepLines w:val="0"/>
        <w:widowControl w:val="0"/>
        <w:shd w:val="clear" w:color="auto" w:fill="auto"/>
        <w:bidi w:val="0"/>
        <w:spacing w:before="0" w:after="0"/>
        <w:ind w:left="0" w:right="0" w:firstLine="0"/>
        <w:jc w:val="both"/>
      </w:pPr>
      <w:r>
        <mc:AlternateContent>
          <mc:Choice Requires="wps">
            <w:drawing>
              <wp:anchor distT="0" distB="0" distL="0" distR="0" simplePos="0" relativeHeight="125829401" behindDoc="0" locked="0" layoutInCell="1" allowOverlap="1">
                <wp:simplePos x="0" y="0"/>
                <wp:positionH relativeFrom="page">
                  <wp:posOffset>3141345</wp:posOffset>
                </wp:positionH>
                <wp:positionV relativeFrom="paragraph">
                  <wp:posOffset>203200</wp:posOffset>
                </wp:positionV>
                <wp:extent cx="3890645" cy="642620"/>
                <wp:wrapSquare wrapText="left"/>
                <wp:docPr id="37" name="Shape 37"/>
                <a:graphic xmlns:a="http://schemas.openxmlformats.org/drawingml/2006/main">
                  <a:graphicData uri="http://schemas.microsoft.com/office/word/2010/wordprocessingShape">
                    <wps:wsp>
                      <wps:cNvSpPr txBox="1"/>
                      <wps:spPr>
                        <a:xfrm>
                          <a:ext cx="3890645" cy="642620"/>
                        </a:xfrm>
                        <a:prstGeom prst="rect"/>
                        <a:noFill/>
                      </wps:spPr>
                      <wps:txbx>
                        <w:txbxContent>
                          <w:p>
                            <w:pPr>
                              <w:pStyle w:val="Style6"/>
                              <w:keepNext w:val="0"/>
                              <w:keepLines w:val="0"/>
                              <w:widowControl w:val="0"/>
                              <w:shd w:val="clear" w:color="auto" w:fill="auto"/>
                              <w:bidi w:val="0"/>
                              <w:spacing w:before="0" w:after="0" w:line="259" w:lineRule="auto"/>
                              <w:ind w:left="0" w:right="0" w:firstLine="0"/>
                              <w:jc w:val="right"/>
                            </w:pPr>
                            <w:r>
                              <w:rPr>
                                <w:color w:val="000000"/>
                                <w:spacing w:val="0"/>
                                <w:w w:val="100"/>
                                <w:position w:val="0"/>
                                <w:shd w:val="clear" w:color="auto" w:fill="auto"/>
                                <w:lang w:val="ru-RU" w:eastAsia="ru-RU" w:bidi="ru-RU"/>
                              </w:rPr>
                              <w:t>пользование субъектам малого и среднего организациям, образующим инфраструктуру малого и среднего предпринимательства</w:t>
                            </w:r>
                          </w:p>
                        </w:txbxContent>
                      </wps:txbx>
                      <wps:bodyPr lIns="0" tIns="0" rIns="0" bIns="0">
                        <a:noAutoFit/>
                      </wps:bodyPr>
                    </wps:wsp>
                  </a:graphicData>
                </a:graphic>
              </wp:anchor>
            </w:drawing>
          </mc:Choice>
          <mc:Fallback>
            <w:pict>
              <v:shape id="_x0000_s1063" type="#_x0000_t202" style="position:absolute;margin-left:247.34999999999999pt;margin-top:16.pt;width:306.35000000000002pt;height:50.600000000000001pt;z-index:-125829352;mso-wrap-distance-left:0;mso-wrap-distance-right:0;mso-position-horizontal-relative:page" filled="f" stroked="f">
                <v:textbox inset="0,0,0,0">
                  <w:txbxContent>
                    <w:p>
                      <w:pPr>
                        <w:pStyle w:val="Style6"/>
                        <w:keepNext w:val="0"/>
                        <w:keepLines w:val="0"/>
                        <w:widowControl w:val="0"/>
                        <w:shd w:val="clear" w:color="auto" w:fill="auto"/>
                        <w:bidi w:val="0"/>
                        <w:spacing w:before="0" w:after="0" w:line="259" w:lineRule="auto"/>
                        <w:ind w:left="0" w:right="0" w:firstLine="0"/>
                        <w:jc w:val="right"/>
                      </w:pPr>
                      <w:r>
                        <w:rPr>
                          <w:color w:val="000000"/>
                          <w:spacing w:val="0"/>
                          <w:w w:val="100"/>
                          <w:position w:val="0"/>
                          <w:shd w:val="clear" w:color="auto" w:fill="auto"/>
                          <w:lang w:val="ru-RU" w:eastAsia="ru-RU" w:bidi="ru-RU"/>
                        </w:rPr>
                        <w:t>пользование субъектам малого и среднего организациям, образующим инфраструктуру малого и среднего предпринимательства</w:t>
                      </w:r>
                    </w:p>
                  </w:txbxContent>
                </v:textbox>
                <w10:wrap type="square" side="left" anchorx="page"/>
              </v:shape>
            </w:pict>
          </mc:Fallback>
        </mc:AlternateContent>
      </w:r>
      <w:r>
        <w:rPr>
          <w:i/>
          <w:iCs/>
          <w:color w:val="000000"/>
          <w:spacing w:val="0"/>
          <w:w w:val="100"/>
          <w:position w:val="0"/>
          <w:shd w:val="clear" w:color="auto" w:fill="auto"/>
          <w:lang w:val="ru-RU" w:eastAsia="ru-RU" w:bidi="ru-RU"/>
        </w:rPr>
        <w:t>публично-правового образования),</w:t>
      </w:r>
      <w:r>
        <w:rPr>
          <w:color w:val="000000"/>
          <w:spacing w:val="0"/>
          <w:w w:val="100"/>
          <w:position w:val="0"/>
          <w:shd w:val="clear" w:color="auto" w:fill="auto"/>
          <w:lang w:val="ru-RU" w:eastAsia="ru-RU" w:bidi="ru-RU"/>
        </w:rPr>
        <w:t xml:space="preserve"> предназначенного для предоставления во владение и (или) в предпринимательства и поддержки субъектов (приложение № 1.1).</w:t>
      </w:r>
    </w:p>
    <w:p>
      <w:pPr>
        <w:pStyle w:val="Style6"/>
        <w:keepNext w:val="0"/>
        <w:keepLines w:val="0"/>
        <w:widowControl w:val="0"/>
        <w:numPr>
          <w:ilvl w:val="1"/>
          <w:numId w:val="29"/>
        </w:numPr>
        <w:shd w:val="clear" w:color="auto" w:fill="auto"/>
        <w:tabs>
          <w:tab w:pos="1432" w:val="left"/>
          <w:tab w:leader="underscore" w:pos="6385" w:val="left"/>
        </w:tabs>
        <w:bidi w:val="0"/>
        <w:spacing w:before="0" w:after="0"/>
        <w:ind w:left="0" w:right="0" w:firstLine="760"/>
        <w:jc w:val="both"/>
      </w:pPr>
      <w:r>
        <w:rPr>
          <w:color w:val="000000"/>
          <w:spacing w:val="0"/>
          <w:w w:val="100"/>
          <w:position w:val="0"/>
          <w:shd w:val="clear" w:color="auto" w:fill="auto"/>
          <w:lang w:val="ru-RU" w:eastAsia="ru-RU" w:bidi="ru-RU"/>
        </w:rPr>
        <w:t xml:space="preserve">Форму Перечня </w:t>
        <w:tab/>
        <w:t xml:space="preserve"> </w:t>
      </w:r>
      <w:r>
        <w:rPr>
          <w:i/>
          <w:iCs/>
          <w:color w:val="000000"/>
          <w:spacing w:val="0"/>
          <w:w w:val="100"/>
          <w:position w:val="0"/>
          <w:shd w:val="clear" w:color="auto" w:fill="auto"/>
          <w:lang w:val="ru-RU" w:eastAsia="ru-RU" w:bidi="ru-RU"/>
        </w:rPr>
        <w:t>(государственного или</w:t>
      </w:r>
    </w:p>
    <w:p>
      <w:pPr>
        <w:pStyle w:val="Style6"/>
        <w:keepNext w:val="0"/>
        <w:keepLines w:val="0"/>
        <w:widowControl w:val="0"/>
        <w:shd w:val="clear" w:color="auto" w:fill="auto"/>
        <w:tabs>
          <w:tab w:leader="underscore" w:pos="7441" w:val="left"/>
        </w:tabs>
        <w:bidi w:val="0"/>
        <w:spacing w:before="0" w:after="0"/>
        <w:ind w:left="0" w:right="0" w:firstLine="0"/>
        <w:jc w:val="both"/>
      </w:pPr>
      <w:r>
        <w:rPr>
          <w:i/>
          <w:iCs/>
          <w:color w:val="000000"/>
          <w:spacing w:val="0"/>
          <w:w w:val="100"/>
          <w:position w:val="0"/>
          <w:shd w:val="clear" w:color="auto" w:fill="auto"/>
          <w:lang w:val="ru-RU" w:eastAsia="ru-RU" w:bidi="ru-RU"/>
        </w:rPr>
        <w:t>муниципального)</w:t>
      </w:r>
      <w:r>
        <w:rPr>
          <w:color w:val="000000"/>
          <w:spacing w:val="0"/>
          <w:w w:val="100"/>
          <w:position w:val="0"/>
          <w:shd w:val="clear" w:color="auto" w:fill="auto"/>
          <w:lang w:val="ru-RU" w:eastAsia="ru-RU" w:bidi="ru-RU"/>
        </w:rPr>
        <w:t xml:space="preserve"> имущества </w:t>
        <w:tab/>
        <w:t xml:space="preserve"> </w:t>
      </w:r>
      <w:r>
        <w:rPr>
          <w:i/>
          <w:iCs/>
          <w:color w:val="000000"/>
          <w:spacing w:val="0"/>
          <w:w w:val="100"/>
          <w:position w:val="0"/>
          <w:shd w:val="clear" w:color="auto" w:fill="auto"/>
          <w:lang w:val="ru-RU" w:eastAsia="ru-RU" w:bidi="ru-RU"/>
        </w:rPr>
        <w:t>(наименование</w:t>
      </w:r>
    </w:p>
    <w:p>
      <w:pPr>
        <w:pStyle w:val="Style6"/>
        <w:keepNext w:val="0"/>
        <w:keepLines w:val="0"/>
        <w:widowControl w:val="0"/>
        <w:shd w:val="clear" w:color="auto" w:fill="auto"/>
        <w:bidi w:val="0"/>
        <w:spacing w:before="0" w:after="0"/>
        <w:ind w:left="0" w:right="0" w:firstLine="0"/>
        <w:jc w:val="both"/>
      </w:pPr>
      <w:r>
        <mc:AlternateContent>
          <mc:Choice Requires="wps">
            <w:drawing>
              <wp:anchor distT="0" distB="0" distL="0" distR="0" simplePos="0" relativeHeight="125829403" behindDoc="0" locked="0" layoutInCell="1" allowOverlap="1">
                <wp:simplePos x="0" y="0"/>
                <wp:positionH relativeFrom="page">
                  <wp:posOffset>2976880</wp:posOffset>
                </wp:positionH>
                <wp:positionV relativeFrom="paragraph">
                  <wp:posOffset>203200</wp:posOffset>
                </wp:positionV>
                <wp:extent cx="4060190" cy="848360"/>
                <wp:wrapSquare wrapText="left"/>
                <wp:docPr id="39" name="Shape 39"/>
                <a:graphic xmlns:a="http://schemas.openxmlformats.org/drawingml/2006/main">
                  <a:graphicData uri="http://schemas.microsoft.com/office/word/2010/wordprocessingShape">
                    <wps:wsp>
                      <wps:cNvSpPr txBox="1"/>
                      <wps:spPr>
                        <a:xfrm>
                          <a:ext cx="4060190" cy="848360"/>
                        </a:xfrm>
                        <a:prstGeom prst="rect"/>
                        <a:noFill/>
                      </wps:spPr>
                      <wps:txbx>
                        <w:txbxContent>
                          <w:p>
                            <w:pPr>
                              <w:pStyle w:val="Style6"/>
                              <w:keepNext w:val="0"/>
                              <w:keepLines w:val="0"/>
                              <w:widowControl w:val="0"/>
                              <w:shd w:val="clear" w:color="auto" w:fill="auto"/>
                              <w:bidi w:val="0"/>
                              <w:spacing w:before="0" w:after="0" w:line="259" w:lineRule="auto"/>
                              <w:ind w:left="0" w:right="0" w:firstLine="0"/>
                              <w:jc w:val="right"/>
                            </w:pPr>
                            <w:r>
                              <w:rPr>
                                <w:color w:val="000000"/>
                                <w:spacing w:val="0"/>
                                <w:w w:val="100"/>
                                <w:position w:val="0"/>
                                <w:shd w:val="clear" w:color="auto" w:fill="auto"/>
                                <w:lang w:val="ru-RU" w:eastAsia="ru-RU" w:bidi="ru-RU"/>
                              </w:rPr>
                              <w:t>пользование субъектам малого и среднего организациям, образующим инфраструктуру малого и среднего предпринимательства массовой информации, а также</w:t>
                            </w:r>
                          </w:p>
                        </w:txbxContent>
                      </wps:txbx>
                      <wps:bodyPr lIns="0" tIns="0" rIns="0" bIns="0">
                        <a:noAutoFit/>
                      </wps:bodyPr>
                    </wps:wsp>
                  </a:graphicData>
                </a:graphic>
              </wp:anchor>
            </w:drawing>
          </mc:Choice>
          <mc:Fallback>
            <w:pict>
              <v:shape id="_x0000_s1065" type="#_x0000_t202" style="position:absolute;margin-left:234.40000000000001pt;margin-top:16.pt;width:319.69999999999999pt;height:66.799999999999997pt;z-index:-125829350;mso-wrap-distance-left:0;mso-wrap-distance-right:0;mso-position-horizontal-relative:page" filled="f" stroked="f">
                <v:textbox inset="0,0,0,0">
                  <w:txbxContent>
                    <w:p>
                      <w:pPr>
                        <w:pStyle w:val="Style6"/>
                        <w:keepNext w:val="0"/>
                        <w:keepLines w:val="0"/>
                        <w:widowControl w:val="0"/>
                        <w:shd w:val="clear" w:color="auto" w:fill="auto"/>
                        <w:bidi w:val="0"/>
                        <w:spacing w:before="0" w:after="0" w:line="259" w:lineRule="auto"/>
                        <w:ind w:left="0" w:right="0" w:firstLine="0"/>
                        <w:jc w:val="right"/>
                      </w:pPr>
                      <w:r>
                        <w:rPr>
                          <w:color w:val="000000"/>
                          <w:spacing w:val="0"/>
                          <w:w w:val="100"/>
                          <w:position w:val="0"/>
                          <w:shd w:val="clear" w:color="auto" w:fill="auto"/>
                          <w:lang w:val="ru-RU" w:eastAsia="ru-RU" w:bidi="ru-RU"/>
                        </w:rPr>
                        <w:t>пользование субъектам малого и среднего организациям, образующим инфраструктуру малого и среднего предпринимательства массовой информации, а также</w:t>
                      </w:r>
                    </w:p>
                  </w:txbxContent>
                </v:textbox>
                <w10:wrap type="square" side="left" anchorx="page"/>
              </v:shape>
            </w:pict>
          </mc:Fallback>
        </mc:AlternateContent>
      </w:r>
      <w:r>
        <w:rPr>
          <w:i/>
          <w:iCs/>
          <w:color w:val="000000"/>
          <w:spacing w:val="0"/>
          <w:w w:val="100"/>
          <w:position w:val="0"/>
          <w:shd w:val="clear" w:color="auto" w:fill="auto"/>
          <w:lang w:val="ru-RU" w:eastAsia="ru-RU" w:bidi="ru-RU"/>
        </w:rPr>
        <w:t>публично-правового образования),</w:t>
      </w:r>
      <w:r>
        <w:rPr>
          <w:color w:val="000000"/>
          <w:spacing w:val="0"/>
          <w:w w:val="100"/>
          <w:position w:val="0"/>
          <w:shd w:val="clear" w:color="auto" w:fill="auto"/>
          <w:lang w:val="ru-RU" w:eastAsia="ru-RU" w:bidi="ru-RU"/>
        </w:rPr>
        <w:t xml:space="preserve"> предназначенного для предоставления во владение и (или) </w:t>
      </w:r>
      <w:r>
        <w:rPr>
          <w:color w:val="000000"/>
          <w:spacing w:val="0"/>
          <w:w w:val="100"/>
          <w:position w:val="0"/>
          <w:shd w:val="clear" w:color="auto" w:fill="auto"/>
          <w:lang w:val="ru-RU" w:eastAsia="ru-RU" w:bidi="ru-RU"/>
        </w:rPr>
        <w:t>предпринимательства и поддержки субъектов для опубликования в средствах размещения в информационно-телекоммуникационной сети «Интернет» (приложение № 1.2).</w:t>
      </w:r>
    </w:p>
    <w:p>
      <w:pPr>
        <w:pStyle w:val="Style6"/>
        <w:keepNext w:val="0"/>
        <w:keepLines w:val="0"/>
        <w:widowControl w:val="0"/>
        <w:numPr>
          <w:ilvl w:val="1"/>
          <w:numId w:val="29"/>
        </w:numPr>
        <w:shd w:val="clear" w:color="auto" w:fill="auto"/>
        <w:tabs>
          <w:tab w:pos="1754" w:val="left"/>
          <w:tab w:leader="underscore" w:pos="9340" w:val="right"/>
        </w:tabs>
        <w:bidi w:val="0"/>
        <w:spacing w:before="0" w:after="0"/>
        <w:ind w:left="0" w:right="0" w:firstLine="760"/>
        <w:jc w:val="both"/>
      </w:pPr>
      <w:r>
        <w:rPr>
          <w:color w:val="000000"/>
          <w:spacing w:val="0"/>
          <w:w w:val="100"/>
          <w:position w:val="0"/>
          <w:shd w:val="clear" w:color="auto" w:fill="auto"/>
          <w:lang w:val="ru-RU" w:eastAsia="ru-RU" w:bidi="ru-RU"/>
        </w:rPr>
        <w:t xml:space="preserve">Виды </w:t>
        <w:tab/>
        <w:t xml:space="preserve"> </w:t>
      </w:r>
      <w:r>
        <w:rPr>
          <w:i/>
          <w:iCs/>
          <w:color w:val="000000"/>
          <w:spacing w:val="0"/>
          <w:w w:val="100"/>
          <w:position w:val="0"/>
          <w:shd w:val="clear" w:color="auto" w:fill="auto"/>
          <w:lang w:val="ru-RU" w:eastAsia="ru-RU" w:bidi="ru-RU"/>
        </w:rPr>
        <w:t>(государственного</w:t>
      </w:r>
    </w:p>
    <w:p>
      <w:pPr>
        <w:pStyle w:val="Style6"/>
        <w:keepNext w:val="0"/>
        <w:keepLines w:val="0"/>
        <w:widowControl w:val="0"/>
        <w:shd w:val="clear" w:color="auto" w:fill="auto"/>
        <w:tabs>
          <w:tab w:leader="underscore" w:pos="6385" w:val="left"/>
        </w:tabs>
        <w:bidi w:val="0"/>
        <w:spacing w:before="0" w:after="0"/>
        <w:ind w:left="0" w:right="0" w:firstLine="0"/>
        <w:jc w:val="both"/>
      </w:pPr>
      <w:r>
        <w:rPr>
          <w:i/>
          <w:iCs/>
          <w:color w:val="000000"/>
          <w:spacing w:val="0"/>
          <w:w w:val="100"/>
          <w:position w:val="0"/>
          <w:shd w:val="clear" w:color="auto" w:fill="auto"/>
          <w:lang w:val="ru-RU" w:eastAsia="ru-RU" w:bidi="ru-RU"/>
        </w:rPr>
        <w:t>или муниципального)</w:t>
      </w:r>
      <w:r>
        <w:rPr>
          <w:color w:val="000000"/>
          <w:spacing w:val="0"/>
          <w:w w:val="100"/>
          <w:position w:val="0"/>
          <w:shd w:val="clear" w:color="auto" w:fill="auto"/>
          <w:lang w:val="ru-RU" w:eastAsia="ru-RU" w:bidi="ru-RU"/>
        </w:rPr>
        <w:t xml:space="preserve"> имущества, которое используется для формирования перечня</w:t>
        <w:tab/>
        <w:t xml:space="preserve"> </w:t>
      </w:r>
      <w:r>
        <w:rPr>
          <w:i/>
          <w:iCs/>
          <w:color w:val="000000"/>
          <w:spacing w:val="0"/>
          <w:w w:val="100"/>
          <w:position w:val="0"/>
          <w:shd w:val="clear" w:color="auto" w:fill="auto"/>
          <w:lang w:val="ru-RU" w:eastAsia="ru-RU" w:bidi="ru-RU"/>
        </w:rPr>
        <w:t>(государственного или</w:t>
      </w:r>
    </w:p>
    <w:p>
      <w:pPr>
        <w:pStyle w:val="Style6"/>
        <w:keepNext w:val="0"/>
        <w:keepLines w:val="0"/>
        <w:widowControl w:val="0"/>
        <w:shd w:val="clear" w:color="auto" w:fill="auto"/>
        <w:tabs>
          <w:tab w:leader="underscore" w:pos="9340" w:val="right"/>
        </w:tabs>
        <w:bidi w:val="0"/>
        <w:spacing w:before="0" w:after="0"/>
        <w:ind w:left="0" w:right="0" w:firstLine="0"/>
        <w:jc w:val="both"/>
      </w:pPr>
      <w:r>
        <w:rPr>
          <w:i/>
          <w:iCs/>
          <w:color w:val="000000"/>
          <w:spacing w:val="0"/>
          <w:w w:val="100"/>
          <w:position w:val="0"/>
          <w:shd w:val="clear" w:color="auto" w:fill="auto"/>
          <w:lang w:val="ru-RU" w:eastAsia="ru-RU" w:bidi="ru-RU"/>
        </w:rPr>
        <w:t>муниципального)</w:t>
      </w:r>
      <w:r>
        <w:rPr>
          <w:color w:val="000000"/>
          <w:spacing w:val="0"/>
          <w:w w:val="100"/>
          <w:position w:val="0"/>
          <w:shd w:val="clear" w:color="auto" w:fill="auto"/>
          <w:lang w:val="ru-RU" w:eastAsia="ru-RU" w:bidi="ru-RU"/>
        </w:rPr>
        <w:t xml:space="preserve"> имущества </w:t>
        <w:tab/>
        <w:t xml:space="preserve"> </w:t>
      </w:r>
      <w:r>
        <w:rPr>
          <w:i/>
          <w:iCs/>
          <w:color w:val="000000"/>
          <w:spacing w:val="0"/>
          <w:w w:val="100"/>
          <w:position w:val="0"/>
          <w:shd w:val="clear" w:color="auto" w:fill="auto"/>
          <w:lang w:val="ru-RU" w:eastAsia="ru-RU" w:bidi="ru-RU"/>
        </w:rPr>
        <w:t>(наименование</w:t>
      </w:r>
    </w:p>
    <w:p>
      <w:pPr>
        <w:pStyle w:val="Style6"/>
        <w:keepNext w:val="0"/>
        <w:keepLines w:val="0"/>
        <w:widowControl w:val="0"/>
        <w:shd w:val="clear" w:color="auto" w:fill="auto"/>
        <w:bidi w:val="0"/>
        <w:spacing w:before="0" w:after="0"/>
        <w:ind w:left="0" w:right="0" w:firstLine="0"/>
        <w:jc w:val="both"/>
      </w:pPr>
      <w:r>
        <mc:AlternateContent>
          <mc:Choice Requires="wps">
            <w:drawing>
              <wp:anchor distT="0" distB="0" distL="63500" distR="63500" simplePos="0" relativeHeight="125829405" behindDoc="0" locked="0" layoutInCell="1" allowOverlap="1">
                <wp:simplePos x="0" y="0"/>
                <wp:positionH relativeFrom="page">
                  <wp:posOffset>3145790</wp:posOffset>
                </wp:positionH>
                <wp:positionV relativeFrom="paragraph">
                  <wp:posOffset>203200</wp:posOffset>
                </wp:positionV>
                <wp:extent cx="3895090" cy="642620"/>
                <wp:wrapSquare wrapText="bothSides"/>
                <wp:docPr id="41" name="Shape 41"/>
                <a:graphic xmlns:a="http://schemas.openxmlformats.org/drawingml/2006/main">
                  <a:graphicData uri="http://schemas.microsoft.com/office/word/2010/wordprocessingShape">
                    <wps:wsp>
                      <wps:cNvSpPr txBox="1"/>
                      <wps:spPr>
                        <a:xfrm>
                          <a:ext cx="3895090" cy="642620"/>
                        </a:xfrm>
                        <a:prstGeom prst="rect"/>
                        <a:noFill/>
                      </wps:spPr>
                      <wps:txbx>
                        <w:txbxContent>
                          <w:p>
                            <w:pPr>
                              <w:pStyle w:val="Style6"/>
                              <w:keepNext w:val="0"/>
                              <w:keepLines w:val="0"/>
                              <w:widowControl w:val="0"/>
                              <w:shd w:val="clear" w:color="auto" w:fill="auto"/>
                              <w:bidi w:val="0"/>
                              <w:spacing w:before="0" w:after="0" w:line="259" w:lineRule="auto"/>
                              <w:ind w:left="0" w:right="0" w:firstLine="0"/>
                              <w:jc w:val="right"/>
                            </w:pPr>
                            <w:r>
                              <w:rPr>
                                <w:color w:val="000000"/>
                                <w:spacing w:val="0"/>
                                <w:w w:val="100"/>
                                <w:position w:val="0"/>
                                <w:shd w:val="clear" w:color="auto" w:fill="auto"/>
                                <w:lang w:val="ru-RU" w:eastAsia="ru-RU" w:bidi="ru-RU"/>
                              </w:rPr>
                              <w:t>пользование субъектам малого и среднего организациям, образующим инфраструктуру малого и среднего предпринимательства</w:t>
                            </w:r>
                          </w:p>
                        </w:txbxContent>
                      </wps:txbx>
                      <wps:bodyPr lIns="0" tIns="0" rIns="0" bIns="0">
                        <a:noAutoFit/>
                      </wps:bodyPr>
                    </wps:wsp>
                  </a:graphicData>
                </a:graphic>
              </wp:anchor>
            </w:drawing>
          </mc:Choice>
          <mc:Fallback>
            <w:pict>
              <v:shape id="_x0000_s1067" type="#_x0000_t202" style="position:absolute;margin-left:247.69999999999999pt;margin-top:16.pt;width:306.69999999999999pt;height:50.600000000000001pt;z-index:-125829348;mso-wrap-distance-left:5.pt;mso-wrap-distance-right:5.pt;mso-position-horizontal-relative:page" filled="f" stroked="f">
                <v:textbox inset="0,0,0,0">
                  <w:txbxContent>
                    <w:p>
                      <w:pPr>
                        <w:pStyle w:val="Style6"/>
                        <w:keepNext w:val="0"/>
                        <w:keepLines w:val="0"/>
                        <w:widowControl w:val="0"/>
                        <w:shd w:val="clear" w:color="auto" w:fill="auto"/>
                        <w:bidi w:val="0"/>
                        <w:spacing w:before="0" w:after="0" w:line="259" w:lineRule="auto"/>
                        <w:ind w:left="0" w:right="0" w:firstLine="0"/>
                        <w:jc w:val="right"/>
                      </w:pPr>
                      <w:r>
                        <w:rPr>
                          <w:color w:val="000000"/>
                          <w:spacing w:val="0"/>
                          <w:w w:val="100"/>
                          <w:position w:val="0"/>
                          <w:shd w:val="clear" w:color="auto" w:fill="auto"/>
                          <w:lang w:val="ru-RU" w:eastAsia="ru-RU" w:bidi="ru-RU"/>
                        </w:rPr>
                        <w:t>пользование субъектам малого и среднего организациям, образующим инфраструктуру малого и среднего предпринимательства</w:t>
                      </w:r>
                    </w:p>
                  </w:txbxContent>
                </v:textbox>
                <w10:wrap type="square" anchorx="page"/>
              </v:shape>
            </w:pict>
          </mc:Fallback>
        </mc:AlternateContent>
      </w:r>
      <w:r>
        <mc:AlternateContent>
          <mc:Choice Requires="wps">
            <w:drawing>
              <wp:anchor distT="0" distB="0" distL="0" distR="0" simplePos="0" relativeHeight="125829407" behindDoc="0" locked="0" layoutInCell="1" allowOverlap="1">
                <wp:simplePos x="0" y="0"/>
                <wp:positionH relativeFrom="page">
                  <wp:posOffset>3040380</wp:posOffset>
                </wp:positionH>
                <wp:positionV relativeFrom="paragraph">
                  <wp:posOffset>1028700</wp:posOffset>
                </wp:positionV>
                <wp:extent cx="3996055" cy="647065"/>
                <wp:wrapSquare wrapText="left"/>
                <wp:docPr id="43" name="Shape 43"/>
                <a:graphic xmlns:a="http://schemas.openxmlformats.org/drawingml/2006/main">
                  <a:graphicData uri="http://schemas.microsoft.com/office/word/2010/wordprocessingShape">
                    <wps:wsp>
                      <wps:cNvSpPr txBox="1"/>
                      <wps:spPr>
                        <a:xfrm>
                          <a:ext cx="3996055" cy="647065"/>
                        </a:xfrm>
                        <a:prstGeom prst="rect"/>
                        <a:noFill/>
                      </wps:spPr>
                      <wps:txbx>
                        <w:txbxContent>
                          <w:p>
                            <w:pPr>
                              <w:pStyle w:val="Style6"/>
                              <w:keepNext w:val="0"/>
                              <w:keepLines w:val="0"/>
                              <w:widowControl w:val="0"/>
                              <w:shd w:val="clear" w:color="auto" w:fill="auto"/>
                              <w:tabs>
                                <w:tab w:leader="underscore" w:pos="1519" w:val="left"/>
                                <w:tab w:leader="underscore" w:pos="2520" w:val="left"/>
                              </w:tabs>
                              <w:bidi w:val="0"/>
                              <w:spacing w:before="0" w:after="0"/>
                              <w:ind w:left="0" w:right="0" w:firstLine="300"/>
                              <w:jc w:val="both"/>
                            </w:pPr>
                            <w:r>
                              <w:rPr>
                                <w:i/>
                                <w:iCs/>
                                <w:color w:val="000000"/>
                                <w:spacing w:val="0"/>
                                <w:w w:val="100"/>
                                <w:position w:val="0"/>
                                <w:shd w:val="clear" w:color="auto" w:fill="auto"/>
                                <w:lang w:val="ru-RU" w:eastAsia="ru-RU" w:bidi="ru-RU"/>
                              </w:rPr>
                              <w:tab/>
                              <w:t xml:space="preserve"> (наименование органа или местного самоуправления)</w:t>
                            </w:r>
                            <w:r>
                              <w:rPr>
                                <w:color w:val="000000"/>
                                <w:spacing w:val="0"/>
                                <w:w w:val="100"/>
                                <w:position w:val="0"/>
                                <w:shd w:val="clear" w:color="auto" w:fill="auto"/>
                                <w:lang w:val="ru-RU" w:eastAsia="ru-RU" w:bidi="ru-RU"/>
                              </w:rPr>
                              <w:t xml:space="preserve"> уполномоченным </w:t>
                            </w:r>
                            <w:r>
                              <w:rPr>
                                <w:i/>
                                <w:iCs/>
                                <w:color w:val="000000"/>
                                <w:spacing w:val="0"/>
                                <w:w w:val="100"/>
                                <w:position w:val="0"/>
                                <w:shd w:val="clear" w:color="auto" w:fill="auto"/>
                                <w:lang w:val="ru-RU" w:eastAsia="ru-RU" w:bidi="ru-RU"/>
                              </w:rPr>
                              <w:tab/>
                              <w:t xml:space="preserve"> (наименование публично-правового</w:t>
                            </w:r>
                          </w:p>
                        </w:txbxContent>
                      </wps:txbx>
                      <wps:bodyPr lIns="0" tIns="0" rIns="0" bIns="0">
                        <a:noAutoFit/>
                      </wps:bodyPr>
                    </wps:wsp>
                  </a:graphicData>
                </a:graphic>
              </wp:anchor>
            </w:drawing>
          </mc:Choice>
          <mc:Fallback>
            <w:pict>
              <v:shape id="_x0000_s1069" type="#_x0000_t202" style="position:absolute;margin-left:239.40000000000001pt;margin-top:81.pt;width:314.64999999999998pt;height:50.950000000000003pt;z-index:-125829346;mso-wrap-distance-left:0;mso-wrap-distance-right:0;mso-position-horizontal-relative:page" filled="f" stroked="f">
                <v:textbox inset="0,0,0,0">
                  <w:txbxContent>
                    <w:p>
                      <w:pPr>
                        <w:pStyle w:val="Style6"/>
                        <w:keepNext w:val="0"/>
                        <w:keepLines w:val="0"/>
                        <w:widowControl w:val="0"/>
                        <w:shd w:val="clear" w:color="auto" w:fill="auto"/>
                        <w:tabs>
                          <w:tab w:leader="underscore" w:pos="1519" w:val="left"/>
                          <w:tab w:leader="underscore" w:pos="2520" w:val="left"/>
                        </w:tabs>
                        <w:bidi w:val="0"/>
                        <w:spacing w:before="0" w:after="0"/>
                        <w:ind w:left="0" w:right="0" w:firstLine="300"/>
                        <w:jc w:val="both"/>
                      </w:pPr>
                      <w:r>
                        <w:rPr>
                          <w:i/>
                          <w:iCs/>
                          <w:color w:val="000000"/>
                          <w:spacing w:val="0"/>
                          <w:w w:val="100"/>
                          <w:position w:val="0"/>
                          <w:shd w:val="clear" w:color="auto" w:fill="auto"/>
                          <w:lang w:val="ru-RU" w:eastAsia="ru-RU" w:bidi="ru-RU"/>
                        </w:rPr>
                        <w:tab/>
                        <w:t xml:space="preserve"> (наименование органа или местного самоуправления)</w:t>
                      </w:r>
                      <w:r>
                        <w:rPr>
                          <w:color w:val="000000"/>
                          <w:spacing w:val="0"/>
                          <w:w w:val="100"/>
                          <w:position w:val="0"/>
                          <w:shd w:val="clear" w:color="auto" w:fill="auto"/>
                          <w:lang w:val="ru-RU" w:eastAsia="ru-RU" w:bidi="ru-RU"/>
                        </w:rPr>
                        <w:t xml:space="preserve"> уполномоченным </w:t>
                      </w:r>
                      <w:r>
                        <w:rPr>
                          <w:i/>
                          <w:iCs/>
                          <w:color w:val="000000"/>
                          <w:spacing w:val="0"/>
                          <w:w w:val="100"/>
                          <w:position w:val="0"/>
                          <w:shd w:val="clear" w:color="auto" w:fill="auto"/>
                          <w:lang w:val="ru-RU" w:eastAsia="ru-RU" w:bidi="ru-RU"/>
                        </w:rPr>
                        <w:tab/>
                        <w:t xml:space="preserve"> (наименование публично-правового</w:t>
                      </w:r>
                    </w:p>
                  </w:txbxContent>
                </v:textbox>
                <w10:wrap type="square" side="left" anchorx="page"/>
              </v:shape>
            </w:pict>
          </mc:Fallback>
        </mc:AlternateContent>
      </w:r>
      <w:r>
        <w:rPr>
          <w:i/>
          <w:iCs/>
          <w:color w:val="000000"/>
          <w:spacing w:val="0"/>
          <w:w w:val="100"/>
          <w:position w:val="0"/>
          <w:shd w:val="clear" w:color="auto" w:fill="auto"/>
          <w:lang w:val="ru-RU" w:eastAsia="ru-RU" w:bidi="ru-RU"/>
        </w:rPr>
        <w:t>публично-правового образования),</w:t>
      </w:r>
      <w:r>
        <w:rPr>
          <w:color w:val="000000"/>
          <w:spacing w:val="0"/>
          <w:w w:val="100"/>
          <w:position w:val="0"/>
          <w:shd w:val="clear" w:color="auto" w:fill="auto"/>
          <w:lang w:val="ru-RU" w:eastAsia="ru-RU" w:bidi="ru-RU"/>
        </w:rPr>
        <w:t xml:space="preserve"> предназначенного для предоставления во владение и (или) в предпринимательства и поддержки субъектов (приложение № 1.3).</w:t>
      </w:r>
    </w:p>
    <w:p>
      <w:pPr>
        <w:pStyle w:val="Style6"/>
        <w:keepNext w:val="0"/>
        <w:keepLines w:val="0"/>
        <w:widowControl w:val="0"/>
        <w:numPr>
          <w:ilvl w:val="0"/>
          <w:numId w:val="29"/>
        </w:numPr>
        <w:shd w:val="clear" w:color="auto" w:fill="auto"/>
        <w:tabs>
          <w:tab w:pos="1432" w:val="left"/>
          <w:tab w:leader="underscore" w:pos="3110" w:val="left"/>
        </w:tabs>
        <w:bidi w:val="0"/>
        <w:spacing w:before="0" w:after="0"/>
        <w:ind w:left="0" w:right="0" w:firstLine="780"/>
        <w:jc w:val="both"/>
      </w:pPr>
      <w:r>
        <w:rPr>
          <w:color w:val="000000"/>
          <w:spacing w:val="0"/>
          <w:w w:val="100"/>
          <w:position w:val="0"/>
          <w:shd w:val="clear" w:color="auto" w:fill="auto"/>
          <w:lang w:val="ru-RU" w:eastAsia="ru-RU" w:bidi="ru-RU"/>
        </w:rPr>
        <w:t xml:space="preserve">Определить </w:t>
      </w:r>
      <w:r>
        <w:rPr>
          <w:i/>
          <w:iCs/>
          <w:color w:val="000000"/>
          <w:spacing w:val="0"/>
          <w:w w:val="100"/>
          <w:position w:val="0"/>
          <w:shd w:val="clear" w:color="auto" w:fill="auto"/>
          <w:lang w:val="ru-RU" w:eastAsia="ru-RU" w:bidi="ru-RU"/>
        </w:rPr>
        <w:t xml:space="preserve">исполнительной власти </w:t>
      </w:r>
      <w:r>
        <w:rPr>
          <w:color w:val="000000"/>
          <w:spacing w:val="0"/>
          <w:w w:val="100"/>
          <w:position w:val="0"/>
          <w:shd w:val="clear" w:color="auto" w:fill="auto"/>
          <w:lang w:val="ru-RU" w:eastAsia="ru-RU" w:bidi="ru-RU"/>
        </w:rPr>
        <w:t xml:space="preserve">органом </w:t>
        <w:tab/>
      </w:r>
    </w:p>
    <w:p>
      <w:pPr>
        <w:pStyle w:val="Style6"/>
        <w:keepNext w:val="0"/>
        <w:keepLines w:val="0"/>
        <w:widowControl w:val="0"/>
        <w:shd w:val="clear" w:color="auto" w:fill="auto"/>
        <w:bidi w:val="0"/>
        <w:spacing w:before="0" w:after="0"/>
        <w:ind w:left="0" w:right="0" w:firstLine="0"/>
        <w:jc w:val="both"/>
      </w:pPr>
      <w:r>
        <w:rPr>
          <w:i/>
          <w:iCs/>
          <w:color w:val="000000"/>
          <w:spacing w:val="0"/>
          <w:w w:val="100"/>
          <w:position w:val="0"/>
          <w:shd w:val="clear" w:color="auto" w:fill="auto"/>
          <w:lang w:val="ru-RU" w:eastAsia="ru-RU" w:bidi="ru-RU"/>
        </w:rPr>
        <w:t>образования)</w:t>
      </w:r>
      <w:r>
        <w:rPr>
          <w:color w:val="000000"/>
          <w:spacing w:val="0"/>
          <w:w w:val="100"/>
          <w:position w:val="0"/>
          <w:shd w:val="clear" w:color="auto" w:fill="auto"/>
          <w:lang w:val="ru-RU" w:eastAsia="ru-RU" w:bidi="ru-RU"/>
        </w:rPr>
        <w:t xml:space="preserve"> по:</w:t>
      </w:r>
    </w:p>
    <w:p>
      <w:pPr>
        <w:pStyle w:val="Style6"/>
        <w:keepNext w:val="0"/>
        <w:keepLines w:val="0"/>
        <w:widowControl w:val="0"/>
        <w:numPr>
          <w:ilvl w:val="1"/>
          <w:numId w:val="29"/>
        </w:numPr>
        <w:shd w:val="clear" w:color="auto" w:fill="auto"/>
        <w:tabs>
          <w:tab w:pos="1544" w:val="left"/>
          <w:tab w:leader="underscore" w:pos="3506" w:val="left"/>
          <w:tab w:leader="underscore" w:pos="5162" w:val="left"/>
        </w:tabs>
        <w:bidi w:val="0"/>
        <w:spacing w:before="0" w:after="0"/>
        <w:ind w:left="0" w:right="0" w:firstLine="780"/>
        <w:jc w:val="both"/>
      </w:pPr>
      <w:r>
        <w:rPr>
          <w:color w:val="000000"/>
          <w:spacing w:val="0"/>
          <w:w w:val="100"/>
          <w:position w:val="0"/>
          <w:shd w:val="clear" w:color="auto" w:fill="auto"/>
          <w:lang w:val="ru-RU" w:eastAsia="ru-RU" w:bidi="ru-RU"/>
        </w:rPr>
        <w:t xml:space="preserve">Формированию, ведению, а также опубликованию Перечня </w:t>
      </w:r>
      <w:r>
        <w:rPr>
          <w:i/>
          <w:iCs/>
          <w:color w:val="000000"/>
          <w:spacing w:val="0"/>
          <w:w w:val="100"/>
          <w:position w:val="0"/>
          <w:shd w:val="clear" w:color="auto" w:fill="auto"/>
          <w:lang w:val="ru-RU" w:eastAsia="ru-RU" w:bidi="ru-RU"/>
        </w:rPr>
        <w:tab/>
        <w:t xml:space="preserve"> (государственного или муниципального) </w:t>
      </w:r>
      <w:r>
        <w:rPr>
          <w:color w:val="000000"/>
          <w:spacing w:val="0"/>
          <w:w w:val="100"/>
          <w:position w:val="0"/>
          <w:shd w:val="clear" w:color="auto" w:fill="auto"/>
          <w:lang w:val="ru-RU" w:eastAsia="ru-RU" w:bidi="ru-RU"/>
        </w:rPr>
        <w:t>имущества</w:t>
        <w:tab/>
      </w:r>
      <w:r>
        <w:rPr>
          <w:i/>
          <w:iCs/>
          <w:color w:val="000000"/>
          <w:spacing w:val="0"/>
          <w:w w:val="100"/>
          <w:position w:val="0"/>
          <w:shd w:val="clear" w:color="auto" w:fill="auto"/>
          <w:lang w:val="ru-RU" w:eastAsia="ru-RU" w:bidi="ru-RU"/>
        </w:rPr>
        <w:t>(наименование публично-правового</w:t>
      </w:r>
    </w:p>
    <w:p>
      <w:pPr>
        <w:pStyle w:val="Style6"/>
        <w:keepNext w:val="0"/>
        <w:keepLines w:val="0"/>
        <w:widowControl w:val="0"/>
        <w:shd w:val="clear" w:color="auto" w:fill="auto"/>
        <w:bidi w:val="0"/>
        <w:spacing w:before="0" w:after="0"/>
        <w:ind w:left="0" w:right="0" w:firstLine="0"/>
        <w:jc w:val="both"/>
        <w:sectPr>
          <w:headerReference w:type="default" r:id="rId23"/>
          <w:headerReference w:type="even" r:id="rId24"/>
          <w:footnotePr>
            <w:pos w:val="pageBottom"/>
            <w:numFmt w:val="decimal"/>
            <w:numStart w:val="1"/>
            <w:numRestart w:val="continuous"/>
            <w15:footnoteColumns w:val="1"/>
          </w:footnotePr>
          <w:pgSz w:w="11900" w:h="16840"/>
          <w:pgMar w:top="1180" w:left="1642" w:right="812" w:bottom="1000" w:header="0" w:footer="572" w:gutter="0"/>
          <w:pgNumType w:start="2"/>
          <w:cols w:space="720"/>
          <w:noEndnote/>
          <w:rtlGutter w:val="0"/>
          <w:docGrid w:linePitch="360"/>
        </w:sectPr>
      </w:pPr>
      <w:r>
        <w:rPr>
          <w:i/>
          <w:iCs/>
          <w:color w:val="000000"/>
          <w:spacing w:val="0"/>
          <w:w w:val="100"/>
          <w:position w:val="0"/>
          <w:shd w:val="clear" w:color="auto" w:fill="auto"/>
          <w:lang w:val="ru-RU" w:eastAsia="ru-RU" w:bidi="ru-RU"/>
        </w:rPr>
        <w:t>образования),</w:t>
      </w:r>
      <w:r>
        <w:rPr>
          <w:color w:val="000000"/>
          <w:spacing w:val="0"/>
          <w:w w:val="100"/>
          <w:position w:val="0"/>
          <w:shd w:val="clear" w:color="auto" w:fill="auto"/>
          <w:lang w:val="ru-RU" w:eastAsia="ru-RU" w:bidi="ru-RU"/>
        </w:rPr>
        <w:t xml:space="preserve"> предназначенного для предоставления во владение и (или) пользование субъектам малого и среднего предпринимательства и</w:t>
      </w:r>
    </w:p>
    <w:p>
      <w:pPr>
        <w:pStyle w:val="Style6"/>
        <w:keepNext w:val="0"/>
        <w:keepLines w:val="0"/>
        <w:widowControl w:val="0"/>
        <w:shd w:val="clear" w:color="auto" w:fill="auto"/>
        <w:bidi w:val="0"/>
        <w:spacing w:before="0" w:after="0" w:line="288" w:lineRule="auto"/>
        <w:ind w:left="0" w:right="0" w:firstLine="0"/>
        <w:jc w:val="both"/>
      </w:pPr>
      <w:r>
        <w:rPr>
          <w:color w:val="000000"/>
          <w:spacing w:val="0"/>
          <w:w w:val="100"/>
          <w:position w:val="0"/>
          <w:shd w:val="clear" w:color="auto" w:fill="auto"/>
          <w:lang w:val="ru-RU" w:eastAsia="ru-RU" w:bidi="ru-RU"/>
        </w:rPr>
        <w:t>организациям, образующим инфраструктуру поддержки субъектов малого и среднего предпринимательства (далее - Перечень).</w:t>
      </w:r>
    </w:p>
    <w:p>
      <w:pPr>
        <w:pStyle w:val="Style6"/>
        <w:keepNext w:val="0"/>
        <w:keepLines w:val="0"/>
        <w:widowControl w:val="0"/>
        <w:numPr>
          <w:ilvl w:val="1"/>
          <w:numId w:val="29"/>
        </w:numPr>
        <w:shd w:val="clear" w:color="auto" w:fill="auto"/>
        <w:tabs>
          <w:tab w:pos="1393" w:val="left"/>
        </w:tabs>
        <w:bidi w:val="0"/>
        <w:spacing w:before="0" w:after="0"/>
        <w:ind w:left="0" w:right="0" w:firstLine="760"/>
        <w:jc w:val="both"/>
      </w:pPr>
      <w:r>
        <w:rPr>
          <w:color w:val="000000"/>
          <w:spacing w:val="0"/>
          <w:w w:val="100"/>
          <w:position w:val="0"/>
          <w:shd w:val="clear" w:color="auto" w:fill="auto"/>
          <w:lang w:val="ru-RU" w:eastAsia="ru-RU" w:bidi="ru-RU"/>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pPr>
        <w:pStyle w:val="Style6"/>
        <w:keepNext w:val="0"/>
        <w:keepLines w:val="0"/>
        <w:widowControl w:val="0"/>
        <w:numPr>
          <w:ilvl w:val="0"/>
          <w:numId w:val="29"/>
        </w:numPr>
        <w:shd w:val="clear" w:color="auto" w:fill="auto"/>
        <w:tabs>
          <w:tab w:pos="1085" w:val="left"/>
          <w:tab w:leader="underscore" w:pos="3194" w:val="left"/>
        </w:tabs>
        <w:bidi w:val="0"/>
        <w:spacing w:before="0" w:after="0"/>
        <w:ind w:left="0" w:right="0" w:firstLine="580"/>
        <w:jc w:val="both"/>
      </w:pPr>
      <w:r>
        <w:rPr>
          <w:color w:val="000000"/>
          <w:spacing w:val="0"/>
          <w:w w:val="100"/>
          <w:position w:val="0"/>
          <w:shd w:val="clear" w:color="auto" w:fill="auto"/>
          <w:lang w:val="ru-RU" w:eastAsia="ru-RU" w:bidi="ru-RU"/>
        </w:rPr>
        <w:tab/>
      </w:r>
      <w:r>
        <w:rPr>
          <w:i/>
          <w:iCs/>
          <w:color w:val="000000"/>
          <w:spacing w:val="0"/>
          <w:w w:val="100"/>
          <w:position w:val="0"/>
          <w:shd w:val="clear" w:color="auto" w:fill="auto"/>
          <w:lang w:val="ru-RU" w:eastAsia="ru-RU" w:bidi="ru-RU"/>
        </w:rPr>
        <w:t>(наименование органа исполнительной власти или</w:t>
      </w:r>
    </w:p>
    <w:p>
      <w:pPr>
        <w:pStyle w:val="Style6"/>
        <w:keepNext w:val="0"/>
        <w:keepLines w:val="0"/>
        <w:widowControl w:val="0"/>
        <w:shd w:val="clear" w:color="auto" w:fill="auto"/>
        <w:bidi w:val="0"/>
        <w:spacing w:before="0" w:after="0"/>
        <w:ind w:left="0" w:right="0" w:firstLine="0"/>
        <w:jc w:val="both"/>
      </w:pPr>
      <w:r>
        <w:rPr>
          <w:i/>
          <w:iCs/>
          <w:color w:val="000000"/>
          <w:spacing w:val="0"/>
          <w:w w:val="100"/>
          <w:position w:val="0"/>
          <w:shd w:val="clear" w:color="auto" w:fill="auto"/>
          <w:lang w:val="ru-RU" w:eastAsia="ru-RU" w:bidi="ru-RU"/>
        </w:rPr>
        <w:t>органа местного самоуправления, указанного в пункте 2 постановления (решения)</w:t>
      </w:r>
      <w:r>
        <w:rPr>
          <w:color w:val="000000"/>
          <w:spacing w:val="0"/>
          <w:w w:val="100"/>
          <w:position w:val="0"/>
          <w:shd w:val="clear" w:color="auto" w:fill="auto"/>
          <w:lang w:val="ru-RU" w:eastAsia="ru-RU" w:bidi="ru-RU"/>
        </w:rPr>
        <w:t xml:space="preserve"> в течение месяца с даты вступления в силу настоящего Постановления (Решения) обеспечить опубликование Перечня в средствах массовой информации, а также его размещение в информационно</w:t>
        <w:softHyphen/>
        <w:t>телекоммуникационной сети «Интернет» в соответствии с требованиями части 4</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xml:space="preserve"> статьи 18 Федерального закона от 24.07.2007 № 209-ФЗ «О развитии малого и среднего предпринимательства в Российской Федерации» по форме согласно приложению № 2 к настоящему постановлению (решению)</w:t>
      </w:r>
      <w:r>
        <w:rPr>
          <w:color w:val="000000"/>
          <w:spacing w:val="0"/>
          <w:w w:val="100"/>
          <w:position w:val="0"/>
          <w:shd w:val="clear" w:color="auto" w:fill="auto"/>
          <w:vertAlign w:val="superscript"/>
          <w:lang w:val="ru-RU" w:eastAsia="ru-RU" w:bidi="ru-RU"/>
        </w:rPr>
        <w:footnoteReference w:id="7"/>
      </w:r>
      <w:r>
        <w:rPr>
          <w:color w:val="000000"/>
          <w:spacing w:val="0"/>
          <w:w w:val="100"/>
          <w:position w:val="0"/>
          <w:shd w:val="clear" w:color="auto" w:fill="auto"/>
          <w:lang w:val="ru-RU" w:eastAsia="ru-RU" w:bidi="ru-RU"/>
        </w:rPr>
        <w:t>.</w:t>
      </w:r>
    </w:p>
    <w:p>
      <w:pPr>
        <w:pStyle w:val="Style6"/>
        <w:keepNext w:val="0"/>
        <w:keepLines w:val="0"/>
        <w:widowControl w:val="0"/>
        <w:numPr>
          <w:ilvl w:val="0"/>
          <w:numId w:val="29"/>
        </w:numPr>
        <w:shd w:val="clear" w:color="auto" w:fill="auto"/>
        <w:tabs>
          <w:tab w:pos="1393" w:val="left"/>
          <w:tab w:leader="underscore" w:pos="5897" w:val="left"/>
        </w:tabs>
        <w:bidi w:val="0"/>
        <w:spacing w:before="0" w:after="0"/>
        <w:ind w:left="0" w:right="0" w:firstLine="760"/>
        <w:jc w:val="both"/>
      </w:pPr>
      <w:r>
        <w:rPr>
          <w:color w:val="000000"/>
          <w:spacing w:val="0"/>
          <w:w w:val="100"/>
          <w:position w:val="0"/>
          <w:shd w:val="clear" w:color="auto" w:fill="auto"/>
          <w:lang w:val="ru-RU" w:eastAsia="ru-RU" w:bidi="ru-RU"/>
        </w:rPr>
        <w:t>Контроль за выполнением настоящего постановления (решения) возложить на</w:t>
        <w:tab/>
      </w:r>
      <w:r>
        <w:rPr>
          <w:i/>
          <w:iCs/>
          <w:color w:val="000000"/>
          <w:spacing w:val="0"/>
          <w:w w:val="100"/>
          <w:position w:val="0"/>
          <w:shd w:val="clear" w:color="auto" w:fill="auto"/>
          <w:lang w:val="ru-RU" w:eastAsia="ru-RU" w:bidi="ru-RU"/>
        </w:rPr>
        <w:t>(наименование должности и</w:t>
      </w:r>
    </w:p>
    <w:p>
      <w:pPr>
        <w:pStyle w:val="Style6"/>
        <w:keepNext w:val="0"/>
        <w:keepLines w:val="0"/>
        <w:widowControl w:val="0"/>
        <w:shd w:val="clear" w:color="auto" w:fill="auto"/>
        <w:bidi w:val="0"/>
        <w:spacing w:before="0" w:after="0"/>
        <w:ind w:left="0" w:right="0" w:firstLine="0"/>
        <w:jc w:val="both"/>
        <w:sectPr>
          <w:footnotePr>
            <w:pos w:val="pageBottom"/>
            <w:numFmt w:val="decimal"/>
            <w:numRestart w:val="continuous"/>
            <w15:footnoteColumns w:val="1"/>
          </w:footnotePr>
          <w:pgSz w:w="11900" w:h="16840"/>
          <w:pgMar w:top="1177" w:left="1627" w:right="801" w:bottom="914" w:header="0" w:footer="486" w:gutter="0"/>
          <w:cols w:space="720"/>
          <w:noEndnote/>
          <w:rtlGutter w:val="0"/>
          <w:docGrid w:linePitch="360"/>
        </w:sectPr>
      </w:pPr>
      <w:r>
        <w:rPr>
          <w:i/>
          <w:iCs/>
          <w:color w:val="000000"/>
          <w:spacing w:val="0"/>
          <w:w w:val="100"/>
          <w:position w:val="0"/>
          <w:shd w:val="clear" w:color="auto" w:fill="auto"/>
          <w:lang w:val="ru-RU" w:eastAsia="ru-RU" w:bidi="ru-RU"/>
        </w:rPr>
        <w:t>ФИО ответственного лица публично-правового образования).</w:t>
      </w:r>
    </w:p>
    <w:p>
      <w:pPr>
        <w:pStyle w:val="Style6"/>
        <w:keepNext w:val="0"/>
        <w:keepLines w:val="0"/>
        <w:widowControl w:val="0"/>
        <w:shd w:val="clear" w:color="auto" w:fill="auto"/>
        <w:bidi w:val="0"/>
        <w:spacing w:before="0" w:after="180" w:line="240" w:lineRule="auto"/>
        <w:ind w:left="5660" w:right="0" w:firstLine="0"/>
        <w:jc w:val="left"/>
      </w:pPr>
      <w:r>
        <w:rPr>
          <w:color w:val="000000"/>
          <w:spacing w:val="0"/>
          <w:w w:val="100"/>
          <w:position w:val="0"/>
          <w:shd w:val="clear" w:color="auto" w:fill="auto"/>
          <w:lang w:val="ru-RU" w:eastAsia="ru-RU" w:bidi="ru-RU"/>
        </w:rPr>
        <w:t>Приложение №1.1</w:t>
      </w:r>
    </w:p>
    <w:p>
      <w:pPr>
        <w:pStyle w:val="Style6"/>
        <w:keepNext w:val="0"/>
        <w:keepLines w:val="0"/>
        <w:widowControl w:val="0"/>
        <w:pBdr>
          <w:bottom w:val="single" w:sz="4" w:space="0" w:color="auto"/>
        </w:pBdr>
        <w:shd w:val="clear" w:color="auto" w:fill="auto"/>
        <w:bidi w:val="0"/>
        <w:spacing w:before="0" w:after="300" w:line="269" w:lineRule="auto"/>
        <w:ind w:left="5820" w:right="0" w:firstLine="0"/>
        <w:jc w:val="left"/>
      </w:pPr>
      <w:r>
        <w:rPr>
          <w:color w:val="000000"/>
          <w:spacing w:val="0"/>
          <w:w w:val="100"/>
          <w:position w:val="0"/>
          <w:shd w:val="clear" w:color="auto" w:fill="auto"/>
          <w:lang w:val="ru-RU" w:eastAsia="ru-RU" w:bidi="ru-RU"/>
        </w:rPr>
        <w:t>Утвержден Постановлением (Решением)</w:t>
      </w:r>
    </w:p>
    <w:p>
      <w:pPr>
        <w:pStyle w:val="Style6"/>
        <w:keepNext w:val="0"/>
        <w:keepLines w:val="0"/>
        <w:widowControl w:val="0"/>
        <w:shd w:val="clear" w:color="auto" w:fill="auto"/>
        <w:bidi w:val="0"/>
        <w:spacing w:before="0" w:after="0" w:line="259" w:lineRule="auto"/>
        <w:ind w:left="5820" w:right="0" w:firstLine="0"/>
        <w:jc w:val="left"/>
      </w:pPr>
      <w:r>
        <w:rPr>
          <w:i/>
          <w:iCs/>
          <w:color w:val="000000"/>
          <w:spacing w:val="0"/>
          <w:w w:val="100"/>
          <w:position w:val="0"/>
          <w:shd w:val="clear" w:color="auto" w:fill="auto"/>
          <w:lang w:val="ru-RU" w:eastAsia="ru-RU" w:bidi="ru-RU"/>
        </w:rPr>
        <w:t>(наименование утвердившего органа публично-правового образования)</w:t>
      </w:r>
    </w:p>
    <w:p>
      <w:pPr>
        <w:pStyle w:val="Style6"/>
        <w:keepNext w:val="0"/>
        <w:keepLines w:val="0"/>
        <w:widowControl w:val="0"/>
        <w:shd w:val="clear" w:color="auto" w:fill="auto"/>
        <w:tabs>
          <w:tab w:leader="underscore" w:pos="6576" w:val="left"/>
          <w:tab w:leader="underscore" w:pos="7483" w:val="left"/>
          <w:tab w:leader="underscore" w:pos="8287" w:val="left"/>
          <w:tab w:leader="underscore" w:pos="9336" w:val="left"/>
        </w:tabs>
        <w:bidi w:val="0"/>
        <w:spacing w:before="0" w:after="660" w:line="259" w:lineRule="auto"/>
        <w:ind w:left="5820" w:right="0" w:firstLine="0"/>
        <w:jc w:val="left"/>
      </w:pPr>
      <w:r>
        <w:rPr>
          <w:color w:val="000000"/>
          <w:spacing w:val="0"/>
          <w:w w:val="100"/>
          <w:position w:val="0"/>
          <w:shd w:val="clear" w:color="auto" w:fill="auto"/>
          <w:lang w:val="ru-RU" w:eastAsia="ru-RU" w:bidi="ru-RU"/>
        </w:rPr>
        <w:t>от «</w:t>
        <w:tab/>
        <w:t>»</w:t>
        <w:tab/>
        <w:t>20</w:t>
        <w:tab/>
        <w:t>г. №</w:t>
        <w:tab/>
      </w:r>
    </w:p>
    <w:p>
      <w:pPr>
        <w:pStyle w:val="Style6"/>
        <w:keepNext w:val="0"/>
        <w:keepLines w:val="0"/>
        <w:widowControl w:val="0"/>
        <w:shd w:val="clear" w:color="auto" w:fill="auto"/>
        <w:tabs>
          <w:tab w:leader="underscore" w:pos="4912" w:val="left"/>
        </w:tabs>
        <w:bidi w:val="0"/>
        <w:spacing w:before="0" w:after="0"/>
        <w:ind w:left="0" w:right="0" w:firstLine="0"/>
        <w:jc w:val="center"/>
      </w:pPr>
      <w:r>
        <w:rPr>
          <w:b/>
          <w:bCs/>
          <w:color w:val="000000"/>
          <w:spacing w:val="0"/>
          <w:w w:val="100"/>
          <w:position w:val="0"/>
          <w:shd w:val="clear" w:color="auto" w:fill="auto"/>
          <w:lang w:val="ru-RU" w:eastAsia="ru-RU" w:bidi="ru-RU"/>
        </w:rPr>
        <w:t>ПОРЯДОК ФОРМИРОВАНИЯ, ВЕДЕНИЯ,</w:t>
        <w:br/>
        <w:t>ЕЖЕГОДНОГО ДОПОЛНЕНИЯ И ОПУБЛИКОВАНИЯ</w:t>
        <w:br/>
        <w:t>ПЕРЕЧНЯ</w:t>
        <w:tab/>
      </w:r>
      <w:r>
        <w:rPr>
          <w:b/>
          <w:bCs/>
          <w:i/>
          <w:iCs/>
          <w:color w:val="000000"/>
          <w:spacing w:val="0"/>
          <w:w w:val="100"/>
          <w:position w:val="0"/>
          <w:shd w:val="clear" w:color="auto" w:fill="auto"/>
          <w:lang w:val="ru-RU" w:eastAsia="ru-RU" w:bidi="ru-RU"/>
        </w:rPr>
        <w:t>(государственного или</w:t>
      </w:r>
    </w:p>
    <w:p>
      <w:pPr>
        <w:pStyle w:val="Style6"/>
        <w:keepNext w:val="0"/>
        <w:keepLines w:val="0"/>
        <w:widowControl w:val="0"/>
        <w:shd w:val="clear" w:color="auto" w:fill="auto"/>
        <w:tabs>
          <w:tab w:leader="underscore" w:pos="8287" w:val="left"/>
        </w:tabs>
        <w:bidi w:val="0"/>
        <w:spacing w:before="0" w:after="0"/>
        <w:ind w:left="0" w:right="0" w:firstLine="0"/>
        <w:jc w:val="center"/>
      </w:pPr>
      <w:r>
        <w:rPr>
          <w:b/>
          <w:bCs/>
          <w:i/>
          <w:iCs/>
          <w:color w:val="000000"/>
          <w:spacing w:val="0"/>
          <w:w w:val="100"/>
          <w:position w:val="0"/>
          <w:shd w:val="clear" w:color="auto" w:fill="auto"/>
          <w:lang w:val="ru-RU" w:eastAsia="ru-RU" w:bidi="ru-RU"/>
        </w:rPr>
        <w:t>муниципального)</w:t>
      </w:r>
      <w:r>
        <w:rPr>
          <w:b/>
          <w:bCs/>
          <w:color w:val="000000"/>
          <w:spacing w:val="0"/>
          <w:w w:val="100"/>
          <w:position w:val="0"/>
          <w:shd w:val="clear" w:color="auto" w:fill="auto"/>
          <w:lang w:val="ru-RU" w:eastAsia="ru-RU" w:bidi="ru-RU"/>
        </w:rPr>
        <w:t xml:space="preserve"> ИМУЩЕСТВА</w:t>
        <w:tab/>
      </w:r>
    </w:p>
    <w:p>
      <w:pPr>
        <w:pStyle w:val="Style6"/>
        <w:keepNext w:val="0"/>
        <w:keepLines w:val="0"/>
        <w:widowControl w:val="0"/>
        <w:shd w:val="clear" w:color="auto" w:fill="auto"/>
        <w:bidi w:val="0"/>
        <w:spacing w:before="0" w:after="300"/>
        <w:ind w:left="0" w:right="0" w:firstLine="0"/>
        <w:jc w:val="center"/>
      </w:pPr>
      <w:r>
        <w:rPr>
          <w:b/>
          <w:bCs/>
          <w:i/>
          <w:iCs/>
          <w:color w:val="000000"/>
          <w:spacing w:val="0"/>
          <w:w w:val="100"/>
          <w:position w:val="0"/>
          <w:shd w:val="clear" w:color="auto" w:fill="auto"/>
          <w:lang w:val="ru-RU" w:eastAsia="ru-RU" w:bidi="ru-RU"/>
        </w:rPr>
        <w:t>(наименование публично-правового образования),</w:t>
        <w:br/>
      </w:r>
      <w:r>
        <w:rPr>
          <w:b/>
          <w:bCs/>
          <w:color w:val="000000"/>
          <w:spacing w:val="0"/>
          <w:w w:val="100"/>
          <w:position w:val="0"/>
          <w:shd w:val="clear" w:color="auto" w:fill="auto"/>
          <w:lang w:val="ru-RU" w:eastAsia="ru-RU" w:bidi="ru-RU"/>
        </w:rPr>
        <w:t>ПРЕДНАЗНАЧЕННОГО ДЛЯ ПРЕДОСТАВЛЕНИЯ ВО ВЛАДЕНИЕ И</w:t>
        <w:br/>
        <w:t>(ИЛИ) В ПОЛЬЗОВАНИЕ СУБЪЕКТАМ МАЛОГО И СРЕДНЕГО</w:t>
        <w:br/>
        <w:t>ПРЕДПРИНИМАТЕЛЬСТВА И ОРГАНИЗАЦИЯМ, ОБРАЗУЮЩИМ</w:t>
        <w:br/>
        <w:t>ИНФРАСТРУКТУРУ ПОД ДЕРЖКИ СУБЪЕКТОВ МАЛОГО И</w:t>
        <w:br/>
        <w:t>СРЕДНЕГО ПРЕДПРИНИМАТЕЛЬСТВА</w:t>
      </w:r>
    </w:p>
    <w:p>
      <w:pPr>
        <w:pStyle w:val="Style6"/>
        <w:keepNext w:val="0"/>
        <w:keepLines w:val="0"/>
        <w:widowControl w:val="0"/>
        <w:numPr>
          <w:ilvl w:val="0"/>
          <w:numId w:val="31"/>
        </w:numPr>
        <w:shd w:val="clear" w:color="auto" w:fill="auto"/>
        <w:tabs>
          <w:tab w:pos="318" w:val="left"/>
        </w:tabs>
        <w:bidi w:val="0"/>
        <w:spacing w:before="0" w:after="180"/>
        <w:ind w:left="0" w:right="0" w:firstLine="0"/>
        <w:jc w:val="center"/>
      </w:pPr>
      <w:r>
        <w:rPr>
          <w:color w:val="000000"/>
          <w:spacing w:val="0"/>
          <w:w w:val="100"/>
          <w:position w:val="0"/>
          <w:shd w:val="clear" w:color="auto" w:fill="auto"/>
          <w:lang w:val="ru-RU" w:eastAsia="ru-RU" w:bidi="ru-RU"/>
        </w:rPr>
        <w:t>Общие положения</w:t>
      </w:r>
    </w:p>
    <w:p>
      <w:pPr>
        <w:pStyle w:val="Style6"/>
        <w:keepNext w:val="0"/>
        <w:keepLines w:val="0"/>
        <w:widowControl w:val="0"/>
        <w:shd w:val="clear" w:color="auto" w:fill="auto"/>
        <w:tabs>
          <w:tab w:pos="2257" w:val="left"/>
          <w:tab w:pos="4568" w:val="left"/>
          <w:tab w:pos="5612" w:val="left"/>
          <w:tab w:pos="8287" w:val="left"/>
        </w:tabs>
        <w:bidi w:val="0"/>
        <w:spacing w:before="0" w:after="0"/>
        <w:ind w:left="0" w:right="0" w:firstLine="560"/>
        <w:jc w:val="both"/>
      </w:pPr>
      <w:r>
        <w:rPr>
          <w:color w:val="000000"/>
          <w:spacing w:val="0"/>
          <w:w w:val="100"/>
          <w:position w:val="0"/>
          <w:shd w:val="clear" w:color="auto" w:fill="auto"/>
          <w:lang w:val="ru-RU" w:eastAsia="ru-RU" w:bidi="ru-RU"/>
        </w:rPr>
        <w:t>Настоящий Порядок определяет правила формирования, ведения, ежегодного</w:t>
        <w:tab/>
        <w:t>дополнения</w:t>
        <w:tab/>
        <w:t>и</w:t>
        <w:tab/>
        <w:t>опубликования</w:t>
        <w:tab/>
        <w:t>Перечня</w:t>
      </w:r>
    </w:p>
    <w:p>
      <w:pPr>
        <w:pStyle w:val="Style6"/>
        <w:keepNext w:val="0"/>
        <w:keepLines w:val="0"/>
        <w:widowControl w:val="0"/>
        <w:shd w:val="clear" w:color="auto" w:fill="auto"/>
        <w:tabs>
          <w:tab w:leader="underscore" w:pos="3507" w:val="left"/>
          <w:tab w:leader="underscore" w:pos="5166" w:val="left"/>
        </w:tabs>
        <w:bidi w:val="0"/>
        <w:spacing w:before="0" w:after="0"/>
        <w:ind w:left="0" w:right="0" w:firstLine="0"/>
        <w:jc w:val="both"/>
      </w:pPr>
      <w:r>
        <w:rPr>
          <w:i/>
          <w:iCs/>
          <w:color w:val="000000"/>
          <w:spacing w:val="0"/>
          <w:w w:val="100"/>
          <w:position w:val="0"/>
          <w:shd w:val="clear" w:color="auto" w:fill="auto"/>
          <w:lang w:val="ru-RU" w:eastAsia="ru-RU" w:bidi="ru-RU"/>
        </w:rPr>
        <w:tab/>
        <w:t xml:space="preserve"> (государственного или муниципального) </w:t>
      </w:r>
      <w:r>
        <w:rPr>
          <w:color w:val="000000"/>
          <w:spacing w:val="0"/>
          <w:w w:val="100"/>
          <w:position w:val="0"/>
          <w:shd w:val="clear" w:color="auto" w:fill="auto"/>
          <w:lang w:val="ru-RU" w:eastAsia="ru-RU" w:bidi="ru-RU"/>
        </w:rPr>
        <w:t>имущества</w:t>
        <w:tab/>
      </w:r>
      <w:r>
        <w:rPr>
          <w:i/>
          <w:iCs/>
          <w:color w:val="000000"/>
          <w:spacing w:val="0"/>
          <w:w w:val="100"/>
          <w:position w:val="0"/>
          <w:shd w:val="clear" w:color="auto" w:fill="auto"/>
          <w:lang w:val="ru-RU" w:eastAsia="ru-RU" w:bidi="ru-RU"/>
        </w:rPr>
        <w:t>(наименование публично-правового</w:t>
      </w:r>
    </w:p>
    <w:p>
      <w:pPr>
        <w:pStyle w:val="Style6"/>
        <w:keepNext w:val="0"/>
        <w:keepLines w:val="0"/>
        <w:widowControl w:val="0"/>
        <w:shd w:val="clear" w:color="auto" w:fill="auto"/>
        <w:bidi w:val="0"/>
        <w:spacing w:before="0" w:after="180"/>
        <w:ind w:left="0" w:right="0" w:firstLine="0"/>
        <w:jc w:val="both"/>
      </w:pPr>
      <w:r>
        <w:rPr>
          <w:i/>
          <w:iCs/>
          <w:color w:val="000000"/>
          <w:spacing w:val="0"/>
          <w:w w:val="100"/>
          <w:position w:val="0"/>
          <w:shd w:val="clear" w:color="auto" w:fill="auto"/>
          <w:lang w:val="ru-RU" w:eastAsia="ru-RU" w:bidi="ru-RU"/>
        </w:rPr>
        <w:t>образования),</w:t>
      </w:r>
      <w:r>
        <w:rPr>
          <w:color w:val="000000"/>
          <w:spacing w:val="0"/>
          <w:w w:val="100"/>
          <w:position w:val="0"/>
          <w:shd w:val="clear" w:color="auto" w:fill="auto"/>
          <w:lang w:val="ru-RU" w:eastAsia="ru-RU" w:bidi="ru-RU"/>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w:t>
      </w:r>
    </w:p>
    <w:p>
      <w:pPr>
        <w:pStyle w:val="Style6"/>
        <w:keepNext w:val="0"/>
        <w:keepLines w:val="0"/>
        <w:widowControl w:val="0"/>
        <w:numPr>
          <w:ilvl w:val="0"/>
          <w:numId w:val="31"/>
        </w:numPr>
        <w:shd w:val="clear" w:color="auto" w:fill="auto"/>
        <w:tabs>
          <w:tab w:pos="592" w:val="left"/>
        </w:tabs>
        <w:bidi w:val="0"/>
        <w:spacing w:before="0" w:after="180" w:line="259" w:lineRule="auto"/>
        <w:ind w:left="0" w:right="0" w:firstLine="0"/>
        <w:jc w:val="center"/>
      </w:pPr>
      <w:r>
        <w:rPr>
          <w:color w:val="000000"/>
          <w:spacing w:val="0"/>
          <w:w w:val="100"/>
          <w:position w:val="0"/>
          <w:shd w:val="clear" w:color="auto" w:fill="auto"/>
          <w:lang w:val="ru-RU" w:eastAsia="ru-RU" w:bidi="ru-RU"/>
        </w:rPr>
        <w:t>Цели создания и основные принципы формирования,</w:t>
        <w:br/>
        <w:t>ведения, ежегодного дополнения и опубликования Перечня</w:t>
      </w:r>
    </w:p>
    <w:p>
      <w:pPr>
        <w:pStyle w:val="Style6"/>
        <w:keepNext w:val="0"/>
        <w:keepLines w:val="0"/>
        <w:widowControl w:val="0"/>
        <w:numPr>
          <w:ilvl w:val="1"/>
          <w:numId w:val="31"/>
        </w:numPr>
        <w:shd w:val="clear" w:color="auto" w:fill="auto"/>
        <w:tabs>
          <w:tab w:pos="1276" w:val="left"/>
          <w:tab w:leader="underscore" w:pos="9336" w:val="left"/>
        </w:tabs>
        <w:bidi w:val="0"/>
        <w:spacing w:before="0" w:after="0" w:line="264" w:lineRule="auto"/>
        <w:ind w:left="0" w:right="0" w:firstLine="720"/>
        <w:jc w:val="both"/>
      </w:pPr>
      <w:r>
        <w:rPr>
          <w:color w:val="000000"/>
          <w:spacing w:val="0"/>
          <w:w w:val="100"/>
          <w:position w:val="0"/>
          <w:shd w:val="clear" w:color="auto" w:fill="auto"/>
          <w:lang w:val="ru-RU" w:eastAsia="ru-RU" w:bidi="ru-RU"/>
        </w:rPr>
        <w:t xml:space="preserve">В Перечне содержатся сведения о </w:t>
        <w:tab/>
      </w:r>
    </w:p>
    <w:p>
      <w:pPr>
        <w:pStyle w:val="Style6"/>
        <w:keepNext w:val="0"/>
        <w:keepLines w:val="0"/>
        <w:widowControl w:val="0"/>
        <w:shd w:val="clear" w:color="auto" w:fill="auto"/>
        <w:tabs>
          <w:tab w:pos="3330" w:val="left"/>
          <w:tab w:pos="4912" w:val="left"/>
          <w:tab w:pos="8003" w:val="left"/>
        </w:tabs>
        <w:bidi w:val="0"/>
        <w:spacing w:before="0" w:after="0" w:line="264" w:lineRule="auto"/>
        <w:ind w:left="0" w:right="0" w:firstLine="0"/>
        <w:jc w:val="left"/>
      </w:pPr>
      <w:r>
        <w:rPr>
          <w:i/>
          <w:iCs/>
          <w:color w:val="000000"/>
          <w:spacing w:val="0"/>
          <w:w w:val="100"/>
          <w:position w:val="0"/>
          <w:shd w:val="clear" w:color="auto" w:fill="auto"/>
          <w:lang w:val="ru-RU" w:eastAsia="ru-RU" w:bidi="ru-RU"/>
        </w:rPr>
        <w:t>(государственном</w:t>
        <w:tab/>
        <w:t>или</w:t>
        <w:tab/>
        <w:t>муниципальном)</w:t>
      </w:r>
      <w:r>
        <w:rPr>
          <w:color w:val="000000"/>
          <w:spacing w:val="0"/>
          <w:w w:val="100"/>
          <w:position w:val="0"/>
          <w:shd w:val="clear" w:color="auto" w:fill="auto"/>
          <w:lang w:val="ru-RU" w:eastAsia="ru-RU" w:bidi="ru-RU"/>
        </w:rPr>
        <w:tab/>
        <w:t>имуществе</w:t>
      </w:r>
    </w:p>
    <w:p>
      <w:pPr>
        <w:pStyle w:val="Style6"/>
        <w:keepNext w:val="0"/>
        <w:keepLines w:val="0"/>
        <w:widowControl w:val="0"/>
        <w:shd w:val="clear" w:color="auto" w:fill="auto"/>
        <w:tabs>
          <w:tab w:leader="underscore" w:pos="3506" w:val="left"/>
          <w:tab w:pos="6980" w:val="left"/>
        </w:tabs>
        <w:bidi w:val="0"/>
        <w:spacing w:before="0" w:after="0" w:line="264" w:lineRule="auto"/>
        <w:ind w:left="0" w:right="0" w:firstLine="0"/>
        <w:jc w:val="left"/>
        <w:sectPr>
          <w:headerReference w:type="default" r:id="rId25"/>
          <w:headerReference w:type="even" r:id="rId26"/>
          <w:footnotePr>
            <w:pos w:val="pageBottom"/>
            <w:numFmt w:val="decimal"/>
            <w:numRestart w:val="continuous"/>
            <w15:footnoteColumns w:val="1"/>
          </w:footnotePr>
          <w:pgSz w:w="11900" w:h="16840"/>
          <w:pgMar w:top="1177" w:left="1627" w:right="801" w:bottom="914" w:header="749" w:footer="486" w:gutter="0"/>
          <w:pgNumType w:start="36"/>
          <w:cols w:space="720"/>
          <w:noEndnote/>
          <w:rtlGutter w:val="0"/>
          <w:docGrid w:linePitch="360"/>
        </w:sectPr>
      </w:pPr>
      <w:r>
        <w:rPr>
          <w:i/>
          <w:iCs/>
          <w:color w:val="000000"/>
          <w:spacing w:val="0"/>
          <w:w w:val="100"/>
          <w:position w:val="0"/>
          <w:shd w:val="clear" w:color="auto" w:fill="auto"/>
          <w:lang w:val="ru-RU" w:eastAsia="ru-RU" w:bidi="ru-RU"/>
        </w:rPr>
        <w:tab/>
        <w:t xml:space="preserve"> (наименование</w:t>
        <w:tab/>
        <w:t>публично-правового образования),</w:t>
      </w:r>
      <w:r>
        <w:rPr>
          <w:color w:val="000000"/>
          <w:spacing w:val="0"/>
          <w:w w:val="100"/>
          <w:position w:val="0"/>
          <w:shd w:val="clear" w:color="auto" w:fill="auto"/>
          <w:lang w:val="ru-RU" w:eastAsia="ru-RU" w:bidi="ru-RU"/>
        </w:rPr>
        <w:t xml:space="preserve"> свободном от прав третьих лиц (за исключением права </w:t>
      </w:r>
    </w:p>
    <w:p>
      <w:pPr>
        <w:pStyle w:val="Style6"/>
        <w:keepNext w:val="0"/>
        <w:keepLines w:val="0"/>
        <w:widowControl w:val="0"/>
        <w:shd w:val="clear" w:color="auto" w:fill="auto"/>
        <w:tabs>
          <w:tab w:leader="underscore" w:pos="3506" w:val="left"/>
          <w:tab w:pos="6980" w:val="left"/>
        </w:tabs>
        <w:bidi w:val="0"/>
        <w:spacing w:before="0" w:after="0" w:line="264" w:lineRule="auto"/>
        <w:ind w:left="0" w:right="0" w:firstLine="0"/>
        <w:jc w:val="left"/>
      </w:pPr>
      <w:r>
        <w:rPr>
          <w:color w:val="000000"/>
          <w:spacing w:val="0"/>
          <w:w w:val="100"/>
          <w:position w:val="0"/>
          <w:shd w:val="clear" w:color="auto" w:fill="auto"/>
          <w:lang w:val="ru-RU" w:eastAsia="ru-RU" w:bidi="ru-RU"/>
        </w:rPr>
        <w:t>хозяйственного ведения, права оперативного управления, а также имущественных прав субъектов малого и среднего предпринимательства), предусмотренном частью 1 статьи 18 Федерального закона от 24.07.2007 №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инфраструктуры поддержки.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также вправе обратиться за предоставлением во владение и (или) в пользование имущества, включенного в Перечень.</w:t>
      </w:r>
    </w:p>
    <w:p>
      <w:pPr>
        <w:pStyle w:val="Style6"/>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Возможность отчуждения имущества, включенного в Перечень, на возмездной основе в собственность субъектов малого и среднего предпринимательства предусмотрена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й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pPr>
        <w:pStyle w:val="Style6"/>
        <w:keepNext w:val="0"/>
        <w:keepLines w:val="0"/>
        <w:widowControl w:val="0"/>
        <w:numPr>
          <w:ilvl w:val="1"/>
          <w:numId w:val="31"/>
        </w:numPr>
        <w:shd w:val="clear" w:color="auto" w:fill="auto"/>
        <w:tabs>
          <w:tab w:pos="1276" w:val="left"/>
        </w:tabs>
        <w:bidi w:val="0"/>
        <w:spacing w:before="0" w:after="0"/>
        <w:ind w:left="0" w:right="0" w:firstLine="740"/>
        <w:jc w:val="both"/>
      </w:pPr>
      <w:r>
        <w:rPr>
          <w:color w:val="000000"/>
          <w:spacing w:val="0"/>
          <w:w w:val="100"/>
          <w:position w:val="0"/>
          <w:shd w:val="clear" w:color="auto" w:fill="auto"/>
          <w:lang w:val="ru-RU" w:eastAsia="ru-RU" w:bidi="ru-RU"/>
        </w:rPr>
        <w:t>Формирование Перечня осуществляется в целях:</w:t>
      </w:r>
    </w:p>
    <w:p>
      <w:pPr>
        <w:pStyle w:val="Style6"/>
        <w:keepNext w:val="0"/>
        <w:keepLines w:val="0"/>
        <w:widowControl w:val="0"/>
        <w:numPr>
          <w:ilvl w:val="2"/>
          <w:numId w:val="31"/>
        </w:numPr>
        <w:shd w:val="clear" w:color="auto" w:fill="auto"/>
        <w:tabs>
          <w:tab w:pos="1660" w:val="left"/>
        </w:tabs>
        <w:bidi w:val="0"/>
        <w:spacing w:before="0" w:after="0"/>
        <w:ind w:left="0" w:right="0" w:firstLine="740"/>
        <w:jc w:val="both"/>
      </w:pPr>
      <w:r>
        <w:rPr>
          <w:color w:val="000000"/>
          <w:spacing w:val="0"/>
          <w:w w:val="100"/>
          <w:position w:val="0"/>
          <w:shd w:val="clear" w:color="auto" w:fill="auto"/>
          <w:lang w:val="ru-RU" w:eastAsia="ru-RU" w:bidi="ru-RU"/>
        </w:rPr>
        <w:t>Обеспечения доступности информации об имуществе, включенном в Перечень, для субъектов малого и среднего предпринимательства, организаций инфраструктуры поддержки, физических лиц, применяющих специальный налоговый режим.</w:t>
      </w:r>
    </w:p>
    <w:p>
      <w:pPr>
        <w:pStyle w:val="Style6"/>
        <w:keepNext w:val="0"/>
        <w:keepLines w:val="0"/>
        <w:widowControl w:val="0"/>
        <w:numPr>
          <w:ilvl w:val="2"/>
          <w:numId w:val="31"/>
        </w:numPr>
        <w:shd w:val="clear" w:color="auto" w:fill="auto"/>
        <w:tabs>
          <w:tab w:pos="1660" w:val="left"/>
        </w:tabs>
        <w:bidi w:val="0"/>
        <w:spacing w:before="0" w:after="0"/>
        <w:ind w:left="0" w:right="0" w:firstLine="740"/>
        <w:jc w:val="both"/>
      </w:pPr>
      <w:r>
        <w:rPr>
          <w:color w:val="000000"/>
          <w:spacing w:val="0"/>
          <w:w w:val="100"/>
          <w:position w:val="0"/>
          <w:shd w:val="clear" w:color="auto" w:fill="auto"/>
          <w:lang w:val="ru-RU" w:eastAsia="ru-RU" w:bidi="ru-RU"/>
        </w:rPr>
        <w:t>Предоставления имущества, принадлежащего на праве</w:t>
      </w:r>
    </w:p>
    <w:p>
      <w:pPr>
        <w:pStyle w:val="Style6"/>
        <w:keepNext w:val="0"/>
        <w:keepLines w:val="0"/>
        <w:widowControl w:val="0"/>
        <w:shd w:val="clear" w:color="auto" w:fill="auto"/>
        <w:tabs>
          <w:tab w:leader="underscore" w:pos="4673" w:val="left"/>
        </w:tabs>
        <w:bidi w:val="0"/>
        <w:spacing w:before="0" w:after="0"/>
        <w:ind w:left="0" w:right="0" w:firstLine="0"/>
        <w:jc w:val="both"/>
      </w:pPr>
      <w:r>
        <w:rPr>
          <w:color w:val="000000"/>
          <w:spacing w:val="0"/>
          <w:w w:val="100"/>
          <w:position w:val="0"/>
          <w:shd w:val="clear" w:color="auto" w:fill="auto"/>
          <w:lang w:val="ru-RU" w:eastAsia="ru-RU" w:bidi="ru-RU"/>
        </w:rPr>
        <w:t xml:space="preserve">собственности </w:t>
        <w:tab/>
        <w:t xml:space="preserve"> </w:t>
      </w:r>
      <w:r>
        <w:rPr>
          <w:i/>
          <w:iCs/>
          <w:color w:val="000000"/>
          <w:spacing w:val="0"/>
          <w:w w:val="100"/>
          <w:position w:val="0"/>
          <w:shd w:val="clear" w:color="auto" w:fill="auto"/>
          <w:lang w:val="ru-RU" w:eastAsia="ru-RU" w:bidi="ru-RU"/>
        </w:rPr>
        <w:t>(наименование публично-правового</w:t>
      </w:r>
    </w:p>
    <w:p>
      <w:pPr>
        <w:pStyle w:val="Style6"/>
        <w:keepNext w:val="0"/>
        <w:keepLines w:val="0"/>
        <w:widowControl w:val="0"/>
        <w:shd w:val="clear" w:color="auto" w:fill="auto"/>
        <w:bidi w:val="0"/>
        <w:spacing w:before="0" w:after="0"/>
        <w:ind w:left="0" w:right="0" w:firstLine="0"/>
        <w:jc w:val="both"/>
      </w:pPr>
      <w:r>
        <w:rPr>
          <w:i/>
          <w:iCs/>
          <w:color w:val="000000"/>
          <w:spacing w:val="0"/>
          <w:w w:val="100"/>
          <w:position w:val="0"/>
          <w:shd w:val="clear" w:color="auto" w:fill="auto"/>
          <w:lang w:val="ru-RU" w:eastAsia="ru-RU" w:bidi="ru-RU"/>
        </w:rPr>
        <w:t>образования)</w:t>
      </w:r>
      <w:r>
        <w:rPr>
          <w:color w:val="000000"/>
          <w:spacing w:val="0"/>
          <w:w w:val="100"/>
          <w:position w:val="0"/>
          <w:shd w:val="clear" w:color="auto" w:fill="auto"/>
          <w:lang w:val="ru-RU" w:eastAsia="ru-RU" w:bidi="ru-RU"/>
        </w:rPr>
        <w:t xml:space="preserve"> 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организациям инфраструктуры поддержки, физическим лицам, применяющим специальный налоговый режим.</w:t>
      </w:r>
    </w:p>
    <w:p>
      <w:pPr>
        <w:pStyle w:val="Style6"/>
        <w:keepNext w:val="0"/>
        <w:keepLines w:val="0"/>
        <w:widowControl w:val="0"/>
        <w:numPr>
          <w:ilvl w:val="2"/>
          <w:numId w:val="31"/>
        </w:numPr>
        <w:shd w:val="clear" w:color="auto" w:fill="auto"/>
        <w:tabs>
          <w:tab w:pos="1660" w:val="left"/>
          <w:tab w:leader="underscore" w:pos="8107" w:val="left"/>
        </w:tabs>
        <w:bidi w:val="0"/>
        <w:spacing w:before="0" w:after="0"/>
        <w:ind w:left="0" w:right="0" w:firstLine="720"/>
        <w:jc w:val="both"/>
      </w:pPr>
      <w:r>
        <w:rPr>
          <w:color w:val="000000"/>
          <w:spacing w:val="0"/>
          <w:w w:val="100"/>
          <w:position w:val="0"/>
          <w:shd w:val="clear" w:color="auto" w:fill="auto"/>
          <w:lang w:val="ru-RU" w:eastAsia="ru-RU" w:bidi="ru-RU"/>
        </w:rPr>
        <w:t xml:space="preserve">Реализации полномочий </w:t>
        <w:tab/>
        <w:t xml:space="preserve"> </w:t>
      </w:r>
      <w:r>
        <w:rPr>
          <w:i/>
          <w:iCs/>
          <w:color w:val="000000"/>
          <w:spacing w:val="0"/>
          <w:w w:val="100"/>
          <w:position w:val="0"/>
          <w:shd w:val="clear" w:color="auto" w:fill="auto"/>
          <w:lang w:val="ru-RU" w:eastAsia="ru-RU" w:bidi="ru-RU"/>
        </w:rPr>
        <w:t>(органов</w:t>
      </w:r>
    </w:p>
    <w:p>
      <w:pPr>
        <w:pStyle w:val="Style6"/>
        <w:keepNext w:val="0"/>
        <w:keepLines w:val="0"/>
        <w:widowControl w:val="0"/>
        <w:shd w:val="clear" w:color="auto" w:fill="auto"/>
        <w:bidi w:val="0"/>
        <w:spacing w:before="0" w:after="0"/>
        <w:ind w:left="0" w:right="0" w:firstLine="0"/>
        <w:jc w:val="both"/>
      </w:pPr>
      <w:r>
        <w:rPr>
          <w:i/>
          <w:iCs/>
          <w:color w:val="000000"/>
          <w:spacing w:val="0"/>
          <w:w w:val="100"/>
          <w:position w:val="0"/>
          <w:shd w:val="clear" w:color="auto" w:fill="auto"/>
          <w:lang w:val="ru-RU" w:eastAsia="ru-RU" w:bidi="ru-RU"/>
        </w:rPr>
        <w:t>государственной власти или органов местного самоуправления публично</w:t>
        <w:softHyphen/>
        <w:t>правового образования)</w:t>
      </w:r>
      <w:r>
        <w:rPr>
          <w:color w:val="000000"/>
          <w:spacing w:val="0"/>
          <w:w w:val="100"/>
          <w:position w:val="0"/>
          <w:shd w:val="clear" w:color="auto" w:fill="auto"/>
          <w:lang w:val="ru-RU" w:eastAsia="ru-RU" w:bidi="ru-RU"/>
        </w:rPr>
        <w:t xml:space="preserve"> в сфере оказания имущественной поддержки субъектам малого и среднего предпринимательства.</w:t>
      </w:r>
    </w:p>
    <w:p>
      <w:pPr>
        <w:pStyle w:val="Style6"/>
        <w:keepNext w:val="0"/>
        <w:keepLines w:val="0"/>
        <w:widowControl w:val="0"/>
        <w:numPr>
          <w:ilvl w:val="2"/>
          <w:numId w:val="31"/>
        </w:numPr>
        <w:shd w:val="clear" w:color="auto" w:fill="auto"/>
        <w:tabs>
          <w:tab w:pos="2466" w:val="left"/>
          <w:tab w:pos="5015" w:val="left"/>
          <w:tab w:pos="7967" w:val="left"/>
        </w:tabs>
        <w:bidi w:val="0"/>
        <w:spacing w:before="0" w:after="0"/>
        <w:ind w:left="0" w:right="0" w:firstLine="720"/>
        <w:jc w:val="both"/>
      </w:pPr>
      <w:r>
        <w:rPr>
          <w:color w:val="000000"/>
          <w:spacing w:val="0"/>
          <w:w w:val="100"/>
          <w:position w:val="0"/>
          <w:shd w:val="clear" w:color="auto" w:fill="auto"/>
          <w:lang w:val="ru-RU" w:eastAsia="ru-RU" w:bidi="ru-RU"/>
        </w:rPr>
        <w:t>Повышения</w:t>
        <w:tab/>
        <w:t>эффективности</w:t>
        <w:tab/>
        <w:t>управления</w:t>
      </w:r>
    </w:p>
    <w:p>
      <w:pPr>
        <w:pStyle w:val="Style6"/>
        <w:keepNext w:val="0"/>
        <w:keepLines w:val="0"/>
        <w:widowControl w:val="0"/>
        <w:shd w:val="clear" w:color="auto" w:fill="auto"/>
        <w:tabs>
          <w:tab w:leader="underscore" w:pos="3506" w:val="left"/>
          <w:tab w:leader="underscore" w:pos="9338" w:val="left"/>
        </w:tabs>
        <w:bidi w:val="0"/>
        <w:spacing w:before="0" w:after="0"/>
        <w:ind w:left="0" w:right="0" w:firstLine="0"/>
        <w:jc w:val="both"/>
      </w:pPr>
      <w:r>
        <w:rPr>
          <w:i/>
          <w:iCs/>
          <w:color w:val="000000"/>
          <w:spacing w:val="0"/>
          <w:w w:val="100"/>
          <w:position w:val="0"/>
          <w:shd w:val="clear" w:color="auto" w:fill="auto"/>
          <w:lang w:val="ru-RU" w:eastAsia="ru-RU" w:bidi="ru-RU"/>
        </w:rPr>
        <w:tab/>
        <w:t xml:space="preserve"> (государственным или муниципальным) </w:t>
      </w:r>
      <w:r>
        <w:rPr>
          <w:color w:val="000000"/>
          <w:spacing w:val="0"/>
          <w:w w:val="100"/>
          <w:position w:val="0"/>
          <w:shd w:val="clear" w:color="auto" w:fill="auto"/>
          <w:lang w:val="ru-RU" w:eastAsia="ru-RU" w:bidi="ru-RU"/>
        </w:rPr>
        <w:t>имуществом, находящимся в собственности</w:t>
        <w:tab/>
      </w:r>
    </w:p>
    <w:p>
      <w:pPr>
        <w:pStyle w:val="Style6"/>
        <w:keepNext w:val="0"/>
        <w:keepLines w:val="0"/>
        <w:widowControl w:val="0"/>
        <w:shd w:val="clear" w:color="auto" w:fill="auto"/>
        <w:bidi w:val="0"/>
        <w:spacing w:before="0" w:after="0"/>
        <w:ind w:left="0" w:right="0" w:firstLine="0"/>
        <w:jc w:val="both"/>
      </w:pPr>
      <w:r>
        <w:rPr>
          <w:i/>
          <w:iCs/>
          <w:color w:val="000000"/>
          <w:spacing w:val="0"/>
          <w:w w:val="100"/>
          <w:position w:val="0"/>
          <w:shd w:val="clear" w:color="auto" w:fill="auto"/>
          <w:lang w:val="ru-RU" w:eastAsia="ru-RU" w:bidi="ru-RU"/>
        </w:rPr>
        <w:t>(наименование публично-правового образования),</w:t>
      </w:r>
      <w:r>
        <w:rPr>
          <w:color w:val="000000"/>
          <w:spacing w:val="0"/>
          <w:w w:val="100"/>
          <w:position w:val="0"/>
          <w:shd w:val="clear" w:color="auto" w:fill="auto"/>
          <w:lang w:val="ru-RU" w:eastAsia="ru-RU" w:bidi="ru-RU"/>
        </w:rPr>
        <w:t xml:space="preserve"> стимулирования развития малого и среднего предпринимательства на территории</w:t>
      </w:r>
    </w:p>
    <w:p>
      <w:pPr>
        <w:pStyle w:val="Style6"/>
        <w:keepNext w:val="0"/>
        <w:keepLines w:val="0"/>
        <w:widowControl w:val="0"/>
        <w:shd w:val="clear" w:color="auto" w:fill="auto"/>
        <w:tabs>
          <w:tab w:leader="underscore" w:pos="3510" w:val="left"/>
          <w:tab w:pos="6980" w:val="left"/>
        </w:tabs>
        <w:bidi w:val="0"/>
        <w:spacing w:before="0" w:after="0" w:line="259" w:lineRule="auto"/>
        <w:ind w:left="0" w:right="0" w:firstLine="0"/>
        <w:jc w:val="both"/>
      </w:pPr>
      <w:r>
        <w:rPr>
          <w:i/>
          <w:iCs/>
          <w:color w:val="000000"/>
          <w:spacing w:val="0"/>
          <w:w w:val="100"/>
          <w:position w:val="0"/>
          <w:shd w:val="clear" w:color="auto" w:fill="auto"/>
          <w:lang w:val="ru-RU" w:eastAsia="ru-RU" w:bidi="ru-RU"/>
        </w:rPr>
        <w:tab/>
        <w:t xml:space="preserve"> (наименование</w:t>
        <w:tab/>
        <w:t>публично-правового образования).</w:t>
      </w:r>
    </w:p>
    <w:p>
      <w:pPr>
        <w:pStyle w:val="Style6"/>
        <w:keepNext w:val="0"/>
        <w:keepLines w:val="0"/>
        <w:widowControl w:val="0"/>
        <w:numPr>
          <w:ilvl w:val="1"/>
          <w:numId w:val="31"/>
        </w:numPr>
        <w:shd w:val="clear" w:color="auto" w:fill="auto"/>
        <w:tabs>
          <w:tab w:pos="1461" w:val="left"/>
        </w:tabs>
        <w:bidi w:val="0"/>
        <w:spacing w:before="0" w:after="0" w:line="259" w:lineRule="auto"/>
        <w:ind w:left="0" w:right="0" w:firstLine="760"/>
        <w:jc w:val="both"/>
      </w:pPr>
      <w:r>
        <w:rPr>
          <w:color w:val="000000"/>
          <w:spacing w:val="0"/>
          <w:w w:val="100"/>
          <w:position w:val="0"/>
          <w:shd w:val="clear" w:color="auto" w:fill="auto"/>
          <w:lang w:val="ru-RU" w:eastAsia="ru-RU" w:bidi="ru-RU"/>
        </w:rPr>
        <w:t>Формирование и ведение Перечня основывается на следующих основных принципах:</w:t>
      </w:r>
    </w:p>
    <w:p>
      <w:pPr>
        <w:pStyle w:val="Style6"/>
        <w:keepNext w:val="0"/>
        <w:keepLines w:val="0"/>
        <w:widowControl w:val="0"/>
        <w:shd w:val="clear" w:color="auto" w:fill="auto"/>
        <w:bidi w:val="0"/>
        <w:spacing w:before="0" w:after="0" w:line="259" w:lineRule="auto"/>
        <w:ind w:left="0" w:right="0" w:firstLine="760"/>
        <w:jc w:val="both"/>
      </w:pPr>
      <w:r>
        <w:rPr>
          <w:color w:val="000000"/>
          <w:spacing w:val="0"/>
          <w:w w:val="100"/>
          <w:position w:val="0"/>
          <w:shd w:val="clear" w:color="auto" w:fill="auto"/>
          <w:lang w:val="ru-RU" w:eastAsia="ru-RU" w:bidi="ru-RU"/>
        </w:rPr>
        <w:t>2.3.1 Достоверность данных об имуществе, включаемом в Перечень, и поддержание актуальности информации об имуществе, включенном в Перечень.</w:t>
      </w:r>
    </w:p>
    <w:p>
      <w:pPr>
        <w:pStyle w:val="Style6"/>
        <w:keepNext w:val="0"/>
        <w:keepLines w:val="0"/>
        <w:widowControl w:val="0"/>
        <w:numPr>
          <w:ilvl w:val="0"/>
          <w:numId w:val="33"/>
        </w:numPr>
        <w:shd w:val="clear" w:color="auto" w:fill="auto"/>
        <w:tabs>
          <w:tab w:pos="1537" w:val="left"/>
        </w:tabs>
        <w:bidi w:val="0"/>
        <w:spacing w:before="0" w:after="0" w:line="259" w:lineRule="auto"/>
        <w:ind w:left="0" w:right="0" w:firstLine="760"/>
        <w:jc w:val="both"/>
      </w:pPr>
      <w:r>
        <w:rPr>
          <w:color w:val="000000"/>
          <w:spacing w:val="0"/>
          <w:w w:val="100"/>
          <w:position w:val="0"/>
          <w:shd w:val="clear" w:color="auto" w:fill="auto"/>
          <w:lang w:val="ru-RU" w:eastAsia="ru-RU" w:bidi="ru-RU"/>
        </w:rPr>
        <w:t>Ежегодная актуализация Перечня (на системной основе в течение</w:t>
      </w:r>
    </w:p>
    <w:p>
      <w:pPr>
        <w:pStyle w:val="Style6"/>
        <w:keepNext w:val="0"/>
        <w:keepLines w:val="0"/>
        <w:widowControl w:val="0"/>
        <w:shd w:val="clear" w:color="auto" w:fill="auto"/>
        <w:tabs>
          <w:tab w:leader="underscore" w:pos="5980" w:val="left"/>
        </w:tabs>
        <w:bidi w:val="0"/>
        <w:spacing w:before="0" w:after="0" w:line="259" w:lineRule="auto"/>
        <w:ind w:left="0" w:right="0" w:firstLine="0"/>
        <w:jc w:val="both"/>
      </w:pPr>
      <w:r>
        <w:rPr>
          <w:color w:val="000000"/>
          <w:spacing w:val="0"/>
          <w:w w:val="100"/>
          <w:position w:val="0"/>
          <w:shd w:val="clear" w:color="auto" w:fill="auto"/>
          <w:lang w:val="ru-RU" w:eastAsia="ru-RU" w:bidi="ru-RU"/>
        </w:rPr>
        <w:t xml:space="preserve">текущего года, но не позднее 1 ноября), осуществляемая на основе предложений, в том числе внесенных по итогам заседаний коллегиального органа в </w:t>
        <w:tab/>
        <w:t xml:space="preserve"> </w:t>
      </w:r>
      <w:r>
        <w:rPr>
          <w:i/>
          <w:iCs/>
          <w:color w:val="000000"/>
          <w:spacing w:val="0"/>
          <w:w w:val="100"/>
          <w:position w:val="0"/>
          <w:shd w:val="clear" w:color="auto" w:fill="auto"/>
          <w:lang w:val="ru-RU" w:eastAsia="ru-RU" w:bidi="ru-RU"/>
        </w:rPr>
        <w:t>(наименование публично</w:t>
        <w:softHyphen/>
      </w:r>
    </w:p>
    <w:p>
      <w:pPr>
        <w:pStyle w:val="Style6"/>
        <w:keepNext w:val="0"/>
        <w:keepLines w:val="0"/>
        <w:widowControl w:val="0"/>
        <w:shd w:val="clear" w:color="auto" w:fill="auto"/>
        <w:tabs>
          <w:tab w:leader="underscore" w:pos="4752" w:val="left"/>
        </w:tabs>
        <w:bidi w:val="0"/>
        <w:spacing w:before="0" w:after="0" w:line="259" w:lineRule="auto"/>
        <w:ind w:left="0" w:right="0" w:firstLine="0"/>
        <w:jc w:val="both"/>
      </w:pPr>
      <w:r>
        <w:rPr>
          <w:i/>
          <w:iCs/>
          <w:color w:val="000000"/>
          <w:spacing w:val="0"/>
          <w:w w:val="100"/>
          <w:position w:val="0"/>
          <w:shd w:val="clear" w:color="auto" w:fill="auto"/>
          <w:lang w:val="ru-RU" w:eastAsia="ru-RU" w:bidi="ru-RU"/>
        </w:rPr>
        <w:t>правового образования)</w:t>
      </w:r>
      <w:r>
        <w:rPr>
          <w:color w:val="000000"/>
          <w:spacing w:val="0"/>
          <w:w w:val="100"/>
          <w:position w:val="0"/>
          <w:shd w:val="clear" w:color="auto" w:fill="auto"/>
          <w:lang w:val="ru-RU" w:eastAsia="ru-RU" w:bidi="ru-RU"/>
        </w:rPr>
        <w:t xml:space="preserve"> по обеспечению взаимодействия исполнительных органов власти</w:t>
        <w:tab/>
      </w:r>
      <w:r>
        <w:rPr>
          <w:i/>
          <w:iCs/>
          <w:color w:val="000000"/>
          <w:spacing w:val="0"/>
          <w:w w:val="100"/>
          <w:position w:val="0"/>
          <w:shd w:val="clear" w:color="auto" w:fill="auto"/>
          <w:lang w:val="ru-RU" w:eastAsia="ru-RU" w:bidi="ru-RU"/>
        </w:rPr>
        <w:t>(наименование субъекта Российской</w:t>
      </w:r>
    </w:p>
    <w:p>
      <w:pPr>
        <w:pStyle w:val="Style6"/>
        <w:keepNext w:val="0"/>
        <w:keepLines w:val="0"/>
        <w:widowControl w:val="0"/>
        <w:shd w:val="clear" w:color="auto" w:fill="auto"/>
        <w:tabs>
          <w:tab w:leader="underscore" w:pos="3510" w:val="left"/>
        </w:tabs>
        <w:bidi w:val="0"/>
        <w:spacing w:before="0" w:after="0" w:line="259" w:lineRule="auto"/>
        <w:ind w:left="0" w:right="0" w:firstLine="0"/>
        <w:jc w:val="both"/>
      </w:pPr>
      <w:r>
        <w:rPr>
          <w:i/>
          <w:iCs/>
          <w:color w:val="000000"/>
          <w:spacing w:val="0"/>
          <w:w w:val="100"/>
          <w:position w:val="0"/>
          <w:shd w:val="clear" w:color="auto" w:fill="auto"/>
          <w:lang w:val="ru-RU" w:eastAsia="ru-RU" w:bidi="ru-RU"/>
        </w:rPr>
        <w:t>Федерации)</w:t>
      </w:r>
      <w:r>
        <w:rPr>
          <w:color w:val="000000"/>
          <w:spacing w:val="0"/>
          <w:w w:val="100"/>
          <w:position w:val="0"/>
          <w:shd w:val="clear" w:color="auto" w:fill="auto"/>
          <w:lang w:val="ru-RU" w:eastAsia="ru-RU" w:bidi="ru-RU"/>
        </w:rPr>
        <w:t xml:space="preserve"> с территориальным органом Росимущества в </w:t>
      </w:r>
      <w:r>
        <w:rPr>
          <w:i/>
          <w:iCs/>
          <w:color w:val="000000"/>
          <w:spacing w:val="0"/>
          <w:w w:val="100"/>
          <w:position w:val="0"/>
          <w:shd w:val="clear" w:color="auto" w:fill="auto"/>
          <w:lang w:val="ru-RU" w:eastAsia="ru-RU" w:bidi="ru-RU"/>
        </w:rPr>
        <w:tab/>
        <w:t xml:space="preserve"> (наименование субъекта Российской Федерации)</w:t>
      </w:r>
      <w:r>
        <w:rPr>
          <w:color w:val="000000"/>
          <w:spacing w:val="0"/>
          <w:w w:val="100"/>
          <w:position w:val="0"/>
          <w:shd w:val="clear" w:color="auto" w:fill="auto"/>
          <w:lang w:val="ru-RU" w:eastAsia="ru-RU" w:bidi="ru-RU"/>
        </w:rPr>
        <w:t xml:space="preserve"> и органами местного самоуправления по вопросам оказания имущественной поддержки субъектам малого и среднего предпринимательства.</w:t>
      </w:r>
    </w:p>
    <w:p>
      <w:pPr>
        <w:pStyle w:val="Style6"/>
        <w:keepNext w:val="0"/>
        <w:keepLines w:val="0"/>
        <w:widowControl w:val="0"/>
        <w:numPr>
          <w:ilvl w:val="0"/>
          <w:numId w:val="33"/>
        </w:numPr>
        <w:shd w:val="clear" w:color="auto" w:fill="auto"/>
        <w:tabs>
          <w:tab w:pos="1793" w:val="left"/>
        </w:tabs>
        <w:bidi w:val="0"/>
        <w:spacing w:before="0" w:after="180" w:line="259" w:lineRule="auto"/>
        <w:ind w:left="0" w:right="0" w:firstLine="760"/>
        <w:jc w:val="both"/>
      </w:pPr>
      <w:r>
        <w:rPr>
          <w:color w:val="000000"/>
          <w:spacing w:val="0"/>
          <w:w w:val="100"/>
          <w:position w:val="0"/>
          <w:shd w:val="clear" w:color="auto" w:fill="auto"/>
          <w:lang w:val="ru-RU" w:eastAsia="ru-RU" w:bidi="ru-RU"/>
        </w:rPr>
        <w:t>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pPr>
        <w:pStyle w:val="Style6"/>
        <w:keepNext w:val="0"/>
        <w:keepLines w:val="0"/>
        <w:widowControl w:val="0"/>
        <w:numPr>
          <w:ilvl w:val="0"/>
          <w:numId w:val="31"/>
        </w:numPr>
        <w:shd w:val="clear" w:color="auto" w:fill="auto"/>
        <w:tabs>
          <w:tab w:pos="359" w:val="left"/>
        </w:tabs>
        <w:bidi w:val="0"/>
        <w:spacing w:before="0" w:after="180" w:line="276" w:lineRule="auto"/>
        <w:ind w:left="0" w:right="0" w:firstLine="0"/>
        <w:jc w:val="center"/>
      </w:pPr>
      <w:r>
        <w:rPr>
          <w:color w:val="000000"/>
          <w:spacing w:val="0"/>
          <w:w w:val="100"/>
          <w:position w:val="0"/>
          <w:shd w:val="clear" w:color="auto" w:fill="auto"/>
          <w:lang w:val="ru-RU" w:eastAsia="ru-RU" w:bidi="ru-RU"/>
        </w:rPr>
        <w:t>Формирование, ведение Перечня, внесение в него изменений, в том числе</w:t>
        <w:br/>
        <w:t>ежегодное дополнение Перечня</w:t>
      </w:r>
    </w:p>
    <w:p>
      <w:pPr>
        <w:pStyle w:val="Style6"/>
        <w:keepNext w:val="0"/>
        <w:keepLines w:val="0"/>
        <w:widowControl w:val="0"/>
        <w:numPr>
          <w:ilvl w:val="1"/>
          <w:numId w:val="31"/>
        </w:numPr>
        <w:shd w:val="clear" w:color="auto" w:fill="auto"/>
        <w:tabs>
          <w:tab w:pos="1328" w:val="left"/>
        </w:tabs>
        <w:bidi w:val="0"/>
        <w:spacing w:before="0" w:after="0" w:line="257" w:lineRule="auto"/>
        <w:ind w:left="0" w:right="0" w:firstLine="760"/>
        <w:jc w:val="both"/>
      </w:pPr>
      <w:r>
        <w:rPr>
          <w:color w:val="000000"/>
          <w:spacing w:val="0"/>
          <w:w w:val="100"/>
          <w:position w:val="0"/>
          <w:shd w:val="clear" w:color="auto" w:fill="auto"/>
          <w:lang w:val="ru-RU" w:eastAsia="ru-RU" w:bidi="ru-RU"/>
        </w:rPr>
        <w:t>Перечень, изменения и ежегодное дополнение в него утверждаются</w:t>
      </w:r>
    </w:p>
    <w:p>
      <w:pPr>
        <w:pStyle w:val="Style6"/>
        <w:keepNext w:val="0"/>
        <w:keepLines w:val="0"/>
        <w:widowControl w:val="0"/>
        <w:shd w:val="clear" w:color="auto" w:fill="auto"/>
        <w:tabs>
          <w:tab w:leader="underscore" w:pos="5980" w:val="left"/>
        </w:tabs>
        <w:bidi w:val="0"/>
        <w:spacing w:before="0" w:after="0" w:line="257" w:lineRule="auto"/>
        <w:ind w:left="0" w:right="0" w:firstLine="0"/>
        <w:jc w:val="both"/>
      </w:pPr>
      <w:r>
        <w:rPr>
          <w:color w:val="000000"/>
          <w:spacing w:val="0"/>
          <w:w w:val="100"/>
          <w:position w:val="0"/>
          <w:shd w:val="clear" w:color="auto" w:fill="auto"/>
          <w:lang w:val="ru-RU" w:eastAsia="ru-RU" w:bidi="ru-RU"/>
        </w:rPr>
        <w:t xml:space="preserve">решением </w:t>
        <w:tab/>
        <w:t xml:space="preserve"> </w:t>
      </w:r>
      <w:r>
        <w:rPr>
          <w:i/>
          <w:iCs/>
          <w:color w:val="000000"/>
          <w:spacing w:val="0"/>
          <w:w w:val="100"/>
          <w:position w:val="0"/>
          <w:shd w:val="clear" w:color="auto" w:fill="auto"/>
          <w:lang w:val="ru-RU" w:eastAsia="ru-RU" w:bidi="ru-RU"/>
        </w:rPr>
        <w:t>(наименование органа</w:t>
      </w:r>
    </w:p>
    <w:p>
      <w:pPr>
        <w:pStyle w:val="Style6"/>
        <w:keepNext w:val="0"/>
        <w:keepLines w:val="0"/>
        <w:widowControl w:val="0"/>
        <w:shd w:val="clear" w:color="auto" w:fill="auto"/>
        <w:bidi w:val="0"/>
        <w:spacing w:before="0" w:after="0" w:line="257" w:lineRule="auto"/>
        <w:ind w:left="0" w:right="0" w:firstLine="0"/>
        <w:jc w:val="both"/>
      </w:pPr>
      <w:r>
        <w:rPr>
          <w:i/>
          <w:iCs/>
          <w:color w:val="000000"/>
          <w:spacing w:val="0"/>
          <w:w w:val="100"/>
          <w:position w:val="0"/>
          <w:shd w:val="clear" w:color="auto" w:fill="auto"/>
          <w:lang w:val="ru-RU" w:eastAsia="ru-RU" w:bidi="ru-RU"/>
        </w:rPr>
        <w:t>публично-правового образования, уполномоченного на утверждение Перечня).</w:t>
      </w:r>
    </w:p>
    <w:p>
      <w:pPr>
        <w:pStyle w:val="Style6"/>
        <w:keepNext w:val="0"/>
        <w:keepLines w:val="0"/>
        <w:widowControl w:val="0"/>
        <w:numPr>
          <w:ilvl w:val="1"/>
          <w:numId w:val="31"/>
        </w:numPr>
        <w:shd w:val="clear" w:color="auto" w:fill="auto"/>
        <w:tabs>
          <w:tab w:pos="2261" w:val="left"/>
          <w:tab w:pos="5120" w:val="left"/>
          <w:tab w:pos="6344" w:val="left"/>
          <w:tab w:pos="8367" w:val="left"/>
        </w:tabs>
        <w:bidi w:val="0"/>
        <w:spacing w:before="0" w:after="0" w:line="257" w:lineRule="auto"/>
        <w:ind w:left="0" w:right="0" w:firstLine="760"/>
        <w:jc w:val="both"/>
      </w:pPr>
      <w:r>
        <w:rPr>
          <w:color w:val="000000"/>
          <w:spacing w:val="0"/>
          <w:w w:val="100"/>
          <w:position w:val="0"/>
          <w:shd w:val="clear" w:color="auto" w:fill="auto"/>
          <w:lang w:val="ru-RU" w:eastAsia="ru-RU" w:bidi="ru-RU"/>
        </w:rPr>
        <w:t>Формирование</w:t>
        <w:tab/>
        <w:t>и</w:t>
        <w:tab/>
        <w:t>ведение</w:t>
        <w:tab/>
        <w:t>Перечня</w:t>
      </w:r>
    </w:p>
    <w:p>
      <w:pPr>
        <w:pStyle w:val="Style6"/>
        <w:keepNext w:val="0"/>
        <w:keepLines w:val="0"/>
        <w:widowControl w:val="0"/>
        <w:shd w:val="clear" w:color="auto" w:fill="auto"/>
        <w:tabs>
          <w:tab w:leader="underscore" w:pos="5515" w:val="left"/>
        </w:tabs>
        <w:bidi w:val="0"/>
        <w:spacing w:before="0" w:after="0" w:line="257" w:lineRule="auto"/>
        <w:ind w:left="0" w:right="0" w:firstLine="0"/>
        <w:jc w:val="both"/>
      </w:pPr>
      <w:r>
        <w:rPr>
          <w:color w:val="000000"/>
          <w:spacing w:val="0"/>
          <w:w w:val="100"/>
          <w:position w:val="0"/>
          <w:shd w:val="clear" w:color="auto" w:fill="auto"/>
          <w:lang w:val="ru-RU" w:eastAsia="ru-RU" w:bidi="ru-RU"/>
        </w:rPr>
        <w:t>осуществляется</w:t>
        <w:tab/>
        <w:t xml:space="preserve"> </w:t>
      </w:r>
      <w:r>
        <w:rPr>
          <w:i/>
          <w:iCs/>
          <w:color w:val="000000"/>
          <w:spacing w:val="0"/>
          <w:w w:val="100"/>
          <w:position w:val="0"/>
          <w:shd w:val="clear" w:color="auto" w:fill="auto"/>
          <w:lang w:val="ru-RU" w:eastAsia="ru-RU" w:bidi="ru-RU"/>
        </w:rPr>
        <w:t>(наименование органа</w:t>
      </w:r>
    </w:p>
    <w:p>
      <w:pPr>
        <w:pStyle w:val="Style6"/>
        <w:keepNext w:val="0"/>
        <w:keepLines w:val="0"/>
        <w:widowControl w:val="0"/>
        <w:shd w:val="clear" w:color="auto" w:fill="auto"/>
        <w:bidi w:val="0"/>
        <w:spacing w:before="0" w:after="0" w:line="257" w:lineRule="auto"/>
        <w:ind w:left="0" w:right="0" w:firstLine="0"/>
        <w:jc w:val="both"/>
      </w:pPr>
      <w:r>
        <w:rPr>
          <w:i/>
          <w:iCs/>
          <w:color w:val="000000"/>
          <w:spacing w:val="0"/>
          <w:w w:val="100"/>
          <w:position w:val="0"/>
          <w:shd w:val="clear" w:color="auto" w:fill="auto"/>
          <w:lang w:val="ru-RU" w:eastAsia="ru-RU" w:bidi="ru-RU"/>
        </w:rPr>
        <w:t>публично-правового образования, определенного в пункте 2 Постановления (Решения))</w:t>
      </w:r>
      <w:r>
        <w:rPr>
          <w:color w:val="000000"/>
          <w:spacing w:val="0"/>
          <w:w w:val="100"/>
          <w:position w:val="0"/>
          <w:shd w:val="clear" w:color="auto" w:fill="auto"/>
          <w:lang w:val="ru-RU" w:eastAsia="ru-RU" w:bidi="ru-RU"/>
        </w:rPr>
        <w:t xml:space="preserve"> (далее - уполномоченный орган)</w:t>
      </w:r>
      <w:r>
        <w:rPr>
          <w:color w:val="000000"/>
          <w:spacing w:val="0"/>
          <w:w w:val="100"/>
          <w:position w:val="0"/>
          <w:shd w:val="clear" w:color="auto" w:fill="auto"/>
          <w:vertAlign w:val="superscript"/>
          <w:lang w:val="ru-RU" w:eastAsia="ru-RU" w:bidi="ru-RU"/>
        </w:rPr>
        <w:t>7</w:t>
      </w:r>
      <w:r>
        <w:rPr>
          <w:color w:val="000000"/>
          <w:spacing w:val="0"/>
          <w:w w:val="100"/>
          <w:position w:val="0"/>
          <w:shd w:val="clear" w:color="auto" w:fill="auto"/>
          <w:lang w:val="ru-RU" w:eastAsia="ru-RU" w:bidi="ru-RU"/>
        </w:rPr>
        <w:t xml:space="preserve"> в электронной форме, а также на бумажном носителе. Уполномоченный орган отвечает за достоверность содержащихся в Перечне сведений.</w:t>
      </w:r>
    </w:p>
    <w:p>
      <w:pPr>
        <w:pStyle w:val="Style6"/>
        <w:keepNext w:val="0"/>
        <w:keepLines w:val="0"/>
        <w:widowControl w:val="0"/>
        <w:numPr>
          <w:ilvl w:val="1"/>
          <w:numId w:val="31"/>
        </w:numPr>
        <w:shd w:val="clear" w:color="auto" w:fill="auto"/>
        <w:tabs>
          <w:tab w:pos="1274" w:val="left"/>
        </w:tabs>
        <w:bidi w:val="0"/>
        <w:spacing w:before="0" w:after="0" w:line="257" w:lineRule="auto"/>
        <w:ind w:left="0" w:right="0" w:firstLine="760"/>
        <w:jc w:val="both"/>
      </w:pPr>
      <w:r>
        <w:rPr>
          <w:color w:val="000000"/>
          <w:spacing w:val="0"/>
          <w:w w:val="100"/>
          <w:position w:val="0"/>
          <w:shd w:val="clear" w:color="auto" w:fill="auto"/>
          <w:lang w:val="ru-RU" w:eastAsia="ru-RU" w:bidi="ru-RU"/>
        </w:rPr>
        <w:t>В Перечень вносятся сведения об имуществе, соответствующем следующим критериям:</w:t>
      </w:r>
    </w:p>
    <w:p>
      <w:pPr>
        <w:pStyle w:val="Style6"/>
        <w:keepNext w:val="0"/>
        <w:keepLines w:val="0"/>
        <w:widowControl w:val="0"/>
        <w:numPr>
          <w:ilvl w:val="2"/>
          <w:numId w:val="31"/>
        </w:numPr>
        <w:shd w:val="clear" w:color="auto" w:fill="auto"/>
        <w:tabs>
          <w:tab w:pos="1497" w:val="left"/>
        </w:tabs>
        <w:bidi w:val="0"/>
        <w:spacing w:before="0" w:after="0" w:line="257" w:lineRule="auto"/>
        <w:ind w:left="0" w:right="0" w:firstLine="760"/>
        <w:jc w:val="both"/>
      </w:pPr>
      <w:r>
        <w:rPr>
          <w:color w:val="000000"/>
          <w:spacing w:val="0"/>
          <w:w w:val="100"/>
          <w:position w:val="0"/>
          <w:shd w:val="clear" w:color="auto" w:fill="auto"/>
          <w:lang w:val="ru-RU" w:eastAsia="ru-RU" w:bidi="ru-RU"/>
        </w:rPr>
        <w:t>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pPr>
        <w:pStyle w:val="Style6"/>
        <w:keepNext w:val="0"/>
        <w:keepLines w:val="0"/>
        <w:widowControl w:val="0"/>
        <w:numPr>
          <w:ilvl w:val="2"/>
          <w:numId w:val="31"/>
        </w:numPr>
        <w:shd w:val="clear" w:color="auto" w:fill="auto"/>
        <w:tabs>
          <w:tab w:pos="1483" w:val="left"/>
        </w:tabs>
        <w:bidi w:val="0"/>
        <w:spacing w:before="0" w:after="520" w:line="257" w:lineRule="auto"/>
        <w:ind w:left="0" w:right="0" w:firstLine="760"/>
        <w:jc w:val="both"/>
      </w:pPr>
      <w:r>
        <w:rPr>
          <w:color w:val="000000"/>
          <w:spacing w:val="0"/>
          <w:w w:val="100"/>
          <w:position w:val="0"/>
          <w:shd w:val="clear" w:color="auto" w:fill="auto"/>
          <w:lang w:val="ru-RU" w:eastAsia="ru-RU" w:bidi="ru-RU"/>
        </w:rPr>
        <w:t>В отношении имущества федеральными законами не установлен запрет на его передачу во временное владение и (или) пользование, в том числе в аренду;</w:t>
      </w:r>
    </w:p>
    <w:p>
      <w:pPr>
        <w:pStyle w:val="Style23"/>
        <w:keepNext w:val="0"/>
        <w:keepLines w:val="0"/>
        <w:widowControl w:val="0"/>
        <w:shd w:val="clear" w:color="auto" w:fill="auto"/>
        <w:bidi w:val="0"/>
        <w:spacing w:before="0" w:after="0" w:line="276" w:lineRule="auto"/>
        <w:ind w:left="0" w:right="0" w:firstLine="0"/>
        <w:jc w:val="both"/>
      </w:pPr>
      <w:r>
        <w:rPr>
          <w:color w:val="000000"/>
          <w:spacing w:val="0"/>
          <w:w w:val="100"/>
          <w:position w:val="0"/>
          <w:shd w:val="clear" w:color="auto" w:fill="auto"/>
          <w:vertAlign w:val="superscript"/>
          <w:lang w:val="ru-RU" w:eastAsia="ru-RU" w:bidi="ru-RU"/>
        </w:rPr>
        <w:t>:</w:t>
      </w:r>
      <w:r>
        <w:rPr>
          <w:color w:val="000000"/>
          <w:spacing w:val="0"/>
          <w:w w:val="100"/>
          <w:position w:val="0"/>
          <w:shd w:val="clear" w:color="auto" w:fill="auto"/>
          <w:lang w:val="ru-RU" w:eastAsia="ru-RU" w:bidi="ru-RU"/>
        </w:rPr>
        <w:t>В случае если за утверждение и ведение Перечня отвечает один и тот же уполномоченный орган, это отражается в пункте 3.1 путем помещения в него определения Уполномоченного органа.</w:t>
      </w:r>
    </w:p>
    <w:p>
      <w:pPr>
        <w:pStyle w:val="Style6"/>
        <w:keepNext w:val="0"/>
        <w:keepLines w:val="0"/>
        <w:widowControl w:val="0"/>
        <w:numPr>
          <w:ilvl w:val="2"/>
          <w:numId w:val="31"/>
        </w:numPr>
        <w:shd w:val="clear" w:color="auto" w:fill="auto"/>
        <w:tabs>
          <w:tab w:pos="1509" w:val="left"/>
        </w:tabs>
        <w:bidi w:val="0"/>
        <w:spacing w:before="0" w:after="0" w:line="259" w:lineRule="auto"/>
        <w:ind w:left="0" w:right="0" w:firstLine="760"/>
        <w:jc w:val="both"/>
      </w:pPr>
      <w:r>
        <w:rPr>
          <w:color w:val="000000"/>
          <w:spacing w:val="0"/>
          <w:w w:val="100"/>
          <w:position w:val="0"/>
          <w:shd w:val="clear" w:color="auto" w:fill="auto"/>
          <w:lang w:val="ru-RU" w:eastAsia="ru-RU" w:bidi="ru-RU"/>
        </w:rPr>
        <w:t>Имущество не является объектом религиозного назначения;</w:t>
      </w:r>
    </w:p>
    <w:p>
      <w:pPr>
        <w:pStyle w:val="Style6"/>
        <w:keepNext w:val="0"/>
        <w:keepLines w:val="0"/>
        <w:widowControl w:val="0"/>
        <w:numPr>
          <w:ilvl w:val="2"/>
          <w:numId w:val="31"/>
        </w:numPr>
        <w:shd w:val="clear" w:color="auto" w:fill="auto"/>
        <w:tabs>
          <w:tab w:pos="1509" w:val="left"/>
        </w:tabs>
        <w:bidi w:val="0"/>
        <w:spacing w:before="0" w:after="0" w:line="259" w:lineRule="auto"/>
        <w:ind w:left="0" w:right="0" w:firstLine="760"/>
        <w:jc w:val="both"/>
      </w:pPr>
      <w:r>
        <w:rPr>
          <w:color w:val="000000"/>
          <w:spacing w:val="0"/>
          <w:w w:val="100"/>
          <w:position w:val="0"/>
          <w:shd w:val="clear" w:color="auto" w:fill="auto"/>
          <w:lang w:val="ru-RU" w:eastAsia="ru-RU" w:bidi="ru-RU"/>
        </w:rPr>
        <w:t>Имущество не требует проведения капитального ремонта или</w:t>
      </w:r>
    </w:p>
    <w:p>
      <w:pPr>
        <w:pStyle w:val="Style6"/>
        <w:keepNext w:val="0"/>
        <w:keepLines w:val="0"/>
        <w:widowControl w:val="0"/>
        <w:shd w:val="clear" w:color="auto" w:fill="auto"/>
        <w:tabs>
          <w:tab w:leader="underscore" w:pos="9335" w:val="left"/>
        </w:tabs>
        <w:bidi w:val="0"/>
        <w:spacing w:before="0" w:after="0" w:line="259" w:lineRule="auto"/>
        <w:ind w:left="0" w:right="0" w:firstLine="0"/>
        <w:jc w:val="both"/>
      </w:pPr>
      <w:r>
        <w:rPr>
          <w:color w:val="000000"/>
          <w:spacing w:val="0"/>
          <w:w w:val="100"/>
          <w:position w:val="0"/>
          <w:shd w:val="clear" w:color="auto" w:fill="auto"/>
          <w:lang w:val="ru-RU" w:eastAsia="ru-RU" w:bidi="ru-RU"/>
        </w:rPr>
        <w:t>реконструкции, не является объектом незавершенного строительства, за исключением случаев, предусмотренных</w:t>
      </w:r>
      <w:r>
        <w:rPr>
          <w:color w:val="000000"/>
          <w:spacing w:val="0"/>
          <w:w w:val="100"/>
          <w:position w:val="0"/>
          <w:shd w:val="clear" w:color="auto" w:fill="auto"/>
          <w:vertAlign w:val="superscript"/>
          <w:lang w:val="ru-RU" w:eastAsia="ru-RU" w:bidi="ru-RU"/>
        </w:rPr>
        <w:footnoteReference w:id="8"/>
      </w:r>
      <w:r>
        <w:rPr>
          <w:color w:val="000000"/>
          <w:spacing w:val="0"/>
          <w:w w:val="100"/>
          <w:position w:val="0"/>
          <w:shd w:val="clear" w:color="auto" w:fill="auto"/>
          <w:lang w:val="ru-RU" w:eastAsia="ru-RU" w:bidi="ru-RU"/>
        </w:rPr>
        <w:t xml:space="preserve"> </w:t>
        <w:tab/>
      </w:r>
    </w:p>
    <w:p>
      <w:pPr>
        <w:pStyle w:val="Style6"/>
        <w:keepNext w:val="0"/>
        <w:keepLines w:val="0"/>
        <w:widowControl w:val="0"/>
        <w:shd w:val="clear" w:color="auto" w:fill="auto"/>
        <w:bidi w:val="0"/>
        <w:spacing w:before="0" w:after="0" w:line="259" w:lineRule="auto"/>
        <w:ind w:left="0" w:right="0" w:firstLine="0"/>
        <w:jc w:val="both"/>
      </w:pPr>
      <w:r>
        <w:rPr>
          <w:i/>
          <w:iCs/>
          <w:color w:val="000000"/>
          <w:spacing w:val="0"/>
          <w:w w:val="100"/>
          <w:position w:val="0"/>
          <w:shd w:val="clear" w:color="auto" w:fill="auto"/>
          <w:lang w:val="ru-RU" w:eastAsia="ru-RU" w:bidi="ru-RU"/>
        </w:rPr>
        <w:t>(наименование и реквизиты нормативного правового акта публично</w:t>
        <w:softHyphen/>
        <w:t>правового образования, регулирующего предоставление в аренду объектов капитального строительства, требующих капитального ремонта, реконструкции, завершения строительства);</w:t>
      </w:r>
    </w:p>
    <w:p>
      <w:pPr>
        <w:pStyle w:val="Style6"/>
        <w:keepNext w:val="0"/>
        <w:keepLines w:val="0"/>
        <w:widowControl w:val="0"/>
        <w:numPr>
          <w:ilvl w:val="2"/>
          <w:numId w:val="31"/>
        </w:numPr>
        <w:shd w:val="clear" w:color="auto" w:fill="auto"/>
        <w:tabs>
          <w:tab w:pos="1303" w:val="left"/>
          <w:tab w:leader="underscore" w:pos="9335" w:val="left"/>
        </w:tabs>
        <w:bidi w:val="0"/>
        <w:spacing w:before="0" w:after="0" w:line="259" w:lineRule="auto"/>
        <w:ind w:left="0" w:right="0" w:firstLine="600"/>
        <w:jc w:val="both"/>
      </w:pPr>
      <w:r>
        <w:rPr>
          <w:color w:val="000000"/>
          <w:spacing w:val="0"/>
          <w:w w:val="100"/>
          <w:position w:val="0"/>
          <w:shd w:val="clear" w:color="auto" w:fill="auto"/>
          <w:lang w:val="ru-RU" w:eastAsia="ru-RU" w:bidi="ru-RU"/>
        </w:rPr>
        <w:t xml:space="preserve">Имущество не включено в действующий в текущем году и на очередной период акт о планировании приватизации </w:t>
        <w:tab/>
      </w:r>
    </w:p>
    <w:p>
      <w:pPr>
        <w:pStyle w:val="Style6"/>
        <w:keepNext w:val="0"/>
        <w:keepLines w:val="0"/>
        <w:widowControl w:val="0"/>
        <w:shd w:val="clear" w:color="auto" w:fill="auto"/>
        <w:tabs>
          <w:tab w:leader="underscore" w:pos="6278" w:val="left"/>
        </w:tabs>
        <w:bidi w:val="0"/>
        <w:spacing w:before="0" w:after="0" w:line="259" w:lineRule="auto"/>
        <w:ind w:left="0" w:right="0" w:firstLine="0"/>
        <w:jc w:val="both"/>
      </w:pPr>
      <w:r>
        <w:rPr>
          <w:i/>
          <w:iCs/>
          <w:color w:val="000000"/>
          <w:spacing w:val="0"/>
          <w:w w:val="100"/>
          <w:position w:val="0"/>
          <w:shd w:val="clear" w:color="auto" w:fill="auto"/>
          <w:lang w:val="ru-RU" w:eastAsia="ru-RU" w:bidi="ru-RU"/>
        </w:rPr>
        <w:t>(государственного или муниципального)</w:t>
      </w:r>
      <w:r>
        <w:rPr>
          <w:color w:val="000000"/>
          <w:spacing w:val="0"/>
          <w:w w:val="100"/>
          <w:position w:val="0"/>
          <w:shd w:val="clear" w:color="auto" w:fill="auto"/>
          <w:lang w:val="ru-RU" w:eastAsia="ru-RU" w:bidi="ru-RU"/>
        </w:rPr>
        <w:t xml:space="preserve">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w:t>
        <w:tab/>
      </w:r>
      <w:r>
        <w:rPr>
          <w:i/>
          <w:iCs/>
          <w:color w:val="000000"/>
          <w:spacing w:val="0"/>
          <w:w w:val="100"/>
          <w:position w:val="0"/>
          <w:shd w:val="clear" w:color="auto" w:fill="auto"/>
          <w:lang w:val="ru-RU" w:eastAsia="ru-RU" w:bidi="ru-RU"/>
        </w:rPr>
        <w:t>(наименование публично</w:t>
        <w:softHyphen/>
      </w:r>
    </w:p>
    <w:p>
      <w:pPr>
        <w:pStyle w:val="Style6"/>
        <w:keepNext w:val="0"/>
        <w:keepLines w:val="0"/>
        <w:widowControl w:val="0"/>
        <w:shd w:val="clear" w:color="auto" w:fill="auto"/>
        <w:bidi w:val="0"/>
        <w:spacing w:before="0" w:after="0" w:line="259" w:lineRule="auto"/>
        <w:ind w:left="0" w:right="0" w:firstLine="0"/>
        <w:jc w:val="both"/>
      </w:pPr>
      <w:r>
        <w:rPr>
          <w:i/>
          <w:iCs/>
          <w:color w:val="000000"/>
          <w:spacing w:val="0"/>
          <w:w w:val="100"/>
          <w:position w:val="0"/>
          <w:shd w:val="clear" w:color="auto" w:fill="auto"/>
          <w:lang w:val="ru-RU" w:eastAsia="ru-RU" w:bidi="ru-RU"/>
        </w:rPr>
        <w:t>правового образования),</w:t>
      </w:r>
      <w:r>
        <w:rPr>
          <w:color w:val="000000"/>
          <w:spacing w:val="0"/>
          <w:w w:val="100"/>
          <w:position w:val="0"/>
          <w:shd w:val="clear" w:color="auto" w:fill="auto"/>
          <w:lang w:val="ru-RU" w:eastAsia="ru-RU" w:bidi="ru-RU"/>
        </w:rPr>
        <w:t xml:space="preserve"> предназначенного для передачи во владение и (или) в пользование на долгосрочной основе социально ориентированным некоммерческим организациям;</w:t>
      </w:r>
    </w:p>
    <w:p>
      <w:pPr>
        <w:pStyle w:val="Style6"/>
        <w:keepNext w:val="0"/>
        <w:keepLines w:val="0"/>
        <w:widowControl w:val="0"/>
        <w:numPr>
          <w:ilvl w:val="2"/>
          <w:numId w:val="31"/>
        </w:numPr>
        <w:shd w:val="clear" w:color="auto" w:fill="auto"/>
        <w:tabs>
          <w:tab w:pos="1512" w:val="left"/>
        </w:tabs>
        <w:bidi w:val="0"/>
        <w:spacing w:before="0" w:after="0" w:line="259" w:lineRule="auto"/>
        <w:ind w:left="0" w:right="0" w:firstLine="760"/>
        <w:jc w:val="both"/>
      </w:pPr>
      <w:r>
        <w:rPr>
          <w:color w:val="000000"/>
          <w:spacing w:val="0"/>
          <w:w w:val="100"/>
          <w:position w:val="0"/>
          <w:shd w:val="clear" w:color="auto" w:fill="auto"/>
          <w:lang w:val="ru-RU" w:eastAsia="ru-RU" w:bidi="ru-RU"/>
        </w:rPr>
        <w:t>Имущество не признано аварийным и подлежащим сносу;</w:t>
      </w:r>
    </w:p>
    <w:p>
      <w:pPr>
        <w:pStyle w:val="Style6"/>
        <w:keepNext w:val="0"/>
        <w:keepLines w:val="0"/>
        <w:widowControl w:val="0"/>
        <w:numPr>
          <w:ilvl w:val="2"/>
          <w:numId w:val="31"/>
        </w:numPr>
        <w:shd w:val="clear" w:color="auto" w:fill="auto"/>
        <w:tabs>
          <w:tab w:pos="1509" w:val="left"/>
        </w:tabs>
        <w:bidi w:val="0"/>
        <w:spacing w:before="0" w:after="0" w:line="259" w:lineRule="auto"/>
        <w:ind w:left="0" w:right="0" w:firstLine="760"/>
        <w:jc w:val="both"/>
      </w:pPr>
      <w:r>
        <w:rPr>
          <w:color w:val="000000"/>
          <w:spacing w:val="0"/>
          <w:w w:val="100"/>
          <w:position w:val="0"/>
          <w:shd w:val="clear" w:color="auto" w:fill="auto"/>
          <w:lang w:val="ru-RU" w:eastAsia="ru-RU" w:bidi="ru-RU"/>
        </w:rPr>
        <w:t>Имущество не относится к жилому фонду или объектам сети инженерно-технического обеспечения, к которым подключен объект жилищного фонда;</w:t>
      </w:r>
    </w:p>
    <w:p>
      <w:pPr>
        <w:pStyle w:val="Style6"/>
        <w:keepNext w:val="0"/>
        <w:keepLines w:val="0"/>
        <w:widowControl w:val="0"/>
        <w:numPr>
          <w:ilvl w:val="2"/>
          <w:numId w:val="31"/>
        </w:numPr>
        <w:shd w:val="clear" w:color="auto" w:fill="auto"/>
        <w:tabs>
          <w:tab w:pos="1509" w:val="left"/>
        </w:tabs>
        <w:bidi w:val="0"/>
        <w:spacing w:before="0" w:after="0" w:line="259" w:lineRule="auto"/>
        <w:ind w:left="0" w:right="0" w:firstLine="760"/>
        <w:jc w:val="both"/>
      </w:pPr>
      <w:r>
        <w:rPr>
          <w:color w:val="000000"/>
          <w:spacing w:val="0"/>
          <w:w w:val="100"/>
          <w:position w:val="0"/>
          <w:shd w:val="clear" w:color="auto" w:fill="auto"/>
          <w:lang w:val="ru-RU" w:eastAsia="ru-RU" w:bidi="ru-RU"/>
        </w:rPr>
        <w:t>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pPr>
        <w:pStyle w:val="Style6"/>
        <w:keepNext w:val="0"/>
        <w:keepLines w:val="0"/>
        <w:widowControl w:val="0"/>
        <w:numPr>
          <w:ilvl w:val="2"/>
          <w:numId w:val="31"/>
        </w:numPr>
        <w:shd w:val="clear" w:color="auto" w:fill="auto"/>
        <w:tabs>
          <w:tab w:pos="1509" w:val="left"/>
        </w:tabs>
        <w:bidi w:val="0"/>
        <w:spacing w:before="0" w:after="0" w:line="259" w:lineRule="auto"/>
        <w:ind w:left="0" w:right="0" w:firstLine="760"/>
        <w:jc w:val="both"/>
      </w:pPr>
      <w:r>
        <w:rPr>
          <w:color w:val="000000"/>
          <w:spacing w:val="0"/>
          <w:w w:val="100"/>
          <w:position w:val="0"/>
          <w:shd w:val="clear" w:color="auto" w:fill="auto"/>
          <w:lang w:val="ru-RU" w:eastAsia="ru-RU" w:bidi="ru-RU"/>
        </w:rPr>
        <w:t>Земельный участок не относится к земельным участкам, предусмотренным подпунктами 1 - 10, 13 - 15, 18 и 19 пункта 8 статьи 39</w:t>
      </w:r>
      <w:r>
        <w:rPr>
          <w:color w:val="000000"/>
          <w:spacing w:val="0"/>
          <w:w w:val="100"/>
          <w:position w:val="0"/>
          <w:shd w:val="clear" w:color="auto" w:fill="auto"/>
          <w:vertAlign w:val="superscript"/>
          <w:lang w:val="ru-RU" w:eastAsia="ru-RU" w:bidi="ru-RU"/>
        </w:rPr>
        <w:t xml:space="preserve">11 </w:t>
      </w:r>
      <w:r>
        <w:rPr>
          <w:color w:val="000000"/>
          <w:spacing w:val="0"/>
          <w:w w:val="100"/>
          <w:position w:val="0"/>
          <w:shd w:val="clear" w:color="auto" w:fill="auto"/>
          <w:lang w:val="ru-RU" w:eastAsia="ru-RU" w:bidi="ru-RU"/>
        </w:rPr>
        <w:t>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pPr>
        <w:pStyle w:val="Style6"/>
        <w:keepNext w:val="0"/>
        <w:keepLines w:val="0"/>
        <w:widowControl w:val="0"/>
        <w:numPr>
          <w:ilvl w:val="2"/>
          <w:numId w:val="31"/>
        </w:numPr>
        <w:shd w:val="clear" w:color="auto" w:fill="auto"/>
        <w:tabs>
          <w:tab w:pos="2114" w:val="left"/>
        </w:tabs>
        <w:bidi w:val="0"/>
        <w:spacing w:before="0" w:after="0" w:line="259" w:lineRule="auto"/>
        <w:ind w:left="0" w:right="0" w:firstLine="760"/>
        <w:jc w:val="both"/>
      </w:pPr>
      <w:r>
        <w:rPr>
          <w:color w:val="000000"/>
          <w:spacing w:val="0"/>
          <w:w w:val="100"/>
          <w:position w:val="0"/>
          <w:shd w:val="clear" w:color="auto" w:fill="auto"/>
          <w:lang w:val="ru-RU" w:eastAsia="ru-RU" w:bidi="ru-RU"/>
        </w:rPr>
        <w:t>В отношении имущества, закрепленного за</w:t>
      </w:r>
    </w:p>
    <w:p>
      <w:pPr>
        <w:pStyle w:val="Style6"/>
        <w:keepNext w:val="0"/>
        <w:keepLines w:val="0"/>
        <w:widowControl w:val="0"/>
        <w:shd w:val="clear" w:color="auto" w:fill="auto"/>
        <w:tabs>
          <w:tab w:leader="underscore" w:pos="3935" w:val="left"/>
          <w:tab w:leader="underscore" w:pos="5897" w:val="left"/>
        </w:tabs>
        <w:bidi w:val="0"/>
        <w:spacing w:before="0" w:after="0" w:line="259" w:lineRule="auto"/>
        <w:ind w:left="0" w:right="0" w:firstLine="0"/>
        <w:jc w:val="both"/>
      </w:pPr>
      <w:r>
        <w:rPr>
          <w:i/>
          <w:iCs/>
          <w:color w:val="000000"/>
          <w:spacing w:val="0"/>
          <w:w w:val="100"/>
          <w:position w:val="0"/>
          <w:shd w:val="clear" w:color="auto" w:fill="auto"/>
          <w:lang w:val="ru-RU" w:eastAsia="ru-RU" w:bidi="ru-RU"/>
        </w:rPr>
        <w:tab/>
        <w:t xml:space="preserve"> (государственным или муниципальным) </w:t>
      </w:r>
      <w:r>
        <w:rPr>
          <w:color w:val="000000"/>
          <w:spacing w:val="0"/>
          <w:w w:val="100"/>
          <w:position w:val="0"/>
          <w:shd w:val="clear" w:color="auto" w:fill="auto"/>
          <w:lang w:val="ru-RU" w:eastAsia="ru-RU" w:bidi="ru-RU"/>
        </w:rPr>
        <w:t xml:space="preserve">унитарным предприятием, </w:t>
        <w:tab/>
        <w:t xml:space="preserve"> </w:t>
      </w:r>
      <w:r>
        <w:rPr>
          <w:i/>
          <w:iCs/>
          <w:color w:val="000000"/>
          <w:spacing w:val="0"/>
          <w:w w:val="100"/>
          <w:position w:val="0"/>
          <w:shd w:val="clear" w:color="auto" w:fill="auto"/>
          <w:lang w:val="ru-RU" w:eastAsia="ru-RU" w:bidi="ru-RU"/>
        </w:rPr>
        <w:t>—(государственным или</w:t>
      </w:r>
    </w:p>
    <w:p>
      <w:pPr>
        <w:pStyle w:val="Style6"/>
        <w:keepNext w:val="0"/>
        <w:keepLines w:val="0"/>
        <w:widowControl w:val="0"/>
        <w:shd w:val="clear" w:color="auto" w:fill="auto"/>
        <w:tabs>
          <w:tab w:leader="underscore" w:pos="3935" w:val="left"/>
        </w:tabs>
        <w:bidi w:val="0"/>
        <w:spacing w:before="0" w:after="0" w:line="259" w:lineRule="auto"/>
        <w:ind w:left="0" w:right="0" w:firstLine="0"/>
        <w:jc w:val="both"/>
      </w:pPr>
      <w:r>
        <w:rPr>
          <w:i/>
          <w:iCs/>
          <w:color w:val="000000"/>
          <w:spacing w:val="0"/>
          <w:w w:val="100"/>
          <w:position w:val="0"/>
          <w:shd w:val="clear" w:color="auto" w:fill="auto"/>
          <w:lang w:val="ru-RU" w:eastAsia="ru-RU" w:bidi="ru-RU"/>
        </w:rPr>
        <w:t>муниципальным)</w:t>
      </w:r>
      <w:r>
        <w:rPr>
          <w:color w:val="000000"/>
          <w:spacing w:val="0"/>
          <w:w w:val="100"/>
          <w:position w:val="0"/>
          <w:shd w:val="clear" w:color="auto" w:fill="auto"/>
          <w:lang w:val="ru-RU" w:eastAsia="ru-RU" w:bidi="ru-RU"/>
        </w:rPr>
        <w:t xml:space="preserve">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w:t>
      </w:r>
      <w:r>
        <w:rPr>
          <w:i/>
          <w:iCs/>
          <w:color w:val="000000"/>
          <w:spacing w:val="0"/>
          <w:w w:val="100"/>
          <w:position w:val="0"/>
          <w:shd w:val="clear" w:color="auto" w:fill="auto"/>
          <w:lang w:val="ru-RU" w:eastAsia="ru-RU" w:bidi="ru-RU"/>
        </w:rPr>
        <w:tab/>
        <w:t xml:space="preserve"> (органа исполнительной власти субъекта Российской Федерации или органа местного самоуправления), </w:t>
      </w:r>
      <w:r>
        <w:rPr>
          <w:color w:val="000000"/>
          <w:spacing w:val="0"/>
          <w:w w:val="100"/>
          <w:position w:val="0"/>
          <w:shd w:val="clear" w:color="auto" w:fill="auto"/>
          <w:lang w:val="ru-RU" w:eastAsia="ru-RU" w:bidi="ru-RU"/>
        </w:rPr>
        <w:t>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pPr>
        <w:pStyle w:val="Style6"/>
        <w:keepNext w:val="0"/>
        <w:keepLines w:val="0"/>
        <w:widowControl w:val="0"/>
        <w:numPr>
          <w:ilvl w:val="2"/>
          <w:numId w:val="31"/>
        </w:numPr>
        <w:shd w:val="clear" w:color="auto" w:fill="auto"/>
        <w:tabs>
          <w:tab w:pos="1624" w:val="left"/>
        </w:tabs>
        <w:bidi w:val="0"/>
        <w:spacing w:before="0" w:after="0"/>
        <w:ind w:left="0" w:right="0" w:firstLine="740"/>
        <w:jc w:val="both"/>
      </w:pPr>
      <w:r>
        <w:rPr>
          <w:color w:val="000000"/>
          <w:spacing w:val="0"/>
          <w:w w:val="100"/>
          <w:position w:val="0"/>
          <w:shd w:val="clear" w:color="auto" w:fill="auto"/>
          <w:lang w:val="ru-RU" w:eastAsia="ru-RU" w:bidi="ru-RU"/>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pPr>
        <w:pStyle w:val="Style6"/>
        <w:keepNext w:val="0"/>
        <w:keepLines w:val="0"/>
        <w:widowControl w:val="0"/>
        <w:numPr>
          <w:ilvl w:val="1"/>
          <w:numId w:val="31"/>
        </w:numPr>
        <w:shd w:val="clear" w:color="auto" w:fill="auto"/>
        <w:tabs>
          <w:tab w:pos="1285" w:val="left"/>
        </w:tabs>
        <w:bidi w:val="0"/>
        <w:spacing w:before="0" w:after="0"/>
        <w:ind w:left="0" w:right="0" w:firstLine="740"/>
        <w:jc w:val="both"/>
      </w:pPr>
      <w:r>
        <w:rPr>
          <w:color w:val="000000"/>
          <w:spacing w:val="0"/>
          <w:w w:val="100"/>
          <w:position w:val="0"/>
          <w:shd w:val="clear" w:color="auto" w:fill="auto"/>
          <w:lang w:val="ru-RU" w:eastAsia="ru-RU" w:bidi="ru-RU"/>
        </w:rPr>
        <w:t>Запрещается включение имущества, сведения о котором включены</w:t>
      </w:r>
    </w:p>
    <w:p>
      <w:pPr>
        <w:pStyle w:val="Style6"/>
        <w:keepNext w:val="0"/>
        <w:keepLines w:val="0"/>
        <w:widowControl w:val="0"/>
        <w:shd w:val="clear" w:color="auto" w:fill="auto"/>
        <w:tabs>
          <w:tab w:leader="underscore" w:pos="9344" w:val="left"/>
        </w:tabs>
        <w:bidi w:val="0"/>
        <w:spacing w:before="0" w:after="0"/>
        <w:ind w:left="0" w:right="0" w:firstLine="0"/>
        <w:jc w:val="both"/>
      </w:pPr>
      <w:r>
        <w:rPr>
          <w:color w:val="000000"/>
          <w:spacing w:val="0"/>
          <w:w w:val="100"/>
          <w:position w:val="0"/>
          <w:shd w:val="clear" w:color="auto" w:fill="auto"/>
          <w:lang w:val="ru-RU" w:eastAsia="ru-RU" w:bidi="ru-RU"/>
        </w:rPr>
        <w:t xml:space="preserve">в Перечень, в проект акта о планировании приватизации </w:t>
        <w:tab/>
      </w:r>
    </w:p>
    <w:p>
      <w:pPr>
        <w:pStyle w:val="Style6"/>
        <w:keepNext w:val="0"/>
        <w:keepLines w:val="0"/>
        <w:widowControl w:val="0"/>
        <w:shd w:val="clear" w:color="auto" w:fill="auto"/>
        <w:bidi w:val="0"/>
        <w:spacing w:before="0" w:after="0"/>
        <w:ind w:left="0" w:right="0" w:firstLine="0"/>
        <w:jc w:val="both"/>
      </w:pPr>
      <w:r>
        <w:rPr>
          <w:i/>
          <w:iCs/>
          <w:color w:val="000000"/>
          <w:spacing w:val="0"/>
          <w:w w:val="100"/>
          <w:position w:val="0"/>
          <w:shd w:val="clear" w:color="auto" w:fill="auto"/>
          <w:lang w:val="ru-RU" w:eastAsia="ru-RU" w:bidi="ru-RU"/>
        </w:rPr>
        <w:t>(государственного или муниципального)</w:t>
      </w:r>
      <w:r>
        <w:rPr>
          <w:color w:val="000000"/>
          <w:spacing w:val="0"/>
          <w:w w:val="100"/>
          <w:position w:val="0"/>
          <w:shd w:val="clear" w:color="auto" w:fill="auto"/>
          <w:lang w:val="ru-RU" w:eastAsia="ru-RU" w:bidi="ru-RU"/>
        </w:rPr>
        <w:t xml:space="preserve"> имущества или в проект дополнений в указанный акт.</w:t>
      </w:r>
    </w:p>
    <w:p>
      <w:pPr>
        <w:pStyle w:val="Style6"/>
        <w:keepNext w:val="0"/>
        <w:keepLines w:val="0"/>
        <w:widowControl w:val="0"/>
        <w:numPr>
          <w:ilvl w:val="1"/>
          <w:numId w:val="31"/>
        </w:numPr>
        <w:shd w:val="clear" w:color="auto" w:fill="auto"/>
        <w:tabs>
          <w:tab w:pos="1292" w:val="left"/>
          <w:tab w:leader="underscore" w:pos="9344" w:val="left"/>
        </w:tabs>
        <w:bidi w:val="0"/>
        <w:spacing w:before="0" w:after="0"/>
        <w:ind w:left="0" w:right="0" w:firstLine="740"/>
        <w:jc w:val="both"/>
      </w:pPr>
      <w:r>
        <w:rPr>
          <w:color w:val="000000"/>
          <w:spacing w:val="0"/>
          <w:w w:val="100"/>
          <w:position w:val="0"/>
          <w:shd w:val="clear" w:color="auto" w:fill="auto"/>
          <w:lang w:val="ru-RU" w:eastAsia="ru-RU" w:bidi="ru-RU"/>
        </w:rPr>
        <w:t>Сведения об имуществе группируются в Перечне по</w:t>
        <w:tab/>
      </w:r>
    </w:p>
    <w:p>
      <w:pPr>
        <w:pStyle w:val="Style6"/>
        <w:keepNext w:val="0"/>
        <w:keepLines w:val="0"/>
        <w:widowControl w:val="0"/>
        <w:shd w:val="clear" w:color="auto" w:fill="auto"/>
        <w:bidi w:val="0"/>
        <w:spacing w:before="0" w:after="0"/>
        <w:ind w:left="0" w:right="0" w:firstLine="0"/>
        <w:jc w:val="both"/>
      </w:pPr>
      <w:r>
        <w:rPr>
          <w:i/>
          <w:iCs/>
          <w:color w:val="000000"/>
          <w:spacing w:val="0"/>
          <w:w w:val="100"/>
          <w:position w:val="0"/>
          <w:shd w:val="clear" w:color="auto" w:fill="auto"/>
          <w:lang w:val="ru-RU" w:eastAsia="ru-RU" w:bidi="ru-RU"/>
        </w:rPr>
        <w:t>(наименование единицы административно-территориального деления публично-правового образования),</w:t>
      </w:r>
      <w:r>
        <w:rPr>
          <w:color w:val="000000"/>
          <w:spacing w:val="0"/>
          <w:w w:val="100"/>
          <w:position w:val="0"/>
          <w:shd w:val="clear" w:color="auto" w:fill="auto"/>
          <w:lang w:val="ru-RU" w:eastAsia="ru-RU" w:bidi="ru-RU"/>
        </w:rPr>
        <w:t xml:space="preserve">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w:t>
      </w:r>
    </w:p>
    <w:p>
      <w:pPr>
        <w:pStyle w:val="Style6"/>
        <w:keepNext w:val="0"/>
        <w:keepLines w:val="0"/>
        <w:widowControl w:val="0"/>
        <w:numPr>
          <w:ilvl w:val="1"/>
          <w:numId w:val="31"/>
        </w:numPr>
        <w:shd w:val="clear" w:color="auto" w:fill="auto"/>
        <w:tabs>
          <w:tab w:pos="1292" w:val="left"/>
        </w:tabs>
        <w:bidi w:val="0"/>
        <w:spacing w:before="0" w:after="0"/>
        <w:ind w:left="0" w:right="0" w:firstLine="740"/>
        <w:jc w:val="both"/>
      </w:pPr>
      <w:r>
        <w:rPr>
          <w:color w:val="000000"/>
          <w:spacing w:val="0"/>
          <w:w w:val="100"/>
          <w:position w:val="0"/>
          <w:shd w:val="clear" w:color="auto" w:fill="auto"/>
          <w:lang w:val="ru-RU" w:eastAsia="ru-RU" w:bidi="ru-RU"/>
        </w:rPr>
        <w:t>Внесение сведений об имуществе в Перечень (в том числе ежегодное</w:t>
      </w:r>
    </w:p>
    <w:p>
      <w:pPr>
        <w:pStyle w:val="Style6"/>
        <w:keepNext w:val="0"/>
        <w:keepLines w:val="0"/>
        <w:widowControl w:val="0"/>
        <w:shd w:val="clear" w:color="auto" w:fill="auto"/>
        <w:tabs>
          <w:tab w:leader="underscore" w:pos="7351" w:val="left"/>
        </w:tabs>
        <w:bidi w:val="0"/>
        <w:spacing w:before="0" w:after="0"/>
        <w:ind w:left="0" w:right="0" w:firstLine="0"/>
        <w:jc w:val="both"/>
      </w:pPr>
      <w:r>
        <w:rPr>
          <w:color w:val="000000"/>
          <w:spacing w:val="0"/>
          <w:w w:val="100"/>
          <w:position w:val="0"/>
          <w:shd w:val="clear" w:color="auto" w:fill="auto"/>
          <w:lang w:val="ru-RU" w:eastAsia="ru-RU" w:bidi="ru-RU"/>
        </w:rPr>
        <w:t xml:space="preserve">дополнение), а также исключение сведений об имуществе из Перечня осуществляются правовым актом </w:t>
        <w:tab/>
        <w:t xml:space="preserve"> </w:t>
      </w:r>
      <w:r>
        <w:rPr>
          <w:i/>
          <w:iCs/>
          <w:color w:val="000000"/>
          <w:spacing w:val="0"/>
          <w:w w:val="100"/>
          <w:position w:val="0"/>
          <w:shd w:val="clear" w:color="auto" w:fill="auto"/>
          <w:lang w:val="ru-RU" w:eastAsia="ru-RU" w:bidi="ru-RU"/>
        </w:rPr>
        <w:t>(наименование</w:t>
      </w:r>
    </w:p>
    <w:p>
      <w:pPr>
        <w:pStyle w:val="Style6"/>
        <w:keepNext w:val="0"/>
        <w:keepLines w:val="0"/>
        <w:widowControl w:val="0"/>
        <w:shd w:val="clear" w:color="auto" w:fill="auto"/>
        <w:tabs>
          <w:tab w:leader="underscore" w:pos="3510" w:val="left"/>
          <w:tab w:pos="6988" w:val="left"/>
          <w:tab w:leader="underscore" w:pos="9346" w:val="left"/>
        </w:tabs>
        <w:bidi w:val="0"/>
        <w:spacing w:before="0" w:after="0"/>
        <w:ind w:left="0" w:right="0" w:firstLine="0"/>
        <w:jc w:val="both"/>
      </w:pPr>
      <w:r>
        <w:rPr>
          <w:i/>
          <w:iCs/>
          <w:color w:val="000000"/>
          <w:spacing w:val="0"/>
          <w:w w:val="100"/>
          <w:position w:val="0"/>
          <w:shd w:val="clear" w:color="auto" w:fill="auto"/>
          <w:lang w:val="ru-RU" w:eastAsia="ru-RU" w:bidi="ru-RU"/>
        </w:rPr>
        <w:t>органа публично-правового образования, уполномоченного на утверждение Перечня)</w:t>
      </w:r>
      <w:r>
        <w:rPr>
          <w:i/>
          <w:iCs/>
          <w:color w:val="000000"/>
          <w:spacing w:val="0"/>
          <w:w w:val="100"/>
          <w:position w:val="0"/>
          <w:shd w:val="clear" w:color="auto" w:fill="auto"/>
          <w:vertAlign w:val="superscript"/>
          <w:lang w:val="ru-RU" w:eastAsia="ru-RU" w:bidi="ru-RU"/>
        </w:rPr>
        <w:footnoteReference w:id="9"/>
      </w:r>
      <w:r>
        <w:rPr>
          <w:color w:val="000000"/>
          <w:spacing w:val="0"/>
          <w:w w:val="100"/>
          <w:position w:val="0"/>
          <w:shd w:val="clear" w:color="auto" w:fill="auto"/>
          <w:lang w:val="ru-RU" w:eastAsia="ru-RU" w:bidi="ru-RU"/>
        </w:rPr>
        <w:t xml:space="preserve"> по его инициативе или на основании предложений исполнительных органов государственной власти (органов местного самоуправления) </w:t>
      </w:r>
      <w:r>
        <w:rPr>
          <w:i/>
          <w:iCs/>
          <w:color w:val="000000"/>
          <w:spacing w:val="0"/>
          <w:w w:val="100"/>
          <w:position w:val="0"/>
          <w:shd w:val="clear" w:color="auto" w:fill="auto"/>
          <w:lang w:val="ru-RU" w:eastAsia="ru-RU" w:bidi="ru-RU"/>
        </w:rPr>
        <w:tab/>
        <w:t xml:space="preserve"> (наименование</w:t>
        <w:tab/>
        <w:t>публично-правового образования),</w:t>
      </w:r>
      <w:r>
        <w:rPr>
          <w:color w:val="000000"/>
          <w:spacing w:val="0"/>
          <w:w w:val="100"/>
          <w:position w:val="0"/>
          <w:shd w:val="clear" w:color="auto" w:fill="auto"/>
          <w:lang w:val="ru-RU" w:eastAsia="ru-RU" w:bidi="ru-RU"/>
        </w:rPr>
        <w:t xml:space="preserve"> коллегиального органа в </w:t>
        <w:tab/>
      </w:r>
    </w:p>
    <w:p>
      <w:pPr>
        <w:pStyle w:val="Style6"/>
        <w:keepNext w:val="0"/>
        <w:keepLines w:val="0"/>
        <w:widowControl w:val="0"/>
        <w:shd w:val="clear" w:color="auto" w:fill="auto"/>
        <w:tabs>
          <w:tab w:leader="underscore" w:pos="9344" w:val="left"/>
        </w:tabs>
        <w:bidi w:val="0"/>
        <w:spacing w:before="0" w:after="0"/>
        <w:ind w:left="0" w:right="0" w:firstLine="0"/>
        <w:jc w:val="both"/>
      </w:pPr>
      <w:r>
        <w:rPr>
          <w:i/>
          <w:iCs/>
          <w:color w:val="000000"/>
          <w:spacing w:val="0"/>
          <w:w w:val="100"/>
          <w:position w:val="0"/>
          <w:shd w:val="clear" w:color="auto" w:fill="auto"/>
          <w:lang w:val="ru-RU" w:eastAsia="ru-RU" w:bidi="ru-RU"/>
        </w:rPr>
        <w:t>(наименование публично-правового образования)</w:t>
      </w:r>
      <w:r>
        <w:rPr>
          <w:color w:val="000000"/>
          <w:spacing w:val="0"/>
          <w:w w:val="100"/>
          <w:position w:val="0"/>
          <w:shd w:val="clear" w:color="auto" w:fill="auto"/>
          <w:lang w:val="ru-RU" w:eastAsia="ru-RU" w:bidi="ru-RU"/>
        </w:rPr>
        <w:t xml:space="preserve"> по обеспечению взаимодействия исполнительных органов власти </w:t>
        <w:tab/>
      </w:r>
    </w:p>
    <w:p>
      <w:pPr>
        <w:pStyle w:val="Style6"/>
        <w:keepNext w:val="0"/>
        <w:keepLines w:val="0"/>
        <w:widowControl w:val="0"/>
        <w:shd w:val="clear" w:color="auto" w:fill="auto"/>
        <w:tabs>
          <w:tab w:leader="underscore" w:pos="4327" w:val="left"/>
        </w:tabs>
        <w:bidi w:val="0"/>
        <w:spacing w:before="0" w:after="0"/>
        <w:ind w:left="0" w:right="0" w:firstLine="0"/>
        <w:jc w:val="both"/>
      </w:pPr>
      <w:r>
        <w:rPr>
          <w:i/>
          <w:iCs/>
          <w:color w:val="000000"/>
          <w:spacing w:val="0"/>
          <w:w w:val="100"/>
          <w:position w:val="0"/>
          <w:shd w:val="clear" w:color="auto" w:fill="auto"/>
          <w:lang w:val="ru-RU" w:eastAsia="ru-RU" w:bidi="ru-RU"/>
        </w:rPr>
        <w:t>(наименование субъекта Российской Федерации)</w:t>
      </w:r>
      <w:r>
        <w:rPr>
          <w:color w:val="000000"/>
          <w:spacing w:val="0"/>
          <w:w w:val="100"/>
          <w:position w:val="0"/>
          <w:shd w:val="clear" w:color="auto" w:fill="auto"/>
          <w:lang w:val="ru-RU" w:eastAsia="ru-RU" w:bidi="ru-RU"/>
        </w:rPr>
        <w:t xml:space="preserve"> с территориальным органом Росимущества в </w:t>
        <w:tab/>
        <w:t xml:space="preserve"> </w:t>
      </w:r>
      <w:r>
        <w:rPr>
          <w:i/>
          <w:iCs/>
          <w:color w:val="000000"/>
          <w:spacing w:val="0"/>
          <w:w w:val="100"/>
          <w:position w:val="0"/>
          <w:shd w:val="clear" w:color="auto" w:fill="auto"/>
          <w:lang w:val="ru-RU" w:eastAsia="ru-RU" w:bidi="ru-RU"/>
        </w:rPr>
        <w:t>(наименование субъекта Российской</w:t>
      </w:r>
    </w:p>
    <w:p>
      <w:pPr>
        <w:pStyle w:val="Style6"/>
        <w:keepNext w:val="0"/>
        <w:keepLines w:val="0"/>
        <w:widowControl w:val="0"/>
        <w:shd w:val="clear" w:color="auto" w:fill="auto"/>
        <w:bidi w:val="0"/>
        <w:spacing w:before="0" w:after="0"/>
        <w:ind w:left="0" w:right="0" w:firstLine="0"/>
        <w:jc w:val="both"/>
      </w:pPr>
      <w:r>
        <w:rPr>
          <w:i/>
          <w:iCs/>
          <w:color w:val="000000"/>
          <w:spacing w:val="0"/>
          <w:w w:val="100"/>
          <w:position w:val="0"/>
          <w:shd w:val="clear" w:color="auto" w:fill="auto"/>
          <w:lang w:val="ru-RU" w:eastAsia="ru-RU" w:bidi="ru-RU"/>
        </w:rPr>
        <w:t>Федерации)</w:t>
      </w:r>
      <w:r>
        <w:rPr>
          <w:color w:val="000000"/>
          <w:spacing w:val="0"/>
          <w:w w:val="100"/>
          <w:position w:val="0"/>
          <w:shd w:val="clear" w:color="auto" w:fill="auto"/>
          <w:lang w:val="ru-RU" w:eastAsia="ru-RU" w:bidi="ru-RU"/>
        </w:rPr>
        <w:t xml:space="preserve">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физических лиц, применяющих специальный налоговый режим,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p>
    <w:p>
      <w:pPr>
        <w:pStyle w:val="Style6"/>
        <w:keepNext w:val="0"/>
        <w:keepLines w:val="0"/>
        <w:widowControl w:val="0"/>
        <w:shd w:val="clear" w:color="auto" w:fill="auto"/>
        <w:tabs>
          <w:tab w:leader="underscore" w:pos="9344" w:val="left"/>
        </w:tabs>
        <w:bidi w:val="0"/>
        <w:spacing w:before="0" w:after="0"/>
        <w:ind w:left="0" w:right="0" w:firstLine="740"/>
        <w:jc w:val="both"/>
      </w:pPr>
      <w:r>
        <w:rPr>
          <w:color w:val="000000"/>
          <w:spacing w:val="0"/>
          <w:w w:val="100"/>
          <w:position w:val="0"/>
          <w:shd w:val="clear" w:color="auto" w:fill="auto"/>
          <w:lang w:val="ru-RU" w:eastAsia="ru-RU" w:bidi="ru-RU"/>
        </w:rPr>
        <w:t xml:space="preserve">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w:t>
        <w:tab/>
      </w:r>
    </w:p>
    <w:p>
      <w:pPr>
        <w:pStyle w:val="Style6"/>
        <w:keepNext w:val="0"/>
        <w:keepLines w:val="0"/>
        <w:widowControl w:val="0"/>
        <w:shd w:val="clear" w:color="auto" w:fill="auto"/>
        <w:tabs>
          <w:tab w:pos="3359" w:val="left"/>
          <w:tab w:pos="4856" w:val="left"/>
          <w:tab w:pos="8010" w:val="left"/>
        </w:tabs>
        <w:bidi w:val="0"/>
        <w:spacing w:before="0" w:after="0"/>
        <w:ind w:left="0" w:right="0" w:firstLine="0"/>
        <w:jc w:val="both"/>
      </w:pPr>
      <w:r>
        <w:rPr>
          <w:i/>
          <w:iCs/>
          <w:color w:val="000000"/>
          <w:spacing w:val="0"/>
          <w:w w:val="100"/>
          <w:position w:val="0"/>
          <w:shd w:val="clear" w:color="auto" w:fill="auto"/>
          <w:lang w:val="ru-RU" w:eastAsia="ru-RU" w:bidi="ru-RU"/>
        </w:rPr>
        <w:t>(государственного</w:t>
        <w:tab/>
        <w:t>или</w:t>
        <w:tab/>
        <w:t>муниципального)</w:t>
      </w:r>
      <w:r>
        <w:rPr>
          <w:color w:val="000000"/>
          <w:spacing w:val="0"/>
          <w:w w:val="100"/>
          <w:position w:val="0"/>
          <w:shd w:val="clear" w:color="auto" w:fill="auto"/>
          <w:lang w:val="ru-RU" w:eastAsia="ru-RU" w:bidi="ru-RU"/>
        </w:rPr>
        <w:tab/>
        <w:t>имущества</w:t>
      </w:r>
    </w:p>
    <w:p>
      <w:pPr>
        <w:pStyle w:val="Style6"/>
        <w:keepNext w:val="0"/>
        <w:keepLines w:val="0"/>
        <w:widowControl w:val="0"/>
        <w:shd w:val="clear" w:color="auto" w:fill="auto"/>
        <w:tabs>
          <w:tab w:leader="underscore" w:pos="3510" w:val="left"/>
          <w:tab w:pos="6988" w:val="left"/>
        </w:tabs>
        <w:bidi w:val="0"/>
        <w:spacing w:before="0" w:after="0"/>
        <w:ind w:left="0" w:right="0" w:firstLine="0"/>
        <w:jc w:val="both"/>
      </w:pPr>
      <w:r>
        <w:rPr>
          <w:i/>
          <w:iCs/>
          <w:color w:val="000000"/>
          <w:spacing w:val="0"/>
          <w:w w:val="100"/>
          <w:position w:val="0"/>
          <w:shd w:val="clear" w:color="auto" w:fill="auto"/>
          <w:lang w:val="ru-RU" w:eastAsia="ru-RU" w:bidi="ru-RU"/>
        </w:rPr>
        <w:tab/>
        <w:t xml:space="preserve"> (наименование</w:t>
        <w:tab/>
        <w:t>публично-правового образования).</w:t>
      </w:r>
    </w:p>
    <w:p>
      <w:pPr>
        <w:pStyle w:val="Style6"/>
        <w:keepNext w:val="0"/>
        <w:keepLines w:val="0"/>
        <w:widowControl w:val="0"/>
        <w:numPr>
          <w:ilvl w:val="1"/>
          <w:numId w:val="31"/>
        </w:numPr>
        <w:shd w:val="clear" w:color="auto" w:fill="auto"/>
        <w:tabs>
          <w:tab w:pos="1624" w:val="left"/>
        </w:tabs>
        <w:bidi w:val="0"/>
        <w:spacing w:before="0" w:after="0" w:line="283" w:lineRule="auto"/>
        <w:ind w:left="0" w:right="0" w:firstLine="740"/>
        <w:jc w:val="both"/>
      </w:pPr>
      <w:r>
        <w:rPr>
          <w:color w:val="000000"/>
          <w:spacing w:val="0"/>
          <w:w w:val="100"/>
          <w:position w:val="0"/>
          <w:shd w:val="clear" w:color="auto" w:fill="auto"/>
          <w:lang w:val="ru-RU" w:eastAsia="ru-RU" w:bidi="ru-RU"/>
        </w:rPr>
        <w:t xml:space="preserve">Рассмотрение уполномоченным органом предложений, поступивших от лиц, указанных в пункте 3.6 настоящего Порядка, </w:t>
      </w:r>
      <w:r>
        <w:rPr>
          <w:color w:val="000000"/>
          <w:spacing w:val="0"/>
          <w:w w:val="100"/>
          <w:position w:val="0"/>
          <w:shd w:val="clear" w:color="auto" w:fill="auto"/>
          <w:lang w:val="ru-RU" w:eastAsia="ru-RU" w:bidi="ru-RU"/>
        </w:rPr>
        <w:t>осуществляется в течение 30 календарных дней</w:t>
      </w:r>
      <w:r>
        <w:rPr>
          <w:color w:val="000000"/>
          <w:spacing w:val="0"/>
          <w:w w:val="100"/>
          <w:position w:val="0"/>
          <w:shd w:val="clear" w:color="auto" w:fill="auto"/>
          <w:vertAlign w:val="superscript"/>
          <w:lang w:val="ru-RU" w:eastAsia="ru-RU" w:bidi="ru-RU"/>
        </w:rPr>
        <w:footnoteReference w:id="10"/>
      </w:r>
      <w:r>
        <w:rPr>
          <w:color w:val="000000"/>
          <w:spacing w:val="0"/>
          <w:w w:val="100"/>
          <w:position w:val="0"/>
          <w:shd w:val="clear" w:color="auto" w:fill="auto"/>
          <w:lang w:val="ru-RU" w:eastAsia="ru-RU" w:bidi="ru-RU"/>
        </w:rPr>
        <w:t xml:space="preserve"> со дня их поступления. По результатам рассмотрения указанных предложений Уполномоченным органом принимается одно из следующих решений:</w:t>
      </w:r>
    </w:p>
    <w:p>
      <w:pPr>
        <w:pStyle w:val="Style6"/>
        <w:keepNext w:val="0"/>
        <w:keepLines w:val="0"/>
        <w:widowControl w:val="0"/>
        <w:numPr>
          <w:ilvl w:val="2"/>
          <w:numId w:val="31"/>
        </w:numPr>
        <w:shd w:val="clear" w:color="auto" w:fill="auto"/>
        <w:tabs>
          <w:tab w:pos="1477" w:val="left"/>
        </w:tabs>
        <w:bidi w:val="0"/>
        <w:spacing w:before="0" w:after="0"/>
        <w:ind w:left="0" w:right="0" w:firstLine="740"/>
        <w:jc w:val="both"/>
      </w:pPr>
      <w:r>
        <w:rPr>
          <w:color w:val="000000"/>
          <w:spacing w:val="0"/>
          <w:w w:val="100"/>
          <w:position w:val="0"/>
          <w:shd w:val="clear" w:color="auto" w:fill="auto"/>
          <w:lang w:val="ru-RU" w:eastAsia="ru-RU" w:bidi="ru-RU"/>
        </w:rPr>
        <w:t>О включении сведений об имуществе, в отношении которого поступило предложение, в Перечень с принятием соответствующего правового акта;</w:t>
      </w:r>
    </w:p>
    <w:p>
      <w:pPr>
        <w:pStyle w:val="Style6"/>
        <w:keepNext w:val="0"/>
        <w:keepLines w:val="0"/>
        <w:widowControl w:val="0"/>
        <w:numPr>
          <w:ilvl w:val="2"/>
          <w:numId w:val="31"/>
        </w:numPr>
        <w:shd w:val="clear" w:color="auto" w:fill="auto"/>
        <w:tabs>
          <w:tab w:pos="1477" w:val="left"/>
        </w:tabs>
        <w:bidi w:val="0"/>
        <w:spacing w:before="0" w:after="0"/>
        <w:ind w:left="0" w:right="0" w:firstLine="740"/>
        <w:jc w:val="both"/>
      </w:pPr>
      <w:r>
        <w:rPr>
          <w:color w:val="000000"/>
          <w:spacing w:val="0"/>
          <w:w w:val="100"/>
          <w:position w:val="0"/>
          <w:shd w:val="clear" w:color="auto" w:fill="auto"/>
          <w:lang w:val="ru-RU" w:eastAsia="ru-RU" w:bidi="ru-RU"/>
        </w:rPr>
        <w:t>Об исключении сведений об имуществе, в отношении которого поступило предложение, из Перечня, с принятием соответствующего правового акта;</w:t>
      </w:r>
    </w:p>
    <w:p>
      <w:pPr>
        <w:pStyle w:val="Style6"/>
        <w:keepNext w:val="0"/>
        <w:keepLines w:val="0"/>
        <w:widowControl w:val="0"/>
        <w:numPr>
          <w:ilvl w:val="2"/>
          <w:numId w:val="31"/>
        </w:numPr>
        <w:shd w:val="clear" w:color="auto" w:fill="auto"/>
        <w:tabs>
          <w:tab w:pos="1477" w:val="left"/>
        </w:tabs>
        <w:bidi w:val="0"/>
        <w:spacing w:before="0" w:after="0"/>
        <w:ind w:left="0" w:right="0" w:firstLine="740"/>
        <w:jc w:val="both"/>
      </w:pPr>
      <w:r>
        <w:rPr>
          <w:color w:val="000000"/>
          <w:spacing w:val="0"/>
          <w:w w:val="100"/>
          <w:position w:val="0"/>
          <w:shd w:val="clear" w:color="auto" w:fill="auto"/>
          <w:lang w:val="ru-RU" w:eastAsia="ru-RU" w:bidi="ru-RU"/>
        </w:rPr>
        <w:t>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pPr>
        <w:pStyle w:val="Style6"/>
        <w:keepNext w:val="0"/>
        <w:keepLines w:val="0"/>
        <w:widowControl w:val="0"/>
        <w:numPr>
          <w:ilvl w:val="1"/>
          <w:numId w:val="31"/>
        </w:numPr>
        <w:shd w:val="clear" w:color="auto" w:fill="auto"/>
        <w:tabs>
          <w:tab w:pos="1249" w:val="left"/>
        </w:tabs>
        <w:bidi w:val="0"/>
        <w:spacing w:before="0" w:after="0"/>
        <w:ind w:left="0" w:right="0" w:firstLine="740"/>
        <w:jc w:val="both"/>
      </w:pPr>
      <w:r>
        <w:rPr>
          <w:color w:val="000000"/>
          <w:spacing w:val="0"/>
          <w:w w:val="100"/>
          <w:position w:val="0"/>
          <w:shd w:val="clear" w:color="auto" w:fill="auto"/>
          <w:lang w:val="ru-RU" w:eastAsia="ru-RU" w:bidi="ru-RU"/>
        </w:rPr>
        <w:t>Решение об отказе в учете предложения о включении имущества в Перечень принимается в следующих случаях:</w:t>
      </w:r>
    </w:p>
    <w:p>
      <w:pPr>
        <w:pStyle w:val="Style6"/>
        <w:keepNext w:val="0"/>
        <w:keepLines w:val="0"/>
        <w:widowControl w:val="0"/>
        <w:numPr>
          <w:ilvl w:val="2"/>
          <w:numId w:val="31"/>
        </w:numPr>
        <w:shd w:val="clear" w:color="auto" w:fill="auto"/>
        <w:tabs>
          <w:tab w:pos="1477" w:val="left"/>
        </w:tabs>
        <w:bidi w:val="0"/>
        <w:spacing w:before="0" w:after="0"/>
        <w:ind w:left="0" w:right="0" w:firstLine="740"/>
        <w:jc w:val="both"/>
      </w:pPr>
      <w:r>
        <w:rPr>
          <w:color w:val="000000"/>
          <w:spacing w:val="0"/>
          <w:w w:val="100"/>
          <w:position w:val="0"/>
          <w:shd w:val="clear" w:color="auto" w:fill="auto"/>
          <w:lang w:val="ru-RU" w:eastAsia="ru-RU" w:bidi="ru-RU"/>
        </w:rPr>
        <w:t>Имущество не соответствует критериям, установленным пунктом 3.3 настоящего Порядка.</w:t>
      </w:r>
    </w:p>
    <w:p>
      <w:pPr>
        <w:pStyle w:val="Style6"/>
        <w:keepNext w:val="0"/>
        <w:keepLines w:val="0"/>
        <w:widowControl w:val="0"/>
        <w:numPr>
          <w:ilvl w:val="2"/>
          <w:numId w:val="31"/>
        </w:numPr>
        <w:shd w:val="clear" w:color="auto" w:fill="auto"/>
        <w:tabs>
          <w:tab w:pos="1485" w:val="left"/>
        </w:tabs>
        <w:bidi w:val="0"/>
        <w:spacing w:before="0" w:after="0"/>
        <w:ind w:left="0" w:right="0" w:firstLine="740"/>
        <w:jc w:val="both"/>
      </w:pPr>
      <w:r>
        <w:rPr>
          <w:color w:val="000000"/>
          <w:spacing w:val="0"/>
          <w:w w:val="100"/>
          <w:position w:val="0"/>
          <w:shd w:val="clear" w:color="auto" w:fill="auto"/>
          <w:lang w:val="ru-RU" w:eastAsia="ru-RU" w:bidi="ru-RU"/>
        </w:rPr>
        <w:t>В отношении имущества, закрепленного на праве хозяйственного</w:t>
      </w:r>
    </w:p>
    <w:p>
      <w:pPr>
        <w:pStyle w:val="Style6"/>
        <w:keepNext w:val="0"/>
        <w:keepLines w:val="0"/>
        <w:widowControl w:val="0"/>
        <w:shd w:val="clear" w:color="auto" w:fill="auto"/>
        <w:tabs>
          <w:tab w:leader="underscore" w:pos="5616" w:val="left"/>
        </w:tabs>
        <w:bidi w:val="0"/>
        <w:spacing w:before="0" w:after="0"/>
        <w:ind w:left="0" w:right="0" w:firstLine="0"/>
        <w:jc w:val="both"/>
      </w:pPr>
      <w:r>
        <w:rPr>
          <w:color w:val="000000"/>
          <w:spacing w:val="0"/>
          <w:w w:val="100"/>
          <w:position w:val="0"/>
          <w:shd w:val="clear" w:color="auto" w:fill="auto"/>
          <w:lang w:val="ru-RU" w:eastAsia="ru-RU" w:bidi="ru-RU"/>
        </w:rPr>
        <w:t xml:space="preserve">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w:t>
        <w:tab/>
        <w:t xml:space="preserve"> </w:t>
      </w:r>
      <w:r>
        <w:rPr>
          <w:i/>
          <w:iCs/>
          <w:color w:val="000000"/>
          <w:spacing w:val="0"/>
          <w:w w:val="100"/>
          <w:position w:val="0"/>
          <w:shd w:val="clear" w:color="auto" w:fill="auto"/>
          <w:lang w:val="ru-RU" w:eastAsia="ru-RU" w:bidi="ru-RU"/>
        </w:rPr>
        <w:t>(наименование органа</w:t>
      </w:r>
    </w:p>
    <w:p>
      <w:pPr>
        <w:pStyle w:val="Style6"/>
        <w:keepNext w:val="0"/>
        <w:keepLines w:val="0"/>
        <w:widowControl w:val="0"/>
        <w:shd w:val="clear" w:color="auto" w:fill="auto"/>
        <w:bidi w:val="0"/>
        <w:spacing w:before="0" w:after="0"/>
        <w:ind w:left="0" w:right="0" w:firstLine="0"/>
        <w:jc w:val="both"/>
      </w:pPr>
      <w:r>
        <w:rPr>
          <w:i/>
          <w:iCs/>
          <w:color w:val="000000"/>
          <w:spacing w:val="0"/>
          <w:w w:val="100"/>
          <w:position w:val="0"/>
          <w:shd w:val="clear" w:color="auto" w:fill="auto"/>
          <w:lang w:val="ru-RU" w:eastAsia="ru-RU" w:bidi="ru-RU"/>
        </w:rPr>
        <w:t>исполнительной власти субъекта Российской Федерации или органа местного самоуправления),</w:t>
      </w:r>
      <w:r>
        <w:rPr>
          <w:color w:val="000000"/>
          <w:spacing w:val="0"/>
          <w:w w:val="100"/>
          <w:position w:val="0"/>
          <w:shd w:val="clear" w:color="auto" w:fill="auto"/>
          <w:lang w:val="ru-RU" w:eastAsia="ru-RU" w:bidi="ru-RU"/>
        </w:rPr>
        <w:t xml:space="preserve"> уполномоченного на согласование сделок с имуществом балансодержателя.</w:t>
      </w:r>
    </w:p>
    <w:p>
      <w:pPr>
        <w:pStyle w:val="Style6"/>
        <w:keepNext w:val="0"/>
        <w:keepLines w:val="0"/>
        <w:widowControl w:val="0"/>
        <w:numPr>
          <w:ilvl w:val="2"/>
          <w:numId w:val="31"/>
        </w:numPr>
        <w:shd w:val="clear" w:color="auto" w:fill="auto"/>
        <w:tabs>
          <w:tab w:pos="1915" w:val="left"/>
        </w:tabs>
        <w:bidi w:val="0"/>
        <w:spacing w:before="0" w:after="0"/>
        <w:ind w:left="0" w:right="0" w:firstLine="740"/>
        <w:jc w:val="both"/>
      </w:pPr>
      <w:r>
        <w:rPr>
          <w:color w:val="000000"/>
          <w:spacing w:val="0"/>
          <w:w w:val="100"/>
          <w:position w:val="0"/>
          <w:shd w:val="clear" w:color="auto" w:fill="auto"/>
          <w:lang w:val="ru-RU" w:eastAsia="ru-RU" w:bidi="ru-RU"/>
        </w:rPr>
        <w:t>Отсутствуют индивидуально-определенные признаки движимого имущества, позволяющие заключить в отношении него договор аренды.</w:t>
      </w:r>
    </w:p>
    <w:p>
      <w:pPr>
        <w:pStyle w:val="Style6"/>
        <w:keepNext w:val="0"/>
        <w:keepLines w:val="0"/>
        <w:widowControl w:val="0"/>
        <w:numPr>
          <w:ilvl w:val="1"/>
          <w:numId w:val="31"/>
        </w:numPr>
        <w:shd w:val="clear" w:color="auto" w:fill="auto"/>
        <w:tabs>
          <w:tab w:pos="1478" w:val="left"/>
          <w:tab w:leader="underscore" w:pos="2678" w:val="left"/>
          <w:tab w:leader="underscore" w:pos="3370" w:val="left"/>
        </w:tabs>
        <w:bidi w:val="0"/>
        <w:spacing w:before="0" w:after="0"/>
        <w:ind w:left="0" w:right="0" w:firstLine="740"/>
        <w:jc w:val="both"/>
      </w:pPr>
      <w:r>
        <w:rPr>
          <w:color w:val="000000"/>
          <w:spacing w:val="0"/>
          <w:w w:val="100"/>
          <w:position w:val="0"/>
          <w:shd w:val="clear" w:color="auto" w:fill="auto"/>
          <w:lang w:val="ru-RU" w:eastAsia="ru-RU" w:bidi="ru-RU"/>
        </w:rPr>
        <w:t xml:space="preserve">Уполномоченный орган вправе исключить сведения о </w:t>
      </w:r>
      <w:r>
        <w:rPr>
          <w:i/>
          <w:iCs/>
          <w:color w:val="000000"/>
          <w:spacing w:val="0"/>
          <w:w w:val="100"/>
          <w:position w:val="0"/>
          <w:shd w:val="clear" w:color="auto" w:fill="auto"/>
          <w:lang w:val="ru-RU" w:eastAsia="ru-RU" w:bidi="ru-RU"/>
        </w:rPr>
        <w:tab/>
        <w:t xml:space="preserve"> (государственном или муниципальном)</w:t>
      </w:r>
      <w:r>
        <w:rPr>
          <w:color w:val="000000"/>
          <w:spacing w:val="0"/>
          <w:w w:val="100"/>
          <w:position w:val="0"/>
          <w:shd w:val="clear" w:color="auto" w:fill="auto"/>
          <w:lang w:val="ru-RU" w:eastAsia="ru-RU" w:bidi="ru-RU"/>
        </w:rPr>
        <w:t xml:space="preserve"> имуществе </w:t>
      </w:r>
      <w:r>
        <w:rPr>
          <w:i/>
          <w:iCs/>
          <w:color w:val="000000"/>
          <w:spacing w:val="0"/>
          <w:w w:val="100"/>
          <w:position w:val="0"/>
          <w:shd w:val="clear" w:color="auto" w:fill="auto"/>
          <w:lang w:val="ru-RU" w:eastAsia="ru-RU" w:bidi="ru-RU"/>
        </w:rPr>
        <w:tab/>
        <w:t xml:space="preserve">(наименование публично-правового образования) </w:t>
      </w:r>
      <w:r>
        <w:rPr>
          <w:color w:val="000000"/>
          <w:spacing w:val="0"/>
          <w:w w:val="100"/>
          <w:position w:val="0"/>
          <w:shd w:val="clear" w:color="auto" w:fill="auto"/>
          <w:lang w:val="ru-RU" w:eastAsia="ru-RU" w:bidi="ru-RU"/>
        </w:rPr>
        <w:t>из Перечня,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 организаций, образующих инфраструктуру поддержки субъектов малого и среднего предпринимательства, физических лиц, применяющих специальный налоговый режим, не поступило:</w:t>
      </w:r>
    </w:p>
    <w:p>
      <w:pPr>
        <w:pStyle w:val="Style6"/>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w:t>
      </w:r>
    </w:p>
    <w:p>
      <w:pPr>
        <w:pStyle w:val="Style6"/>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законом от 26.07.2006 № 135-ФЗ «О защите конкуренции» , Земельным кодексом Российской Федерации.</w:t>
      </w:r>
    </w:p>
    <w:p>
      <w:pPr>
        <w:pStyle w:val="Style6"/>
        <w:keepNext w:val="0"/>
        <w:keepLines w:val="0"/>
        <w:widowControl w:val="0"/>
        <w:numPr>
          <w:ilvl w:val="1"/>
          <w:numId w:val="31"/>
        </w:numPr>
        <w:shd w:val="clear" w:color="auto" w:fill="auto"/>
        <w:tabs>
          <w:tab w:pos="1650" w:val="left"/>
          <w:tab w:leader="underscore" w:pos="6003" w:val="left"/>
        </w:tabs>
        <w:bidi w:val="0"/>
        <w:spacing w:before="0" w:after="0"/>
        <w:ind w:left="0" w:right="0" w:firstLine="740"/>
        <w:jc w:val="both"/>
      </w:pPr>
      <w:r>
        <w:rPr>
          <w:color w:val="000000"/>
          <w:spacing w:val="0"/>
          <w:w w:val="100"/>
          <w:position w:val="0"/>
          <w:shd w:val="clear" w:color="auto" w:fill="auto"/>
          <w:lang w:val="ru-RU" w:eastAsia="ru-RU" w:bidi="ru-RU"/>
        </w:rPr>
        <w:t xml:space="preserve">Сведения о </w:t>
        <w:tab/>
        <w:t xml:space="preserve"> </w:t>
      </w:r>
      <w:r>
        <w:rPr>
          <w:i/>
          <w:iCs/>
          <w:color w:val="000000"/>
          <w:spacing w:val="0"/>
          <w:w w:val="100"/>
          <w:position w:val="0"/>
          <w:shd w:val="clear" w:color="auto" w:fill="auto"/>
          <w:lang w:val="ru-RU" w:eastAsia="ru-RU" w:bidi="ru-RU"/>
        </w:rPr>
        <w:t>(государственном или</w:t>
      </w:r>
    </w:p>
    <w:p>
      <w:pPr>
        <w:pStyle w:val="Style6"/>
        <w:keepNext w:val="0"/>
        <w:keepLines w:val="0"/>
        <w:widowControl w:val="0"/>
        <w:shd w:val="clear" w:color="auto" w:fill="auto"/>
        <w:tabs>
          <w:tab w:pos="2857" w:val="left"/>
          <w:tab w:pos="5144" w:val="left"/>
          <w:tab w:leader="underscore" w:pos="9346" w:val="left"/>
        </w:tabs>
        <w:bidi w:val="0"/>
        <w:spacing w:before="0" w:after="0"/>
        <w:ind w:left="0" w:right="0" w:firstLine="0"/>
        <w:jc w:val="both"/>
      </w:pPr>
      <w:r>
        <w:rPr>
          <w:i/>
          <w:iCs/>
          <w:color w:val="000000"/>
          <w:spacing w:val="0"/>
          <w:w w:val="100"/>
          <w:position w:val="0"/>
          <w:shd w:val="clear" w:color="auto" w:fill="auto"/>
          <w:lang w:val="ru-RU" w:eastAsia="ru-RU" w:bidi="ru-RU"/>
        </w:rPr>
        <w:t>муниципальном)</w:t>
      </w:r>
      <w:r>
        <w:rPr>
          <w:color w:val="000000"/>
          <w:spacing w:val="0"/>
          <w:w w:val="100"/>
          <w:position w:val="0"/>
          <w:shd w:val="clear" w:color="auto" w:fill="auto"/>
          <w:lang w:val="ru-RU" w:eastAsia="ru-RU" w:bidi="ru-RU"/>
        </w:rPr>
        <w:tab/>
        <w:t>имуществе</w:t>
        <w:tab/>
        <w:tab/>
      </w:r>
    </w:p>
    <w:p>
      <w:pPr>
        <w:pStyle w:val="Style6"/>
        <w:keepNext w:val="0"/>
        <w:keepLines w:val="0"/>
        <w:widowControl w:val="0"/>
        <w:shd w:val="clear" w:color="auto" w:fill="auto"/>
        <w:bidi w:val="0"/>
        <w:spacing w:before="0" w:after="0"/>
        <w:ind w:left="0" w:right="0" w:firstLine="0"/>
        <w:jc w:val="both"/>
      </w:pPr>
      <w:r>
        <w:rPr>
          <w:i/>
          <w:iCs/>
          <w:color w:val="000000"/>
          <w:spacing w:val="0"/>
          <w:w w:val="100"/>
          <w:position w:val="0"/>
          <w:shd w:val="clear" w:color="auto" w:fill="auto"/>
          <w:lang w:val="ru-RU" w:eastAsia="ru-RU" w:bidi="ru-RU"/>
        </w:rPr>
        <w:t>(наименование публично-правового образования)</w:t>
      </w:r>
      <w:r>
        <w:rPr>
          <w:color w:val="000000"/>
          <w:spacing w:val="0"/>
          <w:w w:val="100"/>
          <w:position w:val="0"/>
          <w:shd w:val="clear" w:color="auto" w:fill="auto"/>
          <w:lang w:val="ru-RU" w:eastAsia="ru-RU" w:bidi="ru-RU"/>
        </w:rPr>
        <w:t xml:space="preserve"> подлежат исключению из Перечня, в следующих случаях:</w:t>
      </w:r>
    </w:p>
    <w:p>
      <w:pPr>
        <w:pStyle w:val="Style6"/>
        <w:keepNext w:val="0"/>
        <w:keepLines w:val="0"/>
        <w:widowControl w:val="0"/>
        <w:numPr>
          <w:ilvl w:val="2"/>
          <w:numId w:val="31"/>
        </w:numPr>
        <w:shd w:val="clear" w:color="auto" w:fill="auto"/>
        <w:tabs>
          <w:tab w:pos="1651" w:val="left"/>
          <w:tab w:leader="underscore" w:pos="1829" w:val="left"/>
          <w:tab w:leader="underscore" w:pos="3089" w:val="left"/>
        </w:tabs>
        <w:bidi w:val="0"/>
        <w:spacing w:before="0" w:after="0"/>
        <w:ind w:left="0" w:right="0" w:firstLine="740"/>
        <w:jc w:val="both"/>
      </w:pPr>
      <w:r>
        <w:rPr>
          <w:color w:val="000000"/>
          <w:spacing w:val="0"/>
          <w:w w:val="100"/>
          <w:position w:val="0"/>
          <w:shd w:val="clear" w:color="auto" w:fill="auto"/>
          <w:lang w:val="ru-RU" w:eastAsia="ru-RU" w:bidi="ru-RU"/>
        </w:rPr>
        <w:t xml:space="preserve">В отношении имущества в установленном законодательством Российской Федерации порядке принято решение о его использовании для </w:t>
      </w:r>
      <w:r>
        <w:rPr>
          <w:i/>
          <w:iCs/>
          <w:color w:val="000000"/>
          <w:spacing w:val="0"/>
          <w:w w:val="100"/>
          <w:position w:val="0"/>
          <w:shd w:val="clear" w:color="auto" w:fill="auto"/>
          <w:lang w:val="ru-RU" w:eastAsia="ru-RU" w:bidi="ru-RU"/>
        </w:rPr>
        <w:tab/>
        <w:t xml:space="preserve"> (государственных или муниципальных)</w:t>
      </w:r>
      <w:r>
        <w:rPr>
          <w:color w:val="000000"/>
          <w:spacing w:val="0"/>
          <w:w w:val="100"/>
          <w:position w:val="0"/>
          <w:shd w:val="clear" w:color="auto" w:fill="auto"/>
          <w:lang w:val="ru-RU" w:eastAsia="ru-RU" w:bidi="ru-RU"/>
        </w:rPr>
        <w:t xml:space="preserve"> нужд </w:t>
      </w:r>
      <w:r>
        <w:rPr>
          <w:i/>
          <w:iCs/>
          <w:color w:val="000000"/>
          <w:spacing w:val="0"/>
          <w:w w:val="100"/>
          <w:position w:val="0"/>
          <w:shd w:val="clear" w:color="auto" w:fill="auto"/>
          <w:lang w:val="ru-RU" w:eastAsia="ru-RU" w:bidi="ru-RU"/>
        </w:rPr>
        <w:tab/>
        <w:t>(наименование публично-правового образования).</w:t>
      </w:r>
      <w:r>
        <w:rPr>
          <w:color w:val="000000"/>
          <w:spacing w:val="0"/>
          <w:w w:val="100"/>
          <w:position w:val="0"/>
          <w:shd w:val="clear" w:color="auto" w:fill="auto"/>
          <w:lang w:val="ru-RU" w:eastAsia="ru-RU" w:bidi="ru-RU"/>
        </w:rPr>
        <w:t xml:space="preserve"> В решении об исключении имущества из Перечня при этом указывается направление использования имущества и реквизиты соответствующего решения;</w:t>
      </w:r>
    </w:p>
    <w:p>
      <w:pPr>
        <w:pStyle w:val="Style6"/>
        <w:keepNext w:val="0"/>
        <w:keepLines w:val="0"/>
        <w:widowControl w:val="0"/>
        <w:numPr>
          <w:ilvl w:val="2"/>
          <w:numId w:val="31"/>
        </w:numPr>
        <w:shd w:val="clear" w:color="auto" w:fill="auto"/>
        <w:tabs>
          <w:tab w:pos="1650" w:val="left"/>
          <w:tab w:leader="underscore" w:pos="7443" w:val="left"/>
        </w:tabs>
        <w:bidi w:val="0"/>
        <w:spacing w:before="0" w:after="0"/>
        <w:ind w:left="0" w:right="0" w:firstLine="740"/>
        <w:jc w:val="both"/>
      </w:pPr>
      <w:r>
        <w:rPr>
          <w:color w:val="000000"/>
          <w:spacing w:val="0"/>
          <w:w w:val="100"/>
          <w:position w:val="0"/>
          <w:shd w:val="clear" w:color="auto" w:fill="auto"/>
          <w:lang w:val="ru-RU" w:eastAsia="ru-RU" w:bidi="ru-RU"/>
        </w:rPr>
        <w:t xml:space="preserve">Право собственности </w:t>
        <w:tab/>
        <w:t xml:space="preserve"> </w:t>
      </w:r>
      <w:r>
        <w:rPr>
          <w:i/>
          <w:iCs/>
          <w:color w:val="000000"/>
          <w:spacing w:val="0"/>
          <w:w w:val="100"/>
          <w:position w:val="0"/>
          <w:shd w:val="clear" w:color="auto" w:fill="auto"/>
          <w:lang w:val="ru-RU" w:eastAsia="ru-RU" w:bidi="ru-RU"/>
        </w:rPr>
        <w:t>(наименование</w:t>
      </w:r>
    </w:p>
    <w:p>
      <w:pPr>
        <w:pStyle w:val="Style6"/>
        <w:keepNext w:val="0"/>
        <w:keepLines w:val="0"/>
        <w:widowControl w:val="0"/>
        <w:shd w:val="clear" w:color="auto" w:fill="auto"/>
        <w:bidi w:val="0"/>
        <w:spacing w:before="0" w:after="0"/>
        <w:ind w:left="0" w:right="0" w:firstLine="0"/>
        <w:jc w:val="both"/>
      </w:pPr>
      <w:r>
        <w:rPr>
          <w:i/>
          <w:iCs/>
          <w:color w:val="000000"/>
          <w:spacing w:val="0"/>
          <w:w w:val="100"/>
          <w:position w:val="0"/>
          <w:shd w:val="clear" w:color="auto" w:fill="auto"/>
          <w:lang w:val="ru-RU" w:eastAsia="ru-RU" w:bidi="ru-RU"/>
        </w:rPr>
        <w:t>публично-правового образования)</w:t>
      </w:r>
      <w:r>
        <w:rPr>
          <w:color w:val="000000"/>
          <w:spacing w:val="0"/>
          <w:w w:val="100"/>
          <w:position w:val="0"/>
          <w:shd w:val="clear" w:color="auto" w:fill="auto"/>
          <w:lang w:val="ru-RU" w:eastAsia="ru-RU" w:bidi="ru-RU"/>
        </w:rPr>
        <w:t xml:space="preserve"> на имущество прекращено по решению суда или в ином установленном законом порядке;</w:t>
      </w:r>
    </w:p>
    <w:p>
      <w:pPr>
        <w:pStyle w:val="Style6"/>
        <w:keepNext w:val="0"/>
        <w:keepLines w:val="0"/>
        <w:widowControl w:val="0"/>
        <w:numPr>
          <w:ilvl w:val="2"/>
          <w:numId w:val="31"/>
        </w:numPr>
        <w:shd w:val="clear" w:color="auto" w:fill="auto"/>
        <w:tabs>
          <w:tab w:pos="1594" w:val="left"/>
        </w:tabs>
        <w:bidi w:val="0"/>
        <w:spacing w:before="0" w:after="0"/>
        <w:ind w:left="0" w:right="0" w:firstLine="740"/>
        <w:jc w:val="both"/>
      </w:pPr>
      <w:r>
        <w:rPr>
          <w:color w:val="000000"/>
          <w:spacing w:val="0"/>
          <w:w w:val="100"/>
          <w:position w:val="0"/>
          <w:shd w:val="clear" w:color="auto" w:fill="auto"/>
          <w:lang w:val="ru-RU" w:eastAsia="ru-RU" w:bidi="ru-RU"/>
        </w:rPr>
        <w:t>Прекращение существования имущества в результате его гибели или уничтожения;</w:t>
      </w:r>
    </w:p>
    <w:p>
      <w:pPr>
        <w:pStyle w:val="Style6"/>
        <w:keepNext w:val="0"/>
        <w:keepLines w:val="0"/>
        <w:widowControl w:val="0"/>
        <w:numPr>
          <w:ilvl w:val="2"/>
          <w:numId w:val="31"/>
        </w:numPr>
        <w:shd w:val="clear" w:color="auto" w:fill="auto"/>
        <w:tabs>
          <w:tab w:pos="1650" w:val="left"/>
        </w:tabs>
        <w:bidi w:val="0"/>
        <w:spacing w:before="0" w:after="0"/>
        <w:ind w:left="0" w:right="0" w:firstLine="740"/>
        <w:jc w:val="both"/>
      </w:pPr>
      <w:r>
        <w:rPr>
          <w:color w:val="000000"/>
          <w:spacing w:val="0"/>
          <w:w w:val="100"/>
          <w:position w:val="0"/>
          <w:shd w:val="clear" w:color="auto" w:fill="auto"/>
          <w:lang w:val="ru-RU" w:eastAsia="ru-RU" w:bidi="ru-RU"/>
        </w:rPr>
        <w:t>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pPr>
        <w:pStyle w:val="Style6"/>
        <w:keepNext w:val="0"/>
        <w:keepLines w:val="0"/>
        <w:widowControl w:val="0"/>
        <w:numPr>
          <w:ilvl w:val="2"/>
          <w:numId w:val="31"/>
        </w:numPr>
        <w:shd w:val="clear" w:color="auto" w:fill="auto"/>
        <w:tabs>
          <w:tab w:pos="1650" w:val="left"/>
        </w:tabs>
        <w:bidi w:val="0"/>
        <w:spacing w:before="0" w:after="0"/>
        <w:ind w:left="0" w:right="0" w:firstLine="740"/>
        <w:jc w:val="both"/>
      </w:pPr>
      <w:r>
        <w:rPr>
          <w:color w:val="000000"/>
          <w:spacing w:val="0"/>
          <w:w w:val="100"/>
          <w:position w:val="0"/>
          <w:shd w:val="clear" w:color="auto" w:fill="auto"/>
          <w:lang w:val="ru-RU" w:eastAsia="ru-RU" w:bidi="ru-RU"/>
        </w:rPr>
        <w:t>Имущество приобретено его арендатором в собственность в</w:t>
      </w:r>
    </w:p>
    <w:p>
      <w:pPr>
        <w:pStyle w:val="Style6"/>
        <w:keepNext w:val="0"/>
        <w:keepLines w:val="0"/>
        <w:widowControl w:val="0"/>
        <w:shd w:val="clear" w:color="auto" w:fill="auto"/>
        <w:tabs>
          <w:tab w:pos="7852" w:val="left"/>
          <w:tab w:pos="8485" w:val="left"/>
        </w:tabs>
        <w:bidi w:val="0"/>
        <w:spacing w:before="0" w:after="0"/>
        <w:ind w:left="0" w:right="0" w:firstLine="0"/>
        <w:jc w:val="both"/>
      </w:pPr>
      <w:r>
        <w:rPr>
          <w:color w:val="000000"/>
          <w:spacing w:val="0"/>
          <w:w w:val="100"/>
          <w:position w:val="0"/>
          <w:shd w:val="clear" w:color="auto" w:fill="auto"/>
          <w:lang w:val="ru-RU" w:eastAsia="ru-RU" w:bidi="ru-RU"/>
        </w:rPr>
        <w:t>соответствии с Федеральным законом от 22.07.2008</w:t>
        <w:tab/>
        <w:t>№</w:t>
        <w:tab/>
        <w:t>159-ФЗ</w:t>
      </w:r>
    </w:p>
    <w:p>
      <w:pPr>
        <w:pStyle w:val="Style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З9</w:t>
      </w:r>
      <w:r>
        <w:rPr>
          <w:color w:val="000000"/>
          <w:spacing w:val="0"/>
          <w:w w:val="100"/>
          <w:position w:val="0"/>
          <w:shd w:val="clear" w:color="auto" w:fill="auto"/>
          <w:vertAlign w:val="superscript"/>
          <w:lang w:val="ru-RU" w:eastAsia="ru-RU" w:bidi="ru-RU"/>
        </w:rPr>
        <w:t>3</w:t>
      </w:r>
      <w:r>
        <w:rPr>
          <w:color w:val="000000"/>
          <w:spacing w:val="0"/>
          <w:w w:val="100"/>
          <w:position w:val="0"/>
          <w:shd w:val="clear" w:color="auto" w:fill="auto"/>
          <w:lang w:val="ru-RU" w:eastAsia="ru-RU" w:bidi="ru-RU"/>
        </w:rPr>
        <w:t xml:space="preserve"> Земельного кодекса Российской Федерации.</w:t>
      </w:r>
    </w:p>
    <w:p>
      <w:pPr>
        <w:pStyle w:val="Style6"/>
        <w:keepNext w:val="0"/>
        <w:keepLines w:val="0"/>
        <w:widowControl w:val="0"/>
        <w:numPr>
          <w:ilvl w:val="1"/>
          <w:numId w:val="31"/>
        </w:numPr>
        <w:shd w:val="clear" w:color="auto" w:fill="auto"/>
        <w:tabs>
          <w:tab w:pos="1480" w:val="left"/>
          <w:tab w:leader="underscore" w:pos="2808" w:val="left"/>
        </w:tabs>
        <w:bidi w:val="0"/>
        <w:spacing w:before="0" w:after="0"/>
        <w:ind w:left="0" w:right="0" w:firstLine="740"/>
        <w:jc w:val="both"/>
      </w:pPr>
      <w:r>
        <w:rPr>
          <w:color w:val="000000"/>
          <w:spacing w:val="0"/>
          <w:w w:val="100"/>
          <w:position w:val="0"/>
          <w:shd w:val="clear" w:color="auto" w:fill="auto"/>
          <w:lang w:val="ru-RU" w:eastAsia="ru-RU" w:bidi="ru-RU"/>
        </w:rPr>
        <w:t xml:space="preserve">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малого и среднего предпринимательства, организации инфраструктуры поддержки субъектов малого и среднего предпринимательства, физическому лицу, применяющему специальный налоговый режим, на условиях, обеспечивающих проведение его капитального ремонта и (или) реконструкции арендатором в соответствии с </w:t>
      </w:r>
      <w:r>
        <w:rPr>
          <w:i/>
          <w:iCs/>
          <w:color w:val="000000"/>
          <w:spacing w:val="0"/>
          <w:w w:val="100"/>
          <w:position w:val="0"/>
          <w:shd w:val="clear" w:color="auto" w:fill="auto"/>
          <w:lang w:val="ru-RU" w:eastAsia="ru-RU" w:bidi="ru-RU"/>
        </w:rPr>
        <w:tab/>
        <w:t xml:space="preserve"> (наименование и реквизиты соответствующего нормативного правового акта публично-правового образования).</w:t>
      </w:r>
    </w:p>
    <w:p>
      <w:pPr>
        <w:pStyle w:val="Style6"/>
        <w:keepNext w:val="0"/>
        <w:keepLines w:val="0"/>
        <w:widowControl w:val="0"/>
        <w:numPr>
          <w:ilvl w:val="1"/>
          <w:numId w:val="31"/>
        </w:numPr>
        <w:shd w:val="clear" w:color="auto" w:fill="auto"/>
        <w:tabs>
          <w:tab w:pos="1480" w:val="left"/>
        </w:tabs>
        <w:bidi w:val="0"/>
        <w:spacing w:before="0" w:after="280"/>
        <w:ind w:left="0" w:right="0" w:firstLine="740"/>
        <w:jc w:val="both"/>
      </w:pPr>
      <w:r>
        <w:rPr>
          <w:color w:val="000000"/>
          <w:spacing w:val="0"/>
          <w:w w:val="100"/>
          <w:position w:val="0"/>
          <w:shd w:val="clear" w:color="auto" w:fill="auto"/>
          <w:lang w:val="ru-RU" w:eastAsia="ru-RU" w:bidi="ru-RU"/>
        </w:rPr>
        <w:t xml:space="preserve">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w:t>
      </w:r>
      <w:r>
        <w:rPr>
          <w:color w:val="000000"/>
          <w:spacing w:val="0"/>
          <w:w w:val="100"/>
          <w:position w:val="0"/>
          <w:shd w:val="clear" w:color="auto" w:fill="auto"/>
          <w:lang w:val="ru-RU" w:eastAsia="ru-RU" w:bidi="ru-RU"/>
        </w:rPr>
        <w:t>оснований, указанных в пункте 3.10 настоящего порядка, за исключением пункта 3.10.5.</w:t>
      </w:r>
    </w:p>
    <w:p>
      <w:pPr>
        <w:pStyle w:val="Style6"/>
        <w:keepNext w:val="0"/>
        <w:keepLines w:val="0"/>
        <w:widowControl w:val="0"/>
        <w:shd w:val="clear" w:color="auto" w:fill="auto"/>
        <w:bidi w:val="0"/>
        <w:spacing w:before="0" w:after="180" w:line="264" w:lineRule="auto"/>
        <w:ind w:left="0" w:right="0" w:firstLine="0"/>
        <w:jc w:val="center"/>
      </w:pPr>
      <w:r>
        <w:rPr>
          <w:color w:val="000000"/>
          <w:spacing w:val="0"/>
          <w:w w:val="100"/>
          <w:position w:val="0"/>
          <w:shd w:val="clear" w:color="auto" w:fill="auto"/>
          <w:lang w:val="ru-RU" w:eastAsia="ru-RU" w:bidi="ru-RU"/>
        </w:rPr>
        <w:t>4. Опубликование Перечня и предоставление сведений о включенном в него</w:t>
        <w:br/>
        <w:t>имуществе</w:t>
      </w:r>
    </w:p>
    <w:p>
      <w:pPr>
        <w:pStyle w:val="Style6"/>
        <w:keepNext w:val="0"/>
        <w:keepLines w:val="0"/>
        <w:widowControl w:val="0"/>
        <w:numPr>
          <w:ilvl w:val="0"/>
          <w:numId w:val="35"/>
        </w:numPr>
        <w:shd w:val="clear" w:color="auto" w:fill="auto"/>
        <w:tabs>
          <w:tab w:pos="1096" w:val="left"/>
        </w:tabs>
        <w:bidi w:val="0"/>
        <w:spacing w:before="0" w:after="0"/>
        <w:ind w:left="0" w:right="0" w:firstLine="560"/>
        <w:jc w:val="both"/>
      </w:pPr>
      <w:r>
        <w:rPr>
          <w:color w:val="000000"/>
          <w:spacing w:val="0"/>
          <w:w w:val="100"/>
          <w:position w:val="0"/>
          <w:shd w:val="clear" w:color="auto" w:fill="auto"/>
          <w:lang w:val="ru-RU" w:eastAsia="ru-RU" w:bidi="ru-RU"/>
        </w:rPr>
        <w:t>Уполномоченный орган:</w:t>
      </w:r>
    </w:p>
    <w:p>
      <w:pPr>
        <w:pStyle w:val="Style6"/>
        <w:keepNext w:val="0"/>
        <w:keepLines w:val="0"/>
        <w:widowControl w:val="0"/>
        <w:numPr>
          <w:ilvl w:val="0"/>
          <w:numId w:val="37"/>
        </w:numPr>
        <w:shd w:val="clear" w:color="auto" w:fill="auto"/>
        <w:tabs>
          <w:tab w:pos="1312" w:val="left"/>
        </w:tabs>
        <w:bidi w:val="0"/>
        <w:spacing w:before="0" w:after="0"/>
        <w:ind w:left="0" w:right="0" w:firstLine="560"/>
        <w:jc w:val="both"/>
      </w:pPr>
      <w:r>
        <w:rPr>
          <w:color w:val="000000"/>
          <w:spacing w:val="0"/>
          <w:w w:val="100"/>
          <w:position w:val="0"/>
          <w:shd w:val="clear" w:color="auto" w:fill="auto"/>
          <w:lang w:val="ru-RU" w:eastAsia="ru-RU" w:bidi="ru-RU"/>
        </w:rPr>
        <w:t>Обеспечивает опубликование Перечня или изменений в Перечень в</w:t>
      </w:r>
    </w:p>
    <w:p>
      <w:pPr>
        <w:pStyle w:val="Style6"/>
        <w:keepNext w:val="0"/>
        <w:keepLines w:val="0"/>
        <w:widowControl w:val="0"/>
        <w:shd w:val="clear" w:color="auto" w:fill="auto"/>
        <w:tabs>
          <w:tab w:pos="2423" w:val="left"/>
          <w:tab w:pos="4784" w:val="left"/>
          <w:tab w:pos="7558" w:val="left"/>
        </w:tabs>
        <w:bidi w:val="0"/>
        <w:spacing w:before="0" w:after="0"/>
        <w:ind w:left="0" w:right="0" w:firstLine="0"/>
        <w:jc w:val="both"/>
      </w:pPr>
      <w:r>
        <w:rPr>
          <w:color w:val="000000"/>
          <w:spacing w:val="0"/>
          <w:w w:val="100"/>
          <w:position w:val="0"/>
          <w:shd w:val="clear" w:color="auto" w:fill="auto"/>
          <w:lang w:val="ru-RU" w:eastAsia="ru-RU" w:bidi="ru-RU"/>
        </w:rPr>
        <w:t>средствах</w:t>
        <w:tab/>
        <w:t>массовой</w:t>
        <w:tab/>
        <w:t>информации,</w:t>
        <w:tab/>
        <w:t>определенных</w:t>
      </w:r>
    </w:p>
    <w:p>
      <w:pPr>
        <w:pStyle w:val="Style6"/>
        <w:keepNext w:val="0"/>
        <w:keepLines w:val="0"/>
        <w:widowControl w:val="0"/>
        <w:shd w:val="clear" w:color="auto" w:fill="auto"/>
        <w:tabs>
          <w:tab w:leader="underscore" w:pos="3650" w:val="left"/>
          <w:tab w:leader="underscore" w:pos="5609" w:val="left"/>
        </w:tabs>
        <w:bidi w:val="0"/>
        <w:spacing w:before="0" w:after="0"/>
        <w:ind w:left="0" w:right="0" w:firstLine="0"/>
        <w:jc w:val="both"/>
      </w:pPr>
      <w:r>
        <w:rPr>
          <w:i/>
          <w:iCs/>
          <w:color w:val="000000"/>
          <w:spacing w:val="0"/>
          <w:w w:val="100"/>
          <w:position w:val="0"/>
          <w:shd w:val="clear" w:color="auto" w:fill="auto"/>
          <w:lang w:val="ru-RU" w:eastAsia="ru-RU" w:bidi="ru-RU"/>
        </w:rPr>
        <w:tab/>
        <w:t xml:space="preserve"> (наименование и реквизиты правового акта публично-правового образования об определении средства массовой информации для официального опубликования правовых актов органов государственной власти субъекта Российской Федерации (органов местного самоуправления)</w:t>
      </w:r>
      <w:r>
        <w:rPr>
          <w:color w:val="000000"/>
          <w:spacing w:val="0"/>
          <w:w w:val="100"/>
          <w:position w:val="0"/>
          <w:shd w:val="clear" w:color="auto" w:fill="auto"/>
          <w:lang w:val="ru-RU" w:eastAsia="ru-RU" w:bidi="ru-RU"/>
        </w:rPr>
        <w:t xml:space="preserve"> в течение 10 рабочих дней со дня их утверждения по форме согласно приложению № 2 к </w:t>
        <w:tab/>
        <w:t xml:space="preserve"> </w:t>
      </w:r>
      <w:r>
        <w:rPr>
          <w:i/>
          <w:iCs/>
          <w:color w:val="000000"/>
          <w:spacing w:val="0"/>
          <w:w w:val="100"/>
          <w:position w:val="0"/>
          <w:shd w:val="clear" w:color="auto" w:fill="auto"/>
          <w:lang w:val="ru-RU" w:eastAsia="ru-RU" w:bidi="ru-RU"/>
        </w:rPr>
        <w:t>(наименование и реквизиты</w:t>
      </w:r>
    </w:p>
    <w:p>
      <w:pPr>
        <w:pStyle w:val="Style6"/>
        <w:keepNext w:val="0"/>
        <w:keepLines w:val="0"/>
        <w:widowControl w:val="0"/>
        <w:shd w:val="clear" w:color="auto" w:fill="auto"/>
        <w:bidi w:val="0"/>
        <w:spacing w:before="0" w:after="0"/>
        <w:ind w:left="0" w:right="0" w:firstLine="0"/>
        <w:jc w:val="both"/>
      </w:pPr>
      <w:r>
        <w:rPr>
          <w:i/>
          <w:iCs/>
          <w:color w:val="000000"/>
          <w:spacing w:val="0"/>
          <w:w w:val="100"/>
          <w:position w:val="0"/>
          <w:shd w:val="clear" w:color="auto" w:fill="auto"/>
          <w:lang w:val="ru-RU" w:eastAsia="ru-RU" w:bidi="ru-RU"/>
        </w:rPr>
        <w:t>Постановления (Решения))',</w:t>
      </w:r>
    </w:p>
    <w:p>
      <w:pPr>
        <w:pStyle w:val="Style6"/>
        <w:keepNext w:val="0"/>
        <w:keepLines w:val="0"/>
        <w:widowControl w:val="0"/>
        <w:numPr>
          <w:ilvl w:val="0"/>
          <w:numId w:val="37"/>
        </w:numPr>
        <w:shd w:val="clear" w:color="auto" w:fill="auto"/>
        <w:tabs>
          <w:tab w:pos="1438" w:val="left"/>
        </w:tabs>
        <w:bidi w:val="0"/>
        <w:spacing w:before="0" w:after="0"/>
        <w:ind w:left="0" w:right="0" w:firstLine="560"/>
        <w:jc w:val="both"/>
      </w:pPr>
      <w:r>
        <w:rPr>
          <w:color w:val="000000"/>
          <w:spacing w:val="0"/>
          <w:w w:val="100"/>
          <w:position w:val="0"/>
          <w:shd w:val="clear" w:color="auto" w:fill="auto"/>
          <w:lang w:val="ru-RU" w:eastAsia="ru-RU" w:bidi="ru-RU"/>
        </w:rPr>
        <w:t>Осуществляет размещение Перечня на официальном сайте</w:t>
      </w:r>
    </w:p>
    <w:p>
      <w:pPr>
        <w:pStyle w:val="Style6"/>
        <w:keepNext w:val="0"/>
        <w:keepLines w:val="0"/>
        <w:widowControl w:val="0"/>
        <w:shd w:val="clear" w:color="auto" w:fill="auto"/>
        <w:tabs>
          <w:tab w:leader="underscore" w:pos="7558" w:val="left"/>
        </w:tabs>
        <w:bidi w:val="0"/>
        <w:spacing w:before="0" w:after="0"/>
        <w:ind w:left="0" w:right="0" w:firstLine="0"/>
        <w:jc w:val="both"/>
      </w:pPr>
      <w:r>
        <w:rPr>
          <w:color w:val="000000"/>
          <w:spacing w:val="0"/>
          <w:w w:val="100"/>
          <w:position w:val="0"/>
          <w:shd w:val="clear" w:color="auto" w:fill="auto"/>
          <w:lang w:val="ru-RU" w:eastAsia="ru-RU" w:bidi="ru-RU"/>
        </w:rPr>
        <w:t>Уполномоченного органа в информационно-телекоммуникационной сети «Интернет» в разделе «Имущественная поддержка субъектов малого и среднего предпринимательства» (в том числе в форме открытых данных) в течение 3 рабочих дней со дня утверждения Перечня или изменений в Перечень по форме согласно приложению № 2 к</w:t>
        <w:tab/>
      </w:r>
      <w:r>
        <w:rPr>
          <w:i/>
          <w:iCs/>
          <w:color w:val="000000"/>
          <w:spacing w:val="0"/>
          <w:w w:val="100"/>
          <w:position w:val="0"/>
          <w:shd w:val="clear" w:color="auto" w:fill="auto"/>
          <w:lang w:val="ru-RU" w:eastAsia="ru-RU" w:bidi="ru-RU"/>
        </w:rPr>
        <w:t>(наименование</w:t>
      </w:r>
    </w:p>
    <w:p>
      <w:pPr>
        <w:pStyle w:val="Style6"/>
        <w:keepNext w:val="0"/>
        <w:keepLines w:val="0"/>
        <w:widowControl w:val="0"/>
        <w:shd w:val="clear" w:color="auto" w:fill="auto"/>
        <w:bidi w:val="0"/>
        <w:spacing w:before="0" w:after="0"/>
        <w:ind w:left="0" w:right="0" w:firstLine="0"/>
        <w:jc w:val="both"/>
      </w:pPr>
      <w:r>
        <w:rPr>
          <w:i/>
          <w:iCs/>
          <w:color w:val="000000"/>
          <w:spacing w:val="0"/>
          <w:w w:val="100"/>
          <w:position w:val="0"/>
          <w:shd w:val="clear" w:color="auto" w:fill="auto"/>
          <w:lang w:val="ru-RU" w:eastAsia="ru-RU" w:bidi="ru-RU"/>
        </w:rPr>
        <w:t>и реквизиты Постановления (Решения))',</w:t>
      </w:r>
    </w:p>
    <w:p>
      <w:pPr>
        <w:pStyle w:val="Style6"/>
        <w:keepNext w:val="0"/>
        <w:keepLines w:val="0"/>
        <w:widowControl w:val="0"/>
        <w:numPr>
          <w:ilvl w:val="0"/>
          <w:numId w:val="37"/>
        </w:numPr>
        <w:shd w:val="clear" w:color="auto" w:fill="auto"/>
        <w:tabs>
          <w:tab w:pos="1292" w:val="left"/>
        </w:tabs>
        <w:bidi w:val="0"/>
        <w:spacing w:before="0" w:after="80"/>
        <w:ind w:left="0" w:right="0" w:firstLine="560"/>
        <w:jc w:val="both"/>
        <w:sectPr>
          <w:headerReference w:type="default" r:id="rId27"/>
          <w:headerReference w:type="even" r:id="rId28"/>
          <w:footnotePr>
            <w:pos w:val="pageBottom"/>
            <w:numFmt w:val="decimal"/>
            <w:numRestart w:val="continuous"/>
            <w15:footnoteColumns w:val="1"/>
          </w:footnotePr>
          <w:pgSz w:w="11900" w:h="16840"/>
          <w:pgMar w:top="1177" w:left="1627" w:right="801" w:bottom="914" w:header="0" w:footer="486" w:gutter="0"/>
          <w:pgNumType w:start="2"/>
          <w:cols w:space="720"/>
          <w:noEndnote/>
          <w:rtlGutter w:val="0"/>
          <w:docGrid w:linePitch="360"/>
        </w:sectPr>
      </w:pPr>
      <w:r>
        <w:rPr>
          <w:color w:val="000000"/>
          <w:spacing w:val="0"/>
          <w:w w:val="100"/>
          <w:position w:val="0"/>
          <w:shd w:val="clear" w:color="auto" w:fill="auto"/>
          <w:lang w:val="ru-RU" w:eastAsia="ru-RU" w:bidi="ru-RU"/>
        </w:rPr>
        <w:t>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pPr>
        <w:pStyle w:val="Style6"/>
        <w:keepNext w:val="0"/>
        <w:keepLines w:val="0"/>
        <w:widowControl w:val="0"/>
        <w:shd w:val="clear" w:color="auto" w:fill="auto"/>
        <w:bidi w:val="0"/>
        <w:spacing w:before="0" w:after="320" w:line="240" w:lineRule="auto"/>
        <w:ind w:left="8840" w:right="0" w:firstLine="0"/>
        <w:jc w:val="left"/>
      </w:pPr>
      <w:r>
        <w:rPr>
          <w:color w:val="000000"/>
          <w:spacing w:val="0"/>
          <w:w w:val="100"/>
          <w:position w:val="0"/>
          <w:shd w:val="clear" w:color="auto" w:fill="auto"/>
          <w:lang w:val="ru-RU" w:eastAsia="ru-RU" w:bidi="ru-RU"/>
        </w:rPr>
        <w:t>Приложение № 1.2</w:t>
      </w:r>
    </w:p>
    <w:p>
      <w:pPr>
        <w:pStyle w:val="Style6"/>
        <w:keepNext w:val="0"/>
        <w:keepLines w:val="0"/>
        <w:widowControl w:val="0"/>
        <w:pBdr>
          <w:bottom w:val="single" w:sz="4" w:space="0" w:color="auto"/>
        </w:pBdr>
        <w:shd w:val="clear" w:color="auto" w:fill="auto"/>
        <w:bidi w:val="0"/>
        <w:spacing w:before="0" w:after="320" w:line="257" w:lineRule="auto"/>
        <w:ind w:left="8840" w:right="0" w:firstLine="20"/>
        <w:jc w:val="left"/>
      </w:pPr>
      <w:r>
        <w:rPr>
          <w:color w:val="000000"/>
          <w:spacing w:val="0"/>
          <w:w w:val="100"/>
          <w:position w:val="0"/>
          <w:shd w:val="clear" w:color="auto" w:fill="auto"/>
          <w:lang w:val="ru-RU" w:eastAsia="ru-RU" w:bidi="ru-RU"/>
        </w:rPr>
        <w:t>Утверждена Постановлением (Решением)</w:t>
      </w:r>
    </w:p>
    <w:p>
      <w:pPr>
        <w:pStyle w:val="Style6"/>
        <w:keepNext w:val="0"/>
        <w:keepLines w:val="0"/>
        <w:widowControl w:val="0"/>
        <w:shd w:val="clear" w:color="auto" w:fill="auto"/>
        <w:bidi w:val="0"/>
        <w:spacing w:before="0" w:after="0" w:line="259" w:lineRule="auto"/>
        <w:ind w:left="8840" w:right="0" w:firstLine="20"/>
        <w:jc w:val="left"/>
      </w:pPr>
      <w:r>
        <w:rPr>
          <w:i/>
          <w:iCs/>
          <w:color w:val="000000"/>
          <w:spacing w:val="0"/>
          <w:w w:val="100"/>
          <w:position w:val="0"/>
          <w:shd w:val="clear" w:color="auto" w:fill="auto"/>
          <w:lang w:val="ru-RU" w:eastAsia="ru-RU" w:bidi="ru-RU"/>
        </w:rPr>
        <w:t>(наименование утвердившего органа публично</w:t>
        <w:softHyphen/>
        <w:t>правового образования)</w:t>
      </w:r>
    </w:p>
    <w:p>
      <w:pPr>
        <w:pStyle w:val="Style6"/>
        <w:keepNext w:val="0"/>
        <w:keepLines w:val="0"/>
        <w:widowControl w:val="0"/>
        <w:shd w:val="clear" w:color="auto" w:fill="auto"/>
        <w:tabs>
          <w:tab w:leader="underscore" w:pos="9616" w:val="left"/>
          <w:tab w:leader="underscore" w:pos="10466" w:val="left"/>
          <w:tab w:leader="underscore" w:pos="11380" w:val="left"/>
          <w:tab w:leader="underscore" w:pos="12467" w:val="left"/>
        </w:tabs>
        <w:bidi w:val="0"/>
        <w:spacing w:before="0" w:after="260" w:line="259" w:lineRule="auto"/>
        <w:ind w:left="8840" w:right="0" w:firstLine="20"/>
        <w:jc w:val="left"/>
      </w:pPr>
      <w:r>
        <w:rPr>
          <w:color w:val="000000"/>
          <w:spacing w:val="0"/>
          <w:w w:val="100"/>
          <w:position w:val="0"/>
          <w:shd w:val="clear" w:color="auto" w:fill="auto"/>
          <w:lang w:val="ru-RU" w:eastAsia="ru-RU" w:bidi="ru-RU"/>
        </w:rPr>
        <w:t>от «</w:t>
        <w:tab/>
        <w:t>»</w:t>
        <w:tab/>
        <w:t>201</w:t>
        <w:tab/>
        <w:t>г. №</w:t>
        <w:tab/>
      </w:r>
    </w:p>
    <w:p>
      <w:pPr>
        <w:pStyle w:val="Style6"/>
        <w:keepNext w:val="0"/>
        <w:keepLines w:val="0"/>
        <w:widowControl w:val="0"/>
        <w:shd w:val="clear" w:color="auto" w:fill="auto"/>
        <w:tabs>
          <w:tab w:leader="underscore" w:pos="4910" w:val="left"/>
        </w:tabs>
        <w:bidi w:val="0"/>
        <w:spacing w:before="0" w:after="0" w:line="259" w:lineRule="auto"/>
        <w:ind w:left="0" w:right="0" w:firstLine="0"/>
        <w:jc w:val="center"/>
      </w:pPr>
      <w:r>
        <w:rPr>
          <w:b/>
          <w:bCs/>
          <w:color w:val="000000"/>
          <w:spacing w:val="0"/>
          <w:w w:val="100"/>
          <w:position w:val="0"/>
          <w:shd w:val="clear" w:color="auto" w:fill="auto"/>
          <w:lang w:val="ru-RU" w:eastAsia="ru-RU" w:bidi="ru-RU"/>
        </w:rPr>
        <w:t>ФОРМА ПЕРЕЧНЯ</w:t>
        <w:tab/>
      </w:r>
      <w:r>
        <w:rPr>
          <w:b/>
          <w:bCs/>
          <w:i/>
          <w:iCs/>
          <w:color w:val="000000"/>
          <w:spacing w:val="0"/>
          <w:w w:val="100"/>
          <w:position w:val="0"/>
          <w:shd w:val="clear" w:color="auto" w:fill="auto"/>
          <w:lang w:val="ru-RU" w:eastAsia="ru-RU" w:bidi="ru-RU"/>
        </w:rPr>
        <w:t>(государственного или муниципального)</w:t>
      </w:r>
      <w:r>
        <w:rPr>
          <w:b/>
          <w:bCs/>
          <w:color w:val="000000"/>
          <w:spacing w:val="0"/>
          <w:w w:val="100"/>
          <w:position w:val="0"/>
          <w:shd w:val="clear" w:color="auto" w:fill="auto"/>
          <w:lang w:val="ru-RU" w:eastAsia="ru-RU" w:bidi="ru-RU"/>
        </w:rPr>
        <w:t xml:space="preserve"> ИМУЩЕСТВА,</w:t>
      </w:r>
    </w:p>
    <w:p>
      <w:pPr>
        <w:pStyle w:val="Style6"/>
        <w:keepNext w:val="0"/>
        <w:keepLines w:val="0"/>
        <w:widowControl w:val="0"/>
        <w:shd w:val="clear" w:color="auto" w:fill="auto"/>
        <w:tabs>
          <w:tab w:leader="underscore" w:pos="3290" w:val="left"/>
        </w:tabs>
        <w:bidi w:val="0"/>
        <w:spacing w:before="0" w:after="920" w:line="259" w:lineRule="auto"/>
        <w:ind w:left="0" w:right="0" w:firstLine="0"/>
        <w:jc w:val="center"/>
      </w:pPr>
      <w:r>
        <w:rPr>
          <w:b/>
          <w:bCs/>
          <w:i/>
          <w:iCs/>
          <w:color w:val="000000"/>
          <w:spacing w:val="0"/>
          <w:w w:val="100"/>
          <w:position w:val="0"/>
          <w:shd w:val="clear" w:color="auto" w:fill="auto"/>
          <w:lang w:val="ru-RU" w:eastAsia="ru-RU" w:bidi="ru-RU"/>
        </w:rPr>
        <w:tab/>
        <w:t>(наименование публично-правового образования),</w:t>
      </w:r>
      <w:r>
        <w:rPr>
          <w:b/>
          <w:bCs/>
          <w:color w:val="000000"/>
          <w:spacing w:val="0"/>
          <w:w w:val="100"/>
          <w:position w:val="0"/>
          <w:shd w:val="clear" w:color="auto" w:fill="auto"/>
          <w:lang w:val="ru-RU" w:eastAsia="ru-RU" w:bidi="ru-RU"/>
        </w:rPr>
        <w:t xml:space="preserve"> ПРЕДНАЗНАЧЕННОГО ДЛЯ</w:t>
        <w:br/>
        <w:t>ПРЕДОСТАВЛЕНИЯ ВО ВЛАДЕНИЕ И (ИЛИ) В ПОЛЬЗОВАНИЕ СУБЪЕКТАМ МАЛОГО И СРЕДНЕГО</w:t>
        <w:br/>
        <w:t>ПРЕДПРИНИМАТЕЛЬСТВА И ОРГАНИЗАЦИЯМ, ОБРАЗУЮЩИМ ИНФРАСТРУКТУРУ ПОДДЕРЖКИ</w:t>
        <w:br/>
        <w:t>СУБЪЕКТОВ МАЛОГО И СРЕДНЕГО ПРЕДПРИНИМАТЕЛЬСТВА</w:t>
      </w:r>
    </w:p>
    <w:tbl>
      <w:tblPr>
        <w:tblOverlap w:val="never"/>
        <w:jc w:val="center"/>
        <w:tblLayout w:type="fixed"/>
      </w:tblPr>
      <w:tblGrid>
        <w:gridCol w:w="580"/>
        <w:gridCol w:w="1858"/>
        <w:gridCol w:w="1865"/>
        <w:gridCol w:w="1714"/>
        <w:gridCol w:w="4439"/>
        <w:gridCol w:w="2138"/>
        <w:gridCol w:w="2290"/>
      </w:tblGrid>
      <w:tr>
        <w:trPr>
          <w:trHeight w:val="299" w:hRule="exact"/>
        </w:trPr>
        <w:tc>
          <w:tcPr>
            <w:vMerge w:val="restart"/>
            <w:tcBorders>
              <w:top w:val="single" w:sz="4"/>
              <w:left w:val="single" w:sz="4"/>
            </w:tcBorders>
            <w:shd w:val="clear" w:color="auto" w:fill="FFFFFF"/>
            <w:vAlign w:val="top"/>
          </w:tcPr>
          <w:p>
            <w:pPr>
              <w:pStyle w:val="Style3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 п/п</w:t>
            </w:r>
          </w:p>
        </w:tc>
        <w:tc>
          <w:tcPr>
            <w:vMerge w:val="restart"/>
            <w:tcBorders>
              <w:top w:val="single" w:sz="4"/>
              <w:left w:val="single" w:sz="4"/>
            </w:tcBorders>
            <w:shd w:val="clear" w:color="auto" w:fill="FFFFFF"/>
            <w:vAlign w:val="top"/>
          </w:tcPr>
          <w:p>
            <w:pPr>
              <w:pStyle w:val="Style38"/>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Адрес (местоположен ие) объекта &lt;1&gt;</w:t>
            </w:r>
          </w:p>
        </w:tc>
        <w:tc>
          <w:tcPr>
            <w:vMerge w:val="restart"/>
            <w:tcBorders>
              <w:top w:val="single" w:sz="4"/>
              <w:left w:val="single" w:sz="4"/>
            </w:tcBorders>
            <w:shd w:val="clear" w:color="auto" w:fill="FFFFFF"/>
            <w:vAlign w:val="top"/>
          </w:tcPr>
          <w:p>
            <w:pPr>
              <w:pStyle w:val="Style38"/>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Вид объекта недвижимости; тип движимого имущества &lt;2&gt;</w:t>
            </w:r>
          </w:p>
        </w:tc>
        <w:tc>
          <w:tcPr>
            <w:vMerge w:val="restart"/>
            <w:tcBorders>
              <w:top w:val="single" w:sz="4"/>
              <w:left w:val="single" w:sz="4"/>
            </w:tcBorders>
            <w:shd w:val="clear" w:color="auto" w:fill="FFFFFF"/>
            <w:vAlign w:val="top"/>
          </w:tcPr>
          <w:p>
            <w:pPr>
              <w:pStyle w:val="Style38"/>
              <w:keepNext w:val="0"/>
              <w:keepLines w:val="0"/>
              <w:widowControl w:val="0"/>
              <w:shd w:val="clear" w:color="auto" w:fill="auto"/>
              <w:tabs>
                <w:tab w:pos="680" w:val="left"/>
              </w:tabs>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Наименовали е</w:t>
              <w:tab/>
              <w:t>объекта</w:t>
            </w:r>
          </w:p>
          <w:p>
            <w:pPr>
              <w:pStyle w:val="Style38"/>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учета &lt;3&gt;</w:t>
            </w:r>
          </w:p>
        </w:tc>
        <w:tc>
          <w:tcPr>
            <w:gridSpan w:val="3"/>
            <w:tcBorders>
              <w:top w:val="single" w:sz="4"/>
              <w:left w:val="single" w:sz="4"/>
              <w:right w:val="single" w:sz="4"/>
            </w:tcBorders>
            <w:shd w:val="clear" w:color="auto" w:fill="FFFFFF"/>
            <w:vAlign w:val="bottom"/>
          </w:tcPr>
          <w:p>
            <w:pPr>
              <w:pStyle w:val="Style38"/>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Сведения о недвижимом имуществе</w:t>
            </w:r>
          </w:p>
        </w:tc>
      </w:tr>
      <w:tr>
        <w:trPr>
          <w:trHeight w:val="288"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gridSpan w:val="3"/>
            <w:tcBorders>
              <w:top w:val="single" w:sz="4"/>
              <w:left w:val="single" w:sz="4"/>
              <w:right w:val="single" w:sz="4"/>
            </w:tcBorders>
            <w:shd w:val="clear" w:color="auto" w:fill="FFFFFF"/>
            <w:vAlign w:val="bottom"/>
          </w:tcPr>
          <w:p>
            <w:pPr>
              <w:pStyle w:val="Style38"/>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Основная характеристика объекта недвижимости &lt;4&gt;</w:t>
            </w:r>
          </w:p>
        </w:tc>
      </w:tr>
      <w:tr>
        <w:trPr>
          <w:trHeight w:val="1944"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38"/>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Borders>
              <w:top w:val="single" w:sz="4"/>
              <w:left w:val="single" w:sz="4"/>
            </w:tcBorders>
            <w:shd w:val="clear" w:color="auto" w:fill="FFFFFF"/>
            <w:vAlign w:val="top"/>
          </w:tcPr>
          <w:p>
            <w:pPr>
              <w:pStyle w:val="Style38"/>
              <w:keepNext w:val="0"/>
              <w:keepLines w:val="0"/>
              <w:widowControl w:val="0"/>
              <w:shd w:val="clear" w:color="auto" w:fill="auto"/>
              <w:tabs>
                <w:tab w:pos="990" w:val="left"/>
              </w:tabs>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Фактическое значение/Проекти руемое значение (для</w:t>
              <w:tab/>
              <w:t>объектов</w:t>
            </w:r>
          </w:p>
          <w:p>
            <w:pPr>
              <w:pStyle w:val="Style38"/>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незавершенного строительства)</w:t>
            </w:r>
          </w:p>
        </w:tc>
        <w:tc>
          <w:tcPr>
            <w:tcBorders>
              <w:top w:val="single" w:sz="4"/>
              <w:left w:val="single" w:sz="4"/>
              <w:right w:val="single" w:sz="4"/>
            </w:tcBorders>
            <w:shd w:val="clear" w:color="auto" w:fill="FFFFFF"/>
            <w:vAlign w:val="bottom"/>
          </w:tcPr>
          <w:p>
            <w:pPr>
              <w:pStyle w:val="Style38"/>
              <w:keepNext w:val="0"/>
              <w:keepLines w:val="0"/>
              <w:widowControl w:val="0"/>
              <w:shd w:val="clear" w:color="auto" w:fill="auto"/>
              <w:tabs>
                <w:tab w:pos="1703" w:val="left"/>
              </w:tabs>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Единица измерения (для площади - кв. м;</w:t>
              <w:tab/>
              <w:t>для</w:t>
            </w:r>
          </w:p>
          <w:p>
            <w:pPr>
              <w:pStyle w:val="Style38"/>
              <w:keepNext w:val="0"/>
              <w:keepLines w:val="0"/>
              <w:widowControl w:val="0"/>
              <w:shd w:val="clear" w:color="auto" w:fill="auto"/>
              <w:tabs>
                <w:tab w:pos="1148" w:val="left"/>
              </w:tabs>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протяженности - м; для</w:t>
              <w:tab/>
              <w:t>глубины</w:t>
            </w:r>
          </w:p>
          <w:p>
            <w:pPr>
              <w:pStyle w:val="Style3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залегания - м; для объема - куб. м)</w:t>
            </w:r>
          </w:p>
        </w:tc>
      </w:tr>
      <w:tr>
        <w:trPr>
          <w:trHeight w:val="299" w:hRule="exact"/>
        </w:trPr>
        <w:tc>
          <w:tcPr>
            <w:tcBorders>
              <w:top w:val="single" w:sz="4"/>
              <w:left w:val="single" w:sz="4"/>
              <w:bottom w:val="single" w:sz="4"/>
            </w:tcBorders>
            <w:shd w:val="clear" w:color="auto" w:fill="FFFFFF"/>
            <w:vAlign w:val="bottom"/>
          </w:tcPr>
          <w:p>
            <w:pPr>
              <w:pStyle w:val="Style3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bottom w:val="single" w:sz="4"/>
            </w:tcBorders>
            <w:shd w:val="clear" w:color="auto" w:fill="FFFFFF"/>
            <w:vAlign w:val="bottom"/>
          </w:tcPr>
          <w:p>
            <w:pPr>
              <w:pStyle w:val="Style3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w:t>
            </w:r>
          </w:p>
        </w:tc>
        <w:tc>
          <w:tcPr>
            <w:tcBorders>
              <w:top w:val="single" w:sz="4"/>
              <w:left w:val="single" w:sz="4"/>
              <w:bottom w:val="single" w:sz="4"/>
            </w:tcBorders>
            <w:shd w:val="clear" w:color="auto" w:fill="FFFFFF"/>
            <w:vAlign w:val="top"/>
          </w:tcPr>
          <w:p>
            <w:pPr>
              <w:pStyle w:val="Style3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w:t>
            </w:r>
          </w:p>
        </w:tc>
        <w:tc>
          <w:tcPr>
            <w:tcBorders>
              <w:top w:val="single" w:sz="4"/>
              <w:left w:val="single" w:sz="4"/>
              <w:bottom w:val="single" w:sz="4"/>
            </w:tcBorders>
            <w:shd w:val="clear" w:color="auto" w:fill="FFFFFF"/>
            <w:vAlign w:val="top"/>
          </w:tcPr>
          <w:p>
            <w:pPr>
              <w:pStyle w:val="Style3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4</w:t>
            </w:r>
          </w:p>
        </w:tc>
        <w:tc>
          <w:tcPr>
            <w:tcBorders>
              <w:top w:val="single" w:sz="4"/>
              <w:left w:val="single" w:sz="4"/>
              <w:bottom w:val="single" w:sz="4"/>
            </w:tcBorders>
            <w:shd w:val="clear" w:color="auto" w:fill="FFFFFF"/>
            <w:vAlign w:val="top"/>
          </w:tcPr>
          <w:p>
            <w:pPr>
              <w:pStyle w:val="Style3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5</w:t>
            </w:r>
          </w:p>
        </w:tc>
        <w:tc>
          <w:tcPr>
            <w:tcBorders>
              <w:top w:val="single" w:sz="4"/>
              <w:left w:val="single" w:sz="4"/>
              <w:bottom w:val="single" w:sz="4"/>
            </w:tcBorders>
            <w:shd w:val="clear" w:color="auto" w:fill="FFFFFF"/>
            <w:vAlign w:val="bottom"/>
          </w:tcPr>
          <w:p>
            <w:pPr>
              <w:pStyle w:val="Style3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6</w:t>
            </w:r>
          </w:p>
        </w:tc>
        <w:tc>
          <w:tcPr>
            <w:tcBorders>
              <w:top w:val="single" w:sz="4"/>
              <w:left w:val="single" w:sz="4"/>
              <w:bottom w:val="single" w:sz="4"/>
              <w:right w:val="single" w:sz="4"/>
            </w:tcBorders>
            <w:shd w:val="clear" w:color="auto" w:fill="FFFFFF"/>
            <w:vAlign w:val="top"/>
          </w:tcPr>
          <w:p>
            <w:pPr>
              <w:pStyle w:val="Style3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7</w:t>
            </w:r>
          </w:p>
        </w:tc>
      </w:tr>
    </w:tbl>
    <w:p>
      <w:pPr>
        <w:spacing w:lineRule="exact" w:line="1"/>
        <w:rPr>
          <w:sz w:val="2"/>
          <w:szCs w:val="2"/>
        </w:rPr>
      </w:pPr>
      <w:r>
        <w:br w:type="page"/>
      </w:r>
    </w:p>
    <w:tbl>
      <w:tblPr>
        <w:tblOverlap w:val="never"/>
        <w:jc w:val="center"/>
        <w:tblLayout w:type="fixed"/>
      </w:tblPr>
      <w:tblGrid>
        <w:gridCol w:w="1022"/>
        <w:gridCol w:w="2146"/>
        <w:gridCol w:w="2153"/>
        <w:gridCol w:w="1282"/>
        <w:gridCol w:w="2102"/>
        <w:gridCol w:w="2218"/>
        <w:gridCol w:w="1004"/>
        <w:gridCol w:w="1199"/>
        <w:gridCol w:w="2002"/>
      </w:tblGrid>
      <w:tr>
        <w:trPr>
          <w:trHeight w:val="299" w:hRule="exact"/>
        </w:trPr>
        <w:tc>
          <w:tcPr>
            <w:gridSpan w:val="5"/>
            <w:tcBorders>
              <w:top w:val="single" w:sz="4"/>
              <w:left w:val="single" w:sz="4"/>
            </w:tcBorders>
            <w:shd w:val="clear" w:color="auto" w:fill="FFFFFF"/>
            <w:vAlign w:val="bottom"/>
          </w:tcPr>
          <w:p>
            <w:pPr>
              <w:pStyle w:val="Style38"/>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Сведения о недвижимом имуществе</w:t>
            </w:r>
          </w:p>
        </w:tc>
        <w:tc>
          <w:tcPr>
            <w:gridSpan w:val="4"/>
            <w:vMerge w:val="restart"/>
            <w:tcBorders>
              <w:top w:val="single" w:sz="4"/>
              <w:left w:val="single" w:sz="4"/>
              <w:right w:val="single" w:sz="4"/>
            </w:tcBorders>
            <w:shd w:val="clear" w:color="auto" w:fill="FFFFFF"/>
            <w:vAlign w:val="top"/>
          </w:tcPr>
          <w:p>
            <w:pPr>
              <w:pStyle w:val="Style38"/>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Сведения о движимом имуществе</w:t>
            </w:r>
          </w:p>
        </w:tc>
      </w:tr>
      <w:tr>
        <w:trPr>
          <w:trHeight w:val="277" w:hRule="exact"/>
        </w:trPr>
        <w:tc>
          <w:tcPr>
            <w:gridSpan w:val="2"/>
            <w:tcBorders>
              <w:top w:val="single" w:sz="4"/>
              <w:left w:val="single" w:sz="4"/>
            </w:tcBorders>
            <w:shd w:val="clear" w:color="auto" w:fill="FFFFFF"/>
            <w:vAlign w:val="bottom"/>
          </w:tcPr>
          <w:p>
            <w:pPr>
              <w:pStyle w:val="Style38"/>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Кадастровый номер &lt;5&gt;</w:t>
            </w:r>
          </w:p>
        </w:tc>
        <w:tc>
          <w:tcPr>
            <w:vMerge w:val="restart"/>
            <w:tcBorders>
              <w:top w:val="single" w:sz="4"/>
              <w:left w:val="single" w:sz="4"/>
            </w:tcBorders>
            <w:shd w:val="clear" w:color="auto" w:fill="FFFFFF"/>
            <w:vAlign w:val="top"/>
          </w:tcPr>
          <w:p>
            <w:pPr>
              <w:pStyle w:val="Style38"/>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Техническое состояние объекта недвижимости&lt;6&gt;</w:t>
            </w:r>
          </w:p>
        </w:tc>
        <w:tc>
          <w:tcPr>
            <w:vMerge w:val="restart"/>
            <w:tcBorders>
              <w:top w:val="single" w:sz="4"/>
              <w:left w:val="single" w:sz="4"/>
            </w:tcBorders>
            <w:shd w:val="clear" w:color="auto" w:fill="FFFFFF"/>
            <w:vAlign w:val="top"/>
          </w:tcPr>
          <w:p>
            <w:pPr>
              <w:pStyle w:val="Style38"/>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Категория земель &lt;7&gt;</w:t>
            </w:r>
          </w:p>
        </w:tc>
        <w:tc>
          <w:tcPr>
            <w:vMerge w:val="restart"/>
            <w:tcBorders>
              <w:top w:val="single" w:sz="4"/>
              <w:left w:val="single" w:sz="4"/>
            </w:tcBorders>
            <w:shd w:val="clear" w:color="auto" w:fill="FFFFFF"/>
            <w:vAlign w:val="top"/>
          </w:tcPr>
          <w:p>
            <w:pPr>
              <w:pStyle w:val="Style38"/>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Вид разрешенного использования</w:t>
            </w:r>
          </w:p>
          <w:p>
            <w:pPr>
              <w:pStyle w:val="Style38"/>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&lt;8&gt;</w:t>
            </w:r>
          </w:p>
        </w:tc>
        <w:tc>
          <w:tcPr>
            <w:gridSpan w:val="4"/>
            <w:vMerge/>
            <w:tcBorders>
              <w:left w:val="single" w:sz="4"/>
              <w:right w:val="single" w:sz="4"/>
            </w:tcBorders>
            <w:shd w:val="clear" w:color="auto" w:fill="FFFFFF"/>
            <w:vAlign w:val="top"/>
          </w:tcPr>
          <w:p>
            <w:pPr/>
          </w:p>
        </w:tc>
      </w:tr>
      <w:tr>
        <w:trPr>
          <w:trHeight w:val="2059" w:hRule="exact"/>
        </w:trPr>
        <w:tc>
          <w:tcPr>
            <w:tcBorders>
              <w:top w:val="single" w:sz="4"/>
              <w:left w:val="single" w:sz="4"/>
            </w:tcBorders>
            <w:shd w:val="clear" w:color="auto" w:fill="FFFFFF"/>
            <w:vAlign w:val="top"/>
          </w:tcPr>
          <w:p>
            <w:pPr>
              <w:pStyle w:val="Style38"/>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Номер</w:t>
            </w:r>
          </w:p>
        </w:tc>
        <w:tc>
          <w:tcPr>
            <w:tcBorders>
              <w:top w:val="single" w:sz="4"/>
              <w:left w:val="single" w:sz="4"/>
            </w:tcBorders>
            <w:shd w:val="clear" w:color="auto" w:fill="FFFFFF"/>
            <w:vAlign w:val="top"/>
          </w:tcPr>
          <w:p>
            <w:pPr>
              <w:pStyle w:val="Style38"/>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Тип (кадастровый, условный, устаревший)</w:t>
            </w: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38"/>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Го судар ственный регистрационный знак (при наличии)</w:t>
            </w:r>
          </w:p>
        </w:tc>
        <w:tc>
          <w:tcPr>
            <w:tcBorders>
              <w:top w:val="single" w:sz="4"/>
              <w:left w:val="single" w:sz="4"/>
            </w:tcBorders>
            <w:shd w:val="clear" w:color="auto" w:fill="FFFFFF"/>
            <w:vAlign w:val="top"/>
          </w:tcPr>
          <w:p>
            <w:pPr>
              <w:pStyle w:val="Style3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Марка, модель</w:t>
            </w:r>
          </w:p>
        </w:tc>
        <w:tc>
          <w:tcPr>
            <w:tcBorders>
              <w:top w:val="single" w:sz="4"/>
              <w:left w:val="single" w:sz="4"/>
            </w:tcBorders>
            <w:shd w:val="clear" w:color="auto" w:fill="FFFFFF"/>
            <w:vAlign w:val="top"/>
          </w:tcPr>
          <w:p>
            <w:pPr>
              <w:pStyle w:val="Style38"/>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Год выпуска</w:t>
            </w:r>
          </w:p>
        </w:tc>
        <w:tc>
          <w:tcPr>
            <w:tcBorders>
              <w:top w:val="single" w:sz="4"/>
              <w:left w:val="single" w:sz="4"/>
              <w:right w:val="single" w:sz="4"/>
            </w:tcBorders>
            <w:shd w:val="clear" w:color="auto" w:fill="FFFFFF"/>
            <w:vAlign w:val="top"/>
          </w:tcPr>
          <w:p>
            <w:pPr>
              <w:pStyle w:val="Style38"/>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Состав (принадлежнос</w:t>
              <w:softHyphen/>
              <w:t>ти) имущества &lt;9&gt;</w:t>
            </w:r>
          </w:p>
        </w:tc>
      </w:tr>
      <w:tr>
        <w:trPr>
          <w:trHeight w:val="299" w:hRule="exact"/>
        </w:trPr>
        <w:tc>
          <w:tcPr>
            <w:tcBorders>
              <w:top w:val="single" w:sz="4"/>
              <w:left w:val="single" w:sz="4"/>
              <w:bottom w:val="single" w:sz="4"/>
            </w:tcBorders>
            <w:shd w:val="clear" w:color="auto" w:fill="FFFFFF"/>
            <w:vAlign w:val="bottom"/>
          </w:tcPr>
          <w:p>
            <w:pPr>
              <w:pStyle w:val="Style3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8</w:t>
            </w:r>
          </w:p>
        </w:tc>
        <w:tc>
          <w:tcPr>
            <w:tcBorders>
              <w:top w:val="single" w:sz="4"/>
              <w:left w:val="single" w:sz="4"/>
              <w:bottom w:val="single" w:sz="4"/>
            </w:tcBorders>
            <w:shd w:val="clear" w:color="auto" w:fill="FFFFFF"/>
            <w:vAlign w:val="top"/>
          </w:tcPr>
          <w:p>
            <w:pPr>
              <w:pStyle w:val="Style3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9</w:t>
            </w:r>
          </w:p>
        </w:tc>
        <w:tc>
          <w:tcPr>
            <w:tcBorders>
              <w:top w:val="single" w:sz="4"/>
              <w:left w:val="single" w:sz="4"/>
              <w:bottom w:val="single" w:sz="4"/>
            </w:tcBorders>
            <w:shd w:val="clear" w:color="auto" w:fill="FFFFFF"/>
            <w:vAlign w:val="bottom"/>
          </w:tcPr>
          <w:p>
            <w:pPr>
              <w:pStyle w:val="Style3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10</w:t>
            </w:r>
          </w:p>
        </w:tc>
        <w:tc>
          <w:tcPr>
            <w:tcBorders>
              <w:top w:val="single" w:sz="4"/>
              <w:left w:val="single" w:sz="4"/>
              <w:bottom w:val="single" w:sz="4"/>
            </w:tcBorders>
            <w:shd w:val="clear" w:color="auto" w:fill="FFFFFF"/>
            <w:vAlign w:val="top"/>
          </w:tcPr>
          <w:p>
            <w:pPr>
              <w:pStyle w:val="Style3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И</w:t>
            </w:r>
          </w:p>
        </w:tc>
        <w:tc>
          <w:tcPr>
            <w:tcBorders>
              <w:top w:val="single" w:sz="4"/>
              <w:left w:val="single" w:sz="4"/>
              <w:bottom w:val="single" w:sz="4"/>
            </w:tcBorders>
            <w:shd w:val="clear" w:color="auto" w:fill="FFFFFF"/>
            <w:vAlign w:val="bottom"/>
          </w:tcPr>
          <w:p>
            <w:pPr>
              <w:pStyle w:val="Style3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12</w:t>
            </w:r>
          </w:p>
        </w:tc>
        <w:tc>
          <w:tcPr>
            <w:tcBorders>
              <w:top w:val="single" w:sz="4"/>
              <w:left w:val="single" w:sz="4"/>
              <w:bottom w:val="single" w:sz="4"/>
            </w:tcBorders>
            <w:shd w:val="clear" w:color="auto" w:fill="FFFFFF"/>
            <w:vAlign w:val="top"/>
          </w:tcPr>
          <w:p>
            <w:pPr>
              <w:pStyle w:val="Style3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13</w:t>
            </w:r>
          </w:p>
        </w:tc>
        <w:tc>
          <w:tcPr>
            <w:tcBorders>
              <w:top w:val="single" w:sz="4"/>
              <w:left w:val="single" w:sz="4"/>
              <w:bottom w:val="single" w:sz="4"/>
            </w:tcBorders>
            <w:shd w:val="clear" w:color="auto" w:fill="FFFFFF"/>
            <w:vAlign w:val="top"/>
          </w:tcPr>
          <w:p>
            <w:pPr>
              <w:pStyle w:val="Style3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14</w:t>
            </w:r>
          </w:p>
        </w:tc>
        <w:tc>
          <w:tcPr>
            <w:tcBorders>
              <w:top w:val="single" w:sz="4"/>
              <w:left w:val="single" w:sz="4"/>
              <w:bottom w:val="single" w:sz="4"/>
            </w:tcBorders>
            <w:shd w:val="clear" w:color="auto" w:fill="FFFFFF"/>
            <w:vAlign w:val="top"/>
          </w:tcPr>
          <w:p>
            <w:pPr>
              <w:pStyle w:val="Style3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15</w:t>
            </w:r>
          </w:p>
        </w:tc>
        <w:tc>
          <w:tcPr>
            <w:tcBorders>
              <w:top w:val="single" w:sz="4"/>
              <w:left w:val="single" w:sz="4"/>
              <w:bottom w:val="single" w:sz="4"/>
              <w:right w:val="single" w:sz="4"/>
            </w:tcBorders>
            <w:shd w:val="clear" w:color="auto" w:fill="FFFFFF"/>
            <w:vAlign w:val="bottom"/>
          </w:tcPr>
          <w:p>
            <w:pPr>
              <w:pStyle w:val="Style3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16</w:t>
            </w:r>
          </w:p>
        </w:tc>
      </w:tr>
    </w:tbl>
    <w:p>
      <w:pPr>
        <w:widowControl w:val="0"/>
        <w:spacing w:after="779" w:line="1" w:lineRule="exact"/>
      </w:pPr>
    </w:p>
    <w:tbl>
      <w:tblPr>
        <w:tblOverlap w:val="never"/>
        <w:jc w:val="center"/>
        <w:tblLayout w:type="fixed"/>
      </w:tblPr>
      <w:tblGrid>
        <w:gridCol w:w="2642"/>
        <w:gridCol w:w="2470"/>
        <w:gridCol w:w="1955"/>
        <w:gridCol w:w="1757"/>
        <w:gridCol w:w="2088"/>
        <w:gridCol w:w="1883"/>
        <w:gridCol w:w="1656"/>
      </w:tblGrid>
      <w:tr>
        <w:trPr>
          <w:trHeight w:val="292" w:hRule="exact"/>
        </w:trPr>
        <w:tc>
          <w:tcPr>
            <w:gridSpan w:val="2"/>
            <w:tcBorders>
              <w:top w:val="single" w:sz="4"/>
              <w:left w:val="single" w:sz="4"/>
            </w:tcBorders>
            <w:shd w:val="clear" w:color="auto" w:fill="FFFFFF"/>
            <w:vAlign w:val="bottom"/>
          </w:tcPr>
          <w:p>
            <w:pPr>
              <w:pStyle w:val="Style38"/>
              <w:keepNext w:val="0"/>
              <w:keepLines w:val="0"/>
              <w:widowControl w:val="0"/>
              <w:shd w:val="clear" w:color="auto" w:fill="auto"/>
              <w:bidi w:val="0"/>
              <w:spacing w:before="0" w:after="0" w:line="240" w:lineRule="auto"/>
              <w:ind w:left="3700" w:right="0" w:firstLine="0"/>
              <w:jc w:val="left"/>
              <w:rPr>
                <w:sz w:val="24"/>
                <w:szCs w:val="24"/>
              </w:rPr>
            </w:pPr>
            <w:r>
              <w:rPr>
                <w:color w:val="000000"/>
                <w:spacing w:val="0"/>
                <w:w w:val="100"/>
                <w:position w:val="0"/>
                <w:sz w:val="24"/>
                <w:szCs w:val="24"/>
                <w:shd w:val="clear" w:color="auto" w:fill="auto"/>
                <w:lang w:val="ru-RU" w:eastAsia="ru-RU" w:bidi="ru-RU"/>
              </w:rPr>
              <w:t>Сведения о п</w:t>
            </w:r>
          </w:p>
        </w:tc>
        <w:tc>
          <w:tcPr>
            <w:gridSpan w:val="5"/>
            <w:tcBorders>
              <w:top w:val="single" w:sz="4"/>
              <w:left w:val="single" w:sz="4"/>
              <w:right w:val="single" w:sz="4"/>
            </w:tcBorders>
            <w:shd w:val="clear" w:color="auto" w:fill="FFFFFF"/>
            <w:vAlign w:val="bottom"/>
          </w:tcPr>
          <w:p>
            <w:pPr>
              <w:pStyle w:val="Style38"/>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равообладателях и о правах третьих лиц на имущество</w:t>
            </w:r>
          </w:p>
        </w:tc>
      </w:tr>
      <w:tr>
        <w:trPr>
          <w:trHeight w:val="565" w:hRule="exact"/>
        </w:trPr>
        <w:tc>
          <w:tcPr>
            <w:gridSpan w:val="2"/>
            <w:tcBorders>
              <w:top w:val="single" w:sz="4"/>
              <w:left w:val="single" w:sz="4"/>
            </w:tcBorders>
            <w:shd w:val="clear" w:color="auto" w:fill="FFFFFF"/>
            <w:vAlign w:val="top"/>
          </w:tcPr>
          <w:p>
            <w:pPr>
              <w:pStyle w:val="Style38"/>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Для договоров аренды и безвозмездного пользования</w:t>
            </w:r>
          </w:p>
        </w:tc>
        <w:tc>
          <w:tcPr>
            <w:vMerge w:val="restart"/>
            <w:tcBorders>
              <w:top w:val="single" w:sz="4"/>
              <w:left w:val="single" w:sz="4"/>
            </w:tcBorders>
            <w:shd w:val="clear" w:color="auto" w:fill="FFFFFF"/>
            <w:vAlign w:val="top"/>
          </w:tcPr>
          <w:p>
            <w:pPr>
              <w:pStyle w:val="Style38"/>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Наименование правообладателя &lt;11&gt;</w:t>
            </w:r>
          </w:p>
        </w:tc>
        <w:tc>
          <w:tcPr>
            <w:vMerge w:val="restart"/>
            <w:tcBorders>
              <w:top w:val="single" w:sz="4"/>
              <w:left w:val="single" w:sz="4"/>
            </w:tcBorders>
            <w:shd w:val="clear" w:color="auto" w:fill="FFFFFF"/>
            <w:vAlign w:val="top"/>
          </w:tcPr>
          <w:p>
            <w:pPr>
              <w:pStyle w:val="Style38"/>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Наличие ограниченного вещного права на имущество &lt;12&gt;</w:t>
            </w:r>
          </w:p>
        </w:tc>
        <w:tc>
          <w:tcPr>
            <w:vMerge w:val="restart"/>
            <w:tcBorders>
              <w:top w:val="single" w:sz="4"/>
              <w:left w:val="single" w:sz="4"/>
            </w:tcBorders>
            <w:shd w:val="clear" w:color="auto" w:fill="FFFFFF"/>
            <w:vAlign w:val="top"/>
          </w:tcPr>
          <w:p>
            <w:pPr>
              <w:pStyle w:val="Style38"/>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ИНН</w:t>
            </w:r>
          </w:p>
          <w:p>
            <w:pPr>
              <w:pStyle w:val="Style38"/>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правообладателя</w:t>
            </w:r>
          </w:p>
          <w:p>
            <w:pPr>
              <w:pStyle w:val="Style38"/>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&lt;13&gt;</w:t>
            </w:r>
          </w:p>
        </w:tc>
        <w:tc>
          <w:tcPr>
            <w:vMerge w:val="restart"/>
            <w:tcBorders>
              <w:top w:val="single" w:sz="4"/>
              <w:left w:val="single" w:sz="4"/>
            </w:tcBorders>
            <w:shd w:val="clear" w:color="auto" w:fill="FFFFFF"/>
            <w:vAlign w:val="top"/>
          </w:tcPr>
          <w:p>
            <w:pPr>
              <w:pStyle w:val="Style38"/>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Контактный номер телефона &lt;14&gt;</w:t>
            </w:r>
          </w:p>
        </w:tc>
        <w:tc>
          <w:tcPr>
            <w:vMerge w:val="restart"/>
            <w:tcBorders>
              <w:top w:val="single" w:sz="4"/>
              <w:left w:val="single" w:sz="4"/>
              <w:right w:val="single" w:sz="4"/>
            </w:tcBorders>
            <w:shd w:val="clear" w:color="auto" w:fill="FFFFFF"/>
            <w:vAlign w:val="top"/>
          </w:tcPr>
          <w:p>
            <w:pPr>
              <w:pStyle w:val="Style38"/>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Адрес электронной почты &lt;15&gt;</w:t>
            </w:r>
          </w:p>
        </w:tc>
      </w:tr>
      <w:tr>
        <w:trPr>
          <w:trHeight w:val="1386" w:hRule="exact"/>
        </w:trPr>
        <w:tc>
          <w:tcPr>
            <w:tcBorders>
              <w:top w:val="single" w:sz="4"/>
              <w:left w:val="single" w:sz="4"/>
            </w:tcBorders>
            <w:shd w:val="clear" w:color="auto" w:fill="FFFFFF"/>
            <w:vAlign w:val="bottom"/>
          </w:tcPr>
          <w:p>
            <w:pPr>
              <w:pStyle w:val="Style38"/>
              <w:keepNext w:val="0"/>
              <w:keepLines w:val="0"/>
              <w:widowControl w:val="0"/>
              <w:shd w:val="clear" w:color="auto" w:fill="auto"/>
              <w:tabs>
                <w:tab w:pos="1764" w:val="left"/>
              </w:tabs>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Наличие права аренды или</w:t>
              <w:tab/>
              <w:t>права</w:t>
            </w:r>
          </w:p>
          <w:p>
            <w:pPr>
              <w:pStyle w:val="Style38"/>
              <w:keepNext w:val="0"/>
              <w:keepLines w:val="0"/>
              <w:widowControl w:val="0"/>
              <w:shd w:val="clear" w:color="auto" w:fill="auto"/>
              <w:tabs>
                <w:tab w:pos="2171" w:val="left"/>
              </w:tabs>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безвозмездного пользования</w:t>
              <w:tab/>
              <w:t>на</w:t>
            </w:r>
          </w:p>
          <w:p>
            <w:pPr>
              <w:pStyle w:val="Style38"/>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имущество &lt;10&gt;</w:t>
            </w:r>
          </w:p>
        </w:tc>
        <w:tc>
          <w:tcPr>
            <w:tcBorders>
              <w:top w:val="single" w:sz="4"/>
              <w:left w:val="single" w:sz="4"/>
            </w:tcBorders>
            <w:shd w:val="clear" w:color="auto" w:fill="FFFFFF"/>
            <w:vAlign w:val="top"/>
          </w:tcPr>
          <w:p>
            <w:pPr>
              <w:pStyle w:val="Style38"/>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Дата окончания срока действия договора (при наличии)</w:t>
            </w: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299" w:hRule="exact"/>
        </w:trPr>
        <w:tc>
          <w:tcPr>
            <w:tcBorders>
              <w:top w:val="single" w:sz="4"/>
              <w:left w:val="single" w:sz="4"/>
              <w:bottom w:val="single" w:sz="4"/>
            </w:tcBorders>
            <w:shd w:val="clear" w:color="auto" w:fill="FFFFFF"/>
            <w:vAlign w:val="center"/>
          </w:tcPr>
          <w:p>
            <w:pPr>
              <w:pStyle w:val="Style3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17</w:t>
            </w:r>
          </w:p>
        </w:tc>
        <w:tc>
          <w:tcPr>
            <w:tcBorders>
              <w:top w:val="single" w:sz="4"/>
              <w:left w:val="single" w:sz="4"/>
              <w:bottom w:val="single" w:sz="4"/>
            </w:tcBorders>
            <w:shd w:val="clear" w:color="auto" w:fill="FFFFFF"/>
            <w:vAlign w:val="bottom"/>
          </w:tcPr>
          <w:p>
            <w:pPr>
              <w:pStyle w:val="Style3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18</w:t>
            </w:r>
          </w:p>
        </w:tc>
        <w:tc>
          <w:tcPr>
            <w:tcBorders>
              <w:top w:val="single" w:sz="4"/>
              <w:left w:val="single" w:sz="4"/>
              <w:bottom w:val="single" w:sz="4"/>
            </w:tcBorders>
            <w:shd w:val="clear" w:color="auto" w:fill="FFFFFF"/>
            <w:vAlign w:val="center"/>
          </w:tcPr>
          <w:p>
            <w:pPr>
              <w:pStyle w:val="Style3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19</w:t>
            </w:r>
          </w:p>
        </w:tc>
        <w:tc>
          <w:tcPr>
            <w:tcBorders>
              <w:top w:val="single" w:sz="4"/>
              <w:left w:val="single" w:sz="4"/>
              <w:bottom w:val="single" w:sz="4"/>
            </w:tcBorders>
            <w:shd w:val="clear" w:color="auto" w:fill="FFFFFF"/>
            <w:vAlign w:val="bottom"/>
          </w:tcPr>
          <w:p>
            <w:pPr>
              <w:pStyle w:val="Style3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20</w:t>
            </w:r>
          </w:p>
        </w:tc>
        <w:tc>
          <w:tcPr>
            <w:tcBorders>
              <w:top w:val="single" w:sz="4"/>
              <w:left w:val="single" w:sz="4"/>
              <w:bottom w:val="single" w:sz="4"/>
            </w:tcBorders>
            <w:shd w:val="clear" w:color="auto" w:fill="FFFFFF"/>
            <w:vAlign w:val="bottom"/>
          </w:tcPr>
          <w:p>
            <w:pPr>
              <w:pStyle w:val="Style3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21</w:t>
            </w:r>
          </w:p>
        </w:tc>
        <w:tc>
          <w:tcPr>
            <w:tcBorders>
              <w:top w:val="single" w:sz="4"/>
              <w:left w:val="single" w:sz="4"/>
              <w:bottom w:val="single" w:sz="4"/>
            </w:tcBorders>
            <w:shd w:val="clear" w:color="auto" w:fill="FFFFFF"/>
            <w:vAlign w:val="bottom"/>
          </w:tcPr>
          <w:p>
            <w:pPr>
              <w:pStyle w:val="Style3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22</w:t>
            </w:r>
          </w:p>
        </w:tc>
        <w:tc>
          <w:tcPr>
            <w:tcBorders>
              <w:top w:val="single" w:sz="4"/>
              <w:left w:val="single" w:sz="4"/>
              <w:bottom w:val="single" w:sz="4"/>
              <w:right w:val="single" w:sz="4"/>
            </w:tcBorders>
            <w:shd w:val="clear" w:color="auto" w:fill="FFFFFF"/>
            <w:vAlign w:val="center"/>
          </w:tcPr>
          <w:p>
            <w:pPr>
              <w:pStyle w:val="Style3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23</w:t>
            </w:r>
          </w:p>
        </w:tc>
      </w:tr>
    </w:tbl>
    <w:p>
      <w:pPr>
        <w:sectPr>
          <w:headerReference w:type="default" r:id="rId29"/>
          <w:headerReference w:type="even" r:id="rId30"/>
          <w:footnotePr>
            <w:pos w:val="pageBottom"/>
            <w:numFmt w:val="decimal"/>
            <w:numRestart w:val="continuous"/>
            <w15:footnoteColumns w:val="1"/>
          </w:footnotePr>
          <w:pgSz w:w="16840" w:h="11900" w:orient="landscape"/>
          <w:pgMar w:top="1712" w:left="1126" w:right="586" w:bottom="1758" w:header="1284" w:footer="1330" w:gutter="0"/>
          <w:pgNumType w:start="44"/>
          <w:cols w:space="720"/>
          <w:noEndnote/>
          <w:rtlGutter w:val="0"/>
          <w:docGrid w:linePitch="360"/>
        </w:sectPr>
      </w:pPr>
    </w:p>
    <w:p>
      <w:pPr>
        <w:pStyle w:val="Style6"/>
        <w:keepNext w:val="0"/>
        <w:keepLines w:val="0"/>
        <w:widowControl w:val="0"/>
        <w:shd w:val="clear" w:color="auto" w:fill="auto"/>
        <w:bidi w:val="0"/>
        <w:spacing w:before="780" w:after="200"/>
        <w:ind w:left="0" w:right="0" w:firstLine="560"/>
        <w:jc w:val="both"/>
      </w:pPr>
      <w:r>
        <w:rPr>
          <w:color w:val="000000"/>
          <w:spacing w:val="0"/>
          <w:w w:val="100"/>
          <w:position w:val="0"/>
          <w:shd w:val="clear" w:color="auto" w:fill="auto"/>
          <w:lang w:val="ru-RU" w:eastAsia="ru-RU" w:bidi="ru-RU"/>
        </w:rPr>
        <w:t>&lt;1&gt; 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pPr>
        <w:pStyle w:val="Style6"/>
        <w:keepNext w:val="0"/>
        <w:keepLines w:val="0"/>
        <w:widowControl w:val="0"/>
        <w:shd w:val="clear" w:color="auto" w:fill="auto"/>
        <w:bidi w:val="0"/>
        <w:spacing w:before="0" w:after="200" w:line="264" w:lineRule="auto"/>
        <w:ind w:left="0" w:right="0" w:firstLine="560"/>
        <w:jc w:val="both"/>
      </w:pPr>
      <w:r>
        <w:rPr>
          <w:color w:val="000000"/>
          <w:spacing w:val="0"/>
          <w:w w:val="100"/>
          <w:position w:val="0"/>
          <w:shd w:val="clear" w:color="auto" w:fill="auto"/>
          <w:lang w:val="ru-RU" w:eastAsia="ru-RU" w:bidi="ru-RU"/>
        </w:rPr>
        <w:t>&lt;2&gt; 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pPr>
        <w:pStyle w:val="Style6"/>
        <w:keepNext w:val="0"/>
        <w:keepLines w:val="0"/>
        <w:widowControl w:val="0"/>
        <w:shd w:val="clear" w:color="auto" w:fill="auto"/>
        <w:bidi w:val="0"/>
        <w:spacing w:before="0" w:after="200"/>
        <w:ind w:left="0" w:right="0" w:firstLine="560"/>
        <w:jc w:val="both"/>
      </w:pPr>
      <w:r>
        <w:rPr>
          <w:color w:val="000000"/>
          <w:spacing w:val="0"/>
          <w:w w:val="100"/>
          <w:position w:val="0"/>
          <w:shd w:val="clear" w:color="auto" w:fill="auto"/>
          <w:lang w:val="ru-RU" w:eastAsia="ru-RU" w:bidi="ru-RU"/>
        </w:rPr>
        <w:t>&lt;3&gt; 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pPr>
        <w:pStyle w:val="Style6"/>
        <w:keepNext w:val="0"/>
        <w:keepLines w:val="0"/>
        <w:widowControl w:val="0"/>
        <w:shd w:val="clear" w:color="auto" w:fill="auto"/>
        <w:bidi w:val="0"/>
        <w:spacing w:before="0" w:after="200" w:line="259" w:lineRule="auto"/>
        <w:ind w:left="0" w:right="0" w:firstLine="560"/>
        <w:jc w:val="both"/>
      </w:pPr>
      <w:r>
        <w:rPr>
          <w:color w:val="000000"/>
          <w:spacing w:val="0"/>
          <w:w w:val="100"/>
          <w:position w:val="0"/>
          <w:shd w:val="clear" w:color="auto" w:fill="auto"/>
          <w:lang w:val="ru-RU" w:eastAsia="ru-RU" w:bidi="ru-RU"/>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pPr>
        <w:pStyle w:val="Style6"/>
        <w:keepNext w:val="0"/>
        <w:keepLines w:val="0"/>
        <w:widowControl w:val="0"/>
        <w:shd w:val="clear" w:color="auto" w:fill="auto"/>
        <w:bidi w:val="0"/>
        <w:spacing w:before="0" w:after="200" w:line="264" w:lineRule="auto"/>
        <w:ind w:left="0" w:right="0" w:firstLine="560"/>
        <w:jc w:val="both"/>
      </w:pPr>
      <w:r>
        <w:rPr>
          <w:color w:val="000000"/>
          <w:spacing w:val="0"/>
          <w:w w:val="100"/>
          <w:position w:val="0"/>
          <w:shd w:val="clear" w:color="auto" w:fill="auto"/>
          <w:lang w:val="ru-RU" w:eastAsia="ru-RU" w:bidi="ru-RU"/>
        </w:rPr>
        <w:t>&lt;5&gt; 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pPr>
        <w:pStyle w:val="Style6"/>
        <w:keepNext w:val="0"/>
        <w:keepLines w:val="0"/>
        <w:widowControl w:val="0"/>
        <w:shd w:val="clear" w:color="auto" w:fill="auto"/>
        <w:bidi w:val="0"/>
        <w:spacing w:before="0" w:after="200" w:line="259" w:lineRule="auto"/>
        <w:ind w:left="0" w:right="0" w:firstLine="560"/>
        <w:jc w:val="both"/>
      </w:pPr>
      <w:r>
        <w:rPr>
          <w:color w:val="000000"/>
          <w:spacing w:val="0"/>
          <w:w w:val="100"/>
          <w:position w:val="0"/>
          <w:shd w:val="clear" w:color="auto" w:fill="auto"/>
          <w:lang w:val="ru-RU" w:eastAsia="ru-RU" w:bidi="ru-RU"/>
        </w:rPr>
        <w:t>&lt;6&gt; 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 если имущество является объектом незавершенного строительства указывается: объект незавершенного строительства.</w:t>
      </w:r>
    </w:p>
    <w:p>
      <w:pPr>
        <w:pStyle w:val="Style6"/>
        <w:keepNext w:val="0"/>
        <w:keepLines w:val="0"/>
        <w:widowControl w:val="0"/>
        <w:shd w:val="clear" w:color="auto" w:fill="auto"/>
        <w:bidi w:val="0"/>
        <w:spacing w:before="0" w:after="200" w:line="259" w:lineRule="auto"/>
        <w:ind w:left="0" w:right="0" w:firstLine="560"/>
        <w:jc w:val="both"/>
      </w:pPr>
      <w:r>
        <w:rPr>
          <w:color w:val="000000"/>
          <w:spacing w:val="0"/>
          <w:w w:val="100"/>
          <w:position w:val="0"/>
          <w:shd w:val="clear" w:color="auto" w:fill="auto"/>
          <w:lang w:val="ru-RU" w:eastAsia="ru-RU" w:bidi="ru-RU"/>
        </w:rPr>
        <w:t>&lt;7&gt;, &lt;8&gt; Для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pPr>
        <w:pStyle w:val="Style6"/>
        <w:keepNext w:val="0"/>
        <w:keepLines w:val="0"/>
        <w:widowControl w:val="0"/>
        <w:shd w:val="clear" w:color="auto" w:fill="auto"/>
        <w:bidi w:val="0"/>
        <w:spacing w:before="0" w:after="200" w:line="264" w:lineRule="auto"/>
        <w:ind w:left="0" w:right="0" w:firstLine="560"/>
        <w:jc w:val="both"/>
      </w:pPr>
      <w:r>
        <w:rPr>
          <w:color w:val="000000"/>
          <w:spacing w:val="0"/>
          <w:w w:val="100"/>
          <w:position w:val="0"/>
          <w:shd w:val="clear" w:color="auto" w:fill="auto"/>
          <w:lang w:val="ru-RU" w:eastAsia="ru-RU" w:bidi="ru-RU"/>
        </w:rPr>
        <w:t>&lt;9&gt; Указывается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pPr>
        <w:pStyle w:val="Style6"/>
        <w:keepNext w:val="0"/>
        <w:keepLines w:val="0"/>
        <w:widowControl w:val="0"/>
        <w:shd w:val="clear" w:color="auto" w:fill="auto"/>
        <w:bidi w:val="0"/>
        <w:spacing w:before="0" w:after="200" w:line="264" w:lineRule="auto"/>
        <w:ind w:left="0" w:right="0" w:firstLine="560"/>
        <w:jc w:val="both"/>
      </w:pPr>
      <w:r>
        <w:rPr>
          <w:color w:val="000000"/>
          <w:spacing w:val="0"/>
          <w:w w:val="100"/>
          <w:position w:val="0"/>
          <w:shd w:val="clear" w:color="auto" w:fill="auto"/>
          <w:lang w:val="ru-RU" w:eastAsia="ru-RU" w:bidi="ru-RU"/>
        </w:rPr>
        <w:t>&lt;10&gt; Указывается «Да» или «Нет».</w:t>
      </w:r>
    </w:p>
    <w:p>
      <w:pPr>
        <w:pStyle w:val="Style6"/>
        <w:keepNext w:val="0"/>
        <w:keepLines w:val="0"/>
        <w:widowControl w:val="0"/>
        <w:shd w:val="clear" w:color="auto" w:fill="auto"/>
        <w:bidi w:val="0"/>
        <w:spacing w:before="0" w:after="200" w:line="264" w:lineRule="auto"/>
        <w:ind w:left="0" w:right="0" w:firstLine="560"/>
        <w:jc w:val="both"/>
      </w:pPr>
      <w:r>
        <w:rPr>
          <w:color w:val="000000"/>
          <w:spacing w:val="0"/>
          <w:w w:val="100"/>
          <w:position w:val="0"/>
          <w:shd w:val="clear" w:color="auto" w:fill="auto"/>
          <w:lang w:val="ru-RU" w:eastAsia="ru-RU" w:bidi="ru-RU"/>
        </w:rPr>
        <w:t>&lt;11&gt; Для имущества казны указывается наименование публично</w:t>
        <w:softHyphen/>
        <w:t>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pPr>
        <w:pStyle w:val="Style6"/>
        <w:keepNext w:val="0"/>
        <w:keepLines w:val="0"/>
        <w:widowControl w:val="0"/>
        <w:shd w:val="clear" w:color="auto" w:fill="auto"/>
        <w:bidi w:val="0"/>
        <w:spacing w:before="0" w:after="200" w:line="264" w:lineRule="auto"/>
        <w:ind w:left="0" w:right="0" w:firstLine="560"/>
        <w:jc w:val="both"/>
      </w:pPr>
      <w:r>
        <w:rPr>
          <w:color w:val="000000"/>
          <w:spacing w:val="0"/>
          <w:w w:val="100"/>
          <w:position w:val="0"/>
          <w:shd w:val="clear" w:color="auto" w:fill="auto"/>
          <w:lang w:val="ru-RU" w:eastAsia="ru-RU" w:bidi="ru-RU"/>
        </w:rPr>
        <w:t>&lt; 12&gt; Для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pPr>
        <w:pStyle w:val="Style6"/>
        <w:keepNext w:val="0"/>
        <w:keepLines w:val="0"/>
        <w:widowControl w:val="0"/>
        <w:shd w:val="clear" w:color="auto" w:fill="auto"/>
        <w:bidi w:val="0"/>
        <w:spacing w:before="0" w:after="200" w:line="266" w:lineRule="auto"/>
        <w:ind w:left="0" w:right="0" w:firstLine="560"/>
        <w:jc w:val="both"/>
      </w:pPr>
      <w:r>
        <w:rPr>
          <w:color w:val="000000"/>
          <w:spacing w:val="0"/>
          <w:w w:val="100"/>
          <w:position w:val="0"/>
          <w:shd w:val="clear" w:color="auto" w:fill="auto"/>
          <w:lang w:val="ru-RU" w:eastAsia="ru-RU" w:bidi="ru-RU"/>
        </w:rPr>
        <w:t>&lt;13&gt; ИНН указывается только для государственного (муниципального) унитарного предприятия, государственного (муниципального) учреждения.</w:t>
      </w:r>
    </w:p>
    <w:p>
      <w:pPr>
        <w:pStyle w:val="Style6"/>
        <w:keepNext w:val="0"/>
        <w:keepLines w:val="0"/>
        <w:widowControl w:val="0"/>
        <w:pBdr>
          <w:bottom w:val="single" w:sz="4" w:space="0" w:color="auto"/>
        </w:pBdr>
        <w:shd w:val="clear" w:color="auto" w:fill="auto"/>
        <w:bidi w:val="0"/>
        <w:spacing w:before="0" w:after="200"/>
        <w:ind w:left="0" w:right="0" w:firstLine="560"/>
        <w:jc w:val="both"/>
        <w:sectPr>
          <w:headerReference w:type="default" r:id="rId31"/>
          <w:headerReference w:type="even" r:id="rId32"/>
          <w:footnotePr>
            <w:pos w:val="pageBottom"/>
            <w:numFmt w:val="decimal"/>
            <w:numRestart w:val="continuous"/>
            <w15:footnoteColumns w:val="1"/>
          </w:footnotePr>
          <w:pgSz w:w="11900" w:h="16840"/>
          <w:pgMar w:top="1173" w:left="1666" w:right="795" w:bottom="1497" w:header="0" w:footer="1069" w:gutter="0"/>
          <w:pgNumType w:start="3"/>
          <w:cols w:space="720"/>
          <w:noEndnote/>
          <w:rtlGutter w:val="0"/>
          <w:docGrid w:linePitch="360"/>
        </w:sectPr>
      </w:pPr>
      <w:r>
        <w:rPr>
          <w:color w:val="000000"/>
          <w:spacing w:val="0"/>
          <w:w w:val="100"/>
          <w:position w:val="0"/>
          <w:shd w:val="clear" w:color="auto" w:fill="auto"/>
          <w:lang w:val="ru-RU" w:eastAsia="ru-RU" w:bidi="ru-RU"/>
        </w:rPr>
        <w:t>&lt;14&gt;, &lt;15&gt;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pPr>
        <w:pStyle w:val="Style6"/>
        <w:keepNext w:val="0"/>
        <w:keepLines w:val="0"/>
        <w:widowControl w:val="0"/>
        <w:shd w:val="clear" w:color="auto" w:fill="auto"/>
        <w:bidi w:val="0"/>
        <w:spacing w:before="0" w:after="340" w:line="240" w:lineRule="auto"/>
        <w:ind w:left="4800" w:right="0" w:firstLine="0"/>
        <w:jc w:val="both"/>
      </w:pPr>
      <w:r>
        <w:rPr>
          <w:color w:val="000000"/>
          <w:spacing w:val="0"/>
          <w:w w:val="100"/>
          <w:position w:val="0"/>
          <w:shd w:val="clear" w:color="auto" w:fill="auto"/>
          <w:lang w:val="ru-RU" w:eastAsia="ru-RU" w:bidi="ru-RU"/>
        </w:rPr>
        <w:t>Приложение № 1.3</w:t>
      </w:r>
    </w:p>
    <w:p>
      <w:pPr>
        <w:pStyle w:val="Style6"/>
        <w:keepNext w:val="0"/>
        <w:keepLines w:val="0"/>
        <w:widowControl w:val="0"/>
        <w:shd w:val="clear" w:color="auto" w:fill="auto"/>
        <w:bidi w:val="0"/>
        <w:spacing w:before="0" w:after="0" w:line="240" w:lineRule="auto"/>
        <w:ind w:left="4800" w:right="0" w:firstLine="20"/>
        <w:jc w:val="both"/>
      </w:pPr>
      <w:r>
        <w:rPr>
          <w:color w:val="000000"/>
          <w:spacing w:val="0"/>
          <w:w w:val="100"/>
          <w:position w:val="0"/>
          <w:shd w:val="clear" w:color="auto" w:fill="auto"/>
          <w:lang w:val="ru-RU" w:eastAsia="ru-RU" w:bidi="ru-RU"/>
        </w:rPr>
        <w:t>Утверждены</w:t>
      </w:r>
    </w:p>
    <w:p>
      <w:pPr>
        <w:pStyle w:val="Style6"/>
        <w:keepNext w:val="0"/>
        <w:keepLines w:val="0"/>
        <w:widowControl w:val="0"/>
        <w:pBdr>
          <w:bottom w:val="single" w:sz="4" w:space="0" w:color="auto"/>
        </w:pBdr>
        <w:shd w:val="clear" w:color="auto" w:fill="auto"/>
        <w:bidi w:val="0"/>
        <w:spacing w:before="0" w:after="340" w:line="240" w:lineRule="auto"/>
        <w:ind w:left="4800" w:right="0" w:firstLine="20"/>
        <w:jc w:val="both"/>
      </w:pPr>
      <w:r>
        <w:rPr>
          <w:color w:val="000000"/>
          <w:spacing w:val="0"/>
          <w:w w:val="100"/>
          <w:position w:val="0"/>
          <w:shd w:val="clear" w:color="auto" w:fill="auto"/>
          <w:lang w:val="ru-RU" w:eastAsia="ru-RU" w:bidi="ru-RU"/>
        </w:rPr>
        <w:t>Постановлением (Решением)</w:t>
      </w:r>
    </w:p>
    <w:p>
      <w:pPr>
        <w:pStyle w:val="Style6"/>
        <w:keepNext w:val="0"/>
        <w:keepLines w:val="0"/>
        <w:widowControl w:val="0"/>
        <w:shd w:val="clear" w:color="auto" w:fill="auto"/>
        <w:bidi w:val="0"/>
        <w:spacing w:before="0" w:after="0" w:line="259" w:lineRule="auto"/>
        <w:ind w:left="4800" w:right="0" w:firstLine="20"/>
        <w:jc w:val="both"/>
      </w:pPr>
      <w:r>
        <w:rPr>
          <w:i/>
          <w:iCs/>
          <w:color w:val="000000"/>
          <w:spacing w:val="0"/>
          <w:w w:val="100"/>
          <w:position w:val="0"/>
          <w:shd w:val="clear" w:color="auto" w:fill="auto"/>
          <w:lang w:val="ru-RU" w:eastAsia="ru-RU" w:bidi="ru-RU"/>
        </w:rPr>
        <w:t>(наименование публично-правового образования)</w:t>
      </w:r>
    </w:p>
    <w:p>
      <w:pPr>
        <w:pStyle w:val="Style6"/>
        <w:keepNext w:val="0"/>
        <w:keepLines w:val="0"/>
        <w:widowControl w:val="0"/>
        <w:shd w:val="clear" w:color="auto" w:fill="auto"/>
        <w:tabs>
          <w:tab w:leader="underscore" w:pos="5706" w:val="left"/>
          <w:tab w:leader="underscore" w:pos="6964" w:val="left"/>
          <w:tab w:leader="underscore" w:pos="7801" w:val="left"/>
          <w:tab w:leader="underscore" w:pos="8881" w:val="left"/>
        </w:tabs>
        <w:bidi w:val="0"/>
        <w:spacing w:before="0" w:after="340" w:line="259" w:lineRule="auto"/>
        <w:ind w:left="4800" w:right="0" w:firstLine="20"/>
        <w:jc w:val="both"/>
      </w:pPr>
      <w:r>
        <w:rPr>
          <w:color w:val="000000"/>
          <w:spacing w:val="0"/>
          <w:w w:val="100"/>
          <w:position w:val="0"/>
          <w:shd w:val="clear" w:color="auto" w:fill="auto"/>
          <w:lang w:val="ru-RU" w:eastAsia="ru-RU" w:bidi="ru-RU"/>
        </w:rPr>
        <w:t>от «</w:t>
        <w:tab/>
        <w:t>»</w:t>
        <w:tab/>
        <w:t>201</w:t>
        <w:tab/>
        <w:t>г. №</w:t>
        <w:tab/>
      </w:r>
    </w:p>
    <w:p>
      <w:pPr>
        <w:pStyle w:val="Style6"/>
        <w:keepNext w:val="0"/>
        <w:keepLines w:val="0"/>
        <w:widowControl w:val="0"/>
        <w:shd w:val="clear" w:color="auto" w:fill="auto"/>
        <w:tabs>
          <w:tab w:leader="underscore" w:pos="5998" w:val="left"/>
        </w:tabs>
        <w:bidi w:val="0"/>
        <w:spacing w:before="0" w:after="0" w:line="259" w:lineRule="auto"/>
        <w:ind w:left="0" w:right="0" w:firstLine="1220"/>
        <w:jc w:val="both"/>
      </w:pPr>
      <w:r>
        <w:rPr>
          <w:b/>
          <w:bCs/>
          <w:color w:val="000000"/>
          <w:spacing w:val="0"/>
          <w:w w:val="100"/>
          <w:position w:val="0"/>
          <w:shd w:val="clear" w:color="auto" w:fill="auto"/>
          <w:lang w:val="ru-RU" w:eastAsia="ru-RU" w:bidi="ru-RU"/>
        </w:rPr>
        <w:t>ВИДЫ ГОСУДАРСТВЕННОГО (МУНИЦИПАЛЬНОГО) ИМУЩЕСТВА, КОТОРОЕ ИСПОЛЬЗУЕТСЯ ДЛЯ ФОРМИРОВАНИЯ ПЕРЕЧНЯ</w:t>
        <w:tab/>
      </w:r>
      <w:r>
        <w:rPr>
          <w:b/>
          <w:bCs/>
          <w:i/>
          <w:iCs/>
          <w:color w:val="000000"/>
          <w:spacing w:val="0"/>
          <w:w w:val="100"/>
          <w:position w:val="0"/>
          <w:shd w:val="clear" w:color="auto" w:fill="auto"/>
          <w:lang w:val="ru-RU" w:eastAsia="ru-RU" w:bidi="ru-RU"/>
        </w:rPr>
        <w:t>(государственного или</w:t>
      </w:r>
    </w:p>
    <w:p>
      <w:pPr>
        <w:pStyle w:val="Style6"/>
        <w:keepNext w:val="0"/>
        <w:keepLines w:val="0"/>
        <w:widowControl w:val="0"/>
        <w:shd w:val="clear" w:color="auto" w:fill="auto"/>
        <w:tabs>
          <w:tab w:leader="underscore" w:pos="6964" w:val="left"/>
        </w:tabs>
        <w:bidi w:val="0"/>
        <w:spacing w:before="0" w:after="0" w:line="259" w:lineRule="auto"/>
        <w:ind w:left="0" w:right="0" w:firstLine="0"/>
        <w:jc w:val="both"/>
      </w:pPr>
      <w:r>
        <w:rPr>
          <w:b/>
          <w:bCs/>
          <w:i/>
          <w:iCs/>
          <w:color w:val="000000"/>
          <w:spacing w:val="0"/>
          <w:w w:val="100"/>
          <w:position w:val="0"/>
          <w:shd w:val="clear" w:color="auto" w:fill="auto"/>
          <w:lang w:val="ru-RU" w:eastAsia="ru-RU" w:bidi="ru-RU"/>
        </w:rPr>
        <w:t>муниципального)</w:t>
      </w:r>
      <w:r>
        <w:rPr>
          <w:b/>
          <w:bCs/>
          <w:color w:val="000000"/>
          <w:spacing w:val="0"/>
          <w:w w:val="100"/>
          <w:position w:val="0"/>
          <w:shd w:val="clear" w:color="auto" w:fill="auto"/>
          <w:lang w:val="ru-RU" w:eastAsia="ru-RU" w:bidi="ru-RU"/>
        </w:rPr>
        <w:t xml:space="preserve"> ИМУЩЕСТВА</w:t>
        <w:tab/>
      </w:r>
      <w:r>
        <w:rPr>
          <w:b/>
          <w:bCs/>
          <w:i/>
          <w:iCs/>
          <w:color w:val="000000"/>
          <w:spacing w:val="0"/>
          <w:w w:val="100"/>
          <w:position w:val="0"/>
          <w:shd w:val="clear" w:color="auto" w:fill="auto"/>
          <w:lang w:val="ru-RU" w:eastAsia="ru-RU" w:bidi="ru-RU"/>
        </w:rPr>
        <w:t>(наименование</w:t>
      </w:r>
    </w:p>
    <w:p>
      <w:pPr>
        <w:pStyle w:val="Style6"/>
        <w:keepNext w:val="0"/>
        <w:keepLines w:val="0"/>
        <w:widowControl w:val="0"/>
        <w:shd w:val="clear" w:color="auto" w:fill="auto"/>
        <w:bidi w:val="0"/>
        <w:spacing w:before="0" w:after="340" w:line="259" w:lineRule="auto"/>
        <w:ind w:left="0" w:right="0" w:firstLine="0"/>
        <w:jc w:val="center"/>
      </w:pPr>
      <w:r>
        <w:rPr>
          <w:b/>
          <w:bCs/>
          <w:i/>
          <w:iCs/>
          <w:color w:val="000000"/>
          <w:spacing w:val="0"/>
          <w:w w:val="100"/>
          <w:position w:val="0"/>
          <w:shd w:val="clear" w:color="auto" w:fill="auto"/>
          <w:lang w:val="ru-RU" w:eastAsia="ru-RU" w:bidi="ru-RU"/>
        </w:rPr>
        <w:t>публично-правового образования),</w:t>
      </w:r>
      <w:r>
        <w:rPr>
          <w:b/>
          <w:bCs/>
          <w:color w:val="000000"/>
          <w:spacing w:val="0"/>
          <w:w w:val="100"/>
          <w:position w:val="0"/>
          <w:shd w:val="clear" w:color="auto" w:fill="auto"/>
          <w:lang w:val="ru-RU" w:eastAsia="ru-RU" w:bidi="ru-RU"/>
        </w:rPr>
        <w:t xml:space="preserve"> ПРЕДНАЗНАЧЕННОГО ДЛЯ</w:t>
        <w:br/>
        <w:t>ПРЕДОСТАВЛЕНИЯ ВО ВЛАДЕНИЕ И (ИЛИ) В ПОЛЬЗОВАНИЕ</w:t>
        <w:br/>
        <w:t>СУБЪЕКТАМ МАЛОГО И СРЕДНЕГО ПРЕДПРИНИМАТЕЛЬСТВА</w:t>
        <w:br/>
        <w:t>И ОРГАНИЗАЦИЯМ, ОБРАЗУЮЩИМ ИНФРАСТРУКТУРУ</w:t>
        <w:br/>
        <w:t>ПОДДЕРЖКИ СУБЪЕКТОВ МАЛОГО И СРЕДНЕГО</w:t>
        <w:br/>
        <w:t>ПРЕДПРИНИМАТЕЛЬСТВА</w:t>
      </w:r>
    </w:p>
    <w:p>
      <w:pPr>
        <w:pStyle w:val="Style6"/>
        <w:keepNext w:val="0"/>
        <w:keepLines w:val="0"/>
        <w:widowControl w:val="0"/>
        <w:numPr>
          <w:ilvl w:val="0"/>
          <w:numId w:val="39"/>
        </w:numPr>
        <w:shd w:val="clear" w:color="auto" w:fill="auto"/>
        <w:tabs>
          <w:tab w:pos="1205" w:val="left"/>
        </w:tabs>
        <w:bidi w:val="0"/>
        <w:spacing w:before="0" w:after="0" w:line="377" w:lineRule="auto"/>
        <w:ind w:left="0" w:right="0" w:firstLine="740"/>
        <w:jc w:val="both"/>
      </w:pPr>
      <w:r>
        <w:rPr>
          <w:color w:val="000000"/>
          <w:spacing w:val="0"/>
          <w:w w:val="100"/>
          <w:position w:val="0"/>
          <w:shd w:val="clear" w:color="auto" w:fill="auto"/>
          <w:lang w:val="ru-RU" w:eastAsia="ru-RU" w:bidi="ru-RU"/>
        </w:rPr>
        <w:t>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pPr>
        <w:pStyle w:val="Style6"/>
        <w:keepNext w:val="0"/>
        <w:keepLines w:val="0"/>
        <w:widowControl w:val="0"/>
        <w:numPr>
          <w:ilvl w:val="0"/>
          <w:numId w:val="39"/>
        </w:numPr>
        <w:shd w:val="clear" w:color="auto" w:fill="auto"/>
        <w:tabs>
          <w:tab w:pos="1205" w:val="left"/>
        </w:tabs>
        <w:bidi w:val="0"/>
        <w:spacing w:before="0" w:after="0" w:line="377" w:lineRule="auto"/>
        <w:ind w:left="0" w:right="0" w:firstLine="740"/>
        <w:jc w:val="both"/>
      </w:pPr>
      <w:r>
        <w:rPr>
          <w:color w:val="000000"/>
          <w:spacing w:val="0"/>
          <w:w w:val="100"/>
          <w:position w:val="0"/>
          <w:shd w:val="clear" w:color="auto" w:fill="auto"/>
          <w:lang w:val="ru-RU" w:eastAsia="ru-RU" w:bidi="ru-RU"/>
        </w:rPr>
        <w:t>Объекты недвижимого имущества, подключенные к сетям инженерно-технического, обеспечения и имеющие доступ к объектам транспортной инфраструктуры;</w:t>
      </w:r>
    </w:p>
    <w:p>
      <w:pPr>
        <w:pStyle w:val="Style6"/>
        <w:keepNext w:val="0"/>
        <w:keepLines w:val="0"/>
        <w:widowControl w:val="0"/>
        <w:numPr>
          <w:ilvl w:val="0"/>
          <w:numId w:val="39"/>
        </w:numPr>
        <w:shd w:val="clear" w:color="auto" w:fill="auto"/>
        <w:tabs>
          <w:tab w:pos="1205" w:val="left"/>
        </w:tabs>
        <w:bidi w:val="0"/>
        <w:spacing w:before="0" w:after="0" w:line="377" w:lineRule="auto"/>
        <w:ind w:left="0" w:right="0" w:firstLine="740"/>
        <w:jc w:val="both"/>
      </w:pPr>
      <w:r>
        <w:rPr>
          <w:color w:val="000000"/>
          <w:spacing w:val="0"/>
          <w:w w:val="100"/>
          <w:position w:val="0"/>
          <w:shd w:val="clear" w:color="auto" w:fill="auto"/>
          <w:lang w:val="ru-RU" w:eastAsia="ru-RU" w:bidi="ru-RU"/>
        </w:rPr>
        <w:t>Имущество, переданное субъекту малого и среднего предпринимательства по договору аренды, срок действия которого составляет не менее пяти лет;</w:t>
      </w:r>
    </w:p>
    <w:p>
      <w:pPr>
        <w:pStyle w:val="Style6"/>
        <w:keepNext w:val="0"/>
        <w:keepLines w:val="0"/>
        <w:widowControl w:val="0"/>
        <w:numPr>
          <w:ilvl w:val="0"/>
          <w:numId w:val="39"/>
        </w:numPr>
        <w:shd w:val="clear" w:color="auto" w:fill="auto"/>
        <w:tabs>
          <w:tab w:pos="1035" w:val="left"/>
        </w:tabs>
        <w:bidi w:val="0"/>
        <w:spacing w:before="0" w:after="0" w:line="377" w:lineRule="auto"/>
        <w:ind w:left="0" w:right="0" w:firstLine="740"/>
        <w:jc w:val="both"/>
      </w:pPr>
      <w:r>
        <w:rPr>
          <w:color w:val="000000"/>
          <w:spacing w:val="0"/>
          <w:w w:val="100"/>
          <w:position w:val="0"/>
          <w:shd w:val="clear" w:color="auto" w:fill="auto"/>
          <w:lang w:val="ru-RU" w:eastAsia="ru-RU" w:bidi="ru-RU"/>
        </w:rPr>
        <w:t>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II</w:t>
      </w:r>
      <w:r>
        <w:rPr>
          <w:color w:val="000000"/>
          <w:spacing w:val="0"/>
          <w:w w:val="100"/>
          <w:position w:val="0"/>
          <w:shd w:val="clear" w:color="auto" w:fill="auto"/>
          <w:vertAlign w:val="superscript"/>
          <w:lang w:val="ru-RU" w:eastAsia="ru-RU" w:bidi="ru-RU"/>
        </w:rPr>
        <w:t>9</w:t>
      </w:r>
      <w:r>
        <w:rPr>
          <w:color w:val="000000"/>
          <w:spacing w:val="0"/>
          <w:w w:val="100"/>
          <w:position w:val="0"/>
          <w:shd w:val="clear" w:color="auto" w:fill="auto"/>
          <w:lang w:val="ru-RU" w:eastAsia="ru-RU" w:bidi="ru-RU"/>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w:t>
      </w:r>
      <w:r>
        <w:rPr>
          <w:color w:val="000000"/>
          <w:spacing w:val="0"/>
          <w:w w:val="100"/>
          <w:position w:val="0"/>
          <w:shd w:val="clear" w:color="auto" w:fill="auto"/>
          <w:lang w:val="ru-RU" w:eastAsia="ru-RU" w:bidi="ru-RU"/>
        </w:rPr>
        <w:t xml:space="preserve">государственная собственность на которые не разграничена, полномочия по предоставлению которых осуществляет </w:t>
      </w:r>
      <w:r>
        <w:rPr>
          <w:i/>
          <w:iCs/>
          <w:color w:val="000000"/>
          <w:spacing w:val="0"/>
          <w:w w:val="100"/>
          <w:position w:val="0"/>
          <w:shd w:val="clear" w:color="auto" w:fill="auto"/>
          <w:lang w:val="ru-RU" w:eastAsia="ru-RU" w:bidi="ru-RU"/>
        </w:rPr>
        <w:t>(наименование публично-правового образования)</w:t>
      </w:r>
      <w:r>
        <w:rPr>
          <w:color w:val="000000"/>
          <w:spacing w:val="0"/>
          <w:w w:val="100"/>
          <w:position w:val="0"/>
          <w:shd w:val="clear" w:color="auto" w:fill="auto"/>
          <w:lang w:val="ru-RU" w:eastAsia="ru-RU" w:bidi="ru-RU"/>
        </w:rPr>
        <w:t xml:space="preserve"> в соответствии с </w:t>
      </w:r>
      <w:r>
        <w:rPr>
          <w:i/>
          <w:iCs/>
          <w:color w:val="000000"/>
          <w:spacing w:val="0"/>
          <w:w w:val="100"/>
          <w:position w:val="0"/>
          <w:shd w:val="clear" w:color="auto" w:fill="auto"/>
          <w:lang w:val="ru-RU" w:eastAsia="ru-RU" w:bidi="ru-RU"/>
        </w:rPr>
        <w:t>(наименование и реквизиты соответствующего правового акта);</w:t>
      </w:r>
    </w:p>
    <w:p>
      <w:pPr>
        <w:pStyle w:val="Style6"/>
        <w:keepNext w:val="0"/>
        <w:keepLines w:val="0"/>
        <w:widowControl w:val="0"/>
        <w:numPr>
          <w:ilvl w:val="0"/>
          <w:numId w:val="39"/>
        </w:numPr>
        <w:shd w:val="clear" w:color="auto" w:fill="auto"/>
        <w:tabs>
          <w:tab w:pos="1192" w:val="left"/>
          <w:tab w:leader="underscore" w:pos="4990" w:val="right"/>
          <w:tab w:pos="5303" w:val="left"/>
        </w:tabs>
        <w:bidi w:val="0"/>
        <w:spacing w:before="0" w:after="0" w:line="379" w:lineRule="auto"/>
        <w:ind w:left="0" w:right="0" w:firstLine="740"/>
        <w:jc w:val="both"/>
        <w:sectPr>
          <w:headerReference w:type="default" r:id="rId33"/>
          <w:headerReference w:type="even" r:id="rId34"/>
          <w:footnotePr>
            <w:pos w:val="pageBottom"/>
            <w:numFmt w:val="decimal"/>
            <w:numRestart w:val="continuous"/>
            <w15:footnoteColumns w:val="1"/>
          </w:footnotePr>
          <w:pgSz w:w="11900" w:h="16840"/>
          <w:pgMar w:top="1254" w:left="1360" w:right="1378" w:bottom="1045" w:header="0" w:footer="3" w:gutter="0"/>
          <w:pgNumType w:start="48"/>
          <w:cols w:space="720"/>
          <w:noEndnote/>
          <w:rtlGutter w:val="0"/>
          <w:docGrid w:linePitch="360"/>
        </w:sectPr>
      </w:pPr>
      <w:r>
        <w:rPr>
          <w:color w:val="000000"/>
          <w:spacing w:val="0"/>
          <w:w w:val="100"/>
          <w:position w:val="0"/>
          <w:shd w:val="clear" w:color="auto" w:fill="auto"/>
          <w:lang w:val="ru-RU" w:eastAsia="ru-RU" w:bidi="ru-RU"/>
        </w:rPr>
        <w:t xml:space="preserve">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 технического обеспечения и не имеющие доступа к объектам транспортной инфраструктуры, на которые распространяется действие </w:t>
      </w:r>
      <w:r>
        <w:rPr>
          <w:i/>
          <w:iCs/>
          <w:color w:val="000000"/>
          <w:spacing w:val="0"/>
          <w:w w:val="100"/>
          <w:position w:val="0"/>
          <w:shd w:val="clear" w:color="auto" w:fill="auto"/>
          <w:lang w:val="ru-RU" w:eastAsia="ru-RU" w:bidi="ru-RU"/>
        </w:rPr>
        <w:tab/>
        <w:t xml:space="preserve"> (наименование</w:t>
        <w:tab/>
        <w:t>и реквизиты нормативного правового акта публично-правового образования, регулирующего предоставление в аренду объектов капитального строительства, требующих капитального ремонта, реконструкции, завершения строительства).</w:t>
      </w:r>
    </w:p>
    <w:p>
      <w:pPr>
        <w:pStyle w:val="Style6"/>
        <w:keepNext w:val="0"/>
        <w:keepLines w:val="0"/>
        <w:widowControl w:val="0"/>
        <w:shd w:val="clear" w:color="auto" w:fill="auto"/>
        <w:bidi w:val="0"/>
        <w:spacing w:before="0" w:after="320"/>
        <w:ind w:left="0" w:right="0" w:firstLine="0"/>
        <w:jc w:val="center"/>
      </w:pPr>
      <w:r>
        <w:rPr>
          <w:color w:val="000000"/>
          <w:spacing w:val="0"/>
          <w:w w:val="100"/>
          <w:position w:val="0"/>
          <w:shd w:val="clear" w:color="auto" w:fill="auto"/>
          <w:lang w:val="ru-RU" w:eastAsia="ru-RU" w:bidi="ru-RU"/>
        </w:rPr>
        <w:t>Приложение № 2</w:t>
        <w:br/>
        <w:t>к Методическим</w:t>
        <w:br/>
        <w:t>рекомендациям</w:t>
        <w:br/>
        <w:t>по оказанию</w:t>
        <w:br/>
        <w:t>имущественной</w:t>
        <w:br/>
        <w:t>поддержки</w:t>
      </w:r>
    </w:p>
    <w:p>
      <w:pPr>
        <w:pStyle w:val="Style6"/>
        <w:keepNext w:val="0"/>
        <w:keepLines w:val="0"/>
        <w:widowControl w:val="0"/>
        <w:shd w:val="clear" w:color="auto" w:fill="auto"/>
        <w:bidi w:val="0"/>
        <w:spacing w:before="0" w:after="1300"/>
        <w:ind w:left="0" w:right="680" w:firstLine="0"/>
        <w:jc w:val="right"/>
      </w:pPr>
      <w:r>
        <w:rPr>
          <w:color w:val="000000"/>
          <w:spacing w:val="0"/>
          <w:w w:val="100"/>
          <w:position w:val="0"/>
          <w:shd w:val="clear" w:color="auto" w:fill="auto"/>
          <w:lang w:val="ru-RU" w:eastAsia="ru-RU" w:bidi="ru-RU"/>
        </w:rPr>
        <w:t>Примерная форма</w:t>
      </w:r>
    </w:p>
    <w:p>
      <w:pPr>
        <w:pStyle w:val="Style8"/>
        <w:keepNext/>
        <w:keepLines/>
        <w:widowControl w:val="0"/>
        <w:shd w:val="clear" w:color="auto" w:fill="auto"/>
        <w:bidi w:val="0"/>
        <w:spacing w:before="0" w:after="320"/>
        <w:ind w:left="0" w:right="0" w:firstLine="0"/>
        <w:jc w:val="center"/>
      </w:pPr>
      <w:bookmarkStart w:id="26" w:name="bookmark26"/>
      <w:bookmarkStart w:id="27" w:name="bookmark27"/>
      <w:r>
        <w:rPr>
          <w:color w:val="000000"/>
          <w:spacing w:val="0"/>
          <w:w w:val="100"/>
          <w:position w:val="0"/>
          <w:shd w:val="clear" w:color="auto" w:fill="auto"/>
          <w:lang w:val="ru-RU" w:eastAsia="ru-RU" w:bidi="ru-RU"/>
        </w:rPr>
        <w:t>ПРАВИТЕЛЬСТВО (АДМИНИСТРАЦИЯ)</w:t>
      </w:r>
      <w:bookmarkEnd w:id="26"/>
      <w:bookmarkEnd w:id="27"/>
    </w:p>
    <w:p>
      <w:pPr>
        <w:pStyle w:val="Style6"/>
        <w:keepNext w:val="0"/>
        <w:keepLines w:val="0"/>
        <w:widowControl w:val="0"/>
        <w:shd w:val="clear" w:color="auto" w:fill="auto"/>
        <w:bidi w:val="0"/>
        <w:spacing w:before="0" w:after="320" w:line="257" w:lineRule="auto"/>
        <w:ind w:left="0" w:right="0" w:firstLine="0"/>
        <w:jc w:val="center"/>
      </w:pPr>
      <w:r>
        <w:rPr>
          <w:i/>
          <w:iCs/>
          <w:color w:val="000000"/>
          <w:spacing w:val="0"/>
          <w:w w:val="100"/>
          <w:position w:val="0"/>
          <w:shd w:val="clear" w:color="auto" w:fill="auto"/>
          <w:lang w:val="ru-RU" w:eastAsia="ru-RU" w:bidi="ru-RU"/>
        </w:rPr>
        <w:t>(наименование органа государственной власти или органа местного</w:t>
        <w:br/>
        <w:t>самоуправления, принимающего постановление (решение))</w:t>
      </w:r>
    </w:p>
    <w:p>
      <w:pPr>
        <w:pStyle w:val="Style6"/>
        <w:keepNext w:val="0"/>
        <w:keepLines w:val="0"/>
        <w:widowControl w:val="0"/>
        <w:shd w:val="clear" w:color="auto" w:fill="auto"/>
        <w:tabs>
          <w:tab w:leader="underscore" w:pos="907" w:val="left"/>
          <w:tab w:leader="underscore" w:pos="2376" w:val="left"/>
          <w:tab w:leader="underscore" w:pos="3146" w:val="left"/>
          <w:tab w:leader="underscore" w:pos="5227" w:val="left"/>
        </w:tabs>
        <w:bidi w:val="0"/>
        <w:spacing w:before="0" w:after="320" w:line="254" w:lineRule="auto"/>
        <w:ind w:left="0" w:right="0" w:firstLine="0"/>
        <w:jc w:val="center"/>
      </w:pPr>
      <w:r>
        <w:rPr>
          <w:b/>
          <w:bCs/>
          <w:color w:val="000000"/>
          <w:spacing w:val="0"/>
          <w:w w:val="100"/>
          <w:position w:val="0"/>
          <w:shd w:val="clear" w:color="auto" w:fill="auto"/>
          <w:lang w:val="ru-RU" w:eastAsia="ru-RU" w:bidi="ru-RU"/>
        </w:rPr>
        <w:t>ПОСТАНОВЛЕНИЕ (РЕШЕНИЕ)</w:t>
        <w:br/>
        <w:t>от «</w:t>
        <w:tab/>
        <w:t>»</w:t>
        <w:tab/>
        <w:t>201</w:t>
        <w:tab/>
        <w:t>г. №</w:t>
        <w:tab/>
      </w:r>
    </w:p>
    <w:p>
      <w:pPr>
        <w:pStyle w:val="Style6"/>
        <w:keepNext w:val="0"/>
        <w:keepLines w:val="0"/>
        <w:widowControl w:val="0"/>
        <w:shd w:val="clear" w:color="auto" w:fill="auto"/>
        <w:tabs>
          <w:tab w:leader="underscore" w:pos="8575" w:val="left"/>
        </w:tabs>
        <w:bidi w:val="0"/>
        <w:spacing w:before="0" w:after="0"/>
        <w:ind w:left="0" w:right="0" w:firstLine="0"/>
        <w:jc w:val="center"/>
      </w:pPr>
      <w:r>
        <w:rPr>
          <w:b/>
          <w:bCs/>
          <w:color w:val="000000"/>
          <w:spacing w:val="0"/>
          <w:w w:val="100"/>
          <w:position w:val="0"/>
          <w:shd w:val="clear" w:color="auto" w:fill="auto"/>
          <w:lang w:val="ru-RU" w:eastAsia="ru-RU" w:bidi="ru-RU"/>
        </w:rPr>
        <w:t>О ПОРЯДКЕ И УСЛОВИЯХ РАСПОРЯЖЕНИЯ ИМУЩЕСТВОМ,</w:t>
        <w:br/>
        <w:t>ВКЛЮЧЕННЫМ В ПЕРЕЧЕНЬ</w:t>
        <w:tab/>
      </w:r>
    </w:p>
    <w:p>
      <w:pPr>
        <w:pStyle w:val="Style6"/>
        <w:keepNext w:val="0"/>
        <w:keepLines w:val="0"/>
        <w:widowControl w:val="0"/>
        <w:shd w:val="clear" w:color="auto" w:fill="auto"/>
        <w:tabs>
          <w:tab w:leader="underscore" w:pos="1994" w:val="left"/>
          <w:tab w:leader="underscore" w:pos="3643" w:val="left"/>
        </w:tabs>
        <w:bidi w:val="0"/>
        <w:spacing w:before="0" w:after="0"/>
        <w:ind w:left="0" w:right="0" w:firstLine="0"/>
        <w:jc w:val="center"/>
      </w:pPr>
      <w:r>
        <w:rPr>
          <w:b/>
          <w:bCs/>
          <w:color w:val="000000"/>
          <w:spacing w:val="0"/>
          <w:w w:val="100"/>
          <w:position w:val="0"/>
          <w:shd w:val="clear" w:color="auto" w:fill="auto"/>
          <w:lang w:val="ru-RU" w:eastAsia="ru-RU" w:bidi="ru-RU"/>
        </w:rPr>
        <w:t>государственного или муниципального) ИМУЩЕСТВА</w:t>
        <w:br/>
        <w:tab/>
        <w:t>.</w:t>
        <w:tab/>
        <w:t>(наименование публично-правового</w:t>
        <w:br/>
        <w:t>образования), ПРЕДНАЗНАЧЕННОГО ДЛЯ ПРЕДОСТАВЛЕНИЯ ВО</w:t>
        <w:br/>
        <w:t>ВЛАДЕНИЕ И (ИЛИ) В ПОЛЬЗОВАНИЕ СУБЪЕКТАМ МАЛОГО И</w:t>
        <w:br/>
        <w:t>СРЕДНЕГО ПРЕДПРИНИМАТЕЛЬСТВА И ОРГАНИЗАЦИЯМ,</w:t>
        <w:br/>
        <w:t>ОБРАЗУЮЩИМ ИНФРАСТРУКТУРУ ПОДДЕРЖКИ СУБЪЕКТОВ</w:t>
        <w:br/>
        <w:t>МАЛОГО И</w:t>
      </w:r>
    </w:p>
    <w:p>
      <w:pPr>
        <w:pStyle w:val="Style8"/>
        <w:keepNext/>
        <w:keepLines/>
        <w:widowControl w:val="0"/>
        <w:shd w:val="clear" w:color="auto" w:fill="auto"/>
        <w:bidi w:val="0"/>
        <w:spacing w:before="0" w:after="320" w:line="262" w:lineRule="auto"/>
        <w:ind w:left="0" w:right="0" w:firstLine="0"/>
        <w:jc w:val="center"/>
      </w:pPr>
      <w:bookmarkStart w:id="28" w:name="bookmark28"/>
      <w:bookmarkStart w:id="29" w:name="bookmark29"/>
      <w:r>
        <w:rPr>
          <w:color w:val="000000"/>
          <w:spacing w:val="0"/>
          <w:w w:val="100"/>
          <w:position w:val="0"/>
          <w:shd w:val="clear" w:color="auto" w:fill="auto"/>
          <w:lang w:val="ru-RU" w:eastAsia="ru-RU" w:bidi="ru-RU"/>
        </w:rPr>
        <w:t>СРЕДНЕГО ПРЕДПРИНИМАТЕЛЬСТВА</w:t>
      </w:r>
      <w:bookmarkEnd w:id="28"/>
      <w:bookmarkEnd w:id="29"/>
    </w:p>
    <w:p>
      <w:pPr>
        <w:pStyle w:val="Style6"/>
        <w:keepNext w:val="0"/>
        <w:keepLines w:val="0"/>
        <w:widowControl w:val="0"/>
        <w:shd w:val="clear" w:color="auto" w:fill="auto"/>
        <w:tabs>
          <w:tab w:leader="underscore" w:pos="7560" w:val="left"/>
        </w:tabs>
        <w:bidi w:val="0"/>
        <w:spacing w:before="0" w:after="0" w:line="259" w:lineRule="auto"/>
        <w:ind w:left="0" w:right="0" w:firstLine="580"/>
        <w:jc w:val="both"/>
      </w:pPr>
      <w:r>
        <w:rPr>
          <w:color w:val="000000"/>
          <w:spacing w:val="0"/>
          <w:w w:val="100"/>
          <w:position w:val="0"/>
          <w:shd w:val="clear" w:color="auto" w:fill="auto"/>
          <w:lang w:val="ru-RU" w:eastAsia="ru-RU" w:bidi="ru-RU"/>
        </w:rPr>
        <w:t>В целях реализации положений Федерального закона от 24.07.2007 № 209-ФЗ «О развитии малого и среднего предпринимательства в Российской Федерации», нормативных правовых актов</w:t>
        <w:tab/>
      </w:r>
      <w:r>
        <w:rPr>
          <w:i/>
          <w:iCs/>
          <w:color w:val="000000"/>
          <w:spacing w:val="0"/>
          <w:w w:val="100"/>
          <w:position w:val="0"/>
          <w:shd w:val="clear" w:color="auto" w:fill="auto"/>
          <w:lang w:val="ru-RU" w:eastAsia="ru-RU" w:bidi="ru-RU"/>
        </w:rPr>
        <w:t>(указываются</w:t>
      </w:r>
    </w:p>
    <w:p>
      <w:pPr>
        <w:pStyle w:val="Style6"/>
        <w:keepNext w:val="0"/>
        <w:keepLines w:val="0"/>
        <w:widowControl w:val="0"/>
        <w:shd w:val="clear" w:color="auto" w:fill="auto"/>
        <w:tabs>
          <w:tab w:leader="underscore" w:pos="5753" w:val="left"/>
        </w:tabs>
        <w:bidi w:val="0"/>
        <w:spacing w:before="0" w:after="0" w:line="259" w:lineRule="auto"/>
        <w:ind w:left="0" w:right="0" w:firstLine="0"/>
        <w:jc w:val="both"/>
      </w:pPr>
      <w:r>
        <w:rPr>
          <w:i/>
          <w:iCs/>
          <w:color w:val="000000"/>
          <w:spacing w:val="0"/>
          <w:w w:val="100"/>
          <w:position w:val="0"/>
          <w:shd w:val="clear" w:color="auto" w:fill="auto"/>
          <w:lang w:val="ru-RU" w:eastAsia="ru-RU" w:bidi="ru-RU"/>
        </w:rPr>
        <w:t>наименования и реквизиты нормативных правовых актов публично-правового образования, регулирующих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color w:val="000000"/>
          <w:spacing w:val="0"/>
          <w:w w:val="100"/>
          <w:position w:val="0"/>
          <w:shd w:val="clear" w:color="auto" w:fill="auto"/>
          <w:lang w:val="ru-RU" w:eastAsia="ru-RU" w:bidi="ru-RU"/>
        </w:rPr>
        <w:t xml:space="preserve"> создания условий для развития малого и среднего предпринимательства на территории </w:t>
      </w:r>
      <w:r>
        <w:rPr>
          <w:i/>
          <w:iCs/>
          <w:color w:val="000000"/>
          <w:spacing w:val="0"/>
          <w:w w:val="100"/>
          <w:position w:val="0"/>
          <w:shd w:val="clear" w:color="auto" w:fill="auto"/>
          <w:lang w:val="ru-RU" w:eastAsia="ru-RU" w:bidi="ru-RU"/>
        </w:rPr>
        <w:t xml:space="preserve">(наименование публично-правового образования) </w:t>
        <w:tab/>
        <w:t xml:space="preserve"> (наименование органа</w:t>
      </w:r>
    </w:p>
    <w:p>
      <w:pPr>
        <w:pStyle w:val="Style6"/>
        <w:keepNext w:val="0"/>
        <w:keepLines w:val="0"/>
        <w:widowControl w:val="0"/>
        <w:shd w:val="clear" w:color="auto" w:fill="auto"/>
        <w:bidi w:val="0"/>
        <w:spacing w:before="0" w:after="0" w:line="259" w:lineRule="auto"/>
        <w:ind w:left="0" w:right="0" w:firstLine="0"/>
        <w:jc w:val="both"/>
      </w:pPr>
      <w:r>
        <w:rPr>
          <w:i/>
          <w:iCs/>
          <w:color w:val="000000"/>
          <w:spacing w:val="0"/>
          <w:w w:val="100"/>
          <w:position w:val="0"/>
          <w:shd w:val="clear" w:color="auto" w:fill="auto"/>
          <w:lang w:val="ru-RU" w:eastAsia="ru-RU" w:bidi="ru-RU"/>
        </w:rPr>
        <w:t>государственной власти или органа местного самоуправления)</w:t>
      </w:r>
      <w:r>
        <w:rPr>
          <w:color w:val="000000"/>
          <w:spacing w:val="0"/>
          <w:w w:val="100"/>
          <w:position w:val="0"/>
          <w:shd w:val="clear" w:color="auto" w:fill="auto"/>
          <w:lang w:val="ru-RU" w:eastAsia="ru-RU" w:bidi="ru-RU"/>
        </w:rPr>
        <w:t xml:space="preserve"> постановляет </w:t>
      </w:r>
      <w:r>
        <w:rPr>
          <w:i/>
          <w:iCs/>
          <w:color w:val="000000"/>
          <w:spacing w:val="0"/>
          <w:w w:val="100"/>
          <w:position w:val="0"/>
          <w:shd w:val="clear" w:color="auto" w:fill="auto"/>
          <w:lang w:val="ru-RU" w:eastAsia="ru-RU" w:bidi="ru-RU"/>
        </w:rPr>
        <w:t>(решил):</w:t>
      </w:r>
    </w:p>
    <w:p>
      <w:pPr>
        <w:pStyle w:val="Style6"/>
        <w:keepNext w:val="0"/>
        <w:keepLines w:val="0"/>
        <w:widowControl w:val="0"/>
        <w:numPr>
          <w:ilvl w:val="0"/>
          <w:numId w:val="41"/>
        </w:numPr>
        <w:shd w:val="clear" w:color="auto" w:fill="auto"/>
        <w:tabs>
          <w:tab w:pos="1404" w:val="left"/>
        </w:tabs>
        <w:bidi w:val="0"/>
        <w:spacing w:before="0" w:after="320" w:line="259" w:lineRule="auto"/>
        <w:ind w:left="0" w:right="0" w:firstLine="780"/>
        <w:jc w:val="both"/>
        <w:sectPr>
          <w:footnotePr>
            <w:pos w:val="pageBottom"/>
            <w:numFmt w:val="decimal"/>
            <w:numRestart w:val="continuous"/>
            <w15:footnoteColumns w:val="1"/>
          </w:footnotePr>
          <w:pgSz w:w="11900" w:h="16840"/>
          <w:pgMar w:top="734" w:left="1630" w:right="824" w:bottom="286" w:header="0" w:footer="3" w:gutter="0"/>
          <w:cols w:space="720"/>
          <w:noEndnote/>
          <w:rtlGutter w:val="0"/>
          <w:docGrid w:linePitch="360"/>
        </w:sectPr>
      </w:pPr>
      <w:r>
        <w:rPr>
          <w:color w:val="000000"/>
          <w:spacing w:val="0"/>
          <w:w w:val="100"/>
          <w:position w:val="0"/>
          <w:shd w:val="clear" w:color="auto" w:fill="auto"/>
          <w:lang w:val="ru-RU" w:eastAsia="ru-RU" w:bidi="ru-RU"/>
        </w:rPr>
        <w:t xml:space="preserve">Утвердить прилагаемое Положение о порядке и условиях распоряжения имуществом, включенным в Перечень государственного (муниципального) имущества </w:t>
      </w:r>
      <w:r>
        <w:rPr>
          <w:i/>
          <w:iCs/>
          <w:color w:val="000000"/>
          <w:spacing w:val="0"/>
          <w:w w:val="100"/>
          <w:position w:val="0"/>
          <w:shd w:val="clear" w:color="auto" w:fill="auto"/>
          <w:lang w:val="ru-RU" w:eastAsia="ru-RU" w:bidi="ru-RU"/>
        </w:rPr>
        <w:t>(наименование публично-правового образования),</w:t>
      </w:r>
      <w:r>
        <w:rPr>
          <w:color w:val="000000"/>
          <w:spacing w:val="0"/>
          <w:w w:val="100"/>
          <w:position w:val="0"/>
          <w:shd w:val="clear" w:color="auto" w:fill="auto"/>
          <w:lang w:val="ru-RU" w:eastAsia="ru-RU" w:bidi="ru-RU"/>
        </w:rPr>
        <w:t xml:space="preserve"> предназначенного для предоставления во владение и (или) в пользование субъектам малого и среднего предпринимательства и</w:t>
      </w:r>
    </w:p>
    <w:p>
      <w:pPr>
        <w:pStyle w:val="Style6"/>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организациям, образующим инфраструктуру поддержки субъектов малого и среднего предпринимательства.</w:t>
      </w:r>
    </w:p>
    <w:p>
      <w:pPr>
        <w:pStyle w:val="Style6"/>
        <w:keepNext w:val="0"/>
        <w:keepLines w:val="0"/>
        <w:widowControl w:val="0"/>
        <w:numPr>
          <w:ilvl w:val="0"/>
          <w:numId w:val="41"/>
        </w:numPr>
        <w:shd w:val="clear" w:color="auto" w:fill="auto"/>
        <w:tabs>
          <w:tab w:pos="706" w:val="left"/>
          <w:tab w:leader="underscore" w:pos="4932" w:val="left"/>
        </w:tabs>
        <w:bidi w:val="0"/>
        <w:spacing w:before="0" w:after="0" w:line="259" w:lineRule="auto"/>
        <w:ind w:left="0" w:right="0" w:firstLine="0"/>
        <w:jc w:val="right"/>
      </w:pPr>
      <w:r>
        <w:rPr>
          <w:color w:val="000000"/>
          <w:spacing w:val="0"/>
          <w:w w:val="100"/>
          <w:position w:val="0"/>
          <w:shd w:val="clear" w:color="auto" w:fill="auto"/>
          <w:lang w:val="ru-RU" w:eastAsia="ru-RU" w:bidi="ru-RU"/>
        </w:rPr>
        <w:t xml:space="preserve">Определить </w:t>
        <w:tab/>
        <w:t xml:space="preserve"> </w:t>
      </w:r>
      <w:r>
        <w:rPr>
          <w:i/>
          <w:iCs/>
          <w:color w:val="000000"/>
          <w:spacing w:val="0"/>
          <w:w w:val="100"/>
          <w:position w:val="0"/>
          <w:shd w:val="clear" w:color="auto" w:fill="auto"/>
          <w:lang w:val="ru-RU" w:eastAsia="ru-RU" w:bidi="ru-RU"/>
        </w:rPr>
        <w:t>(наименование органа</w:t>
      </w:r>
    </w:p>
    <w:p>
      <w:pPr>
        <w:pStyle w:val="Style6"/>
        <w:keepNext w:val="0"/>
        <w:keepLines w:val="0"/>
        <w:widowControl w:val="0"/>
        <w:shd w:val="clear" w:color="auto" w:fill="auto"/>
        <w:tabs>
          <w:tab w:leader="underscore" w:pos="4630" w:val="left"/>
        </w:tabs>
        <w:bidi w:val="0"/>
        <w:spacing w:before="0" w:after="0" w:line="259" w:lineRule="auto"/>
        <w:ind w:left="0" w:right="0" w:firstLine="0"/>
        <w:jc w:val="both"/>
      </w:pPr>
      <w:r>
        <w:rPr>
          <w:i/>
          <w:iCs/>
          <w:color w:val="000000"/>
          <w:spacing w:val="0"/>
          <w:w w:val="100"/>
          <w:position w:val="0"/>
          <w:shd w:val="clear" w:color="auto" w:fill="auto"/>
          <w:lang w:val="ru-RU" w:eastAsia="ru-RU" w:bidi="ru-RU"/>
        </w:rPr>
        <w:t>исполнительной власти или местного самоуправления)</w:t>
      </w:r>
      <w:r>
        <w:rPr>
          <w:color w:val="000000"/>
          <w:spacing w:val="0"/>
          <w:w w:val="100"/>
          <w:position w:val="0"/>
          <w:shd w:val="clear" w:color="auto" w:fill="auto"/>
          <w:lang w:val="ru-RU" w:eastAsia="ru-RU" w:bidi="ru-RU"/>
        </w:rPr>
        <w:t xml:space="preserve"> уполномоченным органом </w:t>
        <w:tab/>
        <w:t xml:space="preserve"> </w:t>
      </w:r>
      <w:r>
        <w:rPr>
          <w:i/>
          <w:iCs/>
          <w:color w:val="000000"/>
          <w:spacing w:val="0"/>
          <w:w w:val="100"/>
          <w:position w:val="0"/>
          <w:shd w:val="clear" w:color="auto" w:fill="auto"/>
          <w:lang w:val="ru-RU" w:eastAsia="ru-RU" w:bidi="ru-RU"/>
        </w:rPr>
        <w:t>(наименование публично-правового</w:t>
      </w:r>
    </w:p>
    <w:p>
      <w:pPr>
        <w:pStyle w:val="Style6"/>
        <w:keepNext w:val="0"/>
        <w:keepLines w:val="0"/>
        <w:widowControl w:val="0"/>
        <w:shd w:val="clear" w:color="auto" w:fill="auto"/>
        <w:tabs>
          <w:tab w:leader="underscore" w:pos="9328" w:val="left"/>
        </w:tabs>
        <w:bidi w:val="0"/>
        <w:spacing w:before="0" w:after="0" w:line="259" w:lineRule="auto"/>
        <w:ind w:left="0" w:right="0" w:firstLine="0"/>
        <w:jc w:val="both"/>
      </w:pPr>
      <w:r>
        <w:rPr>
          <w:i/>
          <w:iCs/>
          <w:color w:val="000000"/>
          <w:spacing w:val="0"/>
          <w:w w:val="100"/>
          <w:position w:val="0"/>
          <w:shd w:val="clear" w:color="auto" w:fill="auto"/>
          <w:lang w:val="ru-RU" w:eastAsia="ru-RU" w:bidi="ru-RU"/>
        </w:rPr>
        <w:t>образования)</w:t>
      </w:r>
      <w:r>
        <w:rPr>
          <w:color w:val="000000"/>
          <w:spacing w:val="0"/>
          <w:w w:val="100"/>
          <w:position w:val="0"/>
          <w:shd w:val="clear" w:color="auto" w:fill="auto"/>
          <w:lang w:val="ru-RU" w:eastAsia="ru-RU" w:bidi="ru-RU"/>
        </w:rPr>
        <w:t xml:space="preserve"> по распоряжению имуществом казны </w:t>
        <w:tab/>
      </w:r>
    </w:p>
    <w:p>
      <w:pPr>
        <w:pStyle w:val="Style6"/>
        <w:keepNext w:val="0"/>
        <w:keepLines w:val="0"/>
        <w:widowControl w:val="0"/>
        <w:shd w:val="clear" w:color="auto" w:fill="auto"/>
        <w:bidi w:val="0"/>
        <w:spacing w:before="0" w:after="0" w:line="259" w:lineRule="auto"/>
        <w:ind w:left="0" w:right="0" w:firstLine="0"/>
        <w:jc w:val="both"/>
      </w:pPr>
      <w:r>
        <w:rPr>
          <w:i/>
          <w:iCs/>
          <w:color w:val="000000"/>
          <w:spacing w:val="0"/>
          <w:w w:val="100"/>
          <w:position w:val="0"/>
          <w:shd w:val="clear" w:color="auto" w:fill="auto"/>
          <w:lang w:val="ru-RU" w:eastAsia="ru-RU" w:bidi="ru-RU"/>
        </w:rPr>
        <w:t>(наименование публично-правового образования),</w:t>
      </w:r>
      <w:r>
        <w:rPr>
          <w:color w:val="000000"/>
          <w:spacing w:val="0"/>
          <w:w w:val="100"/>
          <w:position w:val="0"/>
          <w:shd w:val="clear" w:color="auto" w:fill="auto"/>
          <w:lang w:val="ru-RU" w:eastAsia="ru-RU" w:bidi="ru-RU"/>
        </w:rPr>
        <w:t xml:space="preserve"> включенным в перечень государственного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Style6"/>
        <w:keepNext w:val="0"/>
        <w:keepLines w:val="0"/>
        <w:widowControl w:val="0"/>
        <w:numPr>
          <w:ilvl w:val="0"/>
          <w:numId w:val="41"/>
        </w:numPr>
        <w:shd w:val="clear" w:color="auto" w:fill="auto"/>
        <w:tabs>
          <w:tab w:pos="1061" w:val="left"/>
          <w:tab w:leader="underscore" w:pos="3392" w:val="left"/>
        </w:tabs>
        <w:bidi w:val="0"/>
        <w:spacing w:before="0" w:after="0" w:line="259" w:lineRule="auto"/>
        <w:ind w:left="0" w:right="0" w:firstLine="620"/>
        <w:jc w:val="both"/>
      </w:pPr>
      <w:r>
        <w:rPr>
          <w:color w:val="000000"/>
          <w:spacing w:val="0"/>
          <w:w w:val="100"/>
          <w:position w:val="0"/>
          <w:shd w:val="clear" w:color="auto" w:fill="auto"/>
          <w:lang w:val="ru-RU" w:eastAsia="ru-RU" w:bidi="ru-RU"/>
        </w:rPr>
        <w:tab/>
        <w:t xml:space="preserve"> </w:t>
      </w:r>
      <w:r>
        <w:rPr>
          <w:i/>
          <w:iCs/>
          <w:color w:val="000000"/>
          <w:spacing w:val="0"/>
          <w:w w:val="100"/>
          <w:position w:val="0"/>
          <w:shd w:val="clear" w:color="auto" w:fill="auto"/>
          <w:lang w:val="ru-RU" w:eastAsia="ru-RU" w:bidi="ru-RU"/>
        </w:rPr>
        <w:t>(наименование органа исполнительной власти</w:t>
      </w:r>
    </w:p>
    <w:p>
      <w:pPr>
        <w:pStyle w:val="Style6"/>
        <w:keepNext w:val="0"/>
        <w:keepLines w:val="0"/>
        <w:widowControl w:val="0"/>
        <w:shd w:val="clear" w:color="auto" w:fill="auto"/>
        <w:bidi w:val="0"/>
        <w:spacing w:before="0" w:after="0" w:line="259" w:lineRule="auto"/>
        <w:ind w:left="0" w:right="0" w:firstLine="0"/>
        <w:jc w:val="both"/>
      </w:pPr>
      <w:r>
        <w:rPr>
          <w:i/>
          <w:iCs/>
          <w:color w:val="000000"/>
          <w:spacing w:val="0"/>
          <w:w w:val="100"/>
          <w:position w:val="0"/>
          <w:shd w:val="clear" w:color="auto" w:fill="auto"/>
          <w:lang w:val="ru-RU" w:eastAsia="ru-RU" w:bidi="ru-RU"/>
        </w:rPr>
        <w:t>субъекта Российской Федерации или органа местного самоуправления, указанного в пункте 2 постановления (решения)</w:t>
      </w:r>
      <w:r>
        <w:rPr>
          <w:color w:val="000000"/>
          <w:spacing w:val="0"/>
          <w:w w:val="100"/>
          <w:position w:val="0"/>
          <w:shd w:val="clear" w:color="auto" w:fill="auto"/>
          <w:lang w:val="ru-RU" w:eastAsia="ru-RU" w:bidi="ru-RU"/>
        </w:rPr>
        <w:t xml:space="preserve"> подготовить предложения по приведению в соответствие с настоящим постановлением (решением) нормативных правовых актов </w:t>
      </w:r>
      <w:r>
        <w:rPr>
          <w:i/>
          <w:iCs/>
          <w:color w:val="000000"/>
          <w:spacing w:val="0"/>
          <w:w w:val="100"/>
          <w:position w:val="0"/>
          <w:shd w:val="clear" w:color="auto" w:fill="auto"/>
          <w:lang w:val="ru-RU" w:eastAsia="ru-RU" w:bidi="ru-RU"/>
        </w:rPr>
        <w:t>(наименование публично-правового образования).</w:t>
      </w:r>
    </w:p>
    <w:p>
      <w:pPr>
        <w:pStyle w:val="Style6"/>
        <w:keepNext w:val="0"/>
        <w:keepLines w:val="0"/>
        <w:widowControl w:val="0"/>
        <w:numPr>
          <w:ilvl w:val="0"/>
          <w:numId w:val="41"/>
        </w:numPr>
        <w:shd w:val="clear" w:color="auto" w:fill="auto"/>
        <w:tabs>
          <w:tab w:pos="1061" w:val="left"/>
        </w:tabs>
        <w:bidi w:val="0"/>
        <w:spacing w:before="0" w:after="0" w:line="259" w:lineRule="auto"/>
        <w:ind w:left="0" w:right="0" w:firstLine="620"/>
        <w:jc w:val="both"/>
      </w:pPr>
      <w:r>
        <w:rPr>
          <w:color w:val="000000"/>
          <w:spacing w:val="0"/>
          <w:w w:val="100"/>
          <w:position w:val="0"/>
          <w:shd w:val="clear" w:color="auto" w:fill="auto"/>
          <w:lang w:val="ru-RU" w:eastAsia="ru-RU" w:bidi="ru-RU"/>
        </w:rPr>
        <w:t xml:space="preserve">Контроль за выполнением настоящего постановления (решения) возложить на </w:t>
      </w:r>
      <w:r>
        <w:rPr>
          <w:i/>
          <w:iCs/>
          <w:color w:val="000000"/>
          <w:spacing w:val="0"/>
          <w:w w:val="100"/>
          <w:position w:val="0"/>
          <w:shd w:val="clear" w:color="auto" w:fill="auto"/>
          <w:lang w:val="ru-RU" w:eastAsia="ru-RU" w:bidi="ru-RU"/>
        </w:rPr>
        <w:t>(наименование должности и ФИО ответственного должностного лица публично-правового образования).</w:t>
      </w:r>
    </w:p>
    <w:p>
      <w:pPr>
        <w:pStyle w:val="Style6"/>
        <w:keepNext w:val="0"/>
        <w:keepLines w:val="0"/>
        <w:widowControl w:val="0"/>
        <w:numPr>
          <w:ilvl w:val="0"/>
          <w:numId w:val="41"/>
        </w:numPr>
        <w:shd w:val="clear" w:color="auto" w:fill="auto"/>
        <w:tabs>
          <w:tab w:pos="919" w:val="left"/>
        </w:tabs>
        <w:bidi w:val="0"/>
        <w:spacing w:before="0" w:after="0" w:line="259" w:lineRule="auto"/>
        <w:ind w:left="0" w:right="0" w:firstLine="620"/>
        <w:jc w:val="both"/>
        <w:sectPr>
          <w:headerReference w:type="default" r:id="rId35"/>
          <w:headerReference w:type="even" r:id="rId36"/>
          <w:footnotePr>
            <w:pos w:val="pageBottom"/>
            <w:numFmt w:val="decimal"/>
            <w:numRestart w:val="continuous"/>
            <w15:footnoteColumns w:val="1"/>
          </w:footnotePr>
          <w:pgSz w:w="11900" w:h="16840"/>
          <w:pgMar w:top="1296" w:left="1623" w:right="827" w:bottom="1296" w:header="0" w:footer="868" w:gutter="0"/>
          <w:pgNumType w:start="2"/>
          <w:cols w:space="720"/>
          <w:noEndnote/>
          <w:rtlGutter w:val="0"/>
          <w:docGrid w:linePitch="360"/>
        </w:sectPr>
      </w:pPr>
      <w:r>
        <w:rPr>
          <w:color w:val="000000"/>
          <w:spacing w:val="0"/>
          <w:w w:val="100"/>
          <w:position w:val="0"/>
          <w:shd w:val="clear" w:color="auto" w:fill="auto"/>
          <w:lang w:val="ru-RU" w:eastAsia="ru-RU" w:bidi="ru-RU"/>
        </w:rPr>
        <w:t>Настоящее Постановление (Решение) вступает в силу по истечении одного месяца со дня его официального опубликования.</w:t>
      </w:r>
    </w:p>
    <w:p>
      <w:pPr>
        <w:pStyle w:val="Style6"/>
        <w:keepNext w:val="0"/>
        <w:keepLines w:val="0"/>
        <w:widowControl w:val="0"/>
        <w:shd w:val="clear" w:color="auto" w:fill="auto"/>
        <w:bidi w:val="0"/>
        <w:spacing w:before="0" w:after="180"/>
        <w:ind w:left="5560" w:right="0" w:firstLine="0"/>
        <w:jc w:val="left"/>
      </w:pPr>
      <w:r>
        <w:rPr>
          <w:color w:val="000000"/>
          <w:spacing w:val="0"/>
          <w:w w:val="100"/>
          <w:position w:val="0"/>
          <w:shd w:val="clear" w:color="auto" w:fill="auto"/>
          <w:lang w:val="ru-RU" w:eastAsia="ru-RU" w:bidi="ru-RU"/>
        </w:rPr>
        <w:t>Приложение № 1</w:t>
      </w:r>
    </w:p>
    <w:p>
      <w:pPr>
        <w:pStyle w:val="Style6"/>
        <w:keepNext w:val="0"/>
        <w:keepLines w:val="0"/>
        <w:widowControl w:val="0"/>
        <w:shd w:val="clear" w:color="auto" w:fill="auto"/>
        <w:bidi w:val="0"/>
        <w:spacing w:before="0" w:after="320" w:line="259" w:lineRule="auto"/>
        <w:ind w:left="5660" w:right="0" w:firstLine="20"/>
        <w:jc w:val="left"/>
      </w:pPr>
      <w:r>
        <w:rPr>
          <w:color w:val="000000"/>
          <w:spacing w:val="0"/>
          <w:w w:val="100"/>
          <w:position w:val="0"/>
          <w:shd w:val="clear" w:color="auto" w:fill="auto"/>
          <w:lang w:val="ru-RU" w:eastAsia="ru-RU" w:bidi="ru-RU"/>
        </w:rPr>
        <w:t xml:space="preserve">Утверждено постановлением (решением) </w:t>
      </w:r>
      <w:r>
        <w:rPr>
          <w:i/>
          <w:iCs/>
          <w:color w:val="000000"/>
          <w:spacing w:val="0"/>
          <w:w w:val="100"/>
          <w:position w:val="0"/>
          <w:shd w:val="clear" w:color="auto" w:fill="auto"/>
          <w:lang w:val="ru-RU" w:eastAsia="ru-RU" w:bidi="ru-RU"/>
        </w:rPr>
        <w:t>(наименование утвердившего органа государственной власти или органа местного самоуправления)</w:t>
      </w:r>
    </w:p>
    <w:p>
      <w:pPr>
        <w:pStyle w:val="Style6"/>
        <w:keepNext w:val="0"/>
        <w:keepLines w:val="0"/>
        <w:widowControl w:val="0"/>
        <w:shd w:val="clear" w:color="auto" w:fill="auto"/>
        <w:tabs>
          <w:tab w:leader="underscore" w:pos="6573" w:val="left"/>
          <w:tab w:leader="underscore" w:pos="7416" w:val="left"/>
          <w:tab w:leader="underscore" w:pos="8243" w:val="left"/>
          <w:tab w:leader="underscore" w:pos="9323" w:val="left"/>
        </w:tabs>
        <w:bidi w:val="0"/>
        <w:spacing w:before="0" w:after="320"/>
        <w:ind w:left="5660" w:right="0" w:firstLine="20"/>
        <w:jc w:val="left"/>
      </w:pPr>
      <w:r>
        <w:rPr>
          <w:color w:val="000000"/>
          <w:spacing w:val="0"/>
          <w:w w:val="100"/>
          <w:position w:val="0"/>
          <w:shd w:val="clear" w:color="auto" w:fill="auto"/>
          <w:lang w:val="ru-RU" w:eastAsia="ru-RU" w:bidi="ru-RU"/>
        </w:rPr>
        <w:t>от «</w:t>
        <w:tab/>
        <w:t>»</w:t>
        <w:tab/>
        <w:t>20</w:t>
        <w:tab/>
        <w:t>г. №</w:t>
        <w:tab/>
      </w:r>
    </w:p>
    <w:p>
      <w:pPr>
        <w:pStyle w:val="Style6"/>
        <w:keepNext w:val="0"/>
        <w:keepLines w:val="0"/>
        <w:widowControl w:val="0"/>
        <w:shd w:val="clear" w:color="auto" w:fill="auto"/>
        <w:bidi w:val="0"/>
        <w:spacing w:before="0" w:after="0"/>
        <w:ind w:left="0" w:right="0" w:firstLine="0"/>
        <w:jc w:val="center"/>
      </w:pPr>
      <w:r>
        <w:rPr>
          <w:b/>
          <w:bCs/>
          <w:color w:val="000000"/>
          <w:spacing w:val="0"/>
          <w:w w:val="100"/>
          <w:position w:val="0"/>
          <w:shd w:val="clear" w:color="auto" w:fill="auto"/>
          <w:lang w:val="ru-RU" w:eastAsia="ru-RU" w:bidi="ru-RU"/>
        </w:rPr>
        <w:t>ПОЛОЖЕНИЕ</w:t>
      </w:r>
    </w:p>
    <w:p>
      <w:pPr>
        <w:pStyle w:val="Style6"/>
        <w:keepNext w:val="0"/>
        <w:keepLines w:val="0"/>
        <w:widowControl w:val="0"/>
        <w:shd w:val="clear" w:color="auto" w:fill="auto"/>
        <w:tabs>
          <w:tab w:leader="underscore" w:pos="7416" w:val="left"/>
        </w:tabs>
        <w:bidi w:val="0"/>
        <w:spacing w:before="0" w:after="0"/>
        <w:ind w:left="0" w:right="0" w:firstLine="0"/>
        <w:jc w:val="center"/>
      </w:pPr>
      <w:r>
        <w:rPr>
          <w:b/>
          <w:bCs/>
          <w:color w:val="000000"/>
          <w:spacing w:val="0"/>
          <w:w w:val="100"/>
          <w:position w:val="0"/>
          <w:shd w:val="clear" w:color="auto" w:fill="auto"/>
          <w:lang w:val="ru-RU" w:eastAsia="ru-RU" w:bidi="ru-RU"/>
        </w:rPr>
        <w:t>О ПОРЯДКЕ И УСЛОВИЯХ РАСПОРЯЖЕНИЯ ИМУЩЕСТВОМ,</w:t>
        <w:br/>
        <w:t>ВКЛЮЧЕННЫМ В ПЕРЕЧЕНЬ ГОСУДАРСТВЕННОГО</w:t>
        <w:br/>
        <w:t>(МУНИЦИПАЛЬНОГО) ИМУЩЕСТВА</w:t>
        <w:tab/>
      </w:r>
      <w:r>
        <w:rPr>
          <w:b/>
          <w:bCs/>
          <w:i/>
          <w:iCs/>
          <w:color w:val="000000"/>
          <w:spacing w:val="0"/>
          <w:w w:val="100"/>
          <w:position w:val="0"/>
          <w:shd w:val="clear" w:color="auto" w:fill="auto"/>
          <w:lang w:val="ru-RU" w:eastAsia="ru-RU" w:bidi="ru-RU"/>
        </w:rPr>
        <w:t>(наименование</w:t>
      </w:r>
    </w:p>
    <w:p>
      <w:pPr>
        <w:pStyle w:val="Style6"/>
        <w:keepNext w:val="0"/>
        <w:keepLines w:val="0"/>
        <w:widowControl w:val="0"/>
        <w:shd w:val="clear" w:color="auto" w:fill="auto"/>
        <w:bidi w:val="0"/>
        <w:spacing w:before="0" w:after="320"/>
        <w:ind w:left="0" w:right="0" w:firstLine="0"/>
        <w:jc w:val="center"/>
      </w:pPr>
      <w:r>
        <w:rPr>
          <w:b/>
          <w:bCs/>
          <w:i/>
          <w:iCs/>
          <w:color w:val="000000"/>
          <w:spacing w:val="0"/>
          <w:w w:val="100"/>
          <w:position w:val="0"/>
          <w:shd w:val="clear" w:color="auto" w:fill="auto"/>
          <w:lang w:val="ru-RU" w:eastAsia="ru-RU" w:bidi="ru-RU"/>
        </w:rPr>
        <w:t>публично-правового образования),</w:t>
      </w:r>
      <w:r>
        <w:rPr>
          <w:b/>
          <w:bCs/>
          <w:color w:val="000000"/>
          <w:spacing w:val="0"/>
          <w:w w:val="100"/>
          <w:position w:val="0"/>
          <w:shd w:val="clear" w:color="auto" w:fill="auto"/>
          <w:lang w:val="ru-RU" w:eastAsia="ru-RU" w:bidi="ru-RU"/>
        </w:rPr>
        <w:t xml:space="preserve"> ПРЕДНАЗНАЧЕННОГО ДЛЯ</w:t>
        <w:br/>
        <w:t>ПРЕДОСТАВЛЕНИЯ ВО ВЛАДЕНИЕ И (ИЛИ) В ПОЛЬЗОВАНИЕ</w:t>
        <w:br/>
        <w:t>СУБЪЕКТАМ МАЛОГО И СРЕДНЕГО ПРЕДПРИНИМАТЕЛЬСТВА И</w:t>
        <w:br/>
        <w:t>ОРГАНИЗАЦИЯМ, ОБРАЗУЮЩИМ ИНФРАСТРУКТУРУ</w:t>
        <w:br/>
        <w:t>ПОДДЕРЖКИ СУБЪЕКТОВ МАЛОГО И СРЕДНЕГО</w:t>
        <w:br/>
        <w:t>ПРЕДПРИНИМАТЕЛЬСТВА</w:t>
      </w:r>
    </w:p>
    <w:p>
      <w:pPr>
        <w:pStyle w:val="Style6"/>
        <w:keepNext w:val="0"/>
        <w:keepLines w:val="0"/>
        <w:widowControl w:val="0"/>
        <w:shd w:val="clear" w:color="auto" w:fill="auto"/>
        <w:bidi w:val="0"/>
        <w:spacing w:before="0" w:after="320"/>
        <w:ind w:left="0" w:right="0" w:firstLine="0"/>
        <w:jc w:val="center"/>
      </w:pPr>
      <w:r>
        <w:rPr>
          <w:color w:val="000000"/>
          <w:spacing w:val="0"/>
          <w:w w:val="100"/>
          <w:position w:val="0"/>
          <w:shd w:val="clear" w:color="auto" w:fill="auto"/>
          <w:lang w:val="ru-RU" w:eastAsia="ru-RU" w:bidi="ru-RU"/>
        </w:rPr>
        <w:t>1. Общие положения</w:t>
      </w:r>
    </w:p>
    <w:p>
      <w:pPr>
        <w:pStyle w:val="Style6"/>
        <w:keepNext w:val="0"/>
        <w:keepLines w:val="0"/>
        <w:widowControl w:val="0"/>
        <w:numPr>
          <w:ilvl w:val="0"/>
          <w:numId w:val="43"/>
        </w:numPr>
        <w:shd w:val="clear" w:color="auto" w:fill="auto"/>
        <w:tabs>
          <w:tab w:pos="1274" w:val="left"/>
        </w:tabs>
        <w:bidi w:val="0"/>
        <w:spacing w:before="0" w:after="0"/>
        <w:ind w:left="0" w:right="0" w:firstLine="760"/>
        <w:jc w:val="left"/>
      </w:pPr>
      <w:r>
        <w:rPr>
          <w:color w:val="000000"/>
          <w:spacing w:val="0"/>
          <w:w w:val="100"/>
          <w:position w:val="0"/>
          <w:shd w:val="clear" w:color="auto" w:fill="auto"/>
          <w:lang w:val="ru-RU" w:eastAsia="ru-RU" w:bidi="ru-RU"/>
        </w:rPr>
        <w:t>Настоящее Положение устанавливает особенности:</w:t>
      </w:r>
    </w:p>
    <w:p>
      <w:pPr>
        <w:pStyle w:val="Style6"/>
        <w:keepNext w:val="0"/>
        <w:keepLines w:val="0"/>
        <w:widowControl w:val="0"/>
        <w:numPr>
          <w:ilvl w:val="0"/>
          <w:numId w:val="45"/>
        </w:numPr>
        <w:shd w:val="clear" w:color="auto" w:fill="auto"/>
        <w:tabs>
          <w:tab w:pos="932" w:val="left"/>
        </w:tabs>
        <w:bidi w:val="0"/>
        <w:spacing w:before="0" w:after="0"/>
        <w:ind w:left="0" w:right="0" w:firstLine="780"/>
        <w:jc w:val="both"/>
      </w:pPr>
      <w:r>
        <w:rPr>
          <w:color w:val="000000"/>
          <w:spacing w:val="0"/>
          <w:w w:val="100"/>
          <w:position w:val="0"/>
          <w:shd w:val="clear" w:color="auto" w:fill="auto"/>
          <w:lang w:val="ru-RU" w:eastAsia="ru-RU" w:bidi="ru-RU"/>
        </w:rPr>
        <w:t>предоставления в аренду и в безвозмездное пользование</w:t>
      </w:r>
      <w:r>
        <w:rPr>
          <w:color w:val="000000"/>
          <w:spacing w:val="0"/>
          <w:w w:val="100"/>
          <w:position w:val="0"/>
          <w:shd w:val="clear" w:color="auto" w:fill="auto"/>
          <w:vertAlign w:val="superscript"/>
          <w:lang w:val="ru-RU" w:eastAsia="ru-RU" w:bidi="ru-RU"/>
        </w:rPr>
        <w:footnoteReference w:id="11"/>
      </w:r>
      <w:r>
        <w:rPr>
          <w:color w:val="000000"/>
          <w:spacing w:val="0"/>
          <w:w w:val="100"/>
          <w:position w:val="0"/>
          <w:shd w:val="clear" w:color="auto" w:fill="auto"/>
          <w:lang w:val="ru-RU" w:eastAsia="ru-RU" w:bidi="ru-RU"/>
        </w:rPr>
        <w:t xml:space="preserve"> имущества, включенного в перечень государственного (муниципального) имущества </w:t>
      </w:r>
      <w:r>
        <w:rPr>
          <w:i/>
          <w:iCs/>
          <w:color w:val="000000"/>
          <w:spacing w:val="0"/>
          <w:w w:val="100"/>
          <w:position w:val="0"/>
          <w:shd w:val="clear" w:color="auto" w:fill="auto"/>
          <w:lang w:val="ru-RU" w:eastAsia="ru-RU" w:bidi="ru-RU"/>
        </w:rPr>
        <w:t>(наименование публично-правового образования),</w:t>
      </w:r>
      <w:r>
        <w:rPr>
          <w:color w:val="000000"/>
          <w:spacing w:val="0"/>
          <w:w w:val="100"/>
          <w:position w:val="0"/>
          <w:shd w:val="clear" w:color="auto" w:fill="auto"/>
          <w:lang w:val="ru-RU" w:eastAsia="ru-RU" w:bidi="ru-RU"/>
        </w:rPr>
        <w:t xml:space="preserve"> в том числе земельных участков, предназначенного для предоставления во владение и (или) в пользование субъектам малого и среднего . предпринимательства,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(далее - физические лица, применяющие специальный налоговый режим) (далее - Перечень);</w:t>
      </w:r>
    </w:p>
    <w:p>
      <w:pPr>
        <w:pStyle w:val="Style6"/>
        <w:keepNext w:val="0"/>
        <w:keepLines w:val="0"/>
        <w:widowControl w:val="0"/>
        <w:numPr>
          <w:ilvl w:val="0"/>
          <w:numId w:val="45"/>
        </w:numPr>
        <w:shd w:val="clear" w:color="auto" w:fill="auto"/>
        <w:tabs>
          <w:tab w:pos="1051" w:val="left"/>
        </w:tabs>
        <w:bidi w:val="0"/>
        <w:spacing w:before="0" w:after="0"/>
        <w:ind w:left="0" w:right="0" w:firstLine="780"/>
        <w:jc w:val="both"/>
      </w:pPr>
      <w:r>
        <w:rPr>
          <w:color w:val="000000"/>
          <w:spacing w:val="0"/>
          <w:w w:val="100"/>
          <w:position w:val="0"/>
          <w:shd w:val="clear" w:color="auto" w:fill="auto"/>
          <w:lang w:val="ru-RU" w:eastAsia="ru-RU" w:bidi="ru-RU"/>
        </w:rPr>
        <w:t>применения льготных ставок арендной платы за имущество, включенное в Перечень.</w:t>
      </w:r>
    </w:p>
    <w:p>
      <w:pPr>
        <w:pStyle w:val="Style6"/>
        <w:keepNext w:val="0"/>
        <w:keepLines w:val="0"/>
        <w:widowControl w:val="0"/>
        <w:numPr>
          <w:ilvl w:val="0"/>
          <w:numId w:val="43"/>
        </w:numPr>
        <w:shd w:val="clear" w:color="auto" w:fill="auto"/>
        <w:tabs>
          <w:tab w:pos="1248" w:val="left"/>
        </w:tabs>
        <w:bidi w:val="0"/>
        <w:spacing w:before="0" w:after="0"/>
        <w:ind w:left="0" w:right="0" w:firstLine="780"/>
        <w:jc w:val="both"/>
      </w:pPr>
      <w:r>
        <w:rPr>
          <w:color w:val="000000"/>
          <w:spacing w:val="0"/>
          <w:w w:val="100"/>
          <w:position w:val="0"/>
          <w:shd w:val="clear" w:color="auto" w:fill="auto"/>
          <w:lang w:val="ru-RU" w:eastAsia="ru-RU" w:bidi="ru-RU"/>
        </w:rPr>
        <w:t xml:space="preserve">Имущество, включенное в Перечень, предоставляется в аренду субъектам малого и среднего предпринимательства, организациям, образующим инфраструктуру поддержки субъектов малого и среднего предпринимательства, физическим лицам, применяющим специальный налоговый режим, по результатам проведения аукциона или конкурса на право </w:t>
      </w:r>
      <w:r>
        <w:rPr>
          <w:color w:val="000000"/>
          <w:spacing w:val="0"/>
          <w:w w:val="100"/>
          <w:position w:val="0"/>
          <w:shd w:val="clear" w:color="auto" w:fill="auto"/>
          <w:lang w:val="ru-RU" w:eastAsia="ru-RU" w:bidi="ru-RU"/>
        </w:rPr>
        <w:t>заключения договора аренды (далее - торги), за исключением случаев, установленных частями 1 и 9 статьи 17</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xml:space="preserve"> Федерального закона от 26 июля 2006 года № 13 5-ФЗ «О защите конкуренции» (далее - Закон о защите конкуренции), а в отношении земельных участков - подпунктом 12 пункта 2 статьи 39</w:t>
      </w:r>
      <w:r>
        <w:rPr>
          <w:color w:val="000000"/>
          <w:spacing w:val="0"/>
          <w:w w:val="100"/>
          <w:position w:val="0"/>
          <w:shd w:val="clear" w:color="auto" w:fill="auto"/>
          <w:vertAlign w:val="superscript"/>
          <w:lang w:val="ru-RU" w:eastAsia="ru-RU" w:bidi="ru-RU"/>
        </w:rPr>
        <w:t>6</w:t>
      </w:r>
      <w:r>
        <w:rPr>
          <w:color w:val="000000"/>
          <w:spacing w:val="0"/>
          <w:w w:val="100"/>
          <w:position w:val="0"/>
          <w:shd w:val="clear" w:color="auto" w:fill="auto"/>
          <w:lang w:val="ru-RU" w:eastAsia="ru-RU" w:bidi="ru-RU"/>
        </w:rPr>
        <w:t xml:space="preserve"> Земельного кодекса Российской Федерации, а также иными актами земельного законодательства Российской Федерации, предусматривающими возможность приобретения указанными лицами в аренду земельных участков без проведения торгов.</w:t>
      </w:r>
    </w:p>
    <w:p>
      <w:pPr>
        <w:pStyle w:val="Style6"/>
        <w:keepNext w:val="0"/>
        <w:keepLines w:val="0"/>
        <w:widowControl w:val="0"/>
        <w:numPr>
          <w:ilvl w:val="0"/>
          <w:numId w:val="43"/>
        </w:numPr>
        <w:shd w:val="clear" w:color="auto" w:fill="auto"/>
        <w:bidi w:val="0"/>
        <w:spacing w:before="0" w:after="0"/>
        <w:ind w:left="0" w:right="0" w:firstLine="780"/>
        <w:jc w:val="both"/>
      </w:pPr>
      <w:r>
        <w:rPr>
          <w:color w:val="000000"/>
          <w:spacing w:val="0"/>
          <w:w w:val="100"/>
          <w:position w:val="0"/>
          <w:shd w:val="clear" w:color="auto" w:fill="auto"/>
          <w:lang w:val="ru-RU" w:eastAsia="ru-RU" w:bidi="ru-RU"/>
        </w:rPr>
        <w:t xml:space="preserve"> Право заключить договор аренды в отношении имущества, включенного в Перечень, имеют субъекты малого и среднего предпринимательства, за исключением перечисленных в части 3 статьи 14 Федерального закона от 24.07.2007 № 209-ФЗ «О развитии малого и среднего предпринимательства в Российской Федерации», организации, образующие инфраструктуру поддержки субъектов малого и среднего предпринимательства, сведения о которых содержатся в едином реестре организаций, образующих инфраструктуру поддержки субъектов малого и среднего предпринимательства, физические лица, применяющие специальный налоговый режим, (далее - Субъекты) в отношении которых отсутствуют основания для отказа в оказании государственной или муниципальной поддержки, предусмотренные в части 5 статьи 14 Федерального закона от 24.07.2007 № 209-ФЗ «О развитии малого и среднего предпринимательства в Российской Федерации».</w:t>
      </w:r>
    </w:p>
    <w:p>
      <w:pPr>
        <w:pStyle w:val="Style6"/>
        <w:keepNext w:val="0"/>
        <w:keepLines w:val="0"/>
        <w:widowControl w:val="0"/>
        <w:numPr>
          <w:ilvl w:val="0"/>
          <w:numId w:val="43"/>
        </w:numPr>
        <w:shd w:val="clear" w:color="auto" w:fill="auto"/>
        <w:tabs>
          <w:tab w:pos="1249" w:val="left"/>
        </w:tabs>
        <w:bidi w:val="0"/>
        <w:spacing w:before="0" w:after="320"/>
        <w:ind w:left="0" w:right="0" w:firstLine="780"/>
        <w:jc w:val="both"/>
      </w:pPr>
      <w:r>
        <w:rPr>
          <w:color w:val="000000"/>
          <w:spacing w:val="0"/>
          <w:w w:val="100"/>
          <w:position w:val="0"/>
          <w:shd w:val="clear" w:color="auto" w:fill="auto"/>
          <w:lang w:val="ru-RU" w:eastAsia="ru-RU" w:bidi="ru-RU"/>
        </w:rPr>
        <w:t>Право заключить договор аренды в отношении земельных участков, включенных в Перечень, имеют субъекты малого и среднего предпринимательства, физические лица, применяющие специальный налоговый режим, из числа указанных в пункте 1.3 настоящего Положения.</w:t>
      </w:r>
    </w:p>
    <w:p>
      <w:pPr>
        <w:pStyle w:val="Style8"/>
        <w:keepNext/>
        <w:keepLines/>
        <w:widowControl w:val="0"/>
        <w:numPr>
          <w:ilvl w:val="0"/>
          <w:numId w:val="47"/>
        </w:numPr>
        <w:shd w:val="clear" w:color="auto" w:fill="auto"/>
        <w:tabs>
          <w:tab w:pos="1185" w:val="left"/>
        </w:tabs>
        <w:bidi w:val="0"/>
        <w:spacing w:before="0" w:after="320"/>
        <w:ind w:left="1180" w:right="0" w:hanging="400"/>
        <w:jc w:val="both"/>
      </w:pPr>
      <w:bookmarkStart w:id="30" w:name="bookmark30"/>
      <w:bookmarkStart w:id="31" w:name="bookmark31"/>
      <w:r>
        <w:rPr>
          <w:color w:val="000000"/>
          <w:spacing w:val="0"/>
          <w:w w:val="100"/>
          <w:position w:val="0"/>
          <w:shd w:val="clear" w:color="auto" w:fill="auto"/>
          <w:lang w:val="ru-RU" w:eastAsia="ru-RU" w:bidi="ru-RU"/>
        </w:rPr>
        <w:t>Особенности предоставления имущества, включенного в Перечень (за исключением земельных участков)</w:t>
      </w:r>
      <w:bookmarkEnd w:id="30"/>
      <w:bookmarkEnd w:id="31"/>
    </w:p>
    <w:p>
      <w:pPr>
        <w:pStyle w:val="Style6"/>
        <w:keepNext w:val="0"/>
        <w:keepLines w:val="0"/>
        <w:widowControl w:val="0"/>
        <w:numPr>
          <w:ilvl w:val="0"/>
          <w:numId w:val="49"/>
        </w:numPr>
        <w:shd w:val="clear" w:color="auto" w:fill="auto"/>
        <w:tabs>
          <w:tab w:pos="1249" w:val="left"/>
        </w:tabs>
        <w:bidi w:val="0"/>
        <w:spacing w:before="0" w:after="0" w:line="259" w:lineRule="auto"/>
        <w:ind w:left="0" w:right="0" w:firstLine="780"/>
        <w:jc w:val="both"/>
      </w:pPr>
      <w:r>
        <w:rPr>
          <w:color w:val="000000"/>
          <w:spacing w:val="0"/>
          <w:w w:val="100"/>
          <w:position w:val="0"/>
          <w:shd w:val="clear" w:color="auto" w:fill="auto"/>
          <w:lang w:val="ru-RU" w:eastAsia="ru-RU" w:bidi="ru-RU"/>
        </w:rPr>
        <w:t>Недвижимое имущество и движимое имущество, включенное в Перечень (далее - имущество), предоставляется в аренду:</w:t>
      </w:r>
    </w:p>
    <w:p>
      <w:pPr>
        <w:pStyle w:val="Style6"/>
        <w:keepNext w:val="0"/>
        <w:keepLines w:val="0"/>
        <w:widowControl w:val="0"/>
        <w:shd w:val="clear" w:color="auto" w:fill="auto"/>
        <w:tabs>
          <w:tab w:pos="1185" w:val="left"/>
          <w:tab w:leader="underscore" w:pos="3926" w:val="left"/>
        </w:tabs>
        <w:bidi w:val="0"/>
        <w:spacing w:before="0" w:after="0" w:line="259" w:lineRule="auto"/>
        <w:ind w:left="0" w:right="0" w:firstLine="780"/>
        <w:jc w:val="both"/>
      </w:pPr>
      <w:r>
        <w:rPr>
          <w:color w:val="000000"/>
          <w:spacing w:val="0"/>
          <w:w w:val="100"/>
          <w:position w:val="0"/>
          <w:shd w:val="clear" w:color="auto" w:fill="auto"/>
          <w:lang w:val="ru-RU" w:eastAsia="ru-RU" w:bidi="ru-RU"/>
        </w:rPr>
        <w:t>а)</w:t>
        <w:tab/>
        <w:tab/>
        <w:t xml:space="preserve"> </w:t>
      </w:r>
      <w:r>
        <w:rPr>
          <w:i/>
          <w:iCs/>
          <w:color w:val="000000"/>
          <w:spacing w:val="0"/>
          <w:w w:val="100"/>
          <w:position w:val="0"/>
          <w:shd w:val="clear" w:color="auto" w:fill="auto"/>
          <w:lang w:val="ru-RU" w:eastAsia="ru-RU" w:bidi="ru-RU"/>
        </w:rPr>
        <w:t>{наименование органа, уполномоченного на</w:t>
      </w:r>
    </w:p>
    <w:p>
      <w:pPr>
        <w:pStyle w:val="Style6"/>
        <w:keepNext w:val="0"/>
        <w:keepLines w:val="0"/>
        <w:widowControl w:val="0"/>
        <w:shd w:val="clear" w:color="auto" w:fill="auto"/>
        <w:tabs>
          <w:tab w:leader="underscore" w:pos="9374" w:val="left"/>
        </w:tabs>
        <w:bidi w:val="0"/>
        <w:spacing w:before="0" w:after="0" w:line="259" w:lineRule="auto"/>
        <w:ind w:left="0" w:right="0" w:firstLine="0"/>
        <w:jc w:val="both"/>
      </w:pPr>
      <w:r>
        <w:rPr>
          <w:i/>
          <w:iCs/>
          <w:color w:val="000000"/>
          <w:spacing w:val="0"/>
          <w:w w:val="100"/>
          <w:position w:val="0"/>
          <w:shd w:val="clear" w:color="auto" w:fill="auto"/>
          <w:lang w:val="ru-RU" w:eastAsia="ru-RU" w:bidi="ru-RU"/>
        </w:rPr>
        <w:t>распоряжение государственным (муниципальным) имуществом)</w:t>
      </w:r>
      <w:r>
        <w:rPr>
          <w:color w:val="000000"/>
          <w:spacing w:val="0"/>
          <w:w w:val="100"/>
          <w:position w:val="0"/>
          <w:shd w:val="clear" w:color="auto" w:fill="auto"/>
          <w:lang w:val="ru-RU" w:eastAsia="ru-RU" w:bidi="ru-RU"/>
        </w:rPr>
        <w:t xml:space="preserve"> (далее — уполномоченный орган) - в отношении имущества казны</w:t>
        <w:tab/>
      </w:r>
    </w:p>
    <w:p>
      <w:pPr>
        <w:pStyle w:val="Style6"/>
        <w:keepNext w:val="0"/>
        <w:keepLines w:val="0"/>
        <w:widowControl w:val="0"/>
        <w:shd w:val="clear" w:color="auto" w:fill="auto"/>
        <w:bidi w:val="0"/>
        <w:spacing w:before="0" w:after="0" w:line="259" w:lineRule="auto"/>
        <w:ind w:left="0" w:right="0" w:firstLine="0"/>
        <w:jc w:val="left"/>
      </w:pPr>
      <w:r>
        <w:rPr>
          <w:i/>
          <w:iCs/>
          <w:color w:val="000000"/>
          <w:spacing w:val="0"/>
          <w:w w:val="100"/>
          <w:position w:val="0"/>
          <w:shd w:val="clear" w:color="auto" w:fill="auto"/>
          <w:lang w:val="ru-RU" w:eastAsia="ru-RU" w:bidi="ru-RU"/>
        </w:rPr>
        <w:t>{наименование публично-правового образования)</w:t>
      </w:r>
      <w:r>
        <w:rPr>
          <w:i/>
          <w:iCs/>
          <w:color w:val="000000"/>
          <w:spacing w:val="0"/>
          <w:w w:val="100"/>
          <w:position w:val="0"/>
          <w:shd w:val="clear" w:color="auto" w:fill="auto"/>
          <w:vertAlign w:val="superscript"/>
          <w:lang w:val="ru-RU" w:eastAsia="ru-RU" w:bidi="ru-RU"/>
        </w:rPr>
        <w:footnoteReference w:id="12"/>
      </w:r>
      <w:r>
        <w:rPr>
          <w:i/>
          <w:iCs/>
          <w:color w:val="000000"/>
          <w:spacing w:val="0"/>
          <w:w w:val="100"/>
          <w:position w:val="0"/>
          <w:shd w:val="clear" w:color="auto" w:fill="auto"/>
          <w:vertAlign w:val="superscript"/>
          <w:lang w:val="ru-RU" w:eastAsia="ru-RU" w:bidi="ru-RU"/>
        </w:rPr>
        <w:t xml:space="preserve"> </w:t>
      </w:r>
      <w:r>
        <w:rPr>
          <w:i/>
          <w:iCs/>
          <w:color w:val="000000"/>
          <w:spacing w:val="0"/>
          <w:w w:val="100"/>
          <w:position w:val="0"/>
          <w:shd w:val="clear" w:color="auto" w:fill="auto"/>
          <w:vertAlign w:val="superscript"/>
          <w:lang w:val="ru-RU" w:eastAsia="ru-RU" w:bidi="ru-RU"/>
        </w:rPr>
        <w:footnoteReference w:id="13"/>
      </w:r>
      <w:r>
        <w:rPr>
          <w:i/>
          <w:iCs/>
          <w:color w:val="000000"/>
          <w:spacing w:val="0"/>
          <w:w w:val="100"/>
          <w:position w:val="0"/>
          <w:shd w:val="clear" w:color="auto" w:fill="auto"/>
          <w:vertAlign w:val="superscript"/>
          <w:lang w:val="ru-RU" w:eastAsia="ru-RU" w:bidi="ru-RU"/>
        </w:rPr>
        <w:t xml:space="preserve"> </w:t>
      </w:r>
      <w:r>
        <w:rPr>
          <w:i/>
          <w:iCs/>
          <w:color w:val="000000"/>
          <w:spacing w:val="0"/>
          <w:w w:val="100"/>
          <w:position w:val="0"/>
          <w:shd w:val="clear" w:color="auto" w:fill="auto"/>
          <w:vertAlign w:val="superscript"/>
          <w:lang w:val="ru-RU" w:eastAsia="ru-RU" w:bidi="ru-RU"/>
        </w:rPr>
        <w:footnoteReference w:id="14"/>
      </w:r>
      <w:r>
        <w:rPr>
          <w:i/>
          <w:iCs/>
          <w:color w:val="000000"/>
          <w:spacing w:val="0"/>
          <w:w w:val="100"/>
          <w:position w:val="0"/>
          <w:shd w:val="clear" w:color="auto" w:fill="auto"/>
          <w:vertAlign w:val="superscript"/>
          <w:lang w:val="ru-RU" w:eastAsia="ru-RU" w:bidi="ru-RU"/>
        </w:rPr>
        <w:t xml:space="preserve"> </w:t>
      </w:r>
      <w:r>
        <w:rPr>
          <w:i/>
          <w:iCs/>
          <w:color w:val="000000"/>
          <w:spacing w:val="0"/>
          <w:w w:val="100"/>
          <w:position w:val="0"/>
          <w:shd w:val="clear" w:color="auto" w:fill="auto"/>
          <w:vertAlign w:val="superscript"/>
          <w:lang w:val="ru-RU" w:eastAsia="ru-RU" w:bidi="ru-RU"/>
        </w:rPr>
        <w:footnoteReference w:id="15"/>
      </w:r>
      <w:r>
        <w:rPr>
          <w:i/>
          <w:iCs/>
          <w:color w:val="000000"/>
          <w:spacing w:val="0"/>
          <w:w w:val="100"/>
          <w:position w:val="0"/>
          <w:shd w:val="clear" w:color="auto" w:fill="auto"/>
          <w:lang w:val="ru-RU" w:eastAsia="ru-RU" w:bidi="ru-RU"/>
        </w:rPr>
        <w:t>;</w:t>
      </w:r>
    </w:p>
    <w:p>
      <w:pPr>
        <w:pStyle w:val="Style6"/>
        <w:keepNext w:val="0"/>
        <w:keepLines w:val="0"/>
        <w:widowControl w:val="0"/>
        <w:shd w:val="clear" w:color="auto" w:fill="auto"/>
        <w:tabs>
          <w:tab w:pos="1185" w:val="left"/>
        </w:tabs>
        <w:bidi w:val="0"/>
        <w:spacing w:before="0" w:after="0" w:line="259" w:lineRule="auto"/>
        <w:ind w:left="0" w:right="0" w:firstLine="780"/>
        <w:jc w:val="both"/>
      </w:pPr>
      <w:r>
        <w:rPr>
          <w:color w:val="000000"/>
          <w:spacing w:val="0"/>
          <w:w w:val="100"/>
          <w:position w:val="0"/>
          <w:shd w:val="clear" w:color="auto" w:fill="auto"/>
          <w:lang w:val="ru-RU" w:eastAsia="ru-RU" w:bidi="ru-RU"/>
        </w:rPr>
        <w:t>б)</w:t>
        <w:tab/>
        <w:t xml:space="preserve">государственным (муниципальным) унитарным предприятием, государственным (муниципальным) учреждением (далее - правообладатель) с согласия органа государственной власти (органа местного самоуправления), уполномоченного на согласование сделок с имуществом указанной организации, - в отношении государственного (муниципального) имущества, </w:t>
      </w:r>
      <w:r>
        <w:rPr>
          <w:color w:val="000000"/>
          <w:spacing w:val="0"/>
          <w:w w:val="100"/>
          <w:position w:val="0"/>
          <w:shd w:val="clear" w:color="auto" w:fill="auto"/>
          <w:lang w:val="ru-RU" w:eastAsia="ru-RU" w:bidi="ru-RU"/>
        </w:rPr>
        <w:t>закрепленного на праве хозяйственного ведения или оперативного управления за соответствующим предприятием или учреждением.</w:t>
      </w:r>
    </w:p>
    <w:p>
      <w:pPr>
        <w:pStyle w:val="Style6"/>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Организатором торгов на право заключения договора аренды имущества, включенного в Перечень, является соответственно уполномоченный орган, правообладатель либо привлеченная указанными лицами специализированная организация (далее - специализированная организация).</w:t>
      </w:r>
    </w:p>
    <w:p>
      <w:pPr>
        <w:pStyle w:val="Style6"/>
        <w:keepNext w:val="0"/>
        <w:keepLines w:val="0"/>
        <w:widowControl w:val="0"/>
        <w:numPr>
          <w:ilvl w:val="0"/>
          <w:numId w:val="49"/>
        </w:numPr>
        <w:shd w:val="clear" w:color="auto" w:fill="auto"/>
        <w:tabs>
          <w:tab w:pos="1276" w:val="left"/>
        </w:tabs>
        <w:bidi w:val="0"/>
        <w:spacing w:before="0" w:after="0"/>
        <w:ind w:left="0" w:right="0" w:firstLine="740"/>
        <w:jc w:val="both"/>
      </w:pPr>
      <w:r>
        <w:rPr>
          <w:color w:val="000000"/>
          <w:spacing w:val="0"/>
          <w:w w:val="100"/>
          <w:position w:val="0"/>
          <w:shd w:val="clear" w:color="auto" w:fill="auto"/>
          <w:lang w:val="ru-RU" w:eastAsia="ru-RU" w:bidi="ru-RU"/>
        </w:rPr>
        <w:t>Предоставление в аренду имущества осуществляется:</w:t>
      </w:r>
    </w:p>
    <w:p>
      <w:pPr>
        <w:pStyle w:val="Style6"/>
        <w:keepNext w:val="0"/>
        <w:keepLines w:val="0"/>
        <w:widowControl w:val="0"/>
        <w:numPr>
          <w:ilvl w:val="0"/>
          <w:numId w:val="51"/>
        </w:numPr>
        <w:shd w:val="clear" w:color="auto" w:fill="auto"/>
        <w:tabs>
          <w:tab w:pos="1462" w:val="left"/>
        </w:tabs>
        <w:bidi w:val="0"/>
        <w:spacing w:before="0" w:after="0"/>
        <w:ind w:left="0" w:right="0" w:firstLine="740"/>
        <w:jc w:val="both"/>
      </w:pPr>
      <w:r>
        <w:rPr>
          <w:color w:val="000000"/>
          <w:spacing w:val="0"/>
          <w:w w:val="100"/>
          <w:position w:val="0"/>
          <w:shd w:val="clear" w:color="auto" w:fill="auto"/>
          <w:lang w:val="ru-RU" w:eastAsia="ru-RU" w:bidi="ru-RU"/>
        </w:rPr>
        <w:t>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которые проводятся по инициативе уполномоченного органа или правообладателя или на основании поступившего от Субъекта заявления (предложения) о предоставлении имущества в аренду на торгах</w:t>
      </w:r>
      <w:r>
        <w:rPr>
          <w:color w:val="000000"/>
          <w:spacing w:val="0"/>
          <w:w w:val="100"/>
          <w:position w:val="0"/>
          <w:shd w:val="clear" w:color="auto" w:fill="auto"/>
          <w:vertAlign w:val="superscript"/>
          <w:lang w:val="ru-RU" w:eastAsia="ru-RU" w:bidi="ru-RU"/>
        </w:rPr>
        <w:footnoteReference w:id="16"/>
      </w:r>
      <w:r>
        <w:rPr>
          <w:color w:val="000000"/>
          <w:spacing w:val="0"/>
          <w:w w:val="100"/>
          <w:position w:val="0"/>
          <w:shd w:val="clear" w:color="auto" w:fill="auto"/>
          <w:lang w:val="ru-RU" w:eastAsia="ru-RU" w:bidi="ru-RU"/>
        </w:rPr>
        <w:t>;</w:t>
      </w:r>
    </w:p>
    <w:p>
      <w:pPr>
        <w:pStyle w:val="Style6"/>
        <w:keepNext w:val="0"/>
        <w:keepLines w:val="0"/>
        <w:widowControl w:val="0"/>
        <w:numPr>
          <w:ilvl w:val="0"/>
          <w:numId w:val="51"/>
        </w:numPr>
        <w:shd w:val="clear" w:color="auto" w:fill="auto"/>
        <w:tabs>
          <w:tab w:pos="1486" w:val="left"/>
        </w:tabs>
        <w:bidi w:val="0"/>
        <w:spacing w:before="0" w:after="0"/>
        <w:ind w:left="0" w:right="0" w:firstLine="740"/>
        <w:jc w:val="both"/>
      </w:pPr>
      <w:r>
        <w:rPr>
          <w:color w:val="000000"/>
          <w:spacing w:val="0"/>
          <w:w w:val="100"/>
          <w:position w:val="0"/>
          <w:shd w:val="clear" w:color="auto" w:fill="auto"/>
          <w:lang w:val="ru-RU" w:eastAsia="ru-RU" w:bidi="ru-RU"/>
        </w:rPr>
        <w:t xml:space="preserve">По заявлению Субъекта, имеющего право на предоставление имущества казны без проведения торгов в соответствии с положениями главы 5 Закона о защите конкуренции и принятого в соответствии с ней </w:t>
      </w:r>
      <w:r>
        <w:rPr>
          <w:i/>
          <w:iCs/>
          <w:color w:val="000000"/>
          <w:spacing w:val="0"/>
          <w:w w:val="100"/>
          <w:position w:val="0"/>
          <w:shd w:val="clear" w:color="auto" w:fill="auto"/>
          <w:lang w:val="ru-RU" w:eastAsia="ru-RU" w:bidi="ru-RU"/>
        </w:rPr>
        <w:t>(наименование и реквизиты нормативного правового акта публично</w:t>
        <w:softHyphen/>
        <w:t>правового образования по вопросу предоставления субъектам малого и среднего предпринимательства государственных и муниципальных преференций путем передачи в аренду государственного (муниципального) имущества субъектам малого и среднего предпринимательства и(или) распоряжения государственным (муниципальным) имуществом),</w:t>
      </w:r>
      <w:r>
        <w:rPr>
          <w:color w:val="000000"/>
          <w:spacing w:val="0"/>
          <w:w w:val="100"/>
          <w:position w:val="0"/>
          <w:shd w:val="clear" w:color="auto" w:fill="auto"/>
          <w:lang w:val="ru-RU" w:eastAsia="ru-RU" w:bidi="ru-RU"/>
        </w:rPr>
        <w:t xml:space="preserve"> а также в иных случаях, когда допускается заключение договора аренды государственного (муниципального) имущества без проведения торгов в соответствии с частями 1 и 9 статьи 17</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xml:space="preserve"> Закона о защите конкуренции, в том числе:</w:t>
      </w:r>
    </w:p>
    <w:p>
      <w:pPr>
        <w:pStyle w:val="Style6"/>
        <w:keepNext w:val="0"/>
        <w:keepLines w:val="0"/>
        <w:widowControl w:val="0"/>
        <w:shd w:val="clear" w:color="auto" w:fill="auto"/>
        <w:tabs>
          <w:tab w:pos="1205" w:val="left"/>
        </w:tabs>
        <w:bidi w:val="0"/>
        <w:spacing w:before="0" w:after="0"/>
        <w:ind w:left="0" w:right="0" w:firstLine="740"/>
        <w:jc w:val="both"/>
      </w:pPr>
      <w:r>
        <w:rPr>
          <w:color w:val="000000"/>
          <w:spacing w:val="0"/>
          <w:w w:val="100"/>
          <w:position w:val="0"/>
          <w:shd w:val="clear" w:color="auto" w:fill="auto"/>
          <w:lang w:val="ru-RU" w:eastAsia="ru-RU" w:bidi="ru-RU"/>
        </w:rPr>
        <w:t>а)</w:t>
        <w:tab/>
        <w:t xml:space="preserve">в порядке предоставления государственной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 на основании </w:t>
      </w:r>
      <w:r>
        <w:rPr>
          <w:i/>
          <w:iCs/>
          <w:color w:val="000000"/>
          <w:spacing w:val="0"/>
          <w:w w:val="100"/>
          <w:position w:val="0"/>
          <w:shd w:val="clear" w:color="auto" w:fill="auto"/>
          <w:lang w:val="ru-RU" w:eastAsia="ru-RU" w:bidi="ru-RU"/>
        </w:rPr>
        <w:t xml:space="preserve">(наименование государственной программы (подпрограммы) субъекта Российской Федерации, муниципальной </w:t>
      </w:r>
      <w:r>
        <w:rPr>
          <w:i/>
          <w:iCs/>
          <w:color w:val="000000"/>
          <w:spacing w:val="0"/>
          <w:w w:val="100"/>
          <w:position w:val="0"/>
          <w:shd w:val="clear" w:color="auto" w:fill="auto"/>
          <w:lang w:val="ru-RU" w:eastAsia="ru-RU" w:bidi="ru-RU"/>
        </w:rPr>
        <w:t>программами (подпрограммы), содержащей мероприятия, направленные на развитие малого и среднего предпринимательства)',</w:t>
      </w:r>
    </w:p>
    <w:p>
      <w:pPr>
        <w:pStyle w:val="Style6"/>
        <w:keepNext w:val="0"/>
        <w:keepLines w:val="0"/>
        <w:widowControl w:val="0"/>
        <w:shd w:val="clear" w:color="auto" w:fill="auto"/>
        <w:tabs>
          <w:tab w:pos="1222" w:val="left"/>
        </w:tabs>
        <w:bidi w:val="0"/>
        <w:spacing w:before="0" w:after="0"/>
        <w:ind w:left="0" w:right="0" w:firstLine="760"/>
        <w:jc w:val="both"/>
      </w:pPr>
      <w:r>
        <w:rPr>
          <w:color w:val="000000"/>
          <w:spacing w:val="0"/>
          <w:w w:val="100"/>
          <w:position w:val="0"/>
          <w:shd w:val="clear" w:color="auto" w:fill="auto"/>
          <w:lang w:val="ru-RU" w:eastAsia="ru-RU" w:bidi="ru-RU"/>
        </w:rPr>
        <w:t>б)</w:t>
        <w:tab/>
        <w:t>в порядке предоставления государственной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 не указанных в подпункте «а» настоящего пункта. В этом случае уполномоченный орган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w:t>
      </w:r>
    </w:p>
    <w:p>
      <w:pPr>
        <w:pStyle w:val="Style6"/>
        <w:keepNext w:val="0"/>
        <w:keepLines w:val="0"/>
        <w:widowControl w:val="0"/>
        <w:numPr>
          <w:ilvl w:val="1"/>
          <w:numId w:val="51"/>
        </w:numPr>
        <w:shd w:val="clear" w:color="auto" w:fill="auto"/>
        <w:tabs>
          <w:tab w:pos="1242" w:val="left"/>
        </w:tabs>
        <w:bidi w:val="0"/>
        <w:spacing w:before="0" w:after="0"/>
        <w:ind w:left="0" w:right="0" w:firstLine="760"/>
        <w:jc w:val="both"/>
      </w:pPr>
      <w:r>
        <w:rPr>
          <w:color w:val="000000"/>
          <w:spacing w:val="0"/>
          <w:w w:val="100"/>
          <w:position w:val="0"/>
          <w:shd w:val="clear" w:color="auto" w:fill="auto"/>
          <w:lang w:val="ru-RU" w:eastAsia="ru-RU" w:bidi="ru-RU"/>
        </w:rPr>
        <w:t>Уполномоченный орган, правообладатель или специализированная организация объявляет аукцион или конкурс на право заключения договора аренды в срок не позднее одного года с даты включения имущества в Перечень либо в срок не позднее шести месяцев с даты поступления заявления (предложения) Субъекта о предоставлении имущества в аренду на торгах.</w:t>
      </w:r>
    </w:p>
    <w:p>
      <w:pPr>
        <w:pStyle w:val="Style6"/>
        <w:keepNext w:val="0"/>
        <w:keepLines w:val="0"/>
        <w:widowControl w:val="0"/>
        <w:numPr>
          <w:ilvl w:val="1"/>
          <w:numId w:val="51"/>
        </w:numPr>
        <w:shd w:val="clear" w:color="auto" w:fill="auto"/>
        <w:tabs>
          <w:tab w:pos="1399" w:val="left"/>
        </w:tabs>
        <w:bidi w:val="0"/>
        <w:spacing w:before="0" w:after="0"/>
        <w:ind w:left="0" w:right="0" w:firstLine="760"/>
        <w:jc w:val="both"/>
      </w:pPr>
      <w:r>
        <w:rPr>
          <w:color w:val="000000"/>
          <w:spacing w:val="0"/>
          <w:w w:val="100"/>
          <w:position w:val="0"/>
          <w:shd w:val="clear" w:color="auto" w:fill="auto"/>
          <w:lang w:val="ru-RU" w:eastAsia="ru-RU" w:bidi="ru-RU"/>
        </w:rPr>
        <w:t xml:space="preserve">Основанием для заключения договора аренды имущества, включенного в Перечень, без проведения торгов является решение </w:t>
      </w:r>
      <w:r>
        <w:rPr>
          <w:i/>
          <w:iCs/>
          <w:color w:val="000000"/>
          <w:spacing w:val="0"/>
          <w:w w:val="100"/>
          <w:position w:val="0"/>
          <w:shd w:val="clear" w:color="auto" w:fill="auto"/>
          <w:lang w:val="ru-RU" w:eastAsia="ru-RU" w:bidi="ru-RU"/>
        </w:rPr>
        <w:t>(наименование распорядительного акта уполномоченного органа публично</w:t>
        <w:softHyphen/>
        <w:t>правового образования),</w:t>
      </w:r>
      <w:r>
        <w:rPr>
          <w:color w:val="000000"/>
          <w:spacing w:val="0"/>
          <w:w w:val="100"/>
          <w:position w:val="0"/>
          <w:shd w:val="clear" w:color="auto" w:fill="auto"/>
          <w:lang w:val="ru-RU" w:eastAsia="ru-RU" w:bidi="ru-RU"/>
        </w:rPr>
        <w:t xml:space="preserve"> принятое по результатам рассмотрения заявления, поданного в соответствии с подпунктом 2.2.2 настоящего Порядка (за исключением случая, если договор заключается в порядке, предусмотренном частью 9 статьи 17</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xml:space="preserve"> Закона о защите конкуренции).</w:t>
      </w:r>
    </w:p>
    <w:p>
      <w:pPr>
        <w:pStyle w:val="Style6"/>
        <w:keepNext w:val="0"/>
        <w:keepLines w:val="0"/>
        <w:widowControl w:val="0"/>
        <w:numPr>
          <w:ilvl w:val="1"/>
          <w:numId w:val="51"/>
        </w:numPr>
        <w:shd w:val="clear" w:color="auto" w:fill="auto"/>
        <w:tabs>
          <w:tab w:pos="1598" w:val="left"/>
        </w:tabs>
        <w:bidi w:val="0"/>
        <w:spacing w:before="0" w:after="0"/>
        <w:ind w:left="0" w:right="0" w:firstLine="760"/>
        <w:jc w:val="both"/>
      </w:pPr>
      <w:r>
        <w:rPr>
          <w:color w:val="000000"/>
          <w:spacing w:val="0"/>
          <w:w w:val="100"/>
          <w:position w:val="0"/>
          <w:shd w:val="clear" w:color="auto" w:fill="auto"/>
          <w:lang w:val="ru-RU" w:eastAsia="ru-RU" w:bidi="ru-RU"/>
        </w:rPr>
        <w:t xml:space="preserve">Для заключения договора аренды государственного (муниципального) имущества без проведения торгов Субъект подает в уполномоченный орган заявление с приложением следующих документов </w:t>
      </w:r>
      <w:r>
        <w:rPr>
          <w:i/>
          <w:iCs/>
          <w:color w:val="000000"/>
          <w:spacing w:val="0"/>
          <w:w w:val="100"/>
          <w:position w:val="0"/>
          <w:shd w:val="clear" w:color="auto" w:fill="auto"/>
          <w:lang w:val="ru-RU" w:eastAsia="ru-RU" w:bidi="ru-RU"/>
        </w:rPr>
        <w:t>(указываются документы, определенные нормативными правовыми актами субъекта Российской Федерации (муниципальными правовыми актами), принимаемыми в целях реализации государственных программ (подпрограмм) субъектов Российской Федерации, муниципальных программ (подпрограмм), отсутствие либо недостоверность которых является основанием для отказа в предоставлении государственной (муниципальной) поддержки в соответствии с пунктом 1 части 5 Федерального закона от 24.07.2007 № 209-ФЗ «Оразвитии малого и среднего предпринимательства в Российской Федерации»).</w:t>
      </w:r>
    </w:p>
    <w:p>
      <w:pPr>
        <w:pStyle w:val="Style6"/>
        <w:keepNext w:val="0"/>
        <w:keepLines w:val="0"/>
        <w:widowControl w:val="0"/>
        <w:numPr>
          <w:ilvl w:val="1"/>
          <w:numId w:val="51"/>
        </w:numPr>
        <w:shd w:val="clear" w:color="auto" w:fill="auto"/>
        <w:tabs>
          <w:tab w:pos="1399" w:val="left"/>
        </w:tabs>
        <w:bidi w:val="0"/>
        <w:spacing w:before="0" w:after="0"/>
        <w:ind w:left="0" w:right="0" w:firstLine="760"/>
        <w:jc w:val="both"/>
      </w:pPr>
      <w:r>
        <w:rPr>
          <w:color w:val="000000"/>
          <w:spacing w:val="0"/>
          <w:w w:val="100"/>
          <w:position w:val="0"/>
          <w:shd w:val="clear" w:color="auto" w:fill="auto"/>
          <w:lang w:val="ru-RU" w:eastAsia="ru-RU" w:bidi="ru-RU"/>
        </w:rPr>
        <w:t>Поступившее заявление о предоставлении имущества без проведения торгов регистрируется в порядке, установленном для входящей корреспонденции</w:t>
      </w:r>
      <w:r>
        <w:rPr>
          <w:color w:val="000000"/>
          <w:spacing w:val="0"/>
          <w:w w:val="100"/>
          <w:position w:val="0"/>
          <w:shd w:val="clear" w:color="auto" w:fill="auto"/>
          <w:vertAlign w:val="superscript"/>
          <w:lang w:val="ru-RU" w:eastAsia="ru-RU" w:bidi="ru-RU"/>
        </w:rPr>
        <w:footnoteReference w:id="17"/>
      </w:r>
      <w:r>
        <w:rPr>
          <w:color w:val="000000"/>
          <w:spacing w:val="0"/>
          <w:w w:val="100"/>
          <w:position w:val="0"/>
          <w:shd w:val="clear" w:color="auto" w:fill="auto"/>
          <w:lang w:val="ru-RU" w:eastAsia="ru-RU" w:bidi="ru-RU"/>
        </w:rPr>
        <w:t xml:space="preserve"> либо в специальном журнале, если указанный порядок не предусматривает проставление времени поступления документа.</w:t>
      </w:r>
    </w:p>
    <w:p>
      <w:pPr>
        <w:pStyle w:val="Style6"/>
        <w:keepNext w:val="0"/>
        <w:keepLines w:val="0"/>
        <w:widowControl w:val="0"/>
        <w:shd w:val="clear" w:color="auto" w:fill="auto"/>
        <w:bidi w:val="0"/>
        <w:spacing w:before="0" w:after="0"/>
        <w:ind w:left="0" w:right="0" w:firstLine="760"/>
        <w:jc w:val="both"/>
      </w:pPr>
      <w:r>
        <w:rPr>
          <w:color w:val="000000"/>
          <w:spacing w:val="0"/>
          <w:w w:val="100"/>
          <w:position w:val="0"/>
          <w:shd w:val="clear" w:color="auto" w:fill="auto"/>
          <w:lang w:val="ru-RU" w:eastAsia="ru-RU" w:bidi="ru-RU"/>
        </w:rPr>
        <w:t xml:space="preserve">Заявление с прилагаемыми документами рассматривается в течение пяти рабочих дней со дня его поступления на соответствие требованиям к его оформлению, установленным </w:t>
      </w:r>
      <w:r>
        <w:rPr>
          <w:i/>
          <w:iCs/>
          <w:color w:val="000000"/>
          <w:spacing w:val="0"/>
          <w:w w:val="100"/>
          <w:position w:val="0"/>
          <w:shd w:val="clear" w:color="auto" w:fill="auto"/>
          <w:lang w:val="ru-RU" w:eastAsia="ru-RU" w:bidi="ru-RU"/>
        </w:rPr>
        <w:t xml:space="preserve">(наименование и реквизиты нормативного правового акта, регулирующего предоставление государственной (муниципальной) преференции путем передачи в аренду государственного (муниципального) имущества субъектам малого и среднего </w:t>
      </w:r>
      <w:r>
        <w:rPr>
          <w:i/>
          <w:iCs/>
          <w:color w:val="000000"/>
          <w:spacing w:val="0"/>
          <w:w w:val="100"/>
          <w:position w:val="0"/>
          <w:shd w:val="clear" w:color="auto" w:fill="auto"/>
          <w:lang w:val="ru-RU" w:eastAsia="ru-RU" w:bidi="ru-RU"/>
        </w:rPr>
        <w:t>предпринимательства).</w:t>
      </w:r>
      <w:r>
        <w:rPr>
          <w:color w:val="000000"/>
          <w:spacing w:val="0"/>
          <w:w w:val="100"/>
          <w:position w:val="0"/>
          <w:shd w:val="clear" w:color="auto" w:fill="auto"/>
          <w:lang w:val="ru-RU" w:eastAsia="ru-RU" w:bidi="ru-RU"/>
        </w:rPr>
        <w:t xml:space="preserve"> При наличии нарушений указанных требований заявителю в письменной форме направляются замечания с предложением устранить их в десятидневный срок. В случае устранения Субъектом замечаний в установленный срок заявление подлежит рассмотрению по существу, в ином случае возвращается заявителю с обоснованием замечаний к его оформлению и указанием права Субъекта на повторное обращение после их устранения.</w:t>
      </w:r>
    </w:p>
    <w:p>
      <w:pPr>
        <w:pStyle w:val="Style6"/>
        <w:keepNext w:val="0"/>
        <w:keepLines w:val="0"/>
        <w:widowControl w:val="0"/>
        <w:numPr>
          <w:ilvl w:val="1"/>
          <w:numId w:val="51"/>
        </w:numPr>
        <w:shd w:val="clear" w:color="auto" w:fill="auto"/>
        <w:tabs>
          <w:tab w:pos="1262" w:val="left"/>
        </w:tabs>
        <w:bidi w:val="0"/>
        <w:spacing w:before="0" w:after="0"/>
        <w:ind w:left="0" w:right="0" w:firstLine="760"/>
        <w:jc w:val="both"/>
      </w:pPr>
      <w:r>
        <w:rPr>
          <w:color w:val="000000"/>
          <w:spacing w:val="0"/>
          <w:w w:val="100"/>
          <w:position w:val="0"/>
          <w:shd w:val="clear" w:color="auto" w:fill="auto"/>
          <w:lang w:val="ru-RU" w:eastAsia="ru-RU" w:bidi="ru-RU"/>
        </w:rPr>
        <w:t>Поданное Субъектом заявление подлежит рассмотрению в течение 60 календарных дней со дня его поступления, а при наличии отчета об оценке имущества, актуального в течение одного месяца, следующего за днем подачи заявления, данный срок сокращается до 30 календарных дней. Если заявление было возвращено Субъекту с замечаниями, которые были устранены им в срок, указанный в пункте 2.6, указанные в настоящем пункте сроки увеличиваются на десять дней.</w:t>
      </w:r>
    </w:p>
    <w:p>
      <w:pPr>
        <w:pStyle w:val="Style6"/>
        <w:keepNext w:val="0"/>
        <w:keepLines w:val="0"/>
        <w:widowControl w:val="0"/>
        <w:shd w:val="clear" w:color="auto" w:fill="auto"/>
        <w:bidi w:val="0"/>
        <w:spacing w:before="0" w:after="0"/>
        <w:ind w:left="0" w:right="0" w:firstLine="760"/>
        <w:jc w:val="both"/>
      </w:pPr>
      <w:r>
        <w:rPr>
          <w:color w:val="000000"/>
          <w:spacing w:val="0"/>
          <w:w w:val="100"/>
          <w:position w:val="0"/>
          <w:shd w:val="clear" w:color="auto" w:fill="auto"/>
          <w:lang w:val="ru-RU" w:eastAsia="ru-RU" w:bidi="ru-RU"/>
        </w:rPr>
        <w:t>В случае,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 такое заявление подлежит рассмотрению в случае наличия оснований для отказа в предоставлении имущества первому заявителю</w:t>
      </w:r>
      <w:r>
        <w:rPr>
          <w:color w:val="000000"/>
          <w:spacing w:val="0"/>
          <w:w w:val="100"/>
          <w:position w:val="0"/>
          <w:shd w:val="clear" w:color="auto" w:fill="auto"/>
          <w:vertAlign w:val="superscript"/>
          <w:lang w:val="ru-RU" w:eastAsia="ru-RU" w:bidi="ru-RU"/>
        </w:rPr>
        <w:footnoteReference w:id="18"/>
      </w:r>
      <w:r>
        <w:rPr>
          <w:color w:val="000000"/>
          <w:spacing w:val="0"/>
          <w:w w:val="100"/>
          <w:position w:val="0"/>
          <w:shd w:val="clear" w:color="auto" w:fill="auto"/>
          <w:lang w:val="ru-RU" w:eastAsia="ru-RU" w:bidi="ru-RU"/>
        </w:rPr>
        <w:t>.</w:t>
      </w:r>
    </w:p>
    <w:p>
      <w:pPr>
        <w:pStyle w:val="Style6"/>
        <w:keepNext w:val="0"/>
        <w:keepLines w:val="0"/>
        <w:widowControl w:val="0"/>
        <w:numPr>
          <w:ilvl w:val="1"/>
          <w:numId w:val="51"/>
        </w:numPr>
        <w:shd w:val="clear" w:color="auto" w:fill="auto"/>
        <w:tabs>
          <w:tab w:pos="1262" w:val="left"/>
        </w:tabs>
        <w:bidi w:val="0"/>
        <w:spacing w:before="0" w:after="0"/>
        <w:ind w:left="0" w:right="0" w:firstLine="760"/>
        <w:jc w:val="both"/>
      </w:pPr>
      <w:r>
        <w:rPr>
          <w:color w:val="000000"/>
          <w:spacing w:val="0"/>
          <w:w w:val="100"/>
          <w:position w:val="0"/>
          <w:shd w:val="clear" w:color="auto" w:fill="auto"/>
          <w:lang w:val="ru-RU" w:eastAsia="ru-RU" w:bidi="ru-RU"/>
        </w:rPr>
        <w:t>Основаниями для отказа в предоставлении государственного (муниципального) имущества в аренду без проведения торгов являются:</w:t>
      </w:r>
    </w:p>
    <w:p>
      <w:pPr>
        <w:pStyle w:val="Style6"/>
        <w:keepNext w:val="0"/>
        <w:keepLines w:val="0"/>
        <w:widowControl w:val="0"/>
        <w:shd w:val="clear" w:color="auto" w:fill="auto"/>
        <w:bidi w:val="0"/>
        <w:spacing w:before="0" w:after="0"/>
        <w:ind w:left="0" w:right="0" w:firstLine="1240"/>
        <w:jc w:val="both"/>
      </w:pPr>
      <w:r>
        <w:rPr>
          <w:color w:val="000000"/>
          <w:spacing w:val="0"/>
          <w:w w:val="100"/>
          <w:position w:val="0"/>
          <w:shd w:val="clear" w:color="auto" w:fill="auto"/>
          <w:lang w:val="ru-RU" w:eastAsia="ru-RU" w:bidi="ru-RU"/>
        </w:rPr>
        <w:t>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
    <w:p>
      <w:pPr>
        <w:pStyle w:val="Style6"/>
        <w:keepNext w:val="0"/>
        <w:keepLines w:val="0"/>
        <w:widowControl w:val="0"/>
        <w:numPr>
          <w:ilvl w:val="0"/>
          <w:numId w:val="45"/>
        </w:numPr>
        <w:shd w:val="clear" w:color="auto" w:fill="auto"/>
        <w:tabs>
          <w:tab w:pos="965" w:val="left"/>
        </w:tabs>
        <w:bidi w:val="0"/>
        <w:spacing w:before="0" w:after="0"/>
        <w:ind w:left="0" w:right="0" w:firstLine="760"/>
        <w:jc w:val="both"/>
      </w:pPr>
      <w:r>
        <w:rPr>
          <w:color w:val="000000"/>
          <w:spacing w:val="0"/>
          <w:w w:val="100"/>
          <w:position w:val="0"/>
          <w:shd w:val="clear" w:color="auto" w:fill="auto"/>
          <w:lang w:val="ru-RU" w:eastAsia="ru-RU" w:bidi="ru-RU"/>
        </w:rPr>
        <w:t>заявителю не может быть предоставлена государственная или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w:t>
      </w:r>
    </w:p>
    <w:p>
      <w:pPr>
        <w:pStyle w:val="Style6"/>
        <w:keepNext w:val="0"/>
        <w:keepLines w:val="0"/>
        <w:widowControl w:val="0"/>
        <w:numPr>
          <w:ilvl w:val="0"/>
          <w:numId w:val="45"/>
        </w:numPr>
        <w:shd w:val="clear" w:color="auto" w:fill="auto"/>
        <w:tabs>
          <w:tab w:pos="965" w:val="left"/>
        </w:tabs>
        <w:bidi w:val="0"/>
        <w:spacing w:before="0" w:after="0"/>
        <w:ind w:left="0" w:right="0" w:firstLine="760"/>
        <w:jc w:val="both"/>
      </w:pPr>
      <w:r>
        <w:rPr>
          <w:color w:val="000000"/>
          <w:spacing w:val="0"/>
          <w:w w:val="100"/>
          <w:position w:val="0"/>
          <w:shd w:val="clear" w:color="auto" w:fill="auto"/>
          <w:lang w:val="ru-RU" w:eastAsia="ru-RU" w:bidi="ru-RU"/>
        </w:rPr>
        <w:t>заявителю должно быть отказано в получении мер государственной или муниципальной поддержки в соответствии с частью 5 статьи 14 Федерального закона от 24.07.2007 № 209-ФЗ «О развитии малого и среднего предпринимательства в Российской Федерации».</w:t>
      </w:r>
    </w:p>
    <w:p>
      <w:pPr>
        <w:pStyle w:val="Style6"/>
        <w:keepNext w:val="0"/>
        <w:keepLines w:val="0"/>
        <w:widowControl w:val="0"/>
        <w:shd w:val="clear" w:color="auto" w:fill="auto"/>
        <w:bidi w:val="0"/>
        <w:spacing w:before="0" w:after="0"/>
        <w:ind w:left="0" w:right="0" w:firstLine="760"/>
        <w:jc w:val="both"/>
      </w:pPr>
      <w:r>
        <w:rPr>
          <w:color w:val="000000"/>
          <w:spacing w:val="0"/>
          <w:w w:val="100"/>
          <w:position w:val="0"/>
          <w:shd w:val="clear" w:color="auto" w:fill="auto"/>
          <w:lang w:val="ru-RU" w:eastAsia="ru-RU" w:bidi="ru-RU"/>
        </w:rPr>
        <w:t>Отказ, содержащий основания для его подготовки, направляется Субъекту в течение срока, указанного в пункте 2.7 настоящего Порядка.</w:t>
      </w:r>
    </w:p>
    <w:p>
      <w:pPr>
        <w:pStyle w:val="Style6"/>
        <w:keepNext w:val="0"/>
        <w:keepLines w:val="0"/>
        <w:widowControl w:val="0"/>
        <w:numPr>
          <w:ilvl w:val="1"/>
          <w:numId w:val="51"/>
        </w:numPr>
        <w:shd w:val="clear" w:color="auto" w:fill="auto"/>
        <w:tabs>
          <w:tab w:pos="1262" w:val="left"/>
        </w:tabs>
        <w:bidi w:val="0"/>
        <w:spacing w:before="0" w:after="0"/>
        <w:ind w:left="0" w:right="0" w:firstLine="760"/>
        <w:jc w:val="both"/>
      </w:pPr>
      <w:r>
        <w:rPr>
          <w:color w:val="000000"/>
          <w:spacing w:val="0"/>
          <w:w w:val="100"/>
          <w:position w:val="0"/>
          <w:shd w:val="clear" w:color="auto" w:fill="auto"/>
          <w:lang w:val="ru-RU" w:eastAsia="ru-RU" w:bidi="ru-RU"/>
        </w:rPr>
        <w:t>В проект договора аренды недвижимого имущества в том числе включаются следующие условия с указанием на то, что они признаются сторонами существенными условиями договора:</w:t>
      </w:r>
    </w:p>
    <w:p>
      <w:pPr>
        <w:pStyle w:val="Style6"/>
        <w:keepNext w:val="0"/>
        <w:keepLines w:val="0"/>
        <w:widowControl w:val="0"/>
        <w:numPr>
          <w:ilvl w:val="2"/>
          <w:numId w:val="51"/>
        </w:numPr>
        <w:shd w:val="clear" w:color="auto" w:fill="auto"/>
        <w:tabs>
          <w:tab w:pos="1598" w:val="left"/>
        </w:tabs>
        <w:bidi w:val="0"/>
        <w:spacing w:before="0" w:after="0"/>
        <w:ind w:left="0" w:right="0" w:firstLine="760"/>
        <w:jc w:val="both"/>
      </w:pPr>
      <w:r>
        <w:rPr>
          <w:color w:val="000000"/>
          <w:spacing w:val="0"/>
          <w:w w:val="100"/>
          <w:position w:val="0"/>
          <w:shd w:val="clear" w:color="auto" w:fill="auto"/>
          <w:lang w:val="ru-RU" w:eastAsia="ru-RU" w:bidi="ru-RU"/>
        </w:rPr>
        <w:t>Об обязанности арендатора по использованию объекта недвижимости в соответствии с целевым назначением</w:t>
      </w:r>
      <w:r>
        <w:rPr>
          <w:color w:val="000000"/>
          <w:spacing w:val="0"/>
          <w:w w:val="100"/>
          <w:position w:val="0"/>
          <w:shd w:val="clear" w:color="auto" w:fill="auto"/>
          <w:vertAlign w:val="superscript"/>
          <w:lang w:val="ru-RU" w:eastAsia="ru-RU" w:bidi="ru-RU"/>
        </w:rPr>
        <w:footnoteReference w:id="19"/>
      </w:r>
      <w:r>
        <w:rPr>
          <w:color w:val="000000"/>
          <w:spacing w:val="0"/>
          <w:w w:val="100"/>
          <w:position w:val="0"/>
          <w:shd w:val="clear" w:color="auto" w:fill="auto"/>
          <w:vertAlign w:val="superscript"/>
          <w:lang w:val="ru-RU" w:eastAsia="ru-RU" w:bidi="ru-RU"/>
        </w:rPr>
        <w:t xml:space="preserve"> </w:t>
      </w:r>
      <w:r>
        <w:rPr>
          <w:color w:val="000000"/>
          <w:spacing w:val="0"/>
          <w:w w:val="100"/>
          <w:position w:val="0"/>
          <w:shd w:val="clear" w:color="auto" w:fill="auto"/>
          <w:vertAlign w:val="superscript"/>
          <w:lang w:val="ru-RU" w:eastAsia="ru-RU" w:bidi="ru-RU"/>
        </w:rPr>
        <w:footnoteReference w:id="20"/>
      </w:r>
      <w:r>
        <w:rPr>
          <w:color w:val="000000"/>
          <w:spacing w:val="0"/>
          <w:w w:val="100"/>
          <w:position w:val="0"/>
          <w:shd w:val="clear" w:color="auto" w:fill="auto"/>
          <w:lang w:val="ru-RU" w:eastAsia="ru-RU" w:bidi="ru-RU"/>
        </w:rPr>
        <w:t>, предусмотренным договором;</w:t>
      </w:r>
    </w:p>
    <w:p>
      <w:pPr>
        <w:pStyle w:val="Style6"/>
        <w:keepNext w:val="0"/>
        <w:keepLines w:val="0"/>
        <w:widowControl w:val="0"/>
        <w:numPr>
          <w:ilvl w:val="2"/>
          <w:numId w:val="51"/>
        </w:numPr>
        <w:shd w:val="clear" w:color="auto" w:fill="auto"/>
        <w:tabs>
          <w:tab w:pos="1458" w:val="left"/>
        </w:tabs>
        <w:bidi w:val="0"/>
        <w:spacing w:before="0" w:after="0"/>
        <w:ind w:left="0" w:right="0" w:firstLine="760"/>
        <w:jc w:val="both"/>
      </w:pPr>
      <w:r>
        <w:rPr>
          <w:color w:val="000000"/>
          <w:spacing w:val="0"/>
          <w:w w:val="100"/>
          <w:position w:val="0"/>
          <w:shd w:val="clear" w:color="auto" w:fill="auto"/>
          <w:lang w:val="ru-RU" w:eastAsia="ru-RU" w:bidi="ru-RU"/>
        </w:rPr>
        <w:t>Об обязанности арендатора по проведению за свой счет текущего ремонта арендуемого объекта недвижимости;</w:t>
      </w:r>
    </w:p>
    <w:p>
      <w:pPr>
        <w:pStyle w:val="Style6"/>
        <w:keepNext w:val="0"/>
        <w:keepLines w:val="0"/>
        <w:widowControl w:val="0"/>
        <w:numPr>
          <w:ilvl w:val="2"/>
          <w:numId w:val="51"/>
        </w:numPr>
        <w:shd w:val="clear" w:color="auto" w:fill="auto"/>
        <w:tabs>
          <w:tab w:pos="1458" w:val="left"/>
        </w:tabs>
        <w:bidi w:val="0"/>
        <w:spacing w:before="0" w:after="0"/>
        <w:ind w:left="0" w:right="0" w:firstLine="760"/>
        <w:jc w:val="both"/>
      </w:pPr>
      <w:r>
        <w:rPr>
          <w:color w:val="000000"/>
          <w:spacing w:val="0"/>
          <w:w w:val="100"/>
          <w:position w:val="0"/>
          <w:shd w:val="clear" w:color="auto" w:fill="auto"/>
          <w:lang w:val="ru-RU" w:eastAsia="ru-RU" w:bidi="ru-RU"/>
        </w:rPr>
        <w:t>Об обязанности арендатора по содержанию объекта недвижимости в надлежащем состоянии (техническом, санитарном, противопожарном);</w:t>
      </w:r>
    </w:p>
    <w:p>
      <w:pPr>
        <w:pStyle w:val="Style6"/>
        <w:keepNext w:val="0"/>
        <w:keepLines w:val="0"/>
        <w:widowControl w:val="0"/>
        <w:numPr>
          <w:ilvl w:val="2"/>
          <w:numId w:val="51"/>
        </w:numPr>
        <w:shd w:val="clear" w:color="auto" w:fill="auto"/>
        <w:tabs>
          <w:tab w:pos="1458" w:val="left"/>
        </w:tabs>
        <w:bidi w:val="0"/>
        <w:spacing w:before="0" w:after="0"/>
        <w:ind w:left="0" w:right="0" w:firstLine="760"/>
        <w:jc w:val="both"/>
      </w:pPr>
      <w:r>
        <w:rPr>
          <w:color w:val="000000"/>
          <w:spacing w:val="0"/>
          <w:w w:val="100"/>
          <w:position w:val="0"/>
          <w:shd w:val="clear" w:color="auto" w:fill="auto"/>
          <w:lang w:val="ru-RU" w:eastAsia="ru-RU" w:bidi="ru-RU"/>
        </w:rPr>
        <w:t>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В случае, если правообладателем является бизнес-инкубатор, срок договора аренды не может превышать 3 лет;</w:t>
      </w:r>
    </w:p>
    <w:p>
      <w:pPr>
        <w:pStyle w:val="Style6"/>
        <w:keepNext w:val="0"/>
        <w:keepLines w:val="0"/>
        <w:widowControl w:val="0"/>
        <w:numPr>
          <w:ilvl w:val="2"/>
          <w:numId w:val="51"/>
        </w:numPr>
        <w:shd w:val="clear" w:color="auto" w:fill="auto"/>
        <w:tabs>
          <w:tab w:pos="1494" w:val="left"/>
        </w:tabs>
        <w:bidi w:val="0"/>
        <w:spacing w:before="0" w:after="0"/>
        <w:ind w:left="0" w:right="0" w:firstLine="760"/>
        <w:jc w:val="both"/>
      </w:pPr>
      <w:r>
        <w:rPr>
          <w:color w:val="000000"/>
          <w:spacing w:val="0"/>
          <w:w w:val="100"/>
          <w:position w:val="0"/>
          <w:shd w:val="clear" w:color="auto" w:fill="auto"/>
          <w:lang w:val="ru-RU" w:eastAsia="ru-RU" w:bidi="ru-RU"/>
        </w:rPr>
        <w:t xml:space="preserve">О льготах по арендной плате за имущество, условиях, при соблюдении которых они применяются, в том числе осуществление арендатором заявленного вида деятельности, если это предусмотрено в качестве основания для предоставления льгот в соответствии с </w:t>
      </w:r>
      <w:r>
        <w:rPr>
          <w:i/>
          <w:iCs/>
          <w:color w:val="000000"/>
          <w:spacing w:val="0"/>
          <w:w w:val="100"/>
          <w:position w:val="0"/>
          <w:shd w:val="clear" w:color="auto" w:fill="auto"/>
          <w:lang w:val="ru-RU" w:eastAsia="ru-RU" w:bidi="ru-RU"/>
        </w:rPr>
        <w:t>(наименование нормативного правового акта, в т. ч. государственной (муниципальной) программы публично-правового образования, содержащей мероприятия по развитию малого и среднего предпринимательства, определяющего социально значимые и иные приоритетными видами деятельности субъектов малого и среднего предпринимательства для оказания им имущественной поддержки),</w:t>
      </w:r>
      <w:r>
        <w:rPr>
          <w:color w:val="000000"/>
          <w:spacing w:val="0"/>
          <w:w w:val="100"/>
          <w:position w:val="0"/>
          <w:shd w:val="clear" w:color="auto" w:fill="auto"/>
          <w:lang w:val="ru-RU" w:eastAsia="ru-RU" w:bidi="ru-RU"/>
        </w:rPr>
        <w:t xml:space="preserve"> а также случаи нарушения указанных условий, влекущие прекращение действия льгот по арендной плате;</w:t>
      </w:r>
    </w:p>
    <w:p>
      <w:pPr>
        <w:pStyle w:val="Style6"/>
        <w:keepNext w:val="0"/>
        <w:keepLines w:val="0"/>
        <w:widowControl w:val="0"/>
        <w:numPr>
          <w:ilvl w:val="2"/>
          <w:numId w:val="51"/>
        </w:numPr>
        <w:shd w:val="clear" w:color="auto" w:fill="auto"/>
        <w:tabs>
          <w:tab w:pos="1465" w:val="left"/>
        </w:tabs>
        <w:bidi w:val="0"/>
        <w:spacing w:before="0" w:after="0"/>
        <w:ind w:left="0" w:right="0" w:firstLine="760"/>
        <w:jc w:val="both"/>
      </w:pPr>
      <w:r>
        <w:rPr>
          <w:color w:val="000000"/>
          <w:spacing w:val="0"/>
          <w:w w:val="100"/>
          <w:position w:val="0"/>
          <w:shd w:val="clear" w:color="auto" w:fill="auto"/>
          <w:lang w:val="ru-RU" w:eastAsia="ru-RU" w:bidi="ru-RU"/>
        </w:rPr>
        <w:t>О праве уполномоченного органа, правообладателя истребовать у арендатора предусмотренные договором документы, подтверждающие соблюдение им условий предоставления льгот по арендной плате, и о порядке доступа для осмотра арендуемого имущества;</w:t>
      </w:r>
    </w:p>
    <w:p>
      <w:pPr>
        <w:pStyle w:val="Style6"/>
        <w:keepNext w:val="0"/>
        <w:keepLines w:val="0"/>
        <w:widowControl w:val="0"/>
        <w:numPr>
          <w:ilvl w:val="2"/>
          <w:numId w:val="51"/>
        </w:numPr>
        <w:shd w:val="clear" w:color="auto" w:fill="auto"/>
        <w:tabs>
          <w:tab w:pos="1458" w:val="left"/>
        </w:tabs>
        <w:bidi w:val="0"/>
        <w:spacing w:before="0" w:after="0"/>
        <w:ind w:left="0" w:right="0" w:firstLine="760"/>
        <w:jc w:val="both"/>
      </w:pPr>
      <w:r>
        <w:rPr>
          <w:color w:val="000000"/>
          <w:spacing w:val="0"/>
          <w:w w:val="100"/>
          <w:position w:val="0"/>
          <w:shd w:val="clear" w:color="auto" w:fill="auto"/>
          <w:lang w:val="ru-RU" w:eastAsia="ru-RU" w:bidi="ru-RU"/>
        </w:rPr>
        <w:t xml:space="preserve">О запрете осуществлять действия, влекущие переход прав и обязанностей по договору аренды к другому лицу (перенаем), а также ограничение (обременение) предоставленных арендатору имущественных прав, в том числе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w:t>
      </w:r>
      <w:r>
        <w:rPr>
          <w:color w:val="000000"/>
          <w:spacing w:val="0"/>
          <w:w w:val="100"/>
          <w:position w:val="0"/>
          <w:shd w:val="clear" w:color="auto" w:fill="auto"/>
          <w:lang w:val="ru-RU" w:eastAsia="ru-RU" w:bidi="ru-RU"/>
        </w:rPr>
        <w:t>имущество, предусмотренное пунктом 14 части 1 статьи 17</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xml:space="preserve"> Закона о защите конкуренции»;</w:t>
      </w:r>
    </w:p>
    <w:p>
      <w:pPr>
        <w:pStyle w:val="Style6"/>
        <w:keepNext w:val="0"/>
        <w:keepLines w:val="0"/>
        <w:widowControl w:val="0"/>
        <w:numPr>
          <w:ilvl w:val="2"/>
          <w:numId w:val="51"/>
        </w:numPr>
        <w:shd w:val="clear" w:color="auto" w:fill="auto"/>
        <w:tabs>
          <w:tab w:pos="1458" w:val="left"/>
        </w:tabs>
        <w:bidi w:val="0"/>
        <w:spacing w:before="0" w:after="0"/>
        <w:ind w:left="0" w:right="0" w:firstLine="720"/>
        <w:jc w:val="both"/>
      </w:pPr>
      <w:r>
        <w:rPr>
          <w:color w:val="000000"/>
          <w:spacing w:val="0"/>
          <w:w w:val="100"/>
          <w:position w:val="0"/>
          <w:shd w:val="clear" w:color="auto" w:fill="auto"/>
          <w:lang w:val="ru-RU" w:eastAsia="ru-RU" w:bidi="ru-RU"/>
        </w:rPr>
        <w:t>О праве арендатора предоставлять в субаренду часть или части помещения, здания, строения или сооружения, являющегося предметом договора аренды в случае,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и о порядке согласования с арендодателем заключения договора субаренды.</w:t>
      </w:r>
    </w:p>
    <w:p>
      <w:pPr>
        <w:pStyle w:val="Style6"/>
        <w:keepNext w:val="0"/>
        <w:keepLines w:val="0"/>
        <w:widowControl w:val="0"/>
        <w:numPr>
          <w:ilvl w:val="1"/>
          <w:numId w:val="51"/>
        </w:numPr>
        <w:shd w:val="clear" w:color="auto" w:fill="auto"/>
        <w:tabs>
          <w:tab w:pos="1406" w:val="left"/>
        </w:tabs>
        <w:bidi w:val="0"/>
        <w:spacing w:before="0" w:after="0"/>
        <w:ind w:left="0" w:right="0" w:firstLine="720"/>
        <w:jc w:val="both"/>
      </w:pPr>
      <w:r>
        <w:rPr>
          <w:color w:val="000000"/>
          <w:spacing w:val="0"/>
          <w:w w:val="100"/>
          <w:position w:val="0"/>
          <w:shd w:val="clear" w:color="auto" w:fill="auto"/>
          <w:lang w:val="ru-RU" w:eastAsia="ru-RU" w:bidi="ru-RU"/>
        </w:rPr>
        <w:t>Условия о допуске к участию в аукционе или конкурсе на право заключения договора аренды дополнительно к основаниям, предусмотренным антимонопольным законодательством Российской Федерации, должны предусматривать следующие основания для отказа в допуске заявителя к участию в торгах:</w:t>
      </w:r>
    </w:p>
    <w:p>
      <w:pPr>
        <w:pStyle w:val="Style6"/>
        <w:keepNext w:val="0"/>
        <w:keepLines w:val="0"/>
        <w:widowControl w:val="0"/>
        <w:shd w:val="clear" w:color="auto" w:fill="auto"/>
        <w:tabs>
          <w:tab w:pos="1406" w:val="left"/>
        </w:tabs>
        <w:bidi w:val="0"/>
        <w:spacing w:before="0" w:after="0"/>
        <w:ind w:left="0" w:right="0" w:firstLine="720"/>
        <w:jc w:val="both"/>
      </w:pPr>
      <w:r>
        <w:rPr>
          <w:color w:val="000000"/>
          <w:spacing w:val="0"/>
          <w:w w:val="100"/>
          <w:position w:val="0"/>
          <w:shd w:val="clear" w:color="auto" w:fill="auto"/>
          <w:lang w:val="ru-RU" w:eastAsia="ru-RU" w:bidi="ru-RU"/>
        </w:rPr>
        <w:t>а)</w:t>
        <w:tab/>
        <w:t>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
    <w:p>
      <w:pPr>
        <w:pStyle w:val="Style6"/>
        <w:keepNext w:val="0"/>
        <w:keepLines w:val="0"/>
        <w:widowControl w:val="0"/>
        <w:shd w:val="clear" w:color="auto" w:fill="auto"/>
        <w:tabs>
          <w:tab w:pos="1406" w:val="left"/>
        </w:tabs>
        <w:bidi w:val="0"/>
        <w:spacing w:before="0" w:after="0"/>
        <w:ind w:left="0" w:right="0" w:firstLine="720"/>
        <w:jc w:val="both"/>
      </w:pPr>
      <w:r>
        <w:rPr>
          <w:color w:val="000000"/>
          <w:spacing w:val="0"/>
          <w:w w:val="100"/>
          <w:position w:val="0"/>
          <w:shd w:val="clear" w:color="auto" w:fill="auto"/>
          <w:lang w:val="ru-RU" w:eastAsia="ru-RU" w:bidi="ru-RU"/>
        </w:rPr>
        <w:t>б)</w:t>
        <w:tab/>
        <w:t>заявитель является субъектом малого и среднего предпринимательства, в отношении которого не может оказываться государственная или муниципальная поддержка в соответствии с частью 3 статьи 14 Федерального закона от 24 июля 2007 года № 209-ФЗ «О развитии малого и среднего предпринимательства в Российской Федерации»;</w:t>
      </w:r>
    </w:p>
    <w:p>
      <w:pPr>
        <w:pStyle w:val="Style6"/>
        <w:keepNext w:val="0"/>
        <w:keepLines w:val="0"/>
        <w:widowControl w:val="0"/>
        <w:shd w:val="clear" w:color="auto" w:fill="auto"/>
        <w:tabs>
          <w:tab w:pos="1130" w:val="left"/>
        </w:tabs>
        <w:bidi w:val="0"/>
        <w:spacing w:before="0" w:after="0"/>
        <w:ind w:left="0" w:right="0" w:firstLine="720"/>
        <w:jc w:val="both"/>
      </w:pPr>
      <w:r>
        <w:rPr>
          <w:color w:val="000000"/>
          <w:spacing w:val="0"/>
          <w:w w:val="100"/>
          <w:position w:val="0"/>
          <w:shd w:val="clear" w:color="auto" w:fill="auto"/>
          <w:lang w:val="ru-RU" w:eastAsia="ru-RU" w:bidi="ru-RU"/>
        </w:rPr>
        <w:t>в)</w:t>
        <w:tab/>
        <w:t>заявитель является лицом, которому должно быть отказано в получении государственной или муниципальной поддержки в соответствии с частью 5 статьи 14 Федерального закона от 24.07.2007 № 209-ФЗ «О развитии малого и среднего предпринимательства в Российской Федерации».</w:t>
      </w:r>
    </w:p>
    <w:p>
      <w:pPr>
        <w:pStyle w:val="Style6"/>
        <w:keepNext w:val="0"/>
        <w:keepLines w:val="0"/>
        <w:widowControl w:val="0"/>
        <w:numPr>
          <w:ilvl w:val="1"/>
          <w:numId w:val="51"/>
        </w:numPr>
        <w:shd w:val="clear" w:color="auto" w:fill="auto"/>
        <w:tabs>
          <w:tab w:pos="1406" w:val="left"/>
        </w:tabs>
        <w:bidi w:val="0"/>
        <w:spacing w:before="0" w:after="0"/>
        <w:ind w:left="0" w:right="0" w:firstLine="720"/>
        <w:jc w:val="both"/>
      </w:pPr>
      <w:r>
        <w:rPr>
          <w:color w:val="000000"/>
          <w:spacing w:val="0"/>
          <w:w w:val="100"/>
          <w:position w:val="0"/>
          <w:shd w:val="clear" w:color="auto" w:fill="auto"/>
          <w:lang w:val="ru-RU" w:eastAsia="ru-RU" w:bidi="ru-RU"/>
        </w:rPr>
        <w:t xml:space="preserve">Извещение о проведении аукциона должно содержать сведения о льготах по арендной плате в отношении имущества, установленных </w:t>
      </w:r>
      <w:r>
        <w:rPr>
          <w:i/>
          <w:iCs/>
          <w:color w:val="000000"/>
          <w:spacing w:val="0"/>
          <w:w w:val="100"/>
          <w:position w:val="0"/>
          <w:shd w:val="clear" w:color="auto" w:fill="auto"/>
          <w:lang w:val="ru-RU" w:eastAsia="ru-RU" w:bidi="ru-RU"/>
        </w:rPr>
        <w:t>(наименование и реквизиты нормативного правового акта публично</w:t>
        <w:softHyphen/>
        <w:t>правового образования, которым устанавливаются льготы по арендной плате за имущество),</w:t>
      </w:r>
      <w:r>
        <w:rPr>
          <w:color w:val="000000"/>
          <w:spacing w:val="0"/>
          <w:w w:val="100"/>
          <w:position w:val="0"/>
          <w:shd w:val="clear" w:color="auto" w:fill="auto"/>
          <w:lang w:val="ru-RU" w:eastAsia="ru-RU" w:bidi="ru-RU"/>
        </w:rPr>
        <w:t xml:space="preserve"> и условиях их предоставления.</w:t>
      </w:r>
    </w:p>
    <w:p>
      <w:pPr>
        <w:pStyle w:val="Style6"/>
        <w:keepNext w:val="0"/>
        <w:keepLines w:val="0"/>
        <w:widowControl w:val="0"/>
        <w:numPr>
          <w:ilvl w:val="1"/>
          <w:numId w:val="51"/>
        </w:numPr>
        <w:shd w:val="clear" w:color="auto" w:fill="auto"/>
        <w:tabs>
          <w:tab w:pos="1406" w:val="left"/>
        </w:tabs>
        <w:bidi w:val="0"/>
        <w:spacing w:before="0" w:after="0"/>
        <w:ind w:left="0" w:right="0" w:firstLine="720"/>
        <w:jc w:val="both"/>
      </w:pPr>
      <w:r>
        <w:rPr>
          <w:color w:val="000000"/>
          <w:spacing w:val="0"/>
          <w:w w:val="100"/>
          <w:position w:val="0"/>
          <w:shd w:val="clear" w:color="auto" w:fill="auto"/>
          <w:lang w:val="ru-RU" w:eastAsia="ru-RU" w:bidi="ru-RU"/>
        </w:rPr>
        <w:t>Аукционная (конкурсная) документация должна содержать требования к содержанию, форме и составу заявки на участие в аукционе (конкурсе) и прилагаемым к ней документам, позволяющие определить соответствие заявителя всем требованиям к участникам торгов (отсутствие оснований для отказа в допуске к участию в торгах).</w:t>
      </w:r>
    </w:p>
    <w:p>
      <w:pPr>
        <w:pStyle w:val="Style6"/>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 xml:space="preserve">В аукционную документацию дополнительно включаются требования к документам, добровольно предоставляемым заявителем, желающим получить льготы по арендной плате, подтверждающим наличие у заявителя права на получение указанных льгот, установленных </w:t>
      </w:r>
      <w:r>
        <w:rPr>
          <w:i/>
          <w:iCs/>
          <w:color w:val="000000"/>
          <w:spacing w:val="0"/>
          <w:w w:val="100"/>
          <w:position w:val="0"/>
          <w:shd w:val="clear" w:color="auto" w:fill="auto"/>
          <w:lang w:val="ru-RU" w:eastAsia="ru-RU" w:bidi="ru-RU"/>
        </w:rPr>
        <w:t>(наименование нормативного правового акта, которым установлены льготы по арендной плате за имущество).</w:t>
      </w:r>
      <w:r>
        <w:rPr>
          <w:color w:val="000000"/>
          <w:spacing w:val="0"/>
          <w:w w:val="100"/>
          <w:position w:val="0"/>
          <w:shd w:val="clear" w:color="auto" w:fill="auto"/>
          <w:lang w:val="ru-RU" w:eastAsia="ru-RU" w:bidi="ru-RU"/>
        </w:rPr>
        <w:t xml:space="preserve"> Отсутствие таких документов не является основанием для отказа заявителю, отвечающему требованиям пункта 1.3 настоящего Порядка, в признании участником торгов, но препятствует включению в договор условий о льготах по арендной плате.</w:t>
      </w:r>
    </w:p>
    <w:p>
      <w:pPr>
        <w:pStyle w:val="Style6"/>
        <w:keepNext w:val="0"/>
        <w:keepLines w:val="0"/>
        <w:widowControl w:val="0"/>
        <w:numPr>
          <w:ilvl w:val="0"/>
          <w:numId w:val="53"/>
        </w:numPr>
        <w:shd w:val="clear" w:color="auto" w:fill="auto"/>
        <w:tabs>
          <w:tab w:pos="1392" w:val="left"/>
        </w:tabs>
        <w:bidi w:val="0"/>
        <w:spacing w:before="0" w:after="0"/>
        <w:ind w:left="0" w:right="0" w:firstLine="740"/>
        <w:jc w:val="both"/>
      </w:pPr>
      <w:r>
        <w:rPr>
          <w:color w:val="000000"/>
          <w:spacing w:val="0"/>
          <w:w w:val="100"/>
          <w:position w:val="0"/>
          <w:shd w:val="clear" w:color="auto" w:fill="auto"/>
          <w:lang w:val="ru-RU" w:eastAsia="ru-RU" w:bidi="ru-RU"/>
        </w:rPr>
        <w:t>В случае выявления факта использования имущества не по целевому назначению и (или) с нарушением запретов, установленных частью 4</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xml:space="preserve"> статьи 18 Федерального закона от 24 июля 2007 года № 209-ФЗ «О развитии малого и среднего предпринимательства в Российской Федерации», а также в случаях, предусмотренных статьей 619 Гражданского кодекса Российской Федерации, уполномоченный орган, правообладатель в течение семи рабочих дней со дня выявления указанного факта составляет акт с описанием указанных нарушений и направляет арендатору письменное предупреждение об устранении выявленных нарушений в срок, который должен быть указан в этом предупреждении, но не может составлять менее 10 календарных дней с даты получения такого предупреждения Субъектом.</w:t>
      </w:r>
    </w:p>
    <w:p>
      <w:pPr>
        <w:pStyle w:val="Style6"/>
        <w:keepNext w:val="0"/>
        <w:keepLines w:val="0"/>
        <w:widowControl w:val="0"/>
        <w:numPr>
          <w:ilvl w:val="0"/>
          <w:numId w:val="53"/>
        </w:numPr>
        <w:shd w:val="clear" w:color="auto" w:fill="auto"/>
        <w:tabs>
          <w:tab w:pos="1392" w:val="left"/>
        </w:tabs>
        <w:bidi w:val="0"/>
        <w:spacing w:before="0" w:after="0"/>
        <w:ind w:left="0" w:right="0" w:firstLine="740"/>
        <w:jc w:val="both"/>
      </w:pPr>
      <w:r>
        <w:rPr>
          <w:color w:val="000000"/>
          <w:spacing w:val="0"/>
          <w:w w:val="100"/>
          <w:position w:val="0"/>
          <w:shd w:val="clear" w:color="auto" w:fill="auto"/>
          <w:lang w:val="ru-RU" w:eastAsia="ru-RU" w:bidi="ru-RU"/>
        </w:rPr>
        <w:t>В случае неисполнения арендатором своих обязательств в срок, указанный в предупреждении, уполномоченный орган, правообладатель в течение десяти календарных дней со дня наступления срока, указанного в предупреждении, принимает следующие меры:</w:t>
      </w:r>
    </w:p>
    <w:p>
      <w:pPr>
        <w:pStyle w:val="Style6"/>
        <w:keepNext w:val="0"/>
        <w:keepLines w:val="0"/>
        <w:widowControl w:val="0"/>
        <w:shd w:val="clear" w:color="auto" w:fill="auto"/>
        <w:tabs>
          <w:tab w:pos="1105" w:val="left"/>
        </w:tabs>
        <w:bidi w:val="0"/>
        <w:spacing w:before="0" w:after="0"/>
        <w:ind w:left="0" w:right="0" w:firstLine="740"/>
        <w:jc w:val="both"/>
      </w:pPr>
      <w:r>
        <w:rPr>
          <w:color w:val="000000"/>
          <w:spacing w:val="0"/>
          <w:w w:val="100"/>
          <w:position w:val="0"/>
          <w:shd w:val="clear" w:color="auto" w:fill="auto"/>
          <w:lang w:val="ru-RU" w:eastAsia="ru-RU" w:bidi="ru-RU"/>
        </w:rPr>
        <w:t>а)</w:t>
        <w:tab/>
        <w:t>обращается в суд с требованием о прекращении права аренды государственного (муниципального) имущества.</w:t>
      </w:r>
    </w:p>
    <w:p>
      <w:pPr>
        <w:pStyle w:val="Style6"/>
        <w:keepNext w:val="0"/>
        <w:keepLines w:val="0"/>
        <w:widowControl w:val="0"/>
        <w:shd w:val="clear" w:color="auto" w:fill="auto"/>
        <w:tabs>
          <w:tab w:pos="1105" w:val="left"/>
        </w:tabs>
        <w:bidi w:val="0"/>
        <w:spacing w:before="0" w:after="0"/>
        <w:ind w:left="0" w:right="0" w:firstLine="740"/>
        <w:jc w:val="both"/>
      </w:pPr>
      <w:r>
        <w:rPr>
          <w:color w:val="000000"/>
          <w:spacing w:val="0"/>
          <w:w w:val="100"/>
          <w:position w:val="0"/>
          <w:shd w:val="clear" w:color="auto" w:fill="auto"/>
          <w:lang w:val="ru-RU" w:eastAsia="ru-RU" w:bidi="ru-RU"/>
        </w:rPr>
        <w:t>б)</w:t>
        <w:tab/>
        <w:t>направляет в орган, уполномоченный на ведение реестра субъектов малого и среднего предпринимательства -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w:t>
      </w:r>
    </w:p>
    <w:p>
      <w:pPr>
        <w:pStyle w:val="Style6"/>
        <w:keepNext w:val="0"/>
        <w:keepLines w:val="0"/>
        <w:widowControl w:val="0"/>
        <w:numPr>
          <w:ilvl w:val="0"/>
          <w:numId w:val="53"/>
        </w:numPr>
        <w:shd w:val="clear" w:color="auto" w:fill="auto"/>
        <w:tabs>
          <w:tab w:pos="1392" w:val="left"/>
        </w:tabs>
        <w:bidi w:val="0"/>
        <w:spacing w:before="0" w:after="0"/>
        <w:ind w:left="0" w:right="0" w:firstLine="740"/>
        <w:jc w:val="both"/>
      </w:pPr>
      <w:r>
        <w:rPr>
          <w:color w:val="000000"/>
          <w:spacing w:val="0"/>
          <w:w w:val="100"/>
          <w:position w:val="0"/>
          <w:shd w:val="clear" w:color="auto" w:fill="auto"/>
          <w:lang w:val="ru-RU" w:eastAsia="ru-RU" w:bidi="ru-RU"/>
        </w:rPr>
        <w:t xml:space="preserve">Для заключения договора аренды в отношении государственного (муниципального) имущества, закрепленного на праве хозяйственного ведения или оперативного управления, правообладатель получает согласие органа государственной власти (органа местного самоуправления), осуществляющего полномочия собственника такого имущества, в порядке, установленном </w:t>
      </w:r>
      <w:r>
        <w:rPr>
          <w:i/>
          <w:iCs/>
          <w:color w:val="000000"/>
          <w:spacing w:val="0"/>
          <w:w w:val="100"/>
          <w:position w:val="0"/>
          <w:shd w:val="clear" w:color="auto" w:fill="auto"/>
          <w:lang w:val="ru-RU" w:eastAsia="ru-RU" w:bidi="ru-RU"/>
        </w:rPr>
        <w:t>(наименование и реквизиты нормативного(-ых) правового (- ых) акта(-ов) публично-правового образования, регулирующего порядок согласования сделок с имуществом, закрепленным на праве хозяйственного ведения и оперативного управления за государственными(муниципальными) организациями).</w:t>
      </w:r>
    </w:p>
    <w:p>
      <w:pPr>
        <w:pStyle w:val="Style6"/>
        <w:keepNext w:val="0"/>
        <w:keepLines w:val="0"/>
        <w:widowControl w:val="0"/>
        <w:shd w:val="clear" w:color="auto" w:fill="auto"/>
        <w:bidi w:val="0"/>
        <w:spacing w:before="0" w:after="320"/>
        <w:ind w:left="0" w:right="0" w:firstLine="740"/>
        <w:jc w:val="both"/>
      </w:pPr>
      <w:r>
        <w:rPr>
          <w:color w:val="000000"/>
          <w:spacing w:val="0"/>
          <w:w w:val="100"/>
          <w:position w:val="0"/>
          <w:shd w:val="clear" w:color="auto" w:fill="auto"/>
          <w:lang w:val="ru-RU" w:eastAsia="ru-RU" w:bidi="ru-RU"/>
        </w:rPr>
        <w:t>Условием дачи указанного согласия является соответствие условий предоставления имущества настоящему Порядку.</w:t>
      </w:r>
    </w:p>
    <w:p>
      <w:pPr>
        <w:pStyle w:val="Style8"/>
        <w:keepNext/>
        <w:keepLines/>
        <w:widowControl w:val="0"/>
        <w:numPr>
          <w:ilvl w:val="0"/>
          <w:numId w:val="47"/>
        </w:numPr>
        <w:shd w:val="clear" w:color="auto" w:fill="auto"/>
        <w:tabs>
          <w:tab w:pos="1105" w:val="left"/>
        </w:tabs>
        <w:bidi w:val="0"/>
        <w:spacing w:before="0" w:after="320"/>
        <w:ind w:left="1140" w:right="0" w:hanging="400"/>
        <w:jc w:val="both"/>
      </w:pPr>
      <w:bookmarkStart w:id="32" w:name="bookmark32"/>
      <w:bookmarkStart w:id="33" w:name="bookmark33"/>
      <w:r>
        <w:rPr>
          <w:color w:val="000000"/>
          <w:spacing w:val="0"/>
          <w:w w:val="100"/>
          <w:position w:val="0"/>
          <w:shd w:val="clear" w:color="auto" w:fill="auto"/>
          <w:lang w:val="ru-RU" w:eastAsia="ru-RU" w:bidi="ru-RU"/>
        </w:rPr>
        <w:t>Установление льгот по арендной плате за имущество, включенное в Перечень (за исключением земельных участков)</w:t>
      </w:r>
      <w:bookmarkEnd w:id="32"/>
      <w:bookmarkEnd w:id="33"/>
    </w:p>
    <w:p>
      <w:pPr>
        <w:pStyle w:val="Style6"/>
        <w:keepNext w:val="0"/>
        <w:keepLines w:val="0"/>
        <w:widowControl w:val="0"/>
        <w:numPr>
          <w:ilvl w:val="0"/>
          <w:numId w:val="55"/>
        </w:numPr>
        <w:shd w:val="clear" w:color="auto" w:fill="auto"/>
        <w:tabs>
          <w:tab w:pos="1242" w:val="left"/>
        </w:tabs>
        <w:bidi w:val="0"/>
        <w:spacing w:before="0" w:after="700" w:line="259" w:lineRule="auto"/>
        <w:ind w:left="0" w:right="0" w:firstLine="740"/>
        <w:jc w:val="both"/>
      </w:pPr>
      <w:r>
        <w:rPr>
          <w:color w:val="000000"/>
          <w:spacing w:val="0"/>
          <w:w w:val="100"/>
          <w:position w:val="0"/>
          <w:shd w:val="clear" w:color="auto" w:fill="auto"/>
          <w:lang w:val="ru-RU" w:eastAsia="ru-RU" w:bidi="ru-RU"/>
        </w:rPr>
        <w:t xml:space="preserve">В соответствии с </w:t>
      </w:r>
      <w:r>
        <w:rPr>
          <w:i/>
          <w:iCs/>
          <w:color w:val="000000"/>
          <w:spacing w:val="0"/>
          <w:w w:val="100"/>
          <w:position w:val="0"/>
          <w:shd w:val="clear" w:color="auto" w:fill="auto"/>
          <w:lang w:val="ru-RU" w:eastAsia="ru-RU" w:bidi="ru-RU"/>
        </w:rPr>
        <w:t>(наименование государственной программы (подпрограммы) субъекта Российской Федерации, муниципальной программы (подпрограммы), содержащей мероприятия по развитию малого и среднего предпринимательства</w:t>
      </w:r>
      <w:r>
        <w:rPr>
          <w:i/>
          <w:iCs/>
          <w:color w:val="000000"/>
          <w:spacing w:val="0"/>
          <w:w w:val="100"/>
          <w:position w:val="0"/>
          <w:shd w:val="clear" w:color="auto" w:fill="auto"/>
          <w:vertAlign w:val="superscript"/>
          <w:lang w:val="ru-RU" w:eastAsia="ru-RU" w:bidi="ru-RU"/>
        </w:rPr>
        <w:t>1</w:t>
      </w:r>
      <w:r>
        <w:rPr>
          <w:i/>
          <w:iCs/>
          <w:color w:val="000000"/>
          <w:spacing w:val="0"/>
          <w:w w:val="100"/>
          <w:position w:val="0"/>
          <w:shd w:val="clear" w:color="auto" w:fill="auto"/>
          <w:lang w:val="ru-RU" w:eastAsia="ru-RU" w:bidi="ru-RU"/>
        </w:rPr>
        <w:t>, наименование нормативного правового акта,</w:t>
      </w:r>
    </w:p>
    <w:p>
      <w:pPr>
        <w:pStyle w:val="Style23"/>
        <w:keepNext w:val="0"/>
        <w:keepLines w:val="0"/>
        <w:widowControl w:val="0"/>
        <w:numPr>
          <w:ilvl w:val="0"/>
          <w:numId w:val="57"/>
        </w:numPr>
        <w:shd w:val="clear" w:color="auto" w:fill="auto"/>
        <w:tabs>
          <w:tab w:pos="205" w:val="left"/>
        </w:tabs>
        <w:bidi w:val="0"/>
        <w:spacing w:before="0" w:after="320" w:line="271" w:lineRule="auto"/>
        <w:ind w:left="0" w:right="0" w:firstLine="0"/>
        <w:jc w:val="both"/>
        <w:rPr>
          <w:sz w:val="26"/>
          <w:szCs w:val="26"/>
        </w:rPr>
      </w:pPr>
      <w:r>
        <w:rPr>
          <w:color w:val="000000"/>
          <w:spacing w:val="0"/>
          <w:w w:val="100"/>
          <w:position w:val="0"/>
          <w:sz w:val="18"/>
          <w:szCs w:val="18"/>
          <w:shd w:val="clear" w:color="auto" w:fill="auto"/>
          <w:lang w:val="ru-RU" w:eastAsia="ru-RU" w:bidi="ru-RU"/>
        </w:rPr>
        <w:t xml:space="preserve">При наличии государственной или муниципальной программы (подпрограммы), а при ее отсутствии рекомендуется устанавливать льготы для всех категорий субъектов малого и среднего предпринимательства, имеющих право на получение поддержки, аналогичные установленным для федерального имущества </w:t>
      </w:r>
      <w:r>
        <w:rPr>
          <w:rStyle w:val="CharStyle7"/>
          <w:b w:val="0"/>
          <w:bCs w:val="0"/>
          <w:i/>
          <w:iCs/>
        </w:rPr>
        <w:t xml:space="preserve">определяющего порядок определения арендной платы за имущество) </w:t>
      </w:r>
      <w:r>
        <w:rPr>
          <w:rStyle w:val="CharStyle7"/>
          <w:b w:val="0"/>
          <w:bCs w:val="0"/>
        </w:rPr>
        <w:t>устанавливаются следующие льготы по арендной плате за имущество</w:t>
      </w:r>
      <w:r>
        <w:rPr>
          <w:rStyle w:val="CharStyle7"/>
          <w:b w:val="0"/>
          <w:bCs w:val="0"/>
          <w:vertAlign w:val="superscript"/>
        </w:rPr>
        <w:footnoteReference w:id="21"/>
      </w:r>
      <w:r>
        <w:rPr>
          <w:rStyle w:val="CharStyle7"/>
          <w:b w:val="0"/>
          <w:bCs w:val="0"/>
          <w:vertAlign w:val="superscript"/>
        </w:rPr>
        <w:t xml:space="preserve"> </w:t>
      </w:r>
      <w:r>
        <w:rPr>
          <w:rStyle w:val="CharStyle7"/>
          <w:b w:val="0"/>
          <w:bCs w:val="0"/>
          <w:vertAlign w:val="superscript"/>
        </w:rPr>
        <w:footnoteReference w:id="22"/>
      </w:r>
      <w:r>
        <w:rPr>
          <w:rStyle w:val="CharStyle7"/>
          <w:b w:val="0"/>
          <w:bCs w:val="0"/>
        </w:rPr>
        <w:t>:</w:t>
      </w:r>
    </w:p>
    <w:p>
      <w:pPr>
        <w:pStyle w:val="Style6"/>
        <w:keepNext w:val="0"/>
        <w:keepLines w:val="0"/>
        <w:widowControl w:val="0"/>
        <w:numPr>
          <w:ilvl w:val="0"/>
          <w:numId w:val="55"/>
        </w:numPr>
        <w:shd w:val="clear" w:color="auto" w:fill="auto"/>
        <w:tabs>
          <w:tab w:pos="1267" w:val="left"/>
        </w:tabs>
        <w:bidi w:val="0"/>
        <w:spacing w:before="0" w:after="0"/>
        <w:ind w:left="0" w:right="0" w:firstLine="760"/>
        <w:jc w:val="both"/>
      </w:pPr>
      <w:r>
        <w:rPr>
          <w:color w:val="000000"/>
          <w:spacing w:val="0"/>
          <w:w w:val="100"/>
          <w:position w:val="0"/>
          <w:shd w:val="clear" w:color="auto" w:fill="auto"/>
          <w:lang w:val="ru-RU" w:eastAsia="ru-RU" w:bidi="ru-RU"/>
        </w:rPr>
        <w:t xml:space="preserve">Для подтверждения права на получение льгот при предоставлении имущества без проведения торгов Субъект одновременно с заявлением о предоставлении имущества представляет следующие документы: </w:t>
      </w:r>
      <w:r>
        <w:rPr>
          <w:i/>
          <w:iCs/>
          <w:color w:val="000000"/>
          <w:spacing w:val="0"/>
          <w:w w:val="100"/>
          <w:position w:val="0"/>
          <w:shd w:val="clear" w:color="auto" w:fill="auto"/>
          <w:lang w:val="ru-RU" w:eastAsia="ru-RU" w:bidi="ru-RU"/>
        </w:rPr>
        <w:t>(перечисляются документы или делается ссылка на нормативные правовые акты публично-правового образования, в т. ч. государственную (муниципальную) программу публично-правового образования, содержащую мероприятия по развитию малого и среднего предпринимательства).</w:t>
      </w:r>
    </w:p>
    <w:p>
      <w:pPr>
        <w:pStyle w:val="Style6"/>
        <w:keepNext w:val="0"/>
        <w:keepLines w:val="0"/>
        <w:widowControl w:val="0"/>
        <w:numPr>
          <w:ilvl w:val="0"/>
          <w:numId w:val="55"/>
        </w:numPr>
        <w:shd w:val="clear" w:color="auto" w:fill="auto"/>
        <w:tabs>
          <w:tab w:pos="1256" w:val="left"/>
        </w:tabs>
        <w:bidi w:val="0"/>
        <w:spacing w:before="0" w:after="0"/>
        <w:ind w:left="0" w:right="0" w:firstLine="760"/>
        <w:jc w:val="both"/>
      </w:pPr>
      <w:r>
        <w:rPr>
          <w:color w:val="000000"/>
          <w:spacing w:val="0"/>
          <w:w w:val="100"/>
          <w:position w:val="0"/>
          <w:shd w:val="clear" w:color="auto" w:fill="auto"/>
          <w:lang w:val="ru-RU" w:eastAsia="ru-RU" w:bidi="ru-RU"/>
        </w:rPr>
        <w:t>Льготы по арендной плате применяются к размеру арендной платы, указанному в договоре аренды, в том числе заключенном по итогам торгов. При этом подлежащая уплате сумма арендной платы определяется с учетом указанных льгот в течение срока их действия. Порядок применения указанных льгот, срок их действия, условия предоставления и отмены включаются в договор аренды.</w:t>
      </w:r>
    </w:p>
    <w:p>
      <w:pPr>
        <w:pStyle w:val="Style6"/>
        <w:keepNext w:val="0"/>
        <w:keepLines w:val="0"/>
        <w:widowControl w:val="0"/>
        <w:numPr>
          <w:ilvl w:val="0"/>
          <w:numId w:val="55"/>
        </w:numPr>
        <w:shd w:val="clear" w:color="auto" w:fill="auto"/>
        <w:tabs>
          <w:tab w:pos="1252" w:val="left"/>
        </w:tabs>
        <w:bidi w:val="0"/>
        <w:spacing w:before="0" w:after="0"/>
        <w:ind w:left="0" w:right="0" w:firstLine="760"/>
        <w:jc w:val="both"/>
      </w:pPr>
      <w:r>
        <w:rPr>
          <w:color w:val="000000"/>
          <w:spacing w:val="0"/>
          <w:w w:val="100"/>
          <w:position w:val="0"/>
          <w:shd w:val="clear" w:color="auto" w:fill="auto"/>
          <w:lang w:val="ru-RU" w:eastAsia="ru-RU" w:bidi="ru-RU"/>
        </w:rPr>
        <w:t>Установленные настоящим разделом льготы по арендной плате подлежат отмене в случае нарушения указанных у аукционной (конкурсной) документации и в договоре аренды условий, при соблюдении которых они применяются, с даты установления факта соответствующего нарушения.</w:t>
      </w:r>
    </w:p>
    <w:p>
      <w:pPr>
        <w:pStyle w:val="Style6"/>
        <w:keepNext w:val="0"/>
        <w:keepLines w:val="0"/>
        <w:widowControl w:val="0"/>
        <w:shd w:val="clear" w:color="auto" w:fill="auto"/>
        <w:bidi w:val="0"/>
        <w:spacing w:before="0" w:after="0"/>
        <w:ind w:left="0" w:right="0" w:firstLine="760"/>
        <w:jc w:val="both"/>
      </w:pPr>
      <w:r>
        <w:rPr>
          <w:color w:val="000000"/>
          <w:spacing w:val="0"/>
          <w:w w:val="100"/>
          <w:position w:val="0"/>
          <w:shd w:val="clear" w:color="auto" w:fill="auto"/>
          <w:lang w:val="ru-RU" w:eastAsia="ru-RU" w:bidi="ru-RU"/>
        </w:rPr>
        <w:t>В случае отмены льгот применяется размер арендной платы, определенный без учета льгот и установленный договором аренды.</w:t>
      </w:r>
    </w:p>
    <w:p>
      <w:pPr>
        <w:pStyle w:val="Style6"/>
        <w:keepNext w:val="0"/>
        <w:keepLines w:val="0"/>
        <w:widowControl w:val="0"/>
        <w:numPr>
          <w:ilvl w:val="0"/>
          <w:numId w:val="55"/>
        </w:numPr>
        <w:shd w:val="clear" w:color="auto" w:fill="auto"/>
        <w:tabs>
          <w:tab w:pos="1260" w:val="left"/>
        </w:tabs>
        <w:bidi w:val="0"/>
        <w:spacing w:before="0" w:after="320"/>
        <w:ind w:left="0" w:right="0" w:firstLine="760"/>
        <w:jc w:val="both"/>
      </w:pPr>
      <w:r>
        <w:rPr>
          <w:color w:val="000000"/>
          <w:spacing w:val="0"/>
          <w:w w:val="100"/>
          <w:position w:val="0"/>
          <w:shd w:val="clear" w:color="auto" w:fill="auto"/>
          <w:lang w:val="ru-RU" w:eastAsia="ru-RU" w:bidi="ru-RU"/>
        </w:rPr>
        <w:t>В отношении имущества, закрепленного на праве хозяйственного ведения или оперативного управления, льготы по арендной плате, условия их применения, требования к документам, подтверждающим соответствие этим условиям субъектов малого и среднего предпринимательства, иные условия договора аренды определяются в соответствии с настоящим Порядком и указанными в нем нормативными правовыми актами, если об этом было заявлено в предложении правообладателя о включении имущества в Перечень, и согласие органа государственной власти (органа местного самоуправления), осуществляющего полномочия собственника такого имущества, предусматривает применение указанных условий.</w:t>
      </w:r>
    </w:p>
    <w:p>
      <w:pPr>
        <w:pStyle w:val="Style8"/>
        <w:keepNext/>
        <w:keepLines/>
        <w:widowControl w:val="0"/>
        <w:numPr>
          <w:ilvl w:val="0"/>
          <w:numId w:val="31"/>
        </w:numPr>
        <w:shd w:val="clear" w:color="auto" w:fill="auto"/>
        <w:tabs>
          <w:tab w:pos="1066" w:val="left"/>
        </w:tabs>
        <w:bidi w:val="0"/>
        <w:spacing w:before="0" w:after="0"/>
        <w:ind w:left="0" w:right="0" w:firstLine="760"/>
        <w:jc w:val="both"/>
      </w:pPr>
      <w:bookmarkStart w:id="34" w:name="bookmark34"/>
      <w:bookmarkStart w:id="35" w:name="bookmark35"/>
      <w:r>
        <w:rPr>
          <w:color w:val="000000"/>
          <w:spacing w:val="0"/>
          <w:w w:val="100"/>
          <w:position w:val="0"/>
          <w:shd w:val="clear" w:color="auto" w:fill="auto"/>
          <w:lang w:val="ru-RU" w:eastAsia="ru-RU" w:bidi="ru-RU"/>
        </w:rPr>
        <w:t>Порядок предоставления земельных участков, включенных в Перечень, льготы по арендной плате за указанные земельные участки</w:t>
      </w:r>
      <w:bookmarkEnd w:id="34"/>
      <w:bookmarkEnd w:id="35"/>
    </w:p>
    <w:p>
      <w:pPr>
        <w:pStyle w:val="Style6"/>
        <w:keepNext w:val="0"/>
        <w:keepLines w:val="0"/>
        <w:widowControl w:val="0"/>
        <w:numPr>
          <w:ilvl w:val="1"/>
          <w:numId w:val="31"/>
        </w:numPr>
        <w:shd w:val="clear" w:color="auto" w:fill="auto"/>
        <w:tabs>
          <w:tab w:pos="1242" w:val="left"/>
          <w:tab w:leader="underscore" w:pos="3773" w:val="left"/>
        </w:tabs>
        <w:bidi w:val="0"/>
        <w:spacing w:before="0" w:after="0" w:line="259" w:lineRule="auto"/>
        <w:ind w:left="0" w:right="0" w:firstLine="760"/>
        <w:jc w:val="both"/>
      </w:pPr>
      <w:r>
        <w:rPr>
          <w:color w:val="000000"/>
          <w:spacing w:val="0"/>
          <w:w w:val="100"/>
          <w:position w:val="0"/>
          <w:shd w:val="clear" w:color="auto" w:fill="auto"/>
          <w:lang w:val="ru-RU" w:eastAsia="ru-RU" w:bidi="ru-RU"/>
        </w:rPr>
        <w:t xml:space="preserve">Земельные участки, включенные в Перечень, предоставляются в аренду </w:t>
        <w:tab/>
        <w:t xml:space="preserve"> </w:t>
      </w:r>
      <w:r>
        <w:rPr>
          <w:i/>
          <w:iCs/>
          <w:color w:val="000000"/>
          <w:spacing w:val="0"/>
          <w:w w:val="100"/>
          <w:position w:val="0"/>
          <w:shd w:val="clear" w:color="auto" w:fill="auto"/>
          <w:lang w:val="ru-RU" w:eastAsia="ru-RU" w:bidi="ru-RU"/>
        </w:rPr>
        <w:t>(наименование органа, уполномоченного на</w:t>
      </w:r>
    </w:p>
    <w:p>
      <w:pPr>
        <w:pStyle w:val="Style6"/>
        <w:keepNext w:val="0"/>
        <w:keepLines w:val="0"/>
        <w:widowControl w:val="0"/>
        <w:shd w:val="clear" w:color="auto" w:fill="auto"/>
        <w:bidi w:val="0"/>
        <w:spacing w:before="0" w:after="320" w:line="259" w:lineRule="auto"/>
        <w:ind w:left="0" w:right="0" w:firstLine="0"/>
        <w:jc w:val="both"/>
      </w:pPr>
      <w:r>
        <w:rPr>
          <w:i/>
          <w:iCs/>
          <w:color w:val="000000"/>
          <w:spacing w:val="0"/>
          <w:w w:val="100"/>
          <w:position w:val="0"/>
          <w:shd w:val="clear" w:color="auto" w:fill="auto"/>
          <w:lang w:val="ru-RU" w:eastAsia="ru-RU" w:bidi="ru-RU"/>
        </w:rPr>
        <w:t xml:space="preserve">распоряжение земельными участками публично-правового образования) </w:t>
      </w:r>
      <w:r>
        <w:rPr>
          <w:color w:val="000000"/>
          <w:spacing w:val="0"/>
          <w:w w:val="100"/>
          <w:position w:val="0"/>
          <w:shd w:val="clear" w:color="auto" w:fill="auto"/>
          <w:lang w:val="ru-RU" w:eastAsia="ru-RU" w:bidi="ru-RU"/>
        </w:rPr>
        <w:t>(далее - уполномоченный орган);</w:t>
      </w:r>
    </w:p>
    <w:p>
      <w:pPr>
        <w:pStyle w:val="Style6"/>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Организатором торгов на право заключения договора аренды земельного участка, включенного в Перечень, может быть уполномоченный орган либо привлеченная им специализированная организация.</w:t>
      </w:r>
    </w:p>
    <w:p>
      <w:pPr>
        <w:pStyle w:val="Style6"/>
        <w:keepNext w:val="0"/>
        <w:keepLines w:val="0"/>
        <w:widowControl w:val="0"/>
        <w:numPr>
          <w:ilvl w:val="1"/>
          <w:numId w:val="31"/>
        </w:numPr>
        <w:shd w:val="clear" w:color="auto" w:fill="auto"/>
        <w:tabs>
          <w:tab w:pos="1302" w:val="left"/>
        </w:tabs>
        <w:bidi w:val="0"/>
        <w:spacing w:before="0" w:after="0"/>
        <w:ind w:left="0" w:right="0" w:firstLine="740"/>
        <w:jc w:val="both"/>
      </w:pPr>
      <w:r>
        <w:rPr>
          <w:color w:val="000000"/>
          <w:spacing w:val="0"/>
          <w:w w:val="100"/>
          <w:position w:val="0"/>
          <w:shd w:val="clear" w:color="auto" w:fill="auto"/>
          <w:lang w:val="ru-RU" w:eastAsia="ru-RU" w:bidi="ru-RU"/>
        </w:rPr>
        <w:t>Предоставление в аренду земельных участков, включенных в Перечень, осуществляется в соответствии с положениями главы V. 1 Земельного кодекса Российской Федерации:</w:t>
      </w:r>
    </w:p>
    <w:p>
      <w:pPr>
        <w:pStyle w:val="Style6"/>
        <w:keepNext w:val="0"/>
        <w:keepLines w:val="0"/>
        <w:widowControl w:val="0"/>
        <w:numPr>
          <w:ilvl w:val="2"/>
          <w:numId w:val="31"/>
        </w:numPr>
        <w:shd w:val="clear" w:color="auto" w:fill="auto"/>
        <w:tabs>
          <w:tab w:pos="1620" w:val="left"/>
        </w:tabs>
        <w:bidi w:val="0"/>
        <w:spacing w:before="0" w:after="0"/>
        <w:ind w:left="0" w:right="0" w:firstLine="740"/>
        <w:jc w:val="both"/>
      </w:pPr>
      <w:r>
        <w:rPr>
          <w:color w:val="000000"/>
          <w:spacing w:val="0"/>
          <w:w w:val="100"/>
          <w:position w:val="0"/>
          <w:shd w:val="clear" w:color="auto" w:fill="auto"/>
          <w:lang w:val="ru-RU" w:eastAsia="ru-RU" w:bidi="ru-RU"/>
        </w:rPr>
        <w:t>По инициативе уполномоченного органа или Субъекта, заинтересованного в предоставлении земельного участка, по результатам проведения торгов на право заключения договора аренды в соответствии с Земельным кодексом Российской Федерации, в том числе путем заключения договора с Субъектом, подавшим единственную заявку на участие в аукционе,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 либо с Субъектом, признанным единственным участником аукциона или единственным лицом, принявшим участие в аукционе, а также в случае, указанном в пункте 25 статьи 39</w:t>
      </w:r>
      <w:r>
        <w:rPr>
          <w:color w:val="000000"/>
          <w:spacing w:val="0"/>
          <w:w w:val="100"/>
          <w:position w:val="0"/>
          <w:shd w:val="clear" w:color="auto" w:fill="auto"/>
          <w:vertAlign w:val="superscript"/>
          <w:lang w:val="ru-RU" w:eastAsia="ru-RU" w:bidi="ru-RU"/>
        </w:rPr>
        <w:t>12</w:t>
      </w:r>
      <w:r>
        <w:rPr>
          <w:color w:val="000000"/>
          <w:spacing w:val="0"/>
          <w:w w:val="100"/>
          <w:position w:val="0"/>
          <w:shd w:val="clear" w:color="auto" w:fill="auto"/>
          <w:lang w:val="ru-RU" w:eastAsia="ru-RU" w:bidi="ru-RU"/>
        </w:rPr>
        <w:t xml:space="preserve"> Земельного кодекса Российской Федерации;</w:t>
      </w:r>
    </w:p>
    <w:p>
      <w:pPr>
        <w:pStyle w:val="Style6"/>
        <w:keepNext w:val="0"/>
        <w:keepLines w:val="0"/>
        <w:widowControl w:val="0"/>
        <w:numPr>
          <w:ilvl w:val="2"/>
          <w:numId w:val="31"/>
        </w:numPr>
        <w:shd w:val="clear" w:color="auto" w:fill="auto"/>
        <w:tabs>
          <w:tab w:pos="1458" w:val="left"/>
        </w:tabs>
        <w:bidi w:val="0"/>
        <w:spacing w:before="0" w:after="0"/>
        <w:ind w:left="0" w:right="0" w:firstLine="740"/>
        <w:jc w:val="both"/>
      </w:pPr>
      <w:r>
        <w:rPr>
          <w:color w:val="000000"/>
          <w:spacing w:val="0"/>
          <w:w w:val="100"/>
          <w:position w:val="0"/>
          <w:shd w:val="clear" w:color="auto" w:fill="auto"/>
          <w:lang w:val="ru-RU" w:eastAsia="ru-RU" w:bidi="ru-RU"/>
        </w:rPr>
        <w:t>По заявлению Субъекта о предоставлении земельного участка без проведения торгов по основаниям, предусмотренным подпунктом 12 пункта 2 статьи 39.6 Земельного кодекса Российской Федерации, иными положениями земельного законодательства Российской Федерации, позволяющими субъектам приобретать в аренду земельные участки без проведения торгов.</w:t>
      </w:r>
    </w:p>
    <w:p>
      <w:pPr>
        <w:pStyle w:val="Style6"/>
        <w:keepNext w:val="0"/>
        <w:keepLines w:val="0"/>
        <w:widowControl w:val="0"/>
        <w:numPr>
          <w:ilvl w:val="1"/>
          <w:numId w:val="31"/>
        </w:numPr>
        <w:shd w:val="clear" w:color="auto" w:fill="auto"/>
        <w:tabs>
          <w:tab w:pos="1302" w:val="left"/>
        </w:tabs>
        <w:bidi w:val="0"/>
        <w:spacing w:before="0" w:after="0"/>
        <w:ind w:left="0" w:right="0" w:firstLine="740"/>
        <w:jc w:val="both"/>
      </w:pPr>
      <w:r>
        <w:rPr>
          <w:color w:val="000000"/>
          <w:spacing w:val="0"/>
          <w:w w:val="100"/>
          <w:position w:val="0"/>
          <w:shd w:val="clear" w:color="auto" w:fill="auto"/>
          <w:lang w:val="ru-RU" w:eastAsia="ru-RU" w:bidi="ru-RU"/>
        </w:rPr>
        <w:t xml:space="preserve">В случае, указанном в пункте 4.2.1 настоящего Порядка, а также если подавший заявление Субъект не имеет права на предоставление в аренду земельного участка, включенного в Перечень, без проведения торгов,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 в том числе публикует на официальном сайте Российской Федерации для размещения информации о проведении торгов </w:t>
      </w:r>
      <w:r>
        <w:fldChar w:fldCharType="begin"/>
      </w:r>
      <w:r>
        <w:rPr/>
        <w:instrText> HYPERLINK "http://www.torgi.gov.ru" </w:instrText>
      </w:r>
      <w:r>
        <w:fldChar w:fldCharType="separate"/>
      </w:r>
      <w:r>
        <w:rPr>
          <w:color w:val="000000"/>
          <w:spacing w:val="0"/>
          <w:w w:val="100"/>
          <w:position w:val="0"/>
          <w:shd w:val="clear" w:color="auto" w:fill="auto"/>
          <w:lang w:val="en-US" w:eastAsia="en-US" w:bidi="en-US"/>
        </w:rPr>
        <w:t>www.torgi.gov.ru</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извещение о проведении аукциона на право заключения договора аренды в отношении испрашиваемого земельного участка.</w:t>
      </w:r>
    </w:p>
    <w:p>
      <w:pPr>
        <w:pStyle w:val="Style6"/>
        <w:keepNext w:val="0"/>
        <w:keepLines w:val="0"/>
        <w:widowControl w:val="0"/>
        <w:numPr>
          <w:ilvl w:val="1"/>
          <w:numId w:val="31"/>
        </w:numPr>
        <w:shd w:val="clear" w:color="auto" w:fill="auto"/>
        <w:tabs>
          <w:tab w:pos="1302" w:val="left"/>
        </w:tabs>
        <w:bidi w:val="0"/>
        <w:spacing w:before="0" w:after="0"/>
        <w:ind w:left="0" w:right="0" w:firstLine="740"/>
        <w:jc w:val="both"/>
      </w:pPr>
      <w:r>
        <w:rPr>
          <w:color w:val="000000"/>
          <w:spacing w:val="0"/>
          <w:w w:val="100"/>
          <w:position w:val="0"/>
          <w:shd w:val="clear" w:color="auto" w:fill="auto"/>
          <w:lang w:val="ru-RU" w:eastAsia="ru-RU" w:bidi="ru-RU"/>
        </w:rPr>
        <w:t xml:space="preserve">Извещение о проведении аукциона должно содержать сведения о льготах по арендной плате в отношении земельного участка, включенного в перечень, установленными </w:t>
      </w:r>
      <w:r>
        <w:rPr>
          <w:i/>
          <w:iCs/>
          <w:color w:val="000000"/>
          <w:spacing w:val="0"/>
          <w:w w:val="100"/>
          <w:position w:val="0"/>
          <w:shd w:val="clear" w:color="auto" w:fill="auto"/>
          <w:lang w:val="ru-RU" w:eastAsia="ru-RU" w:bidi="ru-RU"/>
        </w:rPr>
        <w:t>(наименование и реквизиты нормативного правового акта публично-правового образования, которым устанавливаются льготы по арендной плате за земельные участки)</w:t>
      </w:r>
      <w:r>
        <w:rPr>
          <w:i/>
          <w:iCs/>
          <w:color w:val="000000"/>
          <w:spacing w:val="0"/>
          <w:w w:val="100"/>
          <w:position w:val="0"/>
          <w:shd w:val="clear" w:color="auto" w:fill="auto"/>
          <w:vertAlign w:val="superscript"/>
          <w:lang w:val="ru-RU" w:eastAsia="ru-RU" w:bidi="ru-RU"/>
        </w:rPr>
        <w:footnoteReference w:id="23"/>
      </w:r>
      <w:r>
        <w:rPr>
          <w:i/>
          <w:iCs/>
          <w:color w:val="000000"/>
          <w:spacing w:val="0"/>
          <w:w w:val="100"/>
          <w:position w:val="0"/>
          <w:shd w:val="clear" w:color="auto" w:fill="auto"/>
          <w:lang w:val="ru-RU" w:eastAsia="ru-RU" w:bidi="ru-RU"/>
        </w:rPr>
        <w:t>.</w:t>
      </w:r>
    </w:p>
    <w:p>
      <w:pPr>
        <w:pStyle w:val="Style6"/>
        <w:keepNext w:val="0"/>
        <w:keepLines w:val="0"/>
        <w:widowControl w:val="0"/>
        <w:numPr>
          <w:ilvl w:val="1"/>
          <w:numId w:val="31"/>
        </w:numPr>
        <w:shd w:val="clear" w:color="auto" w:fill="auto"/>
        <w:tabs>
          <w:tab w:pos="1302" w:val="left"/>
        </w:tabs>
        <w:bidi w:val="0"/>
        <w:spacing w:before="0" w:after="0"/>
        <w:ind w:left="0" w:right="0" w:firstLine="740"/>
        <w:jc w:val="both"/>
      </w:pPr>
      <w:r>
        <w:rPr>
          <w:color w:val="000000"/>
          <w:spacing w:val="0"/>
          <w:w w:val="100"/>
          <w:position w:val="0"/>
          <w:shd w:val="clear" w:color="auto" w:fill="auto"/>
          <w:lang w:val="ru-RU" w:eastAsia="ru-RU" w:bidi="ru-RU"/>
        </w:rPr>
        <w:t>В извещение о проведении аукциона, а также в аукционную документацию, помимо сведений, указанных в пункте 21 статьи 3 9</w:t>
      </w:r>
      <w:r>
        <w:rPr>
          <w:color w:val="000000"/>
          <w:spacing w:val="0"/>
          <w:w w:val="100"/>
          <w:position w:val="0"/>
          <w:shd w:val="clear" w:color="auto" w:fill="auto"/>
          <w:vertAlign w:val="superscript"/>
          <w:lang w:val="ru-RU" w:eastAsia="ru-RU" w:bidi="ru-RU"/>
        </w:rPr>
        <w:t xml:space="preserve">11 </w:t>
      </w:r>
      <w:r>
        <w:rPr>
          <w:color w:val="000000"/>
          <w:spacing w:val="0"/>
          <w:w w:val="100"/>
          <w:position w:val="0"/>
          <w:shd w:val="clear" w:color="auto" w:fill="auto"/>
          <w:lang w:val="ru-RU" w:eastAsia="ru-RU" w:bidi="ru-RU"/>
        </w:rPr>
        <w:t>Земельного кодекса Российской Федерации, включается следующая информация:</w:t>
      </w:r>
    </w:p>
    <w:p>
      <w:pPr>
        <w:pStyle w:val="Style6"/>
        <w:keepNext w:val="0"/>
        <w:keepLines w:val="0"/>
        <w:widowControl w:val="0"/>
        <w:shd w:val="clear" w:color="auto" w:fill="auto"/>
        <w:bidi w:val="0"/>
        <w:spacing w:before="0" w:after="0"/>
        <w:ind w:left="0" w:right="0" w:firstLine="820"/>
        <w:jc w:val="both"/>
      </w:pPr>
      <w:r>
        <w:rPr>
          <w:color w:val="000000"/>
          <w:spacing w:val="0"/>
          <w:w w:val="100"/>
          <w:position w:val="0"/>
          <w:shd w:val="clear" w:color="auto" w:fill="auto"/>
          <w:lang w:val="ru-RU" w:eastAsia="ru-RU" w:bidi="ru-RU"/>
        </w:rPr>
        <w:t xml:space="preserve">«Для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w:t>
      </w:r>
      <w:r>
        <w:rPr>
          <w:color w:val="000000"/>
          <w:spacing w:val="0"/>
          <w:w w:val="100"/>
          <w:position w:val="0"/>
          <w:shd w:val="clear" w:color="auto" w:fill="auto"/>
          <w:lang w:val="ru-RU" w:eastAsia="ru-RU" w:bidi="ru-RU"/>
        </w:rPr>
        <w:t>18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pPr>
        <w:pStyle w:val="Style6"/>
        <w:keepNext w:val="0"/>
        <w:keepLines w:val="0"/>
        <w:widowControl w:val="0"/>
        <w:numPr>
          <w:ilvl w:val="1"/>
          <w:numId w:val="31"/>
        </w:numPr>
        <w:shd w:val="clear" w:color="auto" w:fill="auto"/>
        <w:tabs>
          <w:tab w:pos="1249" w:val="left"/>
        </w:tabs>
        <w:bidi w:val="0"/>
        <w:spacing w:before="0" w:after="0"/>
        <w:ind w:left="0" w:right="0" w:firstLine="740"/>
        <w:jc w:val="both"/>
      </w:pPr>
      <w:r>
        <w:rPr>
          <w:color w:val="000000"/>
          <w:spacing w:val="0"/>
          <w:w w:val="100"/>
          <w:position w:val="0"/>
          <w:shd w:val="clear" w:color="auto" w:fill="auto"/>
          <w:lang w:val="ru-RU" w:eastAsia="ru-RU" w:bidi="ru-RU"/>
        </w:rPr>
        <w:t>Поступившее уполномоченному органу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 установленном для входящей корреспонденции либо в специальном журнале, если указанный порядок не предусматривает проставление времени поступления документа.</w:t>
      </w:r>
    </w:p>
    <w:p>
      <w:pPr>
        <w:pStyle w:val="Style6"/>
        <w:keepNext w:val="0"/>
        <w:keepLines w:val="0"/>
        <w:widowControl w:val="0"/>
        <w:numPr>
          <w:ilvl w:val="1"/>
          <w:numId w:val="31"/>
        </w:numPr>
        <w:shd w:val="clear" w:color="auto" w:fill="auto"/>
        <w:tabs>
          <w:tab w:pos="1256" w:val="left"/>
        </w:tabs>
        <w:bidi w:val="0"/>
        <w:spacing w:before="0" w:after="0"/>
        <w:ind w:left="0" w:right="0" w:firstLine="740"/>
        <w:jc w:val="both"/>
      </w:pPr>
      <w:r>
        <w:rPr>
          <w:color w:val="000000"/>
          <w:spacing w:val="0"/>
          <w:w w:val="100"/>
          <w:position w:val="0"/>
          <w:shd w:val="clear" w:color="auto" w:fill="auto"/>
          <w:lang w:val="ru-RU" w:eastAsia="ru-RU" w:bidi="ru-RU"/>
        </w:rPr>
        <w:t>Субъект декларирует в заявлении о предоставлении земельного участка без проведения аукциона, что не является лицом, в отношении которого в соответствии с частью 3 статьи 14 Федерального закона от 24 июля 2007 года № 209-ФЗ «О развитии малого и среднего предпринимательства в Российской Федерации» не может оказываться поддержка.</w:t>
      </w:r>
    </w:p>
    <w:p>
      <w:pPr>
        <w:pStyle w:val="Style6"/>
        <w:keepNext w:val="0"/>
        <w:keepLines w:val="0"/>
        <w:widowControl w:val="0"/>
        <w:numPr>
          <w:ilvl w:val="1"/>
          <w:numId w:val="31"/>
        </w:numPr>
        <w:shd w:val="clear" w:color="auto" w:fill="auto"/>
        <w:tabs>
          <w:tab w:pos="1242" w:val="left"/>
        </w:tabs>
        <w:bidi w:val="0"/>
        <w:spacing w:before="0" w:after="0"/>
        <w:ind w:left="0" w:right="0" w:firstLine="740"/>
        <w:jc w:val="both"/>
      </w:pPr>
      <w:r>
        <w:rPr>
          <w:color w:val="000000"/>
          <w:spacing w:val="0"/>
          <w:w w:val="100"/>
          <w:position w:val="0"/>
          <w:shd w:val="clear" w:color="auto" w:fill="auto"/>
          <w:lang w:val="ru-RU" w:eastAsia="ru-RU" w:bidi="ru-RU"/>
        </w:rPr>
        <w:t>В проект договора аренды земельного участка включаются условия в соответствии с гражданским и земельным законодательством Российской Федерации, в том числе следующие:</w:t>
      </w:r>
    </w:p>
    <w:p>
      <w:pPr>
        <w:pStyle w:val="Style6"/>
        <w:keepNext w:val="0"/>
        <w:keepLines w:val="0"/>
        <w:widowControl w:val="0"/>
        <w:numPr>
          <w:ilvl w:val="2"/>
          <w:numId w:val="31"/>
        </w:numPr>
        <w:shd w:val="clear" w:color="auto" w:fill="auto"/>
        <w:tabs>
          <w:tab w:pos="1465" w:val="left"/>
        </w:tabs>
        <w:bidi w:val="0"/>
        <w:spacing w:before="0" w:after="0"/>
        <w:ind w:left="0" w:right="0" w:firstLine="740"/>
        <w:jc w:val="both"/>
      </w:pPr>
      <w:r>
        <w:rPr>
          <w:color w:val="000000"/>
          <w:spacing w:val="0"/>
          <w:w w:val="100"/>
          <w:position w:val="0"/>
          <w:shd w:val="clear" w:color="auto" w:fill="auto"/>
          <w:lang w:val="ru-RU" w:eastAsia="ru-RU" w:bidi="ru-RU"/>
        </w:rPr>
        <w:t>Условие об обязанности арендатора по использованию земельного участка в соответствии с целевым назначением и разрешенным использованием земельного участка</w:t>
      </w:r>
      <w:r>
        <w:rPr>
          <w:color w:val="000000"/>
          <w:spacing w:val="0"/>
          <w:w w:val="100"/>
          <w:position w:val="0"/>
          <w:shd w:val="clear" w:color="auto" w:fill="auto"/>
          <w:vertAlign w:val="superscript"/>
          <w:lang w:val="ru-RU" w:eastAsia="ru-RU" w:bidi="ru-RU"/>
        </w:rPr>
        <w:t>10</w:t>
      </w:r>
      <w:r>
        <w:rPr>
          <w:color w:val="000000"/>
          <w:spacing w:val="0"/>
          <w:w w:val="100"/>
          <w:position w:val="0"/>
          <w:shd w:val="clear" w:color="auto" w:fill="auto"/>
          <w:lang w:val="ru-RU" w:eastAsia="ru-RU" w:bidi="ru-RU"/>
        </w:rPr>
        <w:t>;</w:t>
      </w:r>
    </w:p>
    <w:p>
      <w:pPr>
        <w:pStyle w:val="Style6"/>
        <w:keepNext w:val="0"/>
        <w:keepLines w:val="0"/>
        <w:widowControl w:val="0"/>
        <w:numPr>
          <w:ilvl w:val="2"/>
          <w:numId w:val="31"/>
        </w:numPr>
        <w:shd w:val="clear" w:color="auto" w:fill="auto"/>
        <w:tabs>
          <w:tab w:pos="1458" w:val="left"/>
        </w:tabs>
        <w:bidi w:val="0"/>
        <w:spacing w:before="0" w:after="0"/>
        <w:ind w:left="0" w:right="0" w:firstLine="740"/>
        <w:jc w:val="both"/>
      </w:pPr>
      <w:r>
        <w:rPr>
          <w:color w:val="000000"/>
          <w:spacing w:val="0"/>
          <w:w w:val="100"/>
          <w:position w:val="0"/>
          <w:shd w:val="clear" w:color="auto" w:fill="auto"/>
          <w:lang w:val="ru-RU" w:eastAsia="ru-RU" w:bidi="ru-RU"/>
        </w:rPr>
        <w:t>Условие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либо в случаях, установленных земельным законодательством Российской Федерации. При определении срока действия договора аренды учитываются максимальные (предельные) сроки, если они установлены статьей 39</w:t>
      </w:r>
      <w:r>
        <w:rPr>
          <w:color w:val="000000"/>
          <w:spacing w:val="0"/>
          <w:w w:val="100"/>
          <w:position w:val="0"/>
          <w:shd w:val="clear" w:color="auto" w:fill="auto"/>
          <w:vertAlign w:val="superscript"/>
          <w:lang w:val="ru-RU" w:eastAsia="ru-RU" w:bidi="ru-RU"/>
        </w:rPr>
        <w:t xml:space="preserve">8 </w:t>
      </w:r>
      <w:r>
        <w:rPr>
          <w:color w:val="000000"/>
          <w:spacing w:val="0"/>
          <w:w w:val="100"/>
          <w:position w:val="0"/>
          <w:shd w:val="clear" w:color="auto" w:fill="auto"/>
          <w:lang w:val="ru-RU" w:eastAsia="ru-RU" w:bidi="ru-RU"/>
        </w:rPr>
        <w:t>Земельного кодекса Российской Федерации и другими положениями земельного законодательства Российской Федерации.</w:t>
      </w:r>
    </w:p>
    <w:p>
      <w:pPr>
        <w:pStyle w:val="Style6"/>
        <w:keepNext w:val="0"/>
        <w:keepLines w:val="0"/>
        <w:widowControl w:val="0"/>
        <w:numPr>
          <w:ilvl w:val="2"/>
          <w:numId w:val="31"/>
        </w:numPr>
        <w:shd w:val="clear" w:color="auto" w:fill="auto"/>
        <w:tabs>
          <w:tab w:pos="1458" w:val="left"/>
        </w:tabs>
        <w:bidi w:val="0"/>
        <w:spacing w:before="0" w:after="0"/>
        <w:ind w:left="0" w:right="0" w:firstLine="740"/>
        <w:jc w:val="both"/>
      </w:pPr>
      <w:r>
        <w:rPr>
          <w:color w:val="000000"/>
          <w:spacing w:val="0"/>
          <w:w w:val="100"/>
          <w:position w:val="0"/>
          <w:shd w:val="clear" w:color="auto" w:fill="auto"/>
          <w:lang w:val="ru-RU" w:eastAsia="ru-RU" w:bidi="ru-RU"/>
        </w:rPr>
        <w:t>О льготах по арендной плате в отношении земельного участка, включенного в перечень и условиях, при соблюдении которых они применяются</w:t>
      </w:r>
      <w:r>
        <w:rPr>
          <w:color w:val="000000"/>
          <w:spacing w:val="0"/>
          <w:w w:val="100"/>
          <w:position w:val="0"/>
          <w:shd w:val="clear" w:color="auto" w:fill="auto"/>
          <w:vertAlign w:val="superscript"/>
          <w:lang w:val="ru-RU" w:eastAsia="ru-RU" w:bidi="ru-RU"/>
        </w:rPr>
        <w:footnoteReference w:id="24"/>
      </w:r>
      <w:r>
        <w:rPr>
          <w:color w:val="000000"/>
          <w:spacing w:val="0"/>
          <w:w w:val="100"/>
          <w:position w:val="0"/>
          <w:shd w:val="clear" w:color="auto" w:fill="auto"/>
          <w:lang w:val="ru-RU" w:eastAsia="ru-RU" w:bidi="ru-RU"/>
        </w:rPr>
        <w:t xml:space="preserve">, а также последствия их нарушения в виде обязательства арендатора уплачивать арендную плату в размере, определенном договором </w:t>
      </w:r>
      <w:r>
        <w:rPr>
          <w:color w:val="000000"/>
          <w:spacing w:val="0"/>
          <w:w w:val="100"/>
          <w:position w:val="0"/>
          <w:shd w:val="clear" w:color="auto" w:fill="auto"/>
          <w:lang w:val="ru-RU" w:eastAsia="ru-RU" w:bidi="ru-RU"/>
        </w:rPr>
        <w:t>без применения льгот, с даты установления факта нарушения указанных условий.</w:t>
      </w:r>
    </w:p>
    <w:p>
      <w:pPr>
        <w:pStyle w:val="Style6"/>
        <w:keepNext w:val="0"/>
        <w:keepLines w:val="0"/>
        <w:widowControl w:val="0"/>
        <w:numPr>
          <w:ilvl w:val="2"/>
          <w:numId w:val="31"/>
        </w:numPr>
        <w:shd w:val="clear" w:color="auto" w:fill="auto"/>
        <w:tabs>
          <w:tab w:pos="1566" w:val="left"/>
        </w:tabs>
        <w:bidi w:val="0"/>
        <w:spacing w:before="0" w:after="0"/>
        <w:ind w:left="0" w:right="0" w:firstLine="740"/>
        <w:jc w:val="both"/>
      </w:pPr>
      <w:r>
        <w:rPr>
          <w:color w:val="000000"/>
          <w:spacing w:val="0"/>
          <w:w w:val="100"/>
          <w:position w:val="0"/>
          <w:shd w:val="clear" w:color="auto" w:fill="auto"/>
          <w:lang w:val="ru-RU" w:eastAsia="ru-RU" w:bidi="ru-RU"/>
        </w:rPr>
        <w:t>Право уполномоченного органа истребовать у арендатора документы, подтверждающие соблюдение им условий предоставления льгот по арендной плате;</w:t>
      </w:r>
    </w:p>
    <w:p>
      <w:pPr>
        <w:pStyle w:val="Style6"/>
        <w:keepNext w:val="0"/>
        <w:keepLines w:val="0"/>
        <w:widowControl w:val="0"/>
        <w:numPr>
          <w:ilvl w:val="2"/>
          <w:numId w:val="31"/>
        </w:numPr>
        <w:shd w:val="clear" w:color="auto" w:fill="auto"/>
        <w:tabs>
          <w:tab w:pos="1450" w:val="left"/>
        </w:tabs>
        <w:bidi w:val="0"/>
        <w:spacing w:before="0" w:after="0"/>
        <w:ind w:left="0" w:right="0" w:firstLine="740"/>
        <w:jc w:val="both"/>
      </w:pPr>
      <w:r>
        <w:rPr>
          <w:color w:val="000000"/>
          <w:spacing w:val="0"/>
          <w:w w:val="100"/>
          <w:position w:val="0"/>
          <w:shd w:val="clear" w:color="auto" w:fill="auto"/>
          <w:lang w:val="ru-RU" w:eastAsia="ru-RU" w:bidi="ru-RU"/>
        </w:rPr>
        <w:t>Запрет осуществлять действия, влекущие какое-либо ограничение (обременение) предоставленных арендатору имущественных прав, в том числе на сдачу земельного участка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передачи в субаренду субъектам, указанным в пункте 1.3 настоящего Порядка, малого и среднего предпринимательства организациями, образующими инфраструктуру поддержки субъектов малого и среднего предпринимательства.</w:t>
      </w:r>
    </w:p>
    <w:p>
      <w:pPr>
        <w:pStyle w:val="Style6"/>
        <w:keepNext w:val="0"/>
        <w:keepLines w:val="0"/>
        <w:widowControl w:val="0"/>
        <w:numPr>
          <w:ilvl w:val="2"/>
          <w:numId w:val="31"/>
        </w:numPr>
        <w:shd w:val="clear" w:color="auto" w:fill="auto"/>
        <w:tabs>
          <w:tab w:pos="1566" w:val="left"/>
        </w:tabs>
        <w:bidi w:val="0"/>
        <w:spacing w:before="0" w:after="0"/>
        <w:ind w:left="0" w:right="0" w:firstLine="740"/>
        <w:jc w:val="both"/>
        <w:sectPr>
          <w:footnotePr>
            <w:pos w:val="pageBottom"/>
            <w:numFmt w:val="decimal"/>
            <w:numRestart w:val="continuous"/>
            <w15:footnoteColumns w:val="1"/>
          </w:footnotePr>
          <w:pgSz w:w="11900" w:h="16840"/>
          <w:pgMar w:top="1281" w:left="1621" w:right="811" w:bottom="449" w:header="0" w:footer="21" w:gutter="0"/>
          <w:cols w:space="720"/>
          <w:noEndnote/>
          <w:rtlGutter w:val="0"/>
          <w:docGrid w:linePitch="360"/>
        </w:sectPr>
      </w:pPr>
      <w:r>
        <w:rPr>
          <w:color w:val="000000"/>
          <w:spacing w:val="0"/>
          <w:w w:val="100"/>
          <w:position w:val="0"/>
          <w:shd w:val="clear" w:color="auto" w:fill="auto"/>
          <w:lang w:val="ru-RU" w:eastAsia="ru-RU" w:bidi="ru-RU"/>
        </w:rPr>
        <w:t>Изменение целевого назначения и/или вида разрешенного использования земельного участка в течение срока действия договора не предусматривается.</w:t>
      </w:r>
    </w:p>
    <w:p>
      <w:pPr>
        <w:pStyle w:val="Style6"/>
        <w:keepNext w:val="0"/>
        <w:keepLines w:val="0"/>
        <w:widowControl w:val="0"/>
        <w:shd w:val="clear" w:color="auto" w:fill="auto"/>
        <w:bidi w:val="0"/>
        <w:spacing w:before="0" w:after="320"/>
        <w:ind w:left="0" w:right="0" w:firstLine="0"/>
        <w:jc w:val="center"/>
      </w:pPr>
      <w:r>
        <w:rPr>
          <w:color w:val="000000"/>
          <w:spacing w:val="0"/>
          <w:w w:val="100"/>
          <w:position w:val="0"/>
          <w:shd w:val="clear" w:color="auto" w:fill="auto"/>
          <w:lang w:val="ru-RU" w:eastAsia="ru-RU" w:bidi="ru-RU"/>
        </w:rPr>
        <w:t>Приложение № 3</w:t>
        <w:br/>
        <w:t>к Методическим</w:t>
        <w:br/>
        <w:t>рекомендациям</w:t>
        <w:br/>
        <w:t>по оказанию</w:t>
        <w:br/>
        <w:t>имущественной</w:t>
        <w:br/>
        <w:t>поддержки</w:t>
      </w:r>
    </w:p>
    <w:p>
      <w:pPr>
        <w:pStyle w:val="Style6"/>
        <w:keepNext w:val="0"/>
        <w:keepLines w:val="0"/>
        <w:widowControl w:val="0"/>
        <w:shd w:val="clear" w:color="auto" w:fill="auto"/>
        <w:bidi w:val="0"/>
        <w:spacing w:before="0" w:after="240"/>
        <w:ind w:left="0" w:right="680" w:firstLine="0"/>
        <w:jc w:val="right"/>
      </w:pPr>
      <w:r>
        <w:rPr>
          <w:color w:val="000000"/>
          <w:spacing w:val="0"/>
          <w:w w:val="100"/>
          <w:position w:val="0"/>
          <w:shd w:val="clear" w:color="auto" w:fill="auto"/>
          <w:lang w:val="ru-RU" w:eastAsia="ru-RU" w:bidi="ru-RU"/>
        </w:rPr>
        <w:t>Примерная форма</w:t>
      </w:r>
    </w:p>
    <w:p>
      <w:pPr>
        <w:pStyle w:val="Style6"/>
        <w:keepNext w:val="0"/>
        <w:keepLines w:val="0"/>
        <w:widowControl w:val="0"/>
        <w:shd w:val="clear" w:color="auto" w:fill="auto"/>
        <w:tabs>
          <w:tab w:leader="underscore" w:pos="1710" w:val="left"/>
        </w:tabs>
        <w:bidi w:val="0"/>
        <w:spacing w:before="0" w:after="320" w:line="240" w:lineRule="auto"/>
        <w:ind w:left="0" w:right="0" w:firstLine="0"/>
        <w:jc w:val="center"/>
        <w:rPr>
          <w:sz w:val="24"/>
          <w:szCs w:val="24"/>
        </w:rPr>
      </w:pPr>
      <w:r>
        <w:rPr>
          <w:i/>
          <w:iCs/>
          <w:color w:val="000000"/>
          <w:spacing w:val="0"/>
          <w:w w:val="100"/>
          <w:position w:val="0"/>
          <w:sz w:val="24"/>
          <w:szCs w:val="24"/>
          <w:shd w:val="clear" w:color="auto" w:fill="auto"/>
          <w:lang w:val="ru-RU" w:eastAsia="ru-RU" w:bidi="ru-RU"/>
        </w:rPr>
        <w:tab/>
        <w:t>(НАИМЕНОВАНИЕ ОРГАНА ВЛАСТИ, ПРИНИМАЮЩЕГО</w:t>
        <w:br/>
        <w:t>РЕШЕНИЕ)</w:t>
      </w:r>
    </w:p>
    <w:p>
      <w:pPr>
        <w:pStyle w:val="Style6"/>
        <w:keepNext w:val="0"/>
        <w:keepLines w:val="0"/>
        <w:widowControl w:val="0"/>
        <w:shd w:val="clear" w:color="auto" w:fill="auto"/>
        <w:tabs>
          <w:tab w:leader="underscore" w:pos="1973" w:val="left"/>
        </w:tabs>
        <w:bidi w:val="0"/>
        <w:spacing w:before="0" w:after="320"/>
        <w:ind w:left="0" w:right="0" w:firstLine="0"/>
        <w:jc w:val="center"/>
      </w:pPr>
      <w:r>
        <w:rPr>
          <w:i/>
          <w:iCs/>
          <w:color w:val="000000"/>
          <w:spacing w:val="0"/>
          <w:w w:val="100"/>
          <w:position w:val="0"/>
          <w:shd w:val="clear" w:color="auto" w:fill="auto"/>
          <w:lang w:val="ru-RU" w:eastAsia="ru-RU" w:bidi="ru-RU"/>
        </w:rPr>
        <w:tab/>
        <w:t>(ВИДНОРМАТИВНОГО ПРАВОВОГО АКТА)</w:t>
      </w:r>
    </w:p>
    <w:p>
      <w:pPr>
        <w:pStyle w:val="Style6"/>
        <w:keepNext w:val="0"/>
        <w:keepLines w:val="0"/>
        <w:widowControl w:val="0"/>
        <w:shd w:val="clear" w:color="auto" w:fill="auto"/>
        <w:tabs>
          <w:tab w:leader="underscore" w:pos="1710" w:val="left"/>
          <w:tab w:leader="underscore" w:pos="2320" w:val="left"/>
          <w:tab w:leader="underscore" w:pos="3596" w:val="left"/>
        </w:tabs>
        <w:bidi w:val="0"/>
        <w:spacing w:before="0" w:after="320"/>
        <w:ind w:left="0" w:right="0" w:firstLine="0"/>
        <w:jc w:val="center"/>
      </w:pPr>
      <w:r>
        <w:rPr>
          <w:color w:val="000000"/>
          <w:spacing w:val="0"/>
          <w:w w:val="100"/>
          <w:position w:val="0"/>
          <w:shd w:val="clear" w:color="auto" w:fill="auto"/>
          <w:lang w:val="ru-RU" w:eastAsia="ru-RU" w:bidi="ru-RU"/>
        </w:rPr>
        <w:t>от</w:t>
        <w:tab/>
        <w:t>20</w:t>
        <w:tab/>
        <w:t>г. №</w:t>
        <w:tab/>
      </w:r>
    </w:p>
    <w:p>
      <w:pPr>
        <w:pStyle w:val="Style6"/>
        <w:keepNext w:val="0"/>
        <w:keepLines w:val="0"/>
        <w:widowControl w:val="0"/>
        <w:shd w:val="clear" w:color="auto" w:fill="auto"/>
        <w:tabs>
          <w:tab w:leader="underscore" w:pos="3596" w:val="left"/>
        </w:tabs>
        <w:bidi w:val="0"/>
        <w:spacing w:before="0" w:after="320"/>
        <w:ind w:left="0" w:right="0" w:firstLine="0"/>
        <w:jc w:val="center"/>
      </w:pPr>
      <w:r>
        <w:rPr>
          <w:b/>
          <w:bCs/>
          <w:color w:val="000000"/>
          <w:spacing w:val="0"/>
          <w:w w:val="100"/>
          <w:position w:val="0"/>
          <w:shd w:val="clear" w:color="auto" w:fill="auto"/>
          <w:lang w:val="ru-RU" w:eastAsia="ru-RU" w:bidi="ru-RU"/>
        </w:rPr>
        <w:t>О создании рабочей группы по вопросам оказания имущественной</w:t>
        <w:br/>
        <w:t>поддержки субъектам малого и среднего предпринимательства</w:t>
        <w:br/>
        <w:t>в</w:t>
        <w:tab/>
      </w:r>
      <w:r>
        <w:rPr>
          <w:b/>
          <w:bCs/>
          <w:i/>
          <w:iCs/>
          <w:color w:val="000000"/>
          <w:spacing w:val="0"/>
          <w:w w:val="100"/>
          <w:position w:val="0"/>
          <w:shd w:val="clear" w:color="auto" w:fill="auto"/>
          <w:lang w:val="ru-RU" w:eastAsia="ru-RU" w:bidi="ru-RU"/>
        </w:rPr>
        <w:t>(наименование субъекта РФ)</w:t>
      </w:r>
    </w:p>
    <w:p>
      <w:pPr>
        <w:pStyle w:val="Style6"/>
        <w:keepNext w:val="0"/>
        <w:keepLines w:val="0"/>
        <w:widowControl w:val="0"/>
        <w:shd w:val="clear" w:color="auto" w:fill="auto"/>
        <w:tabs>
          <w:tab w:leader="underscore" w:pos="7438" w:val="left"/>
        </w:tabs>
        <w:bidi w:val="0"/>
        <w:spacing w:before="0" w:after="0"/>
        <w:ind w:left="0" w:right="0" w:firstLine="560"/>
        <w:jc w:val="both"/>
      </w:pPr>
      <w:r>
        <w:rPr>
          <w:color w:val="000000"/>
          <w:spacing w:val="0"/>
          <w:w w:val="100"/>
          <w:position w:val="0"/>
          <w:shd w:val="clear" w:color="auto" w:fill="auto"/>
          <w:lang w:val="ru-RU" w:eastAsia="ru-RU" w:bidi="ru-RU"/>
        </w:rPr>
        <w:t xml:space="preserve">В соответствии с Федеральным законом от 24 июля 2007 года № 209-ФЗ «О развитии малого и среднего предпринимательства в Российской Федерации», в целях оказания имущественной поддержки субъектам малого и среднего предпринимательства на территории </w:t>
        <w:tab/>
        <w:t xml:space="preserve"> </w:t>
      </w:r>
      <w:r>
        <w:rPr>
          <w:i/>
          <w:iCs/>
          <w:color w:val="000000"/>
          <w:spacing w:val="0"/>
          <w:w w:val="100"/>
          <w:position w:val="0"/>
          <w:shd w:val="clear" w:color="auto" w:fill="auto"/>
          <w:lang w:val="ru-RU" w:eastAsia="ru-RU" w:bidi="ru-RU"/>
        </w:rPr>
        <w:t>(наименование</w:t>
      </w:r>
    </w:p>
    <w:p>
      <w:pPr>
        <w:pStyle w:val="Style6"/>
        <w:keepNext w:val="0"/>
        <w:keepLines w:val="0"/>
        <w:widowControl w:val="0"/>
        <w:shd w:val="clear" w:color="auto" w:fill="auto"/>
        <w:tabs>
          <w:tab w:leader="underscore" w:pos="5951" w:val="left"/>
        </w:tabs>
        <w:bidi w:val="0"/>
        <w:spacing w:before="0" w:after="0"/>
        <w:ind w:left="0" w:right="0" w:firstLine="0"/>
        <w:jc w:val="both"/>
      </w:pPr>
      <w:r>
        <w:rPr>
          <w:i/>
          <w:iCs/>
          <w:color w:val="000000"/>
          <w:spacing w:val="0"/>
          <w:w w:val="100"/>
          <w:position w:val="0"/>
          <w:shd w:val="clear" w:color="auto" w:fill="auto"/>
          <w:lang w:val="ru-RU" w:eastAsia="ru-RU" w:bidi="ru-RU"/>
        </w:rPr>
        <w:t>субъекта Российской Федерации)</w:t>
      </w:r>
      <w:r>
        <w:rPr>
          <w:color w:val="000000"/>
          <w:spacing w:val="0"/>
          <w:w w:val="100"/>
          <w:position w:val="0"/>
          <w:shd w:val="clear" w:color="auto" w:fill="auto"/>
          <w:lang w:val="ru-RU" w:eastAsia="ru-RU" w:bidi="ru-RU"/>
        </w:rPr>
        <w:t xml:space="preserve"> и организации взаимодействия исполнительных органов власти </w:t>
        <w:tab/>
        <w:t xml:space="preserve"> </w:t>
      </w:r>
      <w:r>
        <w:rPr>
          <w:i/>
          <w:iCs/>
          <w:color w:val="000000"/>
          <w:spacing w:val="0"/>
          <w:w w:val="100"/>
          <w:position w:val="0"/>
          <w:shd w:val="clear" w:color="auto" w:fill="auto"/>
          <w:lang w:val="ru-RU" w:eastAsia="ru-RU" w:bidi="ru-RU"/>
        </w:rPr>
        <w:t>(наименование субъекта</w:t>
      </w:r>
    </w:p>
    <w:p>
      <w:pPr>
        <w:pStyle w:val="Style6"/>
        <w:keepNext w:val="0"/>
        <w:keepLines w:val="0"/>
        <w:widowControl w:val="0"/>
        <w:shd w:val="clear" w:color="auto" w:fill="auto"/>
        <w:tabs>
          <w:tab w:leader="underscore" w:pos="4968" w:val="left"/>
        </w:tabs>
        <w:bidi w:val="0"/>
        <w:spacing w:before="0" w:after="0"/>
        <w:ind w:left="0" w:right="0" w:firstLine="0"/>
        <w:jc w:val="both"/>
      </w:pPr>
      <w:r>
        <w:rPr>
          <w:i/>
          <w:iCs/>
          <w:color w:val="000000"/>
          <w:spacing w:val="0"/>
          <w:w w:val="100"/>
          <w:position w:val="0"/>
          <w:shd w:val="clear" w:color="auto" w:fill="auto"/>
          <w:lang w:val="ru-RU" w:eastAsia="ru-RU" w:bidi="ru-RU"/>
        </w:rPr>
        <w:t>Российской Федерации)</w:t>
      </w:r>
      <w:r>
        <w:rPr>
          <w:color w:val="000000"/>
          <w:spacing w:val="0"/>
          <w:w w:val="100"/>
          <w:position w:val="0"/>
          <w:shd w:val="clear" w:color="auto" w:fill="auto"/>
          <w:lang w:val="ru-RU" w:eastAsia="ru-RU" w:bidi="ru-RU"/>
        </w:rPr>
        <w:t xml:space="preserve"> с </w:t>
        <w:tab/>
        <w:t xml:space="preserve"> </w:t>
      </w:r>
      <w:r>
        <w:rPr>
          <w:i/>
          <w:iCs/>
          <w:color w:val="000000"/>
          <w:spacing w:val="0"/>
          <w:w w:val="100"/>
          <w:position w:val="0"/>
          <w:shd w:val="clear" w:color="auto" w:fill="auto"/>
          <w:lang w:val="ru-RU" w:eastAsia="ru-RU" w:bidi="ru-RU"/>
        </w:rPr>
        <w:t>(наименование территориального</w:t>
      </w:r>
    </w:p>
    <w:p>
      <w:pPr>
        <w:pStyle w:val="Style6"/>
        <w:keepNext w:val="0"/>
        <w:keepLines w:val="0"/>
        <w:widowControl w:val="0"/>
        <w:shd w:val="clear" w:color="auto" w:fill="auto"/>
        <w:bidi w:val="0"/>
        <w:spacing w:before="0" w:after="0"/>
        <w:ind w:left="0" w:right="0" w:firstLine="0"/>
        <w:jc w:val="both"/>
      </w:pPr>
      <w:r>
        <w:rPr>
          <w:i/>
          <w:iCs/>
          <w:color w:val="000000"/>
          <w:spacing w:val="0"/>
          <w:w w:val="100"/>
          <w:position w:val="0"/>
          <w:shd w:val="clear" w:color="auto" w:fill="auto"/>
          <w:lang w:val="ru-RU" w:eastAsia="ru-RU" w:bidi="ru-RU"/>
        </w:rPr>
        <w:t>органа Росимущества),</w:t>
      </w:r>
      <w:r>
        <w:rPr>
          <w:color w:val="000000"/>
          <w:spacing w:val="0"/>
          <w:w w:val="100"/>
          <w:position w:val="0"/>
          <w:shd w:val="clear" w:color="auto" w:fill="auto"/>
          <w:lang w:val="ru-RU" w:eastAsia="ru-RU" w:bidi="ru-RU"/>
        </w:rPr>
        <w:t xml:space="preserve"> органами местного самоуправления, иными органами и организациями:</w:t>
      </w:r>
    </w:p>
    <w:p>
      <w:pPr>
        <w:pStyle w:val="Style6"/>
        <w:keepNext w:val="0"/>
        <w:keepLines w:val="0"/>
        <w:widowControl w:val="0"/>
        <w:numPr>
          <w:ilvl w:val="0"/>
          <w:numId w:val="59"/>
        </w:numPr>
        <w:shd w:val="clear" w:color="auto" w:fill="auto"/>
        <w:tabs>
          <w:tab w:pos="1375" w:val="left"/>
        </w:tabs>
        <w:bidi w:val="0"/>
        <w:spacing w:before="0" w:after="0"/>
        <w:ind w:left="0" w:right="0" w:firstLine="760"/>
        <w:jc w:val="both"/>
      </w:pPr>
      <w:r>
        <w:rPr>
          <w:color w:val="000000"/>
          <w:spacing w:val="0"/>
          <w:w w:val="100"/>
          <w:position w:val="0"/>
          <w:shd w:val="clear" w:color="auto" w:fill="auto"/>
          <w:lang w:val="ru-RU" w:eastAsia="ru-RU" w:bidi="ru-RU"/>
        </w:rPr>
        <w:t>Создать рабочую группу по вопросам оказания имущественной</w:t>
      </w:r>
    </w:p>
    <w:p>
      <w:pPr>
        <w:pStyle w:val="Style6"/>
        <w:keepNext w:val="0"/>
        <w:keepLines w:val="0"/>
        <w:widowControl w:val="0"/>
        <w:shd w:val="clear" w:color="auto" w:fill="auto"/>
        <w:tabs>
          <w:tab w:leader="underscore" w:pos="9338" w:val="left"/>
        </w:tabs>
        <w:bidi w:val="0"/>
        <w:spacing w:before="0" w:after="0"/>
        <w:ind w:left="0" w:right="0" w:firstLine="0"/>
        <w:jc w:val="both"/>
      </w:pPr>
      <w:r>
        <w:rPr>
          <w:color w:val="000000"/>
          <w:spacing w:val="0"/>
          <w:w w:val="100"/>
          <w:position w:val="0"/>
          <w:shd w:val="clear" w:color="auto" w:fill="auto"/>
          <w:lang w:val="ru-RU" w:eastAsia="ru-RU" w:bidi="ru-RU"/>
        </w:rPr>
        <w:t>поддержки субъектам малого и среднего предпринимательства в</w:t>
        <w:tab/>
      </w:r>
    </w:p>
    <w:p>
      <w:pPr>
        <w:pStyle w:val="Style6"/>
        <w:keepNext w:val="0"/>
        <w:keepLines w:val="0"/>
        <w:widowControl w:val="0"/>
        <w:shd w:val="clear" w:color="auto" w:fill="auto"/>
        <w:bidi w:val="0"/>
        <w:spacing w:before="0" w:after="0"/>
        <w:ind w:left="0" w:right="0" w:firstLine="0"/>
        <w:jc w:val="both"/>
      </w:pPr>
      <w:r>
        <w:rPr>
          <w:i/>
          <w:iCs/>
          <w:color w:val="000000"/>
          <w:spacing w:val="0"/>
          <w:w w:val="100"/>
          <w:position w:val="0"/>
          <w:shd w:val="clear" w:color="auto" w:fill="auto"/>
          <w:lang w:val="ru-RU" w:eastAsia="ru-RU" w:bidi="ru-RU"/>
        </w:rPr>
        <w:t>(наименование субъекта Российской Федерации)</w:t>
      </w:r>
      <w:r>
        <w:rPr>
          <w:color w:val="000000"/>
          <w:spacing w:val="0"/>
          <w:w w:val="100"/>
          <w:position w:val="0"/>
          <w:shd w:val="clear" w:color="auto" w:fill="auto"/>
          <w:lang w:val="ru-RU" w:eastAsia="ru-RU" w:bidi="ru-RU"/>
        </w:rPr>
        <w:t xml:space="preserve"> (далее — рабочая группа) в составе согласно приложению № 1.</w:t>
      </w:r>
    </w:p>
    <w:p>
      <w:pPr>
        <w:pStyle w:val="Style6"/>
        <w:keepNext w:val="0"/>
        <w:keepLines w:val="0"/>
        <w:widowControl w:val="0"/>
        <w:numPr>
          <w:ilvl w:val="0"/>
          <w:numId w:val="59"/>
        </w:numPr>
        <w:shd w:val="clear" w:color="auto" w:fill="auto"/>
        <w:tabs>
          <w:tab w:pos="1375" w:val="left"/>
          <w:tab w:pos="2971" w:val="left"/>
        </w:tabs>
        <w:bidi w:val="0"/>
        <w:spacing w:before="0" w:after="0"/>
        <w:ind w:left="0" w:right="0" w:firstLine="680"/>
        <w:jc w:val="both"/>
      </w:pPr>
      <w:r>
        <w:rPr>
          <w:color w:val="000000"/>
          <w:spacing w:val="0"/>
          <w:w w:val="100"/>
          <w:position w:val="0"/>
          <w:shd w:val="clear" w:color="auto" w:fill="auto"/>
          <w:lang w:val="ru-RU" w:eastAsia="ru-RU" w:bidi="ru-RU"/>
        </w:rPr>
        <w:t>У твердить</w:t>
        <w:tab/>
        <w:t>Положение о рабочей группе согласно</w:t>
      </w:r>
    </w:p>
    <w:p>
      <w:pPr>
        <w:pStyle w:val="Style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приложению № 2.</w:t>
      </w:r>
    </w:p>
    <w:p>
      <w:pPr>
        <w:pStyle w:val="Style6"/>
        <w:keepNext w:val="0"/>
        <w:keepLines w:val="0"/>
        <w:widowControl w:val="0"/>
        <w:numPr>
          <w:ilvl w:val="0"/>
          <w:numId w:val="59"/>
        </w:numPr>
        <w:shd w:val="clear" w:color="auto" w:fill="auto"/>
        <w:tabs>
          <w:tab w:pos="1375" w:val="left"/>
        </w:tabs>
        <w:bidi w:val="0"/>
        <w:spacing w:before="0" w:after="0"/>
        <w:ind w:left="0" w:right="0" w:firstLine="680"/>
        <w:jc w:val="both"/>
      </w:pPr>
      <w:r>
        <w:rPr>
          <w:color w:val="000000"/>
          <w:spacing w:val="0"/>
          <w:w w:val="100"/>
          <w:position w:val="0"/>
          <w:shd w:val="clear" w:color="auto" w:fill="auto"/>
          <w:lang w:val="ru-RU" w:eastAsia="ru-RU" w:bidi="ru-RU"/>
        </w:rPr>
        <w:t>Рекомендовать органам местного самоуправления</w:t>
      </w:r>
    </w:p>
    <w:p>
      <w:pPr>
        <w:pStyle w:val="Style6"/>
        <w:keepNext w:val="0"/>
        <w:keepLines w:val="0"/>
        <w:widowControl w:val="0"/>
        <w:shd w:val="clear" w:color="auto" w:fill="auto"/>
        <w:tabs>
          <w:tab w:leader="underscore" w:pos="5951" w:val="left"/>
        </w:tabs>
        <w:bidi w:val="0"/>
        <w:spacing w:before="0" w:after="0"/>
        <w:ind w:left="0" w:right="0" w:firstLine="0"/>
        <w:jc w:val="both"/>
      </w:pPr>
      <w:r>
        <w:rPr>
          <w:color w:val="000000"/>
          <w:spacing w:val="0"/>
          <w:w w:val="100"/>
          <w:position w:val="0"/>
          <w:shd w:val="clear" w:color="auto" w:fill="auto"/>
          <w:lang w:val="ru-RU" w:eastAsia="ru-RU" w:bidi="ru-RU"/>
        </w:rPr>
        <w:t xml:space="preserve">муниципальных образований в </w:t>
        <w:tab/>
        <w:t xml:space="preserve"> </w:t>
      </w:r>
      <w:r>
        <w:rPr>
          <w:i/>
          <w:iCs/>
          <w:color w:val="000000"/>
          <w:spacing w:val="0"/>
          <w:w w:val="100"/>
          <w:position w:val="0"/>
          <w:shd w:val="clear" w:color="auto" w:fill="auto"/>
          <w:lang w:val="ru-RU" w:eastAsia="ru-RU" w:bidi="ru-RU"/>
        </w:rPr>
        <w:t>(наименование субъекта</w:t>
      </w:r>
    </w:p>
    <w:p>
      <w:pPr>
        <w:pStyle w:val="Style6"/>
        <w:keepNext w:val="0"/>
        <w:keepLines w:val="0"/>
        <w:widowControl w:val="0"/>
        <w:shd w:val="clear" w:color="auto" w:fill="auto"/>
        <w:bidi w:val="0"/>
        <w:spacing w:before="0" w:after="0"/>
        <w:ind w:left="0" w:right="0" w:firstLine="0"/>
        <w:jc w:val="both"/>
      </w:pPr>
      <w:r>
        <w:rPr>
          <w:i/>
          <w:iCs/>
          <w:color w:val="000000"/>
          <w:spacing w:val="0"/>
          <w:w w:val="100"/>
          <w:position w:val="0"/>
          <w:shd w:val="clear" w:color="auto" w:fill="auto"/>
          <w:lang w:val="ru-RU" w:eastAsia="ru-RU" w:bidi="ru-RU"/>
        </w:rPr>
        <w:t>Российской Федерации)</w:t>
      </w:r>
      <w:r>
        <w:rPr>
          <w:color w:val="000000"/>
          <w:spacing w:val="0"/>
          <w:w w:val="100"/>
          <w:position w:val="0"/>
          <w:shd w:val="clear" w:color="auto" w:fill="auto"/>
          <w:lang w:val="ru-RU" w:eastAsia="ru-RU" w:bidi="ru-RU"/>
        </w:rPr>
        <w:t xml:space="preserve"> руководствоваться настоящим нормативным правовым актом при разработке и утверждении положения о рабочей группе по вопросам оказания имущественной поддержки субъектам малого и среднего предпринимательства на территории муниципального образования.</w:t>
      </w:r>
    </w:p>
    <w:p>
      <w:pPr>
        <w:pStyle w:val="Style6"/>
        <w:keepNext w:val="0"/>
        <w:keepLines w:val="0"/>
        <w:widowControl w:val="0"/>
        <w:numPr>
          <w:ilvl w:val="0"/>
          <w:numId w:val="59"/>
        </w:numPr>
        <w:shd w:val="clear" w:color="auto" w:fill="auto"/>
        <w:tabs>
          <w:tab w:pos="1375" w:val="left"/>
          <w:tab w:leader="underscore" w:pos="2971" w:val="left"/>
        </w:tabs>
        <w:bidi w:val="0"/>
        <w:spacing w:before="0" w:after="0"/>
        <w:ind w:left="0" w:right="0" w:firstLine="680"/>
        <w:jc w:val="both"/>
      </w:pPr>
      <w:r>
        <w:rPr>
          <w:color w:val="000000"/>
          <w:spacing w:val="0"/>
          <w:w w:val="100"/>
          <w:position w:val="0"/>
          <w:shd w:val="clear" w:color="auto" w:fill="auto"/>
          <w:lang w:val="ru-RU" w:eastAsia="ru-RU" w:bidi="ru-RU"/>
        </w:rPr>
        <w:tab/>
        <w:t xml:space="preserve"> </w:t>
      </w:r>
      <w:r>
        <w:rPr>
          <w:i/>
          <w:iCs/>
          <w:color w:val="000000"/>
          <w:spacing w:val="0"/>
          <w:w w:val="100"/>
          <w:position w:val="0"/>
          <w:shd w:val="clear" w:color="auto" w:fill="auto"/>
          <w:lang w:val="ru-RU" w:eastAsia="ru-RU" w:bidi="ru-RU"/>
        </w:rPr>
        <w:t>(наименование органа, на который возлагается</w:t>
      </w:r>
    </w:p>
    <w:p>
      <w:pPr>
        <w:pStyle w:val="Style6"/>
        <w:keepNext w:val="0"/>
        <w:keepLines w:val="0"/>
        <w:widowControl w:val="0"/>
        <w:shd w:val="clear" w:color="auto" w:fill="auto"/>
        <w:bidi w:val="0"/>
        <w:spacing w:before="0" w:after="0"/>
        <w:ind w:left="0" w:right="0" w:firstLine="0"/>
        <w:jc w:val="both"/>
      </w:pPr>
      <w:r>
        <w:rPr>
          <w:i/>
          <w:iCs/>
          <w:color w:val="000000"/>
          <w:spacing w:val="0"/>
          <w:w w:val="100"/>
          <w:position w:val="0"/>
          <w:shd w:val="clear" w:color="auto" w:fill="auto"/>
          <w:lang w:val="ru-RU" w:eastAsia="ru-RU" w:bidi="ru-RU"/>
        </w:rPr>
        <w:t>обязанность)'.</w:t>
      </w:r>
    </w:p>
    <w:p>
      <w:pPr>
        <w:pStyle w:val="Style6"/>
        <w:keepNext w:val="0"/>
        <w:keepLines w:val="0"/>
        <w:widowControl w:val="0"/>
        <w:shd w:val="clear" w:color="auto" w:fill="auto"/>
        <w:tabs>
          <w:tab w:leader="underscore" w:pos="2320" w:val="left"/>
        </w:tabs>
        <w:bidi w:val="0"/>
        <w:spacing w:before="0" w:after="0"/>
        <w:ind w:left="0" w:right="0" w:firstLine="680"/>
        <w:jc w:val="both"/>
      </w:pPr>
      <w:r>
        <w:rPr>
          <w:color w:val="000000"/>
          <w:spacing w:val="0"/>
          <w:w w:val="100"/>
          <w:position w:val="0"/>
          <w:shd w:val="clear" w:color="auto" w:fill="auto"/>
          <w:lang w:val="ru-RU" w:eastAsia="ru-RU" w:bidi="ru-RU"/>
        </w:rPr>
        <w:t>- в течение</w:t>
        <w:tab/>
        <w:t>рабочих дней со дня утверждения обеспечить размещение</w:t>
      </w:r>
    </w:p>
    <w:p>
      <w:pPr>
        <w:pStyle w:val="Style6"/>
        <w:keepNext w:val="0"/>
        <w:keepLines w:val="0"/>
        <w:widowControl w:val="0"/>
        <w:shd w:val="clear" w:color="auto" w:fill="auto"/>
        <w:tabs>
          <w:tab w:leader="underscore" w:pos="2971" w:val="left"/>
        </w:tabs>
        <w:bidi w:val="0"/>
        <w:spacing w:before="0" w:after="280"/>
        <w:ind w:left="0" w:right="0" w:firstLine="0"/>
        <w:jc w:val="both"/>
        <w:sectPr>
          <w:headerReference w:type="default" r:id="rId37"/>
          <w:headerReference w:type="even" r:id="rId38"/>
          <w:footnotePr>
            <w:pos w:val="pageBottom"/>
            <w:numFmt w:val="decimal"/>
            <w:numRestart w:val="continuous"/>
            <w15:footnoteColumns w:val="1"/>
          </w:footnotePr>
          <w:pgSz w:w="11900" w:h="16840"/>
          <w:pgMar w:top="1186" w:left="1630" w:right="824" w:bottom="1132" w:header="758" w:footer="704" w:gutter="0"/>
          <w:pgNumType w:start="64"/>
          <w:cols w:space="720"/>
          <w:noEndnote/>
          <w:rtlGutter w:val="0"/>
          <w:docGrid w:linePitch="360"/>
        </w:sectPr>
      </w:pPr>
      <w:r>
        <w:rPr>
          <w:color w:val="000000"/>
          <w:spacing w:val="0"/>
          <w:w w:val="100"/>
          <w:position w:val="0"/>
          <w:shd w:val="clear" w:color="auto" w:fill="auto"/>
          <w:lang w:val="ru-RU" w:eastAsia="ru-RU" w:bidi="ru-RU"/>
        </w:rPr>
        <w:t>настоящего</w:t>
        <w:tab/>
      </w:r>
      <w:r>
        <w:rPr>
          <w:i/>
          <w:iCs/>
          <w:color w:val="000000"/>
          <w:spacing w:val="0"/>
          <w:w w:val="100"/>
          <w:position w:val="0"/>
          <w:shd w:val="clear" w:color="auto" w:fill="auto"/>
          <w:lang w:val="ru-RU" w:eastAsia="ru-RU" w:bidi="ru-RU"/>
        </w:rPr>
        <w:t>(вид нормативного правового акта)</w:t>
      </w:r>
      <w:r>
        <w:rPr>
          <w:color w:val="000000"/>
          <w:spacing w:val="0"/>
          <w:w w:val="100"/>
          <w:position w:val="0"/>
          <w:shd w:val="clear" w:color="auto" w:fill="auto"/>
          <w:lang w:val="ru-RU" w:eastAsia="ru-RU" w:bidi="ru-RU"/>
        </w:rPr>
        <w:t xml:space="preserve"> на официальном</w:t>
      </w:r>
    </w:p>
    <w:p>
      <w:pPr>
        <w:pStyle w:val="Style6"/>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ru-RU" w:eastAsia="ru-RU" w:bidi="ru-RU"/>
        </w:rPr>
        <w:t xml:space="preserve">сайте </w:t>
      </w:r>
      <w:r>
        <w:rPr>
          <w:i/>
          <w:iCs/>
          <w:color w:val="000000"/>
          <w:spacing w:val="0"/>
          <w:w w:val="100"/>
          <w:position w:val="0"/>
          <w:shd w:val="clear" w:color="auto" w:fill="auto"/>
          <w:lang w:val="ru-RU" w:eastAsia="ru-RU" w:bidi="ru-RU"/>
        </w:rPr>
        <w:t>{наименование сайта)</w:t>
      </w:r>
      <w:r>
        <w:rPr>
          <w:color w:val="000000"/>
          <w:spacing w:val="0"/>
          <w:w w:val="100"/>
          <w:position w:val="0"/>
          <w:shd w:val="clear" w:color="auto" w:fill="auto"/>
          <w:lang w:val="ru-RU" w:eastAsia="ru-RU" w:bidi="ru-RU"/>
        </w:rPr>
        <w:t xml:space="preserve"> в информационно-телекоммуникационной сети «Интернет»;</w:t>
      </w:r>
    </w:p>
    <w:p>
      <w:pPr>
        <w:pStyle w:val="Style6"/>
        <w:keepNext w:val="0"/>
        <w:keepLines w:val="0"/>
        <w:widowControl w:val="0"/>
        <w:numPr>
          <w:ilvl w:val="0"/>
          <w:numId w:val="61"/>
        </w:numPr>
        <w:shd w:val="clear" w:color="auto" w:fill="auto"/>
        <w:tabs>
          <w:tab w:pos="1011" w:val="left"/>
        </w:tabs>
        <w:bidi w:val="0"/>
        <w:spacing w:before="0" w:after="0" w:line="259" w:lineRule="auto"/>
        <w:ind w:left="0" w:right="0" w:firstLine="660"/>
        <w:jc w:val="both"/>
      </w:pPr>
      <w:r>
        <w:rPr>
          <w:color w:val="000000"/>
          <w:spacing w:val="0"/>
          <w:w w:val="100"/>
          <w:position w:val="0"/>
          <w:shd w:val="clear" w:color="auto" w:fill="auto"/>
          <w:lang w:val="ru-RU" w:eastAsia="ru-RU" w:bidi="ru-RU"/>
        </w:rPr>
        <w:t>обеспечить регулярное размещение информации о деятельности</w:t>
      </w:r>
    </w:p>
    <w:p>
      <w:pPr>
        <w:pStyle w:val="Style6"/>
        <w:keepNext w:val="0"/>
        <w:keepLines w:val="0"/>
        <w:widowControl w:val="0"/>
        <w:shd w:val="clear" w:color="auto" w:fill="auto"/>
        <w:tabs>
          <w:tab w:leader="underscore" w:pos="6365" w:val="left"/>
        </w:tabs>
        <w:bidi w:val="0"/>
        <w:spacing w:before="0" w:after="0" w:line="259" w:lineRule="auto"/>
        <w:ind w:left="0" w:right="0" w:firstLine="0"/>
        <w:jc w:val="both"/>
      </w:pPr>
      <w:r>
        <w:rPr>
          <w:color w:val="000000"/>
          <w:spacing w:val="0"/>
          <w:w w:val="100"/>
          <w:position w:val="0"/>
          <w:shd w:val="clear" w:color="auto" w:fill="auto"/>
          <w:lang w:val="ru-RU" w:eastAsia="ru-RU" w:bidi="ru-RU"/>
        </w:rPr>
        <w:t>рабочей группы на официальном сайте</w:t>
        <w:tab/>
      </w:r>
      <w:r>
        <w:rPr>
          <w:i/>
          <w:iCs/>
          <w:color w:val="000000"/>
          <w:spacing w:val="0"/>
          <w:w w:val="100"/>
          <w:position w:val="0"/>
          <w:shd w:val="clear" w:color="auto" w:fill="auto"/>
          <w:lang w:val="ru-RU" w:eastAsia="ru-RU" w:bidi="ru-RU"/>
        </w:rPr>
        <w:t>(наименование сайта)</w:t>
      </w:r>
      <w:r>
        <w:rPr>
          <w:color w:val="000000"/>
          <w:spacing w:val="0"/>
          <w:w w:val="100"/>
          <w:position w:val="0"/>
          <w:shd w:val="clear" w:color="auto" w:fill="auto"/>
          <w:lang w:val="ru-RU" w:eastAsia="ru-RU" w:bidi="ru-RU"/>
        </w:rPr>
        <w:t xml:space="preserve"> в</w:t>
      </w:r>
    </w:p>
    <w:p>
      <w:pPr>
        <w:pStyle w:val="Style6"/>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информационно - телекоммуникационной сети «Интернет».</w:t>
      </w:r>
    </w:p>
    <w:p>
      <w:pPr>
        <w:pStyle w:val="Style6"/>
        <w:keepNext w:val="0"/>
        <w:keepLines w:val="0"/>
        <w:widowControl w:val="0"/>
        <w:numPr>
          <w:ilvl w:val="0"/>
          <w:numId w:val="63"/>
        </w:numPr>
        <w:shd w:val="clear" w:color="auto" w:fill="auto"/>
        <w:tabs>
          <w:tab w:pos="1410" w:val="left"/>
          <w:tab w:leader="underscore" w:pos="3006" w:val="left"/>
        </w:tabs>
        <w:bidi w:val="0"/>
        <w:spacing w:before="0" w:after="0" w:line="259" w:lineRule="auto"/>
        <w:ind w:left="0" w:right="0" w:firstLine="760"/>
        <w:jc w:val="both"/>
      </w:pPr>
      <w:r>
        <w:rPr>
          <w:color w:val="000000"/>
          <w:spacing w:val="0"/>
          <w:w w:val="100"/>
          <w:position w:val="0"/>
          <w:shd w:val="clear" w:color="auto" w:fill="auto"/>
          <w:lang w:val="ru-RU" w:eastAsia="ru-RU" w:bidi="ru-RU"/>
        </w:rPr>
        <w:tab/>
        <w:t xml:space="preserve"> </w:t>
      </w:r>
      <w:r>
        <w:rPr>
          <w:i/>
          <w:iCs/>
          <w:color w:val="000000"/>
          <w:spacing w:val="0"/>
          <w:w w:val="100"/>
          <w:position w:val="0"/>
          <w:shd w:val="clear" w:color="auto" w:fill="auto"/>
          <w:lang w:val="ru-RU" w:eastAsia="ru-RU" w:bidi="ru-RU"/>
        </w:rPr>
        <w:t>(наименование органа, на который возлагается</w:t>
      </w:r>
    </w:p>
    <w:p>
      <w:pPr>
        <w:pStyle w:val="Style6"/>
        <w:keepNext w:val="0"/>
        <w:keepLines w:val="0"/>
        <w:widowControl w:val="0"/>
        <w:shd w:val="clear" w:color="auto" w:fill="auto"/>
        <w:bidi w:val="0"/>
        <w:spacing w:before="0" w:after="0" w:line="259" w:lineRule="auto"/>
        <w:ind w:left="0" w:right="0" w:firstLine="0"/>
        <w:jc w:val="left"/>
      </w:pPr>
      <w:r>
        <w:rPr>
          <w:i/>
          <w:iCs/>
          <w:color w:val="000000"/>
          <w:spacing w:val="0"/>
          <w:w w:val="100"/>
          <w:position w:val="0"/>
          <w:shd w:val="clear" w:color="auto" w:fill="auto"/>
          <w:lang w:val="ru-RU" w:eastAsia="ru-RU" w:bidi="ru-RU"/>
        </w:rPr>
        <w:t>обязанность):</w:t>
      </w:r>
    </w:p>
    <w:p>
      <w:pPr>
        <w:pStyle w:val="Style6"/>
        <w:keepNext w:val="0"/>
        <w:keepLines w:val="0"/>
        <w:widowControl w:val="0"/>
        <w:numPr>
          <w:ilvl w:val="0"/>
          <w:numId w:val="61"/>
        </w:numPr>
        <w:shd w:val="clear" w:color="auto" w:fill="auto"/>
        <w:tabs>
          <w:tab w:pos="951" w:val="left"/>
          <w:tab w:leader="underscore" w:pos="6900" w:val="left"/>
        </w:tabs>
        <w:bidi w:val="0"/>
        <w:spacing w:before="0" w:after="0" w:line="259" w:lineRule="auto"/>
        <w:ind w:left="0" w:right="0" w:firstLine="600"/>
        <w:jc w:val="both"/>
      </w:pPr>
      <w:r>
        <w:rPr>
          <w:color w:val="000000"/>
          <w:spacing w:val="0"/>
          <w:w w:val="100"/>
          <w:position w:val="0"/>
          <w:shd w:val="clear" w:color="auto" w:fill="auto"/>
          <w:lang w:val="ru-RU" w:eastAsia="ru-RU" w:bidi="ru-RU"/>
        </w:rPr>
        <w:t xml:space="preserve">организовать рассылку настоящего </w:t>
        <w:tab/>
        <w:t xml:space="preserve"> </w:t>
      </w:r>
      <w:r>
        <w:rPr>
          <w:i/>
          <w:iCs/>
          <w:color w:val="000000"/>
          <w:spacing w:val="0"/>
          <w:w w:val="100"/>
          <w:position w:val="0"/>
          <w:shd w:val="clear" w:color="auto" w:fill="auto"/>
          <w:lang w:val="ru-RU" w:eastAsia="ru-RU" w:bidi="ru-RU"/>
        </w:rPr>
        <w:t>(вид нормативного</w:t>
      </w:r>
    </w:p>
    <w:p>
      <w:pPr>
        <w:pStyle w:val="Style6"/>
        <w:keepNext w:val="0"/>
        <w:keepLines w:val="0"/>
        <w:widowControl w:val="0"/>
        <w:shd w:val="clear" w:color="auto" w:fill="auto"/>
        <w:bidi w:val="0"/>
        <w:spacing w:before="0" w:after="0" w:line="259" w:lineRule="auto"/>
        <w:ind w:left="0" w:right="0" w:firstLine="0"/>
        <w:jc w:val="left"/>
      </w:pPr>
      <w:r>
        <w:rPr>
          <w:i/>
          <w:iCs/>
          <w:color w:val="000000"/>
          <w:spacing w:val="0"/>
          <w:w w:val="100"/>
          <w:position w:val="0"/>
          <w:shd w:val="clear" w:color="auto" w:fill="auto"/>
          <w:lang w:val="ru-RU" w:eastAsia="ru-RU" w:bidi="ru-RU"/>
        </w:rPr>
        <w:t>правового акта)</w:t>
      </w:r>
      <w:r>
        <w:rPr>
          <w:color w:val="000000"/>
          <w:spacing w:val="0"/>
          <w:w w:val="100"/>
          <w:position w:val="0"/>
          <w:shd w:val="clear" w:color="auto" w:fill="auto"/>
          <w:lang w:val="ru-RU" w:eastAsia="ru-RU" w:bidi="ru-RU"/>
        </w:rPr>
        <w:t xml:space="preserve"> всем членам рабочей группы;</w:t>
      </w:r>
    </w:p>
    <w:p>
      <w:pPr>
        <w:pStyle w:val="Style6"/>
        <w:keepNext w:val="0"/>
        <w:keepLines w:val="0"/>
        <w:widowControl w:val="0"/>
        <w:numPr>
          <w:ilvl w:val="0"/>
          <w:numId w:val="61"/>
        </w:numPr>
        <w:shd w:val="clear" w:color="auto" w:fill="auto"/>
        <w:tabs>
          <w:tab w:pos="924" w:val="left"/>
          <w:tab w:leader="underscore" w:pos="1685" w:val="left"/>
        </w:tabs>
        <w:bidi w:val="0"/>
        <w:spacing w:before="0" w:after="0" w:line="259" w:lineRule="auto"/>
        <w:ind w:left="0" w:right="0" w:firstLine="600"/>
        <w:jc w:val="left"/>
      </w:pPr>
      <w:r>
        <w:rPr>
          <w:color w:val="000000"/>
          <w:spacing w:val="0"/>
          <w:w w:val="100"/>
          <w:position w:val="0"/>
          <w:shd w:val="clear" w:color="auto" w:fill="auto"/>
          <w:lang w:val="ru-RU" w:eastAsia="ru-RU" w:bidi="ru-RU"/>
        </w:rPr>
        <w:t xml:space="preserve">довести до сведения органов местного самоуправления настоящее </w:t>
      </w:r>
      <w:r>
        <w:rPr>
          <w:i/>
          <w:iCs/>
          <w:color w:val="000000"/>
          <w:spacing w:val="0"/>
          <w:w w:val="100"/>
          <w:position w:val="0"/>
          <w:shd w:val="clear" w:color="auto" w:fill="auto"/>
          <w:lang w:val="ru-RU" w:eastAsia="ru-RU" w:bidi="ru-RU"/>
        </w:rPr>
        <w:tab/>
        <w:t>(вид нормативного правового акта).</w:t>
      </w:r>
    </w:p>
    <w:p>
      <w:pPr>
        <w:pStyle w:val="Style6"/>
        <w:keepNext w:val="0"/>
        <w:keepLines w:val="0"/>
        <w:widowControl w:val="0"/>
        <w:numPr>
          <w:ilvl w:val="0"/>
          <w:numId w:val="63"/>
        </w:numPr>
        <w:shd w:val="clear" w:color="auto" w:fill="auto"/>
        <w:tabs>
          <w:tab w:pos="1410" w:val="left"/>
          <w:tab w:leader="underscore" w:pos="8579" w:val="left"/>
        </w:tabs>
        <w:bidi w:val="0"/>
        <w:spacing w:before="0" w:after="0" w:line="259" w:lineRule="auto"/>
        <w:ind w:left="0" w:right="0" w:firstLine="760"/>
        <w:jc w:val="both"/>
      </w:pPr>
      <w:r>
        <w:rPr>
          <w:color w:val="000000"/>
          <w:spacing w:val="0"/>
          <w:w w:val="100"/>
          <w:position w:val="0"/>
          <w:shd w:val="clear" w:color="auto" w:fill="auto"/>
          <w:lang w:val="ru-RU" w:eastAsia="ru-RU" w:bidi="ru-RU"/>
        </w:rPr>
        <w:t xml:space="preserve">Контроль за исполнением настоящего </w:t>
        <w:tab/>
        <w:t xml:space="preserve"> </w:t>
      </w:r>
      <w:r>
        <w:rPr>
          <w:i/>
          <w:iCs/>
          <w:color w:val="000000"/>
          <w:spacing w:val="0"/>
          <w:w w:val="100"/>
          <w:position w:val="0"/>
          <w:shd w:val="clear" w:color="auto" w:fill="auto"/>
          <w:lang w:val="ru-RU" w:eastAsia="ru-RU" w:bidi="ru-RU"/>
        </w:rPr>
        <w:t>(вид</w:t>
      </w:r>
    </w:p>
    <w:p>
      <w:pPr>
        <w:pStyle w:val="Style6"/>
        <w:keepNext w:val="0"/>
        <w:keepLines w:val="0"/>
        <w:widowControl w:val="0"/>
        <w:shd w:val="clear" w:color="auto" w:fill="auto"/>
        <w:bidi w:val="0"/>
        <w:spacing w:before="0" w:after="0" w:line="259" w:lineRule="auto"/>
        <w:ind w:left="0" w:right="0" w:firstLine="0"/>
        <w:jc w:val="left"/>
        <w:sectPr>
          <w:headerReference w:type="default" r:id="rId39"/>
          <w:headerReference w:type="even" r:id="rId40"/>
          <w:footnotePr>
            <w:pos w:val="pageBottom"/>
            <w:numFmt w:val="decimal"/>
            <w:numRestart w:val="continuous"/>
            <w15:footnoteColumns w:val="1"/>
          </w:footnotePr>
          <w:pgSz w:w="11900" w:h="16840"/>
          <w:pgMar w:top="1186" w:left="1630" w:right="824" w:bottom="1132" w:header="0" w:footer="704" w:gutter="0"/>
          <w:pgNumType w:start="2"/>
          <w:cols w:space="720"/>
          <w:noEndnote/>
          <w:rtlGutter w:val="0"/>
          <w:docGrid w:linePitch="360"/>
        </w:sectPr>
      </w:pPr>
      <w:r>
        <w:rPr>
          <w:i/>
          <w:iCs/>
          <w:color w:val="000000"/>
          <w:spacing w:val="0"/>
          <w:w w:val="100"/>
          <w:position w:val="0"/>
          <w:shd w:val="clear" w:color="auto" w:fill="auto"/>
          <w:lang w:val="ru-RU" w:eastAsia="ru-RU" w:bidi="ru-RU"/>
        </w:rPr>
        <w:t>нормативного правого акта)</w:t>
      </w:r>
      <w:r>
        <w:rPr>
          <w:color w:val="000000"/>
          <w:spacing w:val="0"/>
          <w:w w:val="100"/>
          <w:position w:val="0"/>
          <w:shd w:val="clear" w:color="auto" w:fill="auto"/>
          <w:lang w:val="ru-RU" w:eastAsia="ru-RU" w:bidi="ru-RU"/>
        </w:rPr>
        <w:t xml:space="preserve"> оставляю за собой.</w:t>
      </w:r>
    </w:p>
    <w:p>
      <w:pPr>
        <w:widowControl w:val="0"/>
        <w:spacing w:line="179" w:lineRule="exact"/>
        <w:rPr>
          <w:sz w:val="14"/>
          <w:szCs w:val="14"/>
        </w:rPr>
      </w:pPr>
    </w:p>
    <w:p>
      <w:pPr>
        <w:widowControl w:val="0"/>
        <w:spacing w:line="1" w:lineRule="exact"/>
        <w:sectPr>
          <w:headerReference w:type="default" r:id="rId41"/>
          <w:headerReference w:type="even" r:id="rId42"/>
          <w:footnotePr>
            <w:pos w:val="pageBottom"/>
            <w:numFmt w:val="decimal"/>
            <w:numRestart w:val="continuous"/>
            <w15:footnoteColumns w:val="1"/>
          </w:footnotePr>
          <w:pgSz w:w="11900" w:h="16840"/>
          <w:pgMar w:top="1061" w:left="1670" w:right="842" w:bottom="921" w:header="0" w:footer="3" w:gutter="0"/>
          <w:cols w:space="720"/>
          <w:noEndnote/>
          <w:rtlGutter w:val="0"/>
          <w:docGrid w:linePitch="360"/>
        </w:sectPr>
      </w:pPr>
    </w:p>
    <w:p>
      <w:pPr>
        <w:pStyle w:val="Style6"/>
        <w:keepNext w:val="0"/>
        <w:keepLines w:val="0"/>
        <w:framePr w:w="4766" w:h="1346" w:wrap="none" w:vAnchor="text" w:hAnchor="page" w:x="6293" w:y="21"/>
        <w:widowControl w:val="0"/>
        <w:shd w:val="clear" w:color="auto" w:fill="auto"/>
        <w:tabs>
          <w:tab w:leader="underscore" w:pos="2310" w:val="left"/>
        </w:tabs>
        <w:bidi w:val="0"/>
        <w:spacing w:before="0" w:after="0" w:line="264" w:lineRule="auto"/>
        <w:ind w:left="560" w:right="0" w:firstLine="0"/>
        <w:jc w:val="right"/>
      </w:pPr>
      <w:r>
        <w:rPr>
          <w:color w:val="000000"/>
          <w:spacing w:val="0"/>
          <w:w w:val="100"/>
          <w:position w:val="0"/>
          <w:shd w:val="clear" w:color="auto" w:fill="auto"/>
          <w:lang w:val="ru-RU" w:eastAsia="ru-RU" w:bidi="ru-RU"/>
        </w:rPr>
        <w:t>ПРИЛОЖЕНИЕ № 1 к</w:t>
        <w:tab/>
      </w:r>
      <w:r>
        <w:rPr>
          <w:i/>
          <w:iCs/>
          <w:color w:val="000000"/>
          <w:spacing w:val="0"/>
          <w:w w:val="100"/>
          <w:position w:val="0"/>
          <w:shd w:val="clear" w:color="auto" w:fill="auto"/>
          <w:lang w:val="ru-RU" w:eastAsia="ru-RU" w:bidi="ru-RU"/>
        </w:rPr>
        <w:t>(вид нормативного</w:t>
      </w:r>
    </w:p>
    <w:p>
      <w:pPr>
        <w:pStyle w:val="Style6"/>
        <w:keepNext w:val="0"/>
        <w:keepLines w:val="0"/>
        <w:framePr w:w="4766" w:h="1346" w:wrap="none" w:vAnchor="text" w:hAnchor="page" w:x="6293" w:y="21"/>
        <w:widowControl w:val="0"/>
        <w:shd w:val="clear" w:color="auto" w:fill="auto"/>
        <w:bidi w:val="0"/>
        <w:spacing w:before="0" w:after="0" w:line="264" w:lineRule="auto"/>
        <w:ind w:left="0" w:right="0" w:firstLine="0"/>
        <w:jc w:val="right"/>
      </w:pPr>
      <w:r>
        <w:rPr>
          <w:i/>
          <w:iCs/>
          <w:color w:val="000000"/>
          <w:spacing w:val="0"/>
          <w:w w:val="100"/>
          <w:position w:val="0"/>
          <w:shd w:val="clear" w:color="auto" w:fill="auto"/>
          <w:lang w:val="ru-RU" w:eastAsia="ru-RU" w:bidi="ru-RU"/>
        </w:rPr>
        <w:t>правового акта и наименование органа власти, принявшего решение)</w:t>
      </w:r>
    </w:p>
    <w:p>
      <w:pPr>
        <w:pStyle w:val="Style6"/>
        <w:keepNext w:val="0"/>
        <w:keepLines w:val="0"/>
        <w:framePr w:w="2405" w:h="320" w:wrap="none" w:vAnchor="text" w:hAnchor="page" w:x="8295" w:y="1351"/>
        <w:widowControl w:val="0"/>
        <w:shd w:val="clear" w:color="auto" w:fill="auto"/>
        <w:tabs>
          <w:tab w:pos="2070" w:val="left"/>
        </w:tabs>
        <w:bidi w:val="0"/>
        <w:spacing w:before="0" w:after="0" w:line="240" w:lineRule="auto"/>
        <w:ind w:left="0" w:right="0" w:firstLine="0"/>
        <w:jc w:val="right"/>
      </w:pPr>
      <w:r>
        <w:rPr>
          <w:color w:val="000000"/>
          <w:spacing w:val="0"/>
          <w:w w:val="100"/>
          <w:position w:val="0"/>
          <w:shd w:val="clear" w:color="auto" w:fill="auto"/>
          <w:lang w:val="ru-RU" w:eastAsia="ru-RU" w:bidi="ru-RU"/>
        </w:rPr>
        <w:t>от .20</w:t>
        <w:tab/>
        <w:t>№</w:t>
      </w:r>
    </w:p>
    <w:p>
      <w:pPr>
        <w:pStyle w:val="Style6"/>
        <w:keepNext w:val="0"/>
        <w:keepLines w:val="0"/>
        <w:framePr w:w="950" w:h="328" w:wrap="none" w:vAnchor="text" w:hAnchor="page" w:x="5883" w:y="1675"/>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ru-RU" w:eastAsia="ru-RU" w:bidi="ru-RU"/>
        </w:rPr>
        <w:t>Состав</w:t>
      </w:r>
    </w:p>
    <w:p>
      <w:pPr>
        <w:pStyle w:val="Style6"/>
        <w:keepNext w:val="0"/>
        <w:keepLines w:val="0"/>
        <w:framePr w:w="8532" w:h="320" w:wrap="none" w:vAnchor="text" w:hAnchor="page" w:x="2088" w:y="2006"/>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рабочей группы по вопросам оказания имущественной поддержки</w:t>
      </w:r>
    </w:p>
    <w:p>
      <w:pPr>
        <w:pStyle w:val="Style6"/>
        <w:keepNext w:val="0"/>
        <w:keepLines w:val="0"/>
        <w:framePr w:w="6646" w:h="688" w:wrap="none" w:vAnchor="text" w:hAnchor="page" w:x="3031" w:y="2330"/>
        <w:widowControl w:val="0"/>
        <w:shd w:val="clear" w:color="auto" w:fill="auto"/>
        <w:tabs>
          <w:tab w:leader="underscore" w:pos="2513" w:val="left"/>
        </w:tabs>
        <w:bidi w:val="0"/>
        <w:spacing w:before="0" w:after="0" w:line="259" w:lineRule="auto"/>
        <w:ind w:left="0" w:right="0" w:firstLine="0"/>
        <w:jc w:val="center"/>
      </w:pPr>
      <w:r>
        <w:rPr>
          <w:b/>
          <w:bCs/>
          <w:color w:val="000000"/>
          <w:spacing w:val="0"/>
          <w:w w:val="100"/>
          <w:position w:val="0"/>
          <w:shd w:val="clear" w:color="auto" w:fill="auto"/>
          <w:lang w:val="ru-RU" w:eastAsia="ru-RU" w:bidi="ru-RU"/>
        </w:rPr>
        <w:t>субъектам малого и среднего предпринимательства</w:t>
        <w:br/>
        <w:t>в</w:t>
        <w:tab/>
      </w:r>
      <w:r>
        <w:rPr>
          <w:b/>
          <w:bCs/>
          <w:i/>
          <w:iCs/>
          <w:color w:val="000000"/>
          <w:spacing w:val="0"/>
          <w:w w:val="100"/>
          <w:position w:val="0"/>
          <w:shd w:val="clear" w:color="auto" w:fill="auto"/>
          <w:lang w:val="ru-RU" w:eastAsia="ru-RU" w:bidi="ru-RU"/>
        </w:rPr>
        <w:t>(наименование субъекта РФ)</w:t>
      </w:r>
    </w:p>
    <w:p>
      <w:pPr>
        <w:pStyle w:val="Style6"/>
        <w:keepNext w:val="0"/>
        <w:keepLines w:val="0"/>
        <w:framePr w:w="3773" w:h="356" w:wrap="none" w:vAnchor="text" w:hAnchor="page" w:x="1699" w:y="3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Председатель рабочей группы:</w:t>
      </w:r>
    </w:p>
    <w:p>
      <w:pPr>
        <w:pStyle w:val="Style6"/>
        <w:keepNext w:val="0"/>
        <w:keepLines w:val="0"/>
        <w:framePr w:w="2484" w:h="688" w:wrap="none" w:vAnchor="text" w:hAnchor="page" w:x="1714" w:y="3911"/>
        <w:widowControl w:val="0"/>
        <w:shd w:val="clear" w:color="auto" w:fill="auto"/>
        <w:bidi w:val="0"/>
        <w:spacing w:before="0" w:after="0" w:line="259" w:lineRule="auto"/>
        <w:ind w:left="0" w:right="0" w:firstLine="0"/>
        <w:jc w:val="left"/>
      </w:pPr>
      <w:r>
        <w:rPr>
          <w:i/>
          <w:iCs/>
          <w:color w:val="000000"/>
          <w:spacing w:val="0"/>
          <w:w w:val="100"/>
          <w:position w:val="0"/>
          <w:shd w:val="clear" w:color="auto" w:fill="auto"/>
          <w:lang w:val="ru-RU" w:eastAsia="ru-RU" w:bidi="ru-RU"/>
        </w:rPr>
        <w:t>ФИО должностного лица</w:t>
      </w:r>
    </w:p>
    <w:p>
      <w:pPr>
        <w:pStyle w:val="Style6"/>
        <w:keepNext w:val="0"/>
        <w:keepLines w:val="0"/>
        <w:framePr w:w="5436" w:h="353" w:wrap="none" w:vAnchor="text" w:hAnchor="page" w:x="5091" w:y="3907"/>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ru-RU" w:eastAsia="ru-RU" w:bidi="ru-RU"/>
        </w:rPr>
        <w:t>— должность и наименование органа власти</w:t>
      </w:r>
    </w:p>
    <w:p>
      <w:pPr>
        <w:pStyle w:val="Style6"/>
        <w:keepNext w:val="0"/>
        <w:keepLines w:val="0"/>
        <w:framePr w:w="3226" w:h="706" w:wrap="none" w:vAnchor="text" w:hAnchor="page" w:x="1699" w:y="4767"/>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ru-RU" w:eastAsia="ru-RU" w:bidi="ru-RU"/>
        </w:rPr>
        <w:t>Заместитель председателя рабочей группы:</w:t>
      </w:r>
    </w:p>
    <w:p>
      <w:pPr>
        <w:pStyle w:val="Style6"/>
        <w:keepNext w:val="0"/>
        <w:keepLines w:val="0"/>
        <w:framePr w:w="2484" w:h="688" w:wrap="none" w:vAnchor="text" w:hAnchor="page" w:x="1717" w:y="5639"/>
        <w:widowControl w:val="0"/>
        <w:shd w:val="clear" w:color="auto" w:fill="auto"/>
        <w:bidi w:val="0"/>
        <w:spacing w:before="0" w:after="0" w:line="259" w:lineRule="auto"/>
        <w:ind w:left="0" w:right="0" w:firstLine="0"/>
        <w:jc w:val="left"/>
      </w:pPr>
      <w:r>
        <w:rPr>
          <w:i/>
          <w:iCs/>
          <w:color w:val="000000"/>
          <w:spacing w:val="0"/>
          <w:w w:val="100"/>
          <w:position w:val="0"/>
          <w:shd w:val="clear" w:color="auto" w:fill="auto"/>
          <w:lang w:val="ru-RU" w:eastAsia="ru-RU" w:bidi="ru-RU"/>
        </w:rPr>
        <w:t>ФИО должностного лица</w:t>
      </w:r>
    </w:p>
    <w:p>
      <w:pPr>
        <w:pStyle w:val="Style6"/>
        <w:keepNext w:val="0"/>
        <w:keepLines w:val="0"/>
        <w:framePr w:w="5436" w:h="356" w:wrap="none" w:vAnchor="text" w:hAnchor="page" w:x="5091" w:y="5682"/>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ru-RU" w:eastAsia="ru-RU" w:bidi="ru-RU"/>
        </w:rPr>
        <w:t>— должность и наименование органа власти</w:t>
      </w:r>
    </w:p>
    <w:p>
      <w:pPr>
        <w:pStyle w:val="Style6"/>
        <w:keepNext w:val="0"/>
        <w:keepLines w:val="0"/>
        <w:framePr w:w="3355" w:h="356" w:wrap="none" w:vAnchor="text" w:hAnchor="page" w:x="1714" w:y="659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Секретарь рабочей группы:</w:t>
      </w:r>
    </w:p>
    <w:p>
      <w:pPr>
        <w:pStyle w:val="Style6"/>
        <w:keepNext w:val="0"/>
        <w:keepLines w:val="0"/>
        <w:framePr w:w="2491" w:h="688" w:wrap="none" w:vAnchor="text" w:hAnchor="page" w:x="1714" w:y="7136"/>
        <w:widowControl w:val="0"/>
        <w:shd w:val="clear" w:color="auto" w:fill="auto"/>
        <w:bidi w:val="0"/>
        <w:spacing w:before="0" w:after="0" w:line="259" w:lineRule="auto"/>
        <w:ind w:left="0" w:right="0" w:firstLine="0"/>
        <w:jc w:val="left"/>
      </w:pPr>
      <w:r>
        <w:rPr>
          <w:i/>
          <w:iCs/>
          <w:color w:val="000000"/>
          <w:spacing w:val="0"/>
          <w:w w:val="100"/>
          <w:position w:val="0"/>
          <w:shd w:val="clear" w:color="auto" w:fill="auto"/>
          <w:lang w:val="ru-RU" w:eastAsia="ru-RU" w:bidi="ru-RU"/>
        </w:rPr>
        <w:t>ФИО должностного лица</w:t>
      </w:r>
    </w:p>
    <w:p>
      <w:pPr>
        <w:pStyle w:val="Style6"/>
        <w:keepNext w:val="0"/>
        <w:keepLines w:val="0"/>
        <w:framePr w:w="5436" w:h="353" w:wrap="none" w:vAnchor="text" w:hAnchor="page" w:x="5098" w:y="7125"/>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ru-RU" w:eastAsia="ru-RU" w:bidi="ru-RU"/>
        </w:rPr>
        <w:t>- должность и наименование органа власти</w:t>
      </w:r>
    </w:p>
    <w:p>
      <w:pPr>
        <w:pStyle w:val="Style6"/>
        <w:keepNext w:val="0"/>
        <w:keepLines w:val="0"/>
        <w:framePr w:w="3010" w:h="356" w:wrap="none" w:vAnchor="text" w:hAnchor="page" w:x="1703" w:y="79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Члены рабочей группы:</w:t>
      </w:r>
      <w:r>
        <w:rPr>
          <w:color w:val="000000"/>
          <w:spacing w:val="0"/>
          <w:w w:val="100"/>
          <w:position w:val="0"/>
          <w:shd w:val="clear" w:color="auto" w:fill="auto"/>
          <w:vertAlign w:val="superscript"/>
          <w:lang w:val="ru-RU" w:eastAsia="ru-RU" w:bidi="ru-RU"/>
        </w:rPr>
        <w:t>1</w:t>
      </w:r>
    </w:p>
    <w:p>
      <w:pPr>
        <w:pStyle w:val="Style6"/>
        <w:keepNext w:val="0"/>
        <w:keepLines w:val="0"/>
        <w:framePr w:w="2484" w:h="662" w:wrap="none" w:vAnchor="text" w:hAnchor="page" w:x="1725" w:y="8526"/>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ru-RU" w:eastAsia="ru-RU" w:bidi="ru-RU"/>
        </w:rPr>
        <w:t>ФИО</w:t>
      </w:r>
    </w:p>
    <w:p>
      <w:pPr>
        <w:pStyle w:val="Style6"/>
        <w:keepNext w:val="0"/>
        <w:keepLines w:val="0"/>
        <w:framePr w:w="2484" w:h="662" w:wrap="none" w:vAnchor="text" w:hAnchor="page" w:x="1725" w:y="8526"/>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ru-RU" w:eastAsia="ru-RU" w:bidi="ru-RU"/>
        </w:rPr>
        <w:t>должностного лица</w:t>
      </w:r>
    </w:p>
    <w:p>
      <w:pPr>
        <w:pStyle w:val="Style6"/>
        <w:keepNext w:val="0"/>
        <w:keepLines w:val="0"/>
        <w:framePr w:w="4522" w:h="1012" w:wrap="none" w:vAnchor="text" w:hAnchor="page" w:x="5098" w:y="8519"/>
        <w:widowControl w:val="0"/>
        <w:shd w:val="clear" w:color="auto" w:fill="auto"/>
        <w:bidi w:val="0"/>
        <w:spacing w:before="0" w:after="0" w:line="259" w:lineRule="auto"/>
        <w:ind w:left="0" w:right="0" w:firstLine="0"/>
        <w:jc w:val="left"/>
      </w:pPr>
      <w:r>
        <w:rPr>
          <w:i/>
          <w:iCs/>
          <w:color w:val="000000"/>
          <w:spacing w:val="0"/>
          <w:w w:val="100"/>
          <w:position w:val="0"/>
          <w:shd w:val="clear" w:color="auto" w:fill="auto"/>
          <w:lang w:val="ru-RU" w:eastAsia="ru-RU" w:bidi="ru-RU"/>
        </w:rPr>
        <w:t>— должность и наименование органа власти/органа местного самоуправления/организации</w:t>
      </w:r>
    </w:p>
    <w:p>
      <w:pPr>
        <w:pStyle w:val="Style6"/>
        <w:keepNext w:val="0"/>
        <w:keepLines w:val="0"/>
        <w:framePr w:w="3377" w:h="360" w:wrap="none" w:vAnchor="text" w:hAnchor="page" w:x="1710" w:y="1002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Эксперты рабочей группы</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w:t>
      </w:r>
    </w:p>
    <w:p>
      <w:pPr>
        <w:pStyle w:val="Style6"/>
        <w:keepNext w:val="0"/>
        <w:keepLines w:val="0"/>
        <w:framePr w:w="691" w:h="342" w:wrap="none" w:vAnchor="text" w:hAnchor="page" w:x="1743" w:y="10563"/>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ru-RU" w:eastAsia="ru-RU" w:bidi="ru-RU"/>
        </w:rPr>
        <w:t>ФИО</w:t>
      </w:r>
    </w:p>
    <w:p>
      <w:pPr>
        <w:pStyle w:val="Style6"/>
        <w:keepNext w:val="0"/>
        <w:keepLines w:val="0"/>
        <w:framePr w:w="5184" w:h="349" w:wrap="none" w:vAnchor="text" w:hAnchor="page" w:x="5105" w:y="10556"/>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ru-RU" w:eastAsia="ru-RU" w:bidi="ru-RU"/>
        </w:rPr>
        <w:t>— должность и наименование организации</w:t>
      </w:r>
    </w:p>
    <w:p>
      <w:pPr>
        <w:pStyle w:val="Style6"/>
        <w:keepNext w:val="0"/>
        <w:keepLines w:val="0"/>
        <w:framePr w:w="2491" w:h="349" w:wrap="none" w:vAnchor="text" w:hAnchor="page" w:x="1721" w:y="10909"/>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ru-RU" w:eastAsia="ru-RU" w:bidi="ru-RU"/>
        </w:rPr>
        <w:t>должностного лица</w:t>
      </w:r>
    </w:p>
    <w:p>
      <w:pPr>
        <w:pStyle w:val="Style23"/>
        <w:keepNext w:val="0"/>
        <w:keepLines w:val="0"/>
        <w:framePr w:w="9223" w:h="1652" w:wrap="none" w:vAnchor="text" w:hAnchor="page" w:x="1671" w:y="12979"/>
        <w:widowControl w:val="0"/>
        <w:numPr>
          <w:ilvl w:val="0"/>
          <w:numId w:val="65"/>
        </w:numPr>
        <w:shd w:val="clear" w:color="auto" w:fill="auto"/>
        <w:tabs>
          <w:tab w:pos="115" w:val="left"/>
        </w:tabs>
        <w:bidi w:val="0"/>
        <w:spacing w:before="0" w:after="0" w:line="266" w:lineRule="auto"/>
        <w:ind w:left="0" w:right="0" w:firstLine="0"/>
        <w:jc w:val="left"/>
      </w:pPr>
      <w:r>
        <w:rPr>
          <w:color w:val="000000"/>
          <w:spacing w:val="0"/>
          <w:w w:val="100"/>
          <w:position w:val="0"/>
          <w:shd w:val="clear" w:color="auto" w:fill="auto"/>
          <w:lang w:val="ru-RU" w:eastAsia="ru-RU" w:bidi="ru-RU"/>
        </w:rPr>
        <w:t>Представители исполнительного органа власти — на постоянной основе, территориального органа Росимущества, органа местного самоуправления, курирующего направления земельно-имущественного блока, экономики, инвестиций, поддержки малого и среднего предпринимательства — по согласованию.</w:t>
      </w:r>
    </w:p>
    <w:p>
      <w:pPr>
        <w:pStyle w:val="Style23"/>
        <w:keepNext w:val="0"/>
        <w:keepLines w:val="0"/>
        <w:framePr w:w="9223" w:h="1652" w:wrap="none" w:vAnchor="text" w:hAnchor="page" w:x="1671" w:y="12979"/>
        <w:widowControl w:val="0"/>
        <w:numPr>
          <w:ilvl w:val="0"/>
          <w:numId w:val="65"/>
        </w:numPr>
        <w:shd w:val="clear" w:color="auto" w:fill="auto"/>
        <w:tabs>
          <w:tab w:pos="115" w:val="left"/>
        </w:tabs>
        <w:bidi w:val="0"/>
        <w:spacing w:before="0" w:after="0" w:line="266" w:lineRule="auto"/>
        <w:ind w:left="0" w:right="0" w:firstLine="0"/>
        <w:jc w:val="left"/>
      </w:pPr>
      <w:r>
        <w:rPr>
          <w:color w:val="000000"/>
          <w:spacing w:val="0"/>
          <w:w w:val="100"/>
          <w:position w:val="0"/>
          <w:shd w:val="clear" w:color="auto" w:fill="auto"/>
          <w:lang w:val="ru-RU" w:eastAsia="ru-RU" w:bidi="ru-RU"/>
        </w:rPr>
        <w:t>Представители общественных организаций и иных организаций (Общероссийская общественная организация малого и среднего предпринимательства «ОПОРА РОССИИ», Торгово-промышленная палата Российской Федерации, Общественная палата Российской Федерации, Общероссийская общественная организация «Деловая Россия») — по согласованию (с правом совещательного голоса).</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89" w:line="1" w:lineRule="exact"/>
      </w:pPr>
    </w:p>
    <w:p>
      <w:pPr>
        <w:widowControl w:val="0"/>
        <w:spacing w:line="1" w:lineRule="exact"/>
        <w:sectPr>
          <w:footnotePr>
            <w:pos w:val="pageBottom"/>
            <w:numFmt w:val="decimal"/>
            <w:numRestart w:val="continuous"/>
            <w15:footnoteColumns w:val="1"/>
          </w:footnotePr>
          <w:type w:val="continuous"/>
          <w:pgSz w:w="11900" w:h="16840"/>
          <w:pgMar w:top="1061" w:left="1670" w:right="842" w:bottom="921" w:header="0" w:footer="493" w:gutter="0"/>
          <w:cols w:space="720"/>
          <w:noEndnote/>
          <w:rtlGutter w:val="0"/>
          <w:docGrid w:linePitch="360"/>
        </w:sectPr>
      </w:pPr>
    </w:p>
    <w:p>
      <w:pPr>
        <w:pStyle w:val="Style6"/>
        <w:keepNext w:val="0"/>
        <w:keepLines w:val="0"/>
        <w:widowControl w:val="0"/>
        <w:shd w:val="clear" w:color="auto" w:fill="auto"/>
        <w:tabs>
          <w:tab w:leader="underscore" w:pos="8024" w:val="left"/>
          <w:tab w:leader="underscore" w:pos="8650" w:val="left"/>
          <w:tab w:leader="underscore" w:pos="9333" w:val="left"/>
        </w:tabs>
        <w:bidi w:val="0"/>
        <w:spacing w:before="0" w:after="640" w:line="264" w:lineRule="auto"/>
        <w:ind w:left="4640" w:right="0" w:firstLine="0"/>
        <w:jc w:val="right"/>
      </w:pPr>
      <w:r>
        <w:rPr>
          <w:color w:val="000000"/>
          <w:spacing w:val="0"/>
          <w:w w:val="100"/>
          <w:position w:val="0"/>
          <w:shd w:val="clear" w:color="auto" w:fill="auto"/>
          <w:lang w:val="ru-RU" w:eastAsia="ru-RU" w:bidi="ru-RU"/>
        </w:rPr>
        <w:t xml:space="preserve">ПРИЛОЖЕНИЕ № 2 к </w:t>
      </w:r>
      <w:r>
        <w:rPr>
          <w:i/>
          <w:iCs/>
          <w:color w:val="000000"/>
          <w:spacing w:val="0"/>
          <w:w w:val="100"/>
          <w:position w:val="0"/>
          <w:shd w:val="clear" w:color="auto" w:fill="auto"/>
          <w:lang w:val="ru-RU" w:eastAsia="ru-RU" w:bidi="ru-RU"/>
        </w:rPr>
        <w:t xml:space="preserve">(вид нормативного правового акта и наименование органа власти, принявшего решение) </w:t>
      </w:r>
      <w:r>
        <w:rPr>
          <w:color w:val="000000"/>
          <w:spacing w:val="0"/>
          <w:w w:val="100"/>
          <w:position w:val="0"/>
          <w:shd w:val="clear" w:color="auto" w:fill="auto"/>
          <w:lang w:val="ru-RU" w:eastAsia="ru-RU" w:bidi="ru-RU"/>
        </w:rPr>
        <w:t>от</w:t>
        <w:tab/>
        <w:t>.20</w:t>
        <w:tab/>
        <w:t>№</w:t>
        <w:tab/>
      </w:r>
    </w:p>
    <w:p>
      <w:pPr>
        <w:pStyle w:val="Style6"/>
        <w:keepNext w:val="0"/>
        <w:keepLines w:val="0"/>
        <w:widowControl w:val="0"/>
        <w:shd w:val="clear" w:color="auto" w:fill="auto"/>
        <w:bidi w:val="0"/>
        <w:spacing w:before="0" w:after="0" w:line="257" w:lineRule="auto"/>
        <w:ind w:left="0" w:right="0" w:firstLine="0"/>
        <w:jc w:val="center"/>
      </w:pPr>
      <w:r>
        <w:rPr>
          <w:b/>
          <w:bCs/>
          <w:color w:val="000000"/>
          <w:spacing w:val="0"/>
          <w:w w:val="100"/>
          <w:position w:val="0"/>
          <w:shd w:val="clear" w:color="auto" w:fill="auto"/>
          <w:lang w:val="ru-RU" w:eastAsia="ru-RU" w:bidi="ru-RU"/>
        </w:rPr>
        <w:t>Положение</w:t>
      </w:r>
    </w:p>
    <w:p>
      <w:pPr>
        <w:pStyle w:val="Style6"/>
        <w:keepNext w:val="0"/>
        <w:keepLines w:val="0"/>
        <w:widowControl w:val="0"/>
        <w:shd w:val="clear" w:color="auto" w:fill="auto"/>
        <w:tabs>
          <w:tab w:leader="underscore" w:pos="8417" w:val="left"/>
        </w:tabs>
        <w:bidi w:val="0"/>
        <w:spacing w:before="0" w:after="0" w:line="257" w:lineRule="auto"/>
        <w:ind w:left="0" w:right="0" w:firstLine="0"/>
        <w:jc w:val="center"/>
      </w:pPr>
      <w:r>
        <w:rPr>
          <w:b/>
          <w:bCs/>
          <w:color w:val="000000"/>
          <w:spacing w:val="0"/>
          <w:w w:val="100"/>
          <w:position w:val="0"/>
          <w:shd w:val="clear" w:color="auto" w:fill="auto"/>
          <w:lang w:val="ru-RU" w:eastAsia="ru-RU" w:bidi="ru-RU"/>
        </w:rPr>
        <w:t>о рабочей группе по вопросам оказания имущественной поддержки</w:t>
        <w:br/>
        <w:t>субъектам малого и среднего предпринимательства в</w:t>
        <w:tab/>
      </w:r>
    </w:p>
    <w:p>
      <w:pPr>
        <w:pStyle w:val="Style6"/>
        <w:keepNext w:val="0"/>
        <w:keepLines w:val="0"/>
        <w:widowControl w:val="0"/>
        <w:shd w:val="clear" w:color="auto" w:fill="auto"/>
        <w:bidi w:val="0"/>
        <w:spacing w:before="0" w:after="320" w:line="257" w:lineRule="auto"/>
        <w:ind w:left="0" w:right="0" w:firstLine="0"/>
        <w:jc w:val="center"/>
      </w:pPr>
      <w:r>
        <w:rPr>
          <w:b/>
          <w:bCs/>
          <w:i/>
          <w:iCs/>
          <w:color w:val="000000"/>
          <w:spacing w:val="0"/>
          <w:w w:val="100"/>
          <w:position w:val="0"/>
          <w:shd w:val="clear" w:color="auto" w:fill="auto"/>
          <w:lang w:val="ru-RU" w:eastAsia="ru-RU" w:bidi="ru-RU"/>
        </w:rPr>
        <w:t>(наименование субъекта РФ)</w:t>
      </w:r>
    </w:p>
    <w:p>
      <w:pPr>
        <w:pStyle w:val="Style6"/>
        <w:keepNext w:val="0"/>
        <w:keepLines w:val="0"/>
        <w:widowControl w:val="0"/>
        <w:numPr>
          <w:ilvl w:val="0"/>
          <w:numId w:val="67"/>
        </w:numPr>
        <w:shd w:val="clear" w:color="auto" w:fill="auto"/>
        <w:tabs>
          <w:tab w:pos="338" w:val="left"/>
        </w:tabs>
        <w:bidi w:val="0"/>
        <w:spacing w:before="0" w:after="320" w:line="259" w:lineRule="auto"/>
        <w:ind w:left="0" w:right="0" w:firstLine="0"/>
        <w:jc w:val="center"/>
      </w:pPr>
      <w:r>
        <w:rPr>
          <w:color w:val="000000"/>
          <w:spacing w:val="0"/>
          <w:w w:val="100"/>
          <w:position w:val="0"/>
          <w:shd w:val="clear" w:color="auto" w:fill="auto"/>
          <w:lang w:val="ru-RU" w:eastAsia="ru-RU" w:bidi="ru-RU"/>
        </w:rPr>
        <w:t>Общие положения</w:t>
      </w:r>
    </w:p>
    <w:p>
      <w:pPr>
        <w:pStyle w:val="Style6"/>
        <w:keepNext w:val="0"/>
        <w:keepLines w:val="0"/>
        <w:widowControl w:val="0"/>
        <w:numPr>
          <w:ilvl w:val="1"/>
          <w:numId w:val="67"/>
        </w:numPr>
        <w:shd w:val="clear" w:color="auto" w:fill="auto"/>
        <w:tabs>
          <w:tab w:pos="1483" w:val="left"/>
        </w:tabs>
        <w:bidi w:val="0"/>
        <w:spacing w:before="0" w:after="0"/>
        <w:ind w:left="0" w:right="0" w:firstLine="580"/>
        <w:jc w:val="both"/>
      </w:pPr>
      <w:r>
        <w:rPr>
          <w:color w:val="000000"/>
          <w:spacing w:val="0"/>
          <w:w w:val="100"/>
          <w:position w:val="0"/>
          <w:shd w:val="clear" w:color="auto" w:fill="auto"/>
          <w:lang w:val="ru-RU" w:eastAsia="ru-RU" w:bidi="ru-RU"/>
        </w:rPr>
        <w:t>Настоящее Положение определяет порядок деятельности рабочей</w:t>
      </w:r>
    </w:p>
    <w:p>
      <w:pPr>
        <w:pStyle w:val="Style6"/>
        <w:keepNext w:val="0"/>
        <w:keepLines w:val="0"/>
        <w:widowControl w:val="0"/>
        <w:shd w:val="clear" w:color="auto" w:fill="auto"/>
        <w:tabs>
          <w:tab w:leader="underscore" w:pos="7420" w:val="left"/>
        </w:tabs>
        <w:bidi w:val="0"/>
        <w:spacing w:before="0" w:after="0"/>
        <w:ind w:left="0" w:right="0" w:firstLine="0"/>
        <w:jc w:val="both"/>
      </w:pPr>
      <w:r>
        <w:rPr>
          <w:color w:val="000000"/>
          <w:spacing w:val="0"/>
          <w:w w:val="100"/>
          <w:position w:val="0"/>
          <w:shd w:val="clear" w:color="auto" w:fill="auto"/>
          <w:lang w:val="ru-RU" w:eastAsia="ru-RU" w:bidi="ru-RU"/>
        </w:rPr>
        <w:t xml:space="preserve">группы по вопросам оказания имущественной поддержки субъектам малого и среднего предпринимательства на территории </w:t>
        <w:tab/>
        <w:t xml:space="preserve"> </w:t>
      </w:r>
      <w:r>
        <w:rPr>
          <w:i/>
          <w:iCs/>
          <w:color w:val="000000"/>
          <w:spacing w:val="0"/>
          <w:w w:val="100"/>
          <w:position w:val="0"/>
          <w:shd w:val="clear" w:color="auto" w:fill="auto"/>
          <w:lang w:val="ru-RU" w:eastAsia="ru-RU" w:bidi="ru-RU"/>
        </w:rPr>
        <w:t>(наименование</w:t>
      </w:r>
    </w:p>
    <w:p>
      <w:pPr>
        <w:pStyle w:val="Style6"/>
        <w:keepNext w:val="0"/>
        <w:keepLines w:val="0"/>
        <w:widowControl w:val="0"/>
        <w:shd w:val="clear" w:color="auto" w:fill="auto"/>
        <w:bidi w:val="0"/>
        <w:spacing w:before="0" w:after="0"/>
        <w:ind w:left="0" w:right="0" w:firstLine="0"/>
        <w:jc w:val="both"/>
      </w:pPr>
      <w:r>
        <w:rPr>
          <w:i/>
          <w:iCs/>
          <w:color w:val="000000"/>
          <w:spacing w:val="0"/>
          <w:w w:val="100"/>
          <w:position w:val="0"/>
          <w:shd w:val="clear" w:color="auto" w:fill="auto"/>
          <w:lang w:val="ru-RU" w:eastAsia="ru-RU" w:bidi="ru-RU"/>
        </w:rPr>
        <w:t>субъекта РФ)</w:t>
      </w:r>
      <w:r>
        <w:rPr>
          <w:color w:val="000000"/>
          <w:spacing w:val="0"/>
          <w:w w:val="100"/>
          <w:position w:val="0"/>
          <w:shd w:val="clear" w:color="auto" w:fill="auto"/>
          <w:lang w:val="ru-RU" w:eastAsia="ru-RU" w:bidi="ru-RU"/>
        </w:rPr>
        <w:t xml:space="preserve"> (далее - рабочая группа).</w:t>
      </w:r>
    </w:p>
    <w:p>
      <w:pPr>
        <w:pStyle w:val="Style6"/>
        <w:keepNext w:val="0"/>
        <w:keepLines w:val="0"/>
        <w:widowControl w:val="0"/>
        <w:numPr>
          <w:ilvl w:val="1"/>
          <w:numId w:val="67"/>
        </w:numPr>
        <w:shd w:val="clear" w:color="auto" w:fill="auto"/>
        <w:tabs>
          <w:tab w:pos="1483" w:val="left"/>
        </w:tabs>
        <w:bidi w:val="0"/>
        <w:spacing w:before="0" w:after="0"/>
        <w:ind w:left="0" w:right="0" w:firstLine="580"/>
        <w:jc w:val="both"/>
      </w:pPr>
      <w:r>
        <w:rPr>
          <w:color w:val="000000"/>
          <w:spacing w:val="0"/>
          <w:w w:val="100"/>
          <w:position w:val="0"/>
          <w:shd w:val="clear" w:color="auto" w:fill="auto"/>
          <w:lang w:val="ru-RU" w:eastAsia="ru-RU" w:bidi="ru-RU"/>
        </w:rPr>
        <w:t>Рабочая группа является совещательным консультативным</w:t>
      </w:r>
    </w:p>
    <w:p>
      <w:pPr>
        <w:pStyle w:val="Style6"/>
        <w:keepNext w:val="0"/>
        <w:keepLines w:val="0"/>
        <w:widowControl w:val="0"/>
        <w:shd w:val="clear" w:color="auto" w:fill="auto"/>
        <w:tabs>
          <w:tab w:leader="underscore" w:pos="1548" w:val="left"/>
          <w:tab w:leader="underscore" w:pos="9333" w:val="left"/>
          <w:tab w:leader="underscore" w:pos="9333" w:val="left"/>
        </w:tabs>
        <w:bidi w:val="0"/>
        <w:spacing w:before="0" w:after="0"/>
        <w:ind w:left="0" w:right="0" w:firstLine="0"/>
        <w:jc w:val="both"/>
      </w:pPr>
      <w:r>
        <w:rPr>
          <w:color w:val="000000"/>
          <w:spacing w:val="0"/>
          <w:w w:val="100"/>
          <w:position w:val="0"/>
          <w:shd w:val="clear" w:color="auto" w:fill="auto"/>
          <w:lang w:val="ru-RU" w:eastAsia="ru-RU" w:bidi="ru-RU"/>
        </w:rPr>
        <w:t xml:space="preserve">органом по обеспечению взаимодействия исполнительных органов власти </w:t>
      </w:r>
      <w:r>
        <w:rPr>
          <w:i/>
          <w:iCs/>
          <w:color w:val="000000"/>
          <w:spacing w:val="0"/>
          <w:w w:val="100"/>
          <w:position w:val="0"/>
          <w:shd w:val="clear" w:color="auto" w:fill="auto"/>
          <w:lang w:val="ru-RU" w:eastAsia="ru-RU" w:bidi="ru-RU"/>
        </w:rPr>
        <w:tab/>
        <w:t>(наименование субъекта Российской Федерации)</w:t>
      </w:r>
      <w:r>
        <w:rPr>
          <w:color w:val="000000"/>
          <w:spacing w:val="0"/>
          <w:w w:val="100"/>
          <w:position w:val="0"/>
          <w:shd w:val="clear" w:color="auto" w:fill="auto"/>
          <w:lang w:val="ru-RU" w:eastAsia="ru-RU" w:bidi="ru-RU"/>
        </w:rPr>
        <w:t xml:space="preserve"> с</w:t>
        <w:tab/>
        <w:t xml:space="preserve"> </w:t>
      </w:r>
      <w:r>
        <w:rPr>
          <w:i/>
          <w:iCs/>
          <w:color w:val="000000"/>
          <w:spacing w:val="0"/>
          <w:w w:val="100"/>
          <w:position w:val="0"/>
          <w:shd w:val="clear" w:color="auto" w:fill="auto"/>
          <w:lang w:val="ru-RU" w:eastAsia="ru-RU" w:bidi="ru-RU"/>
        </w:rPr>
        <w:t>(наименование территориального органа Росимущества),</w:t>
      </w:r>
      <w:r>
        <w:rPr>
          <w:color w:val="000000"/>
          <w:spacing w:val="0"/>
          <w:w w:val="100"/>
          <w:position w:val="0"/>
          <w:shd w:val="clear" w:color="auto" w:fill="auto"/>
          <w:lang w:val="ru-RU" w:eastAsia="ru-RU" w:bidi="ru-RU"/>
        </w:rPr>
        <w:t xml:space="preserve"> органами местного самоуправления, иными органами и организациями, созданным при </w:t>
      </w:r>
      <w:r>
        <w:rPr>
          <w:i/>
          <w:iCs/>
          <w:color w:val="000000"/>
          <w:spacing w:val="0"/>
          <w:w w:val="100"/>
          <w:position w:val="0"/>
          <w:shd w:val="clear" w:color="auto" w:fill="auto"/>
          <w:lang w:val="ru-RU" w:eastAsia="ru-RU" w:bidi="ru-RU"/>
        </w:rPr>
        <w:tab/>
        <w:t xml:space="preserve"> (наименование высшего органа исполнительной власти субъекта Российской Федерации).</w:t>
      </w:r>
    </w:p>
    <w:p>
      <w:pPr>
        <w:pStyle w:val="Style6"/>
        <w:keepNext w:val="0"/>
        <w:keepLines w:val="0"/>
        <w:widowControl w:val="0"/>
        <w:numPr>
          <w:ilvl w:val="1"/>
          <w:numId w:val="67"/>
        </w:numPr>
        <w:shd w:val="clear" w:color="auto" w:fill="auto"/>
        <w:tabs>
          <w:tab w:pos="1134" w:val="left"/>
        </w:tabs>
        <w:bidi w:val="0"/>
        <w:spacing w:before="0" w:after="0"/>
        <w:ind w:left="0" w:right="0" w:firstLine="580"/>
        <w:jc w:val="both"/>
      </w:pPr>
      <w:r>
        <w:rPr>
          <w:color w:val="000000"/>
          <w:spacing w:val="0"/>
          <w:w w:val="100"/>
          <w:position w:val="0"/>
          <w:shd w:val="clear" w:color="auto" w:fill="auto"/>
          <w:lang w:val="ru-RU" w:eastAsia="ru-RU" w:bidi="ru-RU"/>
        </w:rPr>
        <w:t>Целями деятельности рабочей группы являются:</w:t>
      </w:r>
    </w:p>
    <w:p>
      <w:pPr>
        <w:pStyle w:val="Style6"/>
        <w:keepNext w:val="0"/>
        <w:keepLines w:val="0"/>
        <w:widowControl w:val="0"/>
        <w:numPr>
          <w:ilvl w:val="0"/>
          <w:numId w:val="61"/>
        </w:numPr>
        <w:shd w:val="clear" w:color="auto" w:fill="auto"/>
        <w:tabs>
          <w:tab w:pos="751" w:val="left"/>
        </w:tabs>
        <w:bidi w:val="0"/>
        <w:spacing w:before="0" w:after="0" w:line="259" w:lineRule="auto"/>
        <w:ind w:left="0" w:right="0" w:firstLine="420"/>
        <w:jc w:val="both"/>
      </w:pPr>
      <w:r>
        <w:rPr>
          <w:color w:val="000000"/>
          <w:spacing w:val="0"/>
          <w:w w:val="100"/>
          <w:position w:val="0"/>
          <w:shd w:val="clear" w:color="auto" w:fill="auto"/>
          <w:lang w:val="ru-RU" w:eastAsia="ru-RU" w:bidi="ru-RU"/>
        </w:rPr>
        <w:t>обеспечение единого подхода к организации оказания имущественной</w:t>
      </w:r>
    </w:p>
    <w:p>
      <w:pPr>
        <w:pStyle w:val="Style6"/>
        <w:keepNext w:val="0"/>
        <w:keepLines w:val="0"/>
        <w:widowControl w:val="0"/>
        <w:shd w:val="clear" w:color="auto" w:fill="auto"/>
        <w:tabs>
          <w:tab w:leader="underscore" w:pos="4565" w:val="left"/>
        </w:tabs>
        <w:bidi w:val="0"/>
        <w:spacing w:before="0" w:after="0" w:line="259" w:lineRule="auto"/>
        <w:ind w:left="0" w:right="0" w:firstLine="0"/>
        <w:jc w:val="both"/>
      </w:pPr>
      <w:r>
        <w:rPr>
          <w:color w:val="000000"/>
          <w:spacing w:val="0"/>
          <w:w w:val="100"/>
          <w:position w:val="0"/>
          <w:shd w:val="clear" w:color="auto" w:fill="auto"/>
          <w:lang w:val="ru-RU" w:eastAsia="ru-RU" w:bidi="ru-RU"/>
        </w:rPr>
        <w:t xml:space="preserve">поддержки субъектам малого и среднего предпринимательства (далее - субъекты МСП), организациям, образующим инфраструктуру поддержки субъектов МСП, физическим лицам, применяющим специальный налоговый режим, на территории </w:t>
        <w:tab/>
        <w:t xml:space="preserve"> </w:t>
      </w:r>
      <w:r>
        <w:rPr>
          <w:i/>
          <w:iCs/>
          <w:color w:val="000000"/>
          <w:spacing w:val="0"/>
          <w:w w:val="100"/>
          <w:position w:val="0"/>
          <w:shd w:val="clear" w:color="auto" w:fill="auto"/>
          <w:lang w:val="ru-RU" w:eastAsia="ru-RU" w:bidi="ru-RU"/>
        </w:rPr>
        <w:t>(наименование субъекта Российской</w:t>
      </w:r>
    </w:p>
    <w:p>
      <w:pPr>
        <w:pStyle w:val="Style6"/>
        <w:keepNext w:val="0"/>
        <w:keepLines w:val="0"/>
        <w:widowControl w:val="0"/>
        <w:shd w:val="clear" w:color="auto" w:fill="auto"/>
        <w:bidi w:val="0"/>
        <w:spacing w:before="0" w:after="0" w:line="259" w:lineRule="auto"/>
        <w:ind w:left="0" w:right="0" w:firstLine="0"/>
        <w:jc w:val="both"/>
      </w:pPr>
      <w:r>
        <w:rPr>
          <w:i/>
          <w:iCs/>
          <w:color w:val="000000"/>
          <w:spacing w:val="0"/>
          <w:w w:val="100"/>
          <w:position w:val="0"/>
          <w:shd w:val="clear" w:color="auto" w:fill="auto"/>
          <w:lang w:val="ru-RU" w:eastAsia="ru-RU" w:bidi="ru-RU"/>
        </w:rPr>
        <w:t>Федерации),</w:t>
      </w:r>
      <w:r>
        <w:rPr>
          <w:color w:val="000000"/>
          <w:spacing w:val="0"/>
          <w:w w:val="100"/>
          <w:position w:val="0"/>
          <w:shd w:val="clear" w:color="auto" w:fill="auto"/>
          <w:lang w:val="ru-RU" w:eastAsia="ru-RU" w:bidi="ru-RU"/>
        </w:rPr>
        <w:t xml:space="preserve"> основанного на лучших практиках реализации положений Федерального закона от 24 июля 2007 года № 209-ФЗ «О развитии малого и среднего предпринимательства в Российской Федерации» (далее - Закон № 209-ФЗ) в целях обеспечения равного доступа субъектов МСП, организаций, образующих инфраструктуру поддержки субъектов МСП, физических лиц, применяющих специальный налоговый режим, к мерам имущественной поддержки;</w:t>
      </w:r>
    </w:p>
    <w:p>
      <w:pPr>
        <w:pStyle w:val="Style6"/>
        <w:keepNext w:val="0"/>
        <w:keepLines w:val="0"/>
        <w:widowControl w:val="0"/>
        <w:numPr>
          <w:ilvl w:val="0"/>
          <w:numId w:val="61"/>
        </w:numPr>
        <w:shd w:val="clear" w:color="auto" w:fill="auto"/>
        <w:tabs>
          <w:tab w:pos="751" w:val="left"/>
        </w:tabs>
        <w:bidi w:val="0"/>
        <w:spacing w:before="0" w:after="0" w:line="257" w:lineRule="auto"/>
        <w:ind w:left="0" w:right="0" w:firstLine="420"/>
        <w:jc w:val="both"/>
      </w:pPr>
      <w:r>
        <w:rPr>
          <w:color w:val="000000"/>
          <w:spacing w:val="0"/>
          <w:w w:val="100"/>
          <w:position w:val="0"/>
          <w:shd w:val="clear" w:color="auto" w:fill="auto"/>
          <w:lang w:val="ru-RU" w:eastAsia="ru-RU" w:bidi="ru-RU"/>
        </w:rPr>
        <w:t>выявление источников для пополнения перечней государственного</w:t>
      </w:r>
    </w:p>
    <w:p>
      <w:pPr>
        <w:pStyle w:val="Style6"/>
        <w:keepNext w:val="0"/>
        <w:keepLines w:val="0"/>
        <w:widowControl w:val="0"/>
        <w:shd w:val="clear" w:color="auto" w:fill="auto"/>
        <w:tabs>
          <w:tab w:leader="underscore" w:pos="7420" w:val="left"/>
        </w:tabs>
        <w:bidi w:val="0"/>
        <w:spacing w:before="0" w:after="0" w:line="257" w:lineRule="auto"/>
        <w:ind w:left="0" w:right="0" w:firstLine="0"/>
        <w:jc w:val="both"/>
      </w:pPr>
      <w:r>
        <w:rPr>
          <w:color w:val="000000"/>
          <w:spacing w:val="0"/>
          <w:w w:val="100"/>
          <w:position w:val="0"/>
          <w:shd w:val="clear" w:color="auto" w:fill="auto"/>
          <w:lang w:val="ru-RU" w:eastAsia="ru-RU" w:bidi="ru-RU"/>
        </w:rPr>
        <w:t xml:space="preserve">(муниципального) имущества, предусмотренных частью 4 статьи 18 Закона № 209-ФЗ (далее - Перечни) на территории </w:t>
        <w:tab/>
        <w:t xml:space="preserve"> </w:t>
      </w:r>
      <w:r>
        <w:rPr>
          <w:i/>
          <w:iCs/>
          <w:color w:val="000000"/>
          <w:spacing w:val="0"/>
          <w:w w:val="100"/>
          <w:position w:val="0"/>
          <w:shd w:val="clear" w:color="auto" w:fill="auto"/>
          <w:lang w:val="ru-RU" w:eastAsia="ru-RU" w:bidi="ru-RU"/>
        </w:rPr>
        <w:t>(наименование</w:t>
      </w:r>
    </w:p>
    <w:p>
      <w:pPr>
        <w:pStyle w:val="Style6"/>
        <w:keepNext w:val="0"/>
        <w:keepLines w:val="0"/>
        <w:widowControl w:val="0"/>
        <w:shd w:val="clear" w:color="auto" w:fill="auto"/>
        <w:bidi w:val="0"/>
        <w:spacing w:before="0" w:after="0" w:line="257" w:lineRule="auto"/>
        <w:ind w:left="0" w:right="0" w:firstLine="0"/>
        <w:jc w:val="both"/>
      </w:pPr>
      <w:r>
        <w:rPr>
          <w:i/>
          <w:iCs/>
          <w:color w:val="000000"/>
          <w:spacing w:val="0"/>
          <w:w w:val="100"/>
          <w:position w:val="0"/>
          <w:shd w:val="clear" w:color="auto" w:fill="auto"/>
          <w:lang w:val="ru-RU" w:eastAsia="ru-RU" w:bidi="ru-RU"/>
        </w:rPr>
        <w:t>субъекта Российской Федерации);</w:t>
      </w:r>
    </w:p>
    <w:p>
      <w:pPr>
        <w:pStyle w:val="Style6"/>
        <w:keepNext w:val="0"/>
        <w:keepLines w:val="0"/>
        <w:widowControl w:val="0"/>
        <w:shd w:val="clear" w:color="auto" w:fill="auto"/>
        <w:tabs>
          <w:tab w:leader="underscore" w:pos="7398" w:val="left"/>
        </w:tabs>
        <w:bidi w:val="0"/>
        <w:spacing w:before="0" w:after="0" w:line="266" w:lineRule="auto"/>
        <w:ind w:left="0" w:right="0" w:firstLine="460"/>
        <w:jc w:val="both"/>
      </w:pPr>
      <w:r>
        <w:rPr>
          <w:color w:val="000000"/>
          <w:spacing w:val="0"/>
          <w:w w:val="100"/>
          <w:position w:val="0"/>
          <w:shd w:val="clear" w:color="auto" w:fill="auto"/>
          <w:lang w:val="ru-RU" w:eastAsia="ru-RU" w:bidi="ru-RU"/>
        </w:rPr>
        <w:t xml:space="preserve">- выработка и (или) тиражирование лучших практик оказания имущественной поддержки на территории </w:t>
        <w:tab/>
        <w:t xml:space="preserve"> </w:t>
      </w:r>
      <w:r>
        <w:rPr>
          <w:i/>
          <w:iCs/>
          <w:color w:val="000000"/>
          <w:spacing w:val="0"/>
          <w:w w:val="100"/>
          <w:position w:val="0"/>
          <w:shd w:val="clear" w:color="auto" w:fill="auto"/>
          <w:lang w:val="ru-RU" w:eastAsia="ru-RU" w:bidi="ru-RU"/>
        </w:rPr>
        <w:t>(наименование</w:t>
      </w:r>
    </w:p>
    <w:p>
      <w:pPr>
        <w:pStyle w:val="Style6"/>
        <w:keepNext w:val="0"/>
        <w:keepLines w:val="0"/>
        <w:widowControl w:val="0"/>
        <w:shd w:val="clear" w:color="auto" w:fill="auto"/>
        <w:bidi w:val="0"/>
        <w:spacing w:before="0" w:after="0" w:line="276" w:lineRule="auto"/>
        <w:ind w:left="0" w:right="0" w:firstLine="0"/>
        <w:jc w:val="both"/>
      </w:pPr>
      <w:r>
        <w:rPr>
          <w:i/>
          <w:iCs/>
          <w:color w:val="000000"/>
          <w:spacing w:val="0"/>
          <w:w w:val="100"/>
          <w:position w:val="0"/>
          <w:shd w:val="clear" w:color="auto" w:fill="auto"/>
          <w:lang w:val="ru-RU" w:eastAsia="ru-RU" w:bidi="ru-RU"/>
        </w:rPr>
        <w:t>субъекта Российской Федерации).</w:t>
      </w:r>
    </w:p>
    <w:p>
      <w:pPr>
        <w:pStyle w:val="Style6"/>
        <w:keepNext w:val="0"/>
        <w:keepLines w:val="0"/>
        <w:widowControl w:val="0"/>
        <w:numPr>
          <w:ilvl w:val="1"/>
          <w:numId w:val="67"/>
        </w:numPr>
        <w:shd w:val="clear" w:color="auto" w:fill="auto"/>
        <w:tabs>
          <w:tab w:pos="1410" w:val="left"/>
          <w:tab w:leader="underscore" w:pos="4616" w:val="left"/>
        </w:tabs>
        <w:bidi w:val="0"/>
        <w:spacing w:before="0" w:after="0" w:line="276" w:lineRule="auto"/>
        <w:ind w:left="0" w:right="0" w:firstLine="600"/>
        <w:jc w:val="both"/>
      </w:pPr>
      <w:r>
        <w:rPr>
          <w:color w:val="000000"/>
          <w:spacing w:val="0"/>
          <w:w w:val="100"/>
          <w:position w:val="0"/>
          <w:shd w:val="clear" w:color="auto" w:fill="auto"/>
          <w:lang w:val="ru-RU" w:eastAsia="ru-RU" w:bidi="ru-RU"/>
        </w:rPr>
        <w:t xml:space="preserve">Рабочая группа </w:t>
        <w:tab/>
        <w:t xml:space="preserve"> </w:t>
      </w:r>
      <w:r>
        <w:rPr>
          <w:i/>
          <w:iCs/>
          <w:color w:val="000000"/>
          <w:spacing w:val="0"/>
          <w:w w:val="100"/>
          <w:position w:val="0"/>
          <w:shd w:val="clear" w:color="auto" w:fill="auto"/>
          <w:lang w:val="ru-RU" w:eastAsia="ru-RU" w:bidi="ru-RU"/>
        </w:rPr>
        <w:t>(наименование субъекта Российской</w:t>
      </w:r>
    </w:p>
    <w:p>
      <w:pPr>
        <w:pStyle w:val="Style6"/>
        <w:keepNext w:val="0"/>
        <w:keepLines w:val="0"/>
        <w:widowControl w:val="0"/>
        <w:shd w:val="clear" w:color="auto" w:fill="auto"/>
        <w:tabs>
          <w:tab w:leader="underscore" w:pos="4255" w:val="left"/>
        </w:tabs>
        <w:bidi w:val="0"/>
        <w:spacing w:before="0" w:after="0" w:line="276" w:lineRule="auto"/>
        <w:ind w:left="0" w:right="0" w:firstLine="0"/>
        <w:jc w:val="both"/>
      </w:pPr>
      <w:r>
        <w:rPr>
          <w:i/>
          <w:iCs/>
          <w:color w:val="000000"/>
          <w:spacing w:val="0"/>
          <w:w w:val="100"/>
          <w:position w:val="0"/>
          <w:shd w:val="clear" w:color="auto" w:fill="auto"/>
          <w:lang w:val="ru-RU" w:eastAsia="ru-RU" w:bidi="ru-RU"/>
        </w:rPr>
        <w:t>Федерации)</w:t>
      </w:r>
      <w:r>
        <w:rPr>
          <w:color w:val="000000"/>
          <w:spacing w:val="0"/>
          <w:w w:val="100"/>
          <w:position w:val="0"/>
          <w:shd w:val="clear" w:color="auto" w:fill="auto"/>
          <w:lang w:val="ru-RU" w:eastAsia="ru-RU" w:bidi="ru-RU"/>
        </w:rPr>
        <w:t xml:space="preserve"> работает во взаимодействии с рабочими группами по вопросам оказания имущественной поддержки, созданными в муниципальных районах, городских округах </w:t>
        <w:tab/>
        <w:t xml:space="preserve"> </w:t>
      </w:r>
      <w:r>
        <w:rPr>
          <w:i/>
          <w:iCs/>
          <w:color w:val="000000"/>
          <w:spacing w:val="0"/>
          <w:w w:val="100"/>
          <w:position w:val="0"/>
          <w:shd w:val="clear" w:color="auto" w:fill="auto"/>
          <w:lang w:val="ru-RU" w:eastAsia="ru-RU" w:bidi="ru-RU"/>
        </w:rPr>
        <w:t>(наименование субъекта Российской</w:t>
      </w:r>
    </w:p>
    <w:p>
      <w:pPr>
        <w:pStyle w:val="Style6"/>
        <w:keepNext w:val="0"/>
        <w:keepLines w:val="0"/>
        <w:widowControl w:val="0"/>
        <w:shd w:val="clear" w:color="auto" w:fill="auto"/>
        <w:bidi w:val="0"/>
        <w:spacing w:before="0" w:after="0" w:line="276" w:lineRule="auto"/>
        <w:ind w:left="0" w:right="0" w:firstLine="0"/>
        <w:jc w:val="both"/>
      </w:pPr>
      <w:r>
        <w:rPr>
          <w:i/>
          <w:iCs/>
          <w:color w:val="000000"/>
          <w:spacing w:val="0"/>
          <w:w w:val="100"/>
          <w:position w:val="0"/>
          <w:shd w:val="clear" w:color="auto" w:fill="auto"/>
          <w:lang w:val="ru-RU" w:eastAsia="ru-RU" w:bidi="ru-RU"/>
        </w:rPr>
        <w:t>Федерации).</w:t>
      </w:r>
    </w:p>
    <w:p>
      <w:pPr>
        <w:pStyle w:val="Style6"/>
        <w:keepNext w:val="0"/>
        <w:keepLines w:val="0"/>
        <w:widowControl w:val="0"/>
        <w:numPr>
          <w:ilvl w:val="1"/>
          <w:numId w:val="67"/>
        </w:numPr>
        <w:shd w:val="clear" w:color="auto" w:fill="auto"/>
        <w:tabs>
          <w:tab w:pos="1410" w:val="left"/>
        </w:tabs>
        <w:bidi w:val="0"/>
        <w:spacing w:before="0" w:after="0" w:line="276" w:lineRule="auto"/>
        <w:ind w:left="0" w:right="0" w:firstLine="600"/>
        <w:jc w:val="both"/>
      </w:pPr>
      <w:r>
        <w:rPr>
          <w:color w:val="000000"/>
          <w:spacing w:val="0"/>
          <w:w w:val="100"/>
          <w:position w:val="0"/>
          <w:shd w:val="clear" w:color="auto" w:fill="auto"/>
          <w:lang w:val="ru-RU" w:eastAsia="ru-RU" w:bidi="ru-RU"/>
        </w:rPr>
        <w:t>Рабочая группа в своей деятельности руководствуется Законом</w:t>
      </w:r>
    </w:p>
    <w:p>
      <w:pPr>
        <w:pStyle w:val="Style6"/>
        <w:keepNext w:val="0"/>
        <w:keepLines w:val="0"/>
        <w:widowControl w:val="0"/>
        <w:shd w:val="clear" w:color="auto" w:fill="auto"/>
        <w:tabs>
          <w:tab w:leader="underscore" w:pos="7531" w:val="left"/>
        </w:tabs>
        <w:bidi w:val="0"/>
        <w:spacing w:before="0" w:after="0" w:line="259" w:lineRule="auto"/>
        <w:ind w:left="0" w:right="0" w:firstLine="0"/>
        <w:jc w:val="both"/>
      </w:pPr>
      <w:r>
        <w:rPr>
          <w:color w:val="000000"/>
          <w:spacing w:val="0"/>
          <w:w w:val="100"/>
          <w:position w:val="0"/>
          <w:shd w:val="clear" w:color="auto" w:fill="auto"/>
          <w:lang w:val="ru-RU" w:eastAsia="ru-RU" w:bidi="ru-RU"/>
        </w:rPr>
        <w:t>№ 209-ФЗ и иными федеральными законами, указами Президента Российской Федерации, постановлениями Правительства Российской Федерации, законами и иными нормативными правовыми актами</w:t>
        <w:tab/>
      </w:r>
      <w:r>
        <w:rPr>
          <w:i/>
          <w:iCs/>
          <w:color w:val="000000"/>
          <w:spacing w:val="0"/>
          <w:w w:val="100"/>
          <w:position w:val="0"/>
          <w:shd w:val="clear" w:color="auto" w:fill="auto"/>
          <w:lang w:val="ru-RU" w:eastAsia="ru-RU" w:bidi="ru-RU"/>
        </w:rPr>
        <w:t>(наименование</w:t>
      </w:r>
    </w:p>
    <w:p>
      <w:pPr>
        <w:pStyle w:val="Style6"/>
        <w:keepNext w:val="0"/>
        <w:keepLines w:val="0"/>
        <w:widowControl w:val="0"/>
        <w:shd w:val="clear" w:color="auto" w:fill="auto"/>
        <w:bidi w:val="0"/>
        <w:spacing w:before="0" w:after="0" w:line="259" w:lineRule="auto"/>
        <w:ind w:left="0" w:right="0" w:firstLine="0"/>
        <w:jc w:val="both"/>
      </w:pPr>
      <w:r>
        <w:rPr>
          <w:i/>
          <w:iCs/>
          <w:color w:val="000000"/>
          <w:spacing w:val="0"/>
          <w:w w:val="100"/>
          <w:position w:val="0"/>
          <w:shd w:val="clear" w:color="auto" w:fill="auto"/>
          <w:lang w:val="ru-RU" w:eastAsia="ru-RU" w:bidi="ru-RU"/>
        </w:rPr>
        <w:t>субъекта Российской Федерации),</w:t>
      </w:r>
      <w:r>
        <w:rPr>
          <w:color w:val="000000"/>
          <w:spacing w:val="0"/>
          <w:w w:val="100"/>
          <w:position w:val="0"/>
          <w:shd w:val="clear" w:color="auto" w:fill="auto"/>
          <w:lang w:val="ru-RU" w:eastAsia="ru-RU" w:bidi="ru-RU"/>
        </w:rPr>
        <w:t xml:space="preserve"> а также настоящим Положением.</w:t>
      </w:r>
    </w:p>
    <w:p>
      <w:pPr>
        <w:pStyle w:val="Style6"/>
        <w:keepNext w:val="0"/>
        <w:keepLines w:val="0"/>
        <w:widowControl w:val="0"/>
        <w:numPr>
          <w:ilvl w:val="1"/>
          <w:numId w:val="67"/>
        </w:numPr>
        <w:shd w:val="clear" w:color="auto" w:fill="auto"/>
        <w:tabs>
          <w:tab w:pos="1410" w:val="left"/>
        </w:tabs>
        <w:bidi w:val="0"/>
        <w:spacing w:before="0" w:after="320" w:line="259" w:lineRule="auto"/>
        <w:ind w:left="0" w:right="0" w:firstLine="600"/>
        <w:jc w:val="both"/>
      </w:pPr>
      <w:r>
        <w:rPr>
          <w:color w:val="000000"/>
          <w:spacing w:val="0"/>
          <w:w w:val="100"/>
          <w:position w:val="0"/>
          <w:shd w:val="clear" w:color="auto" w:fill="auto"/>
          <w:lang w:val="ru-RU" w:eastAsia="ru-RU" w:bidi="ru-RU"/>
        </w:rPr>
        <w:t>Рабочая группа осуществляет свою деятельность на принципах равноправия ее членов, коллегиальности принятия решений и гласности.</w:t>
      </w:r>
    </w:p>
    <w:p>
      <w:pPr>
        <w:pStyle w:val="Style6"/>
        <w:keepNext w:val="0"/>
        <w:keepLines w:val="0"/>
        <w:widowControl w:val="0"/>
        <w:numPr>
          <w:ilvl w:val="0"/>
          <w:numId w:val="67"/>
        </w:numPr>
        <w:shd w:val="clear" w:color="auto" w:fill="auto"/>
        <w:tabs>
          <w:tab w:pos="387" w:val="left"/>
        </w:tabs>
        <w:bidi w:val="0"/>
        <w:spacing w:before="0" w:after="320" w:line="259" w:lineRule="auto"/>
        <w:ind w:left="0" w:right="0" w:firstLine="0"/>
        <w:jc w:val="center"/>
      </w:pPr>
      <w:r>
        <w:rPr>
          <w:color w:val="000000"/>
          <w:spacing w:val="0"/>
          <w:w w:val="100"/>
          <w:position w:val="0"/>
          <w:shd w:val="clear" w:color="auto" w:fill="auto"/>
          <w:lang w:val="ru-RU" w:eastAsia="ru-RU" w:bidi="ru-RU"/>
        </w:rPr>
        <w:t>Задачи и функции рабочей группы</w:t>
      </w:r>
    </w:p>
    <w:p>
      <w:pPr>
        <w:pStyle w:val="Style6"/>
        <w:keepNext w:val="0"/>
        <w:keepLines w:val="0"/>
        <w:widowControl w:val="0"/>
        <w:numPr>
          <w:ilvl w:val="1"/>
          <w:numId w:val="67"/>
        </w:numPr>
        <w:shd w:val="clear" w:color="auto" w:fill="auto"/>
        <w:tabs>
          <w:tab w:pos="1410" w:val="left"/>
        </w:tabs>
        <w:bidi w:val="0"/>
        <w:spacing w:before="0" w:after="0" w:line="259" w:lineRule="auto"/>
        <w:ind w:left="0" w:right="0" w:firstLine="600"/>
        <w:jc w:val="both"/>
      </w:pPr>
      <w:r>
        <w:rPr>
          <w:color w:val="000000"/>
          <w:spacing w:val="0"/>
          <w:w w:val="100"/>
          <w:position w:val="0"/>
          <w:shd w:val="clear" w:color="auto" w:fill="auto"/>
          <w:lang w:val="ru-RU" w:eastAsia="ru-RU" w:bidi="ru-RU"/>
        </w:rPr>
        <w:t>Координация оказания имущественной поддержки на территории</w:t>
      </w:r>
    </w:p>
    <w:p>
      <w:pPr>
        <w:pStyle w:val="Style6"/>
        <w:keepNext w:val="0"/>
        <w:keepLines w:val="0"/>
        <w:widowControl w:val="0"/>
        <w:shd w:val="clear" w:color="auto" w:fill="auto"/>
        <w:tabs>
          <w:tab w:leader="underscore" w:pos="1410" w:val="left"/>
          <w:tab w:leader="underscore" w:pos="6134" w:val="left"/>
        </w:tabs>
        <w:bidi w:val="0"/>
        <w:spacing w:before="0" w:after="0" w:line="259" w:lineRule="auto"/>
        <w:ind w:left="0" w:right="0" w:firstLine="0"/>
        <w:jc w:val="both"/>
      </w:pPr>
      <w:r>
        <w:rPr>
          <w:i/>
          <w:iCs/>
          <w:color w:val="000000"/>
          <w:spacing w:val="0"/>
          <w:w w:val="100"/>
          <w:position w:val="0"/>
          <w:shd w:val="clear" w:color="auto" w:fill="auto"/>
          <w:lang w:val="ru-RU" w:eastAsia="ru-RU" w:bidi="ru-RU"/>
        </w:rPr>
        <w:tab/>
        <w:t xml:space="preserve"> (наименование субъекта Российской Федерации) </w:t>
      </w:r>
      <w:r>
        <w:rPr>
          <w:color w:val="000000"/>
          <w:spacing w:val="0"/>
          <w:w w:val="100"/>
          <w:position w:val="0"/>
          <w:shd w:val="clear" w:color="auto" w:fill="auto"/>
          <w:lang w:val="ru-RU" w:eastAsia="ru-RU" w:bidi="ru-RU"/>
        </w:rPr>
        <w:t xml:space="preserve">исполнительными органами власти </w:t>
        <w:tab/>
        <w:t xml:space="preserve"> </w:t>
      </w:r>
      <w:r>
        <w:rPr>
          <w:i/>
          <w:iCs/>
          <w:color w:val="000000"/>
          <w:spacing w:val="0"/>
          <w:w w:val="100"/>
          <w:position w:val="0"/>
          <w:shd w:val="clear" w:color="auto" w:fill="auto"/>
          <w:lang w:val="ru-RU" w:eastAsia="ru-RU" w:bidi="ru-RU"/>
        </w:rPr>
        <w:t>(наименование субъекта</w:t>
      </w:r>
    </w:p>
    <w:p>
      <w:pPr>
        <w:pStyle w:val="Style6"/>
        <w:keepNext w:val="0"/>
        <w:keepLines w:val="0"/>
        <w:widowControl w:val="0"/>
        <w:shd w:val="clear" w:color="auto" w:fill="auto"/>
        <w:tabs>
          <w:tab w:leader="underscore" w:pos="9353" w:val="left"/>
        </w:tabs>
        <w:bidi w:val="0"/>
        <w:spacing w:before="0" w:after="0" w:line="259" w:lineRule="auto"/>
        <w:ind w:left="0" w:right="0" w:firstLine="0"/>
        <w:jc w:val="both"/>
      </w:pPr>
      <w:r>
        <w:rPr>
          <w:i/>
          <w:iCs/>
          <w:color w:val="000000"/>
          <w:spacing w:val="0"/>
          <w:w w:val="100"/>
          <w:position w:val="0"/>
          <w:shd w:val="clear" w:color="auto" w:fill="auto"/>
          <w:lang w:val="ru-RU" w:eastAsia="ru-RU" w:bidi="ru-RU"/>
        </w:rPr>
        <w:t>Российской Федерации),</w:t>
      </w:r>
      <w:r>
        <w:rPr>
          <w:color w:val="000000"/>
          <w:spacing w:val="0"/>
          <w:w w:val="100"/>
          <w:position w:val="0"/>
          <w:shd w:val="clear" w:color="auto" w:fill="auto"/>
          <w:lang w:val="ru-RU" w:eastAsia="ru-RU" w:bidi="ru-RU"/>
        </w:rPr>
        <w:t xml:space="preserve"> органами местного самоуправления, </w:t>
        <w:tab/>
      </w:r>
    </w:p>
    <w:p>
      <w:pPr>
        <w:pStyle w:val="Style6"/>
        <w:keepNext w:val="0"/>
        <w:keepLines w:val="0"/>
        <w:widowControl w:val="0"/>
        <w:shd w:val="clear" w:color="auto" w:fill="auto"/>
        <w:bidi w:val="0"/>
        <w:spacing w:before="0" w:after="0" w:line="259" w:lineRule="auto"/>
        <w:ind w:left="0" w:right="0" w:firstLine="0"/>
        <w:jc w:val="both"/>
      </w:pPr>
      <w:r>
        <w:rPr>
          <w:i/>
          <w:iCs/>
          <w:color w:val="000000"/>
          <w:spacing w:val="0"/>
          <w:w w:val="100"/>
          <w:position w:val="0"/>
          <w:shd w:val="clear" w:color="auto" w:fill="auto"/>
          <w:lang w:val="ru-RU" w:eastAsia="ru-RU" w:bidi="ru-RU"/>
        </w:rPr>
        <w:t>(наименование территориального органа Росимущества).</w:t>
      </w:r>
    </w:p>
    <w:p>
      <w:pPr>
        <w:pStyle w:val="Style6"/>
        <w:keepNext w:val="0"/>
        <w:keepLines w:val="0"/>
        <w:widowControl w:val="0"/>
        <w:numPr>
          <w:ilvl w:val="1"/>
          <w:numId w:val="67"/>
        </w:numPr>
        <w:shd w:val="clear" w:color="auto" w:fill="auto"/>
        <w:tabs>
          <w:tab w:pos="1410" w:val="left"/>
        </w:tabs>
        <w:bidi w:val="0"/>
        <w:spacing w:before="0" w:after="0" w:line="259" w:lineRule="auto"/>
        <w:ind w:left="0" w:right="0" w:firstLine="600"/>
        <w:jc w:val="both"/>
      </w:pPr>
      <w:r>
        <w:rPr>
          <w:color w:val="000000"/>
          <w:spacing w:val="0"/>
          <w:w w:val="100"/>
          <w:position w:val="0"/>
          <w:shd w:val="clear" w:color="auto" w:fill="auto"/>
          <w:lang w:val="ru-RU" w:eastAsia="ru-RU" w:bidi="ru-RU"/>
        </w:rPr>
        <w:t>Оценка эффективности мероприятий, реализуемых органами</w:t>
      </w:r>
    </w:p>
    <w:p>
      <w:pPr>
        <w:pStyle w:val="Style6"/>
        <w:keepNext w:val="0"/>
        <w:keepLines w:val="0"/>
        <w:widowControl w:val="0"/>
        <w:shd w:val="clear" w:color="auto" w:fill="auto"/>
        <w:tabs>
          <w:tab w:leader="underscore" w:pos="4616" w:val="left"/>
        </w:tabs>
        <w:bidi w:val="0"/>
        <w:spacing w:before="0" w:after="0" w:line="259" w:lineRule="auto"/>
        <w:ind w:left="0" w:right="0" w:firstLine="0"/>
        <w:jc w:val="both"/>
      </w:pPr>
      <w:r>
        <w:rPr>
          <w:color w:val="000000"/>
          <w:spacing w:val="0"/>
          <w:w w:val="100"/>
          <w:position w:val="0"/>
          <w:shd w:val="clear" w:color="auto" w:fill="auto"/>
          <w:lang w:val="ru-RU" w:eastAsia="ru-RU" w:bidi="ru-RU"/>
        </w:rPr>
        <w:t xml:space="preserve">исполнительной власти </w:t>
        <w:tab/>
        <w:t xml:space="preserve"> </w:t>
      </w:r>
      <w:r>
        <w:rPr>
          <w:i/>
          <w:iCs/>
          <w:color w:val="000000"/>
          <w:spacing w:val="0"/>
          <w:w w:val="100"/>
          <w:position w:val="0"/>
          <w:shd w:val="clear" w:color="auto" w:fill="auto"/>
          <w:lang w:val="ru-RU" w:eastAsia="ru-RU" w:bidi="ru-RU"/>
        </w:rPr>
        <w:t>(наименование субъекта Российской</w:t>
      </w:r>
    </w:p>
    <w:p>
      <w:pPr>
        <w:pStyle w:val="Style6"/>
        <w:keepNext w:val="0"/>
        <w:keepLines w:val="0"/>
        <w:widowControl w:val="0"/>
        <w:shd w:val="clear" w:color="auto" w:fill="auto"/>
        <w:bidi w:val="0"/>
        <w:spacing w:before="0" w:after="0" w:line="259" w:lineRule="auto"/>
        <w:ind w:left="0" w:right="0" w:firstLine="0"/>
        <w:jc w:val="both"/>
      </w:pPr>
      <w:r>
        <w:rPr>
          <w:i/>
          <w:iCs/>
          <w:color w:val="000000"/>
          <w:spacing w:val="0"/>
          <w:w w:val="100"/>
          <w:position w:val="0"/>
          <w:shd w:val="clear" w:color="auto" w:fill="auto"/>
          <w:lang w:val="ru-RU" w:eastAsia="ru-RU" w:bidi="ru-RU"/>
        </w:rPr>
        <w:t>Федерации),</w:t>
      </w:r>
      <w:r>
        <w:rPr>
          <w:color w:val="000000"/>
          <w:spacing w:val="0"/>
          <w:w w:val="100"/>
          <w:position w:val="0"/>
          <w:shd w:val="clear" w:color="auto" w:fill="auto"/>
          <w:lang w:val="ru-RU" w:eastAsia="ru-RU" w:bidi="ru-RU"/>
        </w:rPr>
        <w:t xml:space="preserve"> органами местного самоуправления, рабочими группами в муниципальных районах и городских округах по оказанию имущественной поддержки субъектам МСП.</w:t>
      </w:r>
    </w:p>
    <w:p>
      <w:pPr>
        <w:pStyle w:val="Style6"/>
        <w:keepNext w:val="0"/>
        <w:keepLines w:val="0"/>
        <w:widowControl w:val="0"/>
        <w:numPr>
          <w:ilvl w:val="1"/>
          <w:numId w:val="67"/>
        </w:numPr>
        <w:shd w:val="clear" w:color="auto" w:fill="auto"/>
        <w:tabs>
          <w:tab w:pos="1410" w:val="left"/>
        </w:tabs>
        <w:bidi w:val="0"/>
        <w:spacing w:before="0" w:after="0" w:line="259" w:lineRule="auto"/>
        <w:ind w:left="0" w:right="0" w:firstLine="600"/>
        <w:jc w:val="both"/>
      </w:pPr>
      <w:r>
        <w:rPr>
          <w:color w:val="000000"/>
          <w:spacing w:val="0"/>
          <w:w w:val="100"/>
          <w:position w:val="0"/>
          <w:shd w:val="clear" w:color="auto" w:fill="auto"/>
          <w:lang w:val="ru-RU" w:eastAsia="ru-RU" w:bidi="ru-RU"/>
        </w:rPr>
        <w:t>Разработка годовых и квартальных планов мероприятий по</w:t>
      </w:r>
    </w:p>
    <w:p>
      <w:pPr>
        <w:pStyle w:val="Style6"/>
        <w:keepNext w:val="0"/>
        <w:keepLines w:val="0"/>
        <w:widowControl w:val="0"/>
        <w:shd w:val="clear" w:color="auto" w:fill="auto"/>
        <w:tabs>
          <w:tab w:leader="underscore" w:pos="7531" w:val="left"/>
        </w:tabs>
        <w:bidi w:val="0"/>
        <w:spacing w:before="0" w:after="0" w:line="259" w:lineRule="auto"/>
        <w:ind w:left="0" w:right="0" w:firstLine="0"/>
        <w:jc w:val="both"/>
      </w:pPr>
      <w:r>
        <w:rPr>
          <w:color w:val="000000"/>
          <w:spacing w:val="0"/>
          <w:w w:val="100"/>
          <w:position w:val="0"/>
          <w:shd w:val="clear" w:color="auto" w:fill="auto"/>
          <w:lang w:val="ru-RU" w:eastAsia="ru-RU" w:bidi="ru-RU"/>
        </w:rPr>
        <w:t>оказанию имущественной поддержки на территории</w:t>
        <w:tab/>
      </w:r>
      <w:r>
        <w:rPr>
          <w:i/>
          <w:iCs/>
          <w:color w:val="000000"/>
          <w:spacing w:val="0"/>
          <w:w w:val="100"/>
          <w:position w:val="0"/>
          <w:shd w:val="clear" w:color="auto" w:fill="auto"/>
          <w:lang w:val="ru-RU" w:eastAsia="ru-RU" w:bidi="ru-RU"/>
        </w:rPr>
        <w:t>(наименование</w:t>
      </w:r>
    </w:p>
    <w:p>
      <w:pPr>
        <w:pStyle w:val="Style6"/>
        <w:keepNext w:val="0"/>
        <w:keepLines w:val="0"/>
        <w:widowControl w:val="0"/>
        <w:shd w:val="clear" w:color="auto" w:fill="auto"/>
        <w:bidi w:val="0"/>
        <w:spacing w:before="0" w:after="0" w:line="259" w:lineRule="auto"/>
        <w:ind w:left="0" w:right="0" w:firstLine="0"/>
        <w:jc w:val="both"/>
      </w:pPr>
      <w:r>
        <w:rPr>
          <w:i/>
          <w:iCs/>
          <w:color w:val="000000"/>
          <w:spacing w:val="0"/>
          <w:w w:val="100"/>
          <w:position w:val="0"/>
          <w:shd w:val="clear" w:color="auto" w:fill="auto"/>
          <w:lang w:val="ru-RU" w:eastAsia="ru-RU" w:bidi="ru-RU"/>
        </w:rPr>
        <w:t>субъекта Российской Федерации).</w:t>
      </w:r>
    </w:p>
    <w:p>
      <w:pPr>
        <w:pStyle w:val="Style6"/>
        <w:keepNext w:val="0"/>
        <w:keepLines w:val="0"/>
        <w:widowControl w:val="0"/>
        <w:numPr>
          <w:ilvl w:val="1"/>
          <w:numId w:val="67"/>
        </w:numPr>
        <w:shd w:val="clear" w:color="auto" w:fill="auto"/>
        <w:tabs>
          <w:tab w:pos="1410" w:val="left"/>
        </w:tabs>
        <w:bidi w:val="0"/>
        <w:spacing w:before="0" w:after="0" w:line="259" w:lineRule="auto"/>
        <w:ind w:left="0" w:right="0" w:firstLine="600"/>
        <w:jc w:val="both"/>
      </w:pPr>
      <w:r>
        <w:rPr>
          <w:color w:val="000000"/>
          <w:spacing w:val="0"/>
          <w:w w:val="100"/>
          <w:position w:val="0"/>
          <w:shd w:val="clear" w:color="auto" w:fill="auto"/>
          <w:lang w:val="ru-RU" w:eastAsia="ru-RU" w:bidi="ru-RU"/>
        </w:rPr>
        <w:t>Проведение анализа состава государственного (муниципального) имущества для цели выявления источников пополнения Перечней осуществляется на основе информации, полученной по результатам:</w:t>
      </w:r>
    </w:p>
    <w:p>
      <w:pPr>
        <w:pStyle w:val="Style6"/>
        <w:keepNext w:val="0"/>
        <w:keepLines w:val="0"/>
        <w:widowControl w:val="0"/>
        <w:shd w:val="clear" w:color="auto" w:fill="auto"/>
        <w:tabs>
          <w:tab w:pos="978" w:val="left"/>
        </w:tabs>
        <w:bidi w:val="0"/>
        <w:spacing w:before="0" w:after="0" w:line="259" w:lineRule="auto"/>
        <w:ind w:left="0" w:right="0" w:firstLine="600"/>
        <w:jc w:val="both"/>
      </w:pPr>
      <w:r>
        <w:rPr>
          <w:color w:val="000000"/>
          <w:spacing w:val="0"/>
          <w:w w:val="100"/>
          <w:position w:val="0"/>
          <w:shd w:val="clear" w:color="auto" w:fill="auto"/>
          <w:lang w:val="ru-RU" w:eastAsia="ru-RU" w:bidi="ru-RU"/>
        </w:rPr>
        <w:t>а)</w:t>
        <w:tab/>
        <w:t>запроса сведений из реестров государственного (муниципального) имущества, выписок из Единого государственного реестра недвижимости, данных архивов, иных документов об объектах казны и имуществе, закрепленном на праве хозяйственного ведения или оперативного управления за государственным (муниципальным) предприятием или учреждением, в том числе неиспользуемом, неэффективно используемом или используемом не по назначению, а также земельных участках, государственная собственность на которые не разграничена, выморочном имуществе (за исключением жилых помещений и предметов, срок полезного использования которых составляет менее пяти лет), бесхозяйном и ином имуществе;</w:t>
      </w:r>
    </w:p>
    <w:p>
      <w:pPr>
        <w:pStyle w:val="Style6"/>
        <w:keepNext w:val="0"/>
        <w:keepLines w:val="0"/>
        <w:widowControl w:val="0"/>
        <w:shd w:val="clear" w:color="auto" w:fill="auto"/>
        <w:tabs>
          <w:tab w:pos="1196" w:val="left"/>
          <w:tab w:leader="underscore" w:pos="1548" w:val="left"/>
        </w:tabs>
        <w:bidi w:val="0"/>
        <w:spacing w:before="0" w:after="0"/>
        <w:ind w:left="0" w:right="0" w:firstLine="580"/>
        <w:jc w:val="both"/>
      </w:pPr>
      <w:r>
        <w:rPr>
          <w:color w:val="000000"/>
          <w:spacing w:val="0"/>
          <w:w w:val="100"/>
          <w:position w:val="0"/>
          <w:shd w:val="clear" w:color="auto" w:fill="auto"/>
          <w:lang w:val="ru-RU" w:eastAsia="ru-RU" w:bidi="ru-RU"/>
        </w:rPr>
        <w:t>б)</w:t>
        <w:tab/>
        <w:t xml:space="preserve">обследования объектов государственного (муниципального) недвижимого имущества, в том числе земельных участков, на территории </w:t>
      </w:r>
      <w:r>
        <w:rPr>
          <w:i/>
          <w:iCs/>
          <w:color w:val="000000"/>
          <w:spacing w:val="0"/>
          <w:w w:val="100"/>
          <w:position w:val="0"/>
          <w:shd w:val="clear" w:color="auto" w:fill="auto"/>
          <w:lang w:val="ru-RU" w:eastAsia="ru-RU" w:bidi="ru-RU"/>
        </w:rPr>
        <w:tab/>
        <w:t xml:space="preserve"> (наименование субъекта Российской Федерации)</w:t>
      </w:r>
      <w:r>
        <w:rPr>
          <w:color w:val="000000"/>
          <w:spacing w:val="0"/>
          <w:w w:val="100"/>
          <w:position w:val="0"/>
          <w:shd w:val="clear" w:color="auto" w:fill="auto"/>
          <w:lang w:val="ru-RU" w:eastAsia="ru-RU" w:bidi="ru-RU"/>
        </w:rPr>
        <w:t xml:space="preserve"> органом, уполномоченным на проведение такого обследования;</w:t>
      </w:r>
    </w:p>
    <w:p>
      <w:pPr>
        <w:pStyle w:val="Style6"/>
        <w:keepNext w:val="0"/>
        <w:keepLines w:val="0"/>
        <w:widowControl w:val="0"/>
        <w:shd w:val="clear" w:color="auto" w:fill="auto"/>
        <w:tabs>
          <w:tab w:pos="952" w:val="left"/>
        </w:tabs>
        <w:bidi w:val="0"/>
        <w:spacing w:before="0" w:after="0"/>
        <w:ind w:left="0" w:right="0" w:firstLine="580"/>
        <w:jc w:val="both"/>
      </w:pPr>
      <w:r>
        <w:rPr>
          <w:color w:val="000000"/>
          <w:spacing w:val="0"/>
          <w:w w:val="100"/>
          <w:position w:val="0"/>
          <w:shd w:val="clear" w:color="auto" w:fill="auto"/>
          <w:lang w:val="ru-RU" w:eastAsia="ru-RU" w:bidi="ru-RU"/>
        </w:rPr>
        <w:t>в)</w:t>
        <w:tab/>
        <w:t>предложений субъектов МСП, физических лиц, применяющих специальный налоговый режим, заинтересованных в получении в аренду государственного (муниципального) имущества.</w:t>
      </w:r>
    </w:p>
    <w:p>
      <w:pPr>
        <w:pStyle w:val="Style6"/>
        <w:keepNext w:val="0"/>
        <w:keepLines w:val="0"/>
        <w:widowControl w:val="0"/>
        <w:numPr>
          <w:ilvl w:val="1"/>
          <w:numId w:val="67"/>
        </w:numPr>
        <w:shd w:val="clear" w:color="auto" w:fill="auto"/>
        <w:tabs>
          <w:tab w:pos="1453" w:val="left"/>
        </w:tabs>
        <w:bidi w:val="0"/>
        <w:spacing w:before="0" w:after="0"/>
        <w:ind w:left="0" w:right="0" w:firstLine="580"/>
        <w:jc w:val="both"/>
      </w:pPr>
      <w:r>
        <w:rPr>
          <w:color w:val="000000"/>
          <w:spacing w:val="0"/>
          <w:w w:val="100"/>
          <w:position w:val="0"/>
          <w:shd w:val="clear" w:color="auto" w:fill="auto"/>
          <w:lang w:val="ru-RU" w:eastAsia="ru-RU" w:bidi="ru-RU"/>
        </w:rPr>
        <w:t>Рассмотрение предложений, поступивших от органов</w:t>
      </w:r>
    </w:p>
    <w:p>
      <w:pPr>
        <w:pStyle w:val="Style6"/>
        <w:keepNext w:val="0"/>
        <w:keepLines w:val="0"/>
        <w:widowControl w:val="0"/>
        <w:shd w:val="clear" w:color="auto" w:fill="auto"/>
        <w:tabs>
          <w:tab w:leader="underscore" w:pos="4601" w:val="left"/>
        </w:tabs>
        <w:bidi w:val="0"/>
        <w:spacing w:before="0" w:after="0"/>
        <w:ind w:left="0" w:right="0" w:firstLine="0"/>
        <w:jc w:val="both"/>
      </w:pPr>
      <w:r>
        <w:rPr>
          <w:color w:val="000000"/>
          <w:spacing w:val="0"/>
          <w:w w:val="100"/>
          <w:position w:val="0"/>
          <w:shd w:val="clear" w:color="auto" w:fill="auto"/>
          <w:lang w:val="ru-RU" w:eastAsia="ru-RU" w:bidi="ru-RU"/>
        </w:rPr>
        <w:t xml:space="preserve">исполнительной власти </w:t>
        <w:tab/>
        <w:t xml:space="preserve"> </w:t>
      </w:r>
      <w:r>
        <w:rPr>
          <w:i/>
          <w:iCs/>
          <w:color w:val="000000"/>
          <w:spacing w:val="0"/>
          <w:w w:val="100"/>
          <w:position w:val="0"/>
          <w:shd w:val="clear" w:color="auto" w:fill="auto"/>
          <w:lang w:val="ru-RU" w:eastAsia="ru-RU" w:bidi="ru-RU"/>
        </w:rPr>
        <w:t>(наименование субъекта Российской</w:t>
      </w:r>
    </w:p>
    <w:p>
      <w:pPr>
        <w:pStyle w:val="Style6"/>
        <w:keepNext w:val="0"/>
        <w:keepLines w:val="0"/>
        <w:widowControl w:val="0"/>
        <w:shd w:val="clear" w:color="auto" w:fill="auto"/>
        <w:bidi w:val="0"/>
        <w:spacing w:before="0" w:after="0"/>
        <w:ind w:left="0" w:right="0" w:firstLine="0"/>
        <w:jc w:val="both"/>
      </w:pPr>
      <w:r>
        <w:rPr>
          <w:i/>
          <w:iCs/>
          <w:color w:val="000000"/>
          <w:spacing w:val="0"/>
          <w:w w:val="100"/>
          <w:position w:val="0"/>
          <w:shd w:val="clear" w:color="auto" w:fill="auto"/>
          <w:lang w:val="ru-RU" w:eastAsia="ru-RU" w:bidi="ru-RU"/>
        </w:rPr>
        <w:t>Федерации),</w:t>
      </w:r>
      <w:r>
        <w:rPr>
          <w:color w:val="000000"/>
          <w:spacing w:val="0"/>
          <w:w w:val="100"/>
          <w:position w:val="0"/>
          <w:shd w:val="clear" w:color="auto" w:fill="auto"/>
          <w:lang w:val="ru-RU" w:eastAsia="ru-RU" w:bidi="ru-RU"/>
        </w:rPr>
        <w:t xml:space="preserve"> органов местного самоуправления, представителей общественности, субъектов МСП о дополнении Перечней.</w:t>
      </w:r>
    </w:p>
    <w:p>
      <w:pPr>
        <w:pStyle w:val="Style6"/>
        <w:keepNext w:val="0"/>
        <w:keepLines w:val="0"/>
        <w:widowControl w:val="0"/>
        <w:numPr>
          <w:ilvl w:val="1"/>
          <w:numId w:val="67"/>
        </w:numPr>
        <w:shd w:val="clear" w:color="auto" w:fill="auto"/>
        <w:tabs>
          <w:tab w:pos="1453" w:val="left"/>
        </w:tabs>
        <w:bidi w:val="0"/>
        <w:spacing w:before="0" w:after="0"/>
        <w:ind w:left="0" w:right="0" w:firstLine="580"/>
        <w:jc w:val="both"/>
      </w:pPr>
      <w:r>
        <w:rPr>
          <w:color w:val="000000"/>
          <w:spacing w:val="0"/>
          <w:w w:val="100"/>
          <w:position w:val="0"/>
          <w:shd w:val="clear" w:color="auto" w:fill="auto"/>
          <w:lang w:val="ru-RU" w:eastAsia="ru-RU" w:bidi="ru-RU"/>
        </w:rPr>
        <w:t>Выработка рекомендаций и предложений в рамках оказания</w:t>
      </w:r>
    </w:p>
    <w:p>
      <w:pPr>
        <w:pStyle w:val="Style6"/>
        <w:keepNext w:val="0"/>
        <w:keepLines w:val="0"/>
        <w:widowControl w:val="0"/>
        <w:shd w:val="clear" w:color="auto" w:fill="auto"/>
        <w:tabs>
          <w:tab w:leader="underscore" w:pos="7344" w:val="left"/>
        </w:tabs>
        <w:bidi w:val="0"/>
        <w:spacing w:before="0" w:after="0"/>
        <w:ind w:left="0" w:right="0" w:firstLine="0"/>
        <w:jc w:val="both"/>
      </w:pPr>
      <w:r>
        <w:rPr>
          <w:color w:val="000000"/>
          <w:spacing w:val="0"/>
          <w:w w:val="100"/>
          <w:position w:val="0"/>
          <w:shd w:val="clear" w:color="auto" w:fill="auto"/>
          <w:lang w:val="ru-RU" w:eastAsia="ru-RU" w:bidi="ru-RU"/>
        </w:rPr>
        <w:t xml:space="preserve">имущественной поддержки на территории </w:t>
        <w:tab/>
        <w:t xml:space="preserve"> </w:t>
      </w:r>
      <w:r>
        <w:rPr>
          <w:i/>
          <w:iCs/>
          <w:color w:val="000000"/>
          <w:spacing w:val="0"/>
          <w:w w:val="100"/>
          <w:position w:val="0"/>
          <w:shd w:val="clear" w:color="auto" w:fill="auto"/>
          <w:lang w:val="ru-RU" w:eastAsia="ru-RU" w:bidi="ru-RU"/>
        </w:rPr>
        <w:t>(наименование</w:t>
      </w:r>
    </w:p>
    <w:p>
      <w:pPr>
        <w:pStyle w:val="Style6"/>
        <w:keepNext w:val="0"/>
        <w:keepLines w:val="0"/>
        <w:widowControl w:val="0"/>
        <w:shd w:val="clear" w:color="auto" w:fill="auto"/>
        <w:bidi w:val="0"/>
        <w:spacing w:before="0" w:after="0"/>
        <w:ind w:left="0" w:right="0" w:firstLine="0"/>
        <w:jc w:val="both"/>
      </w:pPr>
      <w:r>
        <w:rPr>
          <w:i/>
          <w:iCs/>
          <w:color w:val="000000"/>
          <w:spacing w:val="0"/>
          <w:w w:val="100"/>
          <w:position w:val="0"/>
          <w:shd w:val="clear" w:color="auto" w:fill="auto"/>
          <w:lang w:val="ru-RU" w:eastAsia="ru-RU" w:bidi="ru-RU"/>
        </w:rPr>
        <w:t>субъекта Российской Федерации),</w:t>
      </w:r>
      <w:r>
        <w:rPr>
          <w:color w:val="000000"/>
          <w:spacing w:val="0"/>
          <w:w w:val="100"/>
          <w:position w:val="0"/>
          <w:shd w:val="clear" w:color="auto" w:fill="auto"/>
          <w:lang w:val="ru-RU" w:eastAsia="ru-RU" w:bidi="ru-RU"/>
        </w:rPr>
        <w:t xml:space="preserve"> в том числе по следующим вопросам:</w:t>
      </w:r>
    </w:p>
    <w:p>
      <w:pPr>
        <w:pStyle w:val="Style6"/>
        <w:keepNext w:val="0"/>
        <w:keepLines w:val="0"/>
        <w:widowControl w:val="0"/>
        <w:shd w:val="clear" w:color="auto" w:fill="auto"/>
        <w:tabs>
          <w:tab w:pos="938" w:val="left"/>
        </w:tabs>
        <w:bidi w:val="0"/>
        <w:spacing w:before="0" w:after="0"/>
        <w:ind w:left="0" w:right="0" w:firstLine="580"/>
        <w:jc w:val="both"/>
      </w:pPr>
      <w:r>
        <w:rPr>
          <w:color w:val="000000"/>
          <w:spacing w:val="0"/>
          <w:w w:val="100"/>
          <w:position w:val="0"/>
          <w:shd w:val="clear" w:color="auto" w:fill="auto"/>
          <w:lang w:val="ru-RU" w:eastAsia="ru-RU" w:bidi="ru-RU"/>
        </w:rPr>
        <w:t>а)</w:t>
        <w:tab/>
        <w:t>формированию и дополнению Перечней, расширению состава имущества, вовлекаемого в имущественную поддержку;</w:t>
      </w:r>
    </w:p>
    <w:p>
      <w:pPr>
        <w:pStyle w:val="Style6"/>
        <w:keepNext w:val="0"/>
        <w:keepLines w:val="0"/>
        <w:widowControl w:val="0"/>
        <w:shd w:val="clear" w:color="auto" w:fill="auto"/>
        <w:tabs>
          <w:tab w:pos="959" w:val="left"/>
        </w:tabs>
        <w:bidi w:val="0"/>
        <w:spacing w:before="0" w:after="0"/>
        <w:ind w:left="0" w:right="0" w:firstLine="580"/>
        <w:jc w:val="both"/>
      </w:pPr>
      <w:r>
        <w:rPr>
          <w:color w:val="000000"/>
          <w:spacing w:val="0"/>
          <w:w w:val="100"/>
          <w:position w:val="0"/>
          <w:shd w:val="clear" w:color="auto" w:fill="auto"/>
          <w:lang w:val="ru-RU" w:eastAsia="ru-RU" w:bidi="ru-RU"/>
        </w:rPr>
        <w:t>б)</w:t>
        <w:tab/>
        <w:t>замене объектов, включенных в Перечни и не востребованных субъектами МСП, на другое имущество или по их иному использованию (по результатам анализа состава имущества Перечней, количества обращений субъектов МСП, итогов торгов на право заключения договоров аренды);</w:t>
      </w:r>
    </w:p>
    <w:p>
      <w:pPr>
        <w:pStyle w:val="Style6"/>
        <w:keepNext w:val="0"/>
        <w:keepLines w:val="0"/>
        <w:widowControl w:val="0"/>
        <w:shd w:val="clear" w:color="auto" w:fill="auto"/>
        <w:tabs>
          <w:tab w:pos="963" w:val="left"/>
        </w:tabs>
        <w:bidi w:val="0"/>
        <w:spacing w:before="0" w:after="0"/>
        <w:ind w:left="0" w:right="0" w:firstLine="580"/>
        <w:jc w:val="both"/>
      </w:pPr>
      <w:r>
        <w:rPr>
          <w:color w:val="000000"/>
          <w:spacing w:val="0"/>
          <w:w w:val="100"/>
          <w:position w:val="0"/>
          <w:shd w:val="clear" w:color="auto" w:fill="auto"/>
          <w:lang w:val="ru-RU" w:eastAsia="ru-RU" w:bidi="ru-RU"/>
        </w:rPr>
        <w:t>в)</w:t>
        <w:tab/>
        <w:t>установлению льготных условий предоставления в аренду имущества,</w:t>
      </w:r>
    </w:p>
    <w:p>
      <w:pPr>
        <w:pStyle w:val="Style6"/>
        <w:keepNext w:val="0"/>
        <w:keepLines w:val="0"/>
        <w:widowControl w:val="0"/>
        <w:shd w:val="clear" w:color="auto" w:fill="auto"/>
        <w:tabs>
          <w:tab w:leader="underscore" w:pos="2995" w:val="left"/>
        </w:tabs>
        <w:bidi w:val="0"/>
        <w:spacing w:before="0" w:after="0"/>
        <w:ind w:left="0" w:right="0" w:firstLine="0"/>
        <w:jc w:val="both"/>
      </w:pPr>
      <w:r>
        <w:rPr>
          <w:color w:val="000000"/>
          <w:spacing w:val="0"/>
          <w:w w:val="100"/>
          <w:position w:val="0"/>
          <w:shd w:val="clear" w:color="auto" w:fill="auto"/>
          <w:lang w:val="ru-RU" w:eastAsia="ru-RU" w:bidi="ru-RU"/>
        </w:rPr>
        <w:t>государственных (муниципальных) преференций для субъектов МСП, организаций, образующих инфраструктуру поддержки субъектов МСП, физических лиц, применяющих специальный налоговый режим, на территории</w:t>
        <w:tab/>
      </w:r>
      <w:r>
        <w:rPr>
          <w:i/>
          <w:iCs/>
          <w:color w:val="000000"/>
          <w:spacing w:val="0"/>
          <w:w w:val="100"/>
          <w:position w:val="0"/>
          <w:shd w:val="clear" w:color="auto" w:fill="auto"/>
          <w:lang w:val="ru-RU" w:eastAsia="ru-RU" w:bidi="ru-RU"/>
        </w:rPr>
        <w:t>(наименование субъекта Российской Федерации);</w:t>
      </w:r>
    </w:p>
    <w:p>
      <w:pPr>
        <w:pStyle w:val="Style6"/>
        <w:keepNext w:val="0"/>
        <w:keepLines w:val="0"/>
        <w:widowControl w:val="0"/>
        <w:shd w:val="clear" w:color="auto" w:fill="auto"/>
        <w:tabs>
          <w:tab w:pos="945" w:val="left"/>
        </w:tabs>
        <w:bidi w:val="0"/>
        <w:spacing w:before="0" w:after="0"/>
        <w:ind w:left="0" w:right="0" w:firstLine="580"/>
        <w:jc w:val="both"/>
      </w:pPr>
      <w:r>
        <w:rPr>
          <w:color w:val="000000"/>
          <w:spacing w:val="0"/>
          <w:w w:val="100"/>
          <w:position w:val="0"/>
          <w:shd w:val="clear" w:color="auto" w:fill="auto"/>
          <w:lang w:val="ru-RU" w:eastAsia="ru-RU" w:bidi="ru-RU"/>
        </w:rPr>
        <w:t>г)</w:t>
        <w:tab/>
        <w:t>нормативному правовому регулированию оказания имущественной поддержки, в том числе упрощению порядка получения такой поддержки;</w:t>
      </w:r>
    </w:p>
    <w:p>
      <w:pPr>
        <w:pStyle w:val="Style6"/>
        <w:keepNext w:val="0"/>
        <w:keepLines w:val="0"/>
        <w:widowControl w:val="0"/>
        <w:shd w:val="clear" w:color="auto" w:fill="auto"/>
        <w:tabs>
          <w:tab w:pos="952" w:val="left"/>
        </w:tabs>
        <w:bidi w:val="0"/>
        <w:spacing w:before="0" w:after="0"/>
        <w:ind w:left="0" w:right="0" w:firstLine="580"/>
        <w:jc w:val="both"/>
      </w:pPr>
      <w:r>
        <w:rPr>
          <w:color w:val="000000"/>
          <w:spacing w:val="0"/>
          <w:w w:val="100"/>
          <w:position w:val="0"/>
          <w:shd w:val="clear" w:color="auto" w:fill="auto"/>
          <w:lang w:val="ru-RU" w:eastAsia="ru-RU" w:bidi="ru-RU"/>
        </w:rPr>
        <w:t>д)</w:t>
        <w:tab/>
        <w:t>разработке показателей эффективности деятельности органов власти (органов местного самоуправления), ответственных за реализацию имущественной поддержки;</w:t>
      </w:r>
    </w:p>
    <w:p>
      <w:pPr>
        <w:pStyle w:val="Style6"/>
        <w:keepNext w:val="0"/>
        <w:keepLines w:val="0"/>
        <w:widowControl w:val="0"/>
        <w:shd w:val="clear" w:color="auto" w:fill="auto"/>
        <w:tabs>
          <w:tab w:pos="959" w:val="left"/>
        </w:tabs>
        <w:bidi w:val="0"/>
        <w:spacing w:before="0" w:after="0"/>
        <w:ind w:left="0" w:right="0" w:firstLine="580"/>
        <w:jc w:val="both"/>
      </w:pPr>
      <w:r>
        <w:rPr>
          <w:color w:val="000000"/>
          <w:spacing w:val="0"/>
          <w:w w:val="100"/>
          <w:position w:val="0"/>
          <w:shd w:val="clear" w:color="auto" w:fill="auto"/>
          <w:lang w:val="ru-RU" w:eastAsia="ru-RU" w:bidi="ru-RU"/>
        </w:rPr>
        <w:t>е)</w:t>
        <w:tab/>
        <w:t>обеспечению информирования субъектов МСП, физических лиц, применяющих специальный налоговый режим, об имущественной поддержке;</w:t>
      </w:r>
    </w:p>
    <w:p>
      <w:pPr>
        <w:pStyle w:val="Style6"/>
        <w:keepNext w:val="0"/>
        <w:keepLines w:val="0"/>
        <w:widowControl w:val="0"/>
        <w:shd w:val="clear" w:color="auto" w:fill="auto"/>
        <w:tabs>
          <w:tab w:pos="1003" w:val="left"/>
        </w:tabs>
        <w:bidi w:val="0"/>
        <w:spacing w:before="0" w:after="0"/>
        <w:ind w:left="0" w:right="0" w:firstLine="580"/>
        <w:jc w:val="both"/>
      </w:pPr>
      <w:r>
        <w:rPr>
          <w:color w:val="000000"/>
          <w:spacing w:val="0"/>
          <w:w w:val="100"/>
          <w:position w:val="0"/>
          <w:shd w:val="clear" w:color="auto" w:fill="auto"/>
          <w:lang w:val="ru-RU" w:eastAsia="ru-RU" w:bidi="ru-RU"/>
        </w:rPr>
        <w:t>ж)</w:t>
        <w:tab/>
        <w:t>совершенствованию порядка учета государственного (муниципального) имущества, размещения и актуализации сведений о нем в информационно-телекоммуникационной сети «Интернет»;</w:t>
      </w:r>
    </w:p>
    <w:p>
      <w:pPr>
        <w:pStyle w:val="Style6"/>
        <w:keepNext w:val="0"/>
        <w:keepLines w:val="0"/>
        <w:widowControl w:val="0"/>
        <w:shd w:val="clear" w:color="auto" w:fill="auto"/>
        <w:tabs>
          <w:tab w:pos="1010" w:val="left"/>
        </w:tabs>
        <w:bidi w:val="0"/>
        <w:spacing w:before="0" w:after="0"/>
        <w:ind w:left="0" w:right="0" w:firstLine="580"/>
        <w:jc w:val="both"/>
      </w:pPr>
      <w:r>
        <w:rPr>
          <w:color w:val="000000"/>
          <w:spacing w:val="0"/>
          <w:w w:val="100"/>
          <w:position w:val="0"/>
          <w:shd w:val="clear" w:color="auto" w:fill="auto"/>
          <w:lang w:val="ru-RU" w:eastAsia="ru-RU" w:bidi="ru-RU"/>
        </w:rPr>
        <w:t>з)</w:t>
        <w:tab/>
        <w:t>включению в утвержденные программы по управлению государственным (муниципальным) имуществом мероприятий, направленных на совершенствование механизмов оказания имущественной поддержки, а также использование имущественного потенциала публично-правового образования для расширения такой поддержки.</w:t>
      </w:r>
    </w:p>
    <w:p>
      <w:pPr>
        <w:pStyle w:val="Style6"/>
        <w:keepNext w:val="0"/>
        <w:keepLines w:val="0"/>
        <w:widowControl w:val="0"/>
        <w:numPr>
          <w:ilvl w:val="1"/>
          <w:numId w:val="67"/>
        </w:numPr>
        <w:shd w:val="clear" w:color="auto" w:fill="auto"/>
        <w:tabs>
          <w:tab w:pos="1453" w:val="left"/>
        </w:tabs>
        <w:bidi w:val="0"/>
        <w:spacing w:before="0" w:after="0"/>
        <w:ind w:left="0" w:right="0" w:firstLine="580"/>
        <w:jc w:val="both"/>
      </w:pPr>
      <w:r>
        <w:rPr>
          <w:color w:val="000000"/>
          <w:spacing w:val="0"/>
          <w:w w:val="100"/>
          <w:position w:val="0"/>
          <w:shd w:val="clear" w:color="auto" w:fill="auto"/>
          <w:lang w:val="ru-RU" w:eastAsia="ru-RU" w:bidi="ru-RU"/>
        </w:rPr>
        <w:t>Оказание информационного и консультационного содействия органам местного самоуправления, в том числе посредством обучающих мероприятий по оказанию имущественной поддержки.</w:t>
      </w:r>
    </w:p>
    <w:p>
      <w:pPr>
        <w:pStyle w:val="Style6"/>
        <w:keepNext w:val="0"/>
        <w:keepLines w:val="0"/>
        <w:widowControl w:val="0"/>
        <w:numPr>
          <w:ilvl w:val="1"/>
          <w:numId w:val="67"/>
        </w:numPr>
        <w:shd w:val="clear" w:color="auto" w:fill="auto"/>
        <w:tabs>
          <w:tab w:pos="1426" w:val="left"/>
        </w:tabs>
        <w:bidi w:val="0"/>
        <w:spacing w:before="0" w:after="0" w:line="259" w:lineRule="auto"/>
        <w:ind w:left="0" w:right="0" w:firstLine="600"/>
        <w:jc w:val="both"/>
      </w:pPr>
      <w:r>
        <w:rPr>
          <w:color w:val="000000"/>
          <w:spacing w:val="0"/>
          <w:w w:val="100"/>
          <w:position w:val="0"/>
          <w:shd w:val="clear" w:color="auto" w:fill="auto"/>
          <w:lang w:val="ru-RU" w:eastAsia="ru-RU" w:bidi="ru-RU"/>
        </w:rPr>
        <w:t>Взаимодействие с федеральными органами власти, а также с акционерным обществом «Федеральная корпорация по развитию малого и среднего предпринимательства» по вопросам оказания имущественной поддержки.</w:t>
      </w:r>
    </w:p>
    <w:p>
      <w:pPr>
        <w:pStyle w:val="Style6"/>
        <w:keepNext w:val="0"/>
        <w:keepLines w:val="0"/>
        <w:widowControl w:val="0"/>
        <w:numPr>
          <w:ilvl w:val="1"/>
          <w:numId w:val="67"/>
        </w:numPr>
        <w:shd w:val="clear" w:color="auto" w:fill="auto"/>
        <w:tabs>
          <w:tab w:pos="1426" w:val="left"/>
        </w:tabs>
        <w:bidi w:val="0"/>
        <w:spacing w:before="0" w:after="320" w:line="259" w:lineRule="auto"/>
        <w:ind w:left="0" w:right="0" w:firstLine="600"/>
        <w:jc w:val="both"/>
      </w:pPr>
      <w:r>
        <w:rPr>
          <w:color w:val="000000"/>
          <w:spacing w:val="0"/>
          <w:w w:val="100"/>
          <w:position w:val="0"/>
          <w:shd w:val="clear" w:color="auto" w:fill="auto"/>
          <w:lang w:val="ru-RU" w:eastAsia="ru-RU" w:bidi="ru-RU"/>
        </w:rPr>
        <w:t>Выдвижение и поддержка инициатив, направленных на совершенствование оказания имущественной поддержки, на основе анализа сложившейся региональной и муниципальной практики.</w:t>
      </w:r>
    </w:p>
    <w:p>
      <w:pPr>
        <w:pStyle w:val="Style6"/>
        <w:keepNext w:val="0"/>
        <w:keepLines w:val="0"/>
        <w:widowControl w:val="0"/>
        <w:numPr>
          <w:ilvl w:val="0"/>
          <w:numId w:val="67"/>
        </w:numPr>
        <w:shd w:val="clear" w:color="auto" w:fill="auto"/>
        <w:tabs>
          <w:tab w:pos="367" w:val="left"/>
        </w:tabs>
        <w:bidi w:val="0"/>
        <w:spacing w:before="0" w:after="320"/>
        <w:ind w:left="0" w:right="0" w:firstLine="0"/>
        <w:jc w:val="center"/>
      </w:pPr>
      <w:r>
        <w:rPr>
          <w:color w:val="000000"/>
          <w:spacing w:val="0"/>
          <w:w w:val="100"/>
          <w:position w:val="0"/>
          <w:shd w:val="clear" w:color="auto" w:fill="auto"/>
          <w:lang w:val="ru-RU" w:eastAsia="ru-RU" w:bidi="ru-RU"/>
        </w:rPr>
        <w:t>Права рабочей группы</w:t>
      </w:r>
    </w:p>
    <w:p>
      <w:pPr>
        <w:pStyle w:val="Style6"/>
        <w:keepNext w:val="0"/>
        <w:keepLines w:val="0"/>
        <w:widowControl w:val="0"/>
        <w:shd w:val="clear" w:color="auto" w:fill="auto"/>
        <w:bidi w:val="0"/>
        <w:spacing w:before="0" w:after="0"/>
        <w:ind w:left="0" w:right="0" w:firstLine="600"/>
        <w:jc w:val="both"/>
      </w:pPr>
      <w:r>
        <w:rPr>
          <w:color w:val="000000"/>
          <w:spacing w:val="0"/>
          <w:w w:val="100"/>
          <w:position w:val="0"/>
          <w:shd w:val="clear" w:color="auto" w:fill="auto"/>
          <w:lang w:val="ru-RU" w:eastAsia="ru-RU" w:bidi="ru-RU"/>
        </w:rPr>
        <w:t>В целях осуществления задач, предусмотренных разделом 2 настоящего Положения, рабочая группа имеет право:</w:t>
      </w:r>
    </w:p>
    <w:p>
      <w:pPr>
        <w:pStyle w:val="Style6"/>
        <w:keepNext w:val="0"/>
        <w:keepLines w:val="0"/>
        <w:widowControl w:val="0"/>
        <w:numPr>
          <w:ilvl w:val="1"/>
          <w:numId w:val="67"/>
        </w:numPr>
        <w:shd w:val="clear" w:color="auto" w:fill="auto"/>
        <w:tabs>
          <w:tab w:pos="1426" w:val="left"/>
        </w:tabs>
        <w:bidi w:val="0"/>
        <w:spacing w:before="0" w:after="0"/>
        <w:ind w:left="0" w:right="0" w:firstLine="600"/>
        <w:jc w:val="both"/>
      </w:pPr>
      <w:r>
        <w:rPr>
          <w:color w:val="000000"/>
          <w:spacing w:val="0"/>
          <w:w w:val="100"/>
          <w:position w:val="0"/>
          <w:shd w:val="clear" w:color="auto" w:fill="auto"/>
          <w:lang w:val="ru-RU" w:eastAsia="ru-RU" w:bidi="ru-RU"/>
        </w:rPr>
        <w:t>Рассматривать на своих заседаниях вопросы в соответствии с компетенцией рабочей группы, принимать соответствующие решения.</w:t>
      </w:r>
    </w:p>
    <w:p>
      <w:pPr>
        <w:pStyle w:val="Style6"/>
        <w:keepNext w:val="0"/>
        <w:keepLines w:val="0"/>
        <w:widowControl w:val="0"/>
        <w:numPr>
          <w:ilvl w:val="1"/>
          <w:numId w:val="67"/>
        </w:numPr>
        <w:shd w:val="clear" w:color="auto" w:fill="auto"/>
        <w:tabs>
          <w:tab w:pos="1426" w:val="left"/>
        </w:tabs>
        <w:bidi w:val="0"/>
        <w:spacing w:before="0" w:after="0"/>
        <w:ind w:left="0" w:right="0" w:firstLine="600"/>
        <w:jc w:val="both"/>
      </w:pPr>
      <w:r>
        <w:rPr>
          <w:color w:val="000000"/>
          <w:spacing w:val="0"/>
          <w:w w:val="100"/>
          <w:position w:val="0"/>
          <w:shd w:val="clear" w:color="auto" w:fill="auto"/>
          <w:lang w:val="ru-RU" w:eastAsia="ru-RU" w:bidi="ru-RU"/>
        </w:rPr>
        <w:t>Запрашивать информацию и материалы от исполнительных</w:t>
      </w:r>
    </w:p>
    <w:p>
      <w:pPr>
        <w:pStyle w:val="Style6"/>
        <w:keepNext w:val="0"/>
        <w:keepLines w:val="0"/>
        <w:widowControl w:val="0"/>
        <w:shd w:val="clear" w:color="auto" w:fill="auto"/>
        <w:tabs>
          <w:tab w:leader="underscore" w:pos="3384" w:val="left"/>
        </w:tabs>
        <w:bidi w:val="0"/>
        <w:spacing w:before="0" w:after="0"/>
        <w:ind w:left="0" w:right="0" w:firstLine="0"/>
        <w:jc w:val="both"/>
      </w:pPr>
      <w:r>
        <w:rPr>
          <w:color w:val="000000"/>
          <w:spacing w:val="0"/>
          <w:w w:val="100"/>
          <w:position w:val="0"/>
          <w:shd w:val="clear" w:color="auto" w:fill="auto"/>
          <w:lang w:val="ru-RU" w:eastAsia="ru-RU" w:bidi="ru-RU"/>
        </w:rPr>
        <w:t>органов власти</w:t>
        <w:tab/>
      </w:r>
      <w:r>
        <w:rPr>
          <w:i/>
          <w:iCs/>
          <w:color w:val="000000"/>
          <w:spacing w:val="0"/>
          <w:w w:val="100"/>
          <w:position w:val="0"/>
          <w:shd w:val="clear" w:color="auto" w:fill="auto"/>
          <w:lang w:val="ru-RU" w:eastAsia="ru-RU" w:bidi="ru-RU"/>
        </w:rPr>
        <w:t>(наименование субъекта Российской Федерации),</w:t>
      </w:r>
    </w:p>
    <w:p>
      <w:pPr>
        <w:pStyle w:val="Style6"/>
        <w:keepNext w:val="0"/>
        <w:keepLines w:val="0"/>
        <w:widowControl w:val="0"/>
        <w:shd w:val="clear" w:color="auto" w:fill="auto"/>
        <w:tabs>
          <w:tab w:leader="underscore" w:pos="9331" w:val="left"/>
        </w:tabs>
        <w:bidi w:val="0"/>
        <w:spacing w:before="0" w:after="0"/>
        <w:ind w:left="0" w:right="0" w:firstLine="0"/>
        <w:jc w:val="both"/>
      </w:pPr>
      <w:r>
        <w:rPr>
          <w:color w:val="000000"/>
          <w:spacing w:val="0"/>
          <w:w w:val="100"/>
          <w:position w:val="0"/>
          <w:shd w:val="clear" w:color="auto" w:fill="auto"/>
          <w:lang w:val="ru-RU" w:eastAsia="ru-RU" w:bidi="ru-RU"/>
        </w:rPr>
        <w:t>органов местного самоуправления, общественных объединений,</w:t>
        <w:tab/>
      </w:r>
    </w:p>
    <w:p>
      <w:pPr>
        <w:pStyle w:val="Style6"/>
        <w:keepNext w:val="0"/>
        <w:keepLines w:val="0"/>
        <w:widowControl w:val="0"/>
        <w:shd w:val="clear" w:color="auto" w:fill="auto"/>
        <w:bidi w:val="0"/>
        <w:spacing w:before="0" w:after="0"/>
        <w:ind w:left="0" w:right="0" w:firstLine="0"/>
        <w:jc w:val="both"/>
      </w:pPr>
      <w:r>
        <w:rPr>
          <w:i/>
          <w:iCs/>
          <w:color w:val="000000"/>
          <w:spacing w:val="0"/>
          <w:w w:val="100"/>
          <w:position w:val="0"/>
          <w:shd w:val="clear" w:color="auto" w:fill="auto"/>
          <w:lang w:val="ru-RU" w:eastAsia="ru-RU" w:bidi="ru-RU"/>
        </w:rPr>
        <w:t>(наименование территориального органа Росимущества)</w:t>
      </w:r>
      <w:r>
        <w:rPr>
          <w:color w:val="000000"/>
          <w:spacing w:val="0"/>
          <w:w w:val="100"/>
          <w:position w:val="0"/>
          <w:shd w:val="clear" w:color="auto" w:fill="auto"/>
          <w:lang w:val="ru-RU" w:eastAsia="ru-RU" w:bidi="ru-RU"/>
        </w:rPr>
        <w:t xml:space="preserve"> по вопросам, отнесенным к компетенции рабочей группы.</w:t>
      </w:r>
    </w:p>
    <w:p>
      <w:pPr>
        <w:pStyle w:val="Style6"/>
        <w:keepNext w:val="0"/>
        <w:keepLines w:val="0"/>
        <w:widowControl w:val="0"/>
        <w:numPr>
          <w:ilvl w:val="1"/>
          <w:numId w:val="67"/>
        </w:numPr>
        <w:shd w:val="clear" w:color="auto" w:fill="auto"/>
        <w:tabs>
          <w:tab w:pos="1426" w:val="left"/>
        </w:tabs>
        <w:bidi w:val="0"/>
        <w:spacing w:before="0" w:after="0"/>
        <w:ind w:left="0" w:right="0" w:firstLine="600"/>
        <w:jc w:val="both"/>
      </w:pPr>
      <w:r>
        <w:rPr>
          <w:color w:val="000000"/>
          <w:spacing w:val="0"/>
          <w:w w:val="100"/>
          <w:position w:val="0"/>
          <w:shd w:val="clear" w:color="auto" w:fill="auto"/>
          <w:lang w:val="ru-RU" w:eastAsia="ru-RU" w:bidi="ru-RU"/>
        </w:rPr>
        <w:t>Привлекать к работе рабочей группы представителей заинтересованных органов исполнительной власти, органов местного самоуправления, субъектов МСП, физических лиц, применяющих специальный налоговый режим, научных, общественных и иных организаций, а также других специалистов.</w:t>
      </w:r>
    </w:p>
    <w:p>
      <w:pPr>
        <w:pStyle w:val="Style6"/>
        <w:keepNext w:val="0"/>
        <w:keepLines w:val="0"/>
        <w:widowControl w:val="0"/>
        <w:numPr>
          <w:ilvl w:val="1"/>
          <w:numId w:val="67"/>
        </w:numPr>
        <w:shd w:val="clear" w:color="auto" w:fill="auto"/>
        <w:tabs>
          <w:tab w:pos="1426" w:val="left"/>
        </w:tabs>
        <w:bidi w:val="0"/>
        <w:spacing w:before="0" w:after="0"/>
        <w:ind w:left="0" w:right="0" w:firstLine="600"/>
        <w:jc w:val="both"/>
      </w:pPr>
      <w:r>
        <w:rPr>
          <w:color w:val="000000"/>
          <w:spacing w:val="0"/>
          <w:w w:val="100"/>
          <w:position w:val="0"/>
          <w:shd w:val="clear" w:color="auto" w:fill="auto"/>
          <w:lang w:val="ru-RU" w:eastAsia="ru-RU" w:bidi="ru-RU"/>
        </w:rPr>
        <w:t>Направлять органам, уполномоченным на проведение обследования объектов государственного (муниципального) недвижимого имущества, списки объектов недвижимости, в отношении которых предлагается провести обследование и (или) представить дополнительную информацию.</w:t>
      </w:r>
    </w:p>
    <w:p>
      <w:pPr>
        <w:pStyle w:val="Style6"/>
        <w:keepNext w:val="0"/>
        <w:keepLines w:val="0"/>
        <w:widowControl w:val="0"/>
        <w:numPr>
          <w:ilvl w:val="1"/>
          <w:numId w:val="67"/>
        </w:numPr>
        <w:shd w:val="clear" w:color="auto" w:fill="auto"/>
        <w:tabs>
          <w:tab w:pos="1426" w:val="left"/>
        </w:tabs>
        <w:bidi w:val="0"/>
        <w:spacing w:before="0" w:after="0"/>
        <w:ind w:left="0" w:right="0" w:firstLine="560"/>
        <w:jc w:val="both"/>
      </w:pPr>
      <w:r>
        <w:rPr>
          <w:color w:val="000000"/>
          <w:spacing w:val="0"/>
          <w:w w:val="100"/>
          <w:position w:val="0"/>
          <w:shd w:val="clear" w:color="auto" w:fill="auto"/>
          <w:lang w:val="ru-RU" w:eastAsia="ru-RU" w:bidi="ru-RU"/>
        </w:rPr>
        <w:t>Участвовать через представителей, назначаемых по решению</w:t>
      </w:r>
    </w:p>
    <w:p>
      <w:pPr>
        <w:pStyle w:val="Style6"/>
        <w:keepNext w:val="0"/>
        <w:keepLines w:val="0"/>
        <w:widowControl w:val="0"/>
        <w:shd w:val="clear" w:color="auto" w:fill="auto"/>
        <w:tabs>
          <w:tab w:leader="underscore" w:pos="6178" w:val="left"/>
        </w:tabs>
        <w:bidi w:val="0"/>
        <w:spacing w:before="0" w:after="0"/>
        <w:ind w:left="0" w:right="0" w:firstLine="0"/>
        <w:jc w:val="both"/>
      </w:pPr>
      <w:r>
        <w:rPr>
          <w:color w:val="000000"/>
          <w:spacing w:val="0"/>
          <w:w w:val="100"/>
          <w:position w:val="0"/>
          <w:shd w:val="clear" w:color="auto" w:fill="auto"/>
          <w:lang w:val="ru-RU" w:eastAsia="ru-RU" w:bidi="ru-RU"/>
        </w:rPr>
        <w:t xml:space="preserve">рабочей группы, с согласия органа, уполномоченного на проведение обследования объектов государственного (муниципального) недвижимого имущества, в проведении обследования объектов недвижимости, в том числе земельных участков, на территории </w:t>
        <w:tab/>
        <w:t xml:space="preserve"> </w:t>
      </w:r>
      <w:r>
        <w:rPr>
          <w:i/>
          <w:iCs/>
          <w:color w:val="000000"/>
          <w:spacing w:val="0"/>
          <w:w w:val="100"/>
          <w:position w:val="0"/>
          <w:shd w:val="clear" w:color="auto" w:fill="auto"/>
          <w:lang w:val="ru-RU" w:eastAsia="ru-RU" w:bidi="ru-RU"/>
        </w:rPr>
        <w:t>(наименование субъекта</w:t>
      </w:r>
    </w:p>
    <w:p>
      <w:pPr>
        <w:pStyle w:val="Style6"/>
        <w:keepNext w:val="0"/>
        <w:keepLines w:val="0"/>
        <w:widowControl w:val="0"/>
        <w:shd w:val="clear" w:color="auto" w:fill="auto"/>
        <w:bidi w:val="0"/>
        <w:spacing w:before="0" w:after="0"/>
        <w:ind w:left="0" w:right="0" w:firstLine="0"/>
        <w:jc w:val="both"/>
      </w:pPr>
      <w:r>
        <w:rPr>
          <w:i/>
          <w:iCs/>
          <w:color w:val="000000"/>
          <w:spacing w:val="0"/>
          <w:w w:val="100"/>
          <w:position w:val="0"/>
          <w:shd w:val="clear" w:color="auto" w:fill="auto"/>
          <w:lang w:val="ru-RU" w:eastAsia="ru-RU" w:bidi="ru-RU"/>
        </w:rPr>
        <w:t>Российской Федерации),</w:t>
      </w:r>
      <w:r>
        <w:rPr>
          <w:color w:val="000000"/>
          <w:spacing w:val="0"/>
          <w:w w:val="100"/>
          <w:position w:val="0"/>
          <w:shd w:val="clear" w:color="auto" w:fill="auto"/>
          <w:lang w:val="ru-RU" w:eastAsia="ru-RU" w:bidi="ru-RU"/>
        </w:rPr>
        <w:t xml:space="preserve"> в соответствии со списком, указанным в пункте 3.4 настоящего Положения.</w:t>
      </w:r>
    </w:p>
    <w:p>
      <w:pPr>
        <w:pStyle w:val="Style6"/>
        <w:keepNext w:val="0"/>
        <w:keepLines w:val="0"/>
        <w:widowControl w:val="0"/>
        <w:numPr>
          <w:ilvl w:val="1"/>
          <w:numId w:val="67"/>
        </w:numPr>
        <w:shd w:val="clear" w:color="auto" w:fill="auto"/>
        <w:tabs>
          <w:tab w:pos="1426" w:val="left"/>
        </w:tabs>
        <w:bidi w:val="0"/>
        <w:spacing w:before="0" w:after="0"/>
        <w:ind w:left="0" w:right="0" w:firstLine="560"/>
        <w:jc w:val="both"/>
      </w:pPr>
      <w:r>
        <w:rPr>
          <w:color w:val="000000"/>
          <w:spacing w:val="0"/>
          <w:w w:val="100"/>
          <w:position w:val="0"/>
          <w:shd w:val="clear" w:color="auto" w:fill="auto"/>
          <w:lang w:val="ru-RU" w:eastAsia="ru-RU" w:bidi="ru-RU"/>
        </w:rPr>
        <w:t>Давать рекомендации исполнительным органам власти</w:t>
      </w:r>
    </w:p>
    <w:p>
      <w:pPr>
        <w:pStyle w:val="Style6"/>
        <w:keepNext w:val="0"/>
        <w:keepLines w:val="0"/>
        <w:widowControl w:val="0"/>
        <w:shd w:val="clear" w:color="auto" w:fill="auto"/>
        <w:tabs>
          <w:tab w:leader="underscore" w:pos="1426" w:val="left"/>
          <w:tab w:leader="underscore" w:pos="4982" w:val="left"/>
        </w:tabs>
        <w:bidi w:val="0"/>
        <w:spacing w:before="0" w:after="0"/>
        <w:ind w:left="0" w:right="0" w:firstLine="0"/>
        <w:jc w:val="both"/>
      </w:pPr>
      <w:r>
        <w:rPr>
          <w:i/>
          <w:iCs/>
          <w:color w:val="000000"/>
          <w:spacing w:val="0"/>
          <w:w w:val="100"/>
          <w:position w:val="0"/>
          <w:shd w:val="clear" w:color="auto" w:fill="auto"/>
          <w:lang w:val="ru-RU" w:eastAsia="ru-RU" w:bidi="ru-RU"/>
        </w:rPr>
        <w:tab/>
        <w:t xml:space="preserve"> (наименование субъекта Российской Федерации),</w:t>
      </w:r>
      <w:r>
        <w:rPr>
          <w:color w:val="000000"/>
          <w:spacing w:val="0"/>
          <w:w w:val="100"/>
          <w:position w:val="0"/>
          <w:shd w:val="clear" w:color="auto" w:fill="auto"/>
          <w:lang w:val="ru-RU" w:eastAsia="ru-RU" w:bidi="ru-RU"/>
        </w:rPr>
        <w:t xml:space="preserve"> органам местного самоуправления, </w:t>
        <w:tab/>
        <w:t xml:space="preserve"> </w:t>
      </w:r>
      <w:r>
        <w:rPr>
          <w:i/>
          <w:iCs/>
          <w:color w:val="000000"/>
          <w:spacing w:val="0"/>
          <w:w w:val="100"/>
          <w:position w:val="0"/>
          <w:shd w:val="clear" w:color="auto" w:fill="auto"/>
          <w:lang w:val="ru-RU" w:eastAsia="ru-RU" w:bidi="ru-RU"/>
        </w:rPr>
        <w:t>(наименование территориального</w:t>
      </w:r>
    </w:p>
    <w:p>
      <w:pPr>
        <w:pStyle w:val="Style6"/>
        <w:keepNext w:val="0"/>
        <w:keepLines w:val="0"/>
        <w:widowControl w:val="0"/>
        <w:shd w:val="clear" w:color="auto" w:fill="auto"/>
        <w:bidi w:val="0"/>
        <w:spacing w:before="0" w:after="320"/>
        <w:ind w:left="0" w:right="0" w:firstLine="0"/>
        <w:jc w:val="both"/>
      </w:pPr>
      <w:r>
        <w:rPr>
          <w:i/>
          <w:iCs/>
          <w:color w:val="000000"/>
          <w:spacing w:val="0"/>
          <w:w w:val="100"/>
          <w:position w:val="0"/>
          <w:shd w:val="clear" w:color="auto" w:fill="auto"/>
          <w:lang w:val="ru-RU" w:eastAsia="ru-RU" w:bidi="ru-RU"/>
        </w:rPr>
        <w:t>органа Росимущества)</w:t>
      </w:r>
      <w:r>
        <w:rPr>
          <w:color w:val="000000"/>
          <w:spacing w:val="0"/>
          <w:w w:val="100"/>
          <w:position w:val="0"/>
          <w:shd w:val="clear" w:color="auto" w:fill="auto"/>
          <w:lang w:val="ru-RU" w:eastAsia="ru-RU" w:bidi="ru-RU"/>
        </w:rPr>
        <w:t xml:space="preserve"> по вопросам, отнесенным к компетенции рабочей группы.</w:t>
      </w:r>
    </w:p>
    <w:p>
      <w:pPr>
        <w:pStyle w:val="Style6"/>
        <w:keepNext w:val="0"/>
        <w:keepLines w:val="0"/>
        <w:widowControl w:val="0"/>
        <w:numPr>
          <w:ilvl w:val="0"/>
          <w:numId w:val="67"/>
        </w:numPr>
        <w:shd w:val="clear" w:color="auto" w:fill="auto"/>
        <w:tabs>
          <w:tab w:pos="374" w:val="left"/>
        </w:tabs>
        <w:bidi w:val="0"/>
        <w:spacing w:before="0" w:after="0" w:line="240" w:lineRule="auto"/>
        <w:ind w:left="0" w:right="0" w:firstLine="0"/>
        <w:jc w:val="center"/>
      </w:pPr>
      <w:r>
        <w:rPr>
          <w:color w:val="000000"/>
          <w:spacing w:val="0"/>
          <w:w w:val="100"/>
          <w:position w:val="0"/>
          <w:shd w:val="clear" w:color="auto" w:fill="auto"/>
          <w:lang w:val="ru-RU" w:eastAsia="ru-RU" w:bidi="ru-RU"/>
        </w:rPr>
        <w:t>Порядок деятельности рабочей группы</w:t>
      </w:r>
    </w:p>
    <w:p>
      <w:pPr>
        <w:pStyle w:val="Style6"/>
        <w:keepNext w:val="0"/>
        <w:keepLines w:val="0"/>
        <w:widowControl w:val="0"/>
        <w:numPr>
          <w:ilvl w:val="1"/>
          <w:numId w:val="67"/>
        </w:numPr>
        <w:shd w:val="clear" w:color="auto" w:fill="auto"/>
        <w:tabs>
          <w:tab w:pos="1424" w:val="left"/>
        </w:tabs>
        <w:bidi w:val="0"/>
        <w:spacing w:before="0" w:after="0" w:line="266" w:lineRule="auto"/>
        <w:ind w:left="0" w:right="0" w:firstLine="600"/>
        <w:jc w:val="both"/>
      </w:pPr>
      <w:r>
        <w:rPr>
          <w:color w:val="000000"/>
          <w:spacing w:val="0"/>
          <w:w w:val="100"/>
          <w:position w:val="0"/>
          <w:shd w:val="clear" w:color="auto" w:fill="auto"/>
          <w:lang w:val="ru-RU" w:eastAsia="ru-RU" w:bidi="ru-RU"/>
        </w:rPr>
        <w:t>Рабочая группа состоит из председателя рабочей группы, заместителя председателя рабочей группы, секретаря рабочей группы, членов рабочей группы и экспертов рабочей группы.</w:t>
      </w:r>
    </w:p>
    <w:p>
      <w:pPr>
        <w:pStyle w:val="Style6"/>
        <w:keepNext w:val="0"/>
        <w:keepLines w:val="0"/>
        <w:widowControl w:val="0"/>
        <w:numPr>
          <w:ilvl w:val="1"/>
          <w:numId w:val="67"/>
        </w:numPr>
        <w:shd w:val="clear" w:color="auto" w:fill="auto"/>
        <w:tabs>
          <w:tab w:pos="1424" w:val="left"/>
        </w:tabs>
        <w:bidi w:val="0"/>
        <w:spacing w:before="0" w:after="0" w:line="266" w:lineRule="auto"/>
        <w:ind w:left="0" w:right="0" w:firstLine="600"/>
        <w:jc w:val="both"/>
      </w:pPr>
      <w:r>
        <w:rPr>
          <w:color w:val="000000"/>
          <w:spacing w:val="0"/>
          <w:w w:val="100"/>
          <w:position w:val="0"/>
          <w:shd w:val="clear" w:color="auto" w:fill="auto"/>
          <w:lang w:val="ru-RU" w:eastAsia="ru-RU" w:bidi="ru-RU"/>
        </w:rPr>
        <w:t>В заседаниях рабочей группы могут принимать участие приглашенные заинтересованные лица, в том числе представители субъектов МСП, с правом совещательного голоса.</w:t>
      </w:r>
    </w:p>
    <w:p>
      <w:pPr>
        <w:pStyle w:val="Style6"/>
        <w:keepNext w:val="0"/>
        <w:keepLines w:val="0"/>
        <w:widowControl w:val="0"/>
        <w:numPr>
          <w:ilvl w:val="1"/>
          <w:numId w:val="67"/>
        </w:numPr>
        <w:shd w:val="clear" w:color="auto" w:fill="auto"/>
        <w:tabs>
          <w:tab w:pos="1424" w:val="left"/>
        </w:tabs>
        <w:bidi w:val="0"/>
        <w:spacing w:before="0" w:after="0" w:line="266" w:lineRule="auto"/>
        <w:ind w:left="0" w:right="0" w:firstLine="600"/>
        <w:jc w:val="both"/>
      </w:pPr>
      <w:r>
        <w:rPr>
          <w:color w:val="000000"/>
          <w:spacing w:val="0"/>
          <w:w w:val="100"/>
          <w:position w:val="0"/>
          <w:shd w:val="clear" w:color="auto" w:fill="auto"/>
          <w:lang w:val="ru-RU" w:eastAsia="ru-RU" w:bidi="ru-RU"/>
        </w:rPr>
        <w:t>Заседания рабочей группы проводятся в очной или очно-заочной</w:t>
      </w:r>
    </w:p>
    <w:p>
      <w:pPr>
        <w:pStyle w:val="Style6"/>
        <w:keepNext w:val="0"/>
        <w:keepLines w:val="0"/>
        <w:widowControl w:val="0"/>
        <w:shd w:val="clear" w:color="auto" w:fill="auto"/>
        <w:tabs>
          <w:tab w:leader="underscore" w:pos="3794" w:val="left"/>
        </w:tabs>
        <w:bidi w:val="0"/>
        <w:spacing w:before="0" w:after="0" w:line="266" w:lineRule="auto"/>
        <w:ind w:left="0" w:right="0" w:firstLine="0"/>
        <w:jc w:val="both"/>
      </w:pPr>
      <w:r>
        <w:rPr>
          <w:color w:val="000000"/>
          <w:spacing w:val="0"/>
          <w:w w:val="100"/>
          <w:position w:val="0"/>
          <w:shd w:val="clear" w:color="auto" w:fill="auto"/>
          <w:lang w:val="ru-RU" w:eastAsia="ru-RU" w:bidi="ru-RU"/>
        </w:rPr>
        <w:t>(в том числе посредством видео-конференц-связи) форме по мере необходимости, но не реже</w:t>
        <w:tab/>
        <w:t>в месяц (квартал, полугодие).</w:t>
      </w:r>
    </w:p>
    <w:p>
      <w:pPr>
        <w:pStyle w:val="Style6"/>
        <w:keepNext w:val="0"/>
        <w:keepLines w:val="0"/>
        <w:widowControl w:val="0"/>
        <w:numPr>
          <w:ilvl w:val="1"/>
          <w:numId w:val="67"/>
        </w:numPr>
        <w:shd w:val="clear" w:color="auto" w:fill="auto"/>
        <w:tabs>
          <w:tab w:pos="1424" w:val="left"/>
        </w:tabs>
        <w:bidi w:val="0"/>
        <w:spacing w:before="0" w:after="0" w:line="266" w:lineRule="auto"/>
        <w:ind w:left="0" w:right="0" w:firstLine="580"/>
        <w:jc w:val="both"/>
      </w:pPr>
      <w:r>
        <w:rPr>
          <w:color w:val="000000"/>
          <w:spacing w:val="0"/>
          <w:w w:val="100"/>
          <w:position w:val="0"/>
          <w:shd w:val="clear" w:color="auto" w:fill="auto"/>
          <w:lang w:val="ru-RU" w:eastAsia="ru-RU" w:bidi="ru-RU"/>
        </w:rPr>
        <w:t>Повестка дня заседания рабочей группы с указанием даты,</w:t>
      </w:r>
    </w:p>
    <w:p>
      <w:pPr>
        <w:pStyle w:val="Style6"/>
        <w:keepNext w:val="0"/>
        <w:keepLines w:val="0"/>
        <w:widowControl w:val="0"/>
        <w:shd w:val="clear" w:color="auto" w:fill="auto"/>
        <w:tabs>
          <w:tab w:leader="underscore" w:pos="3794" w:val="left"/>
        </w:tabs>
        <w:bidi w:val="0"/>
        <w:spacing w:before="0" w:after="0" w:line="266" w:lineRule="auto"/>
        <w:ind w:left="0" w:right="0" w:firstLine="0"/>
        <w:jc w:val="both"/>
      </w:pPr>
      <w:r>
        <w:rPr>
          <w:color w:val="000000"/>
          <w:spacing w:val="0"/>
          <w:w w:val="100"/>
          <w:position w:val="0"/>
          <w:shd w:val="clear" w:color="auto" w:fill="auto"/>
          <w:lang w:val="ru-RU" w:eastAsia="ru-RU" w:bidi="ru-RU"/>
        </w:rPr>
        <w:t>времени, места проведения заседания и материалы по вопросам повестки заседания рабочей группы секретарем рабочей группы направляются членам рабочей группы не позднее</w:t>
        <w:tab/>
        <w:t>рабочих дней до даты проведения заседания в</w:t>
      </w:r>
    </w:p>
    <w:p>
      <w:pPr>
        <w:pStyle w:val="Style6"/>
        <w:keepNext w:val="0"/>
        <w:keepLines w:val="0"/>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ru-RU" w:eastAsia="ru-RU" w:bidi="ru-RU"/>
        </w:rPr>
        <w:t>письменном виде.</w:t>
      </w:r>
    </w:p>
    <w:p>
      <w:pPr>
        <w:pStyle w:val="Style6"/>
        <w:keepNext w:val="0"/>
        <w:keepLines w:val="0"/>
        <w:widowControl w:val="0"/>
        <w:numPr>
          <w:ilvl w:val="1"/>
          <w:numId w:val="67"/>
        </w:numPr>
        <w:shd w:val="clear" w:color="auto" w:fill="auto"/>
        <w:tabs>
          <w:tab w:pos="1424" w:val="left"/>
        </w:tabs>
        <w:bidi w:val="0"/>
        <w:spacing w:before="0" w:after="0" w:line="266" w:lineRule="auto"/>
        <w:ind w:left="0" w:right="0" w:firstLine="600"/>
        <w:jc w:val="both"/>
      </w:pPr>
      <w:r>
        <w:rPr>
          <w:color w:val="000000"/>
          <w:spacing w:val="0"/>
          <w:w w:val="100"/>
          <w:position w:val="0"/>
          <w:shd w:val="clear" w:color="auto" w:fill="auto"/>
          <w:lang w:val="ru-RU" w:eastAsia="ru-RU" w:bidi="ru-RU"/>
        </w:rPr>
        <w:t>Заседания рабочей группы проводит председатель рабочей группы или по его поручению заместитель председателя рабочей группы.</w:t>
      </w:r>
    </w:p>
    <w:p>
      <w:pPr>
        <w:pStyle w:val="Style6"/>
        <w:keepNext w:val="0"/>
        <w:keepLines w:val="0"/>
        <w:widowControl w:val="0"/>
        <w:numPr>
          <w:ilvl w:val="1"/>
          <w:numId w:val="67"/>
        </w:numPr>
        <w:shd w:val="clear" w:color="auto" w:fill="auto"/>
        <w:tabs>
          <w:tab w:pos="1424" w:val="left"/>
        </w:tabs>
        <w:bidi w:val="0"/>
        <w:spacing w:before="0" w:after="0" w:line="266" w:lineRule="auto"/>
        <w:ind w:left="0" w:right="0" w:firstLine="600"/>
        <w:jc w:val="both"/>
      </w:pPr>
      <w:r>
        <w:rPr>
          <w:color w:val="000000"/>
          <w:spacing w:val="0"/>
          <w:w w:val="100"/>
          <w:position w:val="0"/>
          <w:shd w:val="clear" w:color="auto" w:fill="auto"/>
          <w:lang w:val="ru-RU" w:eastAsia="ru-RU" w:bidi="ru-RU"/>
        </w:rPr>
        <w:t>Председатель рабочей группы:</w:t>
      </w:r>
    </w:p>
    <w:p>
      <w:pPr>
        <w:pStyle w:val="Style6"/>
        <w:keepNext w:val="0"/>
        <w:keepLines w:val="0"/>
        <w:widowControl w:val="0"/>
        <w:numPr>
          <w:ilvl w:val="0"/>
          <w:numId w:val="61"/>
        </w:numPr>
        <w:shd w:val="clear" w:color="auto" w:fill="auto"/>
        <w:tabs>
          <w:tab w:pos="791" w:val="left"/>
        </w:tabs>
        <w:bidi w:val="0"/>
        <w:spacing w:before="0" w:after="0" w:line="266" w:lineRule="auto"/>
        <w:ind w:left="0" w:right="0" w:firstLine="440"/>
        <w:jc w:val="both"/>
      </w:pPr>
      <w:r>
        <w:rPr>
          <w:color w:val="000000"/>
          <w:spacing w:val="0"/>
          <w:w w:val="100"/>
          <w:position w:val="0"/>
          <w:shd w:val="clear" w:color="auto" w:fill="auto"/>
          <w:lang w:val="ru-RU" w:eastAsia="ru-RU" w:bidi="ru-RU"/>
        </w:rPr>
        <w:t>организует деятельность рабочей группы;</w:t>
      </w:r>
    </w:p>
    <w:p>
      <w:pPr>
        <w:pStyle w:val="Style6"/>
        <w:keepNext w:val="0"/>
        <w:keepLines w:val="0"/>
        <w:widowControl w:val="0"/>
        <w:numPr>
          <w:ilvl w:val="0"/>
          <w:numId w:val="61"/>
        </w:numPr>
        <w:shd w:val="clear" w:color="auto" w:fill="auto"/>
        <w:tabs>
          <w:tab w:pos="769" w:val="left"/>
        </w:tabs>
        <w:bidi w:val="0"/>
        <w:spacing w:before="0" w:after="0" w:line="266" w:lineRule="auto"/>
        <w:ind w:left="0" w:right="0" w:firstLine="460"/>
        <w:jc w:val="both"/>
      </w:pPr>
      <w:r>
        <w:rPr>
          <w:color w:val="000000"/>
          <w:spacing w:val="0"/>
          <w:w w:val="100"/>
          <w:position w:val="0"/>
          <w:shd w:val="clear" w:color="auto" w:fill="auto"/>
          <w:lang w:val="ru-RU" w:eastAsia="ru-RU" w:bidi="ru-RU"/>
        </w:rPr>
        <w:t>принимает решение о времени и месте проведения заседания рабочей группы;</w:t>
      </w:r>
    </w:p>
    <w:p>
      <w:pPr>
        <w:pStyle w:val="Style6"/>
        <w:keepNext w:val="0"/>
        <w:keepLines w:val="0"/>
        <w:widowControl w:val="0"/>
        <w:numPr>
          <w:ilvl w:val="0"/>
          <w:numId w:val="61"/>
        </w:numPr>
        <w:shd w:val="clear" w:color="auto" w:fill="auto"/>
        <w:tabs>
          <w:tab w:pos="783" w:val="left"/>
        </w:tabs>
        <w:bidi w:val="0"/>
        <w:spacing w:before="0" w:after="0" w:line="266" w:lineRule="auto"/>
        <w:ind w:left="0" w:right="0" w:firstLine="460"/>
        <w:jc w:val="both"/>
      </w:pPr>
      <w:r>
        <w:rPr>
          <w:color w:val="000000"/>
          <w:spacing w:val="0"/>
          <w:w w:val="100"/>
          <w:position w:val="0"/>
          <w:shd w:val="clear" w:color="auto" w:fill="auto"/>
          <w:lang w:val="ru-RU" w:eastAsia="ru-RU" w:bidi="ru-RU"/>
        </w:rPr>
        <w:t>утверждает повестку дня заседания рабочей группы и порядок ее работы;</w:t>
      </w:r>
    </w:p>
    <w:p>
      <w:pPr>
        <w:pStyle w:val="Style6"/>
        <w:keepNext w:val="0"/>
        <w:keepLines w:val="0"/>
        <w:widowControl w:val="0"/>
        <w:numPr>
          <w:ilvl w:val="0"/>
          <w:numId w:val="61"/>
        </w:numPr>
        <w:shd w:val="clear" w:color="auto" w:fill="auto"/>
        <w:tabs>
          <w:tab w:pos="811" w:val="left"/>
        </w:tabs>
        <w:bidi w:val="0"/>
        <w:spacing w:before="0" w:after="0" w:line="266" w:lineRule="auto"/>
        <w:ind w:left="0" w:right="0" w:firstLine="460"/>
        <w:jc w:val="both"/>
      </w:pPr>
      <w:r>
        <w:rPr>
          <w:color w:val="000000"/>
          <w:spacing w:val="0"/>
          <w:w w:val="100"/>
          <w:position w:val="0"/>
          <w:shd w:val="clear" w:color="auto" w:fill="auto"/>
          <w:lang w:val="ru-RU" w:eastAsia="ru-RU" w:bidi="ru-RU"/>
        </w:rPr>
        <w:t>ведет заседания рабочей группы;</w:t>
      </w:r>
    </w:p>
    <w:p>
      <w:pPr>
        <w:pStyle w:val="Style6"/>
        <w:keepNext w:val="0"/>
        <w:keepLines w:val="0"/>
        <w:widowControl w:val="0"/>
        <w:numPr>
          <w:ilvl w:val="0"/>
          <w:numId w:val="61"/>
        </w:numPr>
        <w:shd w:val="clear" w:color="auto" w:fill="auto"/>
        <w:tabs>
          <w:tab w:pos="769" w:val="left"/>
        </w:tabs>
        <w:bidi w:val="0"/>
        <w:spacing w:before="0" w:after="0" w:line="266" w:lineRule="auto"/>
        <w:ind w:left="0" w:right="0" w:firstLine="460"/>
        <w:jc w:val="both"/>
      </w:pPr>
      <w:r>
        <w:rPr>
          <w:color w:val="000000"/>
          <w:spacing w:val="0"/>
          <w:w w:val="100"/>
          <w:position w:val="0"/>
          <w:shd w:val="clear" w:color="auto" w:fill="auto"/>
          <w:lang w:val="ru-RU" w:eastAsia="ru-RU" w:bidi="ru-RU"/>
        </w:rPr>
        <w:t>определяет порядок рассмотрения вопросов на заседании рабочей группы;</w:t>
      </w:r>
    </w:p>
    <w:p>
      <w:pPr>
        <w:pStyle w:val="Style6"/>
        <w:keepNext w:val="0"/>
        <w:keepLines w:val="0"/>
        <w:widowControl w:val="0"/>
        <w:numPr>
          <w:ilvl w:val="0"/>
          <w:numId w:val="61"/>
        </w:numPr>
        <w:shd w:val="clear" w:color="auto" w:fill="auto"/>
        <w:tabs>
          <w:tab w:pos="769" w:val="left"/>
        </w:tabs>
        <w:bidi w:val="0"/>
        <w:spacing w:before="0" w:after="0" w:line="266" w:lineRule="auto"/>
        <w:ind w:left="0" w:right="0" w:firstLine="460"/>
        <w:jc w:val="both"/>
      </w:pPr>
      <w:r>
        <w:rPr>
          <w:color w:val="000000"/>
          <w:spacing w:val="0"/>
          <w:w w:val="100"/>
          <w:position w:val="0"/>
          <w:shd w:val="clear" w:color="auto" w:fill="auto"/>
          <w:lang w:val="ru-RU" w:eastAsia="ru-RU" w:bidi="ru-RU"/>
        </w:rPr>
        <w:t>принимает решение по вопросам деятельности рабочей группы, которые возникают в ходе ее работы;</w:t>
      </w:r>
    </w:p>
    <w:p>
      <w:pPr>
        <w:pStyle w:val="Style6"/>
        <w:keepNext w:val="0"/>
        <w:keepLines w:val="0"/>
        <w:widowControl w:val="0"/>
        <w:numPr>
          <w:ilvl w:val="0"/>
          <w:numId w:val="61"/>
        </w:numPr>
        <w:shd w:val="clear" w:color="auto" w:fill="auto"/>
        <w:tabs>
          <w:tab w:pos="811" w:val="left"/>
        </w:tabs>
        <w:bidi w:val="0"/>
        <w:spacing w:before="0" w:after="0" w:line="266" w:lineRule="auto"/>
        <w:ind w:left="0" w:right="0" w:firstLine="460"/>
        <w:jc w:val="both"/>
      </w:pPr>
      <w:r>
        <w:rPr>
          <w:color w:val="000000"/>
          <w:spacing w:val="0"/>
          <w:w w:val="100"/>
          <w:position w:val="0"/>
          <w:shd w:val="clear" w:color="auto" w:fill="auto"/>
          <w:lang w:val="ru-RU" w:eastAsia="ru-RU" w:bidi="ru-RU"/>
        </w:rPr>
        <w:t>подписывает протоколы заседаний рабочей группы.</w:t>
      </w:r>
    </w:p>
    <w:p>
      <w:pPr>
        <w:pStyle w:val="Style6"/>
        <w:keepNext w:val="0"/>
        <w:keepLines w:val="0"/>
        <w:widowControl w:val="0"/>
        <w:numPr>
          <w:ilvl w:val="1"/>
          <w:numId w:val="67"/>
        </w:numPr>
        <w:shd w:val="clear" w:color="auto" w:fill="auto"/>
        <w:tabs>
          <w:tab w:pos="1424" w:val="left"/>
        </w:tabs>
        <w:bidi w:val="0"/>
        <w:spacing w:before="0" w:after="0" w:line="266" w:lineRule="auto"/>
        <w:ind w:left="0" w:right="0" w:firstLine="580"/>
        <w:jc w:val="both"/>
      </w:pPr>
      <w:r>
        <w:rPr>
          <w:color w:val="000000"/>
          <w:spacing w:val="0"/>
          <w:w w:val="100"/>
          <w:position w:val="0"/>
          <w:shd w:val="clear" w:color="auto" w:fill="auto"/>
          <w:lang w:val="ru-RU" w:eastAsia="ru-RU" w:bidi="ru-RU"/>
        </w:rPr>
        <w:t>Секретарь рабочей группы:</w:t>
      </w:r>
    </w:p>
    <w:p>
      <w:pPr>
        <w:pStyle w:val="Style6"/>
        <w:keepNext w:val="0"/>
        <w:keepLines w:val="0"/>
        <w:widowControl w:val="0"/>
        <w:numPr>
          <w:ilvl w:val="0"/>
          <w:numId w:val="61"/>
        </w:numPr>
        <w:shd w:val="clear" w:color="auto" w:fill="auto"/>
        <w:tabs>
          <w:tab w:pos="776" w:val="left"/>
        </w:tabs>
        <w:bidi w:val="0"/>
        <w:spacing w:before="0" w:after="0" w:line="266" w:lineRule="auto"/>
        <w:ind w:left="0" w:right="0" w:firstLine="460"/>
        <w:jc w:val="both"/>
      </w:pPr>
      <w:r>
        <w:rPr>
          <w:color w:val="000000"/>
          <w:spacing w:val="0"/>
          <w:w w:val="100"/>
          <w:position w:val="0"/>
          <w:shd w:val="clear" w:color="auto" w:fill="auto"/>
          <w:lang w:val="ru-RU" w:eastAsia="ru-RU" w:bidi="ru-RU"/>
        </w:rPr>
        <w:t>осуществляет организационные мероприятия, связанные с подготовкой заседания рабочей группы;</w:t>
      </w:r>
    </w:p>
    <w:p>
      <w:pPr>
        <w:pStyle w:val="Style6"/>
        <w:keepNext w:val="0"/>
        <w:keepLines w:val="0"/>
        <w:widowControl w:val="0"/>
        <w:numPr>
          <w:ilvl w:val="0"/>
          <w:numId w:val="61"/>
        </w:numPr>
        <w:shd w:val="clear" w:color="auto" w:fill="auto"/>
        <w:tabs>
          <w:tab w:pos="783" w:val="left"/>
        </w:tabs>
        <w:bidi w:val="0"/>
        <w:spacing w:before="0" w:after="0" w:line="266" w:lineRule="auto"/>
        <w:ind w:left="0" w:right="0" w:firstLine="460"/>
        <w:jc w:val="both"/>
      </w:pPr>
      <w:r>
        <w:rPr>
          <w:color w:val="000000"/>
          <w:spacing w:val="0"/>
          <w:w w:val="100"/>
          <w:position w:val="0"/>
          <w:shd w:val="clear" w:color="auto" w:fill="auto"/>
          <w:lang w:val="ru-RU" w:eastAsia="ru-RU" w:bidi="ru-RU"/>
        </w:rPr>
        <w:t>доводит до сведения членов рабочей группы повестку дня заседания рабочей группы;</w:t>
      </w:r>
    </w:p>
    <w:p>
      <w:pPr>
        <w:pStyle w:val="Style6"/>
        <w:keepNext w:val="0"/>
        <w:keepLines w:val="0"/>
        <w:widowControl w:val="0"/>
        <w:numPr>
          <w:ilvl w:val="0"/>
          <w:numId w:val="61"/>
        </w:numPr>
        <w:shd w:val="clear" w:color="auto" w:fill="auto"/>
        <w:tabs>
          <w:tab w:pos="776" w:val="left"/>
        </w:tabs>
        <w:bidi w:val="0"/>
        <w:spacing w:before="0" w:after="0" w:line="266" w:lineRule="auto"/>
        <w:ind w:left="0" w:right="0" w:firstLine="460"/>
        <w:jc w:val="both"/>
      </w:pPr>
      <w:r>
        <w:rPr>
          <w:color w:val="000000"/>
          <w:spacing w:val="0"/>
          <w:w w:val="100"/>
          <w:position w:val="0"/>
          <w:shd w:val="clear" w:color="auto" w:fill="auto"/>
          <w:lang w:val="ru-RU" w:eastAsia="ru-RU" w:bidi="ru-RU"/>
        </w:rPr>
        <w:t>информирует членов рабочей группы о времени и месте проведения заседаний;</w:t>
      </w:r>
    </w:p>
    <w:p>
      <w:pPr>
        <w:pStyle w:val="Style6"/>
        <w:keepNext w:val="0"/>
        <w:keepLines w:val="0"/>
        <w:widowControl w:val="0"/>
        <w:numPr>
          <w:ilvl w:val="0"/>
          <w:numId w:val="61"/>
        </w:numPr>
        <w:shd w:val="clear" w:color="auto" w:fill="auto"/>
        <w:tabs>
          <w:tab w:pos="815" w:val="left"/>
        </w:tabs>
        <w:bidi w:val="0"/>
        <w:spacing w:before="0" w:after="0" w:line="266" w:lineRule="auto"/>
        <w:ind w:left="0" w:right="0" w:firstLine="460"/>
        <w:jc w:val="both"/>
      </w:pPr>
      <w:r>
        <w:rPr>
          <w:color w:val="000000"/>
          <w:spacing w:val="0"/>
          <w:w w:val="100"/>
          <w:position w:val="0"/>
          <w:shd w:val="clear" w:color="auto" w:fill="auto"/>
          <w:lang w:val="ru-RU" w:eastAsia="ru-RU" w:bidi="ru-RU"/>
        </w:rPr>
        <w:t>оформляет протоколы заседаний рабочей группы;</w:t>
      </w:r>
    </w:p>
    <w:p>
      <w:pPr>
        <w:pStyle w:val="Style6"/>
        <w:keepNext w:val="0"/>
        <w:keepLines w:val="0"/>
        <w:widowControl w:val="0"/>
        <w:numPr>
          <w:ilvl w:val="0"/>
          <w:numId w:val="61"/>
        </w:numPr>
        <w:shd w:val="clear" w:color="auto" w:fill="auto"/>
        <w:tabs>
          <w:tab w:pos="815" w:val="left"/>
        </w:tabs>
        <w:bidi w:val="0"/>
        <w:spacing w:before="0" w:after="0" w:line="266" w:lineRule="auto"/>
        <w:ind w:left="0" w:right="0" w:firstLine="460"/>
        <w:jc w:val="both"/>
      </w:pPr>
      <w:r>
        <w:rPr>
          <w:color w:val="000000"/>
          <w:spacing w:val="0"/>
          <w:w w:val="100"/>
          <w:position w:val="0"/>
          <w:shd w:val="clear" w:color="auto" w:fill="auto"/>
          <w:lang w:val="ru-RU" w:eastAsia="ru-RU" w:bidi="ru-RU"/>
        </w:rPr>
        <w:t>ведет делопроизводство рабочей группы;</w:t>
      </w:r>
    </w:p>
    <w:p>
      <w:pPr>
        <w:pStyle w:val="Style6"/>
        <w:keepNext w:val="0"/>
        <w:keepLines w:val="0"/>
        <w:widowControl w:val="0"/>
        <w:numPr>
          <w:ilvl w:val="0"/>
          <w:numId w:val="61"/>
        </w:numPr>
        <w:shd w:val="clear" w:color="auto" w:fill="auto"/>
        <w:tabs>
          <w:tab w:pos="780" w:val="left"/>
        </w:tabs>
        <w:bidi w:val="0"/>
        <w:spacing w:before="0" w:after="0" w:line="266" w:lineRule="auto"/>
        <w:ind w:left="0" w:right="0" w:firstLine="460"/>
        <w:jc w:val="both"/>
      </w:pPr>
      <w:r>
        <w:rPr>
          <w:color w:val="000000"/>
          <w:spacing w:val="0"/>
          <w:w w:val="100"/>
          <w:position w:val="0"/>
          <w:shd w:val="clear" w:color="auto" w:fill="auto"/>
          <w:lang w:val="ru-RU" w:eastAsia="ru-RU" w:bidi="ru-RU"/>
        </w:rPr>
        <w:t>организует подготовку материалов к заседаниям рабочей группы, а также проектов ее решений.</w:t>
      </w:r>
    </w:p>
    <w:p>
      <w:pPr>
        <w:pStyle w:val="Style6"/>
        <w:keepNext w:val="0"/>
        <w:keepLines w:val="0"/>
        <w:widowControl w:val="0"/>
        <w:numPr>
          <w:ilvl w:val="1"/>
          <w:numId w:val="67"/>
        </w:numPr>
        <w:shd w:val="clear" w:color="auto" w:fill="auto"/>
        <w:tabs>
          <w:tab w:pos="1424" w:val="left"/>
        </w:tabs>
        <w:bidi w:val="0"/>
        <w:spacing w:before="0" w:after="0" w:line="266" w:lineRule="auto"/>
        <w:ind w:left="0" w:right="0" w:firstLine="580"/>
        <w:jc w:val="both"/>
      </w:pPr>
      <w:r>
        <w:rPr>
          <w:color w:val="000000"/>
          <w:spacing w:val="0"/>
          <w:w w:val="100"/>
          <w:position w:val="0"/>
          <w:shd w:val="clear" w:color="auto" w:fill="auto"/>
          <w:lang w:val="ru-RU" w:eastAsia="ru-RU" w:bidi="ru-RU"/>
        </w:rPr>
        <w:t>Члены рабочей группы:</w:t>
      </w:r>
    </w:p>
    <w:p>
      <w:pPr>
        <w:pStyle w:val="Style6"/>
        <w:keepNext w:val="0"/>
        <w:keepLines w:val="0"/>
        <w:widowControl w:val="0"/>
        <w:numPr>
          <w:ilvl w:val="0"/>
          <w:numId w:val="61"/>
        </w:numPr>
        <w:shd w:val="clear" w:color="auto" w:fill="auto"/>
        <w:tabs>
          <w:tab w:pos="795" w:val="left"/>
        </w:tabs>
        <w:bidi w:val="0"/>
        <w:spacing w:before="0" w:after="0" w:line="266" w:lineRule="auto"/>
        <w:ind w:left="0" w:right="0" w:firstLine="440"/>
        <w:jc w:val="both"/>
      </w:pPr>
      <w:r>
        <w:rPr>
          <w:color w:val="000000"/>
          <w:spacing w:val="0"/>
          <w:w w:val="100"/>
          <w:position w:val="0"/>
          <w:shd w:val="clear" w:color="auto" w:fill="auto"/>
          <w:lang w:val="ru-RU" w:eastAsia="ru-RU" w:bidi="ru-RU"/>
        </w:rPr>
        <w:t>вносят предложения по повестке дня заседания рабочей группы;</w:t>
      </w:r>
    </w:p>
    <w:p>
      <w:pPr>
        <w:pStyle w:val="Style6"/>
        <w:keepNext w:val="0"/>
        <w:keepLines w:val="0"/>
        <w:widowControl w:val="0"/>
        <w:numPr>
          <w:ilvl w:val="0"/>
          <w:numId w:val="61"/>
        </w:numPr>
        <w:shd w:val="clear" w:color="auto" w:fill="auto"/>
        <w:tabs>
          <w:tab w:pos="772" w:val="left"/>
        </w:tabs>
        <w:bidi w:val="0"/>
        <w:spacing w:before="0" w:after="0" w:line="266" w:lineRule="auto"/>
        <w:ind w:left="0" w:right="0" w:firstLine="460"/>
        <w:jc w:val="both"/>
      </w:pPr>
      <w:r>
        <w:rPr>
          <w:color w:val="000000"/>
          <w:spacing w:val="0"/>
          <w:w w:val="100"/>
          <w:position w:val="0"/>
          <w:shd w:val="clear" w:color="auto" w:fill="auto"/>
          <w:lang w:val="ru-RU" w:eastAsia="ru-RU" w:bidi="ru-RU"/>
        </w:rPr>
        <w:t>участвуют в заседаниях рабочей группы и обсуждении рассматриваемых на них вопросах;</w:t>
      </w:r>
    </w:p>
    <w:p>
      <w:pPr>
        <w:pStyle w:val="Style6"/>
        <w:keepNext w:val="0"/>
        <w:keepLines w:val="0"/>
        <w:widowControl w:val="0"/>
        <w:numPr>
          <w:ilvl w:val="0"/>
          <w:numId w:val="61"/>
        </w:numPr>
        <w:shd w:val="clear" w:color="auto" w:fill="auto"/>
        <w:tabs>
          <w:tab w:pos="731" w:val="left"/>
        </w:tabs>
        <w:bidi w:val="0"/>
        <w:spacing w:before="0" w:after="0"/>
        <w:ind w:left="0" w:right="0" w:firstLine="440"/>
        <w:jc w:val="both"/>
      </w:pPr>
      <w:r>
        <w:rPr>
          <w:color w:val="000000"/>
          <w:spacing w:val="0"/>
          <w:w w:val="100"/>
          <w:position w:val="0"/>
          <w:shd w:val="clear" w:color="auto" w:fill="auto"/>
          <w:lang w:val="ru-RU" w:eastAsia="ru-RU" w:bidi="ru-RU"/>
        </w:rPr>
        <w:t>участвуют в подготовке и принятии решений рабочей группы;</w:t>
      </w:r>
    </w:p>
    <w:p>
      <w:pPr>
        <w:pStyle w:val="Style6"/>
        <w:keepNext w:val="0"/>
        <w:keepLines w:val="0"/>
        <w:widowControl w:val="0"/>
        <w:numPr>
          <w:ilvl w:val="0"/>
          <w:numId w:val="61"/>
        </w:numPr>
        <w:shd w:val="clear" w:color="auto" w:fill="auto"/>
        <w:tabs>
          <w:tab w:pos="716" w:val="left"/>
        </w:tabs>
        <w:bidi w:val="0"/>
        <w:spacing w:before="0" w:after="0"/>
        <w:ind w:left="0" w:right="0" w:firstLine="440"/>
        <w:jc w:val="both"/>
      </w:pPr>
      <w:r>
        <w:rPr>
          <w:color w:val="000000"/>
          <w:spacing w:val="0"/>
          <w:w w:val="100"/>
          <w:position w:val="0"/>
          <w:shd w:val="clear" w:color="auto" w:fill="auto"/>
          <w:lang w:val="ru-RU" w:eastAsia="ru-RU" w:bidi="ru-RU"/>
        </w:rPr>
        <w:t>представляют секретарю рабочей группы материалы по вопросам, подлежащим рассмотрению на заседании рабочей группы.</w:t>
      </w:r>
    </w:p>
    <w:p>
      <w:pPr>
        <w:pStyle w:val="Style6"/>
        <w:keepNext w:val="0"/>
        <w:keepLines w:val="0"/>
        <w:widowControl w:val="0"/>
        <w:numPr>
          <w:ilvl w:val="1"/>
          <w:numId w:val="67"/>
        </w:numPr>
        <w:shd w:val="clear" w:color="auto" w:fill="auto"/>
        <w:tabs>
          <w:tab w:pos="1416" w:val="left"/>
        </w:tabs>
        <w:bidi w:val="0"/>
        <w:spacing w:before="0" w:after="0"/>
        <w:ind w:left="0" w:right="0" w:firstLine="580"/>
        <w:jc w:val="both"/>
      </w:pPr>
      <w:r>
        <w:rPr>
          <w:color w:val="000000"/>
          <w:spacing w:val="0"/>
          <w:w w:val="100"/>
          <w:position w:val="0"/>
          <w:shd w:val="clear" w:color="auto" w:fill="auto"/>
          <w:lang w:val="ru-RU" w:eastAsia="ru-RU" w:bidi="ru-RU"/>
        </w:rPr>
        <w:t xml:space="preserve">Заседание рабочей группы считается правомочным, если на нем присутствует не менее </w:t>
      </w:r>
      <w:r>
        <w:rPr>
          <w:i/>
          <w:iCs/>
          <w:color w:val="000000"/>
          <w:spacing w:val="0"/>
          <w:w w:val="100"/>
          <w:position w:val="0"/>
          <w:shd w:val="clear" w:color="auto" w:fill="auto"/>
          <w:lang w:val="ru-RU" w:eastAsia="ru-RU" w:bidi="ru-RU"/>
        </w:rPr>
        <w:t>(2/3 или 1/2)</w:t>
      </w:r>
      <w:r>
        <w:rPr>
          <w:color w:val="000000"/>
          <w:spacing w:val="0"/>
          <w:w w:val="100"/>
          <w:position w:val="0"/>
          <w:shd w:val="clear" w:color="auto" w:fill="auto"/>
          <w:lang w:val="ru-RU" w:eastAsia="ru-RU" w:bidi="ru-RU"/>
        </w:rPr>
        <w:t xml:space="preserve"> от общего числа членов рабочей группы.</w:t>
      </w:r>
    </w:p>
    <w:p>
      <w:pPr>
        <w:pStyle w:val="Style6"/>
        <w:keepNext w:val="0"/>
        <w:keepLines w:val="0"/>
        <w:widowControl w:val="0"/>
        <w:numPr>
          <w:ilvl w:val="1"/>
          <w:numId w:val="67"/>
        </w:numPr>
        <w:shd w:val="clear" w:color="auto" w:fill="auto"/>
        <w:tabs>
          <w:tab w:pos="1416" w:val="left"/>
        </w:tabs>
        <w:bidi w:val="0"/>
        <w:spacing w:before="0" w:after="0"/>
        <w:ind w:left="0" w:right="0" w:firstLine="580"/>
        <w:jc w:val="both"/>
      </w:pPr>
      <w:r>
        <w:rPr>
          <w:color w:val="000000"/>
          <w:spacing w:val="0"/>
          <w:w w:val="100"/>
          <w:position w:val="0"/>
          <w:shd w:val="clear" w:color="auto" w:fill="auto"/>
          <w:lang w:val="ru-RU" w:eastAsia="ru-RU" w:bidi="ru-RU"/>
        </w:rPr>
        <w:t>При отсутствии кворума рабочей группы созывается повторное заседание рабочей группы.</w:t>
      </w:r>
    </w:p>
    <w:p>
      <w:pPr>
        <w:pStyle w:val="Style6"/>
        <w:keepNext w:val="0"/>
        <w:keepLines w:val="0"/>
        <w:widowControl w:val="0"/>
        <w:numPr>
          <w:ilvl w:val="1"/>
          <w:numId w:val="67"/>
        </w:numPr>
        <w:shd w:val="clear" w:color="auto" w:fill="auto"/>
        <w:tabs>
          <w:tab w:pos="1416" w:val="left"/>
        </w:tabs>
        <w:bidi w:val="0"/>
        <w:spacing w:before="0" w:after="0"/>
        <w:ind w:left="0" w:right="0" w:firstLine="580"/>
        <w:jc w:val="both"/>
      </w:pPr>
      <w:r>
        <w:rPr>
          <w:color w:val="000000"/>
          <w:spacing w:val="0"/>
          <w:w w:val="100"/>
          <w:position w:val="0"/>
          <w:shd w:val="clear" w:color="auto" w:fill="auto"/>
          <w:lang w:val="ru-RU" w:eastAsia="ru-RU" w:bidi="ru-RU"/>
        </w:rPr>
        <w:t>Члены рабочей группы участвуют в ее заседаниях без права замены. В случае отсутствия члена рабочей группы на заседании он имеет право представить свое мнение по рассматриваемым вопросам в письменной форме.</w:t>
      </w:r>
    </w:p>
    <w:p>
      <w:pPr>
        <w:pStyle w:val="Style6"/>
        <w:keepNext w:val="0"/>
        <w:keepLines w:val="0"/>
        <w:widowControl w:val="0"/>
        <w:numPr>
          <w:ilvl w:val="1"/>
          <w:numId w:val="67"/>
        </w:numPr>
        <w:shd w:val="clear" w:color="auto" w:fill="auto"/>
        <w:tabs>
          <w:tab w:pos="1416" w:val="left"/>
        </w:tabs>
        <w:bidi w:val="0"/>
        <w:spacing w:before="0" w:after="0"/>
        <w:ind w:left="0" w:right="0" w:firstLine="580"/>
        <w:jc w:val="both"/>
      </w:pPr>
      <w:r>
        <w:rPr>
          <w:color w:val="000000"/>
          <w:spacing w:val="0"/>
          <w:w w:val="100"/>
          <w:position w:val="0"/>
          <w:shd w:val="clear" w:color="auto" w:fill="auto"/>
          <w:lang w:val="ru-RU" w:eastAsia="ru-RU" w:bidi="ru-RU"/>
        </w:rPr>
        <w:t>Члены рабочей группы имеют право выражать особое мнение по рассматриваемым на заседаниях рабочей группы вопросам, которое заносится в протокол заседания рабочей группы или приобщается к протоколу в письменной форме.</w:t>
      </w:r>
    </w:p>
    <w:p>
      <w:pPr>
        <w:pStyle w:val="Style6"/>
        <w:keepNext w:val="0"/>
        <w:keepLines w:val="0"/>
        <w:widowControl w:val="0"/>
        <w:numPr>
          <w:ilvl w:val="1"/>
          <w:numId w:val="67"/>
        </w:numPr>
        <w:shd w:val="clear" w:color="auto" w:fill="auto"/>
        <w:tabs>
          <w:tab w:pos="1416" w:val="left"/>
        </w:tabs>
        <w:bidi w:val="0"/>
        <w:spacing w:before="0" w:after="0"/>
        <w:ind w:left="0" w:right="0" w:firstLine="580"/>
        <w:jc w:val="both"/>
      </w:pPr>
      <w:r>
        <w:rPr>
          <w:color w:val="000000"/>
          <w:spacing w:val="0"/>
          <w:w w:val="100"/>
          <w:position w:val="0"/>
          <w:shd w:val="clear" w:color="auto" w:fill="auto"/>
          <w:lang w:val="ru-RU" w:eastAsia="ru-RU" w:bidi="ru-RU"/>
        </w:rPr>
        <w:t>При голосовании каждый член рабочей группы имеет один голос. Решения рабочей группы принимаются большинством голосов присутствующих на заседании членов рабочей группы с учетом письменных мнений, представленных в установленный срок отсутствующими членами рабочей группы, и оформляются протоколом заседания рабочей группы. В случае наличия у присутствующих на заседании членов рабочей группы особого мнения оно прилагается к протоколу и является его неотъемлемой частью. При равном количестве голосов при голосовании решающим является голос председателя рабочей группы.</w:t>
      </w:r>
    </w:p>
    <w:p>
      <w:pPr>
        <w:pStyle w:val="Style6"/>
        <w:keepNext w:val="0"/>
        <w:keepLines w:val="0"/>
        <w:widowControl w:val="0"/>
        <w:numPr>
          <w:ilvl w:val="1"/>
          <w:numId w:val="67"/>
        </w:numPr>
        <w:shd w:val="clear" w:color="auto" w:fill="auto"/>
        <w:tabs>
          <w:tab w:pos="1416" w:val="left"/>
        </w:tabs>
        <w:bidi w:val="0"/>
        <w:spacing w:before="0" w:after="0"/>
        <w:ind w:left="0" w:right="0" w:firstLine="580"/>
        <w:jc w:val="both"/>
      </w:pPr>
      <w:r>
        <w:rPr>
          <w:color w:val="000000"/>
          <w:spacing w:val="0"/>
          <w:w w:val="100"/>
          <w:position w:val="0"/>
          <w:shd w:val="clear" w:color="auto" w:fill="auto"/>
          <w:lang w:val="ru-RU" w:eastAsia="ru-RU" w:bidi="ru-RU"/>
        </w:rPr>
        <w:t>По решению председателя рабочей группы заседание может быть проведено в заочной форме. 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 за 3 дня до проведения заседания в заочной форме, при этом представляют мотивированную позицию по вопросам, вынесенным на заочное голосование, до срока, указанного в решении о проведении заседания в заочной форме.</w:t>
      </w:r>
    </w:p>
    <w:p>
      <w:pPr>
        <w:pStyle w:val="Style6"/>
        <w:keepNext w:val="0"/>
        <w:keepLines w:val="0"/>
        <w:widowControl w:val="0"/>
        <w:numPr>
          <w:ilvl w:val="1"/>
          <w:numId w:val="67"/>
        </w:numPr>
        <w:shd w:val="clear" w:color="auto" w:fill="auto"/>
        <w:tabs>
          <w:tab w:pos="1416" w:val="left"/>
        </w:tabs>
        <w:bidi w:val="0"/>
        <w:spacing w:before="0" w:after="0"/>
        <w:ind w:left="0" w:right="0" w:firstLine="580"/>
        <w:jc w:val="both"/>
      </w:pPr>
      <w:r>
        <w:rPr>
          <w:color w:val="000000"/>
          <w:spacing w:val="0"/>
          <w:w w:val="100"/>
          <w:position w:val="0"/>
          <w:shd w:val="clear" w:color="auto" w:fill="auto"/>
          <w:lang w:val="ru-RU" w:eastAsia="ru-RU" w:bidi="ru-RU"/>
        </w:rPr>
        <w:t>При проведении заочного голосования решение принимается большинством голосов от общего числа членов, участвующих в голосовании. При этом число членов, участвующих в заочном голосовании, должно быть не менее 2/3 от общего числа членов рабочей группы. В случае равенства голосов решающим является голос руководителя рабочей группы, при его отсутствии — заместителя руководителя рабочей группы.</w:t>
      </w:r>
    </w:p>
    <w:p>
      <w:pPr>
        <w:pStyle w:val="Style6"/>
        <w:keepNext w:val="0"/>
        <w:keepLines w:val="0"/>
        <w:widowControl w:val="0"/>
        <w:numPr>
          <w:ilvl w:val="1"/>
          <w:numId w:val="67"/>
        </w:numPr>
        <w:shd w:val="clear" w:color="auto" w:fill="auto"/>
        <w:tabs>
          <w:tab w:pos="1416" w:val="left"/>
        </w:tabs>
        <w:bidi w:val="0"/>
        <w:spacing w:before="0" w:after="0"/>
        <w:ind w:left="0" w:right="0" w:firstLine="580"/>
        <w:jc w:val="both"/>
      </w:pPr>
      <w:r>
        <w:rPr>
          <w:color w:val="000000"/>
          <w:spacing w:val="0"/>
          <w:w w:val="100"/>
          <w:position w:val="0"/>
          <w:shd w:val="clear" w:color="auto" w:fill="auto"/>
          <w:lang w:val="ru-RU" w:eastAsia="ru-RU" w:bidi="ru-RU"/>
        </w:rPr>
        <w:t>Решения Рабочей группы носят рекомендательный характер для исполнительных органов государственной власти и органов местного самоуправления.</w:t>
      </w:r>
    </w:p>
    <w:p>
      <w:pPr>
        <w:pStyle w:val="Style6"/>
        <w:keepNext w:val="0"/>
        <w:keepLines w:val="0"/>
        <w:widowControl w:val="0"/>
        <w:numPr>
          <w:ilvl w:val="1"/>
          <w:numId w:val="67"/>
        </w:numPr>
        <w:shd w:val="clear" w:color="auto" w:fill="auto"/>
        <w:tabs>
          <w:tab w:pos="1416" w:val="left"/>
        </w:tabs>
        <w:bidi w:val="0"/>
        <w:spacing w:before="0" w:after="0"/>
        <w:ind w:left="0" w:right="0" w:firstLine="560"/>
        <w:jc w:val="both"/>
      </w:pPr>
      <w:r>
        <w:rPr>
          <w:color w:val="000000"/>
          <w:spacing w:val="0"/>
          <w:w w:val="100"/>
          <w:position w:val="0"/>
          <w:shd w:val="clear" w:color="auto" w:fill="auto"/>
          <w:lang w:val="ru-RU" w:eastAsia="ru-RU" w:bidi="ru-RU"/>
        </w:rPr>
        <w:t>Протокол заседания рабочей группы оформляется секретарем</w:t>
      </w:r>
    </w:p>
    <w:p>
      <w:pPr>
        <w:pStyle w:val="Style6"/>
        <w:keepNext w:val="0"/>
        <w:keepLines w:val="0"/>
        <w:widowControl w:val="0"/>
        <w:shd w:val="clear" w:color="auto" w:fill="auto"/>
        <w:tabs>
          <w:tab w:leader="underscore" w:pos="3744" w:val="left"/>
        </w:tabs>
        <w:bidi w:val="0"/>
        <w:spacing w:before="0" w:after="0"/>
        <w:ind w:left="0" w:right="0" w:firstLine="0"/>
        <w:jc w:val="both"/>
      </w:pPr>
      <w:r>
        <w:rPr>
          <w:color w:val="000000"/>
          <w:spacing w:val="0"/>
          <w:w w:val="100"/>
          <w:position w:val="0"/>
          <w:shd w:val="clear" w:color="auto" w:fill="auto"/>
          <w:lang w:val="ru-RU" w:eastAsia="ru-RU" w:bidi="ru-RU"/>
        </w:rPr>
        <w:t xml:space="preserve">Рабочей группы в течение </w:t>
        <w:tab/>
        <w:t>рабочих дней с даты проведения заседания</w:t>
      </w:r>
    </w:p>
    <w:p>
      <w:pPr>
        <w:pStyle w:val="Style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рабочей группы, подписывается председателем рабочей группы.</w:t>
      </w:r>
    </w:p>
    <w:p>
      <w:pPr>
        <w:pStyle w:val="Style6"/>
        <w:keepNext w:val="0"/>
        <w:keepLines w:val="0"/>
        <w:widowControl w:val="0"/>
        <w:numPr>
          <w:ilvl w:val="1"/>
          <w:numId w:val="67"/>
        </w:numPr>
        <w:shd w:val="clear" w:color="auto" w:fill="auto"/>
        <w:tabs>
          <w:tab w:pos="1416" w:val="left"/>
        </w:tabs>
        <w:bidi w:val="0"/>
        <w:spacing w:before="0" w:after="0"/>
        <w:ind w:left="0" w:right="0" w:firstLine="560"/>
        <w:jc w:val="both"/>
      </w:pPr>
      <w:r>
        <w:rPr>
          <w:color w:val="000000"/>
          <w:spacing w:val="0"/>
          <w:w w:val="100"/>
          <w:position w:val="0"/>
          <w:shd w:val="clear" w:color="auto" w:fill="auto"/>
          <w:lang w:val="ru-RU" w:eastAsia="ru-RU" w:bidi="ru-RU"/>
        </w:rPr>
        <w:t>В протоколе заседания рабочей группы указываются:</w:t>
      </w:r>
    </w:p>
    <w:p>
      <w:pPr>
        <w:pStyle w:val="Style6"/>
        <w:keepNext w:val="0"/>
        <w:keepLines w:val="0"/>
        <w:widowControl w:val="0"/>
        <w:numPr>
          <w:ilvl w:val="0"/>
          <w:numId w:val="61"/>
        </w:numPr>
        <w:shd w:val="clear" w:color="auto" w:fill="auto"/>
        <w:tabs>
          <w:tab w:pos="769" w:val="left"/>
        </w:tabs>
        <w:bidi w:val="0"/>
        <w:spacing w:before="0" w:after="0" w:line="264" w:lineRule="auto"/>
        <w:ind w:left="0" w:right="0" w:firstLine="300"/>
        <w:jc w:val="both"/>
      </w:pPr>
      <w:r>
        <w:rPr>
          <w:color w:val="000000"/>
          <w:spacing w:val="0"/>
          <w:w w:val="100"/>
          <w:position w:val="0"/>
          <w:shd w:val="clear" w:color="auto" w:fill="auto"/>
          <w:lang w:val="ru-RU" w:eastAsia="ru-RU" w:bidi="ru-RU"/>
        </w:rPr>
        <w:t>дата, время и место проведения заседания рабочей группы;</w:t>
      </w:r>
    </w:p>
    <w:p>
      <w:pPr>
        <w:pStyle w:val="Style6"/>
        <w:keepNext w:val="0"/>
        <w:keepLines w:val="0"/>
        <w:widowControl w:val="0"/>
        <w:numPr>
          <w:ilvl w:val="0"/>
          <w:numId w:val="61"/>
        </w:numPr>
        <w:shd w:val="clear" w:color="auto" w:fill="auto"/>
        <w:tabs>
          <w:tab w:pos="769" w:val="left"/>
        </w:tabs>
        <w:bidi w:val="0"/>
        <w:spacing w:before="0" w:after="0" w:line="264" w:lineRule="auto"/>
        <w:ind w:left="0" w:right="0" w:firstLine="300"/>
        <w:jc w:val="both"/>
      </w:pPr>
      <w:r>
        <w:rPr>
          <w:color w:val="000000"/>
          <w:spacing w:val="0"/>
          <w:w w:val="100"/>
          <w:position w:val="0"/>
          <w:shd w:val="clear" w:color="auto" w:fill="auto"/>
          <w:lang w:val="ru-RU" w:eastAsia="ru-RU" w:bidi="ru-RU"/>
        </w:rPr>
        <w:t>номер протокола;</w:t>
      </w:r>
    </w:p>
    <w:p>
      <w:pPr>
        <w:pStyle w:val="Style6"/>
        <w:keepNext w:val="0"/>
        <w:keepLines w:val="0"/>
        <w:widowControl w:val="0"/>
        <w:numPr>
          <w:ilvl w:val="0"/>
          <w:numId w:val="61"/>
        </w:numPr>
        <w:shd w:val="clear" w:color="auto" w:fill="auto"/>
        <w:tabs>
          <w:tab w:pos="769" w:val="left"/>
        </w:tabs>
        <w:bidi w:val="0"/>
        <w:spacing w:before="0" w:after="0" w:line="264" w:lineRule="auto"/>
        <w:ind w:left="0" w:right="0" w:firstLine="300"/>
        <w:jc w:val="both"/>
      </w:pPr>
      <w:r>
        <w:rPr>
          <w:color w:val="000000"/>
          <w:spacing w:val="0"/>
          <w:w w:val="100"/>
          <w:position w:val="0"/>
          <w:shd w:val="clear" w:color="auto" w:fill="auto"/>
          <w:lang w:val="ru-RU" w:eastAsia="ru-RU" w:bidi="ru-RU"/>
        </w:rPr>
        <w:t>список членов рабочей группы, принявших участие в обсуждении вопросов, рассматриваемых на заседании рабочей группы, а также список приглашенных на заседание рабочей группы лиц;</w:t>
      </w:r>
    </w:p>
    <w:p>
      <w:pPr>
        <w:pStyle w:val="Style6"/>
        <w:keepNext w:val="0"/>
        <w:keepLines w:val="0"/>
        <w:widowControl w:val="0"/>
        <w:numPr>
          <w:ilvl w:val="0"/>
          <w:numId w:val="61"/>
        </w:numPr>
        <w:shd w:val="clear" w:color="auto" w:fill="auto"/>
        <w:tabs>
          <w:tab w:pos="769" w:val="left"/>
        </w:tabs>
        <w:bidi w:val="0"/>
        <w:spacing w:before="0" w:after="0" w:line="264" w:lineRule="auto"/>
        <w:ind w:left="0" w:right="0" w:firstLine="300"/>
        <w:jc w:val="both"/>
      </w:pPr>
      <w:r>
        <w:rPr>
          <w:color w:val="000000"/>
          <w:spacing w:val="0"/>
          <w:w w:val="100"/>
          <w:position w:val="0"/>
          <w:shd w:val="clear" w:color="auto" w:fill="auto"/>
          <w:lang w:val="ru-RU" w:eastAsia="ru-RU" w:bidi="ru-RU"/>
        </w:rPr>
        <w:t>принятое решение по каждому вопросу, рассмотренному на заседании рабочей группы;</w:t>
      </w:r>
    </w:p>
    <w:p>
      <w:pPr>
        <w:pStyle w:val="Style6"/>
        <w:keepNext w:val="0"/>
        <w:keepLines w:val="0"/>
        <w:widowControl w:val="0"/>
        <w:numPr>
          <w:ilvl w:val="0"/>
          <w:numId w:val="61"/>
        </w:numPr>
        <w:shd w:val="clear" w:color="auto" w:fill="auto"/>
        <w:tabs>
          <w:tab w:pos="769" w:val="left"/>
        </w:tabs>
        <w:bidi w:val="0"/>
        <w:spacing w:before="0" w:after="0" w:line="264" w:lineRule="auto"/>
        <w:ind w:left="0" w:right="0" w:firstLine="300"/>
        <w:jc w:val="both"/>
      </w:pPr>
      <w:r>
        <w:rPr>
          <w:color w:val="000000"/>
          <w:spacing w:val="0"/>
          <w:w w:val="100"/>
          <w:position w:val="0"/>
          <w:shd w:val="clear" w:color="auto" w:fill="auto"/>
          <w:lang w:val="ru-RU" w:eastAsia="ru-RU" w:bidi="ru-RU"/>
        </w:rPr>
        <w:t>итоги голосования по каждому вопросу, рассмотренному на заседании рабочей группы.</w:t>
      </w:r>
    </w:p>
    <w:p>
      <w:pPr>
        <w:pStyle w:val="Style6"/>
        <w:keepNext w:val="0"/>
        <w:keepLines w:val="0"/>
        <w:widowControl w:val="0"/>
        <w:numPr>
          <w:ilvl w:val="1"/>
          <w:numId w:val="67"/>
        </w:numPr>
        <w:shd w:val="clear" w:color="auto" w:fill="auto"/>
        <w:tabs>
          <w:tab w:pos="1403" w:val="left"/>
        </w:tabs>
        <w:bidi w:val="0"/>
        <w:spacing w:before="0" w:after="300" w:line="264" w:lineRule="auto"/>
        <w:ind w:left="0" w:right="0" w:firstLine="580"/>
        <w:jc w:val="both"/>
      </w:pPr>
      <w:r>
        <w:rPr>
          <w:color w:val="000000"/>
          <w:spacing w:val="0"/>
          <w:w w:val="100"/>
          <w:position w:val="0"/>
          <w:shd w:val="clear" w:color="auto" w:fill="auto"/>
          <w:lang w:val="ru-RU" w:eastAsia="ru-RU" w:bidi="ru-RU"/>
        </w:rPr>
        <w:t>К протоколу заседания рабочей группы должны быть приложены материалы, представленные на рассмотрение рабочей группы.</w:t>
      </w:r>
    </w:p>
    <w:p>
      <w:pPr>
        <w:pStyle w:val="Style6"/>
        <w:keepNext w:val="0"/>
        <w:keepLines w:val="0"/>
        <w:widowControl w:val="0"/>
        <w:numPr>
          <w:ilvl w:val="0"/>
          <w:numId w:val="67"/>
        </w:numPr>
        <w:shd w:val="clear" w:color="auto" w:fill="auto"/>
        <w:tabs>
          <w:tab w:pos="380" w:val="left"/>
        </w:tabs>
        <w:bidi w:val="0"/>
        <w:spacing w:before="0" w:after="300" w:line="266" w:lineRule="auto"/>
        <w:ind w:left="0" w:right="0" w:firstLine="0"/>
        <w:jc w:val="center"/>
      </w:pPr>
      <w:r>
        <w:rPr>
          <w:color w:val="000000"/>
          <w:spacing w:val="0"/>
          <w:w w:val="100"/>
          <w:position w:val="0"/>
          <w:shd w:val="clear" w:color="auto" w:fill="auto"/>
          <w:lang w:val="ru-RU" w:eastAsia="ru-RU" w:bidi="ru-RU"/>
        </w:rPr>
        <w:t>Организационно-техническое обеспечение</w:t>
        <w:br/>
        <w:t>деятельности рабочей группы</w:t>
      </w:r>
    </w:p>
    <w:p>
      <w:pPr>
        <w:pStyle w:val="Style6"/>
        <w:keepNext w:val="0"/>
        <w:keepLines w:val="0"/>
        <w:widowControl w:val="0"/>
        <w:numPr>
          <w:ilvl w:val="1"/>
          <w:numId w:val="67"/>
        </w:numPr>
        <w:shd w:val="clear" w:color="auto" w:fill="auto"/>
        <w:tabs>
          <w:tab w:pos="1403" w:val="left"/>
        </w:tabs>
        <w:bidi w:val="0"/>
        <w:spacing w:before="0" w:after="0" w:line="264" w:lineRule="auto"/>
        <w:ind w:left="0" w:right="0" w:firstLine="560"/>
        <w:jc w:val="both"/>
      </w:pPr>
      <w:r>
        <w:rPr>
          <w:color w:val="000000"/>
          <w:spacing w:val="0"/>
          <w:w w:val="100"/>
          <w:position w:val="0"/>
          <w:shd w:val="clear" w:color="auto" w:fill="auto"/>
          <w:lang w:val="ru-RU" w:eastAsia="ru-RU" w:bidi="ru-RU"/>
        </w:rPr>
        <w:t>Организационно - техническое обеспечение деятельности рабочей</w:t>
      </w:r>
    </w:p>
    <w:p>
      <w:pPr>
        <w:pStyle w:val="Style6"/>
        <w:keepNext w:val="0"/>
        <w:keepLines w:val="0"/>
        <w:widowControl w:val="0"/>
        <w:shd w:val="clear" w:color="auto" w:fill="auto"/>
        <w:tabs>
          <w:tab w:leader="underscore" w:pos="4471" w:val="left"/>
        </w:tabs>
        <w:bidi w:val="0"/>
        <w:spacing w:before="0" w:after="0" w:line="264" w:lineRule="auto"/>
        <w:ind w:left="0" w:right="0" w:firstLine="0"/>
        <w:jc w:val="both"/>
      </w:pPr>
      <w:r>
        <w:rPr>
          <w:color w:val="000000"/>
          <w:spacing w:val="0"/>
          <w:w w:val="100"/>
          <w:position w:val="0"/>
          <w:shd w:val="clear" w:color="auto" w:fill="auto"/>
          <w:lang w:val="ru-RU" w:eastAsia="ru-RU" w:bidi="ru-RU"/>
        </w:rPr>
        <w:t xml:space="preserve">группы осуществляет </w:t>
        <w:tab/>
        <w:t xml:space="preserve"> </w:t>
      </w:r>
      <w:r>
        <w:rPr>
          <w:i/>
          <w:iCs/>
          <w:color w:val="000000"/>
          <w:spacing w:val="0"/>
          <w:w w:val="100"/>
          <w:position w:val="0"/>
          <w:shd w:val="clear" w:color="auto" w:fill="auto"/>
          <w:lang w:val="ru-RU" w:eastAsia="ru-RU" w:bidi="ru-RU"/>
        </w:rPr>
        <w:t>(наименование органа, на которого</w:t>
      </w:r>
    </w:p>
    <w:p>
      <w:pPr>
        <w:pStyle w:val="Style6"/>
        <w:keepNext w:val="0"/>
        <w:keepLines w:val="0"/>
        <w:widowControl w:val="0"/>
        <w:shd w:val="clear" w:color="auto" w:fill="auto"/>
        <w:bidi w:val="0"/>
        <w:spacing w:before="0" w:after="300" w:line="264" w:lineRule="auto"/>
        <w:ind w:left="0" w:right="0" w:firstLine="0"/>
        <w:jc w:val="both"/>
      </w:pPr>
      <w:r>
        <w:rPr>
          <w:i/>
          <w:iCs/>
          <w:color w:val="000000"/>
          <w:spacing w:val="0"/>
          <w:w w:val="100"/>
          <w:position w:val="0"/>
          <w:shd w:val="clear" w:color="auto" w:fill="auto"/>
          <w:lang w:val="ru-RU" w:eastAsia="ru-RU" w:bidi="ru-RU"/>
        </w:rPr>
        <w:t>возлагается ответственность).</w:t>
      </w:r>
    </w:p>
    <w:p>
      <w:pPr>
        <w:pStyle w:val="Style6"/>
        <w:keepNext w:val="0"/>
        <w:keepLines w:val="0"/>
        <w:widowControl w:val="0"/>
        <w:numPr>
          <w:ilvl w:val="0"/>
          <w:numId w:val="67"/>
        </w:numPr>
        <w:shd w:val="clear" w:color="auto" w:fill="auto"/>
        <w:tabs>
          <w:tab w:pos="3527" w:val="left"/>
        </w:tabs>
        <w:bidi w:val="0"/>
        <w:spacing w:before="0" w:after="300" w:line="264" w:lineRule="auto"/>
        <w:ind w:left="3140" w:right="0" w:firstLine="0"/>
        <w:jc w:val="both"/>
      </w:pPr>
      <w:r>
        <w:rPr>
          <w:color w:val="000000"/>
          <w:spacing w:val="0"/>
          <w:w w:val="100"/>
          <w:position w:val="0"/>
          <w:shd w:val="clear" w:color="auto" w:fill="auto"/>
          <w:lang w:val="ru-RU" w:eastAsia="ru-RU" w:bidi="ru-RU"/>
        </w:rPr>
        <w:t>Заключительные положения</w:t>
      </w:r>
    </w:p>
    <w:p>
      <w:pPr>
        <w:pStyle w:val="Style6"/>
        <w:keepNext w:val="0"/>
        <w:keepLines w:val="0"/>
        <w:widowControl w:val="0"/>
        <w:numPr>
          <w:ilvl w:val="1"/>
          <w:numId w:val="67"/>
        </w:numPr>
        <w:shd w:val="clear" w:color="auto" w:fill="auto"/>
        <w:tabs>
          <w:tab w:leader="underscore" w:pos="6833" w:val="left"/>
        </w:tabs>
        <w:bidi w:val="0"/>
        <w:spacing w:before="0" w:after="160" w:line="266" w:lineRule="auto"/>
        <w:ind w:left="0" w:right="0" w:firstLine="580"/>
        <w:jc w:val="both"/>
        <w:sectPr>
          <w:headerReference w:type="default" r:id="rId43"/>
          <w:headerReference w:type="even" r:id="rId44"/>
          <w:footnotePr>
            <w:pos w:val="pageBottom"/>
            <w:numFmt w:val="decimal"/>
            <w:numRestart w:val="continuous"/>
            <w15:footnoteColumns w:val="1"/>
          </w:footnotePr>
          <w:pgSz w:w="11900" w:h="16840"/>
          <w:pgMar w:top="1279" w:left="1635" w:right="812" w:bottom="1081" w:header="0" w:footer="653" w:gutter="0"/>
          <w:cols w:space="720"/>
          <w:noEndnote/>
          <w:rtlGutter w:val="0"/>
          <w:docGrid w:linePitch="360"/>
        </w:sectPr>
      </w:pPr>
      <w:r>
        <w:rPr>
          <w:color w:val="000000"/>
          <w:spacing w:val="0"/>
          <w:w w:val="100"/>
          <w:position w:val="0"/>
          <w:shd w:val="clear" w:color="auto" w:fill="auto"/>
          <w:lang w:val="ru-RU" w:eastAsia="ru-RU" w:bidi="ru-RU"/>
        </w:rPr>
        <w:t xml:space="preserve"> Рабочая группа действует на постоянной основе, в составе согласно приложению №1 к настоящему </w:t>
        <w:tab/>
        <w:t xml:space="preserve"> </w:t>
      </w:r>
      <w:r>
        <w:rPr>
          <w:i/>
          <w:iCs/>
          <w:color w:val="000000"/>
          <w:spacing w:val="0"/>
          <w:w w:val="100"/>
          <w:position w:val="0"/>
          <w:shd w:val="clear" w:color="auto" w:fill="auto"/>
          <w:lang w:val="ru-RU" w:eastAsia="ru-RU" w:bidi="ru-RU"/>
        </w:rPr>
        <w:t>(вид нормативного правового акта).</w:t>
      </w:r>
    </w:p>
    <w:p>
      <w:pPr>
        <w:pStyle w:val="Style6"/>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Приложение № 4</w:t>
      </w:r>
    </w:p>
    <w:p>
      <w:pPr>
        <w:pStyle w:val="Style6"/>
        <w:keepNext w:val="0"/>
        <w:keepLines w:val="0"/>
        <w:widowControl w:val="0"/>
        <w:shd w:val="clear" w:color="auto" w:fill="auto"/>
        <w:bidi w:val="0"/>
        <w:spacing w:before="0" w:after="240" w:line="254" w:lineRule="auto"/>
        <w:ind w:left="0" w:right="0" w:firstLine="0"/>
        <w:jc w:val="center"/>
      </w:pPr>
      <w:r>
        <w:rPr>
          <w:color w:val="000000"/>
          <w:spacing w:val="0"/>
          <w:w w:val="100"/>
          <w:position w:val="0"/>
          <w:shd w:val="clear" w:color="auto" w:fill="auto"/>
          <w:lang w:val="ru-RU" w:eastAsia="ru-RU" w:bidi="ru-RU"/>
        </w:rPr>
        <w:t>к Методическим рекомендациям</w:t>
        <w:br/>
        <w:t>по оказанию имущественной поддержки</w:t>
      </w:r>
    </w:p>
    <w:p>
      <w:pPr>
        <w:pStyle w:val="Style44"/>
        <w:keepNext w:val="0"/>
        <w:keepLines w:val="0"/>
        <w:widowControl w:val="0"/>
        <w:shd w:val="clear" w:color="auto" w:fill="auto"/>
        <w:tabs>
          <w:tab w:leader="underscore" w:pos="6624" w:val="left"/>
        </w:tabs>
        <w:bidi w:val="0"/>
        <w:spacing w:before="0" w:line="240" w:lineRule="auto"/>
        <w:ind w:left="0" w:right="0" w:firstLine="0"/>
        <w:jc w:val="center"/>
      </w:pPr>
      <w:r>
        <w:rPr>
          <w:color w:val="000000"/>
          <w:spacing w:val="0"/>
          <w:w w:val="100"/>
          <w:position w:val="0"/>
          <w:shd w:val="clear" w:color="auto" w:fill="auto"/>
          <w:lang w:val="ru-RU" w:eastAsia="ru-RU" w:bidi="ru-RU"/>
        </w:rPr>
        <w:t>Форма прогнозного плана дополнения перечней государственного,</w:t>
        <w:br/>
        <w:t>муниципального имущества в</w:t>
        <w:tab/>
        <w:t>году</w:t>
      </w:r>
      <w:r>
        <w:rPr>
          <w:color w:val="000000"/>
          <w:spacing w:val="0"/>
          <w:w w:val="100"/>
          <w:position w:val="0"/>
          <w:shd w:val="clear" w:color="auto" w:fill="auto"/>
          <w:lang w:val="ru-RU" w:eastAsia="ru-RU" w:bidi="ru-RU"/>
        </w:rPr>
        <w:footnoteReference w:id="25"/>
      </w:r>
    </w:p>
    <w:tbl>
      <w:tblPr>
        <w:tblOverlap w:val="never"/>
        <w:jc w:val="center"/>
        <w:tblLayout w:type="fixed"/>
      </w:tblPr>
      <w:tblGrid>
        <w:gridCol w:w="738"/>
        <w:gridCol w:w="2135"/>
        <w:gridCol w:w="1440"/>
        <w:gridCol w:w="1433"/>
        <w:gridCol w:w="1714"/>
        <w:gridCol w:w="1440"/>
        <w:gridCol w:w="1829"/>
        <w:gridCol w:w="1512"/>
        <w:gridCol w:w="1382"/>
        <w:gridCol w:w="1919"/>
      </w:tblGrid>
      <w:tr>
        <w:trPr>
          <w:trHeight w:val="2232" w:hRule="exact"/>
        </w:trPr>
        <w:tc>
          <w:tcPr>
            <w:tcBorders>
              <w:top w:val="single" w:sz="4"/>
              <w:left w:val="single" w:sz="4"/>
            </w:tcBorders>
            <w:shd w:val="clear" w:color="auto" w:fill="FFFFFF"/>
            <w:vAlign w:val="center"/>
          </w:tcPr>
          <w:p>
            <w:pPr>
              <w:pStyle w:val="Style38"/>
              <w:keepNext w:val="0"/>
              <w:keepLines w:val="0"/>
              <w:widowControl w:val="0"/>
              <w:shd w:val="clear" w:color="auto" w:fill="auto"/>
              <w:bidi w:val="0"/>
              <w:spacing w:before="0" w:after="0" w:line="264"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 № п/п</w:t>
            </w:r>
          </w:p>
        </w:tc>
        <w:tc>
          <w:tcPr>
            <w:tcBorders>
              <w:top w:val="single" w:sz="4"/>
              <w:left w:val="single" w:sz="4"/>
            </w:tcBorders>
            <w:shd w:val="clear" w:color="auto" w:fill="FFFFFF"/>
            <w:vAlign w:val="center"/>
          </w:tcPr>
          <w:p>
            <w:pPr>
              <w:pStyle w:val="Style38"/>
              <w:keepNext w:val="0"/>
              <w:keepLines w:val="0"/>
              <w:widowControl w:val="0"/>
              <w:shd w:val="clear" w:color="auto" w:fill="auto"/>
              <w:bidi w:val="0"/>
              <w:spacing w:before="0" w:after="0" w:line="264"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Уровень собственности (региональный / муниципальный)</w:t>
            </w:r>
          </w:p>
        </w:tc>
        <w:tc>
          <w:tcPr>
            <w:tcBorders>
              <w:top w:val="single" w:sz="4"/>
              <w:left w:val="single" w:sz="4"/>
            </w:tcBorders>
            <w:shd w:val="clear" w:color="auto" w:fill="FFFFFF"/>
            <w:vAlign w:val="center"/>
          </w:tcPr>
          <w:p>
            <w:pPr>
              <w:pStyle w:val="Style3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34"/>
                <w:szCs w:val="34"/>
                <w:shd w:val="clear" w:color="auto" w:fill="auto"/>
                <w:lang w:val="ru-RU" w:eastAsia="ru-RU" w:bidi="ru-RU"/>
              </w:rPr>
              <w:t xml:space="preserve">октмо </w:t>
            </w:r>
            <w:r>
              <w:rPr>
                <w:b/>
                <w:bCs/>
                <w:color w:val="000000"/>
                <w:spacing w:val="0"/>
                <w:w w:val="100"/>
                <w:position w:val="0"/>
                <w:sz w:val="20"/>
                <w:szCs w:val="20"/>
                <w:shd w:val="clear" w:color="auto" w:fill="auto"/>
                <w:lang w:val="ru-RU" w:eastAsia="ru-RU" w:bidi="ru-RU"/>
              </w:rPr>
              <w:t>ДЛЯ муниципал ьных образовани й</w:t>
            </w:r>
          </w:p>
        </w:tc>
        <w:tc>
          <w:tcPr>
            <w:tcBorders>
              <w:top w:val="single" w:sz="4"/>
              <w:left w:val="single" w:sz="4"/>
            </w:tcBorders>
            <w:shd w:val="clear" w:color="auto" w:fill="FFFFFF"/>
            <w:vAlign w:val="center"/>
          </w:tcPr>
          <w:p>
            <w:pPr>
              <w:pStyle w:val="Style38"/>
              <w:keepNext w:val="0"/>
              <w:keepLines w:val="0"/>
              <w:widowControl w:val="0"/>
              <w:shd w:val="clear" w:color="auto" w:fill="auto"/>
              <w:bidi w:val="0"/>
              <w:spacing w:before="0" w:after="0" w:line="264"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Вид объекта имущества</w:t>
            </w:r>
          </w:p>
        </w:tc>
        <w:tc>
          <w:tcPr>
            <w:tcBorders>
              <w:top w:val="single" w:sz="4"/>
              <w:left w:val="single" w:sz="4"/>
            </w:tcBorders>
            <w:shd w:val="clear" w:color="auto" w:fill="FFFFFF"/>
            <w:vAlign w:val="center"/>
          </w:tcPr>
          <w:p>
            <w:pPr>
              <w:pStyle w:val="Style38"/>
              <w:keepNext w:val="0"/>
              <w:keepLines w:val="0"/>
              <w:widowControl w:val="0"/>
              <w:shd w:val="clear" w:color="auto" w:fill="auto"/>
              <w:bidi w:val="0"/>
              <w:spacing w:before="0" w:after="0" w:line="264"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Адрес объекта имущества</w:t>
            </w:r>
            <w:r>
              <w:rPr>
                <w:b/>
                <w:bCs/>
                <w:color w:val="000000"/>
                <w:spacing w:val="0"/>
                <w:w w:val="100"/>
                <w:position w:val="0"/>
                <w:sz w:val="20"/>
                <w:szCs w:val="20"/>
                <w:shd w:val="clear" w:color="auto" w:fill="auto"/>
                <w:lang w:val="ru-RU" w:eastAsia="ru-RU" w:bidi="ru-RU"/>
              </w:rPr>
              <w:footnoteReference w:id="26"/>
            </w:r>
          </w:p>
        </w:tc>
        <w:tc>
          <w:tcPr>
            <w:tcBorders>
              <w:top w:val="single" w:sz="4"/>
              <w:left w:val="single" w:sz="4"/>
            </w:tcBorders>
            <w:shd w:val="clear" w:color="auto" w:fill="FFFFFF"/>
            <w:vAlign w:val="center"/>
          </w:tcPr>
          <w:p>
            <w:pPr>
              <w:pStyle w:val="Style38"/>
              <w:keepNext w:val="0"/>
              <w:keepLines w:val="0"/>
              <w:widowControl w:val="0"/>
              <w:shd w:val="clear" w:color="auto" w:fill="auto"/>
              <w:bidi w:val="0"/>
              <w:spacing w:before="0" w:after="0"/>
              <w:ind w:left="0" w:right="0" w:firstLine="0"/>
              <w:jc w:val="center"/>
              <w:rPr>
                <w:sz w:val="20"/>
                <w:szCs w:val="20"/>
              </w:rPr>
            </w:pPr>
            <w:r>
              <w:rPr>
                <w:b/>
                <w:bCs/>
                <w:color w:val="000000"/>
                <w:spacing w:val="0"/>
                <w:w w:val="100"/>
                <w:position w:val="0"/>
                <w:sz w:val="20"/>
                <w:szCs w:val="20"/>
                <w:shd w:val="clear" w:color="auto" w:fill="auto"/>
                <w:lang w:val="ru-RU" w:eastAsia="ru-RU" w:bidi="ru-RU"/>
              </w:rPr>
              <w:t>Балансо</w:t>
              <w:softHyphen/>
              <w:t>держатель (при наличии)</w:t>
            </w:r>
          </w:p>
        </w:tc>
        <w:tc>
          <w:tcPr>
            <w:tcBorders>
              <w:top w:val="single" w:sz="4"/>
              <w:left w:val="single" w:sz="4"/>
            </w:tcBorders>
            <w:shd w:val="clear" w:color="auto" w:fill="FFFFFF"/>
            <w:vAlign w:val="center"/>
          </w:tcPr>
          <w:p>
            <w:pPr>
              <w:pStyle w:val="Style38"/>
              <w:keepNext w:val="0"/>
              <w:keepLines w:val="0"/>
              <w:widowControl w:val="0"/>
              <w:shd w:val="clear" w:color="auto" w:fill="auto"/>
              <w:bidi w:val="0"/>
              <w:spacing w:before="0" w:after="0" w:line="259"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Кадастровый номер объекта недвижимости</w:t>
            </w:r>
          </w:p>
        </w:tc>
        <w:tc>
          <w:tcPr>
            <w:tcBorders>
              <w:top w:val="single" w:sz="4"/>
              <w:left w:val="single" w:sz="4"/>
            </w:tcBorders>
            <w:shd w:val="clear" w:color="auto" w:fill="FFFFFF"/>
            <w:vAlign w:val="center"/>
          </w:tcPr>
          <w:p>
            <w:pPr>
              <w:pStyle w:val="Style38"/>
              <w:keepNext w:val="0"/>
              <w:keepLines w:val="0"/>
              <w:widowControl w:val="0"/>
              <w:shd w:val="clear" w:color="auto" w:fill="auto"/>
              <w:bidi w:val="0"/>
              <w:spacing w:before="0" w:after="0" w:line="264"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Тип и единицы измерения (площадь, глубина, иное)</w:t>
            </w:r>
          </w:p>
        </w:tc>
        <w:tc>
          <w:tcPr>
            <w:tcBorders>
              <w:top w:val="single" w:sz="4"/>
              <w:left w:val="single" w:sz="4"/>
            </w:tcBorders>
            <w:shd w:val="clear" w:color="auto" w:fill="FFFFFF"/>
            <w:vAlign w:val="center"/>
          </w:tcPr>
          <w:p>
            <w:pPr>
              <w:pStyle w:val="Style38"/>
              <w:keepNext w:val="0"/>
              <w:keepLines w:val="0"/>
              <w:widowControl w:val="0"/>
              <w:shd w:val="clear" w:color="auto" w:fill="auto"/>
              <w:bidi w:val="0"/>
              <w:spacing w:before="0" w:after="0" w:line="264"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Значение типа измерения</w:t>
            </w:r>
          </w:p>
        </w:tc>
        <w:tc>
          <w:tcPr>
            <w:tcBorders>
              <w:top w:val="single" w:sz="4"/>
              <w:left w:val="single" w:sz="4"/>
              <w:right w:val="single" w:sz="4"/>
            </w:tcBorders>
            <w:shd w:val="clear" w:color="auto" w:fill="FFFFFF"/>
            <w:vAlign w:val="center"/>
          </w:tcPr>
          <w:p>
            <w:pPr>
              <w:pStyle w:val="Style38"/>
              <w:keepNext w:val="0"/>
              <w:keepLines w:val="0"/>
              <w:widowControl w:val="0"/>
              <w:shd w:val="clear" w:color="auto" w:fill="auto"/>
              <w:bidi w:val="0"/>
              <w:spacing w:before="0" w:after="0" w:line="264"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Планируемый срок включения в перечень имущества (квартал)</w:t>
            </w:r>
          </w:p>
        </w:tc>
      </w:tr>
      <w:tr>
        <w:trPr>
          <w:trHeight w:val="349"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38"/>
              <w:keepNext w:val="0"/>
              <w:keepLines w:val="0"/>
              <w:widowControl w:val="0"/>
              <w:shd w:val="clear" w:color="auto" w:fill="auto"/>
              <w:bidi w:val="0"/>
              <w:spacing w:before="0" w:after="0" w:line="240" w:lineRule="auto"/>
              <w:ind w:left="0" w:right="0" w:firstLine="0"/>
              <w:jc w:val="center"/>
              <w:rPr>
                <w:sz w:val="22"/>
                <w:szCs w:val="22"/>
              </w:rPr>
            </w:pPr>
            <w:r>
              <w:rPr>
                <w:b/>
                <w:bCs/>
                <w:i/>
                <w:iCs/>
                <w:color w:val="000000"/>
                <w:spacing w:val="0"/>
                <w:w w:val="100"/>
                <w:position w:val="0"/>
                <w:sz w:val="22"/>
                <w:szCs w:val="22"/>
                <w:shd w:val="clear" w:color="auto" w:fill="auto"/>
                <w:lang w:val="ru-RU" w:eastAsia="ru-RU" w:bidi="ru-RU"/>
              </w:rPr>
              <w:t>2</w:t>
            </w:r>
          </w:p>
        </w:tc>
        <w:tc>
          <w:tcPr>
            <w:tcBorders>
              <w:top w:val="single" w:sz="4"/>
              <w:left w:val="single" w:sz="4"/>
            </w:tcBorders>
            <w:shd w:val="clear" w:color="auto" w:fill="FFFFFF"/>
            <w:vAlign w:val="center"/>
          </w:tcPr>
          <w:p>
            <w:pPr>
              <w:pStyle w:val="Style38"/>
              <w:keepNext w:val="0"/>
              <w:keepLines w:val="0"/>
              <w:widowControl w:val="0"/>
              <w:shd w:val="clear" w:color="auto" w:fill="auto"/>
              <w:bidi w:val="0"/>
              <w:spacing w:before="0" w:after="0" w:line="240" w:lineRule="auto"/>
              <w:ind w:left="0" w:right="0" w:firstLine="0"/>
              <w:jc w:val="center"/>
              <w:rPr>
                <w:sz w:val="22"/>
                <w:szCs w:val="22"/>
              </w:rPr>
            </w:pPr>
            <w:r>
              <w:rPr>
                <w:b/>
                <w:bCs/>
                <w:i/>
                <w:iCs/>
                <w:color w:val="000000"/>
                <w:spacing w:val="0"/>
                <w:w w:val="100"/>
                <w:position w:val="0"/>
                <w:sz w:val="22"/>
                <w:szCs w:val="22"/>
                <w:shd w:val="clear" w:color="auto" w:fill="auto"/>
                <w:lang w:val="ru-RU" w:eastAsia="ru-RU" w:bidi="ru-RU"/>
              </w:rPr>
              <w:t>3</w:t>
            </w:r>
          </w:p>
        </w:tc>
        <w:tc>
          <w:tcPr>
            <w:tcBorders>
              <w:top w:val="single" w:sz="4"/>
              <w:left w:val="single" w:sz="4"/>
            </w:tcBorders>
            <w:shd w:val="clear" w:color="auto" w:fill="FFFFFF"/>
            <w:vAlign w:val="center"/>
          </w:tcPr>
          <w:p>
            <w:pPr>
              <w:pStyle w:val="Style38"/>
              <w:keepNext w:val="0"/>
              <w:keepLines w:val="0"/>
              <w:widowControl w:val="0"/>
              <w:shd w:val="clear" w:color="auto" w:fill="auto"/>
              <w:bidi w:val="0"/>
              <w:spacing w:before="0" w:after="0" w:line="240" w:lineRule="auto"/>
              <w:ind w:left="0" w:right="0" w:firstLine="0"/>
              <w:jc w:val="center"/>
              <w:rPr>
                <w:sz w:val="22"/>
                <w:szCs w:val="22"/>
              </w:rPr>
            </w:pPr>
            <w:r>
              <w:rPr>
                <w:b/>
                <w:bCs/>
                <w:i/>
                <w:iCs/>
                <w:color w:val="000000"/>
                <w:spacing w:val="0"/>
                <w:w w:val="100"/>
                <w:position w:val="0"/>
                <w:sz w:val="22"/>
                <w:szCs w:val="22"/>
                <w:shd w:val="clear" w:color="auto" w:fill="auto"/>
                <w:lang w:val="ru-RU" w:eastAsia="ru-RU" w:bidi="ru-RU"/>
              </w:rPr>
              <w:t>4</w:t>
            </w:r>
          </w:p>
        </w:tc>
        <w:tc>
          <w:tcPr>
            <w:tcBorders>
              <w:top w:val="single" w:sz="4"/>
              <w:left w:val="single" w:sz="4"/>
            </w:tcBorders>
            <w:shd w:val="clear" w:color="auto" w:fill="FFFFFF"/>
            <w:vAlign w:val="center"/>
          </w:tcPr>
          <w:p>
            <w:pPr>
              <w:pStyle w:val="Style38"/>
              <w:keepNext w:val="0"/>
              <w:keepLines w:val="0"/>
              <w:widowControl w:val="0"/>
              <w:shd w:val="clear" w:color="auto" w:fill="auto"/>
              <w:bidi w:val="0"/>
              <w:spacing w:before="0" w:after="0" w:line="240" w:lineRule="auto"/>
              <w:ind w:left="0" w:right="0" w:firstLine="0"/>
              <w:jc w:val="center"/>
              <w:rPr>
                <w:sz w:val="16"/>
                <w:szCs w:val="16"/>
              </w:rPr>
            </w:pPr>
            <w:r>
              <w:rPr>
                <w:rFonts w:ascii="Arial" w:eastAsia="Arial" w:hAnsi="Arial" w:cs="Arial"/>
                <w:color w:val="000000"/>
                <w:spacing w:val="0"/>
                <w:w w:val="100"/>
                <w:position w:val="0"/>
                <w:sz w:val="16"/>
                <w:szCs w:val="16"/>
                <w:shd w:val="clear" w:color="auto" w:fill="auto"/>
                <w:lang w:val="ru-RU" w:eastAsia="ru-RU" w:bidi="ru-RU"/>
              </w:rPr>
              <w:t>5</w:t>
            </w:r>
          </w:p>
        </w:tc>
        <w:tc>
          <w:tcPr>
            <w:tcBorders>
              <w:top w:val="single" w:sz="4"/>
              <w:left w:val="single" w:sz="4"/>
            </w:tcBorders>
            <w:shd w:val="clear" w:color="auto" w:fill="FFFFFF"/>
            <w:vAlign w:val="bottom"/>
          </w:tcPr>
          <w:p>
            <w:pPr>
              <w:pStyle w:val="Style38"/>
              <w:keepNext w:val="0"/>
              <w:keepLines w:val="0"/>
              <w:widowControl w:val="0"/>
              <w:shd w:val="clear" w:color="auto" w:fill="auto"/>
              <w:bidi w:val="0"/>
              <w:spacing w:before="0" w:after="0" w:line="240" w:lineRule="auto"/>
              <w:ind w:left="0" w:right="0" w:firstLine="0"/>
              <w:jc w:val="center"/>
              <w:rPr>
                <w:sz w:val="22"/>
                <w:szCs w:val="22"/>
              </w:rPr>
            </w:pPr>
            <w:r>
              <w:rPr>
                <w:b/>
                <w:bCs/>
                <w:i/>
                <w:iCs/>
                <w:color w:val="000000"/>
                <w:spacing w:val="0"/>
                <w:w w:val="100"/>
                <w:position w:val="0"/>
                <w:sz w:val="22"/>
                <w:szCs w:val="22"/>
                <w:shd w:val="clear" w:color="auto" w:fill="auto"/>
                <w:lang w:val="ru-RU" w:eastAsia="ru-RU" w:bidi="ru-RU"/>
              </w:rPr>
              <w:t>6</w:t>
            </w:r>
          </w:p>
        </w:tc>
        <w:tc>
          <w:tcPr>
            <w:tcBorders>
              <w:top w:val="single" w:sz="4"/>
              <w:left w:val="single" w:sz="4"/>
            </w:tcBorders>
            <w:shd w:val="clear" w:color="auto" w:fill="FFFFFF"/>
            <w:vAlign w:val="center"/>
          </w:tcPr>
          <w:p>
            <w:pPr>
              <w:pStyle w:val="Style38"/>
              <w:keepNext w:val="0"/>
              <w:keepLines w:val="0"/>
              <w:widowControl w:val="0"/>
              <w:shd w:val="clear" w:color="auto" w:fill="auto"/>
              <w:bidi w:val="0"/>
              <w:spacing w:before="0" w:after="0" w:line="240" w:lineRule="auto"/>
              <w:ind w:left="0" w:right="0" w:firstLine="0"/>
              <w:jc w:val="center"/>
              <w:rPr>
                <w:sz w:val="16"/>
                <w:szCs w:val="16"/>
              </w:rPr>
            </w:pPr>
            <w:r>
              <w:rPr>
                <w:rFonts w:ascii="Arial" w:eastAsia="Arial" w:hAnsi="Arial" w:cs="Arial"/>
                <w:color w:val="000000"/>
                <w:spacing w:val="0"/>
                <w:w w:val="100"/>
                <w:position w:val="0"/>
                <w:sz w:val="16"/>
                <w:szCs w:val="16"/>
                <w:shd w:val="clear" w:color="auto" w:fill="auto"/>
                <w:lang w:val="ru-RU" w:eastAsia="ru-RU" w:bidi="ru-RU"/>
              </w:rPr>
              <w:t>7</w:t>
            </w:r>
          </w:p>
        </w:tc>
        <w:tc>
          <w:tcPr>
            <w:tcBorders>
              <w:top w:val="single" w:sz="4"/>
              <w:left w:val="single" w:sz="4"/>
            </w:tcBorders>
            <w:shd w:val="clear" w:color="auto" w:fill="FFFFFF"/>
            <w:vAlign w:val="bottom"/>
          </w:tcPr>
          <w:p>
            <w:pPr>
              <w:pStyle w:val="Style38"/>
              <w:keepNext w:val="0"/>
              <w:keepLines w:val="0"/>
              <w:widowControl w:val="0"/>
              <w:shd w:val="clear" w:color="auto" w:fill="auto"/>
              <w:bidi w:val="0"/>
              <w:spacing w:before="0" w:after="0" w:line="240" w:lineRule="auto"/>
              <w:ind w:left="0" w:right="0" w:firstLine="0"/>
              <w:jc w:val="center"/>
              <w:rPr>
                <w:sz w:val="22"/>
                <w:szCs w:val="22"/>
              </w:rPr>
            </w:pPr>
            <w:r>
              <w:rPr>
                <w:b/>
                <w:bCs/>
                <w:i/>
                <w:iCs/>
                <w:color w:val="000000"/>
                <w:spacing w:val="0"/>
                <w:w w:val="100"/>
                <w:position w:val="0"/>
                <w:sz w:val="22"/>
                <w:szCs w:val="22"/>
                <w:shd w:val="clear" w:color="auto" w:fill="auto"/>
                <w:lang w:val="ru-RU" w:eastAsia="ru-RU" w:bidi="ru-RU"/>
              </w:rPr>
              <w:t>8</w:t>
            </w:r>
          </w:p>
        </w:tc>
        <w:tc>
          <w:tcPr>
            <w:tcBorders>
              <w:top w:val="single" w:sz="4"/>
              <w:left w:val="single" w:sz="4"/>
            </w:tcBorders>
            <w:shd w:val="clear" w:color="auto" w:fill="FFFFFF"/>
            <w:vAlign w:val="center"/>
          </w:tcPr>
          <w:p>
            <w:pPr>
              <w:pStyle w:val="Style38"/>
              <w:keepNext w:val="0"/>
              <w:keepLines w:val="0"/>
              <w:widowControl w:val="0"/>
              <w:shd w:val="clear" w:color="auto" w:fill="auto"/>
              <w:bidi w:val="0"/>
              <w:spacing w:before="0" w:after="0" w:line="240" w:lineRule="auto"/>
              <w:ind w:left="0" w:right="0" w:firstLine="0"/>
              <w:jc w:val="center"/>
              <w:rPr>
                <w:sz w:val="22"/>
                <w:szCs w:val="22"/>
              </w:rPr>
            </w:pPr>
            <w:r>
              <w:rPr>
                <w:b/>
                <w:bCs/>
                <w:i/>
                <w:iCs/>
                <w:color w:val="000000"/>
                <w:spacing w:val="0"/>
                <w:w w:val="100"/>
                <w:position w:val="0"/>
                <w:sz w:val="22"/>
                <w:szCs w:val="22"/>
                <w:shd w:val="clear" w:color="auto" w:fill="auto"/>
                <w:lang w:val="ru-RU" w:eastAsia="ru-RU" w:bidi="ru-RU"/>
              </w:rPr>
              <w:t>9</w:t>
            </w:r>
          </w:p>
        </w:tc>
        <w:tc>
          <w:tcPr>
            <w:tcBorders>
              <w:top w:val="single" w:sz="4"/>
              <w:left w:val="single" w:sz="4"/>
              <w:right w:val="single" w:sz="4"/>
            </w:tcBorders>
            <w:shd w:val="clear" w:color="auto" w:fill="FFFFFF"/>
            <w:vAlign w:val="center"/>
          </w:tcPr>
          <w:p>
            <w:pPr>
              <w:pStyle w:val="Style38"/>
              <w:keepNext w:val="0"/>
              <w:keepLines w:val="0"/>
              <w:widowControl w:val="0"/>
              <w:shd w:val="clear" w:color="auto" w:fill="auto"/>
              <w:bidi w:val="0"/>
              <w:spacing w:before="0" w:after="0" w:line="240" w:lineRule="auto"/>
              <w:ind w:left="0" w:right="0" w:firstLine="0"/>
              <w:jc w:val="center"/>
              <w:rPr>
                <w:sz w:val="22"/>
                <w:szCs w:val="22"/>
              </w:rPr>
            </w:pPr>
            <w:r>
              <w:rPr>
                <w:b/>
                <w:bCs/>
                <w:i/>
                <w:iCs/>
                <w:color w:val="000000"/>
                <w:spacing w:val="0"/>
                <w:w w:val="100"/>
                <w:position w:val="0"/>
                <w:sz w:val="22"/>
                <w:szCs w:val="22"/>
                <w:shd w:val="clear" w:color="auto" w:fill="auto"/>
                <w:lang w:val="en-US" w:eastAsia="en-US" w:bidi="en-US"/>
              </w:rPr>
              <w:t>J0</w:t>
            </w:r>
          </w:p>
        </w:tc>
      </w:tr>
      <w:tr>
        <w:trPr>
          <w:trHeight w:val="1789" w:hRule="exact"/>
        </w:trPr>
        <w:tc>
          <w:tcPr>
            <w:tcBorders>
              <w:top w:val="single" w:sz="4"/>
              <w:left w:val="single" w:sz="4"/>
            </w:tcBorders>
            <w:shd w:val="clear" w:color="auto" w:fill="FFFFFF"/>
            <w:vAlign w:val="center"/>
          </w:tcPr>
          <w:p>
            <w:pPr>
              <w:pStyle w:val="Style38"/>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 xml:space="preserve">] </w:t>
            </w:r>
            <w:r>
              <w:rPr>
                <w:color w:val="000000"/>
                <w:spacing w:val="0"/>
                <w:w w:val="100"/>
                <w:position w:val="0"/>
                <w:sz w:val="18"/>
                <w:szCs w:val="18"/>
                <w:shd w:val="clear" w:color="auto" w:fill="auto"/>
                <w:lang w:val="ru-RU" w:eastAsia="ru-RU" w:bidi="ru-RU"/>
              </w:rPr>
              <w:footnoteReference w:id="27"/>
            </w:r>
          </w:p>
        </w:tc>
        <w:tc>
          <w:tcPr>
            <w:tcBorders>
              <w:top w:val="single" w:sz="4"/>
              <w:left w:val="single" w:sz="4"/>
            </w:tcBorders>
            <w:shd w:val="clear" w:color="auto" w:fill="FFFFFF"/>
            <w:vAlign w:val="center"/>
          </w:tcPr>
          <w:p>
            <w:pPr>
              <w:pStyle w:val="Style3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Региональный</w:t>
            </w:r>
          </w:p>
        </w:tc>
        <w:tc>
          <w:tcPr>
            <w:tcBorders>
              <w:top w:val="single" w:sz="4"/>
              <w:left w:val="single" w:sz="4"/>
            </w:tcBorders>
            <w:shd w:val="clear" w:color="auto" w:fill="FFFFFF"/>
            <w:vAlign w:val="center"/>
          </w:tcPr>
          <w:p>
            <w:pPr>
              <w:pStyle w:val="Style38"/>
              <w:keepNext w:val="0"/>
              <w:keepLines w:val="0"/>
              <w:widowControl w:val="0"/>
              <w:shd w:val="clear" w:color="auto" w:fill="auto"/>
              <w:bidi w:val="0"/>
              <w:spacing w:before="0" w:after="0" w:line="240" w:lineRule="auto"/>
              <w:ind w:left="0" w:right="0" w:firstLine="0"/>
              <w:jc w:val="center"/>
              <w:rPr>
                <w:sz w:val="16"/>
                <w:szCs w:val="16"/>
              </w:rPr>
            </w:pPr>
            <w:r>
              <w:rPr>
                <w:rFonts w:ascii="Arial" w:eastAsia="Arial" w:hAnsi="Arial" w:cs="Arial"/>
                <w:color w:val="000000"/>
                <w:spacing w:val="0"/>
                <w:w w:val="100"/>
                <w:position w:val="0"/>
                <w:sz w:val="16"/>
                <w:szCs w:val="16"/>
                <w:shd w:val="clear" w:color="auto" w:fill="auto"/>
                <w:lang w:val="ru-RU" w:eastAsia="ru-RU" w:bidi="ru-RU"/>
              </w:rPr>
              <w:t>-</w:t>
            </w:r>
          </w:p>
        </w:tc>
        <w:tc>
          <w:tcPr>
            <w:tcBorders>
              <w:top w:val="single" w:sz="4"/>
              <w:left w:val="single" w:sz="4"/>
            </w:tcBorders>
            <w:shd w:val="clear" w:color="auto" w:fill="FFFFFF"/>
            <w:vAlign w:val="center"/>
          </w:tcPr>
          <w:p>
            <w:pPr>
              <w:pStyle w:val="Style38"/>
              <w:keepNext w:val="0"/>
              <w:keepLines w:val="0"/>
              <w:widowControl w:val="0"/>
              <w:shd w:val="clear" w:color="auto" w:fill="auto"/>
              <w:bidi w:val="0"/>
              <w:spacing w:before="0" w:after="0" w:line="264" w:lineRule="auto"/>
              <w:ind w:left="0" w:right="0" w:firstLine="0"/>
              <w:jc w:val="center"/>
              <w:rPr>
                <w:sz w:val="20"/>
                <w:szCs w:val="20"/>
              </w:rPr>
            </w:pPr>
            <w:r>
              <w:rPr>
                <w:color w:val="000000"/>
                <w:spacing w:val="0"/>
                <w:w w:val="100"/>
                <w:position w:val="0"/>
                <w:sz w:val="20"/>
                <w:szCs w:val="20"/>
                <w:shd w:val="clear" w:color="auto" w:fill="auto"/>
                <w:lang w:val="ru-RU" w:eastAsia="ru-RU" w:bidi="ru-RU"/>
              </w:rPr>
              <w:t>Нежилое здание</w:t>
            </w:r>
          </w:p>
        </w:tc>
        <w:tc>
          <w:tcPr>
            <w:tcBorders>
              <w:top w:val="single" w:sz="4"/>
              <w:left w:val="single" w:sz="4"/>
            </w:tcBorders>
            <w:shd w:val="clear" w:color="auto" w:fill="FFFFFF"/>
            <w:vAlign w:val="bottom"/>
          </w:tcPr>
          <w:p>
            <w:pPr>
              <w:pStyle w:val="Style38"/>
              <w:keepNext w:val="0"/>
              <w:keepLines w:val="0"/>
              <w:widowControl w:val="0"/>
              <w:shd w:val="clear" w:color="auto" w:fill="auto"/>
              <w:bidi w:val="0"/>
              <w:spacing w:before="0" w:after="0" w:line="264" w:lineRule="auto"/>
              <w:ind w:left="0" w:right="0" w:firstLine="0"/>
              <w:jc w:val="center"/>
              <w:rPr>
                <w:sz w:val="20"/>
                <w:szCs w:val="20"/>
              </w:rPr>
            </w:pPr>
            <w:r>
              <w:rPr>
                <w:color w:val="000000"/>
                <w:spacing w:val="0"/>
                <w:w w:val="100"/>
                <w:position w:val="0"/>
                <w:sz w:val="20"/>
                <w:szCs w:val="20"/>
                <w:shd w:val="clear" w:color="auto" w:fill="auto"/>
                <w:lang w:val="ru-RU" w:eastAsia="ru-RU" w:bidi="ru-RU"/>
              </w:rPr>
              <w:t>Астраханская область, р-н Приволжский, с. Началово, ул.</w:t>
            </w:r>
          </w:p>
          <w:p>
            <w:pPr>
              <w:pStyle w:val="Style38"/>
              <w:keepNext w:val="0"/>
              <w:keepLines w:val="0"/>
              <w:widowControl w:val="0"/>
              <w:shd w:val="clear" w:color="auto" w:fill="auto"/>
              <w:bidi w:val="0"/>
              <w:spacing w:before="0" w:after="0" w:line="264" w:lineRule="auto"/>
              <w:ind w:left="0" w:right="0" w:firstLine="0"/>
              <w:jc w:val="center"/>
              <w:rPr>
                <w:sz w:val="20"/>
                <w:szCs w:val="20"/>
              </w:rPr>
            </w:pPr>
            <w:r>
              <w:rPr>
                <w:color w:val="000000"/>
                <w:spacing w:val="0"/>
                <w:w w:val="100"/>
                <w:position w:val="0"/>
                <w:sz w:val="20"/>
                <w:szCs w:val="20"/>
                <w:shd w:val="clear" w:color="auto" w:fill="auto"/>
                <w:lang w:val="ru-RU" w:eastAsia="ru-RU" w:bidi="ru-RU"/>
              </w:rPr>
              <w:t>Придорожная, строение № 15</w:t>
            </w:r>
          </w:p>
        </w:tc>
        <w:tc>
          <w:tcPr>
            <w:tcBorders>
              <w:top w:val="single" w:sz="4"/>
              <w:left w:val="single" w:sz="4"/>
            </w:tcBorders>
            <w:shd w:val="clear" w:color="auto" w:fill="FFFFFF"/>
            <w:vAlign w:val="center"/>
          </w:tcPr>
          <w:p>
            <w:pPr>
              <w:pStyle w:val="Style3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РГУ</w:t>
            </w:r>
          </w:p>
          <w:p>
            <w:pPr>
              <w:pStyle w:val="Style3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«Развитие»</w:t>
            </w:r>
          </w:p>
        </w:tc>
        <w:tc>
          <w:tcPr>
            <w:tcBorders>
              <w:top w:val="single" w:sz="4"/>
              <w:left w:val="single" w:sz="4"/>
            </w:tcBorders>
            <w:shd w:val="clear" w:color="auto" w:fill="FFFFFF"/>
            <w:vAlign w:val="center"/>
          </w:tcPr>
          <w:p>
            <w:pPr>
              <w:pStyle w:val="Style3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30:09:050703:18</w:t>
            </w:r>
          </w:p>
          <w:p>
            <w:pPr>
              <w:pStyle w:val="Style3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93</w:t>
            </w:r>
          </w:p>
        </w:tc>
        <w:tc>
          <w:tcPr>
            <w:tcBorders>
              <w:top w:val="single" w:sz="4"/>
              <w:left w:val="single" w:sz="4"/>
            </w:tcBorders>
            <w:shd w:val="clear" w:color="auto" w:fill="FFFFFF"/>
            <w:vAlign w:val="center"/>
          </w:tcPr>
          <w:p>
            <w:pPr>
              <w:pStyle w:val="Style38"/>
              <w:keepNext w:val="0"/>
              <w:keepLines w:val="0"/>
              <w:widowControl w:val="0"/>
              <w:shd w:val="clear" w:color="auto" w:fill="auto"/>
              <w:bidi w:val="0"/>
              <w:spacing w:before="0" w:after="0" w:line="266" w:lineRule="auto"/>
              <w:ind w:left="0" w:right="0" w:firstLine="0"/>
              <w:jc w:val="center"/>
              <w:rPr>
                <w:sz w:val="20"/>
                <w:szCs w:val="20"/>
              </w:rPr>
            </w:pPr>
            <w:r>
              <w:rPr>
                <w:color w:val="000000"/>
                <w:spacing w:val="0"/>
                <w:w w:val="100"/>
                <w:position w:val="0"/>
                <w:sz w:val="20"/>
                <w:szCs w:val="20"/>
                <w:shd w:val="clear" w:color="auto" w:fill="auto"/>
                <w:lang w:val="ru-RU" w:eastAsia="ru-RU" w:bidi="ru-RU"/>
              </w:rPr>
              <w:t>площадь, кв. м</w:t>
            </w:r>
          </w:p>
        </w:tc>
        <w:tc>
          <w:tcPr>
            <w:tcBorders>
              <w:top w:val="single" w:sz="4"/>
              <w:left w:val="single" w:sz="4"/>
            </w:tcBorders>
            <w:shd w:val="clear" w:color="auto" w:fill="FFFFFF"/>
            <w:vAlign w:val="center"/>
          </w:tcPr>
          <w:p>
            <w:pPr>
              <w:pStyle w:val="Style3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355,2</w:t>
            </w:r>
          </w:p>
        </w:tc>
        <w:tc>
          <w:tcPr>
            <w:tcBorders>
              <w:top w:val="single" w:sz="4"/>
              <w:left w:val="single" w:sz="4"/>
              <w:right w:val="single" w:sz="4"/>
            </w:tcBorders>
            <w:shd w:val="clear" w:color="auto" w:fill="FFFFFF"/>
            <w:vAlign w:val="center"/>
          </w:tcPr>
          <w:p>
            <w:pPr>
              <w:pStyle w:val="Style3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 квартал</w:t>
            </w:r>
          </w:p>
        </w:tc>
      </w:tr>
      <w:tr>
        <w:trPr>
          <w:trHeight w:val="374"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page"/>
      </w:r>
    </w:p>
    <w:p>
      <w:pPr>
        <w:pStyle w:val="Style8"/>
        <w:keepNext/>
        <w:keepLines/>
        <w:widowControl w:val="0"/>
        <w:shd w:val="clear" w:color="auto" w:fill="auto"/>
        <w:tabs>
          <w:tab w:leader="underscore" w:pos="10735" w:val="left"/>
        </w:tabs>
        <w:bidi w:val="0"/>
        <w:spacing w:before="0" w:after="120"/>
        <w:ind w:left="0" w:right="0" w:firstLine="0"/>
        <w:jc w:val="center"/>
      </w:pPr>
      <w:bookmarkStart w:id="36" w:name="bookmark36"/>
      <w:bookmarkStart w:id="37" w:name="bookmark37"/>
      <w:r>
        <w:rPr>
          <w:color w:val="000000"/>
          <w:spacing w:val="0"/>
          <w:w w:val="100"/>
          <w:position w:val="0"/>
          <w:shd w:val="clear" w:color="auto" w:fill="auto"/>
          <w:lang w:val="ru-RU" w:eastAsia="ru-RU" w:bidi="ru-RU"/>
        </w:rPr>
        <w:t>Форма прогнозного плана предоставления объектов, включенного в перечни государственного, муниципального</w:t>
        <w:br/>
        <w:t>имущества, субъектам МСП, самозанятым гражданам в</w:t>
        <w:tab/>
        <w:t>году</w:t>
      </w:r>
      <w:r>
        <w:rPr>
          <w:color w:val="000000"/>
          <w:spacing w:val="0"/>
          <w:w w:val="100"/>
          <w:position w:val="0"/>
          <w:shd w:val="clear" w:color="auto" w:fill="auto"/>
          <w:lang w:val="ru-RU" w:eastAsia="ru-RU" w:bidi="ru-RU"/>
        </w:rPr>
        <w:footnoteReference w:id="28"/>
      </w:r>
      <w:bookmarkEnd w:id="36"/>
      <w:bookmarkEnd w:id="37"/>
    </w:p>
    <w:tbl>
      <w:tblPr>
        <w:tblOverlap w:val="never"/>
        <w:jc w:val="center"/>
        <w:tblLayout w:type="fixed"/>
      </w:tblPr>
      <w:tblGrid>
        <w:gridCol w:w="738"/>
        <w:gridCol w:w="1861"/>
        <w:gridCol w:w="1800"/>
        <w:gridCol w:w="1490"/>
        <w:gridCol w:w="1868"/>
        <w:gridCol w:w="1562"/>
        <w:gridCol w:w="1584"/>
        <w:gridCol w:w="1289"/>
        <w:gridCol w:w="1584"/>
        <w:gridCol w:w="1573"/>
      </w:tblGrid>
      <w:tr>
        <w:trPr>
          <w:trHeight w:val="1530" w:hRule="exact"/>
        </w:trPr>
        <w:tc>
          <w:tcPr>
            <w:tcBorders>
              <w:top w:val="single" w:sz="4"/>
              <w:left w:val="single" w:sz="4"/>
            </w:tcBorders>
            <w:shd w:val="clear" w:color="auto" w:fill="FFFFFF"/>
            <w:vAlign w:val="center"/>
          </w:tcPr>
          <w:p>
            <w:pPr>
              <w:pStyle w:val="Style38"/>
              <w:keepNext w:val="0"/>
              <w:keepLines w:val="0"/>
              <w:widowControl w:val="0"/>
              <w:shd w:val="clear" w:color="auto" w:fill="auto"/>
              <w:bidi w:val="0"/>
              <w:spacing w:before="0" w:after="0" w:line="266"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 п/п</w:t>
            </w:r>
          </w:p>
        </w:tc>
        <w:tc>
          <w:tcPr>
            <w:tcBorders>
              <w:top w:val="single" w:sz="4"/>
              <w:left w:val="single" w:sz="4"/>
            </w:tcBorders>
            <w:shd w:val="clear" w:color="auto" w:fill="FFFFFF"/>
            <w:vAlign w:val="center"/>
          </w:tcPr>
          <w:p>
            <w:pPr>
              <w:pStyle w:val="Style38"/>
              <w:keepNext w:val="0"/>
              <w:keepLines w:val="0"/>
              <w:widowControl w:val="0"/>
              <w:shd w:val="clear" w:color="auto" w:fill="auto"/>
              <w:bidi w:val="0"/>
              <w:spacing w:before="0" w:after="0" w:line="266"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Уровень собственности (региональный / муниципальный)</w:t>
            </w:r>
          </w:p>
        </w:tc>
        <w:tc>
          <w:tcPr>
            <w:tcBorders>
              <w:top w:val="single" w:sz="4"/>
              <w:left w:val="single" w:sz="4"/>
            </w:tcBorders>
            <w:shd w:val="clear" w:color="auto" w:fill="FFFFFF"/>
            <w:vAlign w:val="center"/>
          </w:tcPr>
          <w:p>
            <w:pPr>
              <w:pStyle w:val="Style38"/>
              <w:keepNext w:val="0"/>
              <w:keepLines w:val="0"/>
              <w:widowControl w:val="0"/>
              <w:shd w:val="clear" w:color="auto" w:fill="auto"/>
              <w:bidi w:val="0"/>
              <w:spacing w:before="0" w:after="0" w:line="266"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ОКТМО для муниципальных образований</w:t>
            </w:r>
          </w:p>
        </w:tc>
        <w:tc>
          <w:tcPr>
            <w:tcBorders>
              <w:top w:val="single" w:sz="4"/>
              <w:left w:val="single" w:sz="4"/>
            </w:tcBorders>
            <w:shd w:val="clear" w:color="auto" w:fill="FFFFFF"/>
            <w:vAlign w:val="center"/>
          </w:tcPr>
          <w:p>
            <w:pPr>
              <w:pStyle w:val="Style38"/>
              <w:keepNext w:val="0"/>
              <w:keepLines w:val="0"/>
              <w:widowControl w:val="0"/>
              <w:shd w:val="clear" w:color="auto" w:fill="auto"/>
              <w:bidi w:val="0"/>
              <w:spacing w:before="0" w:after="0" w:line="259"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Вид объекта имущества</w:t>
            </w:r>
          </w:p>
        </w:tc>
        <w:tc>
          <w:tcPr>
            <w:tcBorders>
              <w:top w:val="single" w:sz="4"/>
              <w:left w:val="single" w:sz="4"/>
            </w:tcBorders>
            <w:shd w:val="clear" w:color="auto" w:fill="FFFFFF"/>
            <w:vAlign w:val="center"/>
          </w:tcPr>
          <w:p>
            <w:pPr>
              <w:pStyle w:val="Style38"/>
              <w:keepNext w:val="0"/>
              <w:keepLines w:val="0"/>
              <w:widowControl w:val="0"/>
              <w:shd w:val="clear" w:color="auto" w:fill="auto"/>
              <w:bidi w:val="0"/>
              <w:spacing w:before="0" w:after="0" w:line="266"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Адрес объекта имущества</w:t>
            </w:r>
            <w:r>
              <w:rPr>
                <w:b/>
                <w:bCs/>
                <w:color w:val="000000"/>
                <w:spacing w:val="0"/>
                <w:w w:val="100"/>
                <w:position w:val="0"/>
                <w:sz w:val="18"/>
                <w:szCs w:val="18"/>
                <w:shd w:val="clear" w:color="auto" w:fill="auto"/>
                <w:lang w:val="ru-RU" w:eastAsia="ru-RU" w:bidi="ru-RU"/>
              </w:rPr>
              <w:footnoteReference w:id="29"/>
            </w:r>
          </w:p>
        </w:tc>
        <w:tc>
          <w:tcPr>
            <w:tcBorders>
              <w:top w:val="single" w:sz="4"/>
              <w:left w:val="single" w:sz="4"/>
            </w:tcBorders>
            <w:shd w:val="clear" w:color="auto" w:fill="FFFFFF"/>
            <w:vAlign w:val="center"/>
          </w:tcPr>
          <w:p>
            <w:pPr>
              <w:pStyle w:val="Style38"/>
              <w:keepNext w:val="0"/>
              <w:keepLines w:val="0"/>
              <w:widowControl w:val="0"/>
              <w:shd w:val="clear" w:color="auto" w:fill="auto"/>
              <w:bidi w:val="0"/>
              <w:spacing w:before="0" w:after="0" w:line="264"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Кадастровый номер объекта недвижимости</w:t>
            </w:r>
          </w:p>
        </w:tc>
        <w:tc>
          <w:tcPr>
            <w:tcBorders>
              <w:top w:val="single" w:sz="4"/>
              <w:left w:val="single" w:sz="4"/>
            </w:tcBorders>
            <w:shd w:val="clear" w:color="auto" w:fill="FFFFFF"/>
            <w:vAlign w:val="center"/>
          </w:tcPr>
          <w:p>
            <w:pPr>
              <w:pStyle w:val="Style38"/>
              <w:keepNext w:val="0"/>
              <w:keepLines w:val="0"/>
              <w:widowControl w:val="0"/>
              <w:shd w:val="clear" w:color="auto" w:fill="auto"/>
              <w:bidi w:val="0"/>
              <w:spacing w:before="0" w:after="0" w:line="266"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Тип и единицы измерения (площадь, глубина, иное)</w:t>
            </w:r>
          </w:p>
        </w:tc>
        <w:tc>
          <w:tcPr>
            <w:tcBorders>
              <w:top w:val="single" w:sz="4"/>
              <w:left w:val="single" w:sz="4"/>
            </w:tcBorders>
            <w:shd w:val="clear" w:color="auto" w:fill="FFFFFF"/>
            <w:vAlign w:val="center"/>
          </w:tcPr>
          <w:p>
            <w:pPr>
              <w:pStyle w:val="Style38"/>
              <w:keepNext w:val="0"/>
              <w:keepLines w:val="0"/>
              <w:widowControl w:val="0"/>
              <w:shd w:val="clear" w:color="auto" w:fill="auto"/>
              <w:bidi w:val="0"/>
              <w:spacing w:before="0" w:after="0" w:line="266"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Значение типа измерения</w:t>
            </w:r>
          </w:p>
        </w:tc>
        <w:tc>
          <w:tcPr>
            <w:tcBorders>
              <w:top w:val="single" w:sz="4"/>
              <w:left w:val="single" w:sz="4"/>
            </w:tcBorders>
            <w:shd w:val="clear" w:color="auto" w:fill="FFFFFF"/>
            <w:vAlign w:val="center"/>
          </w:tcPr>
          <w:p>
            <w:pPr>
              <w:pStyle w:val="Style38"/>
              <w:keepNext w:val="0"/>
              <w:keepLines w:val="0"/>
              <w:widowControl w:val="0"/>
              <w:shd w:val="clear" w:color="auto" w:fill="auto"/>
              <w:bidi w:val="0"/>
              <w:spacing w:before="0" w:after="0" w:line="264"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Планируемый срок передачи в аренду (квартал)</w:t>
            </w:r>
          </w:p>
        </w:tc>
        <w:tc>
          <w:tcPr>
            <w:tcBorders>
              <w:top w:val="single" w:sz="4"/>
              <w:left w:val="single" w:sz="4"/>
              <w:right w:val="single" w:sz="4"/>
            </w:tcBorders>
            <w:shd w:val="clear" w:color="auto" w:fill="FFFFFF"/>
            <w:vAlign w:val="bottom"/>
          </w:tcPr>
          <w:p>
            <w:pPr>
              <w:pStyle w:val="Style38"/>
              <w:keepNext w:val="0"/>
              <w:keepLines w:val="0"/>
              <w:widowControl w:val="0"/>
              <w:shd w:val="clear" w:color="auto" w:fill="auto"/>
              <w:bidi w:val="0"/>
              <w:spacing w:before="0" w:after="0" w:line="266"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Планируемый тип правообладате ля (субъект МСП/ самозанятый)</w:t>
            </w:r>
          </w:p>
        </w:tc>
      </w:tr>
      <w:tr>
        <w:trPr>
          <w:trHeight w:val="349" w:hRule="exact"/>
        </w:trPr>
        <w:tc>
          <w:tcPr>
            <w:tcBorders>
              <w:top w:val="single" w:sz="4"/>
              <w:left w:val="single" w:sz="4"/>
            </w:tcBorders>
            <w:shd w:val="clear" w:color="auto" w:fill="FFFFFF"/>
            <w:vAlign w:val="bottom"/>
          </w:tcPr>
          <w:p>
            <w:pPr>
              <w:pStyle w:val="Style38"/>
              <w:keepNext w:val="0"/>
              <w:keepLines w:val="0"/>
              <w:widowControl w:val="0"/>
              <w:shd w:val="clear" w:color="auto" w:fill="auto"/>
              <w:bidi w:val="0"/>
              <w:spacing w:before="0" w:after="0" w:line="240" w:lineRule="auto"/>
              <w:ind w:left="0" w:right="0" w:firstLine="0"/>
              <w:jc w:val="center"/>
              <w:rPr>
                <w:sz w:val="22"/>
                <w:szCs w:val="22"/>
              </w:rPr>
            </w:pPr>
            <w:r>
              <w:rPr>
                <w:b/>
                <w:bCs/>
                <w:i/>
                <w:iCs/>
                <w:color w:val="000000"/>
                <w:spacing w:val="0"/>
                <w:w w:val="100"/>
                <w:position w:val="0"/>
                <w:sz w:val="22"/>
                <w:szCs w:val="22"/>
                <w:shd w:val="clear" w:color="auto" w:fill="auto"/>
                <w:lang w:val="ru-RU" w:eastAsia="ru-RU" w:bidi="ru-RU"/>
              </w:rPr>
              <w:t>1</w:t>
            </w:r>
          </w:p>
        </w:tc>
        <w:tc>
          <w:tcPr>
            <w:tcBorders>
              <w:top w:val="single" w:sz="4"/>
              <w:left w:val="single" w:sz="4"/>
            </w:tcBorders>
            <w:shd w:val="clear" w:color="auto" w:fill="FFFFFF"/>
            <w:vAlign w:val="bottom"/>
          </w:tcPr>
          <w:p>
            <w:pPr>
              <w:pStyle w:val="Style38"/>
              <w:keepNext w:val="0"/>
              <w:keepLines w:val="0"/>
              <w:widowControl w:val="0"/>
              <w:shd w:val="clear" w:color="auto" w:fill="auto"/>
              <w:bidi w:val="0"/>
              <w:spacing w:before="0" w:after="0" w:line="240" w:lineRule="auto"/>
              <w:ind w:left="0" w:right="0" w:firstLine="0"/>
              <w:jc w:val="center"/>
              <w:rPr>
                <w:sz w:val="22"/>
                <w:szCs w:val="22"/>
              </w:rPr>
            </w:pPr>
            <w:r>
              <w:rPr>
                <w:b/>
                <w:bCs/>
                <w:i/>
                <w:iCs/>
                <w:color w:val="000000"/>
                <w:spacing w:val="0"/>
                <w:w w:val="100"/>
                <w:position w:val="0"/>
                <w:sz w:val="22"/>
                <w:szCs w:val="22"/>
                <w:shd w:val="clear" w:color="auto" w:fill="auto"/>
                <w:lang w:val="ru-RU" w:eastAsia="ru-RU" w:bidi="ru-RU"/>
              </w:rPr>
              <w:t>2</w:t>
            </w:r>
          </w:p>
        </w:tc>
        <w:tc>
          <w:tcPr>
            <w:tcBorders>
              <w:top w:val="single" w:sz="4"/>
              <w:left w:val="single" w:sz="4"/>
            </w:tcBorders>
            <w:shd w:val="clear" w:color="auto" w:fill="FFFFFF"/>
            <w:vAlign w:val="center"/>
          </w:tcPr>
          <w:p>
            <w:pPr>
              <w:pStyle w:val="Style38"/>
              <w:keepNext w:val="0"/>
              <w:keepLines w:val="0"/>
              <w:widowControl w:val="0"/>
              <w:shd w:val="clear" w:color="auto" w:fill="auto"/>
              <w:bidi w:val="0"/>
              <w:spacing w:before="0" w:after="0" w:line="240" w:lineRule="auto"/>
              <w:ind w:left="0" w:right="0" w:firstLine="0"/>
              <w:jc w:val="center"/>
              <w:rPr>
                <w:sz w:val="22"/>
                <w:szCs w:val="22"/>
              </w:rPr>
            </w:pPr>
            <w:r>
              <w:rPr>
                <w:b/>
                <w:bCs/>
                <w:i/>
                <w:iCs/>
                <w:color w:val="000000"/>
                <w:spacing w:val="0"/>
                <w:w w:val="100"/>
                <w:position w:val="0"/>
                <w:sz w:val="22"/>
                <w:szCs w:val="22"/>
                <w:shd w:val="clear" w:color="auto" w:fill="auto"/>
                <w:lang w:val="ru-RU" w:eastAsia="ru-RU" w:bidi="ru-RU"/>
              </w:rPr>
              <w:t>3</w:t>
            </w:r>
          </w:p>
        </w:tc>
        <w:tc>
          <w:tcPr>
            <w:tcBorders>
              <w:top w:val="single" w:sz="4"/>
              <w:left w:val="single" w:sz="4"/>
            </w:tcBorders>
            <w:shd w:val="clear" w:color="auto" w:fill="FFFFFF"/>
            <w:vAlign w:val="center"/>
          </w:tcPr>
          <w:p>
            <w:pPr>
              <w:pStyle w:val="Style38"/>
              <w:keepNext w:val="0"/>
              <w:keepLines w:val="0"/>
              <w:widowControl w:val="0"/>
              <w:shd w:val="clear" w:color="auto" w:fill="auto"/>
              <w:bidi w:val="0"/>
              <w:spacing w:before="0" w:after="0" w:line="240" w:lineRule="auto"/>
              <w:ind w:left="0" w:right="0" w:firstLine="0"/>
              <w:jc w:val="center"/>
              <w:rPr>
                <w:sz w:val="22"/>
                <w:szCs w:val="22"/>
              </w:rPr>
            </w:pPr>
            <w:r>
              <w:rPr>
                <w:b/>
                <w:bCs/>
                <w:i/>
                <w:iCs/>
                <w:color w:val="000000"/>
                <w:spacing w:val="0"/>
                <w:w w:val="100"/>
                <w:position w:val="0"/>
                <w:sz w:val="22"/>
                <w:szCs w:val="22"/>
                <w:shd w:val="clear" w:color="auto" w:fill="auto"/>
                <w:lang w:val="ru-RU" w:eastAsia="ru-RU" w:bidi="ru-RU"/>
              </w:rPr>
              <w:t>4</w:t>
            </w:r>
          </w:p>
        </w:tc>
        <w:tc>
          <w:tcPr>
            <w:tcBorders>
              <w:top w:val="single" w:sz="4"/>
              <w:left w:val="single" w:sz="4"/>
            </w:tcBorders>
            <w:shd w:val="clear" w:color="auto" w:fill="FFFFFF"/>
            <w:vAlign w:val="center"/>
          </w:tcPr>
          <w:p>
            <w:pPr>
              <w:pStyle w:val="Style38"/>
              <w:keepNext w:val="0"/>
              <w:keepLines w:val="0"/>
              <w:widowControl w:val="0"/>
              <w:shd w:val="clear" w:color="auto" w:fill="auto"/>
              <w:bidi w:val="0"/>
              <w:spacing w:before="0" w:after="0" w:line="240" w:lineRule="auto"/>
              <w:ind w:left="0" w:right="0" w:firstLine="0"/>
              <w:jc w:val="center"/>
              <w:rPr>
                <w:sz w:val="16"/>
                <w:szCs w:val="16"/>
              </w:rPr>
            </w:pPr>
            <w:r>
              <w:rPr>
                <w:rFonts w:ascii="Arial" w:eastAsia="Arial" w:hAnsi="Arial" w:cs="Arial"/>
                <w:color w:val="000000"/>
                <w:spacing w:val="0"/>
                <w:w w:val="100"/>
                <w:position w:val="0"/>
                <w:sz w:val="16"/>
                <w:szCs w:val="16"/>
                <w:shd w:val="clear" w:color="auto" w:fill="auto"/>
                <w:lang w:val="ru-RU" w:eastAsia="ru-RU" w:bidi="ru-RU"/>
              </w:rPr>
              <w:t>5</w:t>
            </w:r>
          </w:p>
        </w:tc>
        <w:tc>
          <w:tcPr>
            <w:tcBorders>
              <w:top w:val="single" w:sz="4"/>
              <w:left w:val="single" w:sz="4"/>
            </w:tcBorders>
            <w:shd w:val="clear" w:color="auto" w:fill="FFFFFF"/>
            <w:vAlign w:val="bottom"/>
          </w:tcPr>
          <w:p>
            <w:pPr>
              <w:pStyle w:val="Style38"/>
              <w:keepNext w:val="0"/>
              <w:keepLines w:val="0"/>
              <w:widowControl w:val="0"/>
              <w:shd w:val="clear" w:color="auto" w:fill="auto"/>
              <w:bidi w:val="0"/>
              <w:spacing w:before="0" w:after="0" w:line="240" w:lineRule="auto"/>
              <w:ind w:left="0" w:right="0" w:firstLine="0"/>
              <w:jc w:val="center"/>
              <w:rPr>
                <w:sz w:val="22"/>
                <w:szCs w:val="22"/>
              </w:rPr>
            </w:pPr>
            <w:r>
              <w:rPr>
                <w:b/>
                <w:bCs/>
                <w:i/>
                <w:iCs/>
                <w:color w:val="000000"/>
                <w:spacing w:val="0"/>
                <w:w w:val="100"/>
                <w:position w:val="0"/>
                <w:sz w:val="22"/>
                <w:szCs w:val="22"/>
                <w:shd w:val="clear" w:color="auto" w:fill="auto"/>
                <w:lang w:val="ru-RU" w:eastAsia="ru-RU" w:bidi="ru-RU"/>
              </w:rPr>
              <w:t>6</w:t>
            </w:r>
          </w:p>
        </w:tc>
        <w:tc>
          <w:tcPr>
            <w:tcBorders>
              <w:top w:val="single" w:sz="4"/>
              <w:left w:val="single" w:sz="4"/>
            </w:tcBorders>
            <w:shd w:val="clear" w:color="auto" w:fill="FFFFFF"/>
            <w:vAlign w:val="center"/>
          </w:tcPr>
          <w:p>
            <w:pPr>
              <w:pStyle w:val="Style38"/>
              <w:keepNext w:val="0"/>
              <w:keepLines w:val="0"/>
              <w:widowControl w:val="0"/>
              <w:shd w:val="clear" w:color="auto" w:fill="auto"/>
              <w:bidi w:val="0"/>
              <w:spacing w:before="0" w:after="0" w:line="240" w:lineRule="auto"/>
              <w:ind w:left="0" w:right="0" w:firstLine="0"/>
              <w:jc w:val="center"/>
              <w:rPr>
                <w:sz w:val="16"/>
                <w:szCs w:val="16"/>
              </w:rPr>
            </w:pPr>
            <w:r>
              <w:rPr>
                <w:rFonts w:ascii="Arial" w:eastAsia="Arial" w:hAnsi="Arial" w:cs="Arial"/>
                <w:color w:val="000000"/>
                <w:spacing w:val="0"/>
                <w:w w:val="100"/>
                <w:position w:val="0"/>
                <w:sz w:val="16"/>
                <w:szCs w:val="16"/>
                <w:shd w:val="clear" w:color="auto" w:fill="auto"/>
                <w:lang w:val="ru-RU" w:eastAsia="ru-RU" w:bidi="ru-RU"/>
              </w:rPr>
              <w:t>7</w:t>
            </w:r>
          </w:p>
        </w:tc>
        <w:tc>
          <w:tcPr>
            <w:tcBorders>
              <w:top w:val="single" w:sz="4"/>
              <w:left w:val="single" w:sz="4"/>
            </w:tcBorders>
            <w:shd w:val="clear" w:color="auto" w:fill="FFFFFF"/>
            <w:vAlign w:val="bottom"/>
          </w:tcPr>
          <w:p>
            <w:pPr>
              <w:pStyle w:val="Style38"/>
              <w:keepNext w:val="0"/>
              <w:keepLines w:val="0"/>
              <w:widowControl w:val="0"/>
              <w:shd w:val="clear" w:color="auto" w:fill="auto"/>
              <w:bidi w:val="0"/>
              <w:spacing w:before="0" w:after="0" w:line="240" w:lineRule="auto"/>
              <w:ind w:left="0" w:right="0" w:firstLine="0"/>
              <w:jc w:val="center"/>
              <w:rPr>
                <w:sz w:val="22"/>
                <w:szCs w:val="22"/>
              </w:rPr>
            </w:pPr>
            <w:r>
              <w:rPr>
                <w:b/>
                <w:bCs/>
                <w:i/>
                <w:iCs/>
                <w:color w:val="000000"/>
                <w:spacing w:val="0"/>
                <w:w w:val="100"/>
                <w:position w:val="0"/>
                <w:sz w:val="22"/>
                <w:szCs w:val="22"/>
                <w:shd w:val="clear" w:color="auto" w:fill="auto"/>
                <w:lang w:val="ru-RU" w:eastAsia="ru-RU" w:bidi="ru-RU"/>
              </w:rPr>
              <w:t>8</w:t>
            </w:r>
          </w:p>
        </w:tc>
        <w:tc>
          <w:tcPr>
            <w:tcBorders>
              <w:top w:val="single" w:sz="4"/>
              <w:left w:val="single" w:sz="4"/>
            </w:tcBorders>
            <w:shd w:val="clear" w:color="auto" w:fill="FFFFFF"/>
            <w:vAlign w:val="center"/>
          </w:tcPr>
          <w:p>
            <w:pPr>
              <w:pStyle w:val="Style38"/>
              <w:keepNext w:val="0"/>
              <w:keepLines w:val="0"/>
              <w:widowControl w:val="0"/>
              <w:shd w:val="clear" w:color="auto" w:fill="auto"/>
              <w:bidi w:val="0"/>
              <w:spacing w:before="0" w:after="0" w:line="240" w:lineRule="auto"/>
              <w:ind w:left="0" w:right="0" w:firstLine="0"/>
              <w:jc w:val="center"/>
              <w:rPr>
                <w:sz w:val="22"/>
                <w:szCs w:val="22"/>
              </w:rPr>
            </w:pPr>
            <w:r>
              <w:rPr>
                <w:b/>
                <w:bCs/>
                <w:i/>
                <w:iCs/>
                <w:color w:val="000000"/>
                <w:spacing w:val="0"/>
                <w:w w:val="100"/>
                <w:position w:val="0"/>
                <w:sz w:val="22"/>
                <w:szCs w:val="22"/>
                <w:shd w:val="clear" w:color="auto" w:fill="auto"/>
                <w:lang w:val="ru-RU" w:eastAsia="ru-RU" w:bidi="ru-RU"/>
              </w:rPr>
              <w:t>9</w:t>
            </w:r>
          </w:p>
        </w:tc>
        <w:tc>
          <w:tcPr>
            <w:tcBorders>
              <w:top w:val="single" w:sz="4"/>
              <w:left w:val="single" w:sz="4"/>
              <w:right w:val="single" w:sz="4"/>
            </w:tcBorders>
            <w:shd w:val="clear" w:color="auto" w:fill="FFFFFF"/>
            <w:vAlign w:val="bottom"/>
          </w:tcPr>
          <w:p>
            <w:pPr>
              <w:pStyle w:val="Style38"/>
              <w:keepNext w:val="0"/>
              <w:keepLines w:val="0"/>
              <w:widowControl w:val="0"/>
              <w:shd w:val="clear" w:color="auto" w:fill="auto"/>
              <w:bidi w:val="0"/>
              <w:spacing w:before="0" w:after="0" w:line="240" w:lineRule="auto"/>
              <w:ind w:left="0" w:right="0" w:firstLine="0"/>
              <w:jc w:val="center"/>
              <w:rPr>
                <w:sz w:val="22"/>
                <w:szCs w:val="22"/>
              </w:rPr>
            </w:pPr>
            <w:r>
              <w:rPr>
                <w:b/>
                <w:bCs/>
                <w:i/>
                <w:iCs/>
                <w:color w:val="000000"/>
                <w:spacing w:val="0"/>
                <w:w w:val="100"/>
                <w:position w:val="0"/>
                <w:sz w:val="22"/>
                <w:szCs w:val="22"/>
                <w:shd w:val="clear" w:color="auto" w:fill="auto"/>
                <w:lang w:val="ru-RU" w:eastAsia="ru-RU" w:bidi="ru-RU"/>
              </w:rPr>
              <w:t>10</w:t>
            </w:r>
          </w:p>
        </w:tc>
      </w:tr>
      <w:tr>
        <w:trPr>
          <w:trHeight w:val="2412" w:hRule="exact"/>
        </w:trPr>
        <w:tc>
          <w:tcPr>
            <w:tcBorders>
              <w:top w:val="single" w:sz="4"/>
              <w:left w:val="single" w:sz="4"/>
            </w:tcBorders>
            <w:shd w:val="clear" w:color="auto" w:fill="FFFFFF"/>
            <w:vAlign w:val="center"/>
          </w:tcPr>
          <w:p>
            <w:pPr>
              <w:pStyle w:val="Style38"/>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 xml:space="preserve">1 </w:t>
            </w:r>
            <w:r>
              <w:rPr>
                <w:b/>
                <w:bCs/>
                <w:color w:val="000000"/>
                <w:spacing w:val="0"/>
                <w:w w:val="100"/>
                <w:position w:val="0"/>
                <w:sz w:val="18"/>
                <w:szCs w:val="18"/>
                <w:shd w:val="clear" w:color="auto" w:fill="auto"/>
                <w:lang w:val="ru-RU" w:eastAsia="ru-RU" w:bidi="ru-RU"/>
              </w:rPr>
              <w:footnoteReference w:id="30"/>
            </w:r>
          </w:p>
        </w:tc>
        <w:tc>
          <w:tcPr>
            <w:tcBorders>
              <w:top w:val="single" w:sz="4"/>
              <w:left w:val="single" w:sz="4"/>
            </w:tcBorders>
            <w:shd w:val="clear" w:color="auto" w:fill="FFFFFF"/>
            <w:vAlign w:val="center"/>
          </w:tcPr>
          <w:p>
            <w:pPr>
              <w:pStyle w:val="Style38"/>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ru-RU" w:eastAsia="ru-RU" w:bidi="ru-RU"/>
              </w:rPr>
              <w:t>Муниципальный</w:t>
            </w:r>
          </w:p>
        </w:tc>
        <w:tc>
          <w:tcPr>
            <w:tcBorders>
              <w:top w:val="single" w:sz="4"/>
              <w:left w:val="single" w:sz="4"/>
            </w:tcBorders>
            <w:shd w:val="clear" w:color="auto" w:fill="FFFFFF"/>
            <w:vAlign w:val="center"/>
          </w:tcPr>
          <w:p>
            <w:pPr>
              <w:pStyle w:val="Style38"/>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12640000</w:t>
            </w:r>
          </w:p>
        </w:tc>
        <w:tc>
          <w:tcPr>
            <w:tcBorders>
              <w:top w:val="single" w:sz="4"/>
              <w:left w:val="single" w:sz="4"/>
            </w:tcBorders>
            <w:shd w:val="clear" w:color="auto" w:fill="FFFFFF"/>
            <w:vAlign w:val="center"/>
          </w:tcPr>
          <w:p>
            <w:pPr>
              <w:pStyle w:val="Style38"/>
              <w:keepNext w:val="0"/>
              <w:keepLines w:val="0"/>
              <w:widowControl w:val="0"/>
              <w:shd w:val="clear" w:color="auto" w:fill="auto"/>
              <w:bidi w:val="0"/>
              <w:spacing w:before="0" w:after="0" w:line="259"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нежилое помещение</w:t>
            </w:r>
          </w:p>
        </w:tc>
        <w:tc>
          <w:tcPr>
            <w:tcBorders>
              <w:top w:val="single" w:sz="4"/>
              <w:left w:val="single" w:sz="4"/>
            </w:tcBorders>
            <w:shd w:val="clear" w:color="auto" w:fill="FFFFFF"/>
            <w:vAlign w:val="top"/>
          </w:tcPr>
          <w:p>
            <w:pPr>
              <w:pStyle w:val="Style38"/>
              <w:keepNext w:val="0"/>
              <w:keepLines w:val="0"/>
              <w:widowControl w:val="0"/>
              <w:shd w:val="clear" w:color="auto" w:fill="auto"/>
              <w:bidi w:val="0"/>
              <w:spacing w:before="0" w:after="0" w:line="288" w:lineRule="auto"/>
              <w:ind w:left="0" w:right="0" w:firstLine="0"/>
              <w:jc w:val="left"/>
              <w:rPr>
                <w:sz w:val="18"/>
                <w:szCs w:val="18"/>
              </w:rPr>
            </w:pPr>
            <w:r>
              <w:rPr>
                <w:b/>
                <w:bCs/>
                <w:color w:val="000000"/>
                <w:spacing w:val="0"/>
                <w:w w:val="100"/>
                <w:position w:val="0"/>
                <w:sz w:val="18"/>
                <w:szCs w:val="18"/>
                <w:shd w:val="clear" w:color="auto" w:fill="auto"/>
                <w:lang w:val="ru-RU" w:eastAsia="ru-RU" w:bidi="ru-RU"/>
              </w:rPr>
              <w:t>Астраханская область, Наримановский муниципальный район, Солянский сельсовет, с. Солянка, ул. Грейдерная, 1, литер Б</w:t>
            </w:r>
          </w:p>
        </w:tc>
        <w:tc>
          <w:tcPr>
            <w:tcBorders>
              <w:top w:val="single" w:sz="4"/>
              <w:left w:val="single" w:sz="4"/>
            </w:tcBorders>
            <w:shd w:val="clear" w:color="auto" w:fill="FFFFFF"/>
            <w:vAlign w:val="center"/>
          </w:tcPr>
          <w:p>
            <w:pPr>
              <w:pStyle w:val="Style38"/>
              <w:keepNext w:val="0"/>
              <w:keepLines w:val="0"/>
              <w:widowControl w:val="0"/>
              <w:shd w:val="clear" w:color="auto" w:fill="auto"/>
              <w:bidi w:val="0"/>
              <w:spacing w:before="0" w:after="0" w:line="240" w:lineRule="auto"/>
              <w:ind w:left="0" w:right="0" w:firstLine="0"/>
              <w:jc w:val="center"/>
              <w:rPr>
                <w:sz w:val="22"/>
                <w:szCs w:val="22"/>
              </w:rPr>
            </w:pPr>
            <w:r>
              <w:rPr>
                <w:b/>
                <w:bCs/>
                <w:i/>
                <w:iCs/>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FFFFFF"/>
            <w:vAlign w:val="center"/>
          </w:tcPr>
          <w:p>
            <w:pPr>
              <w:pStyle w:val="Style38"/>
              <w:keepNext w:val="0"/>
              <w:keepLines w:val="0"/>
              <w:widowControl w:val="0"/>
              <w:shd w:val="clear" w:color="auto" w:fill="auto"/>
              <w:bidi w:val="0"/>
              <w:spacing w:before="0" w:after="0" w:line="259"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площадь, кв, м</w:t>
            </w:r>
          </w:p>
        </w:tc>
        <w:tc>
          <w:tcPr>
            <w:tcBorders>
              <w:top w:val="single" w:sz="4"/>
              <w:left w:val="single" w:sz="4"/>
            </w:tcBorders>
            <w:shd w:val="clear" w:color="auto" w:fill="FFFFFF"/>
            <w:vAlign w:val="center"/>
          </w:tcPr>
          <w:p>
            <w:pPr>
              <w:pStyle w:val="Style38"/>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13,1</w:t>
            </w:r>
          </w:p>
        </w:tc>
        <w:tc>
          <w:tcPr>
            <w:tcBorders>
              <w:top w:val="single" w:sz="4"/>
              <w:left w:val="single" w:sz="4"/>
            </w:tcBorders>
            <w:shd w:val="clear" w:color="auto" w:fill="FFFFFF"/>
            <w:vAlign w:val="center"/>
          </w:tcPr>
          <w:p>
            <w:pPr>
              <w:pStyle w:val="Style38"/>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2 квартал</w:t>
            </w:r>
          </w:p>
        </w:tc>
        <w:tc>
          <w:tcPr>
            <w:tcBorders>
              <w:top w:val="single" w:sz="4"/>
              <w:left w:val="single" w:sz="4"/>
              <w:right w:val="single" w:sz="4"/>
            </w:tcBorders>
            <w:shd w:val="clear" w:color="auto" w:fill="FFFFFF"/>
            <w:vAlign w:val="center"/>
          </w:tcPr>
          <w:p>
            <w:pPr>
              <w:pStyle w:val="Style38"/>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самозанятый</w:t>
            </w:r>
          </w:p>
        </w:tc>
      </w:tr>
      <w:tr>
        <w:trPr>
          <w:trHeight w:val="1872" w:hRule="exact"/>
        </w:trPr>
        <w:tc>
          <w:tcPr>
            <w:tcBorders>
              <w:top w:val="single" w:sz="4"/>
              <w:left w:val="single" w:sz="4"/>
              <w:bottom w:val="single" w:sz="4"/>
            </w:tcBorders>
            <w:shd w:val="clear" w:color="auto" w:fill="FFFFFF"/>
            <w:vAlign w:val="center"/>
          </w:tcPr>
          <w:p>
            <w:pPr>
              <w:pStyle w:val="Style38"/>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ru-RU" w:eastAsia="ru-RU" w:bidi="ru-RU"/>
              </w:rPr>
              <w:t>2 ***</w:t>
            </w:r>
          </w:p>
        </w:tc>
        <w:tc>
          <w:tcPr>
            <w:tcBorders>
              <w:top w:val="single" w:sz="4"/>
              <w:left w:val="single" w:sz="4"/>
              <w:bottom w:val="single" w:sz="4"/>
            </w:tcBorders>
            <w:shd w:val="clear" w:color="auto" w:fill="FFFFFF"/>
            <w:vAlign w:val="center"/>
          </w:tcPr>
          <w:p>
            <w:pPr>
              <w:pStyle w:val="Style38"/>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ru-RU" w:eastAsia="ru-RU" w:bidi="ru-RU"/>
              </w:rPr>
              <w:t>Муниципал ьны й</w:t>
            </w:r>
          </w:p>
        </w:tc>
        <w:tc>
          <w:tcPr>
            <w:tcBorders>
              <w:top w:val="single" w:sz="4"/>
              <w:left w:val="single" w:sz="4"/>
              <w:bottom w:val="single" w:sz="4"/>
            </w:tcBorders>
            <w:shd w:val="clear" w:color="auto" w:fill="FFFFFF"/>
            <w:vAlign w:val="center"/>
          </w:tcPr>
          <w:p>
            <w:pPr>
              <w:pStyle w:val="Style38"/>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12630000</w:t>
            </w:r>
          </w:p>
        </w:tc>
        <w:tc>
          <w:tcPr>
            <w:tcBorders>
              <w:top w:val="single" w:sz="4"/>
              <w:left w:val="single" w:sz="4"/>
              <w:bottom w:val="single" w:sz="4"/>
            </w:tcBorders>
            <w:shd w:val="clear" w:color="auto" w:fill="FFFFFF"/>
            <w:vAlign w:val="center"/>
          </w:tcPr>
          <w:p>
            <w:pPr>
              <w:pStyle w:val="Style38"/>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сооружения</w:t>
            </w:r>
          </w:p>
        </w:tc>
        <w:tc>
          <w:tcPr>
            <w:tcBorders>
              <w:top w:val="single" w:sz="4"/>
              <w:left w:val="single" w:sz="4"/>
              <w:bottom w:val="single" w:sz="4"/>
            </w:tcBorders>
            <w:shd w:val="clear" w:color="auto" w:fill="FFFFFF"/>
            <w:vAlign w:val="bottom"/>
          </w:tcPr>
          <w:p>
            <w:pPr>
              <w:pStyle w:val="Style38"/>
              <w:keepNext w:val="0"/>
              <w:keepLines w:val="0"/>
              <w:widowControl w:val="0"/>
              <w:shd w:val="clear" w:color="auto" w:fill="auto"/>
              <w:bidi w:val="0"/>
              <w:spacing w:before="0" w:after="0" w:line="266" w:lineRule="auto"/>
              <w:ind w:left="0" w:right="0" w:firstLine="0"/>
              <w:jc w:val="left"/>
              <w:rPr>
                <w:sz w:val="18"/>
                <w:szCs w:val="18"/>
              </w:rPr>
            </w:pPr>
            <w:r>
              <w:rPr>
                <w:b/>
                <w:bCs/>
                <w:color w:val="000000"/>
                <w:spacing w:val="0"/>
                <w:w w:val="100"/>
                <w:position w:val="0"/>
                <w:sz w:val="18"/>
                <w:szCs w:val="18"/>
                <w:shd w:val="clear" w:color="auto" w:fill="auto"/>
                <w:lang w:val="ru-RU" w:eastAsia="ru-RU" w:bidi="ru-RU"/>
              </w:rPr>
              <w:t>Астраханская область, Красноярский муниципальный район, Красноярский сельсовет, с. Забузан</w:t>
            </w:r>
          </w:p>
        </w:tc>
        <w:tc>
          <w:tcPr>
            <w:tcBorders>
              <w:top w:val="single" w:sz="4"/>
              <w:left w:val="single" w:sz="4"/>
              <w:bottom w:val="single" w:sz="4"/>
            </w:tcBorders>
            <w:shd w:val="clear" w:color="auto" w:fill="FFFFFF"/>
            <w:vAlign w:val="center"/>
          </w:tcPr>
          <w:p>
            <w:pPr>
              <w:pStyle w:val="Style38"/>
              <w:keepNext w:val="0"/>
              <w:keepLines w:val="0"/>
              <w:widowControl w:val="0"/>
              <w:shd w:val="clear" w:color="auto" w:fill="auto"/>
              <w:bidi w:val="0"/>
              <w:spacing w:before="0" w:after="4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30:06:000000:2</w:t>
            </w:r>
          </w:p>
          <w:p>
            <w:pPr>
              <w:pStyle w:val="Style38"/>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104</w:t>
            </w:r>
          </w:p>
        </w:tc>
        <w:tc>
          <w:tcPr>
            <w:tcBorders>
              <w:top w:val="single" w:sz="4"/>
              <w:left w:val="single" w:sz="4"/>
              <w:bottom w:val="single" w:sz="4"/>
            </w:tcBorders>
            <w:shd w:val="clear" w:color="auto" w:fill="FFFFFF"/>
            <w:vAlign w:val="center"/>
          </w:tcPr>
          <w:p>
            <w:pPr>
              <w:pStyle w:val="Style38"/>
              <w:keepNext w:val="0"/>
              <w:keepLines w:val="0"/>
              <w:widowControl w:val="0"/>
              <w:shd w:val="clear" w:color="auto" w:fill="auto"/>
              <w:bidi w:val="0"/>
              <w:spacing w:before="0" w:after="0" w:line="266"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площадь, кв. м</w:t>
            </w:r>
          </w:p>
        </w:tc>
        <w:tc>
          <w:tcPr>
            <w:tcBorders>
              <w:top w:val="single" w:sz="4"/>
              <w:left w:val="single" w:sz="4"/>
              <w:bottom w:val="single" w:sz="4"/>
            </w:tcBorders>
            <w:shd w:val="clear" w:color="auto" w:fill="FFFFFF"/>
            <w:vAlign w:val="center"/>
          </w:tcPr>
          <w:p>
            <w:pPr>
              <w:pStyle w:val="Style38"/>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18</w:t>
            </w:r>
          </w:p>
        </w:tc>
        <w:tc>
          <w:tcPr>
            <w:tcBorders>
              <w:top w:val="single" w:sz="4"/>
              <w:left w:val="single" w:sz="4"/>
              <w:bottom w:val="single" w:sz="4"/>
            </w:tcBorders>
            <w:shd w:val="clear" w:color="auto" w:fill="FFFFFF"/>
            <w:vAlign w:val="center"/>
          </w:tcPr>
          <w:p>
            <w:pPr>
              <w:pStyle w:val="Style38"/>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3 квартал</w:t>
            </w:r>
          </w:p>
        </w:tc>
        <w:tc>
          <w:tcPr>
            <w:tcBorders>
              <w:top w:val="single" w:sz="4"/>
              <w:left w:val="single" w:sz="4"/>
              <w:bottom w:val="single" w:sz="4"/>
              <w:right w:val="single" w:sz="4"/>
            </w:tcBorders>
            <w:shd w:val="clear" w:color="auto" w:fill="FFFFFF"/>
            <w:vAlign w:val="center"/>
          </w:tcPr>
          <w:p>
            <w:pPr>
              <w:pStyle w:val="Style38"/>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субъект МСП</w:t>
            </w:r>
          </w:p>
        </w:tc>
      </w:tr>
    </w:tbl>
    <w:p>
      <w:pPr>
        <w:sectPr>
          <w:headerReference w:type="default" r:id="rId45"/>
          <w:headerReference w:type="even" r:id="rId46"/>
          <w:footnotePr>
            <w:pos w:val="pageBottom"/>
            <w:numFmt w:val="chicago"/>
            <w:numRestart w:val="continuous"/>
            <w15:footnoteColumns w:val="1"/>
          </w:footnotePr>
          <w:pgSz w:w="16840" w:h="11900" w:orient="landscape"/>
          <w:pgMar w:top="1295" w:left="1136" w:right="162" w:bottom="908" w:header="867" w:footer="480" w:gutter="0"/>
          <w:pgNumType w:start="74"/>
          <w:cols w:space="720"/>
          <w:noEndnote/>
          <w:rtlGutter w:val="0"/>
          <w:docGrid w:linePitch="360"/>
        </w:sectPr>
      </w:pPr>
    </w:p>
    <w:p>
      <w:pPr>
        <w:widowControl w:val="0"/>
        <w:jc w:val="center"/>
        <w:rPr>
          <w:sz w:val="2"/>
          <w:szCs w:val="2"/>
        </w:rPr>
      </w:pPr>
      <w:r>
        <w:drawing>
          <wp:inline>
            <wp:extent cx="3437890" cy="895985"/>
            <wp:docPr id="75" name="Picutre 75"/>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47"/>
                    <a:stretch/>
                  </pic:blipFill>
                  <pic:spPr>
                    <a:xfrm>
                      <a:ext cx="3437890" cy="895985"/>
                    </a:xfrm>
                    <a:prstGeom prst="rect"/>
                  </pic:spPr>
                </pic:pic>
              </a:graphicData>
            </a:graphic>
          </wp:inline>
        </w:drawing>
      </w:r>
    </w:p>
    <w:sectPr>
      <w:footnotePr>
        <w:pos w:val="pageBottom"/>
        <w:numFmt w:val="chicago"/>
        <w:numRestart w:val="continuous"/>
        <w15:footnoteColumns w:val="1"/>
      </w:footnotePr>
      <w:pgSz w:w="11900" w:h="16840"/>
      <w:pgMar w:top="730" w:left="4175" w:right="2310" w:bottom="730" w:header="302" w:footer="302"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2"/>
        <w:keepNext w:val="0"/>
        <w:keepLines w:val="0"/>
        <w:widowControl w:val="0"/>
        <w:shd w:val="clear" w:color="auto" w:fill="auto"/>
        <w:bidi w:val="0"/>
        <w:spacing w:before="0" w:after="0" w:line="264" w:lineRule="auto"/>
        <w:ind w:left="0" w:right="0" w:firstLine="0"/>
        <w:jc w:val="both"/>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В отношении федерального имущества размеры льготных ставок арендной платы определяются в соответствии с постановлением Правительства Российской Федерации от 21.08.2010 № 645 «Об имущественной поддержке субъектов малого и среднего предпринимательства при предоставлении федерального имущества».</w:t>
      </w:r>
    </w:p>
  </w:footnote>
  <w:footnote w:id="3">
    <w:p>
      <w:pPr>
        <w:pStyle w:val="Style2"/>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 xml:space="preserve"> Приказ Минэкономразвития России от 10.03.2016 № 116 «Об утверждении методических рекомендаций по подготовке региональных планов по импортозамещению».</w:t>
      </w:r>
    </w:p>
  </w:footnote>
  <w:footnote w:id="4">
    <w:p>
      <w:pPr>
        <w:pStyle w:val="Style2"/>
        <w:keepNext w:val="0"/>
        <w:keepLines w:val="0"/>
        <w:widowControl w:val="0"/>
        <w:pBdr>
          <w:top w:val="single" w:sz="4" w:space="0" w:color="auto"/>
        </w:pBdr>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vertAlign w:val="superscript"/>
          <w:lang w:val="en-US" w:eastAsia="en-US" w:bidi="en-US"/>
        </w:rPr>
        <w:footnoteRef/>
      </w:r>
      <w:r>
        <w:rPr>
          <w:b/>
          <w:bCs/>
          <w:color w:val="000000"/>
          <w:spacing w:val="0"/>
          <w:w w:val="100"/>
          <w:position w:val="0"/>
          <w:sz w:val="18"/>
          <w:szCs w:val="18"/>
          <w:shd w:val="clear" w:color="auto" w:fill="auto"/>
          <w:lang w:val="en-US" w:eastAsia="en-US" w:bidi="en-US"/>
        </w:rPr>
        <w:t xml:space="preserve">http://www. </w:t>
      </w:r>
      <w:r>
        <w:rPr>
          <w:b/>
          <w:bCs/>
          <w:color w:val="000000"/>
          <w:spacing w:val="0"/>
          <w:w w:val="100"/>
          <w:position w:val="0"/>
          <w:sz w:val="18"/>
          <w:szCs w:val="18"/>
          <w:shd w:val="clear" w:color="auto" w:fill="auto"/>
          <w:lang w:val="en-US" w:eastAsia="en-US" w:bidi="en-US"/>
        </w:rPr>
        <w:t>fas.gov.ru</w:t>
      </w:r>
      <w:r>
        <w:rPr>
          <w:b/>
          <w:bCs/>
          <w:color w:val="000000"/>
          <w:spacing w:val="0"/>
          <w:w w:val="100"/>
          <w:position w:val="0"/>
          <w:sz w:val="18"/>
          <w:szCs w:val="18"/>
          <w:shd w:val="clear" w:color="auto" w:fill="auto"/>
          <w:lang w:val="en-US" w:eastAsia="en-US" w:bidi="en-US"/>
        </w:rPr>
        <w:t>.</w:t>
      </w:r>
    </w:p>
  </w:footnote>
  <w:footnote w:id="5">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 xml:space="preserve"> Текст размещен в СПС «Консул ьтантПлюс» со ссылкой на следующий источник: «Здравоохранение», № 7, июль 2012.</w:t>
      </w:r>
    </w:p>
  </w:footnote>
  <w:footnote w:id="6">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По вопросу срока заключения договора см. пункт 5 разъяснения ФАС России от 01.11.2011 по применению статьи 17.1 Федерального закона от 26.07.2006 № 135-ФЗ «О защите конкуренции»,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утвержденных приказом ФАС России от 10.02.2010 № 67.</w:t>
      </w:r>
    </w:p>
  </w:footnote>
  <w:footnote w:id="7">
    <w:p>
      <w:pPr>
        <w:pStyle w:val="Style2"/>
        <w:keepNext w:val="0"/>
        <w:keepLines w:val="0"/>
        <w:widowControl w:val="0"/>
        <w:shd w:val="clear" w:color="auto" w:fill="auto"/>
        <w:bidi w:val="0"/>
        <w:spacing w:before="0" w:after="0" w:line="269" w:lineRule="auto"/>
        <w:ind w:left="0" w:right="0" w:firstLine="0"/>
        <w:jc w:val="both"/>
        <w:rPr>
          <w:sz w:val="18"/>
          <w:szCs w:val="18"/>
        </w:rPr>
      </w:pPr>
      <w:r>
        <w:rPr>
          <w:b/>
          <w:bCs/>
          <w:color w:val="000000"/>
          <w:spacing w:val="0"/>
          <w:w w:val="100"/>
          <w:position w:val="0"/>
          <w:sz w:val="18"/>
          <w:szCs w:val="18"/>
          <w:shd w:val="clear" w:color="auto" w:fill="auto"/>
          <w:vertAlign w:val="superscript"/>
          <w:lang w:val="ru-RU" w:eastAsia="ru-RU" w:bidi="ru-RU"/>
        </w:rPr>
        <w:footnoteRef/>
      </w:r>
      <w:r>
        <w:rPr>
          <w:b/>
          <w:bCs/>
          <w:color w:val="000000"/>
          <w:spacing w:val="0"/>
          <w:w w:val="100"/>
          <w:position w:val="0"/>
          <w:sz w:val="18"/>
          <w:szCs w:val="18"/>
          <w:shd w:val="clear" w:color="auto" w:fill="auto"/>
          <w:lang w:val="ru-RU" w:eastAsia="ru-RU" w:bidi="ru-RU"/>
        </w:rPr>
        <w:t>Если на дату принятия Постановления (Решения) Перечень не утвержден, в указанное поручение включается формулировка «утвердить и обеспечить опубликование», а срок исполнения увеличивается не более чем до трех месяцев.</w:t>
      </w:r>
    </w:p>
  </w:footnote>
  <w:footnote w:id="8">
    <w:p>
      <w:pPr>
        <w:pStyle w:val="Style2"/>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vertAlign w:val="superscript"/>
          <w:lang w:val="ru-RU" w:eastAsia="ru-RU" w:bidi="ru-RU"/>
        </w:rPr>
        <w:footnoteRef/>
      </w:r>
      <w:r>
        <w:rPr>
          <w:b/>
          <w:bCs/>
          <w:color w:val="000000"/>
          <w:spacing w:val="0"/>
          <w:w w:val="100"/>
          <w:position w:val="0"/>
          <w:sz w:val="18"/>
          <w:szCs w:val="18"/>
          <w:shd w:val="clear" w:color="auto" w:fill="auto"/>
          <w:lang w:val="ru-RU" w:eastAsia="ru-RU" w:bidi="ru-RU"/>
        </w:rPr>
        <w:t>Данная оговорка включается в случае наличия указанного нормативного правового акта.</w:t>
      </w:r>
    </w:p>
  </w:footnote>
  <w:footnote w:id="9">
    <w:p>
      <w:pPr>
        <w:pStyle w:val="Style2"/>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vertAlign w:val="superscript"/>
          <w:lang w:val="ru-RU" w:eastAsia="ru-RU" w:bidi="ru-RU"/>
        </w:rPr>
        <w:footnoteRef/>
      </w:r>
      <w:r>
        <w:rPr>
          <w:b/>
          <w:bCs/>
          <w:color w:val="000000"/>
          <w:spacing w:val="0"/>
          <w:w w:val="100"/>
          <w:position w:val="0"/>
          <w:sz w:val="18"/>
          <w:szCs w:val="18"/>
          <w:shd w:val="clear" w:color="auto" w:fill="auto"/>
          <w:lang w:val="ru-RU" w:eastAsia="ru-RU" w:bidi="ru-RU"/>
        </w:rPr>
        <w:t xml:space="preserve"> В случае если за ведение и утверждение Перечня отвечает один орган, пишется «Уполномоченного органа».</w:t>
      </w:r>
    </w:p>
  </w:footnote>
  <w:footnote w:id="10">
    <w:p>
      <w:pPr>
        <w:pStyle w:val="Style2"/>
        <w:keepNext w:val="0"/>
        <w:keepLines w:val="0"/>
        <w:widowControl w:val="0"/>
        <w:shd w:val="clear" w:color="auto" w:fill="auto"/>
        <w:bidi w:val="0"/>
        <w:spacing w:before="0" w:after="0" w:line="269" w:lineRule="auto"/>
        <w:ind w:left="0" w:right="0" w:firstLine="0"/>
        <w:jc w:val="both"/>
        <w:rPr>
          <w:sz w:val="18"/>
          <w:szCs w:val="18"/>
        </w:rPr>
      </w:pPr>
      <w:r>
        <w:rPr>
          <w:b/>
          <w:bCs/>
          <w:color w:val="000000"/>
          <w:spacing w:val="0"/>
          <w:w w:val="100"/>
          <w:position w:val="0"/>
          <w:sz w:val="18"/>
          <w:szCs w:val="18"/>
          <w:shd w:val="clear" w:color="auto" w:fill="auto"/>
          <w:vertAlign w:val="superscript"/>
          <w:lang w:val="ru-RU" w:eastAsia="ru-RU" w:bidi="ru-RU"/>
        </w:rPr>
        <w:footnoteRef/>
      </w:r>
      <w:r>
        <w:rPr>
          <w:b/>
          <w:bCs/>
          <w:color w:val="000000"/>
          <w:spacing w:val="0"/>
          <w:w w:val="100"/>
          <w:position w:val="0"/>
          <w:sz w:val="18"/>
          <w:szCs w:val="18"/>
          <w:shd w:val="clear" w:color="auto" w:fill="auto"/>
          <w:lang w:val="ru-RU" w:eastAsia="ru-RU" w:bidi="ru-RU"/>
        </w:rPr>
        <w:t>Срок может быть установлен иным образом в соответствии с действующим в публично-правовом образовании регламентом подготовки правовых актов. Также этот срок следует увеличить в случае, если при уполномоченном органе создан координационный или совещательный орган в соответствии с частью 5 статьи 18 Федерального закона от 24.07.2007 № 209-ФЗ «О развитии малого и среднего предпринимательства в Российской Федерации». При этом решение об утверждении Перечня принимается не ранее чем через 30 (тридцать) дней со дня направления проекта в указанный орган.</w:t>
      </w:r>
    </w:p>
  </w:footnote>
  <w:footnote w:id="11">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В случае, если нормативными правовыми актами публично-правового образования предусмотрена передача имущества субъектам МСП в безвозмездное пользование, данный вид сделок следует упоминать по тексту документа наряду с арендой, а в отношении стороны договора — упоминать ссудополучателя наряду с арендатором, а также предусмотреть особенности процедуры заключения договора ссуды.</w:t>
      </w:r>
    </w:p>
  </w:footnote>
  <w:footnote w:id="12">
    <w:p>
      <w:pPr>
        <w:pStyle w:val="Style2"/>
        <w:keepNext w:val="0"/>
        <w:keepLines w:val="0"/>
        <w:widowControl w:val="0"/>
        <w:shd w:val="clear" w:color="auto" w:fill="auto"/>
        <w:tabs>
          <w:tab w:pos="180" w:val="left"/>
        </w:tabs>
        <w:bidi w:val="0"/>
        <w:spacing w:before="0" w:after="0"/>
        <w:ind w:left="0" w:right="0" w:firstLine="0"/>
        <w:jc w:val="left"/>
        <w:rPr>
          <w:sz w:val="18"/>
          <w:szCs w:val="18"/>
        </w:rPr>
      </w:pPr>
      <w:r>
        <w:rPr>
          <w:b/>
          <w:bCs/>
          <w:color w:val="000000"/>
          <w:spacing w:val="0"/>
          <w:w w:val="100"/>
          <w:position w:val="0"/>
          <w:sz w:val="18"/>
          <w:szCs w:val="18"/>
          <w:shd w:val="clear" w:color="auto" w:fill="auto"/>
          <w:vertAlign w:val="superscript"/>
          <w:lang w:val="ru-RU" w:eastAsia="ru-RU" w:bidi="ru-RU"/>
        </w:rPr>
        <w:footnoteRef/>
      </w:r>
      <w:r>
        <w:rPr>
          <w:b/>
          <w:bCs/>
          <w:color w:val="000000"/>
          <w:spacing w:val="0"/>
          <w:w w:val="100"/>
          <w:position w:val="0"/>
          <w:sz w:val="18"/>
          <w:szCs w:val="18"/>
          <w:shd w:val="clear" w:color="auto" w:fill="auto"/>
          <w:lang w:val="ru-RU" w:eastAsia="ru-RU" w:bidi="ru-RU"/>
        </w:rPr>
        <w:tab/>
        <w:t>В случае, если функции по управлению и распоряжению земельными участками, находящимися в</w:t>
      </w:r>
    </w:p>
  </w:footnote>
  <w:footnote w:id="13">
    <w:p>
      <w:pPr>
        <w:pStyle w:val="Style2"/>
        <w:keepNext w:val="0"/>
        <w:keepLines w:val="0"/>
        <w:widowControl w:val="0"/>
        <w:shd w:val="clear" w:color="auto" w:fill="auto"/>
        <w:bidi w:val="0"/>
        <w:spacing w:before="0" w:after="0"/>
        <w:ind w:left="0" w:right="0" w:firstLine="0"/>
        <w:jc w:val="left"/>
        <w:rPr>
          <w:sz w:val="18"/>
          <w:szCs w:val="18"/>
        </w:rPr>
      </w:pPr>
      <w:r>
        <w:rPr>
          <w:b/>
          <w:bCs/>
          <w:color w:val="000000"/>
          <w:spacing w:val="0"/>
          <w:w w:val="100"/>
          <w:position w:val="0"/>
          <w:sz w:val="18"/>
          <w:szCs w:val="18"/>
          <w:shd w:val="clear" w:color="auto" w:fill="auto"/>
          <w:lang w:val="ru-RU" w:eastAsia="ru-RU" w:bidi="ru-RU"/>
        </w:rPr>
        <w:t>собственности публично-правового образования, осуществляет другой орган исполнительной власти</w:t>
      </w:r>
    </w:p>
  </w:footnote>
  <w:footnote w:id="14">
    <w:p>
      <w:pPr>
        <w:pStyle w:val="Style2"/>
        <w:keepNext w:val="0"/>
        <w:keepLines w:val="0"/>
        <w:widowControl w:val="0"/>
        <w:shd w:val="clear" w:color="auto" w:fill="auto"/>
        <w:bidi w:val="0"/>
        <w:spacing w:before="0" w:after="0"/>
        <w:ind w:left="0" w:right="0" w:firstLine="0"/>
        <w:jc w:val="left"/>
        <w:rPr>
          <w:sz w:val="18"/>
          <w:szCs w:val="18"/>
        </w:rPr>
      </w:pPr>
      <w:r>
        <w:rPr>
          <w:b/>
          <w:bCs/>
          <w:color w:val="000000"/>
          <w:spacing w:val="0"/>
          <w:w w:val="100"/>
          <w:position w:val="0"/>
          <w:sz w:val="18"/>
          <w:szCs w:val="18"/>
          <w:shd w:val="clear" w:color="auto" w:fill="auto"/>
          <w:lang w:val="ru-RU" w:eastAsia="ru-RU" w:bidi="ru-RU"/>
        </w:rPr>
        <w:t>(местного самоуправления), это отражается в настоящем пункте. В этом случае рекомендуется не</w:t>
      </w:r>
    </w:p>
  </w:footnote>
  <w:footnote w:id="15">
    <w:p>
      <w:pPr>
        <w:pStyle w:val="Style2"/>
        <w:keepNext w:val="0"/>
        <w:keepLines w:val="0"/>
        <w:widowControl w:val="0"/>
        <w:shd w:val="clear" w:color="auto" w:fill="auto"/>
        <w:bidi w:val="0"/>
        <w:spacing w:before="0" w:after="0"/>
        <w:ind w:left="0" w:right="0" w:firstLine="0"/>
        <w:jc w:val="left"/>
        <w:rPr>
          <w:sz w:val="18"/>
          <w:szCs w:val="18"/>
        </w:rPr>
      </w:pPr>
      <w:r>
        <w:rPr>
          <w:b/>
          <w:bCs/>
          <w:color w:val="000000"/>
          <w:spacing w:val="0"/>
          <w:w w:val="100"/>
          <w:position w:val="0"/>
          <w:sz w:val="18"/>
          <w:szCs w:val="18"/>
          <w:shd w:val="clear" w:color="auto" w:fill="auto"/>
          <w:lang w:val="ru-RU" w:eastAsia="ru-RU" w:bidi="ru-RU"/>
        </w:rPr>
        <w:t>использовать сокращение «уполномоченный орган».</w:t>
      </w:r>
    </w:p>
  </w:footnote>
  <w:footnote w:id="16">
    <w:p>
      <w:pPr>
        <w:pStyle w:val="Style2"/>
        <w:keepNext w:val="0"/>
        <w:keepLines w:val="0"/>
        <w:widowControl w:val="0"/>
        <w:shd w:val="clear" w:color="auto" w:fill="auto"/>
        <w:tabs>
          <w:tab w:pos="108" w:val="left"/>
        </w:tabs>
        <w:bidi w:val="0"/>
        <w:spacing w:before="0" w:after="0" w:line="276" w:lineRule="auto"/>
        <w:ind w:left="0" w:right="0" w:firstLine="0"/>
        <w:jc w:val="both"/>
        <w:rPr>
          <w:sz w:val="18"/>
          <w:szCs w:val="18"/>
        </w:rPr>
      </w:pPr>
      <w:r>
        <w:rPr>
          <w:b/>
          <w:bCs/>
          <w:color w:val="000000"/>
          <w:spacing w:val="0"/>
          <w:w w:val="100"/>
          <w:position w:val="0"/>
          <w:sz w:val="18"/>
          <w:szCs w:val="18"/>
          <w:shd w:val="clear" w:color="auto" w:fill="auto"/>
          <w:vertAlign w:val="superscript"/>
          <w:lang w:val="ru-RU" w:eastAsia="ru-RU" w:bidi="ru-RU"/>
        </w:rPr>
        <w:footnoteRef/>
      </w:r>
      <w:r>
        <w:rPr>
          <w:b/>
          <w:bCs/>
          <w:color w:val="000000"/>
          <w:spacing w:val="0"/>
          <w:w w:val="100"/>
          <w:position w:val="0"/>
          <w:sz w:val="18"/>
          <w:szCs w:val="18"/>
          <w:shd w:val="clear" w:color="auto" w:fill="auto"/>
          <w:lang w:val="ru-RU" w:eastAsia="ru-RU" w:bidi="ru-RU"/>
        </w:rPr>
        <w:tab/>
        <w:t>Возможность проведения торгов на право заключения договора аренды по инициативе Субъекта включается в Порядок, если нормативным правовым актом публично-правового образования предусмотрено проведение торгов на основании поданного заявления и установлена форма такого заявления.</w:t>
      </w:r>
    </w:p>
  </w:footnote>
  <w:footnote w:id="17">
    <w:p>
      <w:pPr>
        <w:pStyle w:val="Style2"/>
        <w:keepNext w:val="0"/>
        <w:keepLines w:val="0"/>
        <w:widowControl w:val="0"/>
        <w:shd w:val="clear" w:color="auto" w:fill="auto"/>
        <w:tabs>
          <w:tab w:pos="122" w:val="left"/>
        </w:tabs>
        <w:bidi w:val="0"/>
        <w:spacing w:before="0" w:after="0" w:line="271" w:lineRule="auto"/>
        <w:ind w:left="0" w:right="0" w:firstLine="0"/>
        <w:jc w:val="left"/>
        <w:rPr>
          <w:sz w:val="18"/>
          <w:szCs w:val="18"/>
        </w:rPr>
      </w:pPr>
      <w:r>
        <w:rPr>
          <w:b/>
          <w:bCs/>
          <w:color w:val="000000"/>
          <w:spacing w:val="0"/>
          <w:w w:val="100"/>
          <w:position w:val="0"/>
          <w:sz w:val="18"/>
          <w:szCs w:val="18"/>
          <w:shd w:val="clear" w:color="auto" w:fill="auto"/>
          <w:vertAlign w:val="superscript"/>
          <w:lang w:val="ru-RU" w:eastAsia="ru-RU" w:bidi="ru-RU"/>
        </w:rPr>
        <w:footnoteRef/>
      </w:r>
      <w:r>
        <w:rPr>
          <w:b/>
          <w:bCs/>
          <w:color w:val="000000"/>
          <w:spacing w:val="0"/>
          <w:w w:val="100"/>
          <w:position w:val="0"/>
          <w:sz w:val="18"/>
          <w:szCs w:val="18"/>
          <w:shd w:val="clear" w:color="auto" w:fill="auto"/>
          <w:lang w:val="ru-RU" w:eastAsia="ru-RU" w:bidi="ru-RU"/>
        </w:rPr>
        <w:tab/>
        <w:t>В случае, если нормативными актами публично-правового образования предусмотрена подача заявления в электронной форме через портал государственных/муниципальных услуг, это отражается в данном пункте.</w:t>
      </w:r>
    </w:p>
  </w:footnote>
  <w:footnote w:id="18">
    <w:p>
      <w:pPr>
        <w:pStyle w:val="Style2"/>
        <w:keepNext w:val="0"/>
        <w:keepLines w:val="0"/>
        <w:widowControl w:val="0"/>
        <w:shd w:val="clear" w:color="auto" w:fill="auto"/>
        <w:tabs>
          <w:tab w:pos="151" w:val="left"/>
        </w:tabs>
        <w:bidi w:val="0"/>
        <w:spacing w:before="0" w:after="0"/>
        <w:ind w:left="0" w:right="0" w:firstLine="0"/>
        <w:jc w:val="both"/>
        <w:rPr>
          <w:sz w:val="18"/>
          <w:szCs w:val="18"/>
        </w:rPr>
      </w:pPr>
      <w:r>
        <w:rPr>
          <w:b/>
          <w:bCs/>
          <w:color w:val="000000"/>
          <w:spacing w:val="0"/>
          <w:w w:val="100"/>
          <w:position w:val="0"/>
          <w:sz w:val="18"/>
          <w:szCs w:val="18"/>
          <w:shd w:val="clear" w:color="auto" w:fill="auto"/>
          <w:vertAlign w:val="superscript"/>
          <w:lang w:val="ru-RU" w:eastAsia="ru-RU" w:bidi="ru-RU"/>
        </w:rPr>
        <w:footnoteRef/>
      </w:r>
      <w:r>
        <w:rPr>
          <w:b/>
          <w:bCs/>
          <w:color w:val="000000"/>
          <w:spacing w:val="0"/>
          <w:w w:val="100"/>
          <w:position w:val="0"/>
          <w:sz w:val="18"/>
          <w:szCs w:val="18"/>
          <w:shd w:val="clear" w:color="auto" w:fill="auto"/>
          <w:lang w:val="ru-RU" w:eastAsia="ru-RU" w:bidi="ru-RU"/>
        </w:rPr>
        <w:tab/>
        <w:t>Положения Порядка, регламентирующие случаи поступления более одного заявления о предоставлении имущества в аренду без проведения торгов, следует проектировать с учетом того, что законодательство Российской Федерации не регулирует данную ситуацию. В письме ФАС России от 24.04.2014 № ЦА/16309/14 «О направлении разъяснений применения статьи 17.1 Федерального закона от 26.07.2006 № 135-ФЗ «О защите конкуренции» (размещено в компьютерной справочной правовой системе «КонсультантПлюс») изложена точка зрения, что при наличии двух и более претендентов на заключение договора в отношении одних и тех же объектов государственного или муниципального имущества без проведения торгов на основании исключений, предусмотренных частью 1 статьи 17.1 Закона о защите конкуренции, отказ таким заявителям в заключении договоров без конкурентных процедур и последующая передача указанного имущества на торгах не будет являться нарушением законных прав и интересов таких заявителей.</w:t>
      </w:r>
    </w:p>
  </w:footnote>
  <w:footnote w:id="19">
    <w:p>
      <w:pPr>
        <w:pStyle w:val="Style2"/>
        <w:keepNext w:val="0"/>
        <w:keepLines w:val="0"/>
        <w:widowControl w:val="0"/>
        <w:numPr>
          <w:ilvl w:val="0"/>
          <w:numId w:val="1"/>
        </w:numPr>
        <w:shd w:val="clear" w:color="auto" w:fill="auto"/>
        <w:tabs>
          <w:tab w:pos="144" w:val="left"/>
        </w:tabs>
        <w:bidi w:val="0"/>
        <w:spacing w:before="0" w:after="0" w:line="271" w:lineRule="auto"/>
        <w:ind w:left="0" w:right="0" w:firstLine="0"/>
        <w:jc w:val="both"/>
        <w:rPr>
          <w:sz w:val="18"/>
          <w:szCs w:val="18"/>
        </w:rPr>
      </w:pPr>
      <w:r>
        <w:rPr>
          <w:b/>
          <w:bCs/>
          <w:color w:val="000000"/>
          <w:spacing w:val="0"/>
          <w:w w:val="100"/>
          <w:position w:val="0"/>
          <w:sz w:val="18"/>
          <w:szCs w:val="18"/>
          <w:shd w:val="clear" w:color="auto" w:fill="auto"/>
          <w:lang w:val="ru-RU" w:eastAsia="ru-RU" w:bidi="ru-RU"/>
        </w:rPr>
        <w:t>Использование имущества по целевому назначению является обязательным в силу положений части 1 ст. 18 Федерального закона от 24.07.2007 № 209-ФЗ «О развитии малого и среднего предпринимательства в Российской Федерации». В отношении помещения его целевое назначение устанавливается участниками сделки с учетом проектной и технической документации на имущество (при наличии). Возможны следующие варианты:</w:t>
      </w:r>
    </w:p>
    <w:p>
      <w:pPr>
        <w:pStyle w:val="Style2"/>
        <w:keepNext w:val="0"/>
        <w:keepLines w:val="0"/>
        <w:widowControl w:val="0"/>
        <w:shd w:val="clear" w:color="auto" w:fill="auto"/>
        <w:tabs>
          <w:tab w:pos="230" w:val="left"/>
        </w:tabs>
        <w:bidi w:val="0"/>
        <w:spacing w:before="0" w:after="0" w:line="271" w:lineRule="auto"/>
        <w:ind w:left="0" w:right="0" w:firstLine="0"/>
        <w:jc w:val="both"/>
        <w:rPr>
          <w:sz w:val="18"/>
          <w:szCs w:val="18"/>
        </w:rPr>
      </w:pPr>
      <w:r>
        <w:rPr>
          <w:b/>
          <w:bCs/>
          <w:color w:val="000000"/>
          <w:spacing w:val="0"/>
          <w:w w:val="100"/>
          <w:position w:val="0"/>
          <w:sz w:val="18"/>
          <w:szCs w:val="18"/>
          <w:shd w:val="clear" w:color="auto" w:fill="auto"/>
          <w:lang w:val="ru-RU" w:eastAsia="ru-RU" w:bidi="ru-RU"/>
        </w:rPr>
        <w:t>а)</w:t>
        <w:tab/>
        <w:t>арендодатель не обозначает конкретного направления использования помещения: «Передается в аренду нежилое помещение»;</w:t>
      </w:r>
    </w:p>
  </w:footnote>
  <w:footnote w:id="20">
    <w:p>
      <w:pPr>
        <w:pStyle w:val="Style2"/>
        <w:keepNext w:val="0"/>
        <w:keepLines w:val="0"/>
        <w:widowControl w:val="0"/>
        <w:shd w:val="clear" w:color="auto" w:fill="auto"/>
        <w:tabs>
          <w:tab w:pos="317" w:val="left"/>
        </w:tabs>
        <w:bidi w:val="0"/>
        <w:spacing w:before="0" w:after="0" w:line="271" w:lineRule="auto"/>
        <w:ind w:left="0" w:right="0" w:firstLine="0"/>
        <w:jc w:val="left"/>
        <w:rPr>
          <w:sz w:val="18"/>
          <w:szCs w:val="18"/>
        </w:rPr>
      </w:pPr>
      <w:r>
        <w:rPr>
          <w:b/>
          <w:bCs/>
          <w:color w:val="000000"/>
          <w:spacing w:val="0"/>
          <w:w w:val="100"/>
          <w:position w:val="0"/>
          <w:sz w:val="18"/>
          <w:szCs w:val="18"/>
          <w:shd w:val="clear" w:color="auto" w:fill="auto"/>
          <w:lang w:val="ru-RU" w:eastAsia="ru-RU" w:bidi="ru-RU"/>
        </w:rPr>
        <w:footnoteRef/>
      </w:r>
      <w:r>
        <w:rPr>
          <w:b/>
          <w:bCs/>
          <w:color w:val="000000"/>
          <w:spacing w:val="0"/>
          <w:w w:val="100"/>
          <w:position w:val="0"/>
          <w:sz w:val="18"/>
          <w:szCs w:val="18"/>
          <w:shd w:val="clear" w:color="auto" w:fill="auto"/>
          <w:lang w:val="ru-RU" w:eastAsia="ru-RU" w:bidi="ru-RU"/>
        </w:rPr>
        <w:tab/>
        <w:t>целевое назначение дается в виде общего определения, например, административное, торговое, производственное;</w:t>
      </w:r>
    </w:p>
    <w:p>
      <w:pPr>
        <w:pStyle w:val="Style2"/>
        <w:keepNext w:val="0"/>
        <w:keepLines w:val="0"/>
        <w:widowControl w:val="0"/>
        <w:shd w:val="clear" w:color="auto" w:fill="auto"/>
        <w:tabs>
          <w:tab w:pos="202" w:val="left"/>
        </w:tabs>
        <w:bidi w:val="0"/>
        <w:spacing w:before="0" w:after="0" w:line="271" w:lineRule="auto"/>
        <w:ind w:left="0" w:right="0" w:firstLine="0"/>
        <w:jc w:val="left"/>
        <w:rPr>
          <w:sz w:val="18"/>
          <w:szCs w:val="18"/>
        </w:rPr>
      </w:pPr>
      <w:r>
        <w:rPr>
          <w:b/>
          <w:bCs/>
          <w:color w:val="000000"/>
          <w:spacing w:val="0"/>
          <w:w w:val="100"/>
          <w:position w:val="0"/>
          <w:sz w:val="18"/>
          <w:szCs w:val="18"/>
          <w:shd w:val="clear" w:color="auto" w:fill="auto"/>
          <w:lang w:val="ru-RU" w:eastAsia="ru-RU" w:bidi="ru-RU"/>
        </w:rPr>
        <w:t>в)</w:t>
        <w:tab/>
        <w:t>Арендодатель сдает помещение по узкоспециализированному назначению, при этом в договоре может быть указано, что целевым назначением использования имущества является продуктовый магазин.</w:t>
      </w:r>
    </w:p>
  </w:footnote>
  <w:footnote w:id="21">
    <w:p>
      <w:pPr>
        <w:pStyle w:val="Style2"/>
        <w:keepNext w:val="0"/>
        <w:keepLines w:val="0"/>
        <w:widowControl w:val="0"/>
        <w:shd w:val="clear" w:color="auto" w:fill="auto"/>
        <w:bidi w:val="0"/>
        <w:spacing w:before="0" w:after="0" w:line="269" w:lineRule="auto"/>
        <w:ind w:left="0" w:right="0" w:firstLine="0"/>
        <w:jc w:val="left"/>
        <w:rPr>
          <w:sz w:val="18"/>
          <w:szCs w:val="18"/>
        </w:rPr>
      </w:pPr>
      <w:r>
        <w:rPr>
          <w:b/>
          <w:bCs/>
          <w:color w:val="000000"/>
          <w:spacing w:val="0"/>
          <w:w w:val="100"/>
          <w:position w:val="0"/>
          <w:sz w:val="18"/>
          <w:szCs w:val="18"/>
          <w:shd w:val="clear" w:color="auto" w:fill="auto"/>
          <w:lang w:val="ru-RU" w:eastAsia="ru-RU" w:bidi="ru-RU"/>
        </w:rPr>
        <w:t>постановлением Правительства Российской Федерации от 21.08.2010 № 645 «Об имущественной поддержке субъектов малого и среднего предпринимательства при предоставлении федерального имущества».</w:t>
      </w:r>
    </w:p>
  </w:footnote>
  <w:footnote w:id="22">
    <w:p>
      <w:pPr>
        <w:pStyle w:val="Style2"/>
        <w:keepNext w:val="0"/>
        <w:keepLines w:val="0"/>
        <w:widowControl w:val="0"/>
        <w:shd w:val="clear" w:color="auto" w:fill="auto"/>
        <w:tabs>
          <w:tab w:pos="104" w:val="left"/>
        </w:tabs>
        <w:bidi w:val="0"/>
        <w:spacing w:before="0" w:after="0" w:line="269" w:lineRule="auto"/>
        <w:ind w:left="0" w:right="0" w:firstLine="0"/>
        <w:jc w:val="both"/>
        <w:rPr>
          <w:sz w:val="18"/>
          <w:szCs w:val="18"/>
        </w:rPr>
      </w:pPr>
      <w:r>
        <w:rPr>
          <w:b/>
          <w:bCs/>
          <w:color w:val="000000"/>
          <w:spacing w:val="0"/>
          <w:w w:val="100"/>
          <w:position w:val="0"/>
          <w:sz w:val="18"/>
          <w:szCs w:val="18"/>
          <w:shd w:val="clear" w:color="auto" w:fill="auto"/>
          <w:vertAlign w:val="superscript"/>
          <w:lang w:val="ru-RU" w:eastAsia="ru-RU" w:bidi="ru-RU"/>
        </w:rPr>
        <w:footnoteRef/>
      </w:r>
      <w:r>
        <w:rPr>
          <w:b/>
          <w:bCs/>
          <w:color w:val="000000"/>
          <w:spacing w:val="0"/>
          <w:w w:val="100"/>
          <w:position w:val="0"/>
          <w:sz w:val="18"/>
          <w:szCs w:val="18"/>
          <w:shd w:val="clear" w:color="auto" w:fill="auto"/>
          <w:lang w:val="ru-RU" w:eastAsia="ru-RU" w:bidi="ru-RU"/>
        </w:rPr>
        <w:tab/>
        <w:t>При установлении порядка определения льготного размера арендной платы применяются положения раздела 5 Методических рекомендаций 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утвержденных Советом директоров АО «Корпорация «МСП» (протокол от 17.04.2017 № 32).</w:t>
      </w:r>
    </w:p>
  </w:footnote>
  <w:footnote w:id="23">
    <w:p>
      <w:pPr>
        <w:pStyle w:val="Style2"/>
        <w:keepNext w:val="0"/>
        <w:keepLines w:val="0"/>
        <w:widowControl w:val="0"/>
        <w:shd w:val="clear" w:color="auto" w:fill="auto"/>
        <w:tabs>
          <w:tab w:pos="115" w:val="left"/>
        </w:tabs>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vertAlign w:val="superscript"/>
          <w:lang w:val="ru-RU" w:eastAsia="ru-RU" w:bidi="ru-RU"/>
        </w:rPr>
        <w:footnoteRef/>
      </w:r>
      <w:r>
        <w:rPr>
          <w:b/>
          <w:bCs/>
          <w:color w:val="000000"/>
          <w:spacing w:val="0"/>
          <w:w w:val="100"/>
          <w:position w:val="0"/>
          <w:sz w:val="18"/>
          <w:szCs w:val="18"/>
          <w:shd w:val="clear" w:color="auto" w:fill="auto"/>
          <w:lang w:val="ru-RU" w:eastAsia="ru-RU" w:bidi="ru-RU"/>
        </w:rPr>
        <w:tab/>
        <w:t>Данный пункт включается в случае, если принят упомянутый в нем нормативный правовой акт.</w:t>
      </w:r>
    </w:p>
  </w:footnote>
  <w:footnote w:id="24">
    <w:p>
      <w:pPr>
        <w:pStyle w:val="Style2"/>
        <w:keepNext w:val="0"/>
        <w:keepLines w:val="0"/>
        <w:widowControl w:val="0"/>
        <w:shd w:val="clear" w:color="auto" w:fill="auto"/>
        <w:bidi w:val="0"/>
        <w:spacing w:before="0" w:after="0" w:line="269" w:lineRule="auto"/>
        <w:ind w:left="0" w:right="0" w:firstLine="0"/>
        <w:jc w:val="both"/>
        <w:rPr>
          <w:sz w:val="18"/>
          <w:szCs w:val="18"/>
        </w:rPr>
      </w:pPr>
      <w:r>
        <w:rPr>
          <w:b/>
          <w:bCs/>
          <w:color w:val="000000"/>
          <w:spacing w:val="0"/>
          <w:w w:val="100"/>
          <w:position w:val="0"/>
          <w:sz w:val="18"/>
          <w:szCs w:val="18"/>
          <w:shd w:val="clear" w:color="auto" w:fill="auto"/>
          <w:vertAlign w:val="superscript"/>
          <w:lang w:val="ru-RU" w:eastAsia="ru-RU" w:bidi="ru-RU"/>
        </w:rPr>
        <w:footnoteRef/>
      </w:r>
      <w:r>
        <w:rPr>
          <w:b/>
          <w:bCs/>
          <w:color w:val="000000"/>
          <w:spacing w:val="0"/>
          <w:w w:val="100"/>
          <w:position w:val="0"/>
          <w:sz w:val="18"/>
          <w:szCs w:val="18"/>
          <w:shd w:val="clear" w:color="auto" w:fill="auto"/>
          <w:lang w:val="ru-RU" w:eastAsia="ru-RU" w:bidi="ru-RU"/>
        </w:rPr>
        <w:t xml:space="preserve"> Данный пункт включается в текст Порядка в случае, если льготы по арендной плате для субъектов МСП предусмотрены нормативным правовым актом публично-правового образования в соответствии с Основными принципами определения арендной платы при аренде земельных участков, находящихся в государственной или муниципальной собственности, утвержденными Постановлением Правительства Российской Федерации от 16.07.2009 №582.</w:t>
      </w:r>
    </w:p>
  </w:footnote>
  <w:footnote w:id="25">
    <w:p>
      <w:pPr>
        <w:pStyle w:val="Style2"/>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ru-RU" w:eastAsia="ru-RU" w:bidi="ru-RU"/>
        </w:rPr>
        <w:footnoteRef/>
      </w:r>
      <w:r>
        <w:rPr>
          <w:color w:val="000000"/>
          <w:spacing w:val="0"/>
          <w:w w:val="100"/>
          <w:position w:val="0"/>
          <w:shd w:val="clear" w:color="auto" w:fill="auto"/>
          <w:lang w:val="ru-RU" w:eastAsia="ru-RU" w:bidi="ru-RU"/>
        </w:rPr>
        <w:t xml:space="preserve"> Предоставляются посредством АИС Мониторинг МСП. До осуществления доработки АИС Мониторинг МСП сведения об утвержденных прогнозных планах по имущественной поддержке представляются в Корпорацию на адрес электронной почты </w:t>
      </w:r>
      <w:r>
        <w:fldChar w:fldCharType="begin"/>
      </w:r>
      <w:r>
        <w:rPr/>
        <w:instrText> HYPERLINK "mailto:prognoz_plan@corpmsp.ru" </w:instrText>
      </w:r>
      <w:r>
        <w:fldChar w:fldCharType="separate"/>
      </w:r>
      <w:r>
        <w:rPr>
          <w:color w:val="000000"/>
          <w:spacing w:val="0"/>
          <w:w w:val="100"/>
          <w:position w:val="0"/>
          <w:u w:val="single"/>
          <w:shd w:val="clear" w:color="auto" w:fill="auto"/>
          <w:lang w:val="en-US" w:eastAsia="en-US" w:bidi="en-US"/>
        </w:rPr>
        <w:t>prognoz plan@corpmsp.ru</w:t>
      </w:r>
      <w:r>
        <w:fldChar w:fldCharType="end"/>
      </w:r>
      <w:r>
        <w:rPr>
          <w:color w:val="000000"/>
          <w:spacing w:val="0"/>
          <w:w w:val="100"/>
          <w:position w:val="0"/>
          <w:shd w:val="clear" w:color="auto" w:fill="auto"/>
          <w:lang w:val="en-US" w:eastAsia="en-US" w:bidi="en-US"/>
        </w:rPr>
        <w:t>.</w:t>
      </w:r>
    </w:p>
  </w:footnote>
  <w:footnote w:id="26">
    <w:p>
      <w:pPr>
        <w:pStyle w:val="Style2"/>
        <w:keepNext w:val="0"/>
        <w:keepLines w:val="0"/>
        <w:widowControl w:val="0"/>
        <w:shd w:val="clear" w:color="auto" w:fill="auto"/>
        <w:bidi w:val="0"/>
        <w:spacing w:before="0" w:after="0" w:line="276" w:lineRule="auto"/>
        <w:ind w:left="0" w:right="0" w:firstLine="0"/>
        <w:jc w:val="both"/>
      </w:pPr>
      <w:r>
        <w:rPr>
          <w:color w:val="000000"/>
          <w:spacing w:val="0"/>
          <w:w w:val="100"/>
          <w:position w:val="0"/>
          <w:shd w:val="clear" w:color="auto" w:fill="auto"/>
          <w:lang w:val="ru-RU" w:eastAsia="ru-RU" w:bidi="ru-RU"/>
        </w:rPr>
        <w:footnoteRef/>
      </w:r>
      <w:r>
        <w:rPr>
          <w:color w:val="000000"/>
          <w:spacing w:val="0"/>
          <w:w w:val="100"/>
          <w:position w:val="0"/>
          <w:shd w:val="clear" w:color="auto" w:fill="auto"/>
          <w:lang w:val="ru-RU" w:eastAsia="ru-RU" w:bidi="ru-RU"/>
        </w:rPr>
        <w:t xml:space="preserve"> Адрес объекта имущества указывается в следующем виде: наименование региона, муниципального района/городского округа, муниципального образования, населенного пункта, элемента улично</w:t>
        <w:softHyphen/>
        <w:t>дорожной сети, номер дома.</w:t>
      </w:r>
    </w:p>
  </w:footnote>
  <w:footnote w:id="27">
    <w:p>
      <w:pPr>
        <w:pStyle w:val="Style2"/>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ru-RU" w:eastAsia="ru-RU" w:bidi="ru-RU"/>
        </w:rPr>
        <w:footnoteRef/>
      </w:r>
      <w:r>
        <w:rPr>
          <w:color w:val="000000"/>
          <w:spacing w:val="0"/>
          <w:w w:val="100"/>
          <w:position w:val="0"/>
          <w:shd w:val="clear" w:color="auto" w:fill="auto"/>
          <w:lang w:val="ru-RU" w:eastAsia="ru-RU" w:bidi="ru-RU"/>
        </w:rPr>
        <w:t xml:space="preserve"> Пример заполнения формы.</w:t>
      </w:r>
    </w:p>
  </w:footnote>
  <w:footnote w:id="28">
    <w:p>
      <w:pPr>
        <w:pStyle w:val="Style2"/>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ru-RU" w:eastAsia="ru-RU" w:bidi="ru-RU"/>
        </w:rPr>
        <w:footnoteRef/>
      </w:r>
      <w:r>
        <w:rPr>
          <w:color w:val="000000"/>
          <w:spacing w:val="0"/>
          <w:w w:val="100"/>
          <w:position w:val="0"/>
          <w:shd w:val="clear" w:color="auto" w:fill="auto"/>
          <w:lang w:val="ru-RU" w:eastAsia="ru-RU" w:bidi="ru-RU"/>
        </w:rPr>
        <w:t xml:space="preserve"> Предоставляются посредством АИС Мониторинг МСП. До осуществления доработки АИС Мониторинг МСП сведения об утвержденных прогнозных планах по имущественной поддержке представляются в Корпорацию на адрес электронной почты </w:t>
      </w:r>
      <w:r>
        <w:fldChar w:fldCharType="begin"/>
      </w:r>
      <w:r>
        <w:rPr/>
        <w:instrText> HYPERLINK "mailto:prognoz_plan@corpmsp.ru" </w:instrText>
      </w:r>
      <w:r>
        <w:fldChar w:fldCharType="separate"/>
      </w:r>
      <w:r>
        <w:rPr>
          <w:color w:val="000000"/>
          <w:spacing w:val="0"/>
          <w:w w:val="100"/>
          <w:position w:val="0"/>
          <w:u w:val="single"/>
          <w:shd w:val="clear" w:color="auto" w:fill="auto"/>
          <w:lang w:val="en-US" w:eastAsia="en-US" w:bidi="en-US"/>
        </w:rPr>
        <w:t>prognoz plan@corpmsp.ru</w:t>
      </w:r>
      <w:r>
        <w:fldChar w:fldCharType="end"/>
      </w:r>
      <w:r>
        <w:rPr>
          <w:color w:val="000000"/>
          <w:spacing w:val="0"/>
          <w:w w:val="100"/>
          <w:position w:val="0"/>
          <w:shd w:val="clear" w:color="auto" w:fill="auto"/>
          <w:lang w:val="en-US" w:eastAsia="en-US" w:bidi="en-US"/>
        </w:rPr>
        <w:t>.</w:t>
      </w:r>
    </w:p>
  </w:footnote>
  <w:footnote w:id="29">
    <w:p>
      <w:pPr>
        <w:pStyle w:val="Style2"/>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ru-RU" w:eastAsia="ru-RU" w:bidi="ru-RU"/>
        </w:rPr>
        <w:footnoteRef/>
      </w:r>
      <w:r>
        <w:rPr>
          <w:color w:val="000000"/>
          <w:spacing w:val="0"/>
          <w:w w:val="100"/>
          <w:position w:val="0"/>
          <w:shd w:val="clear" w:color="auto" w:fill="auto"/>
          <w:lang w:val="ru-RU" w:eastAsia="ru-RU" w:bidi="ru-RU"/>
        </w:rPr>
        <w:t xml:space="preserve"> Адрес объекта имущества указывается в следующем виде: наименование региона, муниципального района/городского округа, муниципального образования, населенного пункта, элемента улично-дорожной сети, номер дома.</w:t>
      </w:r>
    </w:p>
  </w:footnote>
  <w:footnote w:id="30">
    <w:p>
      <w:pPr>
        <w:pStyle w:val="Style2"/>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ru-RU" w:eastAsia="ru-RU" w:bidi="ru-RU"/>
        </w:rPr>
        <w:footnoteRef/>
      </w:r>
      <w:r>
        <w:rPr>
          <w:color w:val="000000"/>
          <w:spacing w:val="0"/>
          <w:w w:val="100"/>
          <w:position w:val="0"/>
          <w:shd w:val="clear" w:color="auto" w:fill="auto"/>
          <w:lang w:val="ru-RU" w:eastAsia="ru-RU" w:bidi="ru-RU"/>
        </w:rPr>
        <w:t xml:space="preserve"> Пример заполнения формы.</w:t>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3996690</wp:posOffset>
              </wp:positionH>
              <wp:positionV relativeFrom="page">
                <wp:posOffset>511175</wp:posOffset>
              </wp:positionV>
              <wp:extent cx="141605" cy="105410"/>
              <wp:wrapNone/>
              <wp:docPr id="1" name="Shape 1"/>
              <a:graphic xmlns:a="http://schemas.openxmlformats.org/drawingml/2006/main">
                <a:graphicData uri="http://schemas.microsoft.com/office/word/2010/wordprocessingShape">
                  <wps:wsp>
                    <wps:cNvSpPr txBox="1"/>
                    <wps:spPr>
                      <a:xfrm>
                        <a:ext cx="141605" cy="10541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14.69999999999999pt;margin-top:40.25pt;width:11.15pt;height:8.3000000000000007pt;z-index:-188744063;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hdr>
</file>

<file path=word/header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4006215</wp:posOffset>
              </wp:positionH>
              <wp:positionV relativeFrom="page">
                <wp:posOffset>523240</wp:posOffset>
              </wp:positionV>
              <wp:extent cx="64135" cy="100330"/>
              <wp:wrapNone/>
              <wp:docPr id="47" name="Shape 47"/>
              <a:graphic xmlns:a="http://schemas.openxmlformats.org/drawingml/2006/main">
                <a:graphicData uri="http://schemas.microsoft.com/office/word/2010/wordprocessingShape">
                  <wps:wsp>
                    <wps:cNvSpPr txBox="1"/>
                    <wps:spPr>
                      <a:xfrm>
                        <a:ext cx="64135" cy="100330"/>
                      </a:xfrm>
                      <a:prstGeom prst="rect"/>
                      <a:noFill/>
                    </wps:spPr>
                    <wps:txbx>
                      <w:txbxContent>
                        <w:p>
                          <w:pPr>
                            <w:pStyle w:val="Style35"/>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73" type="#_x0000_t202" style="position:absolute;margin-left:315.44999999999999pt;margin-top:41.200000000000003pt;width:5.0499999999999998pt;height:7.9000000000000004pt;z-index:-188744053;mso-wrap-style:none;mso-wrap-distance-left:0;mso-wrap-distance-right:0;mso-position-horizontal-relative:page;mso-position-vertical-relative:page" wrapcoords="0 0" filled="f" stroked="f">
              <v:textbox style="mso-fit-shape-to-text:t" inset="0,0,0,0">
                <w:txbxContent>
                  <w:p>
                    <w:pPr>
                      <w:pStyle w:val="Style35"/>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hdr>
</file>

<file path=word/header1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4015105</wp:posOffset>
              </wp:positionH>
              <wp:positionV relativeFrom="page">
                <wp:posOffset>520700</wp:posOffset>
              </wp:positionV>
              <wp:extent cx="64135" cy="100330"/>
              <wp:wrapNone/>
              <wp:docPr id="49" name="Shape 49"/>
              <a:graphic xmlns:a="http://schemas.openxmlformats.org/drawingml/2006/main">
                <a:graphicData uri="http://schemas.microsoft.com/office/word/2010/wordprocessingShape">
                  <wps:wsp>
                    <wps:cNvSpPr txBox="1"/>
                    <wps:spPr>
                      <a:xfrm>
                        <a:ext cx="64135" cy="100330"/>
                      </a:xfrm>
                      <a:prstGeom prst="rect"/>
                      <a:noFill/>
                    </wps:spPr>
                    <wps:txbx>
                      <w:txbxContent>
                        <w:p>
                          <w:pPr>
                            <w:pStyle w:val="Style35"/>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75" type="#_x0000_t202" style="position:absolute;margin-left:316.14999999999998pt;margin-top:41.pt;width:5.0499999999999998pt;height:7.9000000000000004pt;z-index:-188744051;mso-wrap-style:none;mso-wrap-distance-left:0;mso-wrap-distance-right:0;mso-position-horizontal-relative:page;mso-position-vertical-relative:page" wrapcoords="0 0" filled="f" stroked="f">
              <v:textbox style="mso-fit-shape-to-text:t" inset="0,0,0,0">
                <w:txbxContent>
                  <w:p>
                    <w:pPr>
                      <w:pStyle w:val="Style35"/>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v:textbox>
              <w10:wrap anchorx="page" anchory="page"/>
            </v:shape>
          </w:pict>
        </mc:Fallback>
      </mc:AlternateContent>
    </w:r>
  </w:p>
</w:hdr>
</file>

<file path=word/header1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4015105</wp:posOffset>
              </wp:positionH>
              <wp:positionV relativeFrom="page">
                <wp:posOffset>520700</wp:posOffset>
              </wp:positionV>
              <wp:extent cx="64135" cy="100330"/>
              <wp:wrapNone/>
              <wp:docPr id="51" name="Shape 51"/>
              <a:graphic xmlns:a="http://schemas.openxmlformats.org/drawingml/2006/main">
                <a:graphicData uri="http://schemas.microsoft.com/office/word/2010/wordprocessingShape">
                  <wps:wsp>
                    <wps:cNvSpPr txBox="1"/>
                    <wps:spPr>
                      <a:xfrm>
                        <a:ext cx="64135" cy="100330"/>
                      </a:xfrm>
                      <a:prstGeom prst="rect"/>
                      <a:noFill/>
                    </wps:spPr>
                    <wps:txbx>
                      <w:txbxContent>
                        <w:p>
                          <w:pPr>
                            <w:pStyle w:val="Style35"/>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77" type="#_x0000_t202" style="position:absolute;margin-left:316.14999999999998pt;margin-top:41.pt;width:5.0499999999999998pt;height:7.9000000000000004pt;z-index:-188744049;mso-wrap-style:none;mso-wrap-distance-left:0;mso-wrap-distance-right:0;mso-position-horizontal-relative:page;mso-position-vertical-relative:page" wrapcoords="0 0" filled="f" stroked="f">
              <v:textbox style="mso-fit-shape-to-text:t" inset="0,0,0,0">
                <w:txbxContent>
                  <w:p>
                    <w:pPr>
                      <w:pStyle w:val="Style35"/>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v:textbox>
              <w10:wrap anchorx="page" anchory="page"/>
            </v:shape>
          </w:pict>
        </mc:Fallback>
      </mc:AlternateContent>
    </w:r>
  </w:p>
</w:hdr>
</file>

<file path=word/header1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4018280</wp:posOffset>
              </wp:positionH>
              <wp:positionV relativeFrom="page">
                <wp:posOffset>310515</wp:posOffset>
              </wp:positionV>
              <wp:extent cx="54610" cy="95885"/>
              <wp:wrapNone/>
              <wp:docPr id="53" name="Shape 53"/>
              <a:graphic xmlns:a="http://schemas.openxmlformats.org/drawingml/2006/main">
                <a:graphicData uri="http://schemas.microsoft.com/office/word/2010/wordprocessingShape">
                  <wps:wsp>
                    <wps:cNvSpPr txBox="1"/>
                    <wps:spPr>
                      <a:xfrm>
                        <a:ext cx="54610" cy="95885"/>
                      </a:xfrm>
                      <a:prstGeom prst="rect"/>
                      <a:noFill/>
                    </wps:spPr>
                    <wps:txbx>
                      <w:txbxContent>
                        <w:p>
                          <w:pPr>
                            <w:pStyle w:val="Style35"/>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79" type="#_x0000_t202" style="position:absolute;margin-left:316.39999999999998pt;margin-top:24.449999999999999pt;width:4.2999999999999998pt;height:7.5499999999999998pt;z-index:-188744047;mso-wrap-style:none;mso-wrap-distance-left:0;mso-wrap-distance-right:0;mso-position-horizontal-relative:page;mso-position-vertical-relative:page" wrapcoords="0 0" filled="f" stroked="f">
              <v:textbox style="mso-fit-shape-to-text:t" inset="0,0,0,0">
                <w:txbxContent>
                  <w:p>
                    <w:pPr>
                      <w:pStyle w:val="Style35"/>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hdr>
</file>

<file path=word/header1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4018280</wp:posOffset>
              </wp:positionH>
              <wp:positionV relativeFrom="page">
                <wp:posOffset>310515</wp:posOffset>
              </wp:positionV>
              <wp:extent cx="54610" cy="95885"/>
              <wp:wrapNone/>
              <wp:docPr id="55" name="Shape 55"/>
              <a:graphic xmlns:a="http://schemas.openxmlformats.org/drawingml/2006/main">
                <a:graphicData uri="http://schemas.microsoft.com/office/word/2010/wordprocessingShape">
                  <wps:wsp>
                    <wps:cNvSpPr txBox="1"/>
                    <wps:spPr>
                      <a:xfrm>
                        <a:ext cx="54610" cy="95885"/>
                      </a:xfrm>
                      <a:prstGeom prst="rect"/>
                      <a:noFill/>
                    </wps:spPr>
                    <wps:txbx>
                      <w:txbxContent>
                        <w:p>
                          <w:pPr>
                            <w:pStyle w:val="Style35"/>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81" type="#_x0000_t202" style="position:absolute;margin-left:316.39999999999998pt;margin-top:24.449999999999999pt;width:4.2999999999999998pt;height:7.5499999999999998pt;z-index:-188744045;mso-wrap-style:none;mso-wrap-distance-left:0;mso-wrap-distance-right:0;mso-position-horizontal-relative:page;mso-position-vertical-relative:page" wrapcoords="0 0" filled="f" stroked="f">
              <v:textbox style="mso-fit-shape-to-text:t" inset="0,0,0,0">
                <w:txbxContent>
                  <w:p>
                    <w:pPr>
                      <w:pStyle w:val="Style35"/>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hdr>
</file>

<file path=word/header1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3748405</wp:posOffset>
              </wp:positionH>
              <wp:positionV relativeFrom="page">
                <wp:posOffset>524510</wp:posOffset>
              </wp:positionV>
              <wp:extent cx="54610" cy="86995"/>
              <wp:wrapNone/>
              <wp:docPr id="57" name="Shape 57"/>
              <a:graphic xmlns:a="http://schemas.openxmlformats.org/drawingml/2006/main">
                <a:graphicData uri="http://schemas.microsoft.com/office/word/2010/wordprocessingShape">
                  <wps:wsp>
                    <wps:cNvSpPr txBox="1"/>
                    <wps:spPr>
                      <a:xfrm>
                        <a:ext cx="54610" cy="86995"/>
                      </a:xfrm>
                      <a:prstGeom prst="rect"/>
                      <a:noFill/>
                    </wps:spPr>
                    <wps:txbx>
                      <w:txbxContent>
                        <w:p>
                          <w:pPr>
                            <w:pStyle w:val="Style35"/>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ru-RU" w:eastAsia="ru-RU" w:bidi="ru-RU"/>
                            </w:rPr>
                            <w:t>2</w:t>
                          </w:r>
                        </w:p>
                      </w:txbxContent>
                    </wps:txbx>
                    <wps:bodyPr wrap="none" lIns="0" tIns="0" rIns="0" bIns="0">
                      <a:spAutoFit/>
                    </wps:bodyPr>
                  </wps:wsp>
                </a:graphicData>
              </a:graphic>
            </wp:anchor>
          </w:drawing>
        </mc:Choice>
        <mc:Fallback>
          <w:pict>
            <v:shape id="_x0000_s1083" type="#_x0000_t202" style="position:absolute;margin-left:295.14999999999998pt;margin-top:41.299999999999997pt;width:4.2999999999999998pt;height:6.8499999999999996pt;z-index:-188744043;mso-wrap-style:none;mso-wrap-distance-left:0;mso-wrap-distance-right:0;mso-position-horizontal-relative:page;mso-position-vertical-relative:page" wrapcoords="0 0" filled="f" stroked="f">
              <v:textbox style="mso-fit-shape-to-text:t" inset="0,0,0,0">
                <w:txbxContent>
                  <w:p>
                    <w:pPr>
                      <w:pStyle w:val="Style35"/>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ru-RU" w:eastAsia="ru-RU" w:bidi="ru-RU"/>
                      </w:rPr>
                      <w:t>2</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3996690</wp:posOffset>
              </wp:positionH>
              <wp:positionV relativeFrom="page">
                <wp:posOffset>511175</wp:posOffset>
              </wp:positionV>
              <wp:extent cx="141605" cy="105410"/>
              <wp:wrapNone/>
              <wp:docPr id="3" name="Shape 3"/>
              <a:graphic xmlns:a="http://schemas.openxmlformats.org/drawingml/2006/main">
                <a:graphicData uri="http://schemas.microsoft.com/office/word/2010/wordprocessingShape">
                  <wps:wsp>
                    <wps:cNvSpPr txBox="1"/>
                    <wps:spPr>
                      <a:xfrm>
                        <a:ext cx="141605" cy="10541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29" type="#_x0000_t202" style="position:absolute;margin-left:314.69999999999999pt;margin-top:40.25pt;width:11.15pt;height:8.3000000000000007pt;z-index:-188744061;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hdr>
</file>

<file path=word/header2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2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3981450</wp:posOffset>
              </wp:positionH>
              <wp:positionV relativeFrom="page">
                <wp:posOffset>507365</wp:posOffset>
              </wp:positionV>
              <wp:extent cx="118745" cy="95885"/>
              <wp:wrapNone/>
              <wp:docPr id="59" name="Shape 59"/>
              <a:graphic xmlns:a="http://schemas.openxmlformats.org/drawingml/2006/main">
                <a:graphicData uri="http://schemas.microsoft.com/office/word/2010/wordprocessingShape">
                  <wps:wsp>
                    <wps:cNvSpPr txBox="1"/>
                    <wps:spPr>
                      <a:xfrm>
                        <a:ext cx="118745" cy="95885"/>
                      </a:xfrm>
                      <a:prstGeom prst="rect"/>
                      <a:noFill/>
                    </wps:spPr>
                    <wps:txbx>
                      <w:txbxContent>
                        <w:p>
                          <w:pPr>
                            <w:pStyle w:val="Style35"/>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85" type="#_x0000_t202" style="position:absolute;margin-left:313.5pt;margin-top:39.950000000000003pt;width:9.3499999999999996pt;height:7.5499999999999998pt;z-index:-188744041;mso-wrap-style:none;mso-wrap-distance-left:0;mso-wrap-distance-right:0;mso-position-horizontal-relative:page;mso-position-vertical-relative:page" wrapcoords="0 0" filled="f" stroked="f">
              <v:textbox style="mso-fit-shape-to-text:t" inset="0,0,0,0">
                <w:txbxContent>
                  <w:p>
                    <w:pPr>
                      <w:pStyle w:val="Style35"/>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v:textbox>
              <w10:wrap anchorx="page" anchory="page"/>
            </v:shape>
          </w:pict>
        </mc:Fallback>
      </mc:AlternateContent>
    </w:r>
  </w:p>
</w:hdr>
</file>

<file path=word/header2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4" behindDoc="1" locked="0" layoutInCell="1" allowOverlap="1">
              <wp:simplePos x="0" y="0"/>
              <wp:positionH relativeFrom="page">
                <wp:posOffset>3981450</wp:posOffset>
              </wp:positionH>
              <wp:positionV relativeFrom="page">
                <wp:posOffset>507365</wp:posOffset>
              </wp:positionV>
              <wp:extent cx="118745" cy="95885"/>
              <wp:wrapNone/>
              <wp:docPr id="61" name="Shape 61"/>
              <a:graphic xmlns:a="http://schemas.openxmlformats.org/drawingml/2006/main">
                <a:graphicData uri="http://schemas.microsoft.com/office/word/2010/wordprocessingShape">
                  <wps:wsp>
                    <wps:cNvSpPr txBox="1"/>
                    <wps:spPr>
                      <a:xfrm>
                        <a:ext cx="118745" cy="95885"/>
                      </a:xfrm>
                      <a:prstGeom prst="rect"/>
                      <a:noFill/>
                    </wps:spPr>
                    <wps:txbx>
                      <w:txbxContent>
                        <w:p>
                          <w:pPr>
                            <w:pStyle w:val="Style35"/>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87" type="#_x0000_t202" style="position:absolute;margin-left:313.5pt;margin-top:39.950000000000003pt;width:9.3499999999999996pt;height:7.5499999999999998pt;z-index:-188744039;mso-wrap-style:none;mso-wrap-distance-left:0;mso-wrap-distance-right:0;mso-position-horizontal-relative:page;mso-position-vertical-relative:page" wrapcoords="0 0" filled="f" stroked="f">
              <v:textbox style="mso-fit-shape-to-text:t" inset="0,0,0,0">
                <w:txbxContent>
                  <w:p>
                    <w:pPr>
                      <w:pStyle w:val="Style35"/>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v:textbox>
              <w10:wrap anchorx="page" anchory="page"/>
            </v:shape>
          </w:pict>
        </mc:Fallback>
      </mc:AlternateContent>
    </w:r>
  </w:p>
</w:hdr>
</file>

<file path=word/header2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2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2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6" behindDoc="1" locked="0" layoutInCell="1" allowOverlap="1">
              <wp:simplePos x="0" y="0"/>
              <wp:positionH relativeFrom="page">
                <wp:posOffset>3987165</wp:posOffset>
              </wp:positionH>
              <wp:positionV relativeFrom="page">
                <wp:posOffset>506095</wp:posOffset>
              </wp:positionV>
              <wp:extent cx="114300" cy="100330"/>
              <wp:wrapNone/>
              <wp:docPr id="63" name="Shape 63"/>
              <a:graphic xmlns:a="http://schemas.openxmlformats.org/drawingml/2006/main">
                <a:graphicData uri="http://schemas.microsoft.com/office/word/2010/wordprocessingShape">
                  <wps:wsp>
                    <wps:cNvSpPr txBox="1"/>
                    <wps:spPr>
                      <a:xfrm>
                        <a:ext cx="114300" cy="100330"/>
                      </a:xfrm>
                      <a:prstGeom prst="rect"/>
                      <a:noFill/>
                    </wps:spPr>
                    <wps:txbx>
                      <w:txbxContent>
                        <w:p>
                          <w:pPr>
                            <w:pStyle w:val="Style35"/>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89" type="#_x0000_t202" style="position:absolute;margin-left:313.94999999999999pt;margin-top:39.850000000000001pt;width:9.pt;height:7.9000000000000004pt;z-index:-188744037;mso-wrap-style:none;mso-wrap-distance-left:0;mso-wrap-distance-right:0;mso-position-horizontal-relative:page;mso-position-vertical-relative:page" wrapcoords="0 0" filled="f" stroked="f">
              <v:textbox style="mso-fit-shape-to-text:t" inset="0,0,0,0">
                <w:txbxContent>
                  <w:p>
                    <w:pPr>
                      <w:pStyle w:val="Style35"/>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v:textbox>
              <w10:wrap anchorx="page" anchory="page"/>
            </v:shape>
          </w:pict>
        </mc:Fallback>
      </mc:AlternateContent>
    </w:r>
  </w:p>
</w:hdr>
</file>

<file path=word/header2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8" behindDoc="1" locked="0" layoutInCell="1" allowOverlap="1">
              <wp:simplePos x="0" y="0"/>
              <wp:positionH relativeFrom="page">
                <wp:posOffset>3987165</wp:posOffset>
              </wp:positionH>
              <wp:positionV relativeFrom="page">
                <wp:posOffset>506095</wp:posOffset>
              </wp:positionV>
              <wp:extent cx="114300" cy="100330"/>
              <wp:wrapNone/>
              <wp:docPr id="65" name="Shape 65"/>
              <a:graphic xmlns:a="http://schemas.openxmlformats.org/drawingml/2006/main">
                <a:graphicData uri="http://schemas.microsoft.com/office/word/2010/wordprocessingShape">
                  <wps:wsp>
                    <wps:cNvSpPr txBox="1"/>
                    <wps:spPr>
                      <a:xfrm>
                        <a:ext cx="114300" cy="100330"/>
                      </a:xfrm>
                      <a:prstGeom prst="rect"/>
                      <a:noFill/>
                    </wps:spPr>
                    <wps:txbx>
                      <w:txbxContent>
                        <w:p>
                          <w:pPr>
                            <w:pStyle w:val="Style35"/>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91" type="#_x0000_t202" style="position:absolute;margin-left:313.94999999999999pt;margin-top:39.850000000000001pt;width:9.pt;height:7.9000000000000004pt;z-index:-188744035;mso-wrap-style:none;mso-wrap-distance-left:0;mso-wrap-distance-right:0;mso-position-horizontal-relative:page;mso-position-vertical-relative:page" wrapcoords="0 0" filled="f" stroked="f">
              <v:textbox style="mso-fit-shape-to-text:t" inset="0,0,0,0">
                <w:txbxContent>
                  <w:p>
                    <w:pPr>
                      <w:pStyle w:val="Style35"/>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v:textbox>
              <w10:wrap anchorx="page" anchory="page"/>
            </v:shape>
          </w:pict>
        </mc:Fallback>
      </mc:AlternateContent>
    </w:r>
  </w:p>
</w:hdr>
</file>

<file path=word/header2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0" behindDoc="1" locked="0" layoutInCell="1" allowOverlap="1">
              <wp:simplePos x="0" y="0"/>
              <wp:positionH relativeFrom="page">
                <wp:posOffset>4002405</wp:posOffset>
              </wp:positionH>
              <wp:positionV relativeFrom="page">
                <wp:posOffset>509270</wp:posOffset>
              </wp:positionV>
              <wp:extent cx="54610" cy="100330"/>
              <wp:wrapNone/>
              <wp:docPr id="67" name="Shape 67"/>
              <a:graphic xmlns:a="http://schemas.openxmlformats.org/drawingml/2006/main">
                <a:graphicData uri="http://schemas.microsoft.com/office/word/2010/wordprocessingShape">
                  <wps:wsp>
                    <wps:cNvSpPr txBox="1"/>
                    <wps:spPr>
                      <a:xfrm>
                        <a:ext cx="54610" cy="100330"/>
                      </a:xfrm>
                      <a:prstGeom prst="rect"/>
                      <a:noFill/>
                    </wps:spPr>
                    <wps:txbx>
                      <w:txbxContent>
                        <w:p>
                          <w:pPr>
                            <w:pStyle w:val="Style35"/>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rFonts w:ascii="Arial" w:eastAsia="Arial" w:hAnsi="Arial" w:cs="Arial"/>
                                <w:color w:val="000000"/>
                                <w:spacing w:val="0"/>
                                <w:w w:val="100"/>
                                <w:position w:val="0"/>
                                <w:sz w:val="16"/>
                                <w:szCs w:val="16"/>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93" type="#_x0000_t202" style="position:absolute;margin-left:315.14999999999998pt;margin-top:40.100000000000001pt;width:4.2999999999999998pt;height:7.9000000000000004pt;z-index:-188744033;mso-wrap-style:none;mso-wrap-distance-left:0;mso-wrap-distance-right:0;mso-position-horizontal-relative:page;mso-position-vertical-relative:page" wrapcoords="0 0" filled="f" stroked="f">
              <v:textbox style="mso-fit-shape-to-text:t" inset="0,0,0,0">
                <w:txbxContent>
                  <w:p>
                    <w:pPr>
                      <w:pStyle w:val="Style35"/>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rFonts w:ascii="Arial" w:eastAsia="Arial" w:hAnsi="Arial" w:cs="Arial"/>
                          <w:color w:val="000000"/>
                          <w:spacing w:val="0"/>
                          <w:w w:val="100"/>
                          <w:position w:val="0"/>
                          <w:sz w:val="16"/>
                          <w:szCs w:val="16"/>
                          <w:shd w:val="clear" w:color="auto" w:fill="auto"/>
                          <w:lang w:val="ru-RU" w:eastAsia="ru-RU" w:bidi="ru-RU"/>
                        </w:rPr>
                        <w:t>#</w:t>
                      </w:r>
                    </w:fldSimple>
                  </w:p>
                </w:txbxContent>
              </v:textbox>
              <w10:wrap anchorx="page" anchory="page"/>
            </v:shape>
          </w:pict>
        </mc:Fallback>
      </mc:AlternateContent>
    </w:r>
  </w:p>
</w:hdr>
</file>

<file path=word/header2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2" behindDoc="1" locked="0" layoutInCell="1" allowOverlap="1">
              <wp:simplePos x="0" y="0"/>
              <wp:positionH relativeFrom="page">
                <wp:posOffset>4002405</wp:posOffset>
              </wp:positionH>
              <wp:positionV relativeFrom="page">
                <wp:posOffset>509270</wp:posOffset>
              </wp:positionV>
              <wp:extent cx="54610" cy="100330"/>
              <wp:wrapNone/>
              <wp:docPr id="69" name="Shape 69"/>
              <a:graphic xmlns:a="http://schemas.openxmlformats.org/drawingml/2006/main">
                <a:graphicData uri="http://schemas.microsoft.com/office/word/2010/wordprocessingShape">
                  <wps:wsp>
                    <wps:cNvSpPr txBox="1"/>
                    <wps:spPr>
                      <a:xfrm>
                        <a:ext cx="54610" cy="100330"/>
                      </a:xfrm>
                      <a:prstGeom prst="rect"/>
                      <a:noFill/>
                    </wps:spPr>
                    <wps:txbx>
                      <w:txbxContent>
                        <w:p>
                          <w:pPr>
                            <w:pStyle w:val="Style35"/>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rFonts w:ascii="Arial" w:eastAsia="Arial" w:hAnsi="Arial" w:cs="Arial"/>
                                <w:color w:val="000000"/>
                                <w:spacing w:val="0"/>
                                <w:w w:val="100"/>
                                <w:position w:val="0"/>
                                <w:sz w:val="16"/>
                                <w:szCs w:val="16"/>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95" type="#_x0000_t202" style="position:absolute;margin-left:315.14999999999998pt;margin-top:40.100000000000001pt;width:4.2999999999999998pt;height:7.9000000000000004pt;z-index:-188744031;mso-wrap-style:none;mso-wrap-distance-left:0;mso-wrap-distance-right:0;mso-position-horizontal-relative:page;mso-position-vertical-relative:page" wrapcoords="0 0" filled="f" stroked="f">
              <v:textbox style="mso-fit-shape-to-text:t" inset="0,0,0,0">
                <w:txbxContent>
                  <w:p>
                    <w:pPr>
                      <w:pStyle w:val="Style35"/>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rFonts w:ascii="Arial" w:eastAsia="Arial" w:hAnsi="Arial" w:cs="Arial"/>
                          <w:color w:val="000000"/>
                          <w:spacing w:val="0"/>
                          <w:w w:val="100"/>
                          <w:position w:val="0"/>
                          <w:sz w:val="16"/>
                          <w:szCs w:val="16"/>
                          <w:shd w:val="clear" w:color="auto" w:fill="auto"/>
                          <w:lang w:val="ru-RU" w:eastAsia="ru-RU" w:bidi="ru-RU"/>
                        </w:rPr>
                        <w:t>#</w:t>
                      </w:r>
                    </w:fldSimple>
                  </w:p>
                </w:txbxContent>
              </v:textbox>
              <w10:wrap anchorx="page" anchory="page"/>
            </v:shape>
          </w:pict>
        </mc:Fallback>
      </mc:AlternateContent>
    </w:r>
  </w:p>
</w:hdr>
</file>

<file path=word/header2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4" behindDoc="1" locked="0" layoutInCell="1" allowOverlap="1">
              <wp:simplePos x="0" y="0"/>
              <wp:positionH relativeFrom="page">
                <wp:posOffset>3987165</wp:posOffset>
              </wp:positionH>
              <wp:positionV relativeFrom="page">
                <wp:posOffset>506095</wp:posOffset>
              </wp:positionV>
              <wp:extent cx="114300" cy="100330"/>
              <wp:wrapNone/>
              <wp:docPr id="71" name="Shape 71"/>
              <a:graphic xmlns:a="http://schemas.openxmlformats.org/drawingml/2006/main">
                <a:graphicData uri="http://schemas.microsoft.com/office/word/2010/wordprocessingShape">
                  <wps:wsp>
                    <wps:cNvSpPr txBox="1"/>
                    <wps:spPr>
                      <a:xfrm>
                        <a:ext cx="114300" cy="100330"/>
                      </a:xfrm>
                      <a:prstGeom prst="rect"/>
                      <a:noFill/>
                    </wps:spPr>
                    <wps:txbx>
                      <w:txbxContent>
                        <w:p>
                          <w:pPr>
                            <w:pStyle w:val="Style35"/>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97" type="#_x0000_t202" style="position:absolute;margin-left:313.94999999999999pt;margin-top:39.850000000000001pt;width:9.pt;height:7.9000000000000004pt;z-index:-188744029;mso-wrap-style:none;mso-wrap-distance-left:0;mso-wrap-distance-right:0;mso-position-horizontal-relative:page;mso-position-vertical-relative:page" wrapcoords="0 0" filled="f" stroked="f">
              <v:textbox style="mso-fit-shape-to-text:t" inset="0,0,0,0">
                <w:txbxContent>
                  <w:p>
                    <w:pPr>
                      <w:pStyle w:val="Style35"/>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3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6" behindDoc="1" locked="0" layoutInCell="1" allowOverlap="1">
              <wp:simplePos x="0" y="0"/>
              <wp:positionH relativeFrom="page">
                <wp:posOffset>3987165</wp:posOffset>
              </wp:positionH>
              <wp:positionV relativeFrom="page">
                <wp:posOffset>506095</wp:posOffset>
              </wp:positionV>
              <wp:extent cx="114300" cy="100330"/>
              <wp:wrapNone/>
              <wp:docPr id="73" name="Shape 73"/>
              <a:graphic xmlns:a="http://schemas.openxmlformats.org/drawingml/2006/main">
                <a:graphicData uri="http://schemas.microsoft.com/office/word/2010/wordprocessingShape">
                  <wps:wsp>
                    <wps:cNvSpPr txBox="1"/>
                    <wps:spPr>
                      <a:xfrm>
                        <a:ext cx="114300" cy="100330"/>
                      </a:xfrm>
                      <a:prstGeom prst="rect"/>
                      <a:noFill/>
                    </wps:spPr>
                    <wps:txbx>
                      <w:txbxContent>
                        <w:p>
                          <w:pPr>
                            <w:pStyle w:val="Style35"/>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99" type="#_x0000_t202" style="position:absolute;margin-left:313.94999999999999pt;margin-top:39.850000000000001pt;width:9.pt;height:7.9000000000000004pt;z-index:-188744027;mso-wrap-style:none;mso-wrap-distance-left:0;mso-wrap-distance-right:0;mso-position-horizontal-relative:page;mso-position-vertical-relative:page" wrapcoords="0 0" filled="f" stroked="f">
              <v:textbox style="mso-fit-shape-to-text:t" inset="0,0,0,0">
                <w:txbxContent>
                  <w:p>
                    <w:pPr>
                      <w:pStyle w:val="Style35"/>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v:textbox>
              <w10:wrap anchorx="page" anchory="page"/>
            </v:shape>
          </w:pict>
        </mc:Fallback>
      </mc:AlternateContent>
    </w:r>
  </w:p>
</w:hdr>
</file>

<file path=word/header3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3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3996690</wp:posOffset>
              </wp:positionH>
              <wp:positionV relativeFrom="page">
                <wp:posOffset>511175</wp:posOffset>
              </wp:positionV>
              <wp:extent cx="141605" cy="105410"/>
              <wp:wrapNone/>
              <wp:docPr id="17" name="Shape 17"/>
              <a:graphic xmlns:a="http://schemas.openxmlformats.org/drawingml/2006/main">
                <a:graphicData uri="http://schemas.microsoft.com/office/word/2010/wordprocessingShape">
                  <wps:wsp>
                    <wps:cNvSpPr txBox="1"/>
                    <wps:spPr>
                      <a:xfrm>
                        <a:ext cx="141605" cy="10541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43" type="#_x0000_t202" style="position:absolute;margin-left:314.69999999999999pt;margin-top:40.25pt;width:11.15pt;height:8.3000000000000007pt;z-index:-188744059;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3996690</wp:posOffset>
              </wp:positionH>
              <wp:positionV relativeFrom="page">
                <wp:posOffset>511175</wp:posOffset>
              </wp:positionV>
              <wp:extent cx="141605" cy="105410"/>
              <wp:wrapNone/>
              <wp:docPr id="19" name="Shape 19"/>
              <a:graphic xmlns:a="http://schemas.openxmlformats.org/drawingml/2006/main">
                <a:graphicData uri="http://schemas.microsoft.com/office/word/2010/wordprocessingShape">
                  <wps:wsp>
                    <wps:cNvSpPr txBox="1"/>
                    <wps:spPr>
                      <a:xfrm>
                        <a:ext cx="141605" cy="10541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45" type="#_x0000_t202" style="position:absolute;margin-left:314.69999999999999pt;margin-top:40.25pt;width:11.15pt;height:8.3000000000000007pt;z-index:-188744057;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4006215</wp:posOffset>
              </wp:positionH>
              <wp:positionV relativeFrom="page">
                <wp:posOffset>523240</wp:posOffset>
              </wp:positionV>
              <wp:extent cx="64135" cy="100330"/>
              <wp:wrapNone/>
              <wp:docPr id="45" name="Shape 45"/>
              <a:graphic xmlns:a="http://schemas.openxmlformats.org/drawingml/2006/main">
                <a:graphicData uri="http://schemas.microsoft.com/office/word/2010/wordprocessingShape">
                  <wps:wsp>
                    <wps:cNvSpPr txBox="1"/>
                    <wps:spPr>
                      <a:xfrm>
                        <a:ext cx="64135" cy="100330"/>
                      </a:xfrm>
                      <a:prstGeom prst="rect"/>
                      <a:noFill/>
                    </wps:spPr>
                    <wps:txbx>
                      <w:txbxContent>
                        <w:p>
                          <w:pPr>
                            <w:pStyle w:val="Style35"/>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71" type="#_x0000_t202" style="position:absolute;margin-left:315.44999999999999pt;margin-top:41.200000000000003pt;width:5.0499999999999998pt;height:7.9000000000000004pt;z-index:-188744055;mso-wrap-style:none;mso-wrap-distance-left:0;mso-wrap-distance-right:0;mso-position-horizontal-relative:page;mso-position-vertical-relative:page" wrapcoords="0 0" filled="f" stroked="f">
              <v:textbox style="mso-fit-shape-to-text:t" inset="0,0,0,0">
                <w:txbxContent>
                  <w:p>
                    <w:pPr>
                      <w:pStyle w:val="Style35"/>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6"/>
      <w:numFmt w:val="decimal"/>
      <w:lvlText w:val="%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vertAlign w:val="superscript"/>
        <w:lang w:val="ru-RU" w:eastAsia="ru-RU" w:bidi="ru-RU"/>
      </w:rPr>
    </w:lvl>
  </w:abstractNum>
  <w:abstractNum w:abstractNumId="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6">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1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1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1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1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1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2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2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2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26">
    <w:multiLevelType w:val="multilevel"/>
    <w:lvl w:ilvl="0">
      <w:start w:val="4"/>
      <w:numFmt w:val="decimal"/>
      <w:lvlText w:val="9.%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2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30">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32">
    <w:multiLevelType w:val="multilevel"/>
    <w:lvl w:ilvl="0">
      <w:start w:val="2"/>
      <w:numFmt w:val="decimal"/>
      <w:lvlText w:val="2.3.%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34">
    <w:multiLevelType w:val="multilevel"/>
    <w:lvl w:ilvl="0">
      <w:start w:val="1"/>
      <w:numFmt w:val="decimal"/>
      <w:lvlText w:val="4.%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36">
    <w:multiLevelType w:val="multilevel"/>
    <w:lvl w:ilvl="0">
      <w:start w:val="1"/>
      <w:numFmt w:val="decimal"/>
      <w:lvlText w:val="4.1.%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3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4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42">
    <w:multiLevelType w:val="multilevel"/>
    <w:lvl w:ilvl="0">
      <w:start w:val="1"/>
      <w:numFmt w:val="decimal"/>
      <w:lvlText w:val="1.%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4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46">
    <w:multiLevelType w:val="multilevel"/>
    <w:lvl w:ilvl="0">
      <w:start w:val="3"/>
      <w:numFmt w:val="decimal"/>
      <w:lvlText w:val="%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abstractNum>
  <w:abstractNum w:abstractNumId="48">
    <w:multiLevelType w:val="multilevel"/>
    <w:lvl w:ilvl="0">
      <w:start w:val="1"/>
      <w:numFmt w:val="decimal"/>
      <w:lvlText w:val="2.%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50">
    <w:multiLevelType w:val="multilevel"/>
    <w:lvl w:ilvl="0">
      <w:start w:val="1"/>
      <w:numFmt w:val="decimal"/>
      <w:lvlText w:val="2.2.%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52">
    <w:multiLevelType w:val="multilevel"/>
    <w:lvl w:ilvl="0">
      <w:start w:val="14"/>
      <w:numFmt w:val="decimal"/>
      <w:lvlText w:val="2.%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54">
    <w:multiLevelType w:val="multilevel"/>
    <w:lvl w:ilvl="0">
      <w:start w:val="1"/>
      <w:numFmt w:val="decimal"/>
      <w:lvlText w:val="3.%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56">
    <w:multiLevelType w:val="multilevel"/>
    <w:lvl w:ilvl="0">
      <w:start w:val="7"/>
      <w:numFmt w:val="decimal"/>
      <w:lvlText w:val="%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vertAlign w:val="superscript"/>
        <w:lang w:val="ru-RU" w:eastAsia="ru-RU" w:bidi="ru-RU"/>
      </w:rPr>
    </w:lvl>
  </w:abstractNum>
  <w:abstractNum w:abstractNumId="5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6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62">
    <w:multiLevelType w:val="multilevel"/>
    <w:lvl w:ilvl="0">
      <w:start w:val="5"/>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64">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vertAlign w:val="superscript"/>
        <w:lang w:val="ru-RU" w:eastAsia="ru-RU" w:bidi="ru-RU"/>
      </w:rPr>
    </w:lvl>
  </w:abstractNum>
  <w:abstractNum w:abstractNumId="6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ru-RU" w:eastAsia="ru-RU" w:bidi="ru-RU"/>
    </w:rPr>
  </w:style>
  <w:style w:type="character" w:customStyle="1" w:styleId="CharStyle3">
    <w:name w:val="Сноска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7">
    <w:name w:val="Основной текст_"/>
    <w:basedOn w:val="DefaultParagraphFont"/>
    <w:link w:val="Style6"/>
    <w:rPr>
      <w:rFonts w:ascii="Times New Roman" w:eastAsia="Times New Roman" w:hAnsi="Times New Roman" w:cs="Times New Roman"/>
      <w:b w:val="0"/>
      <w:bCs w:val="0"/>
      <w:i w:val="0"/>
      <w:iCs w:val="0"/>
      <w:smallCaps w:val="0"/>
      <w:strike w:val="0"/>
      <w:sz w:val="26"/>
      <w:szCs w:val="26"/>
      <w:u w:val="none"/>
    </w:rPr>
  </w:style>
  <w:style w:type="character" w:customStyle="1" w:styleId="CharStyle9">
    <w:name w:val="Заголовок №2_"/>
    <w:basedOn w:val="DefaultParagraphFont"/>
    <w:link w:val="Style8"/>
    <w:rPr>
      <w:rFonts w:ascii="Times New Roman" w:eastAsia="Times New Roman" w:hAnsi="Times New Roman" w:cs="Times New Roman"/>
      <w:b/>
      <w:bCs/>
      <w:i w:val="0"/>
      <w:iCs w:val="0"/>
      <w:smallCaps w:val="0"/>
      <w:strike w:val="0"/>
      <w:sz w:val="26"/>
      <w:szCs w:val="26"/>
      <w:u w:val="none"/>
    </w:rPr>
  </w:style>
  <w:style w:type="character" w:customStyle="1" w:styleId="CharStyle11">
    <w:name w:val="Колонтитул (2)_"/>
    <w:basedOn w:val="DefaultParagraphFont"/>
    <w:link w:val="Style10"/>
    <w:rPr>
      <w:rFonts w:ascii="Times New Roman" w:eastAsia="Times New Roman" w:hAnsi="Times New Roman" w:cs="Times New Roman"/>
      <w:b w:val="0"/>
      <w:bCs w:val="0"/>
      <w:i w:val="0"/>
      <w:iCs w:val="0"/>
      <w:smallCaps w:val="0"/>
      <w:strike w:val="0"/>
      <w:sz w:val="20"/>
      <w:szCs w:val="20"/>
      <w:u w:val="none"/>
    </w:rPr>
  </w:style>
  <w:style w:type="character" w:customStyle="1" w:styleId="CharStyle14">
    <w:name w:val="Оглавление_"/>
    <w:basedOn w:val="DefaultParagraphFont"/>
    <w:link w:val="Style13"/>
    <w:rPr>
      <w:rFonts w:ascii="Times New Roman" w:eastAsia="Times New Roman" w:hAnsi="Times New Roman" w:cs="Times New Roman"/>
      <w:b w:val="0"/>
      <w:bCs w:val="0"/>
      <w:i w:val="0"/>
      <w:iCs w:val="0"/>
      <w:smallCaps w:val="0"/>
      <w:strike w:val="0"/>
      <w:sz w:val="26"/>
      <w:szCs w:val="26"/>
      <w:u w:val="none"/>
    </w:rPr>
  </w:style>
  <w:style w:type="character" w:customStyle="1" w:styleId="CharStyle16">
    <w:name w:val="Основной текст (2)_"/>
    <w:basedOn w:val="DefaultParagraphFont"/>
    <w:link w:val="Style15"/>
    <w:rPr>
      <w:rFonts w:ascii="Arial" w:eastAsia="Arial" w:hAnsi="Arial" w:cs="Arial"/>
      <w:b/>
      <w:bCs/>
      <w:i w:val="0"/>
      <w:iCs w:val="0"/>
      <w:smallCaps w:val="0"/>
      <w:strike w:val="0"/>
      <w:w w:val="80"/>
      <w:sz w:val="19"/>
      <w:szCs w:val="19"/>
      <w:u w:val="none"/>
    </w:rPr>
  </w:style>
  <w:style w:type="character" w:customStyle="1" w:styleId="CharStyle20">
    <w:name w:val="Заголовок №1_"/>
    <w:basedOn w:val="DefaultParagraphFont"/>
    <w:link w:val="Style19"/>
    <w:rPr>
      <w:rFonts w:ascii="Arial" w:eastAsia="Arial" w:hAnsi="Arial" w:cs="Arial"/>
      <w:b w:val="0"/>
      <w:bCs w:val="0"/>
      <w:i w:val="0"/>
      <w:iCs w:val="0"/>
      <w:smallCaps w:val="0"/>
      <w:strike w:val="0"/>
      <w:sz w:val="36"/>
      <w:szCs w:val="36"/>
      <w:u w:val="none"/>
    </w:rPr>
  </w:style>
  <w:style w:type="character" w:customStyle="1" w:styleId="CharStyle22">
    <w:name w:val="Основной текст (4)_"/>
    <w:basedOn w:val="DefaultParagraphFont"/>
    <w:link w:val="Style21"/>
    <w:rPr>
      <w:rFonts w:ascii="Arial" w:eastAsia="Arial" w:hAnsi="Arial" w:cs="Arial"/>
      <w:b w:val="0"/>
      <w:bCs w:val="0"/>
      <w:i w:val="0"/>
      <w:iCs w:val="0"/>
      <w:smallCaps w:val="0"/>
      <w:strike w:val="0"/>
      <w:sz w:val="16"/>
      <w:szCs w:val="16"/>
      <w:u w:val="none"/>
    </w:rPr>
  </w:style>
  <w:style w:type="character" w:customStyle="1" w:styleId="CharStyle24">
    <w:name w:val="Основной текст (3)_"/>
    <w:basedOn w:val="DefaultParagraphFont"/>
    <w:link w:val="Style23"/>
    <w:rPr>
      <w:rFonts w:ascii="Times New Roman" w:eastAsia="Times New Roman" w:hAnsi="Times New Roman" w:cs="Times New Roman"/>
      <w:b/>
      <w:bCs/>
      <w:i w:val="0"/>
      <w:iCs w:val="0"/>
      <w:smallCaps w:val="0"/>
      <w:strike w:val="0"/>
      <w:sz w:val="18"/>
      <w:szCs w:val="18"/>
      <w:u w:val="none"/>
    </w:rPr>
  </w:style>
  <w:style w:type="character" w:customStyle="1" w:styleId="CharStyle36">
    <w:name w:val="Колонтитул_"/>
    <w:basedOn w:val="DefaultParagraphFont"/>
    <w:link w:val="Style35"/>
    <w:rPr>
      <w:rFonts w:ascii="Times New Roman" w:eastAsia="Times New Roman" w:hAnsi="Times New Roman" w:cs="Times New Roman"/>
      <w:b w:val="0"/>
      <w:bCs w:val="0"/>
      <w:i w:val="0"/>
      <w:iCs w:val="0"/>
      <w:smallCaps w:val="0"/>
      <w:strike w:val="0"/>
      <w:u w:val="none"/>
    </w:rPr>
  </w:style>
  <w:style w:type="character" w:customStyle="1" w:styleId="CharStyle39">
    <w:name w:val="Другое_"/>
    <w:basedOn w:val="DefaultParagraphFont"/>
    <w:link w:val="Style38"/>
    <w:rPr>
      <w:rFonts w:ascii="Times New Roman" w:eastAsia="Times New Roman" w:hAnsi="Times New Roman" w:cs="Times New Roman"/>
      <w:b w:val="0"/>
      <w:bCs w:val="0"/>
      <w:i w:val="0"/>
      <w:iCs w:val="0"/>
      <w:smallCaps w:val="0"/>
      <w:strike w:val="0"/>
      <w:sz w:val="26"/>
      <w:szCs w:val="26"/>
      <w:u w:val="none"/>
    </w:rPr>
  </w:style>
  <w:style w:type="character" w:customStyle="1" w:styleId="CharStyle45">
    <w:name w:val="Основной текст (7)_"/>
    <w:basedOn w:val="DefaultParagraphFont"/>
    <w:link w:val="Style44"/>
    <w:rPr>
      <w:rFonts w:ascii="Times New Roman" w:eastAsia="Times New Roman" w:hAnsi="Times New Roman" w:cs="Times New Roman"/>
      <w:b/>
      <w:bCs/>
      <w:i w:val="0"/>
      <w:iCs w:val="0"/>
      <w:smallCaps w:val="0"/>
      <w:strike w:val="0"/>
      <w:sz w:val="30"/>
      <w:szCs w:val="30"/>
      <w:u w:val="none"/>
    </w:rPr>
  </w:style>
  <w:style w:type="paragraph" w:customStyle="1" w:styleId="Style2">
    <w:name w:val="Сноска"/>
    <w:basedOn w:val="Normal"/>
    <w:link w:val="CharStyle3"/>
    <w:pPr>
      <w:widowControl w:val="0"/>
      <w:shd w:val="clear" w:color="auto" w:fill="FFFFFF"/>
      <w:spacing w:line="266" w:lineRule="auto"/>
    </w:pPr>
    <w:rPr>
      <w:rFonts w:ascii="Times New Roman" w:eastAsia="Times New Roman" w:hAnsi="Times New Roman" w:cs="Times New Roman"/>
      <w:b w:val="0"/>
      <w:bCs w:val="0"/>
      <w:i w:val="0"/>
      <w:iCs w:val="0"/>
      <w:smallCaps w:val="0"/>
      <w:strike w:val="0"/>
      <w:sz w:val="20"/>
      <w:szCs w:val="20"/>
      <w:u w:val="none"/>
    </w:rPr>
  </w:style>
  <w:style w:type="paragraph" w:customStyle="1" w:styleId="Style6">
    <w:name w:val="Основной текст"/>
    <w:basedOn w:val="Normal"/>
    <w:link w:val="CharStyle7"/>
    <w:pPr>
      <w:widowControl w:val="0"/>
      <w:shd w:val="clear" w:color="auto" w:fill="FFFFFF"/>
      <w:spacing w:line="262" w:lineRule="auto"/>
      <w:ind w:firstLine="400"/>
    </w:pPr>
    <w:rPr>
      <w:rFonts w:ascii="Times New Roman" w:eastAsia="Times New Roman" w:hAnsi="Times New Roman" w:cs="Times New Roman"/>
      <w:b w:val="0"/>
      <w:bCs w:val="0"/>
      <w:i w:val="0"/>
      <w:iCs w:val="0"/>
      <w:smallCaps w:val="0"/>
      <w:strike w:val="0"/>
      <w:sz w:val="26"/>
      <w:szCs w:val="26"/>
      <w:u w:val="none"/>
    </w:rPr>
  </w:style>
  <w:style w:type="paragraph" w:customStyle="1" w:styleId="Style8">
    <w:name w:val="Заголовок №2"/>
    <w:basedOn w:val="Normal"/>
    <w:link w:val="CharStyle9"/>
    <w:pPr>
      <w:widowControl w:val="0"/>
      <w:shd w:val="clear" w:color="auto" w:fill="FFFFFF"/>
      <w:spacing w:after="380" w:line="259" w:lineRule="auto"/>
      <w:jc w:val="center"/>
      <w:outlineLvl w:val="1"/>
    </w:pPr>
    <w:rPr>
      <w:rFonts w:ascii="Times New Roman" w:eastAsia="Times New Roman" w:hAnsi="Times New Roman" w:cs="Times New Roman"/>
      <w:b/>
      <w:bCs/>
      <w:i w:val="0"/>
      <w:iCs w:val="0"/>
      <w:smallCaps w:val="0"/>
      <w:strike w:val="0"/>
      <w:sz w:val="26"/>
      <w:szCs w:val="26"/>
      <w:u w:val="none"/>
    </w:rPr>
  </w:style>
  <w:style w:type="paragraph" w:customStyle="1" w:styleId="Style10">
    <w:name w:val="Колонтитул (2)"/>
    <w:basedOn w:val="Normal"/>
    <w:link w:val="CharStyle11"/>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3">
    <w:name w:val="Оглавление"/>
    <w:basedOn w:val="Normal"/>
    <w:link w:val="CharStyle14"/>
    <w:pPr>
      <w:widowControl w:val="0"/>
      <w:shd w:val="clear" w:color="auto" w:fill="FFFFFF"/>
      <w:spacing w:after="100" w:line="259" w:lineRule="auto"/>
    </w:pPr>
    <w:rPr>
      <w:rFonts w:ascii="Times New Roman" w:eastAsia="Times New Roman" w:hAnsi="Times New Roman" w:cs="Times New Roman"/>
      <w:b w:val="0"/>
      <w:bCs w:val="0"/>
      <w:i w:val="0"/>
      <w:iCs w:val="0"/>
      <w:smallCaps w:val="0"/>
      <w:strike w:val="0"/>
      <w:sz w:val="26"/>
      <w:szCs w:val="26"/>
      <w:u w:val="none"/>
    </w:rPr>
  </w:style>
  <w:style w:type="paragraph" w:customStyle="1" w:styleId="Style15">
    <w:name w:val="Основной текст (2)"/>
    <w:basedOn w:val="Normal"/>
    <w:link w:val="CharStyle16"/>
    <w:pPr>
      <w:widowControl w:val="0"/>
      <w:shd w:val="clear" w:color="auto" w:fill="FFFFFF"/>
      <w:spacing w:line="276" w:lineRule="auto"/>
      <w:jc w:val="center"/>
    </w:pPr>
    <w:rPr>
      <w:rFonts w:ascii="Arial" w:eastAsia="Arial" w:hAnsi="Arial" w:cs="Arial"/>
      <w:b/>
      <w:bCs/>
      <w:i w:val="0"/>
      <w:iCs w:val="0"/>
      <w:smallCaps w:val="0"/>
      <w:strike w:val="0"/>
      <w:w w:val="80"/>
      <w:sz w:val="19"/>
      <w:szCs w:val="19"/>
      <w:u w:val="none"/>
    </w:rPr>
  </w:style>
  <w:style w:type="paragraph" w:customStyle="1" w:styleId="Style19">
    <w:name w:val="Заголовок №1"/>
    <w:basedOn w:val="Normal"/>
    <w:link w:val="CharStyle20"/>
    <w:pPr>
      <w:widowControl w:val="0"/>
      <w:shd w:val="clear" w:color="auto" w:fill="FFFFFF"/>
      <w:jc w:val="center"/>
      <w:outlineLvl w:val="0"/>
    </w:pPr>
    <w:rPr>
      <w:rFonts w:ascii="Arial" w:eastAsia="Arial" w:hAnsi="Arial" w:cs="Arial"/>
      <w:b w:val="0"/>
      <w:bCs w:val="0"/>
      <w:i w:val="0"/>
      <w:iCs w:val="0"/>
      <w:smallCaps w:val="0"/>
      <w:strike w:val="0"/>
      <w:sz w:val="36"/>
      <w:szCs w:val="36"/>
      <w:u w:val="none"/>
    </w:rPr>
  </w:style>
  <w:style w:type="paragraph" w:customStyle="1" w:styleId="Style21">
    <w:name w:val="Основной текст (4)"/>
    <w:basedOn w:val="Normal"/>
    <w:link w:val="CharStyle22"/>
    <w:pPr>
      <w:widowControl w:val="0"/>
      <w:shd w:val="clear" w:color="auto" w:fill="FFFFFF"/>
    </w:pPr>
    <w:rPr>
      <w:rFonts w:ascii="Arial" w:eastAsia="Arial" w:hAnsi="Arial" w:cs="Arial"/>
      <w:b w:val="0"/>
      <w:bCs w:val="0"/>
      <w:i w:val="0"/>
      <w:iCs w:val="0"/>
      <w:smallCaps w:val="0"/>
      <w:strike w:val="0"/>
      <w:sz w:val="16"/>
      <w:szCs w:val="16"/>
      <w:u w:val="none"/>
    </w:rPr>
  </w:style>
  <w:style w:type="paragraph" w:customStyle="1" w:styleId="Style23">
    <w:name w:val="Основной текст (3)"/>
    <w:basedOn w:val="Normal"/>
    <w:link w:val="CharStyle24"/>
    <w:pPr>
      <w:widowControl w:val="0"/>
      <w:shd w:val="clear" w:color="auto" w:fill="FFFFFF"/>
    </w:pPr>
    <w:rPr>
      <w:rFonts w:ascii="Times New Roman" w:eastAsia="Times New Roman" w:hAnsi="Times New Roman" w:cs="Times New Roman"/>
      <w:b/>
      <w:bCs/>
      <w:i w:val="0"/>
      <w:iCs w:val="0"/>
      <w:smallCaps w:val="0"/>
      <w:strike w:val="0"/>
      <w:sz w:val="18"/>
      <w:szCs w:val="18"/>
      <w:u w:val="none"/>
    </w:rPr>
  </w:style>
  <w:style w:type="paragraph" w:customStyle="1" w:styleId="Style35">
    <w:name w:val="Колонтитул"/>
    <w:basedOn w:val="Normal"/>
    <w:link w:val="CharStyle36"/>
    <w:pPr>
      <w:widowControl w:val="0"/>
      <w:shd w:val="clear" w:color="auto" w:fill="FFFFFF"/>
    </w:pPr>
    <w:rPr>
      <w:rFonts w:ascii="Times New Roman" w:eastAsia="Times New Roman" w:hAnsi="Times New Roman" w:cs="Times New Roman"/>
      <w:b w:val="0"/>
      <w:bCs w:val="0"/>
      <w:i w:val="0"/>
      <w:iCs w:val="0"/>
      <w:smallCaps w:val="0"/>
      <w:strike w:val="0"/>
      <w:u w:val="none"/>
    </w:rPr>
  </w:style>
  <w:style w:type="paragraph" w:customStyle="1" w:styleId="Style38">
    <w:name w:val="Другое"/>
    <w:basedOn w:val="Normal"/>
    <w:link w:val="CharStyle39"/>
    <w:pPr>
      <w:widowControl w:val="0"/>
      <w:shd w:val="clear" w:color="auto" w:fill="FFFFFF"/>
      <w:spacing w:line="262" w:lineRule="auto"/>
      <w:ind w:firstLine="400"/>
    </w:pPr>
    <w:rPr>
      <w:rFonts w:ascii="Times New Roman" w:eastAsia="Times New Roman" w:hAnsi="Times New Roman" w:cs="Times New Roman"/>
      <w:b w:val="0"/>
      <w:bCs w:val="0"/>
      <w:i w:val="0"/>
      <w:iCs w:val="0"/>
      <w:smallCaps w:val="0"/>
      <w:strike w:val="0"/>
      <w:sz w:val="26"/>
      <w:szCs w:val="26"/>
      <w:u w:val="none"/>
    </w:rPr>
  </w:style>
  <w:style w:type="paragraph" w:customStyle="1" w:styleId="Style44">
    <w:name w:val="Основной текст (7)"/>
    <w:basedOn w:val="Normal"/>
    <w:link w:val="CharStyle45"/>
    <w:pPr>
      <w:widowControl w:val="0"/>
      <w:shd w:val="clear" w:color="auto" w:fill="FFFFFF"/>
      <w:spacing w:after="340"/>
      <w:jc w:val="center"/>
    </w:pPr>
    <w:rPr>
      <w:rFonts w:ascii="Times New Roman" w:eastAsia="Times New Roman" w:hAnsi="Times New Roman" w:cs="Times New Roman"/>
      <w:b/>
      <w:bCs/>
      <w:i w:val="0"/>
      <w:iCs w:val="0"/>
      <w:smallCaps w:val="0"/>
      <w:strike w:val="0"/>
      <w:sz w:val="30"/>
      <w:szCs w:val="3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image" Target="media/image1.png"/><Relationship Id="rId9" Type="http://schemas.openxmlformats.org/officeDocument/2006/relationships/image" Target="media/image1.png" TargetMode="External"/><Relationship Id="rId10" Type="http://schemas.openxmlformats.org/officeDocument/2006/relationships/header" Target="header4.xml"/><Relationship Id="rId11" Type="http://schemas.openxmlformats.org/officeDocument/2006/relationships/header" Target="header5.xml"/><Relationship Id="rId12" Type="http://schemas.openxmlformats.org/officeDocument/2006/relationships/header" Target="header6.xml"/><Relationship Id="rId13" Type="http://schemas.openxmlformats.org/officeDocument/2006/relationships/image" Target="media/image2.png"/><Relationship Id="rId14" Type="http://schemas.openxmlformats.org/officeDocument/2006/relationships/image" Target="media/image2.png" TargetMode="External"/><Relationship Id="rId15" Type="http://schemas.openxmlformats.org/officeDocument/2006/relationships/image" Target="media/image3.png"/><Relationship Id="rId16" Type="http://schemas.openxmlformats.org/officeDocument/2006/relationships/image" Target="media/image3.png" TargetMode="External"/><Relationship Id="rId17" Type="http://schemas.openxmlformats.org/officeDocument/2006/relationships/image" Target="media/image4.png"/><Relationship Id="rId18" Type="http://schemas.openxmlformats.org/officeDocument/2006/relationships/image" Target="media/image4.png" TargetMode="External"/><Relationship Id="rId19" Type="http://schemas.openxmlformats.org/officeDocument/2006/relationships/image" Target="media/image5.png"/><Relationship Id="rId20" Type="http://schemas.openxmlformats.org/officeDocument/2006/relationships/image" Target="media/image5.png" TargetMode="External"/><Relationship Id="rId21" Type="http://schemas.openxmlformats.org/officeDocument/2006/relationships/header" Target="header7.xml"/><Relationship Id="rId22" Type="http://schemas.openxmlformats.org/officeDocument/2006/relationships/header" Target="header8.xml"/><Relationship Id="rId23" Type="http://schemas.openxmlformats.org/officeDocument/2006/relationships/header" Target="header9.xml"/><Relationship Id="rId24" Type="http://schemas.openxmlformats.org/officeDocument/2006/relationships/header" Target="header10.xml"/><Relationship Id="rId25" Type="http://schemas.openxmlformats.org/officeDocument/2006/relationships/header" Target="header11.xml"/><Relationship Id="rId26" Type="http://schemas.openxmlformats.org/officeDocument/2006/relationships/header" Target="header12.xml"/><Relationship Id="rId27" Type="http://schemas.openxmlformats.org/officeDocument/2006/relationships/header" Target="header13.xml"/><Relationship Id="rId28" Type="http://schemas.openxmlformats.org/officeDocument/2006/relationships/header" Target="header14.xml"/><Relationship Id="rId29" Type="http://schemas.openxmlformats.org/officeDocument/2006/relationships/header" Target="header15.xml"/><Relationship Id="rId30" Type="http://schemas.openxmlformats.org/officeDocument/2006/relationships/header" Target="header16.xml"/><Relationship Id="rId31" Type="http://schemas.openxmlformats.org/officeDocument/2006/relationships/header" Target="header17.xml"/><Relationship Id="rId32" Type="http://schemas.openxmlformats.org/officeDocument/2006/relationships/header" Target="header18.xml"/><Relationship Id="rId33" Type="http://schemas.openxmlformats.org/officeDocument/2006/relationships/header" Target="header19.xml"/><Relationship Id="rId34" Type="http://schemas.openxmlformats.org/officeDocument/2006/relationships/header" Target="header20.xml"/><Relationship Id="rId35" Type="http://schemas.openxmlformats.org/officeDocument/2006/relationships/header" Target="header21.xml"/><Relationship Id="rId36" Type="http://schemas.openxmlformats.org/officeDocument/2006/relationships/header" Target="header22.xml"/><Relationship Id="rId37" Type="http://schemas.openxmlformats.org/officeDocument/2006/relationships/header" Target="header23.xml"/><Relationship Id="rId38" Type="http://schemas.openxmlformats.org/officeDocument/2006/relationships/header" Target="header24.xml"/><Relationship Id="rId39" Type="http://schemas.openxmlformats.org/officeDocument/2006/relationships/header" Target="header25.xml"/><Relationship Id="rId40" Type="http://schemas.openxmlformats.org/officeDocument/2006/relationships/header" Target="header26.xml"/><Relationship Id="rId41" Type="http://schemas.openxmlformats.org/officeDocument/2006/relationships/header" Target="header27.xml"/><Relationship Id="rId42" Type="http://schemas.openxmlformats.org/officeDocument/2006/relationships/header" Target="header28.xml"/><Relationship Id="rId43" Type="http://schemas.openxmlformats.org/officeDocument/2006/relationships/header" Target="header29.xml"/><Relationship Id="rId44" Type="http://schemas.openxmlformats.org/officeDocument/2006/relationships/header" Target="header30.xml"/><Relationship Id="rId45" Type="http://schemas.openxmlformats.org/officeDocument/2006/relationships/header" Target="header31.xml"/><Relationship Id="rId46" Type="http://schemas.openxmlformats.org/officeDocument/2006/relationships/header" Target="header32.xml"/><Relationship Id="rId47" Type="http://schemas.openxmlformats.org/officeDocument/2006/relationships/image" Target="media/image6.png"/><Relationship Id="rId48" Type="http://schemas.openxmlformats.org/officeDocument/2006/relationships/image" Target="media/image6.png" TargetMode="External"/></Relationships>
</file>