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3D" w:rsidRPr="00B03C7B" w:rsidRDefault="00C7223D" w:rsidP="00C7223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C7223D" w:rsidRPr="00B03C7B" w:rsidRDefault="00C7223D" w:rsidP="00C7223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7223D" w:rsidRPr="00B03C7B" w:rsidRDefault="00C7223D" w:rsidP="00C7223D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7223D" w:rsidRPr="00B03C7B" w:rsidRDefault="00C7223D" w:rsidP="00C7223D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7223D" w:rsidRPr="00B03C7B" w:rsidRDefault="00C7223D" w:rsidP="00C72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3D" w:rsidRPr="00B03C7B" w:rsidRDefault="00C7223D" w:rsidP="00C7223D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ПОСТАНОВЛЕНИЕ</w:t>
      </w:r>
    </w:p>
    <w:p w:rsidR="00C7223D" w:rsidRPr="00B03C7B" w:rsidRDefault="00C7223D" w:rsidP="00C7223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r w:rsidRPr="00B03C7B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56</w:t>
      </w:r>
    </w:p>
    <w:p w:rsidR="00C7223D" w:rsidRDefault="00C7223D" w:rsidP="00C72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C7223D" w:rsidRDefault="00C7223D" w:rsidP="00C722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7223D" w:rsidRPr="00C7223D" w:rsidRDefault="002F08F6" w:rsidP="00C722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C7223D">
        <w:rPr>
          <w:color w:val="000000"/>
          <w:sz w:val="28"/>
          <w:szCs w:val="28"/>
        </w:rPr>
        <w:t xml:space="preserve">орядка </w:t>
      </w:r>
      <w:r w:rsidR="00C7223D" w:rsidRPr="00C7223D">
        <w:rPr>
          <w:color w:val="000000"/>
          <w:sz w:val="28"/>
          <w:szCs w:val="28"/>
        </w:rPr>
        <w:t>уведомления представителя нанимателя о фактах обращения в целях склонения</w:t>
      </w:r>
      <w:r w:rsidR="00C7223D">
        <w:rPr>
          <w:color w:val="000000"/>
          <w:sz w:val="28"/>
          <w:szCs w:val="28"/>
        </w:rPr>
        <w:t xml:space="preserve"> муниципального служащего</w:t>
      </w:r>
      <w:r w:rsidR="00C7223D" w:rsidRPr="00C7223D">
        <w:rPr>
          <w:color w:val="000000"/>
          <w:sz w:val="28"/>
          <w:szCs w:val="28"/>
        </w:rPr>
        <w:t xml:space="preserve"> к совершению коррупционных правонарушений и перечень сведений, содержащихся в уведомлениях о таких фактах</w:t>
      </w:r>
    </w:p>
    <w:p w:rsidR="00C7223D" w:rsidRDefault="00C7223D" w:rsidP="00C72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B03C7B">
        <w:rPr>
          <w:color w:val="000000" w:themeColor="text1"/>
          <w:sz w:val="28"/>
          <w:szCs w:val="28"/>
        </w:rPr>
        <w:t>В соответствии с </w:t>
      </w:r>
      <w:r>
        <w:rPr>
          <w:rStyle w:val="hyperlink"/>
          <w:color w:val="000000" w:themeColor="text1"/>
          <w:sz w:val="28"/>
          <w:szCs w:val="28"/>
        </w:rPr>
        <w:t>Федеральным законом от 25.12.2008</w:t>
      </w:r>
      <w:r w:rsidRPr="00B03C7B">
        <w:rPr>
          <w:rStyle w:val="hyperlink"/>
          <w:color w:val="000000" w:themeColor="text1"/>
          <w:sz w:val="28"/>
          <w:szCs w:val="28"/>
        </w:rPr>
        <w:t xml:space="preserve"> №</w:t>
      </w:r>
      <w:r>
        <w:rPr>
          <w:rStyle w:val="hyperlink"/>
          <w:color w:val="000000" w:themeColor="text1"/>
          <w:sz w:val="28"/>
          <w:szCs w:val="28"/>
        </w:rPr>
        <w:t xml:space="preserve"> 273</w:t>
      </w:r>
      <w:r w:rsidRPr="00B03C7B">
        <w:rPr>
          <w:rStyle w:val="hyperlink"/>
          <w:color w:val="000000" w:themeColor="text1"/>
          <w:sz w:val="28"/>
          <w:szCs w:val="28"/>
        </w:rPr>
        <w:t>-ФЗ</w:t>
      </w:r>
      <w:r w:rsidRPr="00B03C7B">
        <w:rPr>
          <w:color w:val="000000" w:themeColor="text1"/>
          <w:sz w:val="28"/>
          <w:szCs w:val="28"/>
        </w:rPr>
        <w:t> «</w:t>
      </w:r>
      <w:r>
        <w:rPr>
          <w:color w:val="000000" w:themeColor="text1"/>
          <w:sz w:val="28"/>
          <w:szCs w:val="28"/>
        </w:rPr>
        <w:t>О противодействии коррупции</w:t>
      </w:r>
      <w:r w:rsidRPr="00B03C7B">
        <w:rPr>
          <w:color w:val="000000" w:themeColor="text1"/>
          <w:sz w:val="28"/>
          <w:szCs w:val="28"/>
        </w:rPr>
        <w:t xml:space="preserve">»,  </w:t>
      </w:r>
      <w:r w:rsidRPr="00996494">
        <w:rPr>
          <w:sz w:val="28"/>
          <w:szCs w:val="28"/>
        </w:rPr>
        <w:t>уставом 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сельского поселения</w:t>
      </w:r>
    </w:p>
    <w:p w:rsidR="00C7223D" w:rsidRDefault="00C7223D" w:rsidP="00C722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223D" w:rsidRDefault="00C7223D" w:rsidP="00C722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03C7B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</w:t>
      </w:r>
      <w:r w:rsidRPr="00B03C7B">
        <w:rPr>
          <w:color w:val="000000"/>
          <w:sz w:val="28"/>
          <w:szCs w:val="28"/>
        </w:rPr>
        <w:t xml:space="preserve"> </w:t>
      </w:r>
      <w:r w:rsidR="002F08F6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C7223D">
        <w:rPr>
          <w:color w:val="000000"/>
          <w:sz w:val="28"/>
          <w:szCs w:val="28"/>
        </w:rPr>
        <w:t>уведомления представителя нанимателя о фактах обращения в целях склонения</w:t>
      </w:r>
      <w:r>
        <w:rPr>
          <w:color w:val="000000"/>
          <w:sz w:val="28"/>
          <w:szCs w:val="28"/>
        </w:rPr>
        <w:t xml:space="preserve"> муниципального служащего</w:t>
      </w:r>
      <w:r w:rsidRPr="00C7223D">
        <w:rPr>
          <w:color w:val="000000"/>
          <w:sz w:val="28"/>
          <w:szCs w:val="28"/>
        </w:rPr>
        <w:t xml:space="preserve"> к совершению коррупционных правонарушений и перечень сведений, содержащихся в уведомлениях о таких фактах</w:t>
      </w:r>
      <w:r w:rsidR="002F08F6">
        <w:rPr>
          <w:color w:val="000000"/>
          <w:sz w:val="28"/>
          <w:szCs w:val="28"/>
        </w:rPr>
        <w:t>.</w:t>
      </w:r>
    </w:p>
    <w:p w:rsidR="002F08F6" w:rsidRDefault="002F08F6" w:rsidP="00C722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Признать утратившими силу:</w:t>
      </w:r>
    </w:p>
    <w:p w:rsidR="002F08F6" w:rsidRDefault="002F08F6" w:rsidP="00C7223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постановление администрации от 26.06.2009 </w:t>
      </w:r>
      <w:r w:rsidRPr="002F08F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 «</w:t>
      </w:r>
      <w:r>
        <w:rPr>
          <w:bCs/>
          <w:color w:val="000000"/>
          <w:sz w:val="28"/>
          <w:szCs w:val="28"/>
        </w:rPr>
        <w:t>Об утверждении П</w:t>
      </w:r>
      <w:r w:rsidRPr="002F08F6">
        <w:rPr>
          <w:bCs/>
          <w:color w:val="000000"/>
          <w:sz w:val="28"/>
          <w:szCs w:val="28"/>
        </w:rPr>
        <w:t>орядка уведомления представителя нанимателя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организации проверки этих сведений и порядка регистрации уведомлений</w:t>
      </w:r>
      <w:r>
        <w:rPr>
          <w:bCs/>
          <w:color w:val="000000"/>
          <w:sz w:val="28"/>
          <w:szCs w:val="28"/>
        </w:rPr>
        <w:t>;</w:t>
      </w:r>
    </w:p>
    <w:p w:rsidR="002F08F6" w:rsidRPr="002F08F6" w:rsidRDefault="002F08F6" w:rsidP="00C722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постановление администрации 27.02.2014 № 4 «О внесении дополнений в П</w:t>
      </w:r>
      <w:r w:rsidRPr="002F08F6">
        <w:rPr>
          <w:bCs/>
          <w:color w:val="000000"/>
          <w:sz w:val="28"/>
          <w:szCs w:val="28"/>
        </w:rPr>
        <w:t>орядок уведомления представителя нанимателя о фактах обращения в целях скло</w:t>
      </w:r>
      <w:r>
        <w:rPr>
          <w:bCs/>
          <w:color w:val="000000"/>
          <w:sz w:val="28"/>
          <w:szCs w:val="28"/>
        </w:rPr>
        <w:t>нения муниципального служащего Н</w:t>
      </w:r>
      <w:r w:rsidRPr="002F08F6">
        <w:rPr>
          <w:bCs/>
          <w:color w:val="000000"/>
          <w:sz w:val="28"/>
          <w:szCs w:val="28"/>
        </w:rPr>
        <w:t>адеждинского сельского поселения, к совершению коррупционных правонарушений, перечня сведений, содержащихся в указанных уведомлениях, утвержденный постановлением администрации сельского поселения от </w:t>
      </w:r>
      <w:r w:rsidRPr="002F08F6">
        <w:rPr>
          <w:rStyle w:val="hyperlink"/>
          <w:bCs/>
          <w:color w:val="000000" w:themeColor="text1"/>
          <w:sz w:val="28"/>
          <w:szCs w:val="28"/>
        </w:rPr>
        <w:t>26.06.2</w:t>
      </w:r>
      <w:r>
        <w:rPr>
          <w:rStyle w:val="hyperlink"/>
          <w:bCs/>
          <w:color w:val="000000" w:themeColor="text1"/>
          <w:sz w:val="28"/>
          <w:szCs w:val="28"/>
        </w:rPr>
        <w:t>009 №</w:t>
      </w:r>
      <w:r w:rsidRPr="002F08F6">
        <w:rPr>
          <w:rStyle w:val="hyperlink"/>
          <w:bCs/>
          <w:color w:val="000000" w:themeColor="text1"/>
          <w:sz w:val="28"/>
          <w:szCs w:val="28"/>
        </w:rPr>
        <w:t xml:space="preserve"> 19</w:t>
      </w:r>
      <w:r>
        <w:rPr>
          <w:rStyle w:val="hyperlink"/>
          <w:bCs/>
          <w:color w:val="000000" w:themeColor="text1"/>
          <w:sz w:val="28"/>
          <w:szCs w:val="28"/>
        </w:rPr>
        <w:t>.</w:t>
      </w:r>
      <w:r w:rsidRPr="002F08F6">
        <w:rPr>
          <w:bCs/>
          <w:color w:val="000000"/>
          <w:sz w:val="28"/>
          <w:szCs w:val="28"/>
        </w:rPr>
        <w:t> </w:t>
      </w:r>
    </w:p>
    <w:p w:rsidR="00C7223D" w:rsidRPr="00C7223D" w:rsidRDefault="00C7223D" w:rsidP="00C722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8F6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     </w:t>
      </w:r>
      <w:r w:rsidR="002F08F6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>3</w:t>
      </w:r>
      <w:r w:rsidRPr="002F08F6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. </w:t>
      </w:r>
      <w:r w:rsidR="002F08F6" w:rsidRPr="002F08F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</w:t>
      </w:r>
      <w:r w:rsidR="002F08F6" w:rsidRPr="00C7223D">
        <w:rPr>
          <w:rFonts w:ascii="Times New Roman" w:hAnsi="Times New Roman" w:cs="Times New Roman"/>
          <w:sz w:val="28"/>
          <w:szCs w:val="28"/>
        </w:rPr>
        <w:t xml:space="preserve"> </w:t>
      </w:r>
      <w:r w:rsidRPr="00C7223D">
        <w:rPr>
          <w:rFonts w:ascii="Times New Roman" w:hAnsi="Times New Roman" w:cs="Times New Roman"/>
          <w:sz w:val="28"/>
          <w:szCs w:val="28"/>
        </w:rPr>
        <w:t>бюллетене Надеждинского сельского поселения Биробиджанского муниципального района Еврейской автономной области».</w:t>
      </w:r>
    </w:p>
    <w:p w:rsidR="00C7223D" w:rsidRPr="00C7223D" w:rsidRDefault="00C7223D" w:rsidP="00C7223D">
      <w:pPr>
        <w:spacing w:line="240" w:lineRule="auto"/>
        <w:contextualSpacing/>
        <w:jc w:val="both"/>
        <w:rPr>
          <w:rStyle w:val="a4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C7223D">
        <w:rPr>
          <w:rFonts w:ascii="Times New Roman" w:hAnsi="Times New Roman" w:cs="Times New Roman"/>
          <w:sz w:val="28"/>
          <w:szCs w:val="28"/>
        </w:rPr>
        <w:t xml:space="preserve">    </w:t>
      </w:r>
      <w:r w:rsidRPr="00C7223D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2F08F6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>4</w:t>
      </w:r>
      <w:r w:rsidRPr="00C7223D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7223D" w:rsidRPr="00C7223D" w:rsidRDefault="00C7223D" w:rsidP="00C7223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C7223D" w:rsidRPr="00FC7783" w:rsidRDefault="00C7223D" w:rsidP="00C7223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C7223D" w:rsidRPr="00FC7783" w:rsidRDefault="00C7223D" w:rsidP="00C7223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C7223D" w:rsidRDefault="00C7223D" w:rsidP="002F08F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223D">
        <w:rPr>
          <w:rStyle w:val="a4"/>
          <w:b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C7223D" w:rsidRDefault="00C7223D" w:rsidP="00C722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360"/>
      </w:tblGrid>
      <w:tr w:rsidR="00C7223D" w:rsidTr="00E17710">
        <w:tc>
          <w:tcPr>
            <w:tcW w:w="5954" w:type="dxa"/>
          </w:tcPr>
          <w:p w:rsidR="00C7223D" w:rsidRDefault="00C7223D" w:rsidP="00E177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C7223D" w:rsidRDefault="00C7223D" w:rsidP="00E177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C7223D" w:rsidRDefault="00C7223D" w:rsidP="00E177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C7223D" w:rsidRDefault="00C7223D" w:rsidP="00E177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от11.08.2023 № 56</w:t>
            </w:r>
          </w:p>
        </w:tc>
      </w:tr>
    </w:tbl>
    <w:p w:rsidR="00C7223D" w:rsidRPr="00B03C7B" w:rsidRDefault="00C7223D" w:rsidP="00C7223D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:rsidR="00C7223D" w:rsidRPr="00C7223D" w:rsidRDefault="00C7223D" w:rsidP="00C7223D">
      <w:pPr>
        <w:jc w:val="both"/>
        <w:rPr>
          <w:sz w:val="28"/>
          <w:szCs w:val="28"/>
        </w:rPr>
      </w:pPr>
    </w:p>
    <w:p w:rsidR="00C7223D" w:rsidRDefault="00C7223D" w:rsidP="00C722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C7223D" w:rsidRDefault="00C7223D" w:rsidP="00C722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уведомления представителя нанимателя о фактах обращения в целях склонения</w:t>
      </w:r>
      <w:r>
        <w:rPr>
          <w:color w:val="000000"/>
          <w:sz w:val="28"/>
          <w:szCs w:val="28"/>
        </w:rPr>
        <w:t xml:space="preserve"> муниципального служащего</w:t>
      </w:r>
      <w:r w:rsidRPr="00C7223D">
        <w:rPr>
          <w:color w:val="000000"/>
          <w:sz w:val="28"/>
          <w:szCs w:val="28"/>
        </w:rPr>
        <w:t xml:space="preserve"> к совершению коррупционных правонарушений и перечень сведений, содержащихся в уведомлениях о таких фактах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1. Настоящие Порядок уведомления представителя нанимателя о фактах обращения в целях склонения </w:t>
      </w:r>
      <w:r>
        <w:rPr>
          <w:color w:val="000000"/>
          <w:sz w:val="28"/>
          <w:szCs w:val="28"/>
        </w:rPr>
        <w:t>муниципального служащего</w:t>
      </w:r>
      <w:r w:rsidRPr="00C7223D">
        <w:rPr>
          <w:color w:val="000000"/>
          <w:sz w:val="28"/>
          <w:szCs w:val="28"/>
        </w:rPr>
        <w:t xml:space="preserve"> к совершению коррупционных правонарушений и перечень сведений, содержащихся в уведомлениях о таких фактах (далее – Порядок), разработаны во исполнение </w:t>
      </w:r>
      <w:r w:rsidRPr="00C7223D">
        <w:rPr>
          <w:sz w:val="28"/>
          <w:szCs w:val="28"/>
        </w:rPr>
        <w:t>положений </w:t>
      </w:r>
      <w:r w:rsidRPr="00C7223D">
        <w:rPr>
          <w:rStyle w:val="hyperlink"/>
          <w:sz w:val="28"/>
          <w:szCs w:val="28"/>
        </w:rPr>
        <w:t>Федерального закона от 25.12.2008 №273-ФЗ</w:t>
      </w:r>
      <w:r w:rsidRPr="00C7223D">
        <w:rPr>
          <w:color w:val="000000"/>
          <w:sz w:val="28"/>
          <w:szCs w:val="28"/>
        </w:rPr>
        <w:t xml:space="preserve"> «О противодействии коррупции» и определяют процедуру уведомления представителя нанимателя о фактах обращения в целях склонения </w:t>
      </w:r>
      <w:r>
        <w:rPr>
          <w:color w:val="000000"/>
          <w:sz w:val="28"/>
          <w:szCs w:val="28"/>
        </w:rPr>
        <w:t>муниципального служащего</w:t>
      </w:r>
      <w:r w:rsidRPr="00C7223D">
        <w:rPr>
          <w:color w:val="000000"/>
          <w:sz w:val="28"/>
          <w:szCs w:val="28"/>
        </w:rPr>
        <w:t xml:space="preserve"> к совершению коррупционных правонарушений, организации проверки таких фактов и регистрации уведомлений.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2. Уведомление подается письменно по форме согласно п</w:t>
      </w:r>
      <w:r w:rsidR="00B0156B">
        <w:rPr>
          <w:color w:val="000000"/>
          <w:sz w:val="28"/>
          <w:szCs w:val="28"/>
        </w:rPr>
        <w:t xml:space="preserve">риложению к настоящему Порядку </w:t>
      </w:r>
      <w:r w:rsidR="00B0156B">
        <w:rPr>
          <w:sz w:val="28"/>
          <w:szCs w:val="28"/>
        </w:rPr>
        <w:t>заместителю главы</w:t>
      </w:r>
      <w:r w:rsidR="00B0156B" w:rsidRPr="00B0156B">
        <w:rPr>
          <w:spacing w:val="2"/>
          <w:sz w:val="28"/>
          <w:szCs w:val="28"/>
          <w:shd w:val="clear" w:color="auto" w:fill="FFFFFF"/>
        </w:rPr>
        <w:t xml:space="preserve"> администрации се</w:t>
      </w:r>
      <w:r w:rsidR="00B0156B">
        <w:rPr>
          <w:spacing w:val="2"/>
          <w:sz w:val="28"/>
          <w:szCs w:val="28"/>
          <w:shd w:val="clear" w:color="auto" w:fill="FFFFFF"/>
        </w:rPr>
        <w:t>льского поселения, ответственному</w:t>
      </w:r>
      <w:r w:rsidR="00B0156B" w:rsidRPr="00B0156B">
        <w:rPr>
          <w:spacing w:val="2"/>
          <w:sz w:val="28"/>
          <w:szCs w:val="28"/>
          <w:shd w:val="clear" w:color="auto" w:fill="FFFFFF"/>
        </w:rPr>
        <w:t xml:space="preserve"> за профилактику коррупционных и иных правонарушений</w:t>
      </w:r>
      <w:r w:rsidRPr="00B0156B">
        <w:rPr>
          <w:sz w:val="28"/>
          <w:szCs w:val="28"/>
        </w:rPr>
        <w:t>, в том числе если муниципальный служащий уже обратился по этому вопросу в органы</w:t>
      </w:r>
      <w:r w:rsidRPr="00C7223D">
        <w:rPr>
          <w:color w:val="000000"/>
          <w:sz w:val="28"/>
          <w:szCs w:val="28"/>
        </w:rPr>
        <w:t xml:space="preserve"> прокуратуры или другие государственные органы.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Муниципальный служащий</w:t>
      </w:r>
      <w:r w:rsidRPr="00C7223D">
        <w:rPr>
          <w:color w:val="000000"/>
          <w:sz w:val="28"/>
          <w:szCs w:val="28"/>
        </w:rPr>
        <w:t xml:space="preserve"> обязан в течение одного рабочего дня, следующего за днем обращения к нему каких-либо лиц в целях склонения его к совершению коррупционных правонарушений, уведомить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В случае нахождения </w:t>
      </w:r>
      <w:r>
        <w:rPr>
          <w:color w:val="000000"/>
          <w:sz w:val="28"/>
          <w:szCs w:val="28"/>
        </w:rPr>
        <w:t>муниципального</w:t>
      </w:r>
      <w:r w:rsidRPr="00C7223D">
        <w:rPr>
          <w:color w:val="000000"/>
          <w:sz w:val="28"/>
          <w:szCs w:val="28"/>
        </w:rPr>
        <w:t xml:space="preserve"> служащего в командировке, в отпуске, вне места прохождения службы он обязан уведомить представителя нанимателя об указанных фактах в срок, установленный абзацем первым данного пункта, любым доступным способом, обеспечивающим возможность подтверждения факта такого уведомления.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4. Уведомление должно содержать следующие сведения: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- фамилию, имя, отчество, должность, адрес места жительства и телефон лица, направившего уведомление;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>
        <w:rPr>
          <w:color w:val="000000"/>
          <w:sz w:val="28"/>
          <w:szCs w:val="28"/>
        </w:rPr>
        <w:t>муниципальному</w:t>
      </w:r>
      <w:r w:rsidRPr="00C7223D">
        <w:rPr>
          <w:color w:val="000000"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 (в случае подачи уведомления </w:t>
      </w:r>
      <w:r>
        <w:rPr>
          <w:color w:val="000000"/>
          <w:sz w:val="28"/>
          <w:szCs w:val="28"/>
        </w:rPr>
        <w:t>муниципальным</w:t>
      </w:r>
      <w:r w:rsidRPr="00C7223D">
        <w:rPr>
          <w:color w:val="000000"/>
          <w:sz w:val="28"/>
          <w:szCs w:val="28"/>
        </w:rPr>
        <w:t xml:space="preserve"> служащим, названным в пункте 7 настоящего Порядка, указываются фамилия, имя, отчество и должность </w:t>
      </w:r>
      <w:r>
        <w:rPr>
          <w:color w:val="000000"/>
          <w:sz w:val="28"/>
          <w:szCs w:val="28"/>
        </w:rPr>
        <w:lastRenderedPageBreak/>
        <w:t>муниципального</w:t>
      </w:r>
      <w:r w:rsidRPr="00C7223D">
        <w:rPr>
          <w:color w:val="000000"/>
          <w:sz w:val="28"/>
          <w:szCs w:val="28"/>
        </w:rPr>
        <w:t xml:space="preserve"> служащего, которого склоняют к совершению коррупционных правонарушений);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>
        <w:rPr>
          <w:color w:val="000000"/>
          <w:sz w:val="28"/>
          <w:szCs w:val="28"/>
        </w:rPr>
        <w:t>муниципальный</w:t>
      </w:r>
      <w:r w:rsidRPr="00C7223D">
        <w:rPr>
          <w:color w:val="000000"/>
          <w:sz w:val="28"/>
          <w:szCs w:val="28"/>
        </w:rPr>
        <w:t xml:space="preserve"> служащий по просьбе обратившихся к нему лиц;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- все известные сведения о физическом (юридическом) лице, склоняющем </w:t>
      </w:r>
      <w:r w:rsidR="00D61D40">
        <w:rPr>
          <w:color w:val="000000"/>
          <w:sz w:val="28"/>
          <w:szCs w:val="28"/>
        </w:rPr>
        <w:t>муниципального</w:t>
      </w:r>
      <w:r w:rsidRPr="00C7223D">
        <w:rPr>
          <w:color w:val="000000"/>
          <w:sz w:val="28"/>
          <w:szCs w:val="28"/>
        </w:rPr>
        <w:t xml:space="preserve"> служащего к коррупционному правонарушению;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- описание способа и обстоятельств склонения </w:t>
      </w:r>
      <w:r w:rsidR="00D61D40">
        <w:rPr>
          <w:color w:val="000000"/>
          <w:sz w:val="28"/>
          <w:szCs w:val="28"/>
        </w:rPr>
        <w:t>муниципального</w:t>
      </w:r>
      <w:r w:rsidRPr="00C7223D">
        <w:rPr>
          <w:color w:val="000000"/>
          <w:sz w:val="28"/>
          <w:szCs w:val="28"/>
        </w:rPr>
        <w:t xml:space="preserve"> служащего к совершению коррупционного правонарушения;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- подпись и дату составления уведомления.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D61D40">
        <w:rPr>
          <w:color w:val="000000"/>
          <w:sz w:val="28"/>
          <w:szCs w:val="28"/>
        </w:rPr>
        <w:t>муниципального</w:t>
      </w:r>
      <w:r w:rsidRPr="00C7223D">
        <w:rPr>
          <w:color w:val="000000"/>
          <w:sz w:val="28"/>
          <w:szCs w:val="28"/>
        </w:rPr>
        <w:t xml:space="preserve"> служащего к совершению коррупционных правонарушений.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5. Уведомление подлежит обязательной незамедлительной регистрации в специальном журнале, который должен быть прошит и пронумерован.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Ведение журнала возлагается </w:t>
      </w:r>
      <w:r w:rsidR="00A76D51">
        <w:rPr>
          <w:color w:val="000000"/>
          <w:sz w:val="28"/>
          <w:szCs w:val="28"/>
        </w:rPr>
        <w:t xml:space="preserve">на заместителя главы </w:t>
      </w:r>
      <w:r w:rsidR="00D61D40">
        <w:rPr>
          <w:color w:val="000000"/>
          <w:sz w:val="28"/>
          <w:szCs w:val="28"/>
        </w:rPr>
        <w:t>администрации сельского поселения</w:t>
      </w:r>
      <w:r w:rsidRPr="00C7223D">
        <w:rPr>
          <w:color w:val="000000"/>
          <w:sz w:val="28"/>
          <w:szCs w:val="28"/>
        </w:rPr>
        <w:t>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Запрещается отражать в журнале ставшие известными сведения о частной жизни </w:t>
      </w:r>
      <w:r w:rsidR="00D61D40">
        <w:rPr>
          <w:color w:val="000000"/>
          <w:sz w:val="28"/>
          <w:szCs w:val="28"/>
        </w:rPr>
        <w:t>муниципального</w:t>
      </w:r>
      <w:r w:rsidRPr="00C7223D">
        <w:rPr>
          <w:color w:val="000000"/>
          <w:sz w:val="28"/>
          <w:szCs w:val="28"/>
        </w:rPr>
        <w:t xml:space="preserve"> служащего, подавшего уведомление, его личной и семейной тайнах, а также иную конфиденциальную информацию, охраняемую законом.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Отказ в регистрации уведомления не допускается.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6. Конфиденциальность содержащихся в уведомлении сведений обеспечивается </w:t>
      </w:r>
      <w:r w:rsidR="00A76D51">
        <w:rPr>
          <w:color w:val="000000"/>
          <w:sz w:val="28"/>
          <w:szCs w:val="28"/>
        </w:rPr>
        <w:t>У</w:t>
      </w:r>
      <w:r w:rsidR="007F75CB">
        <w:rPr>
          <w:color w:val="000000"/>
          <w:sz w:val="28"/>
          <w:szCs w:val="28"/>
        </w:rPr>
        <w:t>полномоченным лицом администрации сельского поселения</w:t>
      </w:r>
      <w:r w:rsidRPr="00C7223D">
        <w:rPr>
          <w:color w:val="000000"/>
          <w:sz w:val="28"/>
          <w:szCs w:val="28"/>
        </w:rPr>
        <w:t>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7. </w:t>
      </w:r>
      <w:r w:rsidR="007F75CB">
        <w:rPr>
          <w:color w:val="000000"/>
          <w:sz w:val="28"/>
          <w:szCs w:val="28"/>
        </w:rPr>
        <w:t>Муниципальный</w:t>
      </w:r>
      <w:r w:rsidRPr="00C7223D">
        <w:rPr>
          <w:color w:val="000000"/>
          <w:sz w:val="28"/>
          <w:szCs w:val="28"/>
        </w:rPr>
        <w:t xml:space="preserve"> служащий, которому стало известно о фактах обращения каких-либо лиц к иным </w:t>
      </w:r>
      <w:r w:rsidR="00FE7202">
        <w:rPr>
          <w:color w:val="000000"/>
          <w:sz w:val="28"/>
          <w:szCs w:val="28"/>
        </w:rPr>
        <w:t>муниципальным</w:t>
      </w:r>
      <w:r w:rsidRPr="00C7223D">
        <w:rPr>
          <w:color w:val="000000"/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правонарушений, вправе уведомлять об этом представителя нанимателя, органы прокуратуры или другие государственные органы в порядке, аналогичном настоящему Порядку.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8. Проверка сведений о случаях обращения каких-либо лиц к </w:t>
      </w:r>
      <w:r w:rsidR="00FE7202">
        <w:rPr>
          <w:color w:val="000000"/>
          <w:sz w:val="28"/>
          <w:szCs w:val="28"/>
        </w:rPr>
        <w:t>муниципальному</w:t>
      </w:r>
      <w:r w:rsidRPr="00C7223D">
        <w:rPr>
          <w:color w:val="000000"/>
          <w:sz w:val="28"/>
          <w:szCs w:val="28"/>
        </w:rPr>
        <w:t xml:space="preserve"> служащему в связи с исполнением им служебных обязанностей в целях склонения его к совершению коррупционных правонарушений или о ставших ему известными фактах обращения каких-либо лиц к иным </w:t>
      </w:r>
      <w:r w:rsidR="00FE7202">
        <w:rPr>
          <w:color w:val="000000"/>
          <w:sz w:val="28"/>
          <w:szCs w:val="28"/>
        </w:rPr>
        <w:t>муниципальным</w:t>
      </w:r>
      <w:r w:rsidRPr="00C7223D">
        <w:rPr>
          <w:color w:val="000000"/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правонарушений осуществляется </w:t>
      </w:r>
      <w:r w:rsidR="00A76D51">
        <w:rPr>
          <w:color w:val="000000"/>
          <w:sz w:val="28"/>
          <w:szCs w:val="28"/>
        </w:rPr>
        <w:t xml:space="preserve">заместителем главы </w:t>
      </w:r>
      <w:r w:rsidR="00FE7202">
        <w:rPr>
          <w:color w:val="000000"/>
          <w:sz w:val="28"/>
          <w:szCs w:val="28"/>
        </w:rPr>
        <w:t>администрации сельского поселения</w:t>
      </w:r>
      <w:r w:rsidRPr="00C7223D">
        <w:rPr>
          <w:color w:val="000000"/>
          <w:sz w:val="28"/>
          <w:szCs w:val="28"/>
        </w:rPr>
        <w:t xml:space="preserve"> в течение 3 рабочих дней со дня регистрации уведомления.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При проведении проверки сведений, указанных в уведомлении (далее – проверка), </w:t>
      </w:r>
      <w:r w:rsidR="00A76D51">
        <w:rPr>
          <w:color w:val="000000"/>
          <w:sz w:val="28"/>
          <w:szCs w:val="28"/>
        </w:rPr>
        <w:t xml:space="preserve">заместитель главы  </w:t>
      </w:r>
      <w:r w:rsidR="00C7248A">
        <w:rPr>
          <w:color w:val="000000"/>
          <w:sz w:val="28"/>
          <w:szCs w:val="28"/>
        </w:rPr>
        <w:t>администрации сельского поселения</w:t>
      </w:r>
      <w:r w:rsidRPr="00C7223D">
        <w:rPr>
          <w:color w:val="000000"/>
          <w:sz w:val="28"/>
          <w:szCs w:val="28"/>
        </w:rPr>
        <w:t xml:space="preserve"> обеспечивае</w:t>
      </w:r>
      <w:r w:rsidR="00C7248A">
        <w:rPr>
          <w:color w:val="000000"/>
          <w:sz w:val="28"/>
          <w:szCs w:val="28"/>
        </w:rPr>
        <w:t>т</w:t>
      </w:r>
      <w:r w:rsidRPr="00C7223D">
        <w:rPr>
          <w:color w:val="000000"/>
          <w:sz w:val="28"/>
          <w:szCs w:val="28"/>
        </w:rPr>
        <w:t xml:space="preserve"> соблюдение конституционных прав и свобод человека и гражданина, конфиденциальность содержащейся в уведомлении и прилагаемых к нему материалах информации.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9. Результаты проверки оформляются в виде информации на имя представителя нанимат</w:t>
      </w:r>
      <w:r w:rsidR="00C7248A">
        <w:rPr>
          <w:color w:val="000000"/>
          <w:sz w:val="28"/>
          <w:szCs w:val="28"/>
        </w:rPr>
        <w:t>еля муниципального</w:t>
      </w:r>
      <w:r w:rsidRPr="00C7223D">
        <w:rPr>
          <w:color w:val="000000"/>
          <w:sz w:val="28"/>
          <w:szCs w:val="28"/>
        </w:rPr>
        <w:t xml:space="preserve"> служащего, подавшего </w:t>
      </w:r>
      <w:r w:rsidRPr="00C7223D">
        <w:rPr>
          <w:color w:val="000000"/>
          <w:sz w:val="28"/>
          <w:szCs w:val="28"/>
        </w:rPr>
        <w:lastRenderedPageBreak/>
        <w:t xml:space="preserve">уведомление, которая </w:t>
      </w:r>
      <w:r w:rsidR="00A76D51">
        <w:rPr>
          <w:color w:val="000000"/>
          <w:sz w:val="28"/>
          <w:szCs w:val="28"/>
        </w:rPr>
        <w:t>подписывается заместителем главы</w:t>
      </w:r>
      <w:r w:rsidR="00783A56">
        <w:rPr>
          <w:color w:val="000000"/>
          <w:sz w:val="28"/>
          <w:szCs w:val="28"/>
        </w:rPr>
        <w:t xml:space="preserve"> администрации сельского поселения. 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10. Информация о результатах проверки с приложением уведомления и материалов проверки (пояснения </w:t>
      </w:r>
      <w:r w:rsidR="00A76D51">
        <w:rPr>
          <w:color w:val="000000"/>
          <w:sz w:val="28"/>
          <w:szCs w:val="28"/>
        </w:rPr>
        <w:t>муниципального</w:t>
      </w:r>
      <w:r w:rsidRPr="00C7223D">
        <w:rPr>
          <w:color w:val="000000"/>
          <w:sz w:val="28"/>
          <w:szCs w:val="28"/>
        </w:rPr>
        <w:t xml:space="preserve"> служащего, иные представленные материалы – при наличии) в срок не позднее трех дней со дня окончания проверки представл</w:t>
      </w:r>
      <w:r w:rsidR="00A76D51">
        <w:rPr>
          <w:color w:val="000000"/>
          <w:sz w:val="28"/>
          <w:szCs w:val="28"/>
        </w:rPr>
        <w:t xml:space="preserve">яются представителю нанимателя муниципального </w:t>
      </w:r>
      <w:r w:rsidRPr="00C7223D">
        <w:rPr>
          <w:color w:val="000000"/>
          <w:sz w:val="28"/>
          <w:szCs w:val="28"/>
        </w:rPr>
        <w:t>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11. Информация о результатах проверки, уведомление и материалы проверки направляются в органы прокуратуры или другие государственные органы в соответствии с их компетенцией, о чем извещается </w:t>
      </w:r>
      <w:r w:rsidR="00A76D51">
        <w:rPr>
          <w:color w:val="000000"/>
          <w:sz w:val="28"/>
          <w:szCs w:val="28"/>
        </w:rPr>
        <w:t>муниципальный</w:t>
      </w:r>
      <w:r w:rsidRPr="00C7223D">
        <w:rPr>
          <w:color w:val="000000"/>
          <w:sz w:val="28"/>
          <w:szCs w:val="28"/>
        </w:rPr>
        <w:t xml:space="preserve"> служащий, представивший уведомление. По решению представителя нанимателя информация о результатах проверки, уведомление и материалы проверки могут направляться как во все указанные органы одновременно, так и в один из них согласно его компетенции.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12. </w:t>
      </w:r>
      <w:bookmarkStart w:id="0" w:name="Par39"/>
      <w:bookmarkEnd w:id="0"/>
      <w:r w:rsidR="00A76D51">
        <w:rPr>
          <w:color w:val="000000"/>
          <w:sz w:val="28"/>
          <w:szCs w:val="28"/>
        </w:rPr>
        <w:t>Муниципальный</w:t>
      </w:r>
      <w:r w:rsidRPr="00C7223D">
        <w:rPr>
          <w:color w:val="000000"/>
          <w:sz w:val="28"/>
          <w:szCs w:val="28"/>
        </w:rPr>
        <w:t xml:space="preserve">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A76D51">
        <w:rPr>
          <w:color w:val="000000"/>
          <w:sz w:val="28"/>
          <w:szCs w:val="28"/>
        </w:rPr>
        <w:t>муниципальными</w:t>
      </w:r>
      <w:r w:rsidRPr="00C7223D">
        <w:rPr>
          <w:color w:val="000000"/>
          <w:sz w:val="28"/>
          <w:szCs w:val="28"/>
        </w:rPr>
        <w:t xml:space="preserve">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13. К </w:t>
      </w:r>
      <w:r w:rsidR="00A76D51">
        <w:rPr>
          <w:color w:val="000000"/>
          <w:sz w:val="28"/>
          <w:szCs w:val="28"/>
        </w:rPr>
        <w:t>муниципальному</w:t>
      </w:r>
      <w:r w:rsidRPr="00C7223D">
        <w:rPr>
          <w:color w:val="000000"/>
          <w:sz w:val="28"/>
          <w:szCs w:val="28"/>
        </w:rPr>
        <w:t xml:space="preserve"> служащему, уведомившему органы прокуратуры или другие государственные органы о фактах обращения в целях склонения его к совершению коррупционных правонарушений, о фактах о</w:t>
      </w:r>
      <w:r w:rsidR="00AA3876">
        <w:rPr>
          <w:color w:val="000000"/>
          <w:sz w:val="28"/>
          <w:szCs w:val="28"/>
        </w:rPr>
        <w:t>бращения каких-либо лиц к иным муниципальным</w:t>
      </w:r>
      <w:r w:rsidRPr="00C7223D">
        <w:rPr>
          <w:color w:val="000000"/>
          <w:sz w:val="28"/>
          <w:szCs w:val="28"/>
        </w:rPr>
        <w:t xml:space="preserve"> служащим в связи с исполнением ими служебных обязанностей в целях склонения их к совершению коррупционных правонарушений, меры дисциплинарной ответственности в случае совершения этим лицом дисциплинарного проступка в течение года после указанного уведомления применяются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(далее – комиссия). В таком заседании комиссии может принимать участие прокурор. Председатель комиссии представляет прокурору, осуществляющему надзор за </w:t>
      </w:r>
      <w:r w:rsidR="00AA3876">
        <w:rPr>
          <w:color w:val="000000"/>
          <w:sz w:val="28"/>
          <w:szCs w:val="28"/>
        </w:rPr>
        <w:t>соблюдением законодательства о муниципальной</w:t>
      </w:r>
      <w:r w:rsidRPr="00C7223D">
        <w:rPr>
          <w:color w:val="000000"/>
          <w:sz w:val="28"/>
          <w:szCs w:val="28"/>
        </w:rPr>
        <w:t xml:space="preserve"> службе или законодательстве о труде, необходимые материалы не менее чем за пять рабочих дней до дня заседания комиссии.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 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 </w:t>
      </w:r>
    </w:p>
    <w:p w:rsidR="00AA3876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</w:p>
    <w:p w:rsidR="00AA3876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</w:p>
    <w:p w:rsidR="00AA3876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</w:p>
    <w:p w:rsidR="00AA3876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</w:p>
    <w:p w:rsidR="00AA3876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</w:p>
    <w:p w:rsidR="00AA3876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</w:p>
    <w:p w:rsidR="00C7223D" w:rsidRP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Приложение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к Порядку уведомления представителя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нанимателя о фактах обращения в целях склонения</w:t>
      </w:r>
      <w:r w:rsidR="00AA3876">
        <w:rPr>
          <w:color w:val="000000"/>
          <w:sz w:val="28"/>
          <w:szCs w:val="28"/>
        </w:rPr>
        <w:t xml:space="preserve"> муниципального служащего</w:t>
      </w:r>
      <w:r w:rsidRPr="00C7223D">
        <w:rPr>
          <w:color w:val="000000"/>
          <w:sz w:val="28"/>
          <w:szCs w:val="28"/>
        </w:rPr>
        <w:t>, к совершению коррупционных правонарушений и перечню сведений, содержащихся в уведомлениях о таких фактах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 </w:t>
      </w:r>
    </w:p>
    <w:p w:rsidR="00C7223D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AA3876" w:rsidRPr="00C7223D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 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</w:t>
      </w:r>
      <w:r w:rsidR="00AA3876">
        <w:rPr>
          <w:color w:val="000000"/>
          <w:sz w:val="28"/>
          <w:szCs w:val="28"/>
        </w:rPr>
        <w:t>_______________________________</w:t>
      </w:r>
    </w:p>
    <w:p w:rsidR="00C7223D" w:rsidRPr="00AA3876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</w:rPr>
      </w:pPr>
      <w:r w:rsidRPr="00AA3876">
        <w:rPr>
          <w:color w:val="000000"/>
        </w:rPr>
        <w:t>(фамилия, имя, отчество)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</w:t>
      </w:r>
      <w:r w:rsidR="00AA3876">
        <w:rPr>
          <w:color w:val="000000"/>
          <w:sz w:val="28"/>
          <w:szCs w:val="28"/>
        </w:rPr>
        <w:t>_______________________________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left="495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(</w:t>
      </w:r>
      <w:r w:rsidRPr="00AA3876">
        <w:rPr>
          <w:color w:val="000000"/>
        </w:rPr>
        <w:t>от кого (фамилия, имя, отчество,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__________________________</w:t>
      </w:r>
      <w:r w:rsidR="00AA3876">
        <w:rPr>
          <w:color w:val="000000"/>
          <w:sz w:val="28"/>
          <w:szCs w:val="28"/>
        </w:rPr>
        <w:t>_______</w:t>
      </w:r>
    </w:p>
    <w:p w:rsidR="00C7223D" w:rsidRPr="00AA3876" w:rsidRDefault="00C7223D" w:rsidP="00C7223D">
      <w:pPr>
        <w:pStyle w:val="a3"/>
        <w:spacing w:before="0" w:beforeAutospacing="0" w:after="0" w:afterAutospacing="0"/>
        <w:ind w:left="4956" w:firstLine="454"/>
        <w:jc w:val="right"/>
        <w:rPr>
          <w:color w:val="000000"/>
        </w:rPr>
      </w:pPr>
      <w:r w:rsidRPr="00AA3876">
        <w:rPr>
          <w:color w:val="000000"/>
        </w:rPr>
        <w:t>должность государственного гражданского служащего,</w:t>
      </w:r>
    </w:p>
    <w:p w:rsidR="00C7223D" w:rsidRDefault="00C7223D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</w:t>
      </w:r>
      <w:r w:rsidR="00AA3876">
        <w:rPr>
          <w:color w:val="000000"/>
          <w:sz w:val="28"/>
          <w:szCs w:val="28"/>
        </w:rPr>
        <w:t>___________________________</w:t>
      </w:r>
    </w:p>
    <w:p w:rsidR="00AA3876" w:rsidRPr="00C7223D" w:rsidRDefault="00AA3876" w:rsidP="00C7223D">
      <w:pPr>
        <w:pStyle w:val="a3"/>
        <w:spacing w:before="0" w:beforeAutospacing="0" w:after="0" w:afterAutospacing="0"/>
        <w:ind w:left="4536" w:firstLine="4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C7223D" w:rsidRPr="00AA3876" w:rsidRDefault="00C7223D" w:rsidP="00C7223D">
      <w:pPr>
        <w:pStyle w:val="a3"/>
        <w:spacing w:before="0" w:beforeAutospacing="0" w:after="0" w:afterAutospacing="0"/>
        <w:ind w:left="3960" w:firstLine="454"/>
        <w:jc w:val="right"/>
        <w:rPr>
          <w:color w:val="000000"/>
        </w:rPr>
      </w:pPr>
      <w:r w:rsidRPr="00AA3876">
        <w:rPr>
          <w:color w:val="000000"/>
        </w:rPr>
        <w:t>адрес места жительства, телефон</w:t>
      </w:r>
    </w:p>
    <w:p w:rsidR="00C7223D" w:rsidRPr="00C7223D" w:rsidRDefault="00C7223D" w:rsidP="00C7223D">
      <w:pPr>
        <w:pStyle w:val="bodytextinden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 </w:t>
      </w:r>
    </w:p>
    <w:p w:rsidR="00C7223D" w:rsidRPr="00C7223D" w:rsidRDefault="00C7223D" w:rsidP="00AA3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 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Уведомление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 xml:space="preserve">о факте обращения в целях склонения </w:t>
      </w:r>
      <w:r w:rsidR="00023F78">
        <w:rPr>
          <w:color w:val="000000"/>
          <w:sz w:val="28"/>
          <w:szCs w:val="28"/>
        </w:rPr>
        <w:t>муниципального</w:t>
      </w:r>
      <w:r w:rsidRPr="00C7223D">
        <w:rPr>
          <w:color w:val="000000"/>
          <w:sz w:val="28"/>
          <w:szCs w:val="28"/>
        </w:rPr>
        <w:t xml:space="preserve"> служащего к совершению коррупционных правонарушений</w:t>
      </w:r>
    </w:p>
    <w:p w:rsidR="00C7223D" w:rsidRPr="00C7223D" w:rsidRDefault="00C7223D" w:rsidP="00C7223D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 </w:t>
      </w:r>
    </w:p>
    <w:p w:rsidR="00023F78" w:rsidRDefault="00C7223D" w:rsidP="00C72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Сообщаю, что: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1. ___________________________________________________________</w:t>
      </w:r>
      <w:r w:rsidR="00023F78">
        <w:rPr>
          <w:color w:val="000000"/>
          <w:sz w:val="28"/>
          <w:szCs w:val="28"/>
        </w:rPr>
        <w:t>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(обстоятельства, при которых стало известно о случаях обращения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__________________________________</w:t>
      </w:r>
      <w:r w:rsidR="00023F78">
        <w:rPr>
          <w:color w:val="000000"/>
          <w:sz w:val="28"/>
          <w:szCs w:val="28"/>
        </w:rPr>
        <w:t>_______________________________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к государственному гражданскому служащему в связи с исполнением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__________________________________</w:t>
      </w:r>
      <w:r w:rsidR="00023F78">
        <w:rPr>
          <w:color w:val="000000"/>
          <w:sz w:val="28"/>
          <w:szCs w:val="28"/>
        </w:rPr>
        <w:t>_______________________________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им служебных обязанностей каких-либо лиц в целях склонения его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__________________________________</w:t>
      </w:r>
      <w:r w:rsidR="00023F78">
        <w:rPr>
          <w:color w:val="000000"/>
          <w:sz w:val="28"/>
          <w:szCs w:val="28"/>
        </w:rPr>
        <w:t>_______________________________</w:t>
      </w:r>
    </w:p>
    <w:p w:rsidR="00023F78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к совершению коррупционных правонарушений (дата, место, время, другие условия)</w:t>
      </w:r>
    </w:p>
    <w:p w:rsidR="00023F78" w:rsidRDefault="00023F78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</w:rPr>
      </w:pP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both"/>
        <w:rPr>
          <w:color w:val="000000"/>
        </w:rPr>
      </w:pPr>
      <w:r w:rsidRPr="00C7223D">
        <w:rPr>
          <w:color w:val="000000"/>
          <w:sz w:val="28"/>
          <w:szCs w:val="28"/>
        </w:rPr>
        <w:t>2. ___________________________________________________________</w:t>
      </w:r>
      <w:r w:rsidR="00023F78">
        <w:rPr>
          <w:color w:val="000000"/>
          <w:sz w:val="28"/>
          <w:szCs w:val="28"/>
        </w:rPr>
        <w:t>____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(подробные сведения о коррупционных правонарушениях, которые должен был бы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__________________________________</w:t>
      </w:r>
      <w:r w:rsidR="00023F78">
        <w:rPr>
          <w:color w:val="000000"/>
          <w:sz w:val="28"/>
          <w:szCs w:val="28"/>
        </w:rPr>
        <w:t>_______________________________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совершить государственный гражданский служащий по просьбе обратившихся лиц)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3. ___________________________________________________________</w:t>
      </w:r>
      <w:r w:rsidR="00023F78">
        <w:rPr>
          <w:color w:val="000000"/>
          <w:sz w:val="28"/>
          <w:szCs w:val="28"/>
        </w:rPr>
        <w:t>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(все известные сведения о физическом (юридическом) лице,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__________________________________</w:t>
      </w:r>
      <w:r w:rsidR="00023F78">
        <w:rPr>
          <w:color w:val="000000"/>
          <w:sz w:val="28"/>
          <w:szCs w:val="28"/>
        </w:rPr>
        <w:t>_______________________________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склоняющем государственного гражданского служащего к коррупционному правонарушению)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lastRenderedPageBreak/>
        <w:t>4. ___________________________________________________________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(способ и обстоятельства склонения государственного гражданского служащего</w:t>
      </w:r>
    </w:p>
    <w:p w:rsidR="00C7223D" w:rsidRPr="00C7223D" w:rsidRDefault="00C7223D" w:rsidP="00023F78">
      <w:pPr>
        <w:pStyle w:val="a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7223D">
        <w:rPr>
          <w:color w:val="000000"/>
          <w:sz w:val="28"/>
          <w:szCs w:val="28"/>
        </w:rPr>
        <w:t>__________________________________</w:t>
      </w:r>
      <w:r w:rsidR="00023F78">
        <w:rPr>
          <w:color w:val="000000"/>
          <w:sz w:val="28"/>
          <w:szCs w:val="28"/>
        </w:rPr>
        <w:t>_______________________________</w:t>
      </w:r>
    </w:p>
    <w:p w:rsidR="00C7223D" w:rsidRPr="00023F78" w:rsidRDefault="00C7223D" w:rsidP="00023F78">
      <w:pPr>
        <w:pStyle w:val="a3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  <w:r w:rsidRPr="00023F78">
        <w:rPr>
          <w:color w:val="000000"/>
          <w:sz w:val="22"/>
          <w:szCs w:val="22"/>
        </w:rPr>
        <w:t>к коррупционному правонарушению)</w:t>
      </w:r>
    </w:p>
    <w:p w:rsidR="00023F78" w:rsidRDefault="00023F78" w:rsidP="00023F78">
      <w:pPr>
        <w:pStyle w:val="a3"/>
        <w:spacing w:before="0" w:beforeAutospacing="0" w:after="0" w:afterAutospacing="0"/>
        <w:ind w:left="5103" w:firstLine="454"/>
        <w:jc w:val="both"/>
        <w:rPr>
          <w:color w:val="000000"/>
          <w:sz w:val="28"/>
          <w:szCs w:val="28"/>
        </w:rPr>
      </w:pPr>
    </w:p>
    <w:p w:rsidR="00023F78" w:rsidRDefault="00023F78" w:rsidP="00023F78">
      <w:pPr>
        <w:pStyle w:val="a3"/>
        <w:spacing w:before="0" w:beforeAutospacing="0" w:after="0" w:afterAutospacing="0"/>
        <w:ind w:left="5103" w:firstLine="454"/>
        <w:jc w:val="both"/>
        <w:rPr>
          <w:color w:val="000000"/>
          <w:sz w:val="28"/>
          <w:szCs w:val="28"/>
        </w:rPr>
      </w:pPr>
    </w:p>
    <w:p w:rsidR="00C7223D" w:rsidRPr="00023F78" w:rsidRDefault="00C7223D" w:rsidP="00023F78">
      <w:pPr>
        <w:pStyle w:val="a3"/>
        <w:spacing w:before="0" w:beforeAutospacing="0" w:after="0" w:afterAutospacing="0"/>
        <w:ind w:left="5103" w:firstLine="454"/>
        <w:jc w:val="right"/>
        <w:rPr>
          <w:color w:val="000000"/>
          <w:sz w:val="28"/>
          <w:szCs w:val="28"/>
        </w:rPr>
      </w:pPr>
      <w:r w:rsidRPr="00023F78">
        <w:rPr>
          <w:color w:val="000000"/>
          <w:sz w:val="28"/>
          <w:szCs w:val="28"/>
        </w:rPr>
        <w:t>_____________________________</w:t>
      </w:r>
      <w:r w:rsidR="00023F78">
        <w:rPr>
          <w:color w:val="000000"/>
          <w:sz w:val="28"/>
          <w:szCs w:val="28"/>
        </w:rPr>
        <w:t xml:space="preserve">   </w:t>
      </w:r>
      <w:r w:rsidRPr="00023F78">
        <w:rPr>
          <w:color w:val="000000"/>
        </w:rPr>
        <w:t>(дата, подпись, инициалы и фамилия)».</w:t>
      </w:r>
    </w:p>
    <w:p w:rsidR="002536F5" w:rsidRPr="00023F78" w:rsidRDefault="002536F5" w:rsidP="00023F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F78" w:rsidRPr="00023F78" w:rsidRDefault="00023F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23F78" w:rsidRPr="00023F78" w:rsidSect="00C7223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C7223D"/>
    <w:rsid w:val="00023F78"/>
    <w:rsid w:val="002536F5"/>
    <w:rsid w:val="002F08F6"/>
    <w:rsid w:val="00783A56"/>
    <w:rsid w:val="007F75CB"/>
    <w:rsid w:val="00A76D51"/>
    <w:rsid w:val="00AA3876"/>
    <w:rsid w:val="00B0156B"/>
    <w:rsid w:val="00C7223D"/>
    <w:rsid w:val="00C7248A"/>
    <w:rsid w:val="00D61D40"/>
    <w:rsid w:val="00F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F5"/>
  </w:style>
  <w:style w:type="paragraph" w:styleId="2">
    <w:name w:val="heading 2"/>
    <w:basedOn w:val="a"/>
    <w:next w:val="a"/>
    <w:link w:val="20"/>
    <w:qFormat/>
    <w:rsid w:val="00C7223D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7223D"/>
  </w:style>
  <w:style w:type="paragraph" w:customStyle="1" w:styleId="bodytextindent">
    <w:name w:val="bodytextindent"/>
    <w:basedOn w:val="a"/>
    <w:rsid w:val="00C7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7223D"/>
    <w:rPr>
      <w:rFonts w:ascii="Arial" w:eastAsia="Times New Roman" w:hAnsi="Arial" w:cs="Times New Roman"/>
      <w:sz w:val="24"/>
      <w:szCs w:val="20"/>
    </w:rPr>
  </w:style>
  <w:style w:type="character" w:styleId="a4">
    <w:name w:val="Strong"/>
    <w:qFormat/>
    <w:rsid w:val="00C7223D"/>
    <w:rPr>
      <w:b/>
      <w:bCs/>
    </w:rPr>
  </w:style>
  <w:style w:type="table" w:styleId="a5">
    <w:name w:val="Table Grid"/>
    <w:basedOn w:val="a1"/>
    <w:uiPriority w:val="59"/>
    <w:rsid w:val="00C72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2023-08-14T01:43:00Z</dcterms:created>
  <dcterms:modified xsi:type="dcterms:W3CDTF">2023-08-14T04:24:00Z</dcterms:modified>
</cp:coreProperties>
</file>