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4570E4">
        <w:rPr>
          <w:rFonts w:ascii="Times New Roman" w:hAnsi="Times New Roman" w:cs="Times New Roman"/>
          <w:b/>
          <w:u w:val="single"/>
        </w:rPr>
        <w:t xml:space="preserve">5 </w:t>
      </w:r>
      <w:r w:rsidR="00164896">
        <w:rPr>
          <w:rFonts w:ascii="Times New Roman" w:hAnsi="Times New Roman" w:cs="Times New Roman"/>
          <w:b/>
          <w:u w:val="single"/>
        </w:rPr>
        <w:t>июля</w:t>
      </w:r>
      <w:r w:rsidR="00D81FA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2023 г. № </w:t>
      </w:r>
      <w:r w:rsidR="00164896">
        <w:rPr>
          <w:rFonts w:ascii="Times New Roman" w:hAnsi="Times New Roman" w:cs="Times New Roman"/>
          <w:b/>
          <w:u w:val="single"/>
        </w:rPr>
        <w:t>23</w:t>
      </w:r>
    </w:p>
    <w:p w:rsidR="00B35BF0" w:rsidRPr="00274F77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B35BF0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164896" w:rsidRPr="00164896" w:rsidRDefault="00164896" w:rsidP="00164896">
      <w:pPr>
        <w:jc w:val="center"/>
        <w:outlineLvl w:val="0"/>
        <w:rPr>
          <w:sz w:val="16"/>
          <w:szCs w:val="16"/>
        </w:rPr>
      </w:pPr>
      <w:r w:rsidRPr="00164896">
        <w:rPr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164896" w:rsidRPr="00164896" w:rsidRDefault="00164896" w:rsidP="00164896">
      <w:pPr>
        <w:jc w:val="center"/>
        <w:outlineLvl w:val="0"/>
        <w:rPr>
          <w:sz w:val="16"/>
          <w:szCs w:val="16"/>
        </w:rPr>
      </w:pPr>
      <w:r w:rsidRPr="00164896">
        <w:rPr>
          <w:sz w:val="16"/>
          <w:szCs w:val="16"/>
        </w:rPr>
        <w:t>Биробиджанского муниципального района</w:t>
      </w:r>
    </w:p>
    <w:p w:rsidR="00164896" w:rsidRPr="00164896" w:rsidRDefault="00164896" w:rsidP="00164896">
      <w:pPr>
        <w:jc w:val="center"/>
        <w:outlineLvl w:val="0"/>
        <w:rPr>
          <w:sz w:val="16"/>
          <w:szCs w:val="16"/>
        </w:rPr>
      </w:pPr>
      <w:r w:rsidRPr="00164896">
        <w:rPr>
          <w:sz w:val="16"/>
          <w:szCs w:val="16"/>
        </w:rPr>
        <w:t>Еврейской автономной области</w:t>
      </w:r>
    </w:p>
    <w:p w:rsidR="00164896" w:rsidRPr="00164896" w:rsidRDefault="00164896" w:rsidP="00164896">
      <w:pPr>
        <w:ind w:firstLine="709"/>
        <w:jc w:val="center"/>
        <w:rPr>
          <w:sz w:val="16"/>
          <w:szCs w:val="16"/>
        </w:rPr>
      </w:pPr>
      <w:r w:rsidRPr="00164896">
        <w:rPr>
          <w:sz w:val="16"/>
          <w:szCs w:val="16"/>
        </w:rPr>
        <w:t>АДМИНИСТРАЦИЯ СЕЛЬСКОГО ПОСЕЛЕНИЯ</w:t>
      </w:r>
    </w:p>
    <w:p w:rsidR="00164896" w:rsidRPr="00164896" w:rsidRDefault="00164896" w:rsidP="00164896">
      <w:pPr>
        <w:ind w:firstLine="709"/>
        <w:jc w:val="center"/>
        <w:rPr>
          <w:sz w:val="16"/>
          <w:szCs w:val="16"/>
        </w:rPr>
      </w:pPr>
      <w:r w:rsidRPr="00164896">
        <w:rPr>
          <w:sz w:val="16"/>
          <w:szCs w:val="16"/>
        </w:rPr>
        <w:t>ПОСТАНОВЛЕНИЕ</w:t>
      </w:r>
    </w:p>
    <w:p w:rsidR="00164896" w:rsidRPr="00164896" w:rsidRDefault="00164896" w:rsidP="00164896">
      <w:pPr>
        <w:jc w:val="both"/>
        <w:rPr>
          <w:sz w:val="16"/>
          <w:szCs w:val="16"/>
        </w:rPr>
      </w:pPr>
      <w:r w:rsidRPr="00164896">
        <w:rPr>
          <w:sz w:val="16"/>
          <w:szCs w:val="16"/>
        </w:rPr>
        <w:t xml:space="preserve">05.07.2023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164896">
        <w:rPr>
          <w:sz w:val="16"/>
          <w:szCs w:val="16"/>
        </w:rPr>
        <w:t xml:space="preserve">  № 49</w:t>
      </w:r>
    </w:p>
    <w:p w:rsidR="00164896" w:rsidRPr="00164896" w:rsidRDefault="00164896" w:rsidP="00164896">
      <w:pPr>
        <w:pStyle w:val="Heading"/>
        <w:ind w:firstLine="709"/>
        <w:jc w:val="center"/>
        <w:rPr>
          <w:rStyle w:val="a5"/>
          <w:rFonts w:ascii="Times New Roman" w:hAnsi="Times New Roman"/>
          <w:bCs/>
          <w:sz w:val="16"/>
          <w:szCs w:val="16"/>
        </w:rPr>
      </w:pPr>
      <w:r w:rsidRPr="00164896">
        <w:rPr>
          <w:rFonts w:ascii="Times New Roman" w:hAnsi="Times New Roman" w:cs="Times New Roman"/>
          <w:b w:val="0"/>
          <w:sz w:val="16"/>
          <w:szCs w:val="16"/>
        </w:rPr>
        <w:t>с. Надеждинское</w:t>
      </w:r>
    </w:p>
    <w:p w:rsidR="00164896" w:rsidRPr="00164896" w:rsidRDefault="00164896" w:rsidP="00164896">
      <w:pPr>
        <w:pStyle w:val="22"/>
        <w:shd w:val="clear" w:color="auto" w:fill="auto"/>
        <w:spacing w:after="0" w:line="240" w:lineRule="auto"/>
        <w:ind w:right="220"/>
        <w:jc w:val="both"/>
        <w:rPr>
          <w:sz w:val="16"/>
          <w:szCs w:val="16"/>
        </w:rPr>
      </w:pPr>
      <w:r w:rsidRPr="00164896">
        <w:rPr>
          <w:sz w:val="16"/>
          <w:szCs w:val="16"/>
        </w:rPr>
        <w:t>Об отсутствии причин внесения адреса в ФИАС</w:t>
      </w:r>
    </w:p>
    <w:p w:rsidR="00164896" w:rsidRPr="00164896" w:rsidRDefault="00164896" w:rsidP="00164896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proofErr w:type="gramStart"/>
      <w:r w:rsidRPr="00164896">
        <w:rPr>
          <w:sz w:val="16"/>
          <w:szCs w:val="16"/>
        </w:rPr>
        <w:t>На основании Федерального закона от 06.10.2003 № 131-ФЗ "Об общих принципах организации местного самоуправления в Российской Федерации",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</w:t>
      </w:r>
      <w:proofErr w:type="gramEnd"/>
      <w:r w:rsidRPr="00164896">
        <w:rPr>
          <w:sz w:val="16"/>
          <w:szCs w:val="16"/>
        </w:rPr>
        <w:t xml:space="preserve"> </w:t>
      </w:r>
      <w:proofErr w:type="gramStart"/>
      <w:r w:rsidRPr="00164896">
        <w:rPr>
          <w:sz w:val="16"/>
          <w:szCs w:val="16"/>
        </w:rPr>
        <w:t xml:space="preserve">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с целью приведения нумерации домов, расположенных в селе Надеждинское, в соответствие с их фактическим расположением на земельных участках  администрация сельского поселения  </w:t>
      </w:r>
      <w:proofErr w:type="gramEnd"/>
    </w:p>
    <w:p w:rsidR="00164896" w:rsidRPr="00164896" w:rsidRDefault="00164896" w:rsidP="00164896">
      <w:pPr>
        <w:pStyle w:val="22"/>
        <w:shd w:val="clear" w:color="auto" w:fill="auto"/>
        <w:spacing w:after="0" w:line="240" w:lineRule="auto"/>
        <w:ind w:firstLine="284"/>
        <w:jc w:val="both"/>
        <w:rPr>
          <w:sz w:val="16"/>
          <w:szCs w:val="16"/>
        </w:rPr>
      </w:pPr>
      <w:r w:rsidRPr="00164896">
        <w:rPr>
          <w:sz w:val="16"/>
          <w:szCs w:val="16"/>
        </w:rPr>
        <w:t>ПОСТАНОВЛЯЕТ:</w:t>
      </w:r>
    </w:p>
    <w:p w:rsidR="00164896" w:rsidRPr="00164896" w:rsidRDefault="00164896" w:rsidP="00164896">
      <w:pPr>
        <w:pStyle w:val="22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284"/>
        <w:jc w:val="both"/>
        <w:rPr>
          <w:sz w:val="16"/>
          <w:szCs w:val="16"/>
        </w:rPr>
      </w:pPr>
      <w:r w:rsidRPr="00164896">
        <w:rPr>
          <w:sz w:val="16"/>
          <w:szCs w:val="16"/>
        </w:rPr>
        <w:t>В связи с фактическим отсутствием нет оснований для внесения в ФИАС следующего адреса:</w:t>
      </w:r>
    </w:p>
    <w:p w:rsidR="00164896" w:rsidRPr="00164896" w:rsidRDefault="00164896" w:rsidP="00164896">
      <w:pPr>
        <w:pStyle w:val="22"/>
        <w:shd w:val="clear" w:color="auto" w:fill="auto"/>
        <w:tabs>
          <w:tab w:val="left" w:pos="1406"/>
        </w:tabs>
        <w:spacing w:after="0" w:line="240" w:lineRule="auto"/>
        <w:ind w:firstLine="284"/>
        <w:jc w:val="both"/>
        <w:rPr>
          <w:sz w:val="16"/>
          <w:szCs w:val="16"/>
        </w:rPr>
      </w:pPr>
      <w:r w:rsidRPr="00164896">
        <w:rPr>
          <w:sz w:val="16"/>
          <w:szCs w:val="16"/>
        </w:rPr>
        <w:t>- Российская Федерация, Еврейская автономная область, Биробиджанский муниципальный район, Надеждинское сельское поселение, село Головино,  улица Переселенческая, дом 1;</w:t>
      </w:r>
    </w:p>
    <w:p w:rsidR="00164896" w:rsidRPr="00164896" w:rsidRDefault="00164896" w:rsidP="00164896">
      <w:pPr>
        <w:pStyle w:val="a8"/>
        <w:numPr>
          <w:ilvl w:val="0"/>
          <w:numId w:val="3"/>
        </w:numPr>
        <w:ind w:left="0" w:firstLine="284"/>
        <w:jc w:val="both"/>
        <w:rPr>
          <w:sz w:val="16"/>
          <w:szCs w:val="16"/>
        </w:rPr>
      </w:pPr>
      <w:r w:rsidRPr="00164896">
        <w:rPr>
          <w:sz w:val="16"/>
          <w:szCs w:val="16"/>
        </w:rPr>
        <w:t>Опубликовать настоящее постановление в « Межмуниципальном информационном бюллетене» Надеждинского сельского поселения Биробиджанского муниципального района Еврейской автономной области;</w:t>
      </w:r>
    </w:p>
    <w:p w:rsidR="00164896" w:rsidRPr="00164896" w:rsidRDefault="00164896" w:rsidP="00164896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64896">
        <w:rPr>
          <w:rFonts w:ascii="Times New Roman" w:hAnsi="Times New Roman" w:cs="Times New Roman"/>
          <w:sz w:val="16"/>
          <w:szCs w:val="16"/>
        </w:rPr>
        <w:t>Настоящее постановление вступает в силу после дня его официального опубликования.</w:t>
      </w:r>
    </w:p>
    <w:p w:rsidR="00164896" w:rsidRPr="00164896" w:rsidRDefault="00164896" w:rsidP="00164896">
      <w:pPr>
        <w:rPr>
          <w:sz w:val="16"/>
          <w:szCs w:val="16"/>
        </w:rPr>
      </w:pPr>
      <w:r w:rsidRPr="00164896">
        <w:rPr>
          <w:color w:val="000000"/>
          <w:sz w:val="16"/>
          <w:szCs w:val="16"/>
        </w:rPr>
        <w:t xml:space="preserve">Глава сельского поселения                                                        </w:t>
      </w:r>
      <w:r w:rsidR="00DF67AE">
        <w:rPr>
          <w:color w:val="000000"/>
          <w:sz w:val="16"/>
          <w:szCs w:val="16"/>
        </w:rPr>
        <w:t xml:space="preserve">                                                           </w:t>
      </w:r>
      <w:r w:rsidRPr="00164896">
        <w:rPr>
          <w:color w:val="000000"/>
          <w:sz w:val="16"/>
          <w:szCs w:val="16"/>
        </w:rPr>
        <w:t xml:space="preserve">   Н.В. Красилова</w:t>
      </w:r>
    </w:p>
    <w:p w:rsidR="004570E4" w:rsidRDefault="004570E4" w:rsidP="0016489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16489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</w:t>
      </w: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E3CD7" w:rsidRDefault="00AE3CD7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4916CC" w:rsidRDefault="004916CC" w:rsidP="00B35BF0">
      <w:pPr>
        <w:contextualSpacing/>
        <w:jc w:val="both"/>
        <w:rPr>
          <w:sz w:val="16"/>
          <w:szCs w:val="16"/>
        </w:rPr>
      </w:pP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164896">
        <w:rPr>
          <w:rFonts w:ascii="Times New Roman" w:hAnsi="Times New Roman" w:cs="Times New Roman"/>
          <w:sz w:val="12"/>
          <w:szCs w:val="12"/>
        </w:rPr>
        <w:t>емя подписания в печать – 16.</w:t>
      </w:r>
      <w:r>
        <w:rPr>
          <w:rFonts w:ascii="Times New Roman" w:hAnsi="Times New Roman" w:cs="Times New Roman"/>
          <w:sz w:val="12"/>
          <w:szCs w:val="12"/>
        </w:rPr>
        <w:t xml:space="preserve">00                </w:t>
      </w:r>
      <w:r w:rsidR="00164896">
        <w:rPr>
          <w:rFonts w:ascii="Times New Roman" w:hAnsi="Times New Roman" w:cs="Times New Roman"/>
          <w:sz w:val="12"/>
          <w:szCs w:val="12"/>
        </w:rPr>
        <w:t>05.07</w:t>
      </w:r>
      <w:r>
        <w:rPr>
          <w:rFonts w:ascii="Times New Roman" w:hAnsi="Times New Roman" w:cs="Times New Roman"/>
          <w:sz w:val="12"/>
          <w:szCs w:val="12"/>
        </w:rPr>
        <w:t>.2023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B35BF0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0D3EB9" w:rsidRPr="004916CC" w:rsidRDefault="00B35BF0" w:rsidP="004916CC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0D3EB9" w:rsidRPr="004916CC" w:rsidSect="00F23C52">
      <w:type w:val="continuous"/>
      <w:pgSz w:w="16838" w:h="11906" w:orient="landscape"/>
      <w:pgMar w:top="425" w:right="397" w:bottom="426" w:left="567" w:header="709" w:footer="709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E9C"/>
    <w:multiLevelType w:val="multilevel"/>
    <w:tmpl w:val="D472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34EF6169"/>
    <w:multiLevelType w:val="multilevel"/>
    <w:tmpl w:val="E29E50B2"/>
    <w:lvl w:ilvl="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">
    <w:nsid w:val="430A08CD"/>
    <w:multiLevelType w:val="hybridMultilevel"/>
    <w:tmpl w:val="F18C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35BF0"/>
    <w:rsid w:val="000D3EB9"/>
    <w:rsid w:val="00154313"/>
    <w:rsid w:val="00164896"/>
    <w:rsid w:val="00270784"/>
    <w:rsid w:val="004570E4"/>
    <w:rsid w:val="004916CC"/>
    <w:rsid w:val="0050196C"/>
    <w:rsid w:val="00513472"/>
    <w:rsid w:val="005853B6"/>
    <w:rsid w:val="0096594D"/>
    <w:rsid w:val="009F1164"/>
    <w:rsid w:val="00AE3CD7"/>
    <w:rsid w:val="00B10655"/>
    <w:rsid w:val="00B35BF0"/>
    <w:rsid w:val="00B50EDD"/>
    <w:rsid w:val="00D81FAE"/>
    <w:rsid w:val="00DF67AE"/>
    <w:rsid w:val="00E1280B"/>
    <w:rsid w:val="00F3099C"/>
    <w:rsid w:val="00FA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FAE"/>
    <w:pPr>
      <w:keepNext/>
      <w:widowControl w:val="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81FAE"/>
    <w:pPr>
      <w:keepNext/>
      <w:spacing w:line="360" w:lineRule="auto"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D81FA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BF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35BF0"/>
    <w:rPr>
      <w:color w:val="0000FF"/>
      <w:u w:val="single"/>
    </w:rPr>
  </w:style>
  <w:style w:type="paragraph" w:customStyle="1" w:styleId="Heading">
    <w:name w:val="Heading"/>
    <w:rsid w:val="00D81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5">
    <w:name w:val="Strong"/>
    <w:basedOn w:val="a0"/>
    <w:qFormat/>
    <w:rsid w:val="00D81FA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81F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81FA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FA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81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D81FA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81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16CC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1648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4896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2023-07-06T01:24:00Z</cp:lastPrinted>
  <dcterms:created xsi:type="dcterms:W3CDTF">2023-04-06T15:18:00Z</dcterms:created>
  <dcterms:modified xsi:type="dcterms:W3CDTF">2023-07-06T01:45:00Z</dcterms:modified>
</cp:coreProperties>
</file>