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29" w:rsidRDefault="002F6829" w:rsidP="00ED217C">
      <w:pPr>
        <w:pStyle w:val="a3"/>
        <w:rPr>
          <w:rFonts w:ascii="Times New Roman" w:hAnsi="Times New Roman" w:cs="Times New Roman"/>
          <w:b/>
          <w:u w:val="single"/>
        </w:rPr>
      </w:pP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2F6829">
        <w:rPr>
          <w:rFonts w:ascii="Times New Roman" w:hAnsi="Times New Roman" w:cs="Times New Roman"/>
          <w:b/>
          <w:u w:val="single"/>
        </w:rPr>
        <w:t>2</w:t>
      </w:r>
      <w:r w:rsidR="004570E4">
        <w:rPr>
          <w:rFonts w:ascii="Times New Roman" w:hAnsi="Times New Roman" w:cs="Times New Roman"/>
          <w:b/>
          <w:u w:val="single"/>
        </w:rPr>
        <w:t xml:space="preserve">5 </w:t>
      </w:r>
      <w:r w:rsidR="002F6829">
        <w:rPr>
          <w:rFonts w:ascii="Times New Roman" w:hAnsi="Times New Roman" w:cs="Times New Roman"/>
          <w:b/>
          <w:u w:val="single"/>
        </w:rPr>
        <w:t>августа</w:t>
      </w:r>
      <w:r w:rsidR="00D81FAE">
        <w:rPr>
          <w:rFonts w:ascii="Times New Roman" w:hAnsi="Times New Roman" w:cs="Times New Roman"/>
          <w:b/>
          <w:u w:val="single"/>
        </w:rPr>
        <w:t xml:space="preserve"> </w:t>
      </w:r>
      <w:r>
        <w:rPr>
          <w:rFonts w:ascii="Times New Roman" w:hAnsi="Times New Roman" w:cs="Times New Roman"/>
          <w:b/>
          <w:u w:val="single"/>
        </w:rPr>
        <w:t xml:space="preserve"> 2023 г. № </w:t>
      </w:r>
      <w:r w:rsidR="002F6829">
        <w:rPr>
          <w:rFonts w:ascii="Times New Roman" w:hAnsi="Times New Roman" w:cs="Times New Roman"/>
          <w:b/>
          <w:u w:val="single"/>
        </w:rPr>
        <w:t>26</w:t>
      </w:r>
    </w:p>
    <w:p w:rsidR="00B35BF0" w:rsidRPr="00274F77" w:rsidRDefault="00B35BF0" w:rsidP="00B35BF0">
      <w:pPr>
        <w:pStyle w:val="a3"/>
        <w:jc w:val="center"/>
        <w:rPr>
          <w:rFonts w:ascii="Times New Roman" w:hAnsi="Times New Roman" w:cs="Times New Roman"/>
          <w:b/>
          <w:u w:val="single"/>
        </w:rPr>
        <w:sectPr w:rsidR="00B35BF0"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2F6829" w:rsidRPr="004A633C" w:rsidRDefault="002F6829" w:rsidP="002F6829">
      <w:pPr>
        <w:pStyle w:val="Heading"/>
        <w:jc w:val="center"/>
        <w:rPr>
          <w:rFonts w:ascii="Times New Roman" w:hAnsi="Times New Roman" w:cs="Times New Roman"/>
          <w:b w:val="0"/>
          <w:color w:val="000000"/>
          <w:sz w:val="16"/>
          <w:szCs w:val="16"/>
        </w:rPr>
      </w:pPr>
      <w:r w:rsidRPr="004A633C">
        <w:rPr>
          <w:rFonts w:ascii="Times New Roman" w:hAnsi="Times New Roman" w:cs="Times New Roman"/>
          <w:b w:val="0"/>
          <w:color w:val="000000"/>
          <w:sz w:val="16"/>
          <w:szCs w:val="16"/>
        </w:rPr>
        <w:lastRenderedPageBreak/>
        <w:t>Муниципальное образование «Надеждинское сельское поселение»</w:t>
      </w:r>
    </w:p>
    <w:p w:rsidR="002F6829" w:rsidRPr="004A633C" w:rsidRDefault="002F6829" w:rsidP="002F6829">
      <w:pPr>
        <w:pStyle w:val="Heading"/>
        <w:jc w:val="center"/>
        <w:rPr>
          <w:rFonts w:ascii="Times New Roman" w:hAnsi="Times New Roman" w:cs="Times New Roman"/>
          <w:b w:val="0"/>
          <w:color w:val="000000"/>
          <w:sz w:val="16"/>
          <w:szCs w:val="16"/>
        </w:rPr>
      </w:pPr>
      <w:r w:rsidRPr="004A633C">
        <w:rPr>
          <w:rFonts w:ascii="Times New Roman" w:hAnsi="Times New Roman" w:cs="Times New Roman"/>
          <w:b w:val="0"/>
          <w:color w:val="000000"/>
          <w:sz w:val="16"/>
          <w:szCs w:val="16"/>
        </w:rPr>
        <w:t>Биробиджанского муниципального района</w:t>
      </w:r>
    </w:p>
    <w:p w:rsidR="002F6829" w:rsidRPr="004A633C" w:rsidRDefault="002F6829" w:rsidP="002F6829">
      <w:pPr>
        <w:pStyle w:val="Heading"/>
        <w:jc w:val="center"/>
        <w:rPr>
          <w:rFonts w:ascii="Times New Roman" w:hAnsi="Times New Roman" w:cs="Times New Roman"/>
          <w:b w:val="0"/>
          <w:color w:val="000000"/>
          <w:sz w:val="16"/>
          <w:szCs w:val="16"/>
        </w:rPr>
      </w:pPr>
      <w:r w:rsidRPr="004A633C">
        <w:rPr>
          <w:rFonts w:ascii="Times New Roman" w:hAnsi="Times New Roman" w:cs="Times New Roman"/>
          <w:b w:val="0"/>
          <w:color w:val="000000"/>
          <w:sz w:val="16"/>
          <w:szCs w:val="16"/>
        </w:rPr>
        <w:t>Еврейской автономной области</w:t>
      </w:r>
    </w:p>
    <w:p w:rsidR="002F6829" w:rsidRPr="004A633C" w:rsidRDefault="002F6829" w:rsidP="002F6829">
      <w:pPr>
        <w:pStyle w:val="Heading"/>
        <w:jc w:val="center"/>
        <w:rPr>
          <w:rFonts w:ascii="Times New Roman" w:hAnsi="Times New Roman" w:cs="Times New Roman"/>
          <w:b w:val="0"/>
          <w:color w:val="000000"/>
          <w:sz w:val="16"/>
          <w:szCs w:val="16"/>
        </w:rPr>
      </w:pPr>
      <w:r w:rsidRPr="004A633C">
        <w:rPr>
          <w:rFonts w:ascii="Times New Roman" w:hAnsi="Times New Roman" w:cs="Times New Roman"/>
          <w:b w:val="0"/>
          <w:color w:val="000000"/>
          <w:sz w:val="16"/>
          <w:szCs w:val="16"/>
        </w:rPr>
        <w:t>АДМИНИСТРАЦИЯ СЕЛЬСКОГО ПОСЕЛЕНИЯ</w:t>
      </w:r>
    </w:p>
    <w:p w:rsidR="002F6829" w:rsidRPr="004A633C" w:rsidRDefault="002F6829" w:rsidP="002F6829">
      <w:pPr>
        <w:pStyle w:val="Heading"/>
        <w:jc w:val="center"/>
        <w:rPr>
          <w:rFonts w:ascii="Times New Roman" w:hAnsi="Times New Roman" w:cs="Times New Roman"/>
          <w:b w:val="0"/>
          <w:color w:val="000000"/>
          <w:sz w:val="16"/>
          <w:szCs w:val="16"/>
        </w:rPr>
      </w:pPr>
      <w:r w:rsidRPr="004A633C">
        <w:rPr>
          <w:rFonts w:ascii="Times New Roman" w:hAnsi="Times New Roman" w:cs="Times New Roman"/>
          <w:b w:val="0"/>
          <w:color w:val="000000"/>
          <w:sz w:val="16"/>
          <w:szCs w:val="16"/>
        </w:rPr>
        <w:t>ПОСТАНОВЛЕНИЕ</w:t>
      </w:r>
    </w:p>
    <w:p w:rsidR="002F6829" w:rsidRPr="004A633C" w:rsidRDefault="002F6829" w:rsidP="002F6829">
      <w:pPr>
        <w:pStyle w:val="Heading"/>
        <w:jc w:val="both"/>
        <w:rPr>
          <w:rFonts w:ascii="Times New Roman" w:hAnsi="Times New Roman" w:cs="Times New Roman"/>
          <w:b w:val="0"/>
          <w:color w:val="000000"/>
          <w:sz w:val="16"/>
          <w:szCs w:val="16"/>
        </w:rPr>
      </w:pPr>
      <w:r w:rsidRPr="004A633C">
        <w:rPr>
          <w:rFonts w:ascii="Times New Roman" w:hAnsi="Times New Roman" w:cs="Times New Roman"/>
          <w:b w:val="0"/>
          <w:color w:val="000000"/>
          <w:sz w:val="16"/>
          <w:szCs w:val="16"/>
        </w:rPr>
        <w:t xml:space="preserve">07.08.2023                                                                                                  </w:t>
      </w:r>
      <w:r>
        <w:rPr>
          <w:rFonts w:ascii="Times New Roman" w:hAnsi="Times New Roman" w:cs="Times New Roman"/>
          <w:b w:val="0"/>
          <w:color w:val="000000"/>
          <w:sz w:val="16"/>
          <w:szCs w:val="16"/>
        </w:rPr>
        <w:t xml:space="preserve">                                                          </w:t>
      </w:r>
      <w:r w:rsidRPr="004A633C">
        <w:rPr>
          <w:rFonts w:ascii="Times New Roman" w:hAnsi="Times New Roman" w:cs="Times New Roman"/>
          <w:b w:val="0"/>
          <w:color w:val="000000"/>
          <w:sz w:val="16"/>
          <w:szCs w:val="16"/>
        </w:rPr>
        <w:t xml:space="preserve">       № 54</w:t>
      </w:r>
    </w:p>
    <w:p w:rsidR="002F6829" w:rsidRPr="004A633C" w:rsidRDefault="002F6829" w:rsidP="002F6829">
      <w:pPr>
        <w:pStyle w:val="Heading"/>
        <w:jc w:val="both"/>
        <w:rPr>
          <w:rFonts w:ascii="Times New Roman" w:hAnsi="Times New Roman" w:cs="Times New Roman"/>
          <w:b w:val="0"/>
          <w:color w:val="000000"/>
          <w:sz w:val="16"/>
          <w:szCs w:val="16"/>
        </w:rPr>
      </w:pPr>
      <w:r w:rsidRPr="004A633C">
        <w:rPr>
          <w:rFonts w:ascii="Times New Roman" w:hAnsi="Times New Roman" w:cs="Times New Roman"/>
          <w:b w:val="0"/>
          <w:color w:val="000000"/>
          <w:sz w:val="16"/>
          <w:szCs w:val="16"/>
        </w:rPr>
        <w:t xml:space="preserve">     О внесении изменений в постановление администрации от 18.02.2016 № 15 «Об утверждении порядка применения дисциплинарных взысканий к муниципальным служащим администрации Надеждинского сельского поселения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F6829" w:rsidRPr="004A633C" w:rsidRDefault="002F6829" w:rsidP="002F6829">
      <w:pPr>
        <w:pStyle w:val="a6"/>
        <w:spacing w:before="0" w:beforeAutospacing="0" w:after="0" w:afterAutospacing="0"/>
        <w:jc w:val="both"/>
        <w:rPr>
          <w:color w:val="000000"/>
          <w:sz w:val="16"/>
          <w:szCs w:val="16"/>
        </w:rPr>
      </w:pPr>
      <w:r w:rsidRPr="004A633C">
        <w:rPr>
          <w:color w:val="000000"/>
          <w:sz w:val="16"/>
          <w:szCs w:val="16"/>
        </w:rPr>
        <w:t xml:space="preserve">    В соответствии с Федеральными законами от 02.03.2007 № 25-ФЗ «О муниципальной службе в Российской Федерации», от 25.12.2008 № 273-ФЗ «О противодействии коррупции» и на основании Устава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w:t>
      </w:r>
    </w:p>
    <w:p w:rsidR="002F6829" w:rsidRPr="004A633C" w:rsidRDefault="002F6829" w:rsidP="002F6829">
      <w:pPr>
        <w:pStyle w:val="a6"/>
        <w:spacing w:before="0" w:beforeAutospacing="0" w:after="0" w:afterAutospacing="0"/>
        <w:jc w:val="both"/>
        <w:rPr>
          <w:sz w:val="16"/>
          <w:szCs w:val="16"/>
        </w:rPr>
      </w:pPr>
      <w:r w:rsidRPr="004A633C">
        <w:rPr>
          <w:sz w:val="16"/>
          <w:szCs w:val="16"/>
        </w:rPr>
        <w:t>ПОСТАНОВЛЯЕТ:</w:t>
      </w:r>
    </w:p>
    <w:p w:rsidR="002F6829" w:rsidRPr="004A633C" w:rsidRDefault="002F6829" w:rsidP="002F6829">
      <w:pPr>
        <w:pStyle w:val="Heading"/>
        <w:jc w:val="both"/>
        <w:rPr>
          <w:rFonts w:ascii="Times New Roman" w:hAnsi="Times New Roman" w:cs="Times New Roman"/>
          <w:b w:val="0"/>
          <w:color w:val="000000"/>
          <w:sz w:val="16"/>
          <w:szCs w:val="16"/>
        </w:rPr>
      </w:pPr>
      <w:r w:rsidRPr="004A633C">
        <w:rPr>
          <w:rFonts w:ascii="Times New Roman" w:hAnsi="Times New Roman" w:cs="Times New Roman"/>
          <w:b w:val="0"/>
          <w:color w:val="000000"/>
          <w:sz w:val="16"/>
          <w:szCs w:val="16"/>
        </w:rPr>
        <w:t xml:space="preserve">     1. Внести в постановление администрации от 18.02.2016 № 15 «Об утверждении порядка применения дисциплинарных взысканий к муниципальным служащим администрации Надеждинского сельского поселения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следующие изменения:</w:t>
      </w:r>
    </w:p>
    <w:p w:rsidR="002F6829" w:rsidRPr="004A633C" w:rsidRDefault="002F6829" w:rsidP="002F6829">
      <w:pPr>
        <w:pStyle w:val="Heading"/>
        <w:jc w:val="both"/>
        <w:rPr>
          <w:rFonts w:ascii="Times New Roman" w:hAnsi="Times New Roman" w:cs="Times New Roman"/>
          <w:b w:val="0"/>
          <w:color w:val="000000"/>
          <w:sz w:val="16"/>
          <w:szCs w:val="16"/>
        </w:rPr>
      </w:pPr>
      <w:r w:rsidRPr="004A633C">
        <w:rPr>
          <w:rFonts w:ascii="Times New Roman" w:hAnsi="Times New Roman" w:cs="Times New Roman"/>
          <w:b w:val="0"/>
          <w:color w:val="000000"/>
          <w:sz w:val="16"/>
          <w:szCs w:val="16"/>
        </w:rPr>
        <w:t xml:space="preserve">     1.1. Пункт 1 подраздела 3.1. раздела III «Порядок и сроки применения дисциплинарного взыскания» изложить в следующей редакции:</w:t>
      </w:r>
    </w:p>
    <w:p w:rsidR="002F6829" w:rsidRPr="004A633C" w:rsidRDefault="002F6829" w:rsidP="002F6829">
      <w:pPr>
        <w:pStyle w:val="Heading"/>
        <w:jc w:val="both"/>
        <w:rPr>
          <w:rFonts w:ascii="Times New Roman" w:hAnsi="Times New Roman" w:cs="Times New Roman"/>
          <w:b w:val="0"/>
          <w:color w:val="000000"/>
          <w:sz w:val="16"/>
          <w:szCs w:val="16"/>
        </w:rPr>
      </w:pPr>
      <w:r w:rsidRPr="004A633C">
        <w:rPr>
          <w:rFonts w:ascii="Times New Roman" w:hAnsi="Times New Roman" w:cs="Times New Roman"/>
          <w:b w:val="0"/>
          <w:color w:val="000000"/>
          <w:sz w:val="16"/>
          <w:szCs w:val="16"/>
        </w:rPr>
        <w:t>«1) доклада о результатах проверки, проведенной специалистом, ответственным за профилактику коррупционных и иных правонарушений или в соответствии со статьей 13.4 Федерального закона от 25 декабря 2008 года № 273-ФЗ «О противодействии коррупции» уполномоченным подразделением Администрации Президента Российской Федерации»</w:t>
      </w:r>
    </w:p>
    <w:p w:rsidR="002F6829" w:rsidRPr="004A633C" w:rsidRDefault="002F6829" w:rsidP="002F6829">
      <w:pPr>
        <w:contextualSpacing/>
        <w:jc w:val="both"/>
        <w:rPr>
          <w:sz w:val="16"/>
          <w:szCs w:val="16"/>
        </w:rPr>
      </w:pPr>
      <w:r w:rsidRPr="004A633C">
        <w:rPr>
          <w:rStyle w:val="a5"/>
          <w:rFonts w:eastAsia="SimSun"/>
          <w:sz w:val="16"/>
          <w:szCs w:val="16"/>
        </w:rPr>
        <w:t xml:space="preserve">     2. </w:t>
      </w:r>
      <w:r w:rsidRPr="004A633C">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2F6829" w:rsidRPr="002F6829" w:rsidRDefault="002F6829" w:rsidP="002F6829">
      <w:pPr>
        <w:contextualSpacing/>
        <w:jc w:val="both"/>
        <w:rPr>
          <w:rStyle w:val="a5"/>
          <w:rFonts w:eastAsia="SimSun"/>
          <w:b w:val="0"/>
          <w:bCs w:val="0"/>
          <w:sz w:val="16"/>
          <w:szCs w:val="16"/>
        </w:rPr>
      </w:pPr>
      <w:r w:rsidRPr="002F6829">
        <w:rPr>
          <w:sz w:val="16"/>
          <w:szCs w:val="16"/>
        </w:rPr>
        <w:t xml:space="preserve">     </w:t>
      </w:r>
      <w:r w:rsidRPr="002F6829">
        <w:rPr>
          <w:rStyle w:val="a5"/>
          <w:rFonts w:eastAsia="SimSun"/>
          <w:b w:val="0"/>
          <w:sz w:val="16"/>
          <w:szCs w:val="16"/>
        </w:rPr>
        <w:t>3. Настоящее постановление вступает в силу после дня его официального опубликования.</w:t>
      </w:r>
    </w:p>
    <w:p w:rsidR="002F6829" w:rsidRDefault="002F6829" w:rsidP="002F6829">
      <w:pPr>
        <w:pStyle w:val="a6"/>
        <w:spacing w:before="0" w:beforeAutospacing="0" w:after="0" w:afterAutospacing="0"/>
        <w:contextualSpacing/>
        <w:jc w:val="both"/>
        <w:rPr>
          <w:rStyle w:val="a5"/>
          <w:b w:val="0"/>
          <w:sz w:val="16"/>
          <w:szCs w:val="16"/>
        </w:rPr>
      </w:pPr>
      <w:r w:rsidRPr="002F6829">
        <w:rPr>
          <w:rStyle w:val="a5"/>
          <w:b w:val="0"/>
          <w:sz w:val="16"/>
          <w:szCs w:val="16"/>
        </w:rPr>
        <w:t xml:space="preserve">Глава сельского поселения                                                        </w:t>
      </w:r>
      <w:r>
        <w:rPr>
          <w:rStyle w:val="a5"/>
          <w:b w:val="0"/>
          <w:sz w:val="16"/>
          <w:szCs w:val="16"/>
        </w:rPr>
        <w:t xml:space="preserve">                                                          </w:t>
      </w:r>
      <w:r w:rsidRPr="002F6829">
        <w:rPr>
          <w:rStyle w:val="a5"/>
          <w:b w:val="0"/>
          <w:sz w:val="16"/>
          <w:szCs w:val="16"/>
        </w:rPr>
        <w:t xml:space="preserve">    Н.В. Красилова</w:t>
      </w:r>
    </w:p>
    <w:p w:rsidR="002F6829" w:rsidRPr="00964555" w:rsidRDefault="002F6829" w:rsidP="002F6829">
      <w:pPr>
        <w:contextualSpacing/>
        <w:jc w:val="center"/>
        <w:rPr>
          <w:sz w:val="16"/>
          <w:szCs w:val="16"/>
        </w:rPr>
      </w:pPr>
      <w:r w:rsidRPr="00964555">
        <w:rPr>
          <w:sz w:val="16"/>
          <w:szCs w:val="16"/>
        </w:rPr>
        <w:t>Муниципальное образование «Надеждинское сельское поселение»</w:t>
      </w:r>
    </w:p>
    <w:p w:rsidR="002F6829" w:rsidRPr="00964555" w:rsidRDefault="002F6829" w:rsidP="002F6829">
      <w:pPr>
        <w:contextualSpacing/>
        <w:jc w:val="center"/>
        <w:rPr>
          <w:sz w:val="16"/>
          <w:szCs w:val="16"/>
        </w:rPr>
      </w:pPr>
      <w:r w:rsidRPr="00964555">
        <w:rPr>
          <w:sz w:val="16"/>
          <w:szCs w:val="16"/>
        </w:rPr>
        <w:t>Биробиджанского муниципального района</w:t>
      </w:r>
    </w:p>
    <w:p w:rsidR="002F6829" w:rsidRPr="00964555" w:rsidRDefault="002F6829" w:rsidP="002F6829">
      <w:pPr>
        <w:pStyle w:val="2"/>
        <w:spacing w:line="240" w:lineRule="auto"/>
        <w:contextualSpacing/>
        <w:rPr>
          <w:rFonts w:ascii="Times New Roman" w:hAnsi="Times New Roman"/>
          <w:sz w:val="16"/>
          <w:szCs w:val="16"/>
        </w:rPr>
      </w:pPr>
      <w:r w:rsidRPr="00964555">
        <w:rPr>
          <w:rFonts w:ascii="Times New Roman" w:hAnsi="Times New Roman"/>
          <w:sz w:val="16"/>
          <w:szCs w:val="16"/>
        </w:rPr>
        <w:t>Еврейской автономной области</w:t>
      </w:r>
    </w:p>
    <w:p w:rsidR="002F6829" w:rsidRPr="002F6829" w:rsidRDefault="002F6829" w:rsidP="002F6829">
      <w:pPr>
        <w:pStyle w:val="2"/>
        <w:spacing w:line="240" w:lineRule="auto"/>
        <w:contextualSpacing/>
        <w:rPr>
          <w:rFonts w:ascii="Times New Roman" w:hAnsi="Times New Roman"/>
          <w:sz w:val="16"/>
          <w:szCs w:val="16"/>
        </w:rPr>
      </w:pPr>
      <w:r w:rsidRPr="00964555">
        <w:rPr>
          <w:rFonts w:ascii="Times New Roman" w:hAnsi="Times New Roman"/>
          <w:sz w:val="16"/>
          <w:szCs w:val="16"/>
        </w:rPr>
        <w:t>АДМИНИСТРАЦИЯ СЕЛЬСКОГО ПОСЕЛЕНИЯ</w:t>
      </w:r>
    </w:p>
    <w:p w:rsidR="002F6829" w:rsidRPr="00964555" w:rsidRDefault="002F6829" w:rsidP="002F6829">
      <w:pPr>
        <w:pStyle w:val="2"/>
        <w:spacing w:line="240" w:lineRule="auto"/>
        <w:contextualSpacing/>
        <w:rPr>
          <w:rFonts w:ascii="Times New Roman" w:hAnsi="Times New Roman"/>
          <w:sz w:val="16"/>
          <w:szCs w:val="16"/>
        </w:rPr>
      </w:pPr>
      <w:r w:rsidRPr="00964555">
        <w:rPr>
          <w:rFonts w:ascii="Times New Roman" w:hAnsi="Times New Roman"/>
          <w:sz w:val="16"/>
          <w:szCs w:val="16"/>
        </w:rPr>
        <w:t>ПОСТАНОВЛЕНИЕ</w:t>
      </w:r>
    </w:p>
    <w:p w:rsidR="002F6829" w:rsidRPr="00964555" w:rsidRDefault="002F6829" w:rsidP="002F6829">
      <w:pPr>
        <w:contextualSpacing/>
        <w:rPr>
          <w:sz w:val="16"/>
          <w:szCs w:val="16"/>
        </w:rPr>
      </w:pPr>
      <w:r w:rsidRPr="00964555">
        <w:rPr>
          <w:sz w:val="16"/>
          <w:szCs w:val="16"/>
        </w:rPr>
        <w:t xml:space="preserve">09.08.2023                                                                          </w:t>
      </w:r>
      <w:r>
        <w:rPr>
          <w:sz w:val="16"/>
          <w:szCs w:val="16"/>
        </w:rPr>
        <w:t xml:space="preserve">                                                         </w:t>
      </w:r>
      <w:r w:rsidRPr="00964555">
        <w:rPr>
          <w:sz w:val="16"/>
          <w:szCs w:val="16"/>
        </w:rPr>
        <w:t xml:space="preserve">                               № 55</w:t>
      </w:r>
    </w:p>
    <w:p w:rsidR="002F6829" w:rsidRDefault="002F6829" w:rsidP="002F6829">
      <w:pPr>
        <w:jc w:val="center"/>
        <w:rPr>
          <w:sz w:val="16"/>
          <w:szCs w:val="16"/>
        </w:rPr>
      </w:pPr>
      <w:r w:rsidRPr="00964555">
        <w:rPr>
          <w:sz w:val="16"/>
          <w:szCs w:val="16"/>
        </w:rPr>
        <w:t>с. Надеждинское</w:t>
      </w:r>
    </w:p>
    <w:p w:rsidR="002F6829" w:rsidRDefault="002F6829" w:rsidP="002F6829">
      <w:pPr>
        <w:rPr>
          <w:sz w:val="16"/>
          <w:szCs w:val="16"/>
        </w:rPr>
      </w:pPr>
      <w:r w:rsidRPr="00964555">
        <w:rPr>
          <w:sz w:val="16"/>
          <w:szCs w:val="16"/>
        </w:rPr>
        <w:t>Об изменении вида разрешенного</w:t>
      </w:r>
    </w:p>
    <w:p w:rsidR="002F6829" w:rsidRDefault="002F6829" w:rsidP="002F6829">
      <w:pPr>
        <w:rPr>
          <w:sz w:val="16"/>
          <w:szCs w:val="16"/>
        </w:rPr>
      </w:pPr>
      <w:r w:rsidRPr="00964555">
        <w:rPr>
          <w:sz w:val="16"/>
          <w:szCs w:val="16"/>
        </w:rPr>
        <w:t>использования земельного участка</w:t>
      </w:r>
    </w:p>
    <w:p w:rsidR="002F6829" w:rsidRDefault="002F6829" w:rsidP="002F6829">
      <w:pPr>
        <w:rPr>
          <w:sz w:val="16"/>
          <w:szCs w:val="16"/>
        </w:rPr>
      </w:pPr>
      <w:r w:rsidRPr="00964555">
        <w:rPr>
          <w:sz w:val="16"/>
          <w:szCs w:val="16"/>
        </w:rPr>
        <w:t>На основании статьи 3.3 Федерального закона от 25.10.2001 №137 -ФЗ « О введении в действие Земельного кодекса Российской Федерации», приказа Росреестра от 10.11.2020 №</w:t>
      </w:r>
      <w:proofErr w:type="gramStart"/>
      <w:r w:rsidRPr="00964555">
        <w:rPr>
          <w:sz w:val="16"/>
          <w:szCs w:val="16"/>
        </w:rPr>
        <w:t>П</w:t>
      </w:r>
      <w:proofErr w:type="gramEnd"/>
      <w:r w:rsidRPr="00964555">
        <w:rPr>
          <w:sz w:val="16"/>
          <w:szCs w:val="16"/>
        </w:rPr>
        <w:t>/0412 «Об утверждении классификатора видов разрешенного использования земельных участков», в соответствии с решением Собрания депутатов муниципального образования «Биробиджанский муниципальный район»  Еврейской автономной области от 20.04.2017 № 25 «Об утверждении Правил землепользования и застройки части территории муниципального образования «Надеждинское сельское поселение» Биробиджанского муниципального района, на основании Устава муниципального образования</w:t>
      </w:r>
      <w:r>
        <w:rPr>
          <w:sz w:val="16"/>
          <w:szCs w:val="16"/>
        </w:rPr>
        <w:t xml:space="preserve"> </w:t>
      </w:r>
      <w:r w:rsidRPr="00964555">
        <w:rPr>
          <w:sz w:val="16"/>
          <w:szCs w:val="16"/>
        </w:rPr>
        <w:t xml:space="preserve"> «Надеждинское сельское поселение» Биробиджанского муниципального района Еврейской автономной области, администрация сельского поселения</w:t>
      </w:r>
    </w:p>
    <w:p w:rsidR="002F6829" w:rsidRDefault="002F6829" w:rsidP="002F6829">
      <w:pPr>
        <w:rPr>
          <w:sz w:val="16"/>
          <w:szCs w:val="16"/>
        </w:rPr>
      </w:pPr>
      <w:r w:rsidRPr="00964555">
        <w:rPr>
          <w:sz w:val="16"/>
          <w:szCs w:val="16"/>
        </w:rPr>
        <w:lastRenderedPageBreak/>
        <w:t>ПОСТАНОВЛЯЕТ:</w:t>
      </w:r>
    </w:p>
    <w:p w:rsidR="002F6829" w:rsidRPr="00964555" w:rsidRDefault="002F6829" w:rsidP="002F6829">
      <w:pPr>
        <w:ind w:firstLine="142"/>
        <w:rPr>
          <w:sz w:val="16"/>
          <w:szCs w:val="16"/>
        </w:rPr>
      </w:pPr>
      <w:r w:rsidRPr="00964555">
        <w:rPr>
          <w:sz w:val="16"/>
          <w:szCs w:val="16"/>
        </w:rPr>
        <w:t xml:space="preserve">1. Изменить вид разрешенного использования земельного участка общей площадью 1500 кв.м., с кадастровым номером 79:04:3100004:45, расположенного по адресу: </w:t>
      </w:r>
      <w:proofErr w:type="gramStart"/>
      <w:r w:rsidRPr="00964555">
        <w:rPr>
          <w:sz w:val="16"/>
          <w:szCs w:val="16"/>
        </w:rPr>
        <w:t>Российская Федерация, Еврейская автономная область, р-н Биробиджанский, с. Надеждинское, ул. Набережная, дом 24-2. (категория земель - земли населенных пунктов) с «для ведения личного подсобного хозяйства» на «блокированная жилая застройка».</w:t>
      </w:r>
      <w:proofErr w:type="gramEnd"/>
    </w:p>
    <w:p w:rsidR="002F6829" w:rsidRPr="00964555" w:rsidRDefault="002F6829" w:rsidP="002F6829">
      <w:pPr>
        <w:jc w:val="both"/>
        <w:rPr>
          <w:sz w:val="16"/>
          <w:szCs w:val="16"/>
        </w:rPr>
      </w:pPr>
      <w:r w:rsidRPr="00964555">
        <w:rPr>
          <w:sz w:val="16"/>
          <w:szCs w:val="16"/>
        </w:rPr>
        <w:t xml:space="preserve">     2. В течение пяти рабочих дней </w:t>
      </w:r>
      <w:proofErr w:type="gramStart"/>
      <w:r w:rsidRPr="00964555">
        <w:rPr>
          <w:sz w:val="16"/>
          <w:szCs w:val="16"/>
        </w:rPr>
        <w:t>с даты вступления</w:t>
      </w:r>
      <w:proofErr w:type="gramEnd"/>
      <w:r w:rsidRPr="00964555">
        <w:rPr>
          <w:sz w:val="16"/>
          <w:szCs w:val="16"/>
        </w:rPr>
        <w:t xml:space="preserve"> в силу настоящего постановления обратиться с заявлением в орган регистрации права для изменения вида разрешенного использования по вышеуказанному участку.</w:t>
      </w:r>
    </w:p>
    <w:p w:rsidR="002F6829" w:rsidRPr="00964555" w:rsidRDefault="002F6829" w:rsidP="002F6829">
      <w:pPr>
        <w:widowControl w:val="0"/>
        <w:autoSpaceDE w:val="0"/>
        <w:autoSpaceDN w:val="0"/>
        <w:adjustRightInd w:val="0"/>
        <w:jc w:val="both"/>
        <w:outlineLvl w:val="2"/>
        <w:rPr>
          <w:sz w:val="16"/>
          <w:szCs w:val="16"/>
        </w:rPr>
      </w:pPr>
      <w:r w:rsidRPr="00964555">
        <w:rPr>
          <w:sz w:val="16"/>
          <w:szCs w:val="16"/>
        </w:rPr>
        <w:t xml:space="preserve">     3. Опубликовать настоящее постановление в </w:t>
      </w:r>
      <w:r w:rsidRPr="00964555">
        <w:rPr>
          <w:bCs/>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roofErr w:type="gramStart"/>
      <w:r w:rsidRPr="00964555">
        <w:rPr>
          <w:bCs/>
          <w:sz w:val="16"/>
          <w:szCs w:val="16"/>
        </w:rPr>
        <w:t>.</w:t>
      </w:r>
      <w:proofErr w:type="gramEnd"/>
      <w:r w:rsidRPr="00964555">
        <w:rPr>
          <w:sz w:val="16"/>
          <w:szCs w:val="16"/>
        </w:rPr>
        <w:t xml:space="preserve"> </w:t>
      </w:r>
      <w:proofErr w:type="gramStart"/>
      <w:r w:rsidRPr="00964555">
        <w:rPr>
          <w:sz w:val="16"/>
          <w:szCs w:val="16"/>
        </w:rPr>
        <w:t>и</w:t>
      </w:r>
      <w:proofErr w:type="gramEnd"/>
      <w:r w:rsidRPr="00964555">
        <w:rPr>
          <w:sz w:val="16"/>
          <w:szCs w:val="16"/>
        </w:rPr>
        <w:t xml:space="preserve"> разместить на официальном сайте администрации Надеждинского сельского поселения http://nadsp.ru</w:t>
      </w:r>
    </w:p>
    <w:p w:rsidR="002F6829" w:rsidRPr="002F6829" w:rsidRDefault="002F6829" w:rsidP="002F6829">
      <w:pPr>
        <w:widowControl w:val="0"/>
        <w:autoSpaceDE w:val="0"/>
        <w:autoSpaceDN w:val="0"/>
        <w:adjustRightInd w:val="0"/>
        <w:jc w:val="both"/>
        <w:outlineLvl w:val="2"/>
        <w:rPr>
          <w:bCs/>
          <w:sz w:val="16"/>
          <w:szCs w:val="16"/>
        </w:rPr>
      </w:pPr>
      <w:r w:rsidRPr="00964555">
        <w:rPr>
          <w:sz w:val="16"/>
          <w:szCs w:val="16"/>
        </w:rPr>
        <w:t xml:space="preserve">     4. Настоящее постановление вступает в силу после дня его официального опубликования.</w:t>
      </w:r>
    </w:p>
    <w:p w:rsidR="002F6829" w:rsidRDefault="002F6829" w:rsidP="002F6829">
      <w:pPr>
        <w:autoSpaceDE w:val="0"/>
        <w:autoSpaceDN w:val="0"/>
        <w:adjustRightInd w:val="0"/>
        <w:jc w:val="both"/>
        <w:rPr>
          <w:color w:val="000000"/>
          <w:sz w:val="16"/>
          <w:szCs w:val="16"/>
        </w:rPr>
      </w:pPr>
      <w:r w:rsidRPr="00964555">
        <w:rPr>
          <w:color w:val="000000"/>
          <w:sz w:val="16"/>
          <w:szCs w:val="16"/>
        </w:rPr>
        <w:t xml:space="preserve">Глава сельского поселения                                                          </w:t>
      </w:r>
      <w:r>
        <w:rPr>
          <w:color w:val="000000"/>
          <w:sz w:val="16"/>
          <w:szCs w:val="16"/>
        </w:rPr>
        <w:t xml:space="preserve">                                                          </w:t>
      </w:r>
      <w:r w:rsidRPr="00964555">
        <w:rPr>
          <w:color w:val="000000"/>
          <w:sz w:val="16"/>
          <w:szCs w:val="16"/>
        </w:rPr>
        <w:t xml:space="preserve"> Н.В. Красилова</w:t>
      </w:r>
    </w:p>
    <w:p w:rsidR="002F6829" w:rsidRPr="008C52EB" w:rsidRDefault="002F6829" w:rsidP="002F6829">
      <w:pPr>
        <w:contextualSpacing/>
        <w:jc w:val="center"/>
        <w:rPr>
          <w:sz w:val="16"/>
          <w:szCs w:val="16"/>
        </w:rPr>
      </w:pPr>
      <w:r w:rsidRPr="008C52EB">
        <w:rPr>
          <w:sz w:val="16"/>
          <w:szCs w:val="16"/>
        </w:rPr>
        <w:t>Муниципальное образование «Надеждинское сельское поселение»</w:t>
      </w:r>
    </w:p>
    <w:p w:rsidR="002F6829" w:rsidRPr="008C52EB" w:rsidRDefault="002F6829" w:rsidP="002F6829">
      <w:pPr>
        <w:contextualSpacing/>
        <w:jc w:val="center"/>
        <w:rPr>
          <w:sz w:val="16"/>
          <w:szCs w:val="16"/>
        </w:rPr>
      </w:pPr>
      <w:r w:rsidRPr="008C52EB">
        <w:rPr>
          <w:sz w:val="16"/>
          <w:szCs w:val="16"/>
        </w:rPr>
        <w:t>Биробиджанского муниципального района</w:t>
      </w:r>
    </w:p>
    <w:p w:rsidR="002F6829" w:rsidRPr="008C52EB" w:rsidRDefault="002F6829" w:rsidP="002F6829">
      <w:pPr>
        <w:pStyle w:val="2"/>
        <w:spacing w:line="240" w:lineRule="auto"/>
        <w:contextualSpacing/>
        <w:rPr>
          <w:rFonts w:ascii="Times New Roman" w:hAnsi="Times New Roman"/>
          <w:sz w:val="16"/>
          <w:szCs w:val="16"/>
        </w:rPr>
      </w:pPr>
      <w:r w:rsidRPr="008C52EB">
        <w:rPr>
          <w:rFonts w:ascii="Times New Roman" w:hAnsi="Times New Roman"/>
          <w:sz w:val="16"/>
          <w:szCs w:val="16"/>
        </w:rPr>
        <w:t>Еврейской автономной области</w:t>
      </w:r>
    </w:p>
    <w:p w:rsidR="002F6829" w:rsidRPr="008C52EB" w:rsidRDefault="002F6829" w:rsidP="002F6829">
      <w:pPr>
        <w:pStyle w:val="2"/>
        <w:spacing w:line="240" w:lineRule="auto"/>
        <w:contextualSpacing/>
        <w:rPr>
          <w:rFonts w:ascii="Times New Roman" w:hAnsi="Times New Roman"/>
          <w:sz w:val="16"/>
          <w:szCs w:val="16"/>
        </w:rPr>
      </w:pPr>
      <w:r w:rsidRPr="008C52EB">
        <w:rPr>
          <w:rFonts w:ascii="Times New Roman" w:hAnsi="Times New Roman"/>
          <w:sz w:val="16"/>
          <w:szCs w:val="16"/>
        </w:rPr>
        <w:t>АДМИНИСТРАЦИЯ СЕЛЬСКОГО ПОСЕЛЕНИЯ</w:t>
      </w:r>
    </w:p>
    <w:p w:rsidR="002F6829" w:rsidRPr="008C52EB" w:rsidRDefault="002F6829" w:rsidP="002F6829">
      <w:pPr>
        <w:pStyle w:val="2"/>
        <w:spacing w:line="240" w:lineRule="auto"/>
        <w:contextualSpacing/>
        <w:rPr>
          <w:rFonts w:ascii="Times New Roman" w:hAnsi="Times New Roman"/>
          <w:sz w:val="16"/>
          <w:szCs w:val="16"/>
        </w:rPr>
      </w:pPr>
      <w:r w:rsidRPr="008C52EB">
        <w:rPr>
          <w:rFonts w:ascii="Times New Roman" w:hAnsi="Times New Roman"/>
          <w:sz w:val="16"/>
          <w:szCs w:val="16"/>
        </w:rPr>
        <w:t>ПОСТАНОВЛЕНИЕ</w:t>
      </w:r>
    </w:p>
    <w:p w:rsidR="002F6829" w:rsidRPr="008C52EB" w:rsidRDefault="002F6829" w:rsidP="002F6829">
      <w:pPr>
        <w:contextualSpacing/>
        <w:rPr>
          <w:sz w:val="16"/>
          <w:szCs w:val="16"/>
        </w:rPr>
      </w:pPr>
      <w:r w:rsidRPr="008C52EB">
        <w:rPr>
          <w:sz w:val="16"/>
          <w:szCs w:val="16"/>
        </w:rPr>
        <w:t xml:space="preserve">11.08.2023                                                                             </w:t>
      </w:r>
      <w:r>
        <w:rPr>
          <w:sz w:val="16"/>
          <w:szCs w:val="16"/>
        </w:rPr>
        <w:t xml:space="preserve">                                                         </w:t>
      </w:r>
      <w:r w:rsidRPr="008C52EB">
        <w:rPr>
          <w:sz w:val="16"/>
          <w:szCs w:val="16"/>
        </w:rPr>
        <w:t xml:space="preserve">                            № 56</w:t>
      </w:r>
    </w:p>
    <w:p w:rsidR="002F6829" w:rsidRPr="008C52EB" w:rsidRDefault="002F6829" w:rsidP="002F6829">
      <w:pPr>
        <w:jc w:val="center"/>
        <w:rPr>
          <w:sz w:val="16"/>
          <w:szCs w:val="16"/>
        </w:rPr>
      </w:pPr>
      <w:r w:rsidRPr="008C52EB">
        <w:rPr>
          <w:sz w:val="16"/>
          <w:szCs w:val="16"/>
        </w:rPr>
        <w:t>с. Надеждинское</w:t>
      </w:r>
    </w:p>
    <w:p w:rsidR="002F6829" w:rsidRPr="008C52EB" w:rsidRDefault="002F6829" w:rsidP="002F6829">
      <w:pPr>
        <w:pStyle w:val="a6"/>
        <w:spacing w:before="0" w:beforeAutospacing="0" w:after="0" w:afterAutospacing="0"/>
        <w:jc w:val="both"/>
        <w:rPr>
          <w:color w:val="000000"/>
          <w:sz w:val="16"/>
          <w:szCs w:val="16"/>
        </w:rPr>
      </w:pPr>
      <w:r w:rsidRPr="008C52EB">
        <w:rPr>
          <w:color w:val="000000"/>
          <w:sz w:val="16"/>
          <w:szCs w:val="16"/>
        </w:rPr>
        <w:t>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 и перечень сведений, содержащихся в уведомлениях о таких фактах</w:t>
      </w:r>
    </w:p>
    <w:p w:rsidR="002F6829" w:rsidRPr="008C52EB" w:rsidRDefault="002F6829" w:rsidP="002F6829">
      <w:pPr>
        <w:pStyle w:val="a6"/>
        <w:spacing w:before="0" w:beforeAutospacing="0" w:after="0" w:afterAutospacing="0"/>
        <w:jc w:val="both"/>
        <w:rPr>
          <w:sz w:val="16"/>
          <w:szCs w:val="16"/>
        </w:rPr>
      </w:pPr>
      <w:r w:rsidRPr="008C52EB">
        <w:rPr>
          <w:color w:val="000000" w:themeColor="text1"/>
          <w:sz w:val="16"/>
          <w:szCs w:val="16"/>
        </w:rPr>
        <w:t xml:space="preserve">    В соответствии с </w:t>
      </w:r>
      <w:r w:rsidRPr="008C52EB">
        <w:rPr>
          <w:rStyle w:val="hyperlink"/>
          <w:color w:val="000000" w:themeColor="text1"/>
          <w:sz w:val="16"/>
          <w:szCs w:val="16"/>
        </w:rPr>
        <w:t>Федеральным законом от 25.12.2008 № 273-ФЗ</w:t>
      </w:r>
      <w:r w:rsidRPr="008C52EB">
        <w:rPr>
          <w:color w:val="000000" w:themeColor="text1"/>
          <w:sz w:val="16"/>
          <w:szCs w:val="16"/>
        </w:rPr>
        <w:t xml:space="preserve"> «О противодействии коррупции»,  </w:t>
      </w:r>
      <w:r w:rsidRPr="008C52EB">
        <w:rPr>
          <w:sz w:val="16"/>
          <w:szCs w:val="16"/>
        </w:rPr>
        <w:t>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2F6829" w:rsidRPr="008C52EB" w:rsidRDefault="002F6829" w:rsidP="002F6829">
      <w:pPr>
        <w:pStyle w:val="a6"/>
        <w:spacing w:before="0" w:beforeAutospacing="0" w:after="0" w:afterAutospacing="0"/>
        <w:jc w:val="both"/>
        <w:rPr>
          <w:sz w:val="16"/>
          <w:szCs w:val="16"/>
        </w:rPr>
      </w:pPr>
      <w:r w:rsidRPr="008C52EB">
        <w:rPr>
          <w:sz w:val="16"/>
          <w:szCs w:val="16"/>
        </w:rPr>
        <w:t>ПОСТАНОВЛЯЕТ:</w:t>
      </w:r>
    </w:p>
    <w:p w:rsidR="002F6829" w:rsidRPr="008C52EB" w:rsidRDefault="002F6829" w:rsidP="002F6829">
      <w:pPr>
        <w:pStyle w:val="a6"/>
        <w:spacing w:before="0" w:beforeAutospacing="0" w:after="0" w:afterAutospacing="0"/>
        <w:jc w:val="both"/>
        <w:rPr>
          <w:color w:val="000000"/>
          <w:sz w:val="16"/>
          <w:szCs w:val="16"/>
        </w:rPr>
      </w:pPr>
      <w:r w:rsidRPr="008C52EB">
        <w:rPr>
          <w:color w:val="000000"/>
          <w:sz w:val="16"/>
          <w:szCs w:val="16"/>
        </w:rPr>
        <w:t xml:space="preserve">     1. Утвердить прилагаемый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и перечень сведений, содержащихся в уведомлениях о таких фактах.</w:t>
      </w:r>
    </w:p>
    <w:p w:rsidR="002F6829" w:rsidRPr="008C52EB" w:rsidRDefault="002F6829" w:rsidP="002F6829">
      <w:pPr>
        <w:pStyle w:val="a6"/>
        <w:spacing w:before="0" w:beforeAutospacing="0" w:after="0" w:afterAutospacing="0"/>
        <w:jc w:val="both"/>
        <w:rPr>
          <w:color w:val="000000"/>
          <w:sz w:val="16"/>
          <w:szCs w:val="16"/>
        </w:rPr>
      </w:pPr>
      <w:r w:rsidRPr="008C52EB">
        <w:rPr>
          <w:color w:val="000000"/>
          <w:sz w:val="16"/>
          <w:szCs w:val="16"/>
        </w:rPr>
        <w:t xml:space="preserve">     2. Признать утратившими силу:</w:t>
      </w:r>
    </w:p>
    <w:p w:rsidR="002F6829" w:rsidRPr="008C52EB" w:rsidRDefault="002F6829" w:rsidP="002F6829">
      <w:pPr>
        <w:pStyle w:val="a6"/>
        <w:spacing w:before="0" w:beforeAutospacing="0" w:after="0" w:afterAutospacing="0"/>
        <w:jc w:val="both"/>
        <w:rPr>
          <w:bCs/>
          <w:color w:val="000000"/>
          <w:sz w:val="16"/>
          <w:szCs w:val="16"/>
        </w:rPr>
      </w:pPr>
      <w:r w:rsidRPr="008C52EB">
        <w:rPr>
          <w:color w:val="000000"/>
          <w:sz w:val="16"/>
          <w:szCs w:val="16"/>
        </w:rPr>
        <w:t xml:space="preserve">     -  постановление администрации от 26.06.2009 № 19 «</w:t>
      </w:r>
      <w:r w:rsidRPr="008C52EB">
        <w:rPr>
          <w:bCs/>
          <w:color w:val="000000"/>
          <w:sz w:val="16"/>
          <w:szCs w:val="16"/>
        </w:rPr>
        <w:t>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 перечня сведений, содержащихся в уведомлениях, организации проверки этих сведений и порядка регистрации уведомлений;</w:t>
      </w:r>
    </w:p>
    <w:p w:rsidR="002F6829" w:rsidRPr="008C52EB" w:rsidRDefault="002F6829" w:rsidP="002F6829">
      <w:pPr>
        <w:pStyle w:val="a6"/>
        <w:spacing w:before="0" w:beforeAutospacing="0" w:after="0" w:afterAutospacing="0"/>
        <w:jc w:val="both"/>
        <w:rPr>
          <w:color w:val="000000"/>
          <w:sz w:val="16"/>
          <w:szCs w:val="16"/>
        </w:rPr>
      </w:pPr>
      <w:r w:rsidRPr="008C52EB">
        <w:rPr>
          <w:bCs/>
          <w:color w:val="000000"/>
          <w:sz w:val="16"/>
          <w:szCs w:val="16"/>
        </w:rPr>
        <w:t xml:space="preserve">     - постановление администрации 27.02.2014 № 4 «О внесении дополнений в Порядок уведомления представителя нанимателя о фактах обращения в целях склонения муниципального служащего Надеждинского сельского поселения, к совершению коррупционных правонарушений, перечня сведений, содержащихся в указанных уведомлениях, утвержденный постановлением администрации сельского поселения от </w:t>
      </w:r>
      <w:r w:rsidRPr="008C52EB">
        <w:rPr>
          <w:rStyle w:val="hyperlink"/>
          <w:bCs/>
          <w:color w:val="000000" w:themeColor="text1"/>
          <w:sz w:val="16"/>
          <w:szCs w:val="16"/>
        </w:rPr>
        <w:t>26.06.2009 № 19.</w:t>
      </w:r>
      <w:r w:rsidRPr="008C52EB">
        <w:rPr>
          <w:bCs/>
          <w:color w:val="000000"/>
          <w:sz w:val="16"/>
          <w:szCs w:val="16"/>
        </w:rPr>
        <w:t> </w:t>
      </w:r>
    </w:p>
    <w:p w:rsidR="002F6829" w:rsidRPr="008C52EB" w:rsidRDefault="002F6829" w:rsidP="002F6829">
      <w:pPr>
        <w:contextualSpacing/>
        <w:jc w:val="both"/>
        <w:rPr>
          <w:sz w:val="16"/>
          <w:szCs w:val="16"/>
        </w:rPr>
      </w:pPr>
      <w:r w:rsidRPr="008C52EB">
        <w:rPr>
          <w:rStyle w:val="a5"/>
          <w:rFonts w:eastAsia="SimSun"/>
          <w:sz w:val="16"/>
          <w:szCs w:val="16"/>
        </w:rPr>
        <w:t xml:space="preserve">     3. </w:t>
      </w:r>
      <w:r w:rsidRPr="008C52EB">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2F6829" w:rsidRPr="002F6829" w:rsidRDefault="002F6829" w:rsidP="002F6829">
      <w:pPr>
        <w:contextualSpacing/>
        <w:jc w:val="both"/>
        <w:rPr>
          <w:rStyle w:val="a5"/>
          <w:rFonts w:eastAsia="SimSun"/>
          <w:b w:val="0"/>
          <w:bCs w:val="0"/>
          <w:sz w:val="16"/>
          <w:szCs w:val="16"/>
        </w:rPr>
      </w:pPr>
      <w:r w:rsidRPr="002F6829">
        <w:rPr>
          <w:sz w:val="16"/>
          <w:szCs w:val="16"/>
        </w:rPr>
        <w:t xml:space="preserve">    </w:t>
      </w:r>
      <w:r w:rsidRPr="002F6829">
        <w:rPr>
          <w:rStyle w:val="a5"/>
          <w:rFonts w:eastAsia="SimSun"/>
          <w:b w:val="0"/>
          <w:sz w:val="16"/>
          <w:szCs w:val="16"/>
        </w:rPr>
        <w:t xml:space="preserve"> 4. Настоящее постановление вступает в силу после дня его официального опубликования</w:t>
      </w:r>
    </w:p>
    <w:p w:rsidR="002F6829" w:rsidRDefault="002F6829" w:rsidP="002F6829">
      <w:pPr>
        <w:pStyle w:val="a6"/>
        <w:spacing w:before="0" w:beforeAutospacing="0" w:after="0" w:afterAutospacing="0"/>
        <w:contextualSpacing/>
        <w:jc w:val="both"/>
        <w:rPr>
          <w:rStyle w:val="a5"/>
          <w:b w:val="0"/>
          <w:sz w:val="16"/>
          <w:szCs w:val="16"/>
        </w:rPr>
      </w:pPr>
      <w:r w:rsidRPr="002F6829">
        <w:rPr>
          <w:rStyle w:val="a5"/>
          <w:b w:val="0"/>
          <w:sz w:val="16"/>
          <w:szCs w:val="16"/>
        </w:rPr>
        <w:t xml:space="preserve">Глава сельского поселения                                                            </w:t>
      </w:r>
      <w:r>
        <w:rPr>
          <w:rStyle w:val="a5"/>
          <w:b w:val="0"/>
          <w:sz w:val="16"/>
          <w:szCs w:val="16"/>
        </w:rPr>
        <w:t xml:space="preserve">                                                         </w:t>
      </w:r>
      <w:r w:rsidRPr="002F6829">
        <w:rPr>
          <w:rStyle w:val="a5"/>
          <w:b w:val="0"/>
          <w:sz w:val="16"/>
          <w:szCs w:val="16"/>
        </w:rPr>
        <w:t>Н.В. Красилова</w:t>
      </w:r>
    </w:p>
    <w:p w:rsidR="002F6829" w:rsidRPr="008C52EB" w:rsidRDefault="002F6829" w:rsidP="002F6829">
      <w:pPr>
        <w:pStyle w:val="a6"/>
        <w:spacing w:before="0" w:beforeAutospacing="0" w:after="0" w:afterAutospacing="0"/>
        <w:jc w:val="right"/>
        <w:rPr>
          <w:color w:val="000000"/>
          <w:sz w:val="16"/>
          <w:szCs w:val="16"/>
        </w:rPr>
      </w:pPr>
      <w:r w:rsidRPr="008C52EB">
        <w:rPr>
          <w:color w:val="000000"/>
          <w:sz w:val="16"/>
          <w:szCs w:val="16"/>
        </w:rPr>
        <w:t>Утверждены</w:t>
      </w:r>
    </w:p>
    <w:p w:rsidR="002F6829" w:rsidRPr="008C52EB" w:rsidRDefault="002F6829" w:rsidP="002F6829">
      <w:pPr>
        <w:pStyle w:val="a6"/>
        <w:spacing w:before="0" w:beforeAutospacing="0" w:after="0" w:afterAutospacing="0"/>
        <w:jc w:val="right"/>
        <w:rPr>
          <w:color w:val="000000"/>
          <w:sz w:val="16"/>
          <w:szCs w:val="16"/>
        </w:rPr>
      </w:pPr>
      <w:r w:rsidRPr="008C52EB">
        <w:rPr>
          <w:color w:val="000000"/>
          <w:sz w:val="16"/>
          <w:szCs w:val="16"/>
        </w:rPr>
        <w:t xml:space="preserve">постановлением администрации сельского поселения </w:t>
      </w:r>
    </w:p>
    <w:p w:rsidR="002F6829" w:rsidRPr="002F6829" w:rsidRDefault="002F6829" w:rsidP="002F6829">
      <w:pPr>
        <w:pStyle w:val="a6"/>
        <w:spacing w:before="0" w:beforeAutospacing="0" w:after="0" w:afterAutospacing="0"/>
        <w:contextualSpacing/>
        <w:jc w:val="right"/>
        <w:rPr>
          <w:sz w:val="16"/>
          <w:szCs w:val="16"/>
        </w:rPr>
      </w:pPr>
      <w:r w:rsidRPr="008C52EB">
        <w:rPr>
          <w:color w:val="000000"/>
          <w:sz w:val="16"/>
          <w:szCs w:val="16"/>
        </w:rPr>
        <w:t>от11.08.2023 № 56</w:t>
      </w:r>
    </w:p>
    <w:p w:rsidR="00C44CDA" w:rsidRPr="008C52EB" w:rsidRDefault="00C44CDA" w:rsidP="00D1495E">
      <w:pPr>
        <w:pStyle w:val="a6"/>
        <w:spacing w:before="0" w:beforeAutospacing="0" w:after="0" w:afterAutospacing="0"/>
        <w:jc w:val="center"/>
        <w:rPr>
          <w:color w:val="000000"/>
          <w:sz w:val="16"/>
          <w:szCs w:val="16"/>
        </w:rPr>
      </w:pPr>
      <w:r w:rsidRPr="008C52EB">
        <w:rPr>
          <w:color w:val="000000"/>
          <w:sz w:val="16"/>
          <w:szCs w:val="16"/>
        </w:rPr>
        <w:lastRenderedPageBreak/>
        <w:t>Порядок</w:t>
      </w:r>
      <w:r w:rsidR="00D1495E">
        <w:rPr>
          <w:color w:val="000000"/>
          <w:sz w:val="16"/>
          <w:szCs w:val="16"/>
        </w:rPr>
        <w:t xml:space="preserve">                                                                                                                                                           </w:t>
      </w:r>
      <w:r w:rsidRPr="008C52EB">
        <w:rPr>
          <w:color w:val="000000"/>
          <w:sz w:val="16"/>
          <w:szCs w:val="16"/>
        </w:rPr>
        <w:t xml:space="preserve">уведомления представителя нанимателя о фактах обращения в целях склонения муниципального </w:t>
      </w:r>
      <w:r w:rsidR="00D1495E">
        <w:rPr>
          <w:color w:val="000000"/>
          <w:sz w:val="16"/>
          <w:szCs w:val="16"/>
        </w:rPr>
        <w:t xml:space="preserve">служащего к </w:t>
      </w:r>
      <w:r w:rsidRPr="008C52EB">
        <w:rPr>
          <w:color w:val="000000"/>
          <w:sz w:val="16"/>
          <w:szCs w:val="16"/>
        </w:rPr>
        <w:t>совершению коррупционных правонарушений и перечень сведений, содержащихся в уведомлениях о таких фактах</w:t>
      </w:r>
    </w:p>
    <w:p w:rsidR="00C44CDA" w:rsidRPr="008C52EB" w:rsidRDefault="00C44CDA" w:rsidP="00C44CDA">
      <w:pPr>
        <w:pStyle w:val="a6"/>
        <w:spacing w:before="0" w:beforeAutospacing="0" w:after="0" w:afterAutospacing="0"/>
        <w:ind w:firstLine="284"/>
        <w:jc w:val="both"/>
        <w:rPr>
          <w:color w:val="000000"/>
          <w:sz w:val="16"/>
          <w:szCs w:val="16"/>
        </w:rPr>
      </w:pPr>
      <w:r w:rsidRPr="008C52EB">
        <w:rPr>
          <w:color w:val="000000"/>
          <w:sz w:val="16"/>
          <w:szCs w:val="16"/>
        </w:rPr>
        <w:t xml:space="preserve">1. </w:t>
      </w:r>
      <w:proofErr w:type="gramStart"/>
      <w:r w:rsidRPr="008C52EB">
        <w:rPr>
          <w:color w:val="000000"/>
          <w:sz w:val="16"/>
          <w:szCs w:val="16"/>
        </w:rPr>
        <w:t xml:space="preserve">Настоящие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и перечень сведений, содержащихся в уведомлениях о таких фактах (далее – Порядок), разработаны во исполнение </w:t>
      </w:r>
      <w:r w:rsidRPr="008C52EB">
        <w:rPr>
          <w:sz w:val="16"/>
          <w:szCs w:val="16"/>
        </w:rPr>
        <w:t>положений </w:t>
      </w:r>
      <w:r w:rsidRPr="008C52EB">
        <w:rPr>
          <w:rStyle w:val="hyperlink"/>
          <w:sz w:val="16"/>
          <w:szCs w:val="16"/>
        </w:rPr>
        <w:t>Федерального закона от 25.12.2008 №273-ФЗ</w:t>
      </w:r>
      <w:r w:rsidRPr="008C52EB">
        <w:rPr>
          <w:color w:val="000000"/>
          <w:sz w:val="16"/>
          <w:szCs w:val="16"/>
        </w:rPr>
        <w:t> «О противодействии коррупции» и определяют процедуру уведомления представителя нанимателя о фактах обращения в целях склонения муниципального служащего к совершению коррупционных правонарушений, организации проверки</w:t>
      </w:r>
      <w:proofErr w:type="gramEnd"/>
      <w:r w:rsidRPr="008C52EB">
        <w:rPr>
          <w:color w:val="000000"/>
          <w:sz w:val="16"/>
          <w:szCs w:val="16"/>
        </w:rPr>
        <w:t xml:space="preserve"> таких фактов и регистрации уведомлений.</w:t>
      </w:r>
    </w:p>
    <w:p w:rsidR="00C44CDA" w:rsidRPr="008C52EB" w:rsidRDefault="00C44CDA" w:rsidP="00C44CDA">
      <w:pPr>
        <w:pStyle w:val="a6"/>
        <w:spacing w:before="0" w:beforeAutospacing="0" w:after="0" w:afterAutospacing="0"/>
        <w:ind w:firstLine="284"/>
        <w:jc w:val="both"/>
        <w:rPr>
          <w:color w:val="000000"/>
          <w:sz w:val="16"/>
          <w:szCs w:val="16"/>
        </w:rPr>
      </w:pPr>
      <w:r w:rsidRPr="008C52EB">
        <w:rPr>
          <w:color w:val="000000"/>
          <w:sz w:val="16"/>
          <w:szCs w:val="16"/>
        </w:rPr>
        <w:t xml:space="preserve">2. Уведомление подается письменно по форме согласно приложению к настоящему Порядку </w:t>
      </w:r>
      <w:r w:rsidRPr="008C52EB">
        <w:rPr>
          <w:sz w:val="16"/>
          <w:szCs w:val="16"/>
        </w:rPr>
        <w:t>заместителю главы</w:t>
      </w:r>
      <w:r w:rsidRPr="008C52EB">
        <w:rPr>
          <w:spacing w:val="2"/>
          <w:sz w:val="16"/>
          <w:szCs w:val="16"/>
          <w:shd w:val="clear" w:color="auto" w:fill="FFFFFF"/>
        </w:rPr>
        <w:t xml:space="preserve"> администрации сельского поселения, ответственному за профилактику коррупционных и иных правонарушений</w:t>
      </w:r>
      <w:r w:rsidRPr="008C52EB">
        <w:rPr>
          <w:sz w:val="16"/>
          <w:szCs w:val="16"/>
        </w:rPr>
        <w:t xml:space="preserve">, в том </w:t>
      </w:r>
      <w:proofErr w:type="gramStart"/>
      <w:r w:rsidRPr="008C52EB">
        <w:rPr>
          <w:sz w:val="16"/>
          <w:szCs w:val="16"/>
        </w:rPr>
        <w:t>числе</w:t>
      </w:r>
      <w:proofErr w:type="gramEnd"/>
      <w:r w:rsidRPr="008C52EB">
        <w:rPr>
          <w:sz w:val="16"/>
          <w:szCs w:val="16"/>
        </w:rPr>
        <w:t xml:space="preserve"> если муниципальный служащий уже обратился по этому вопросу в органы</w:t>
      </w:r>
      <w:r w:rsidRPr="008C52EB">
        <w:rPr>
          <w:color w:val="000000"/>
          <w:sz w:val="16"/>
          <w:szCs w:val="16"/>
        </w:rPr>
        <w:t xml:space="preserve"> прокуратуры или другие государственные органы.</w:t>
      </w:r>
    </w:p>
    <w:p w:rsidR="00C44CDA" w:rsidRPr="008C52EB" w:rsidRDefault="00C44CDA" w:rsidP="00C44CDA">
      <w:pPr>
        <w:pStyle w:val="a6"/>
        <w:spacing w:before="0" w:beforeAutospacing="0" w:after="0" w:afterAutospacing="0"/>
        <w:ind w:firstLine="284"/>
        <w:jc w:val="both"/>
        <w:rPr>
          <w:color w:val="000000"/>
          <w:sz w:val="16"/>
          <w:szCs w:val="16"/>
        </w:rPr>
      </w:pPr>
      <w:r w:rsidRPr="008C52EB">
        <w:rPr>
          <w:color w:val="000000"/>
          <w:sz w:val="16"/>
          <w:szCs w:val="16"/>
        </w:rPr>
        <w:t>3. Муниципальный служащий обязан в течение одного рабочего дня, следующего за днем обращения к нему каких-либо лиц в целях склонения его к совершению коррупционных правонарушений, уведомить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44CDA" w:rsidRPr="008C52EB" w:rsidRDefault="00C44CDA" w:rsidP="00C44CDA">
      <w:pPr>
        <w:pStyle w:val="a6"/>
        <w:spacing w:before="0" w:beforeAutospacing="0" w:after="0" w:afterAutospacing="0"/>
        <w:ind w:firstLine="284"/>
        <w:jc w:val="both"/>
        <w:rPr>
          <w:color w:val="000000"/>
          <w:sz w:val="16"/>
          <w:szCs w:val="16"/>
        </w:rPr>
      </w:pPr>
      <w:r w:rsidRPr="008C52EB">
        <w:rPr>
          <w:color w:val="000000"/>
          <w:sz w:val="16"/>
          <w:szCs w:val="16"/>
        </w:rPr>
        <w:t>В случае нахождения муниципального служащего в командировке, в отпуске, вне места прохождения службы он обязан уведомить представителя нанимателя об указанных фактах в срок, установленный абзацем первым данного пункта, любым доступным способом, обеспечивающим возможность подтверждения факта такого уведомления.</w:t>
      </w:r>
    </w:p>
    <w:p w:rsidR="00C44CDA" w:rsidRPr="008C52EB" w:rsidRDefault="00C44CDA" w:rsidP="00C44CDA">
      <w:pPr>
        <w:pStyle w:val="a6"/>
        <w:spacing w:before="0" w:beforeAutospacing="0" w:after="0" w:afterAutospacing="0"/>
        <w:ind w:firstLine="284"/>
        <w:jc w:val="both"/>
        <w:rPr>
          <w:color w:val="000000"/>
          <w:sz w:val="16"/>
          <w:szCs w:val="16"/>
        </w:rPr>
      </w:pPr>
      <w:r w:rsidRPr="008C52EB">
        <w:rPr>
          <w:color w:val="000000"/>
          <w:sz w:val="16"/>
          <w:szCs w:val="16"/>
        </w:rPr>
        <w:t>4. Уведомление должно содержать следующие сведения:</w:t>
      </w:r>
    </w:p>
    <w:p w:rsidR="00C44CDA" w:rsidRPr="008C52EB" w:rsidRDefault="00C44CDA" w:rsidP="00C44CDA">
      <w:pPr>
        <w:pStyle w:val="a6"/>
        <w:spacing w:before="0" w:beforeAutospacing="0" w:after="0" w:afterAutospacing="0"/>
        <w:ind w:firstLine="284"/>
        <w:jc w:val="both"/>
        <w:rPr>
          <w:color w:val="000000"/>
          <w:sz w:val="16"/>
          <w:szCs w:val="16"/>
        </w:rPr>
      </w:pPr>
      <w:r w:rsidRPr="008C52EB">
        <w:rPr>
          <w:color w:val="000000"/>
          <w:sz w:val="16"/>
          <w:szCs w:val="16"/>
        </w:rPr>
        <w:t>- фамилию, имя, отчество, должность, адрес места жительства и телефон лица, направившего уведомление;</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proofErr w:type="gramStart"/>
      <w:r w:rsidRPr="008C52EB">
        <w:rPr>
          <w:color w:val="000000"/>
          <w:sz w:val="16"/>
          <w:szCs w:val="16"/>
        </w:rPr>
        <w:t>-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(в случае подачи уведомления муниципальным служащим, названным в пункте 7 настоящего Порядка, указываются фамилия, имя, отчество и должность муниципального служащего, которого склоняют к совершению коррупционных правонарушений);</w:t>
      </w:r>
      <w:proofErr w:type="gramEnd"/>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 подробные сведения о коррупционных правонарушениях, которые должен был бы совершить муниципальный служащий по просьбе обратившихся к нему лиц;</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 все известные сведения о физическом (юридическом) лице, склоняющем муниципального служащего к коррупционному правонарушению;</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 описание способа и обстоятель</w:t>
      </w:r>
      <w:proofErr w:type="gramStart"/>
      <w:r w:rsidRPr="008C52EB">
        <w:rPr>
          <w:color w:val="000000"/>
          <w:sz w:val="16"/>
          <w:szCs w:val="16"/>
        </w:rPr>
        <w:t>ств скл</w:t>
      </w:r>
      <w:proofErr w:type="gramEnd"/>
      <w:r w:rsidRPr="008C52EB">
        <w:rPr>
          <w:color w:val="000000"/>
          <w:sz w:val="16"/>
          <w:szCs w:val="16"/>
        </w:rPr>
        <w:t>онения муниципального служащего к совершению коррупционного правонарушения;</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 подпись и дату составления уведомления.</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К уведомлению прилагаются все имеющиеся материалы, подтверждающие обстоятельства обращения каких-либо лиц в целях склонения муниципального служащего к совершению коррупционных правонарушений.</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5. Уведомление подлежит обязательной незамедлительной регистрации в специальном журнале, который должен быть прошит и пронумерован.</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Ведение журнала возлагается на заместителя главы администрации сельского поселения.</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Запрещается отражать в журнале ставшие известными сведения о частной жизни муниципального служащего, подавшего уведомление, его личной и семейной тайнах, а также иную конфиденциальную информацию, охраняемую законом.</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Отказ в регистрации уведомления не допускается.</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6. Конфиденциальность содержащихся в уведомлении сведений обеспечивается Уполномоченным лицом администрации сельского поселения.</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7. Муниципальный служащий, которому стало известно о фактах обращения каких-либо лиц к иным муниципальным служащим в связи с исполнением ими служебных обязанностей в целях склонения их к совершению коррупционных правонарушений, вправе уведомлять об этом представителя нанимателя, органы прокуратуры или другие государственные органы в порядке, аналогичном настоящему Порядку.</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 xml:space="preserve">8. </w:t>
      </w:r>
      <w:proofErr w:type="gramStart"/>
      <w:r w:rsidRPr="008C52EB">
        <w:rPr>
          <w:color w:val="000000"/>
          <w:sz w:val="16"/>
          <w:szCs w:val="16"/>
        </w:rPr>
        <w:t xml:space="preserve">Проверка сведений о случаях обращения каких-либо лиц к муниципальному служащему в связи с исполнением им служебных обязанностей в целях склонения его к совершению коррупционных правонарушений или о ставших ему известными фактах обращения каких-либо лиц к иным муниципальным служащим в связи с исполнением ими служебных обязанностей в целях склонения их к совершению </w:t>
      </w:r>
      <w:r w:rsidRPr="008C52EB">
        <w:rPr>
          <w:color w:val="000000"/>
          <w:sz w:val="16"/>
          <w:szCs w:val="16"/>
        </w:rPr>
        <w:lastRenderedPageBreak/>
        <w:t>коррупционных правонарушений осуществляется заместителем главы администрации сельского поселения в</w:t>
      </w:r>
      <w:proofErr w:type="gramEnd"/>
      <w:r w:rsidRPr="008C52EB">
        <w:rPr>
          <w:color w:val="000000"/>
          <w:sz w:val="16"/>
          <w:szCs w:val="16"/>
        </w:rPr>
        <w:t xml:space="preserve"> течение 3 рабочих дней со дня регистрации уведомления.</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При проведении проверки сведений, указанных в уведомлении (далее – проверка), заместитель главы  администрации сельского поселения обеспечивает соблюдение конституционных прав и свобод человека и гражданина, конфиденциальность содержащейся в уведомлении и прилагаемых к нему материалах информации.</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 xml:space="preserve">9. Результаты проверки оформляются в виде информации на имя представителя нанимателя муниципального служащего, подавшего уведомление, </w:t>
      </w:r>
      <w:proofErr w:type="gramStart"/>
      <w:r w:rsidRPr="008C52EB">
        <w:rPr>
          <w:color w:val="000000"/>
          <w:sz w:val="16"/>
          <w:szCs w:val="16"/>
        </w:rPr>
        <w:t>которая</w:t>
      </w:r>
      <w:proofErr w:type="gramEnd"/>
      <w:r w:rsidRPr="008C52EB">
        <w:rPr>
          <w:color w:val="000000"/>
          <w:sz w:val="16"/>
          <w:szCs w:val="16"/>
        </w:rPr>
        <w:t xml:space="preserve"> подписывается заместителем главы администрации сельского поселения. </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 xml:space="preserve">10. </w:t>
      </w:r>
      <w:proofErr w:type="gramStart"/>
      <w:r w:rsidRPr="008C52EB">
        <w:rPr>
          <w:color w:val="000000"/>
          <w:sz w:val="16"/>
          <w:szCs w:val="16"/>
        </w:rPr>
        <w:t>Информация о результатах проверки с приложением уведомления и материалов проверки (пояснения муниципального служащего, иные представленные материалы – при наличии) в срок не позднее трех дней со дня окончания проверки представляются представителю нанимателя муниципального служащего, подавшего уведомление,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w:t>
      </w:r>
      <w:proofErr w:type="gramEnd"/>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11. Информация о результатах проверки, уведомление и материалы проверки направляются в органы прокуратуры или другие государственные органы в соответствии с их компетенцией, о чем извещается муниципальный служащий, представивший уведомление. По решению представителя нанимателя информация о результатах проверки, уведомление и материалы проверки могут направляться как во все указанные органы одновременно, так и в один из них согласно его компетенции.</w:t>
      </w:r>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12. </w:t>
      </w:r>
      <w:bookmarkStart w:id="0" w:name="Par39"/>
      <w:bookmarkEnd w:id="0"/>
      <w:proofErr w:type="gramStart"/>
      <w:r w:rsidRPr="008C52EB">
        <w:rPr>
          <w:color w:val="000000"/>
          <w:sz w:val="16"/>
          <w:szCs w:val="16"/>
        </w:rPr>
        <w:t>Муниципальный служащий, уведомивший представителя нанимателя,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C44CDA" w:rsidRPr="008C52EB" w:rsidRDefault="00C44CDA" w:rsidP="00C44CDA">
      <w:pPr>
        <w:pStyle w:val="a6"/>
        <w:tabs>
          <w:tab w:val="left" w:pos="284"/>
        </w:tabs>
        <w:spacing w:before="0" w:beforeAutospacing="0" w:after="0" w:afterAutospacing="0"/>
        <w:ind w:firstLine="284"/>
        <w:jc w:val="both"/>
        <w:rPr>
          <w:color w:val="000000"/>
          <w:sz w:val="16"/>
          <w:szCs w:val="16"/>
        </w:rPr>
      </w:pPr>
      <w:r w:rsidRPr="008C52EB">
        <w:rPr>
          <w:color w:val="000000"/>
          <w:sz w:val="16"/>
          <w:szCs w:val="16"/>
        </w:rPr>
        <w:t xml:space="preserve">13. </w:t>
      </w:r>
      <w:proofErr w:type="gramStart"/>
      <w:r w:rsidRPr="008C52EB">
        <w:rPr>
          <w:color w:val="000000"/>
          <w:sz w:val="16"/>
          <w:szCs w:val="16"/>
        </w:rPr>
        <w:t>К муниципальному служащему, уведомившему органы прокуратуры или другие государственные органы о фактах обращения в целях склонения его к совершению коррупционных правонарушений, о фактах обращения каких-либо лиц к иным муниципальным служащим в связи с исполнением ими служебных обязанностей в целях склонения их к совершению коррупционных правонарушений, меры дисциплинарной ответственности в случае совершения этим лицом дисциплинарного проступка в течение года после указанного</w:t>
      </w:r>
      <w:proofErr w:type="gramEnd"/>
      <w:r w:rsidRPr="008C52EB">
        <w:rPr>
          <w:color w:val="000000"/>
          <w:sz w:val="16"/>
          <w:szCs w:val="16"/>
        </w:rPr>
        <w:t xml:space="preserve"> уведомления применяются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(далее – комиссия).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муниципальной службе или законодательстве о труде, необходимые материалы не менее чем за пять рабочих дней до дня заседания комиссии.</w:t>
      </w:r>
    </w:p>
    <w:p w:rsidR="00C44CDA" w:rsidRPr="008C52EB" w:rsidRDefault="00C44CDA" w:rsidP="00C44CDA">
      <w:pPr>
        <w:pStyle w:val="a6"/>
        <w:spacing w:before="0" w:beforeAutospacing="0" w:after="0" w:afterAutospacing="0"/>
        <w:ind w:left="4536" w:firstLine="454"/>
        <w:jc w:val="right"/>
        <w:rPr>
          <w:color w:val="000000"/>
          <w:sz w:val="16"/>
          <w:szCs w:val="16"/>
        </w:rPr>
      </w:pPr>
      <w:r w:rsidRPr="008C52EB">
        <w:rPr>
          <w:color w:val="000000"/>
          <w:sz w:val="16"/>
          <w:szCs w:val="16"/>
        </w:rPr>
        <w:t>Приложение</w:t>
      </w:r>
    </w:p>
    <w:p w:rsidR="00C44CDA" w:rsidRPr="008C52EB" w:rsidRDefault="00C44CDA" w:rsidP="00C44CDA">
      <w:pPr>
        <w:pStyle w:val="a6"/>
        <w:spacing w:before="0" w:beforeAutospacing="0" w:after="0" w:afterAutospacing="0"/>
        <w:ind w:left="4536" w:firstLine="454"/>
        <w:jc w:val="right"/>
        <w:rPr>
          <w:color w:val="000000"/>
          <w:sz w:val="16"/>
          <w:szCs w:val="16"/>
        </w:rPr>
      </w:pPr>
      <w:r w:rsidRPr="008C52EB">
        <w:rPr>
          <w:color w:val="000000"/>
          <w:sz w:val="16"/>
          <w:szCs w:val="16"/>
        </w:rPr>
        <w:t>к Порядку уведомления представителя</w:t>
      </w:r>
    </w:p>
    <w:p w:rsidR="00C44CDA" w:rsidRPr="008C52EB" w:rsidRDefault="00C44CDA" w:rsidP="00D1495E">
      <w:pPr>
        <w:pStyle w:val="a6"/>
        <w:spacing w:before="0" w:beforeAutospacing="0" w:after="0" w:afterAutospacing="0"/>
        <w:ind w:left="4536" w:firstLine="454"/>
        <w:jc w:val="right"/>
        <w:rPr>
          <w:color w:val="000000"/>
          <w:sz w:val="16"/>
          <w:szCs w:val="16"/>
        </w:rPr>
      </w:pPr>
      <w:r w:rsidRPr="008C52EB">
        <w:rPr>
          <w:color w:val="000000"/>
          <w:sz w:val="16"/>
          <w:szCs w:val="16"/>
        </w:rPr>
        <w:t>нанимателя о фактах обращения в целях склонения муниципального служащего, к совершению коррупционных правонарушений и перечню сведений, содержащихся в уведомлениях о таких фактах </w:t>
      </w:r>
    </w:p>
    <w:p w:rsidR="00C44CDA" w:rsidRPr="008C52EB" w:rsidRDefault="00C44CDA" w:rsidP="00C44CDA">
      <w:pPr>
        <w:pStyle w:val="a6"/>
        <w:spacing w:before="0" w:beforeAutospacing="0" w:after="0" w:afterAutospacing="0"/>
        <w:ind w:left="4536" w:firstLine="454"/>
        <w:jc w:val="right"/>
        <w:rPr>
          <w:color w:val="000000"/>
          <w:sz w:val="16"/>
          <w:szCs w:val="16"/>
        </w:rPr>
      </w:pPr>
      <w:r w:rsidRPr="008C52EB">
        <w:rPr>
          <w:color w:val="000000"/>
          <w:sz w:val="16"/>
          <w:szCs w:val="16"/>
        </w:rPr>
        <w:t>Главе администрации</w:t>
      </w:r>
    </w:p>
    <w:p w:rsidR="00C44CDA" w:rsidRPr="008C52EB" w:rsidRDefault="00C44CDA" w:rsidP="00D1495E">
      <w:pPr>
        <w:pStyle w:val="a6"/>
        <w:spacing w:before="0" w:beforeAutospacing="0" w:after="0" w:afterAutospacing="0"/>
        <w:ind w:left="4536" w:firstLine="454"/>
        <w:jc w:val="right"/>
        <w:rPr>
          <w:color w:val="000000"/>
          <w:sz w:val="16"/>
          <w:szCs w:val="16"/>
        </w:rPr>
      </w:pPr>
      <w:r w:rsidRPr="008C52EB">
        <w:rPr>
          <w:color w:val="000000"/>
          <w:sz w:val="16"/>
          <w:szCs w:val="16"/>
        </w:rPr>
        <w:t>сельского поселения </w:t>
      </w:r>
    </w:p>
    <w:p w:rsidR="00C44CDA" w:rsidRPr="008C52EB" w:rsidRDefault="00C44CDA" w:rsidP="00C44CDA">
      <w:pPr>
        <w:pStyle w:val="a6"/>
        <w:spacing w:before="0" w:beforeAutospacing="0" w:after="0" w:afterAutospacing="0"/>
        <w:ind w:left="4536" w:firstLine="454"/>
        <w:jc w:val="right"/>
        <w:rPr>
          <w:color w:val="000000"/>
          <w:sz w:val="16"/>
          <w:szCs w:val="16"/>
        </w:rPr>
      </w:pPr>
      <w:r w:rsidRPr="008C52EB">
        <w:rPr>
          <w:color w:val="000000"/>
          <w:sz w:val="16"/>
          <w:szCs w:val="16"/>
        </w:rPr>
        <w:t>_________________________________</w:t>
      </w:r>
    </w:p>
    <w:p w:rsidR="00C44CDA" w:rsidRPr="008C52EB" w:rsidRDefault="00C44CDA" w:rsidP="00C44CDA">
      <w:pPr>
        <w:pStyle w:val="a6"/>
        <w:spacing w:before="0" w:beforeAutospacing="0" w:after="0" w:afterAutospacing="0"/>
        <w:ind w:left="4536" w:firstLine="454"/>
        <w:jc w:val="right"/>
        <w:rPr>
          <w:color w:val="000000"/>
          <w:sz w:val="16"/>
          <w:szCs w:val="16"/>
        </w:rPr>
      </w:pPr>
      <w:r w:rsidRPr="008C52EB">
        <w:rPr>
          <w:color w:val="000000"/>
          <w:sz w:val="16"/>
          <w:szCs w:val="16"/>
        </w:rPr>
        <w:t>(фамилия, имя, отчество)</w:t>
      </w:r>
    </w:p>
    <w:p w:rsidR="00C44CDA" w:rsidRPr="008C52EB" w:rsidRDefault="00C44CDA" w:rsidP="00C44CDA">
      <w:pPr>
        <w:pStyle w:val="a6"/>
        <w:spacing w:before="0" w:beforeAutospacing="0" w:after="0" w:afterAutospacing="0"/>
        <w:ind w:left="4536" w:firstLine="454"/>
        <w:jc w:val="right"/>
        <w:rPr>
          <w:color w:val="000000"/>
          <w:sz w:val="16"/>
          <w:szCs w:val="16"/>
        </w:rPr>
      </w:pPr>
      <w:r w:rsidRPr="008C52EB">
        <w:rPr>
          <w:color w:val="000000"/>
          <w:sz w:val="16"/>
          <w:szCs w:val="16"/>
        </w:rPr>
        <w:t>_________________________________</w:t>
      </w:r>
    </w:p>
    <w:p w:rsidR="00C44CDA" w:rsidRPr="008C52EB" w:rsidRDefault="00C44CDA" w:rsidP="00C44CDA">
      <w:pPr>
        <w:pStyle w:val="a6"/>
        <w:spacing w:before="0" w:beforeAutospacing="0" w:after="0" w:afterAutospacing="0"/>
        <w:ind w:left="4956" w:firstLine="454"/>
        <w:jc w:val="right"/>
        <w:rPr>
          <w:color w:val="000000"/>
          <w:sz w:val="16"/>
          <w:szCs w:val="16"/>
        </w:rPr>
      </w:pPr>
      <w:proofErr w:type="gramStart"/>
      <w:r w:rsidRPr="008C52EB">
        <w:rPr>
          <w:color w:val="000000"/>
          <w:sz w:val="16"/>
          <w:szCs w:val="16"/>
        </w:rPr>
        <w:t>(от кого (фамилия, имя, отчество,</w:t>
      </w:r>
      <w:proofErr w:type="gramEnd"/>
    </w:p>
    <w:p w:rsidR="00C44CDA" w:rsidRPr="008C52EB" w:rsidRDefault="00C44CDA" w:rsidP="00C44CDA">
      <w:pPr>
        <w:pStyle w:val="a6"/>
        <w:spacing w:before="0" w:beforeAutospacing="0" w:after="0" w:afterAutospacing="0"/>
        <w:ind w:left="4536" w:firstLine="454"/>
        <w:jc w:val="right"/>
        <w:rPr>
          <w:color w:val="000000"/>
          <w:sz w:val="16"/>
          <w:szCs w:val="16"/>
        </w:rPr>
      </w:pPr>
      <w:r w:rsidRPr="008C52EB">
        <w:rPr>
          <w:color w:val="000000"/>
          <w:sz w:val="16"/>
          <w:szCs w:val="16"/>
        </w:rPr>
        <w:t>_________________________________</w:t>
      </w:r>
    </w:p>
    <w:p w:rsidR="00C44CDA" w:rsidRPr="008C52EB" w:rsidRDefault="00C44CDA" w:rsidP="00C44CDA">
      <w:pPr>
        <w:pStyle w:val="a6"/>
        <w:spacing w:before="0" w:beforeAutospacing="0" w:after="0" w:afterAutospacing="0"/>
        <w:ind w:left="4956" w:firstLine="454"/>
        <w:jc w:val="right"/>
        <w:rPr>
          <w:color w:val="000000"/>
          <w:sz w:val="16"/>
          <w:szCs w:val="16"/>
        </w:rPr>
      </w:pPr>
      <w:r w:rsidRPr="008C52EB">
        <w:rPr>
          <w:color w:val="000000"/>
          <w:sz w:val="16"/>
          <w:szCs w:val="16"/>
        </w:rPr>
        <w:t>должность государственного гражданского служащего,</w:t>
      </w:r>
    </w:p>
    <w:p w:rsidR="00C44CDA" w:rsidRPr="008C52EB" w:rsidRDefault="00C44CDA" w:rsidP="00C44CDA">
      <w:pPr>
        <w:pStyle w:val="a6"/>
        <w:spacing w:before="0" w:beforeAutospacing="0" w:after="0" w:afterAutospacing="0"/>
        <w:ind w:left="4536" w:firstLine="454"/>
        <w:jc w:val="right"/>
        <w:rPr>
          <w:color w:val="000000"/>
          <w:sz w:val="16"/>
          <w:szCs w:val="16"/>
        </w:rPr>
      </w:pPr>
      <w:r w:rsidRPr="008C52EB">
        <w:rPr>
          <w:color w:val="000000"/>
          <w:sz w:val="16"/>
          <w:szCs w:val="16"/>
        </w:rPr>
        <w:t>_________________________________</w:t>
      </w:r>
    </w:p>
    <w:p w:rsidR="00C44CDA" w:rsidRPr="008C52EB" w:rsidRDefault="00C44CDA" w:rsidP="00C44CDA">
      <w:pPr>
        <w:pStyle w:val="a6"/>
        <w:spacing w:before="0" w:beforeAutospacing="0" w:after="0" w:afterAutospacing="0"/>
        <w:ind w:left="4536" w:firstLine="454"/>
        <w:jc w:val="right"/>
        <w:rPr>
          <w:color w:val="000000"/>
          <w:sz w:val="16"/>
          <w:szCs w:val="16"/>
        </w:rPr>
      </w:pPr>
      <w:r w:rsidRPr="008C52EB">
        <w:rPr>
          <w:color w:val="000000"/>
          <w:sz w:val="16"/>
          <w:szCs w:val="16"/>
        </w:rPr>
        <w:t>_________________________________</w:t>
      </w:r>
    </w:p>
    <w:p w:rsidR="002F6829" w:rsidRPr="00964555" w:rsidRDefault="00C44CDA" w:rsidP="00C44CDA">
      <w:pPr>
        <w:pStyle w:val="a6"/>
        <w:spacing w:before="0" w:beforeAutospacing="0" w:after="0" w:afterAutospacing="0"/>
        <w:ind w:left="3960" w:firstLine="454"/>
        <w:jc w:val="right"/>
        <w:rPr>
          <w:color w:val="000000"/>
          <w:sz w:val="16"/>
          <w:szCs w:val="16"/>
        </w:rPr>
      </w:pPr>
      <w:r w:rsidRPr="008C52EB">
        <w:rPr>
          <w:color w:val="000000"/>
          <w:sz w:val="16"/>
          <w:szCs w:val="16"/>
        </w:rPr>
        <w:t>адрес места жительства, телефон</w:t>
      </w:r>
    </w:p>
    <w:p w:rsidR="00C44CDA" w:rsidRPr="008C52EB" w:rsidRDefault="00C44CDA" w:rsidP="00C44CDA">
      <w:pPr>
        <w:pStyle w:val="a6"/>
        <w:spacing w:before="0" w:beforeAutospacing="0" w:after="0" w:afterAutospacing="0"/>
        <w:ind w:firstLine="454"/>
        <w:jc w:val="center"/>
        <w:rPr>
          <w:color w:val="000000"/>
          <w:sz w:val="16"/>
          <w:szCs w:val="16"/>
        </w:rPr>
      </w:pPr>
      <w:r w:rsidRPr="008C52EB">
        <w:rPr>
          <w:color w:val="000000"/>
          <w:sz w:val="16"/>
          <w:szCs w:val="16"/>
        </w:rPr>
        <w:t>Уведомление</w:t>
      </w:r>
    </w:p>
    <w:p w:rsidR="00C44CDA" w:rsidRPr="008C52EB" w:rsidRDefault="00C44CDA" w:rsidP="00C44CDA">
      <w:pPr>
        <w:pStyle w:val="a6"/>
        <w:spacing w:before="0" w:beforeAutospacing="0" w:after="0" w:afterAutospacing="0"/>
        <w:ind w:firstLine="454"/>
        <w:jc w:val="center"/>
        <w:rPr>
          <w:color w:val="000000"/>
          <w:sz w:val="16"/>
          <w:szCs w:val="16"/>
        </w:rPr>
      </w:pPr>
      <w:r w:rsidRPr="008C52EB">
        <w:rPr>
          <w:color w:val="000000"/>
          <w:sz w:val="16"/>
          <w:szCs w:val="16"/>
        </w:rPr>
        <w:t>о факте обращения в целях склонения муниципального служащего к совершению коррупционных правонарушений</w:t>
      </w:r>
    </w:p>
    <w:p w:rsidR="00C44CDA" w:rsidRPr="008C52EB" w:rsidRDefault="00C44CDA" w:rsidP="00C44CDA">
      <w:pPr>
        <w:pStyle w:val="a6"/>
        <w:spacing w:before="0" w:beforeAutospacing="0" w:after="0" w:afterAutospacing="0"/>
        <w:ind w:firstLine="454"/>
        <w:jc w:val="both"/>
        <w:rPr>
          <w:color w:val="000000"/>
          <w:sz w:val="16"/>
          <w:szCs w:val="16"/>
        </w:rPr>
      </w:pPr>
      <w:r w:rsidRPr="008C52EB">
        <w:rPr>
          <w:color w:val="000000"/>
          <w:sz w:val="16"/>
          <w:szCs w:val="16"/>
        </w:rPr>
        <w:lastRenderedPageBreak/>
        <w:t> </w:t>
      </w:r>
    </w:p>
    <w:p w:rsidR="00C44CDA" w:rsidRPr="008C52EB" w:rsidRDefault="00C44CDA" w:rsidP="00C44CDA">
      <w:pPr>
        <w:pStyle w:val="a6"/>
        <w:spacing w:before="0" w:beforeAutospacing="0" w:after="0" w:afterAutospacing="0"/>
        <w:ind w:firstLine="284"/>
        <w:jc w:val="both"/>
        <w:rPr>
          <w:color w:val="000000"/>
          <w:sz w:val="16"/>
          <w:szCs w:val="16"/>
        </w:rPr>
      </w:pPr>
      <w:r w:rsidRPr="008C52EB">
        <w:rPr>
          <w:color w:val="000000"/>
          <w:sz w:val="16"/>
          <w:szCs w:val="16"/>
        </w:rPr>
        <w:t>Сообщаю, что:</w:t>
      </w:r>
    </w:p>
    <w:p w:rsidR="00C44CDA" w:rsidRPr="008C52EB" w:rsidRDefault="00C44CDA" w:rsidP="00C44CDA">
      <w:pPr>
        <w:pStyle w:val="a6"/>
        <w:spacing w:before="0" w:beforeAutospacing="0" w:after="0" w:afterAutospacing="0"/>
        <w:ind w:firstLine="284"/>
        <w:jc w:val="both"/>
        <w:rPr>
          <w:color w:val="000000"/>
          <w:sz w:val="16"/>
          <w:szCs w:val="16"/>
        </w:rPr>
      </w:pPr>
      <w:r w:rsidRPr="008C52EB">
        <w:rPr>
          <w:color w:val="000000"/>
          <w:sz w:val="16"/>
          <w:szCs w:val="16"/>
        </w:rPr>
        <w:t>1. _____________________________________________________________</w:t>
      </w:r>
      <w:r>
        <w:rPr>
          <w:color w:val="000000"/>
          <w:sz w:val="16"/>
          <w:szCs w:val="16"/>
        </w:rPr>
        <w:t>_________________</w:t>
      </w:r>
    </w:p>
    <w:p w:rsidR="00C44CDA" w:rsidRPr="008C52EB" w:rsidRDefault="00C44CDA" w:rsidP="00C44CDA">
      <w:pPr>
        <w:pStyle w:val="a6"/>
        <w:spacing w:before="0" w:beforeAutospacing="0" w:after="0" w:afterAutospacing="0"/>
        <w:ind w:firstLine="454"/>
        <w:jc w:val="center"/>
        <w:rPr>
          <w:color w:val="000000"/>
          <w:sz w:val="16"/>
          <w:szCs w:val="16"/>
        </w:rPr>
      </w:pPr>
      <w:proofErr w:type="gramStart"/>
      <w:r w:rsidRPr="008C52EB">
        <w:rPr>
          <w:color w:val="000000"/>
          <w:sz w:val="16"/>
          <w:szCs w:val="16"/>
        </w:rPr>
        <w:t>(обстоятельства, при которых стало известно о случаях обращения</w:t>
      </w:r>
      <w:proofErr w:type="gramEnd"/>
    </w:p>
    <w:p w:rsidR="00C44CDA" w:rsidRPr="008C52EB" w:rsidRDefault="00C44CDA" w:rsidP="00C44CDA">
      <w:pPr>
        <w:pStyle w:val="a6"/>
        <w:spacing w:before="0" w:beforeAutospacing="0" w:after="0" w:afterAutospacing="0"/>
        <w:rPr>
          <w:color w:val="000000"/>
          <w:sz w:val="16"/>
          <w:szCs w:val="16"/>
        </w:rPr>
      </w:pPr>
      <w:r w:rsidRPr="008C52EB">
        <w:rPr>
          <w:color w:val="000000"/>
          <w:sz w:val="16"/>
          <w:szCs w:val="16"/>
        </w:rPr>
        <w:t>_________________________________________________________________</w:t>
      </w:r>
      <w:r>
        <w:rPr>
          <w:color w:val="000000"/>
          <w:sz w:val="16"/>
          <w:szCs w:val="16"/>
        </w:rPr>
        <w:t>______________________________</w:t>
      </w:r>
    </w:p>
    <w:p w:rsidR="00C44CDA" w:rsidRPr="008C52EB" w:rsidRDefault="00C44CDA" w:rsidP="00C44CDA">
      <w:pPr>
        <w:pStyle w:val="a6"/>
        <w:spacing w:before="0" w:beforeAutospacing="0" w:after="0" w:afterAutospacing="0"/>
        <w:ind w:firstLine="454"/>
        <w:jc w:val="center"/>
        <w:rPr>
          <w:color w:val="000000"/>
          <w:sz w:val="16"/>
          <w:szCs w:val="16"/>
        </w:rPr>
      </w:pPr>
      <w:r w:rsidRPr="008C52EB">
        <w:rPr>
          <w:color w:val="000000"/>
          <w:sz w:val="16"/>
          <w:szCs w:val="16"/>
        </w:rPr>
        <w:t>к государственному гражданскому служащему в связи с исполнением</w:t>
      </w:r>
    </w:p>
    <w:p w:rsidR="00C44CDA" w:rsidRPr="008C52EB" w:rsidRDefault="00C44CDA" w:rsidP="00C44CDA">
      <w:pPr>
        <w:pStyle w:val="a6"/>
        <w:spacing w:before="0" w:beforeAutospacing="0" w:after="0" w:afterAutospacing="0"/>
        <w:jc w:val="both"/>
        <w:rPr>
          <w:color w:val="000000"/>
          <w:sz w:val="16"/>
          <w:szCs w:val="16"/>
        </w:rPr>
      </w:pPr>
      <w:r w:rsidRPr="008C52EB">
        <w:rPr>
          <w:color w:val="000000"/>
          <w:sz w:val="16"/>
          <w:szCs w:val="16"/>
        </w:rPr>
        <w:t>_________________________________________________________________</w:t>
      </w:r>
      <w:r>
        <w:rPr>
          <w:color w:val="000000"/>
          <w:sz w:val="16"/>
          <w:szCs w:val="16"/>
        </w:rPr>
        <w:t>________________</w:t>
      </w:r>
    </w:p>
    <w:p w:rsidR="00C44CDA" w:rsidRPr="008C52EB" w:rsidRDefault="00C44CDA" w:rsidP="00C44CDA">
      <w:pPr>
        <w:pStyle w:val="a6"/>
        <w:spacing w:before="0" w:beforeAutospacing="0" w:after="0" w:afterAutospacing="0"/>
        <w:ind w:firstLine="454"/>
        <w:jc w:val="center"/>
        <w:rPr>
          <w:color w:val="000000"/>
          <w:sz w:val="16"/>
          <w:szCs w:val="16"/>
        </w:rPr>
      </w:pPr>
      <w:r w:rsidRPr="008C52EB">
        <w:rPr>
          <w:color w:val="000000"/>
          <w:sz w:val="16"/>
          <w:szCs w:val="16"/>
        </w:rPr>
        <w:t>им служебных обязанностей каких-либо лиц в целях склонения его</w:t>
      </w:r>
    </w:p>
    <w:p w:rsidR="00C44CDA" w:rsidRPr="008C52EB" w:rsidRDefault="00C44CDA" w:rsidP="00C44CDA">
      <w:pPr>
        <w:pStyle w:val="a6"/>
        <w:spacing w:before="0" w:beforeAutospacing="0" w:after="0" w:afterAutospacing="0"/>
        <w:jc w:val="both"/>
        <w:rPr>
          <w:color w:val="000000"/>
          <w:sz w:val="16"/>
          <w:szCs w:val="16"/>
        </w:rPr>
      </w:pPr>
      <w:r w:rsidRPr="008C52EB">
        <w:rPr>
          <w:color w:val="000000"/>
          <w:sz w:val="16"/>
          <w:szCs w:val="16"/>
        </w:rPr>
        <w:t>_________________________________________________________________</w:t>
      </w:r>
      <w:r>
        <w:rPr>
          <w:color w:val="000000"/>
          <w:sz w:val="16"/>
          <w:szCs w:val="16"/>
        </w:rPr>
        <w:t>________________</w:t>
      </w:r>
    </w:p>
    <w:p w:rsidR="00C44CDA" w:rsidRPr="008C52EB" w:rsidRDefault="00C44CDA" w:rsidP="00C44CDA">
      <w:pPr>
        <w:pStyle w:val="a6"/>
        <w:spacing w:before="0" w:beforeAutospacing="0" w:after="0" w:afterAutospacing="0"/>
        <w:ind w:firstLine="454"/>
        <w:jc w:val="center"/>
        <w:rPr>
          <w:color w:val="000000"/>
          <w:sz w:val="16"/>
          <w:szCs w:val="16"/>
        </w:rPr>
      </w:pPr>
      <w:r w:rsidRPr="008C52EB">
        <w:rPr>
          <w:color w:val="000000"/>
          <w:sz w:val="16"/>
          <w:szCs w:val="16"/>
        </w:rPr>
        <w:t>к совершению коррупционных правонарушений (дата, место, время, другие условия)</w:t>
      </w:r>
    </w:p>
    <w:p w:rsidR="00C44CDA" w:rsidRPr="008C52EB" w:rsidRDefault="00C44CDA" w:rsidP="00C44CDA">
      <w:pPr>
        <w:pStyle w:val="a6"/>
        <w:spacing w:before="0" w:beforeAutospacing="0" w:after="0" w:afterAutospacing="0"/>
        <w:ind w:firstLine="284"/>
        <w:jc w:val="both"/>
        <w:rPr>
          <w:color w:val="000000"/>
          <w:sz w:val="16"/>
          <w:szCs w:val="16"/>
        </w:rPr>
      </w:pPr>
      <w:r w:rsidRPr="008C52EB">
        <w:rPr>
          <w:color w:val="000000"/>
          <w:sz w:val="16"/>
          <w:szCs w:val="16"/>
        </w:rPr>
        <w:t>2. _______________________________________________________________</w:t>
      </w:r>
      <w:r>
        <w:rPr>
          <w:color w:val="000000"/>
          <w:sz w:val="16"/>
          <w:szCs w:val="16"/>
        </w:rPr>
        <w:t>_____________</w:t>
      </w:r>
    </w:p>
    <w:p w:rsidR="00C44CDA" w:rsidRPr="008C52EB" w:rsidRDefault="00C44CDA" w:rsidP="00C44CDA">
      <w:pPr>
        <w:pStyle w:val="a6"/>
        <w:spacing w:before="0" w:beforeAutospacing="0" w:after="0" w:afterAutospacing="0"/>
        <w:ind w:firstLine="454"/>
        <w:jc w:val="center"/>
        <w:rPr>
          <w:color w:val="000000"/>
          <w:sz w:val="16"/>
          <w:szCs w:val="16"/>
        </w:rPr>
      </w:pPr>
      <w:proofErr w:type="gramStart"/>
      <w:r w:rsidRPr="008C52EB">
        <w:rPr>
          <w:color w:val="000000"/>
          <w:sz w:val="16"/>
          <w:szCs w:val="16"/>
        </w:rPr>
        <w:t>(подробные сведения о коррупционных правонарушениях, которые должен был бы</w:t>
      </w:r>
      <w:proofErr w:type="gramEnd"/>
    </w:p>
    <w:p w:rsidR="00C44CDA" w:rsidRPr="008C52EB" w:rsidRDefault="00C44CDA" w:rsidP="00C44CDA">
      <w:pPr>
        <w:pStyle w:val="a6"/>
        <w:spacing w:before="0" w:beforeAutospacing="0" w:after="0" w:afterAutospacing="0"/>
        <w:rPr>
          <w:color w:val="000000"/>
          <w:sz w:val="16"/>
          <w:szCs w:val="16"/>
        </w:rPr>
      </w:pPr>
      <w:r w:rsidRPr="008C52EB">
        <w:rPr>
          <w:color w:val="000000"/>
          <w:sz w:val="16"/>
          <w:szCs w:val="16"/>
        </w:rPr>
        <w:t>_________________________________________________________________</w:t>
      </w:r>
      <w:r>
        <w:rPr>
          <w:color w:val="000000"/>
          <w:sz w:val="16"/>
          <w:szCs w:val="16"/>
        </w:rPr>
        <w:t>_____________________________</w:t>
      </w:r>
    </w:p>
    <w:p w:rsidR="00C44CDA" w:rsidRPr="008C52EB" w:rsidRDefault="00C44CDA" w:rsidP="00C44CDA">
      <w:pPr>
        <w:pStyle w:val="a6"/>
        <w:spacing w:before="0" w:beforeAutospacing="0" w:after="0" w:afterAutospacing="0"/>
        <w:ind w:firstLine="454"/>
        <w:jc w:val="center"/>
        <w:rPr>
          <w:color w:val="000000"/>
          <w:sz w:val="16"/>
          <w:szCs w:val="16"/>
        </w:rPr>
      </w:pPr>
      <w:r w:rsidRPr="008C52EB">
        <w:rPr>
          <w:color w:val="000000"/>
          <w:sz w:val="16"/>
          <w:szCs w:val="16"/>
        </w:rPr>
        <w:t>совершить государственный гражданский служащий по просьбе обратившихся лиц)</w:t>
      </w:r>
    </w:p>
    <w:p w:rsidR="00C44CDA" w:rsidRPr="008C52EB" w:rsidRDefault="00C44CDA" w:rsidP="00C44CDA">
      <w:pPr>
        <w:pStyle w:val="a6"/>
        <w:spacing w:before="0" w:beforeAutospacing="0" w:after="0" w:afterAutospacing="0"/>
        <w:ind w:firstLine="284"/>
        <w:jc w:val="both"/>
        <w:rPr>
          <w:color w:val="000000"/>
          <w:sz w:val="16"/>
          <w:szCs w:val="16"/>
        </w:rPr>
      </w:pPr>
      <w:r w:rsidRPr="008C52EB">
        <w:rPr>
          <w:color w:val="000000"/>
          <w:sz w:val="16"/>
          <w:szCs w:val="16"/>
        </w:rPr>
        <w:t>3. _____________________________________________________________</w:t>
      </w:r>
      <w:r>
        <w:rPr>
          <w:color w:val="000000"/>
          <w:sz w:val="16"/>
          <w:szCs w:val="16"/>
        </w:rPr>
        <w:t>________________</w:t>
      </w:r>
    </w:p>
    <w:p w:rsidR="00C44CDA" w:rsidRPr="008C52EB" w:rsidRDefault="00C44CDA" w:rsidP="00C44CDA">
      <w:pPr>
        <w:pStyle w:val="a6"/>
        <w:spacing w:before="0" w:beforeAutospacing="0" w:after="0" w:afterAutospacing="0"/>
        <w:ind w:firstLine="454"/>
        <w:jc w:val="center"/>
        <w:rPr>
          <w:color w:val="000000"/>
          <w:sz w:val="16"/>
          <w:szCs w:val="16"/>
        </w:rPr>
      </w:pPr>
      <w:proofErr w:type="gramStart"/>
      <w:r w:rsidRPr="008C52EB">
        <w:rPr>
          <w:color w:val="000000"/>
          <w:sz w:val="16"/>
          <w:szCs w:val="16"/>
        </w:rPr>
        <w:t>(все известные сведения о физическом (юридическом) лице,</w:t>
      </w:r>
      <w:proofErr w:type="gramEnd"/>
    </w:p>
    <w:p w:rsidR="00C44CDA" w:rsidRPr="008C52EB" w:rsidRDefault="00C44CDA" w:rsidP="00C44CDA">
      <w:pPr>
        <w:pStyle w:val="a6"/>
        <w:spacing w:before="0" w:beforeAutospacing="0" w:after="0" w:afterAutospacing="0"/>
        <w:jc w:val="both"/>
        <w:rPr>
          <w:color w:val="000000"/>
          <w:sz w:val="16"/>
          <w:szCs w:val="16"/>
        </w:rPr>
      </w:pPr>
      <w:r w:rsidRPr="008C52EB">
        <w:rPr>
          <w:color w:val="000000"/>
          <w:sz w:val="16"/>
          <w:szCs w:val="16"/>
        </w:rPr>
        <w:t>_________________________________________________________________</w:t>
      </w:r>
      <w:r>
        <w:rPr>
          <w:color w:val="000000"/>
          <w:sz w:val="16"/>
          <w:szCs w:val="16"/>
        </w:rPr>
        <w:t>________________</w:t>
      </w:r>
    </w:p>
    <w:p w:rsidR="00C44CDA" w:rsidRPr="008C52EB" w:rsidRDefault="00C44CDA" w:rsidP="00C44CDA">
      <w:pPr>
        <w:pStyle w:val="a6"/>
        <w:spacing w:before="0" w:beforeAutospacing="0" w:after="0" w:afterAutospacing="0"/>
        <w:ind w:firstLine="454"/>
        <w:jc w:val="both"/>
        <w:rPr>
          <w:color w:val="000000"/>
          <w:sz w:val="16"/>
          <w:szCs w:val="16"/>
        </w:rPr>
      </w:pPr>
      <w:proofErr w:type="gramStart"/>
      <w:r w:rsidRPr="008C52EB">
        <w:rPr>
          <w:color w:val="000000"/>
          <w:sz w:val="16"/>
          <w:szCs w:val="16"/>
        </w:rPr>
        <w:t>склоняющем</w:t>
      </w:r>
      <w:proofErr w:type="gramEnd"/>
      <w:r w:rsidRPr="008C52EB">
        <w:rPr>
          <w:color w:val="000000"/>
          <w:sz w:val="16"/>
          <w:szCs w:val="16"/>
        </w:rPr>
        <w:t xml:space="preserve"> государственного гражданского служащего к коррупционному правонарушению)</w:t>
      </w:r>
    </w:p>
    <w:p w:rsidR="00C44CDA" w:rsidRPr="008C52EB" w:rsidRDefault="00C44CDA" w:rsidP="00C44CDA">
      <w:pPr>
        <w:pStyle w:val="a6"/>
        <w:spacing w:before="0" w:beforeAutospacing="0" w:after="0" w:afterAutospacing="0"/>
        <w:ind w:firstLine="284"/>
        <w:jc w:val="both"/>
        <w:rPr>
          <w:color w:val="000000"/>
          <w:sz w:val="16"/>
          <w:szCs w:val="16"/>
        </w:rPr>
      </w:pPr>
      <w:r w:rsidRPr="008C52EB">
        <w:rPr>
          <w:color w:val="000000"/>
          <w:sz w:val="16"/>
          <w:szCs w:val="16"/>
        </w:rPr>
        <w:t>4. ___________________________________________________________</w:t>
      </w:r>
      <w:r>
        <w:rPr>
          <w:color w:val="000000"/>
          <w:sz w:val="16"/>
          <w:szCs w:val="16"/>
        </w:rPr>
        <w:t>_________________</w:t>
      </w:r>
    </w:p>
    <w:p w:rsidR="00C44CDA" w:rsidRPr="008C52EB" w:rsidRDefault="00C44CDA" w:rsidP="00C44CDA">
      <w:pPr>
        <w:pStyle w:val="a6"/>
        <w:spacing w:before="0" w:beforeAutospacing="0" w:after="0" w:afterAutospacing="0"/>
        <w:ind w:firstLine="454"/>
        <w:jc w:val="center"/>
        <w:rPr>
          <w:color w:val="000000"/>
          <w:sz w:val="16"/>
          <w:szCs w:val="16"/>
        </w:rPr>
      </w:pPr>
      <w:proofErr w:type="gramStart"/>
      <w:r w:rsidRPr="008C52EB">
        <w:rPr>
          <w:color w:val="000000"/>
          <w:sz w:val="16"/>
          <w:szCs w:val="16"/>
        </w:rPr>
        <w:t>(способ и обстоятельства склонения государственного гражданского служащего</w:t>
      </w:r>
      <w:proofErr w:type="gramEnd"/>
    </w:p>
    <w:p w:rsidR="00C44CDA" w:rsidRPr="008C52EB" w:rsidRDefault="00C44CDA" w:rsidP="00C44CDA">
      <w:pPr>
        <w:pStyle w:val="a6"/>
        <w:spacing w:before="0" w:beforeAutospacing="0" w:after="0" w:afterAutospacing="0"/>
        <w:jc w:val="both"/>
        <w:rPr>
          <w:color w:val="000000"/>
          <w:sz w:val="16"/>
          <w:szCs w:val="16"/>
        </w:rPr>
      </w:pPr>
      <w:r w:rsidRPr="008C52EB">
        <w:rPr>
          <w:color w:val="000000"/>
          <w:sz w:val="16"/>
          <w:szCs w:val="16"/>
        </w:rPr>
        <w:t>_________________________________________________________________</w:t>
      </w:r>
      <w:r>
        <w:rPr>
          <w:color w:val="000000"/>
          <w:sz w:val="16"/>
          <w:szCs w:val="16"/>
        </w:rPr>
        <w:t>_______________</w:t>
      </w:r>
    </w:p>
    <w:p w:rsidR="00C44CDA" w:rsidRDefault="00C44CDA" w:rsidP="00D1495E">
      <w:pPr>
        <w:pStyle w:val="a6"/>
        <w:spacing w:before="0" w:beforeAutospacing="0" w:after="0" w:afterAutospacing="0"/>
        <w:ind w:firstLine="454"/>
        <w:jc w:val="center"/>
        <w:rPr>
          <w:color w:val="000000"/>
          <w:sz w:val="16"/>
          <w:szCs w:val="16"/>
        </w:rPr>
      </w:pPr>
      <w:r w:rsidRPr="008C52EB">
        <w:rPr>
          <w:color w:val="000000"/>
          <w:sz w:val="16"/>
          <w:szCs w:val="16"/>
        </w:rPr>
        <w:t>к коррупционному правонарушению)</w:t>
      </w:r>
    </w:p>
    <w:p w:rsidR="00C44CDA" w:rsidRDefault="00C44CDA" w:rsidP="00C44CDA">
      <w:pPr>
        <w:pStyle w:val="a6"/>
        <w:spacing w:before="0" w:beforeAutospacing="0" w:after="0" w:afterAutospacing="0"/>
        <w:jc w:val="right"/>
        <w:rPr>
          <w:color w:val="000000"/>
          <w:sz w:val="16"/>
          <w:szCs w:val="16"/>
        </w:rPr>
      </w:pPr>
      <w:r w:rsidRPr="008C52EB">
        <w:rPr>
          <w:color w:val="000000"/>
          <w:sz w:val="16"/>
          <w:szCs w:val="16"/>
        </w:rPr>
        <w:t>_____________________________</w:t>
      </w:r>
      <w:r>
        <w:rPr>
          <w:color w:val="000000"/>
          <w:sz w:val="16"/>
          <w:szCs w:val="16"/>
        </w:rPr>
        <w:t>______</w:t>
      </w:r>
      <w:r w:rsidRPr="008C52EB">
        <w:rPr>
          <w:color w:val="000000"/>
          <w:sz w:val="16"/>
          <w:szCs w:val="16"/>
        </w:rPr>
        <w:t xml:space="preserve">  </w:t>
      </w:r>
    </w:p>
    <w:p w:rsidR="00C44CDA" w:rsidRDefault="00C44CDA" w:rsidP="00C44CDA">
      <w:pPr>
        <w:pStyle w:val="a6"/>
        <w:spacing w:before="0" w:beforeAutospacing="0" w:after="0" w:afterAutospacing="0"/>
        <w:jc w:val="right"/>
        <w:rPr>
          <w:color w:val="000000"/>
          <w:sz w:val="16"/>
          <w:szCs w:val="16"/>
        </w:rPr>
      </w:pPr>
      <w:r w:rsidRPr="008C52EB">
        <w:rPr>
          <w:color w:val="000000"/>
          <w:sz w:val="16"/>
          <w:szCs w:val="16"/>
        </w:rPr>
        <w:t>(дата</w:t>
      </w:r>
      <w:r>
        <w:rPr>
          <w:color w:val="000000"/>
          <w:sz w:val="16"/>
          <w:szCs w:val="16"/>
        </w:rPr>
        <w:t>, подпись, инициалы и фамилия)</w:t>
      </w:r>
    </w:p>
    <w:p w:rsidR="00A63F5A" w:rsidRPr="00771EE6" w:rsidRDefault="00A63F5A" w:rsidP="00A63F5A">
      <w:pPr>
        <w:contextualSpacing/>
        <w:jc w:val="center"/>
        <w:rPr>
          <w:sz w:val="16"/>
          <w:szCs w:val="16"/>
        </w:rPr>
      </w:pPr>
      <w:r w:rsidRPr="00771EE6">
        <w:rPr>
          <w:sz w:val="16"/>
          <w:szCs w:val="16"/>
        </w:rPr>
        <w:t>Муниципальное образование «Надеждинское сельское поселение»</w:t>
      </w:r>
    </w:p>
    <w:p w:rsidR="00A63F5A" w:rsidRPr="00771EE6" w:rsidRDefault="00A63F5A" w:rsidP="00A63F5A">
      <w:pPr>
        <w:contextualSpacing/>
        <w:jc w:val="center"/>
        <w:rPr>
          <w:sz w:val="16"/>
          <w:szCs w:val="16"/>
        </w:rPr>
      </w:pPr>
      <w:r w:rsidRPr="00771EE6">
        <w:rPr>
          <w:sz w:val="16"/>
          <w:szCs w:val="16"/>
        </w:rPr>
        <w:t>Биробиджанского муниципального района</w:t>
      </w:r>
    </w:p>
    <w:p w:rsidR="00A63F5A" w:rsidRPr="00771EE6" w:rsidRDefault="00A63F5A" w:rsidP="00A63F5A">
      <w:pPr>
        <w:pStyle w:val="2"/>
        <w:spacing w:line="240" w:lineRule="auto"/>
        <w:contextualSpacing/>
        <w:rPr>
          <w:rFonts w:ascii="Times New Roman" w:hAnsi="Times New Roman"/>
          <w:sz w:val="16"/>
          <w:szCs w:val="16"/>
        </w:rPr>
      </w:pPr>
      <w:r w:rsidRPr="00771EE6">
        <w:rPr>
          <w:rFonts w:ascii="Times New Roman" w:hAnsi="Times New Roman"/>
          <w:sz w:val="16"/>
          <w:szCs w:val="16"/>
        </w:rPr>
        <w:t>Еврейской автономной области</w:t>
      </w:r>
    </w:p>
    <w:p w:rsidR="00A63F5A" w:rsidRPr="00A63F5A" w:rsidRDefault="00A63F5A" w:rsidP="00A63F5A">
      <w:pPr>
        <w:pStyle w:val="2"/>
        <w:spacing w:line="240" w:lineRule="auto"/>
        <w:contextualSpacing/>
        <w:rPr>
          <w:rFonts w:ascii="Times New Roman" w:hAnsi="Times New Roman"/>
          <w:sz w:val="16"/>
          <w:szCs w:val="16"/>
        </w:rPr>
      </w:pPr>
      <w:r w:rsidRPr="00771EE6">
        <w:rPr>
          <w:rFonts w:ascii="Times New Roman" w:hAnsi="Times New Roman"/>
          <w:sz w:val="16"/>
          <w:szCs w:val="16"/>
        </w:rPr>
        <w:t>АДМИНИСТРАЦИЯ СЕЛЬСКОГО ПОСЕЛЕНИЯ</w:t>
      </w:r>
    </w:p>
    <w:p w:rsidR="00A63F5A" w:rsidRPr="00771EE6" w:rsidRDefault="00A63F5A" w:rsidP="00A63F5A">
      <w:pPr>
        <w:pStyle w:val="2"/>
        <w:spacing w:line="240" w:lineRule="auto"/>
        <w:contextualSpacing/>
        <w:rPr>
          <w:rFonts w:ascii="Times New Roman" w:hAnsi="Times New Roman"/>
          <w:sz w:val="16"/>
          <w:szCs w:val="16"/>
        </w:rPr>
      </w:pPr>
      <w:r w:rsidRPr="00771EE6">
        <w:rPr>
          <w:rFonts w:ascii="Times New Roman" w:hAnsi="Times New Roman"/>
          <w:sz w:val="16"/>
          <w:szCs w:val="16"/>
        </w:rPr>
        <w:t>ПОСТАНОВЛЕНИЕ</w:t>
      </w:r>
    </w:p>
    <w:p w:rsidR="00A63F5A" w:rsidRPr="00771EE6" w:rsidRDefault="00A63F5A" w:rsidP="00A63F5A">
      <w:pPr>
        <w:contextualSpacing/>
        <w:rPr>
          <w:sz w:val="16"/>
          <w:szCs w:val="16"/>
        </w:rPr>
      </w:pPr>
      <w:r w:rsidRPr="00771EE6">
        <w:rPr>
          <w:sz w:val="16"/>
          <w:szCs w:val="16"/>
        </w:rPr>
        <w:t xml:space="preserve">21.08.2023                                                                            </w:t>
      </w:r>
      <w:r>
        <w:rPr>
          <w:sz w:val="16"/>
          <w:szCs w:val="16"/>
        </w:rPr>
        <w:t xml:space="preserve">                                                          </w:t>
      </w:r>
      <w:r w:rsidRPr="00771EE6">
        <w:rPr>
          <w:sz w:val="16"/>
          <w:szCs w:val="16"/>
        </w:rPr>
        <w:t xml:space="preserve">                             № 57</w:t>
      </w:r>
    </w:p>
    <w:p w:rsidR="00A63F5A" w:rsidRPr="00771EE6" w:rsidRDefault="00A63F5A" w:rsidP="00A63F5A">
      <w:pPr>
        <w:jc w:val="center"/>
        <w:rPr>
          <w:sz w:val="16"/>
          <w:szCs w:val="16"/>
        </w:rPr>
      </w:pPr>
      <w:r w:rsidRPr="00771EE6">
        <w:rPr>
          <w:sz w:val="16"/>
          <w:szCs w:val="16"/>
        </w:rPr>
        <w:t>с. Надеждинское</w:t>
      </w:r>
    </w:p>
    <w:p w:rsidR="00A63F5A" w:rsidRPr="00771EE6" w:rsidRDefault="00A63F5A" w:rsidP="00A63F5A">
      <w:pPr>
        <w:pStyle w:val="1"/>
        <w:jc w:val="both"/>
        <w:rPr>
          <w:sz w:val="16"/>
          <w:szCs w:val="16"/>
        </w:rPr>
      </w:pPr>
      <w:r w:rsidRPr="00771EE6">
        <w:rPr>
          <w:sz w:val="16"/>
          <w:szCs w:val="16"/>
        </w:rPr>
        <w:t>Об изменении вида разрешенного</w:t>
      </w:r>
    </w:p>
    <w:p w:rsidR="00A63F5A" w:rsidRPr="00771EE6" w:rsidRDefault="00A63F5A" w:rsidP="00A63F5A">
      <w:pPr>
        <w:pStyle w:val="1"/>
        <w:jc w:val="both"/>
        <w:rPr>
          <w:sz w:val="16"/>
          <w:szCs w:val="16"/>
        </w:rPr>
      </w:pPr>
      <w:r w:rsidRPr="00771EE6">
        <w:rPr>
          <w:sz w:val="16"/>
          <w:szCs w:val="16"/>
        </w:rPr>
        <w:t>использования земельного участка</w:t>
      </w:r>
    </w:p>
    <w:p w:rsidR="00A63F5A" w:rsidRPr="00771EE6" w:rsidRDefault="00A63F5A" w:rsidP="00A63F5A">
      <w:pPr>
        <w:pStyle w:val="1"/>
        <w:widowControl/>
        <w:jc w:val="both"/>
        <w:rPr>
          <w:sz w:val="16"/>
          <w:szCs w:val="16"/>
        </w:rPr>
      </w:pPr>
      <w:r w:rsidRPr="00771EE6">
        <w:rPr>
          <w:sz w:val="16"/>
          <w:szCs w:val="16"/>
        </w:rPr>
        <w:t xml:space="preserve">     На основании статьи 3.3 Федерального закона от 25.10.2001 №137 -ФЗ « О введении в действие Земельного кодекса Российской Федерации», приказа Росреестра от 10.11.2020 №</w:t>
      </w:r>
      <w:proofErr w:type="gramStart"/>
      <w:r w:rsidRPr="00771EE6">
        <w:rPr>
          <w:sz w:val="16"/>
          <w:szCs w:val="16"/>
        </w:rPr>
        <w:t>П</w:t>
      </w:r>
      <w:proofErr w:type="gramEnd"/>
      <w:r w:rsidRPr="00771EE6">
        <w:rPr>
          <w:sz w:val="16"/>
          <w:szCs w:val="16"/>
        </w:rPr>
        <w:t>/0412 «Об утверждении классификатора видов разрешенного использования земельных участков», в соответствии с решением Собрания депутатов муниципального образования «Биробиджанский муниципальный район»  Еврейской автономной области от 20.04.2017 № 25 «Об утверждении Правил землепользования и застройки части территории муниципального образования «Надеждинское сельское поселение» Биробиджанского муниципального района, на основании Устава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A63F5A" w:rsidRPr="00771EE6" w:rsidRDefault="00A63F5A" w:rsidP="00A63F5A">
      <w:pPr>
        <w:pStyle w:val="1"/>
        <w:widowControl/>
        <w:jc w:val="both"/>
        <w:rPr>
          <w:sz w:val="16"/>
          <w:szCs w:val="16"/>
        </w:rPr>
      </w:pPr>
      <w:r w:rsidRPr="00771EE6">
        <w:rPr>
          <w:sz w:val="16"/>
          <w:szCs w:val="16"/>
        </w:rPr>
        <w:t>ПОСТАНОВЛЯЕТ:</w:t>
      </w:r>
    </w:p>
    <w:p w:rsidR="00A63F5A" w:rsidRPr="00771EE6" w:rsidRDefault="00A63F5A" w:rsidP="00A63F5A">
      <w:pPr>
        <w:pStyle w:val="1"/>
        <w:widowControl/>
        <w:jc w:val="both"/>
        <w:rPr>
          <w:sz w:val="16"/>
          <w:szCs w:val="16"/>
        </w:rPr>
      </w:pPr>
      <w:r w:rsidRPr="00771EE6">
        <w:rPr>
          <w:sz w:val="16"/>
          <w:szCs w:val="16"/>
        </w:rPr>
        <w:t xml:space="preserve">     1. Изменить вид разрешенного использования земельного участка общей площадью 1200 кв.м., с кадастровым номером 79:04:3100004:26, расположенного по адресу: </w:t>
      </w:r>
      <w:proofErr w:type="gramStart"/>
      <w:r w:rsidRPr="00771EE6">
        <w:rPr>
          <w:sz w:val="16"/>
          <w:szCs w:val="16"/>
        </w:rPr>
        <w:t>Российская Федерация, Еврейская автономная область, р-н Биробиджанский, с. Надеждинское, ул. Центральная, дом 55-1. (категория земель - земли населенных пунктов) с «для ведения личного подсобного хозяйства» на «блокированная жилая застройка».</w:t>
      </w:r>
      <w:proofErr w:type="gramEnd"/>
    </w:p>
    <w:p w:rsidR="00A63F5A" w:rsidRPr="00771EE6" w:rsidRDefault="00A63F5A" w:rsidP="00A63F5A">
      <w:pPr>
        <w:jc w:val="both"/>
        <w:rPr>
          <w:sz w:val="16"/>
          <w:szCs w:val="16"/>
        </w:rPr>
      </w:pPr>
      <w:r w:rsidRPr="00771EE6">
        <w:rPr>
          <w:sz w:val="16"/>
          <w:szCs w:val="16"/>
        </w:rPr>
        <w:t xml:space="preserve">     2. В течение пяти рабочих дней </w:t>
      </w:r>
      <w:proofErr w:type="gramStart"/>
      <w:r w:rsidRPr="00771EE6">
        <w:rPr>
          <w:sz w:val="16"/>
          <w:szCs w:val="16"/>
        </w:rPr>
        <w:t>с даты вступления</w:t>
      </w:r>
      <w:proofErr w:type="gramEnd"/>
      <w:r w:rsidRPr="00771EE6">
        <w:rPr>
          <w:sz w:val="16"/>
          <w:szCs w:val="16"/>
        </w:rPr>
        <w:t xml:space="preserve"> в силу настоящего постановления обратиться с заявлением в орган регистрации права для изменения вида разрешенного использования по вышеуказанному участку.</w:t>
      </w:r>
    </w:p>
    <w:p w:rsidR="00A63F5A" w:rsidRPr="00771EE6" w:rsidRDefault="00A63F5A" w:rsidP="00A63F5A">
      <w:pPr>
        <w:widowControl w:val="0"/>
        <w:autoSpaceDE w:val="0"/>
        <w:autoSpaceDN w:val="0"/>
        <w:adjustRightInd w:val="0"/>
        <w:jc w:val="both"/>
        <w:outlineLvl w:val="2"/>
        <w:rPr>
          <w:sz w:val="16"/>
          <w:szCs w:val="16"/>
        </w:rPr>
      </w:pPr>
      <w:r w:rsidRPr="00771EE6">
        <w:rPr>
          <w:sz w:val="16"/>
          <w:szCs w:val="16"/>
        </w:rPr>
        <w:t xml:space="preserve">     3. Опубликовать настоящее постановление в </w:t>
      </w:r>
      <w:r w:rsidRPr="00771EE6">
        <w:rPr>
          <w:bCs/>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roofErr w:type="gramStart"/>
      <w:r w:rsidRPr="00771EE6">
        <w:rPr>
          <w:bCs/>
          <w:sz w:val="16"/>
          <w:szCs w:val="16"/>
        </w:rPr>
        <w:t>.</w:t>
      </w:r>
      <w:proofErr w:type="gramEnd"/>
      <w:r w:rsidRPr="00771EE6">
        <w:rPr>
          <w:sz w:val="16"/>
          <w:szCs w:val="16"/>
        </w:rPr>
        <w:t xml:space="preserve"> </w:t>
      </w:r>
      <w:proofErr w:type="gramStart"/>
      <w:r w:rsidRPr="00771EE6">
        <w:rPr>
          <w:sz w:val="16"/>
          <w:szCs w:val="16"/>
        </w:rPr>
        <w:t>и</w:t>
      </w:r>
      <w:proofErr w:type="gramEnd"/>
      <w:r w:rsidRPr="00771EE6">
        <w:rPr>
          <w:sz w:val="16"/>
          <w:szCs w:val="16"/>
        </w:rPr>
        <w:t xml:space="preserve"> разместить на официальном сайте администрации Надеждинского сельского поселения http://nadsp.ru</w:t>
      </w:r>
    </w:p>
    <w:p w:rsidR="00A63F5A" w:rsidRPr="00A63F5A" w:rsidRDefault="00A63F5A" w:rsidP="00A63F5A">
      <w:pPr>
        <w:widowControl w:val="0"/>
        <w:autoSpaceDE w:val="0"/>
        <w:autoSpaceDN w:val="0"/>
        <w:adjustRightInd w:val="0"/>
        <w:jc w:val="both"/>
        <w:outlineLvl w:val="2"/>
        <w:rPr>
          <w:bCs/>
          <w:sz w:val="16"/>
          <w:szCs w:val="16"/>
        </w:rPr>
      </w:pPr>
      <w:r w:rsidRPr="00771EE6">
        <w:rPr>
          <w:sz w:val="16"/>
          <w:szCs w:val="16"/>
        </w:rPr>
        <w:t xml:space="preserve">     4. Настоящее постановление вступает в силу после дня его официального опубликования.</w:t>
      </w:r>
    </w:p>
    <w:p w:rsidR="00A63F5A" w:rsidRPr="00771EE6" w:rsidRDefault="00A63F5A" w:rsidP="00A63F5A">
      <w:pPr>
        <w:autoSpaceDE w:val="0"/>
        <w:autoSpaceDN w:val="0"/>
        <w:adjustRightInd w:val="0"/>
        <w:jc w:val="both"/>
        <w:rPr>
          <w:color w:val="000000"/>
          <w:sz w:val="16"/>
          <w:szCs w:val="16"/>
        </w:rPr>
      </w:pPr>
      <w:r w:rsidRPr="00771EE6">
        <w:rPr>
          <w:color w:val="000000"/>
          <w:sz w:val="16"/>
          <w:szCs w:val="16"/>
        </w:rPr>
        <w:t xml:space="preserve">Глава сельского поселения                                                         </w:t>
      </w:r>
      <w:r>
        <w:rPr>
          <w:color w:val="000000"/>
          <w:sz w:val="16"/>
          <w:szCs w:val="16"/>
        </w:rPr>
        <w:t xml:space="preserve">                                                          </w:t>
      </w:r>
      <w:r w:rsidRPr="00771EE6">
        <w:rPr>
          <w:color w:val="000000"/>
          <w:sz w:val="16"/>
          <w:szCs w:val="16"/>
        </w:rPr>
        <w:t xml:space="preserve">  Н.В. Красилова</w:t>
      </w:r>
    </w:p>
    <w:p w:rsidR="00A63F5A" w:rsidRPr="00C25062" w:rsidRDefault="00A63F5A" w:rsidP="00A63F5A">
      <w:pPr>
        <w:contextualSpacing/>
        <w:jc w:val="center"/>
        <w:rPr>
          <w:sz w:val="16"/>
          <w:szCs w:val="16"/>
        </w:rPr>
      </w:pPr>
      <w:r w:rsidRPr="00C25062">
        <w:rPr>
          <w:sz w:val="16"/>
          <w:szCs w:val="16"/>
        </w:rPr>
        <w:t>Муниципальное образование «Надеждинское сельское поселение»</w:t>
      </w:r>
    </w:p>
    <w:p w:rsidR="00A63F5A" w:rsidRPr="00C25062" w:rsidRDefault="00A63F5A" w:rsidP="00A63F5A">
      <w:pPr>
        <w:contextualSpacing/>
        <w:jc w:val="center"/>
        <w:rPr>
          <w:sz w:val="16"/>
          <w:szCs w:val="16"/>
        </w:rPr>
      </w:pPr>
      <w:r w:rsidRPr="00C25062">
        <w:rPr>
          <w:sz w:val="16"/>
          <w:szCs w:val="16"/>
        </w:rPr>
        <w:t>Биробиджанского муниципального района</w:t>
      </w:r>
    </w:p>
    <w:p w:rsidR="00A63F5A" w:rsidRPr="00C25062" w:rsidRDefault="00A63F5A" w:rsidP="00A63F5A">
      <w:pPr>
        <w:keepNext/>
        <w:contextualSpacing/>
        <w:jc w:val="center"/>
        <w:outlineLvl w:val="1"/>
        <w:rPr>
          <w:sz w:val="16"/>
          <w:szCs w:val="16"/>
        </w:rPr>
      </w:pPr>
      <w:r w:rsidRPr="00C25062">
        <w:rPr>
          <w:sz w:val="16"/>
          <w:szCs w:val="16"/>
        </w:rPr>
        <w:lastRenderedPageBreak/>
        <w:t>Еврейской автономной области</w:t>
      </w:r>
    </w:p>
    <w:p w:rsidR="00A63F5A" w:rsidRPr="00C25062" w:rsidRDefault="00A63F5A" w:rsidP="00A63F5A">
      <w:pPr>
        <w:keepNext/>
        <w:contextualSpacing/>
        <w:jc w:val="center"/>
        <w:outlineLvl w:val="1"/>
        <w:rPr>
          <w:sz w:val="16"/>
          <w:szCs w:val="16"/>
        </w:rPr>
      </w:pPr>
      <w:r w:rsidRPr="00C25062">
        <w:rPr>
          <w:sz w:val="16"/>
          <w:szCs w:val="16"/>
        </w:rPr>
        <w:t>АДМИНИСТРАЦИЯ СЕЛЬСКОГО ПОСЕЛЕНИЯ</w:t>
      </w:r>
    </w:p>
    <w:p w:rsidR="00A63F5A" w:rsidRPr="00C25062" w:rsidRDefault="00A63F5A" w:rsidP="00A63F5A">
      <w:pPr>
        <w:keepNext/>
        <w:contextualSpacing/>
        <w:jc w:val="center"/>
        <w:outlineLvl w:val="1"/>
        <w:rPr>
          <w:sz w:val="16"/>
          <w:szCs w:val="16"/>
        </w:rPr>
      </w:pPr>
      <w:r w:rsidRPr="00C25062">
        <w:rPr>
          <w:sz w:val="16"/>
          <w:szCs w:val="16"/>
        </w:rPr>
        <w:t>ПОСТАНОВЛЕНИЕ</w:t>
      </w:r>
    </w:p>
    <w:p w:rsidR="00A63F5A" w:rsidRPr="00C25062" w:rsidRDefault="00A63F5A" w:rsidP="00A63F5A">
      <w:pPr>
        <w:contextualSpacing/>
        <w:rPr>
          <w:sz w:val="16"/>
          <w:szCs w:val="16"/>
        </w:rPr>
      </w:pPr>
      <w:r w:rsidRPr="00C25062">
        <w:rPr>
          <w:sz w:val="16"/>
          <w:szCs w:val="16"/>
        </w:rPr>
        <w:t xml:space="preserve">21.08.2023                                                                                               </w:t>
      </w:r>
      <w:r>
        <w:rPr>
          <w:sz w:val="16"/>
          <w:szCs w:val="16"/>
        </w:rPr>
        <w:t xml:space="preserve">                                                        </w:t>
      </w:r>
      <w:r w:rsidRPr="00C25062">
        <w:rPr>
          <w:sz w:val="16"/>
          <w:szCs w:val="16"/>
        </w:rPr>
        <w:t xml:space="preserve">          № 58</w:t>
      </w:r>
    </w:p>
    <w:p w:rsidR="00A63F5A" w:rsidRPr="00C25062" w:rsidRDefault="00A63F5A" w:rsidP="00A63F5A">
      <w:pPr>
        <w:jc w:val="center"/>
        <w:rPr>
          <w:sz w:val="16"/>
          <w:szCs w:val="16"/>
        </w:rPr>
      </w:pPr>
      <w:r w:rsidRPr="00C25062">
        <w:rPr>
          <w:sz w:val="16"/>
          <w:szCs w:val="16"/>
        </w:rPr>
        <w:t>с. Надеждинское</w:t>
      </w:r>
    </w:p>
    <w:p w:rsidR="00A63F5A" w:rsidRPr="00C25062" w:rsidRDefault="00A63F5A" w:rsidP="00A63F5A">
      <w:pPr>
        <w:jc w:val="both"/>
        <w:rPr>
          <w:color w:val="000000"/>
          <w:sz w:val="16"/>
          <w:szCs w:val="16"/>
        </w:rPr>
      </w:pPr>
      <w:r w:rsidRPr="00C25062">
        <w:rPr>
          <w:color w:val="000000"/>
          <w:sz w:val="16"/>
          <w:szCs w:val="16"/>
        </w:rPr>
        <w:t xml:space="preserve">О создании комиссии по обследованию жилых помещений инвалидов и общего имущества в многоквартирных домах, в которых проживают инвалиды, на территории муниципального образования «Надеждинское сельское поселение» Биробиджанского муниципального района Еврейской автономной области </w:t>
      </w:r>
    </w:p>
    <w:p w:rsidR="00A63F5A" w:rsidRPr="00C25062" w:rsidRDefault="00A63F5A" w:rsidP="00A63F5A">
      <w:pPr>
        <w:pStyle w:val="a6"/>
        <w:spacing w:before="0" w:beforeAutospacing="0" w:after="0" w:afterAutospacing="0"/>
        <w:jc w:val="both"/>
        <w:rPr>
          <w:sz w:val="16"/>
          <w:szCs w:val="16"/>
        </w:rPr>
      </w:pPr>
      <w:r w:rsidRPr="00C25062">
        <w:rPr>
          <w:color w:val="000000"/>
          <w:sz w:val="16"/>
          <w:szCs w:val="16"/>
        </w:rPr>
        <w:t xml:space="preserve">     </w:t>
      </w:r>
      <w:proofErr w:type="gramStart"/>
      <w:r w:rsidRPr="00C25062">
        <w:rPr>
          <w:color w:val="000000"/>
          <w:sz w:val="16"/>
          <w:szCs w:val="16"/>
        </w:rPr>
        <w:t>В</w:t>
      </w:r>
      <w:r w:rsidRPr="00C25062">
        <w:rPr>
          <w:rFonts w:ascii="Arial" w:hAnsi="Arial" w:cs="Arial"/>
          <w:color w:val="000000"/>
          <w:sz w:val="16"/>
          <w:szCs w:val="16"/>
        </w:rPr>
        <w:t xml:space="preserve"> </w:t>
      </w:r>
      <w:r w:rsidRPr="00C25062">
        <w:rPr>
          <w:color w:val="000000"/>
          <w:sz w:val="16"/>
          <w:szCs w:val="16"/>
        </w:rPr>
        <w:t xml:space="preserve">соответствии с </w:t>
      </w:r>
      <w:hyperlink r:id="rId7" w:history="1">
        <w:r w:rsidRPr="00C25062">
          <w:rPr>
            <w:rStyle w:val="hyperlink"/>
            <w:color w:val="000000" w:themeColor="text1"/>
            <w:sz w:val="16"/>
            <w:szCs w:val="16"/>
          </w:rPr>
          <w:t>постановлением</w:t>
        </w:r>
      </w:hyperlink>
      <w:r w:rsidRPr="00C25062">
        <w:rPr>
          <w:color w:val="000000"/>
          <w:sz w:val="16"/>
          <w:szCs w:val="16"/>
        </w:rPr>
        <w:t xml:space="preserve">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приказом комитета социальной защиты населения правительства Еврейской автономной области от 25.04.2019 № 138 </w:t>
      </w:r>
      <w:r w:rsidRPr="00C25062">
        <w:rPr>
          <w:sz w:val="16"/>
          <w:szCs w:val="16"/>
        </w:rPr>
        <w:t>«</w:t>
      </w:r>
      <w:r w:rsidRPr="00C25062">
        <w:rPr>
          <w:color w:val="000000"/>
          <w:sz w:val="16"/>
          <w:szCs w:val="16"/>
        </w:rPr>
        <w:t>Об утверждении порядка создания и работы областной комиссии по обследованию жилых помещений инвалидов и общего имущества в многоквартирных домах, в которых проживают</w:t>
      </w:r>
      <w:proofErr w:type="gramEnd"/>
      <w:r w:rsidRPr="00C25062">
        <w:rPr>
          <w:color w:val="000000"/>
          <w:sz w:val="16"/>
          <w:szCs w:val="16"/>
        </w:rPr>
        <w:t xml:space="preserve"> инвалиды, в целях их приспособления с учетом потребностей инвалидов и обеспечения условий их доступности для инвалидов»</w:t>
      </w:r>
      <w:r w:rsidRPr="00C25062">
        <w:rPr>
          <w:sz w:val="16"/>
          <w:szCs w:val="16"/>
        </w:rPr>
        <w:t xml:space="preserve">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A63F5A" w:rsidRPr="00C25062" w:rsidRDefault="00A63F5A" w:rsidP="00A63F5A">
      <w:pPr>
        <w:pStyle w:val="a6"/>
        <w:spacing w:before="0" w:beforeAutospacing="0" w:after="0" w:afterAutospacing="0"/>
        <w:jc w:val="both"/>
        <w:rPr>
          <w:sz w:val="16"/>
          <w:szCs w:val="16"/>
        </w:rPr>
      </w:pPr>
      <w:r w:rsidRPr="00C25062">
        <w:rPr>
          <w:sz w:val="16"/>
          <w:szCs w:val="16"/>
        </w:rPr>
        <w:t>ПОСТАНОВЛЯЕТ:</w:t>
      </w:r>
    </w:p>
    <w:p w:rsidR="00A63F5A" w:rsidRPr="00C25062" w:rsidRDefault="00A63F5A" w:rsidP="00A63F5A">
      <w:pPr>
        <w:pStyle w:val="a6"/>
        <w:spacing w:before="0" w:beforeAutospacing="0" w:after="0" w:afterAutospacing="0"/>
        <w:jc w:val="both"/>
        <w:rPr>
          <w:sz w:val="16"/>
          <w:szCs w:val="16"/>
        </w:rPr>
      </w:pPr>
      <w:r w:rsidRPr="00C25062">
        <w:rPr>
          <w:color w:val="000000"/>
          <w:sz w:val="16"/>
          <w:szCs w:val="16"/>
        </w:rPr>
        <w:t xml:space="preserve">     1. Создать комиссию по обследованию жилых помещений инвалидов и общего имущества в многоквартирных домах, в которых проживают инвалиды,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A63F5A" w:rsidRPr="00C25062" w:rsidRDefault="00A63F5A" w:rsidP="00A63F5A">
      <w:pPr>
        <w:pStyle w:val="a6"/>
        <w:spacing w:before="0" w:beforeAutospacing="0" w:after="0" w:afterAutospacing="0"/>
        <w:jc w:val="both"/>
        <w:rPr>
          <w:sz w:val="16"/>
          <w:szCs w:val="16"/>
        </w:rPr>
      </w:pPr>
      <w:r w:rsidRPr="00C25062">
        <w:rPr>
          <w:color w:val="000000"/>
          <w:sz w:val="16"/>
          <w:szCs w:val="16"/>
        </w:rPr>
        <w:t xml:space="preserve">     2. Утвердить состав комиссии по обследованию жилых помещений инвалидов и общего имущества в многоквартирных домах, в которых проживают инвалиды, на территории муниципального образования «Надеждинское сельское поселение» Биробиджанского муниципального района Еврейской автономной области (приложение 1).</w:t>
      </w:r>
    </w:p>
    <w:p w:rsidR="00A63F5A" w:rsidRPr="00C25062" w:rsidRDefault="00A63F5A" w:rsidP="00A63F5A">
      <w:pPr>
        <w:pStyle w:val="a6"/>
        <w:spacing w:before="0" w:beforeAutospacing="0" w:after="0" w:afterAutospacing="0"/>
        <w:jc w:val="both"/>
        <w:rPr>
          <w:sz w:val="16"/>
          <w:szCs w:val="16"/>
        </w:rPr>
      </w:pPr>
      <w:r w:rsidRPr="00C25062">
        <w:rPr>
          <w:color w:val="000000"/>
          <w:sz w:val="16"/>
          <w:szCs w:val="16"/>
        </w:rPr>
        <w:t xml:space="preserve">     3. Утвердить Положение о работе комиссии по обследованию жилых помещений инвалидов и общего имущества в многоквартирных домах, в которых проживают инвалиды, на территории муниципального образования «Надеждинское сельское поселение» Биробиджанского муниципального района Еврейской автономной области (приложение 2).</w:t>
      </w:r>
    </w:p>
    <w:p w:rsidR="00A63F5A" w:rsidRPr="00C25062" w:rsidRDefault="00A63F5A" w:rsidP="00A63F5A">
      <w:pPr>
        <w:pStyle w:val="a6"/>
        <w:spacing w:before="0" w:beforeAutospacing="0" w:after="0" w:afterAutospacing="0"/>
        <w:jc w:val="both"/>
        <w:rPr>
          <w:sz w:val="16"/>
          <w:szCs w:val="16"/>
        </w:rPr>
      </w:pPr>
      <w:r w:rsidRPr="00C25062">
        <w:rPr>
          <w:color w:val="000000"/>
          <w:sz w:val="16"/>
          <w:szCs w:val="16"/>
        </w:rPr>
        <w:t xml:space="preserve">     4. Утвердить план мероприятий по обслуживанию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2023 год (приложение 3).</w:t>
      </w:r>
    </w:p>
    <w:p w:rsidR="00A63F5A" w:rsidRPr="00A63F5A" w:rsidRDefault="00A63F5A" w:rsidP="00A63F5A">
      <w:pPr>
        <w:contextualSpacing/>
        <w:jc w:val="both"/>
        <w:rPr>
          <w:sz w:val="16"/>
          <w:szCs w:val="16"/>
        </w:rPr>
      </w:pPr>
      <w:r w:rsidRPr="00A63F5A">
        <w:rPr>
          <w:rStyle w:val="a5"/>
          <w:rFonts w:eastAsia="SimSun"/>
          <w:b w:val="0"/>
          <w:sz w:val="16"/>
          <w:szCs w:val="16"/>
        </w:rPr>
        <w:t xml:space="preserve">     5. </w:t>
      </w:r>
      <w:r w:rsidRPr="00A63F5A">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A63F5A" w:rsidRPr="00A63F5A" w:rsidRDefault="00A63F5A" w:rsidP="00A63F5A">
      <w:pPr>
        <w:contextualSpacing/>
        <w:jc w:val="both"/>
        <w:rPr>
          <w:rStyle w:val="a5"/>
          <w:rFonts w:eastAsia="SimSun"/>
          <w:b w:val="0"/>
          <w:bCs w:val="0"/>
          <w:sz w:val="16"/>
          <w:szCs w:val="16"/>
        </w:rPr>
      </w:pPr>
      <w:r w:rsidRPr="00A63F5A">
        <w:rPr>
          <w:sz w:val="16"/>
          <w:szCs w:val="16"/>
        </w:rPr>
        <w:t xml:space="preserve">     6</w:t>
      </w:r>
      <w:r w:rsidRPr="00A63F5A">
        <w:rPr>
          <w:rStyle w:val="a5"/>
          <w:rFonts w:eastAsia="SimSun"/>
          <w:b w:val="0"/>
          <w:sz w:val="16"/>
          <w:szCs w:val="16"/>
        </w:rPr>
        <w:t>. Настоящее постановление вступает в силу после дня его официального опубликования.</w:t>
      </w:r>
    </w:p>
    <w:p w:rsidR="00A63F5A" w:rsidRPr="00A63F5A" w:rsidRDefault="00A63F5A" w:rsidP="00A63F5A">
      <w:pPr>
        <w:pStyle w:val="a6"/>
        <w:spacing w:before="0" w:beforeAutospacing="0" w:after="0" w:afterAutospacing="0"/>
        <w:contextualSpacing/>
        <w:jc w:val="both"/>
        <w:rPr>
          <w:rStyle w:val="a5"/>
          <w:b w:val="0"/>
          <w:sz w:val="16"/>
          <w:szCs w:val="16"/>
        </w:rPr>
      </w:pPr>
      <w:r w:rsidRPr="00A63F5A">
        <w:rPr>
          <w:rStyle w:val="a5"/>
          <w:b w:val="0"/>
          <w:sz w:val="16"/>
          <w:szCs w:val="16"/>
        </w:rPr>
        <w:t xml:space="preserve">Глава сельского поселения                                                                                                          </w:t>
      </w:r>
      <w:r>
        <w:rPr>
          <w:rStyle w:val="a5"/>
          <w:b w:val="0"/>
          <w:sz w:val="16"/>
          <w:szCs w:val="16"/>
        </w:rPr>
        <w:t xml:space="preserve">      </w:t>
      </w:r>
      <w:r w:rsidRPr="00A63F5A">
        <w:rPr>
          <w:rStyle w:val="a5"/>
          <w:b w:val="0"/>
          <w:sz w:val="16"/>
          <w:szCs w:val="16"/>
        </w:rPr>
        <w:t xml:space="preserve">    Н.В. Красилова</w:t>
      </w:r>
    </w:p>
    <w:p w:rsidR="00A63F5A" w:rsidRPr="00C25062" w:rsidRDefault="00A63F5A" w:rsidP="00A63F5A">
      <w:pPr>
        <w:pStyle w:val="consplusnormal0"/>
        <w:spacing w:before="0" w:beforeAutospacing="0" w:after="0" w:afterAutospacing="0"/>
        <w:ind w:firstLine="4678"/>
        <w:jc w:val="right"/>
        <w:rPr>
          <w:rFonts w:ascii="Arial" w:hAnsi="Arial" w:cs="Arial"/>
          <w:color w:val="000000"/>
          <w:sz w:val="16"/>
          <w:szCs w:val="16"/>
        </w:rPr>
      </w:pPr>
      <w:r w:rsidRPr="00C25062">
        <w:rPr>
          <w:color w:val="000000"/>
          <w:sz w:val="16"/>
          <w:szCs w:val="16"/>
        </w:rPr>
        <w:t>Приложение 1</w:t>
      </w:r>
    </w:p>
    <w:p w:rsidR="00A63F5A" w:rsidRPr="00C25062" w:rsidRDefault="00A63F5A" w:rsidP="00A63F5A">
      <w:pPr>
        <w:pStyle w:val="consplusnormal0"/>
        <w:spacing w:before="0" w:beforeAutospacing="0" w:after="0" w:afterAutospacing="0"/>
        <w:ind w:firstLine="4678"/>
        <w:jc w:val="right"/>
        <w:rPr>
          <w:rFonts w:ascii="Arial" w:hAnsi="Arial" w:cs="Arial"/>
          <w:color w:val="000000"/>
          <w:sz w:val="16"/>
          <w:szCs w:val="16"/>
        </w:rPr>
      </w:pPr>
      <w:r w:rsidRPr="00C25062">
        <w:rPr>
          <w:color w:val="000000"/>
          <w:sz w:val="16"/>
          <w:szCs w:val="16"/>
        </w:rPr>
        <w:t>УТВЕРЖДЕНО</w:t>
      </w:r>
    </w:p>
    <w:p w:rsidR="00A63F5A" w:rsidRPr="00C25062" w:rsidRDefault="00A63F5A" w:rsidP="00A63F5A">
      <w:pPr>
        <w:pStyle w:val="consplusnormal0"/>
        <w:spacing w:before="0" w:beforeAutospacing="0" w:after="0" w:afterAutospacing="0"/>
        <w:ind w:firstLine="4678"/>
        <w:jc w:val="right"/>
        <w:rPr>
          <w:rFonts w:ascii="Arial" w:hAnsi="Arial" w:cs="Arial"/>
          <w:color w:val="000000"/>
          <w:sz w:val="16"/>
          <w:szCs w:val="16"/>
        </w:rPr>
      </w:pPr>
      <w:r w:rsidRPr="00C25062">
        <w:rPr>
          <w:color w:val="000000"/>
          <w:sz w:val="16"/>
          <w:szCs w:val="16"/>
        </w:rPr>
        <w:t>постановлением администрации</w:t>
      </w:r>
    </w:p>
    <w:p w:rsidR="00A63F5A" w:rsidRPr="00C25062" w:rsidRDefault="00A63F5A" w:rsidP="00A63F5A">
      <w:pPr>
        <w:pStyle w:val="consplusnormal0"/>
        <w:spacing w:before="0" w:beforeAutospacing="0" w:after="0" w:afterAutospacing="0"/>
        <w:ind w:firstLine="4678"/>
        <w:jc w:val="right"/>
        <w:rPr>
          <w:rFonts w:ascii="Arial" w:hAnsi="Arial" w:cs="Arial"/>
          <w:color w:val="000000"/>
          <w:sz w:val="16"/>
          <w:szCs w:val="16"/>
        </w:rPr>
      </w:pPr>
      <w:r w:rsidRPr="00C25062">
        <w:rPr>
          <w:color w:val="000000"/>
          <w:sz w:val="16"/>
          <w:szCs w:val="16"/>
        </w:rPr>
        <w:t>сельского поселения</w:t>
      </w:r>
    </w:p>
    <w:p w:rsidR="00A63F5A" w:rsidRPr="00C25062" w:rsidRDefault="00A63F5A" w:rsidP="00A63F5A">
      <w:pPr>
        <w:pStyle w:val="consplusnormal0"/>
        <w:spacing w:before="0" w:beforeAutospacing="0" w:after="0" w:afterAutospacing="0"/>
        <w:ind w:firstLine="4678"/>
        <w:jc w:val="right"/>
        <w:rPr>
          <w:rFonts w:ascii="Arial" w:hAnsi="Arial" w:cs="Arial"/>
          <w:color w:val="000000"/>
          <w:sz w:val="16"/>
          <w:szCs w:val="16"/>
        </w:rPr>
      </w:pPr>
      <w:r w:rsidRPr="00C25062">
        <w:rPr>
          <w:color w:val="000000"/>
          <w:sz w:val="16"/>
          <w:szCs w:val="16"/>
        </w:rPr>
        <w:t>от 21.08.2023 № 58 </w:t>
      </w:r>
    </w:p>
    <w:p w:rsidR="00A63F5A" w:rsidRPr="00C25062" w:rsidRDefault="00A63F5A" w:rsidP="00A63F5A">
      <w:pPr>
        <w:pStyle w:val="consplusnormal0"/>
        <w:spacing w:before="0" w:beforeAutospacing="0" w:after="0" w:afterAutospacing="0"/>
        <w:jc w:val="center"/>
        <w:rPr>
          <w:rFonts w:ascii="Arial" w:hAnsi="Arial" w:cs="Arial"/>
          <w:color w:val="000000"/>
          <w:sz w:val="16"/>
          <w:szCs w:val="16"/>
        </w:rPr>
      </w:pPr>
      <w:r w:rsidRPr="00C25062">
        <w:rPr>
          <w:bCs/>
          <w:color w:val="000000"/>
          <w:sz w:val="16"/>
          <w:szCs w:val="16"/>
        </w:rPr>
        <w:t>Состав</w:t>
      </w:r>
    </w:p>
    <w:p w:rsidR="00A63F5A" w:rsidRPr="00C25062" w:rsidRDefault="00A63F5A" w:rsidP="00A63F5A">
      <w:pPr>
        <w:pStyle w:val="consplusnormal0"/>
        <w:spacing w:before="0" w:beforeAutospacing="0" w:after="0" w:afterAutospacing="0"/>
        <w:jc w:val="both"/>
        <w:rPr>
          <w:bCs/>
          <w:color w:val="000000"/>
          <w:sz w:val="16"/>
          <w:szCs w:val="16"/>
        </w:rPr>
      </w:pPr>
      <w:r w:rsidRPr="00C25062">
        <w:rPr>
          <w:bCs/>
          <w:color w:val="000000"/>
          <w:sz w:val="16"/>
          <w:szCs w:val="16"/>
        </w:rPr>
        <w:t>комиссии обследованию жилых помещений инвалидов и общего имущества в многоквартирных домах, в которых проживают инвалиды на территории муниципального образования «Надеждинское сельское поселение» Биробиджанского муниципального района Еврейской автономной области</w:t>
      </w:r>
    </w:p>
    <w:tbl>
      <w:tblPr>
        <w:tblW w:w="7655" w:type="dxa"/>
        <w:tblInd w:w="108" w:type="dxa"/>
        <w:tblLook w:val="04A0"/>
      </w:tblPr>
      <w:tblGrid>
        <w:gridCol w:w="2694"/>
        <w:gridCol w:w="494"/>
        <w:gridCol w:w="4467"/>
      </w:tblGrid>
      <w:tr w:rsidR="00A63F5A" w:rsidRPr="00C25062" w:rsidTr="00A63F5A">
        <w:tc>
          <w:tcPr>
            <w:tcW w:w="2694" w:type="dxa"/>
          </w:tcPr>
          <w:p w:rsidR="00A63F5A" w:rsidRPr="00C25062" w:rsidRDefault="00A63F5A" w:rsidP="00116448">
            <w:pPr>
              <w:jc w:val="both"/>
              <w:rPr>
                <w:sz w:val="16"/>
                <w:szCs w:val="16"/>
              </w:rPr>
            </w:pPr>
            <w:r w:rsidRPr="00C25062">
              <w:rPr>
                <w:sz w:val="16"/>
                <w:szCs w:val="16"/>
              </w:rPr>
              <w:t>Красилова Наталья Васильевна</w:t>
            </w:r>
          </w:p>
        </w:tc>
        <w:tc>
          <w:tcPr>
            <w:tcW w:w="494" w:type="dxa"/>
          </w:tcPr>
          <w:p w:rsidR="00A63F5A" w:rsidRPr="00C25062" w:rsidRDefault="00A63F5A" w:rsidP="00116448">
            <w:pPr>
              <w:jc w:val="both"/>
              <w:rPr>
                <w:sz w:val="16"/>
                <w:szCs w:val="16"/>
              </w:rPr>
            </w:pPr>
          </w:p>
        </w:tc>
        <w:tc>
          <w:tcPr>
            <w:tcW w:w="4467" w:type="dxa"/>
          </w:tcPr>
          <w:p w:rsidR="00A63F5A" w:rsidRPr="00C25062" w:rsidRDefault="00A63F5A" w:rsidP="00116448">
            <w:pPr>
              <w:jc w:val="both"/>
              <w:rPr>
                <w:sz w:val="16"/>
                <w:szCs w:val="16"/>
              </w:rPr>
            </w:pPr>
            <w:r w:rsidRPr="00C25062">
              <w:rPr>
                <w:sz w:val="16"/>
                <w:szCs w:val="16"/>
              </w:rPr>
              <w:t>Глава Надеждинского сельского поселения, председатель комиссии</w:t>
            </w:r>
          </w:p>
        </w:tc>
      </w:tr>
      <w:tr w:rsidR="00A63F5A" w:rsidRPr="00C25062" w:rsidTr="00A63F5A">
        <w:tc>
          <w:tcPr>
            <w:tcW w:w="2694" w:type="dxa"/>
          </w:tcPr>
          <w:p w:rsidR="00A63F5A" w:rsidRPr="00C25062" w:rsidRDefault="00A63F5A" w:rsidP="00116448">
            <w:pPr>
              <w:jc w:val="both"/>
              <w:rPr>
                <w:sz w:val="16"/>
                <w:szCs w:val="16"/>
              </w:rPr>
            </w:pPr>
            <w:r w:rsidRPr="00C25062">
              <w:rPr>
                <w:sz w:val="16"/>
                <w:szCs w:val="16"/>
              </w:rPr>
              <w:t>Ладынская Елена Васильевна</w:t>
            </w:r>
          </w:p>
        </w:tc>
        <w:tc>
          <w:tcPr>
            <w:tcW w:w="494" w:type="dxa"/>
          </w:tcPr>
          <w:p w:rsidR="00A63F5A" w:rsidRPr="00C25062" w:rsidRDefault="00A63F5A" w:rsidP="00116448">
            <w:pPr>
              <w:jc w:val="both"/>
              <w:rPr>
                <w:sz w:val="16"/>
                <w:szCs w:val="16"/>
              </w:rPr>
            </w:pPr>
          </w:p>
        </w:tc>
        <w:tc>
          <w:tcPr>
            <w:tcW w:w="4467" w:type="dxa"/>
          </w:tcPr>
          <w:p w:rsidR="00A63F5A" w:rsidRPr="00C25062" w:rsidRDefault="00A63F5A" w:rsidP="00116448">
            <w:pPr>
              <w:jc w:val="both"/>
              <w:rPr>
                <w:sz w:val="16"/>
                <w:szCs w:val="16"/>
              </w:rPr>
            </w:pPr>
            <w:r w:rsidRPr="00C25062">
              <w:rPr>
                <w:sz w:val="16"/>
                <w:szCs w:val="16"/>
              </w:rPr>
              <w:t>Заместитель главы администрации сельского поселения, заместитель председателя комиссии</w:t>
            </w:r>
          </w:p>
        </w:tc>
      </w:tr>
      <w:tr w:rsidR="00A63F5A" w:rsidRPr="00C25062" w:rsidTr="00A63F5A">
        <w:tc>
          <w:tcPr>
            <w:tcW w:w="2694" w:type="dxa"/>
          </w:tcPr>
          <w:p w:rsidR="00A63F5A" w:rsidRPr="00C25062" w:rsidRDefault="00A63F5A" w:rsidP="00116448">
            <w:pPr>
              <w:jc w:val="both"/>
              <w:rPr>
                <w:sz w:val="16"/>
                <w:szCs w:val="16"/>
              </w:rPr>
            </w:pPr>
            <w:r w:rsidRPr="00C25062">
              <w:rPr>
                <w:sz w:val="16"/>
                <w:szCs w:val="16"/>
              </w:rPr>
              <w:t>Легинчук Светлана Николаевна</w:t>
            </w:r>
          </w:p>
        </w:tc>
        <w:tc>
          <w:tcPr>
            <w:tcW w:w="494" w:type="dxa"/>
          </w:tcPr>
          <w:p w:rsidR="00A63F5A" w:rsidRPr="00C25062" w:rsidRDefault="00A63F5A" w:rsidP="00116448">
            <w:pPr>
              <w:jc w:val="both"/>
              <w:rPr>
                <w:sz w:val="16"/>
                <w:szCs w:val="16"/>
              </w:rPr>
            </w:pPr>
          </w:p>
        </w:tc>
        <w:tc>
          <w:tcPr>
            <w:tcW w:w="4467" w:type="dxa"/>
          </w:tcPr>
          <w:p w:rsidR="00A63F5A" w:rsidRPr="00C25062" w:rsidRDefault="00A63F5A" w:rsidP="00116448">
            <w:pPr>
              <w:jc w:val="both"/>
              <w:rPr>
                <w:sz w:val="16"/>
                <w:szCs w:val="16"/>
              </w:rPr>
            </w:pPr>
            <w:r w:rsidRPr="00C25062">
              <w:rPr>
                <w:sz w:val="16"/>
                <w:szCs w:val="16"/>
              </w:rPr>
              <w:t>Старший специалист 1 разряда администрации сельского поселения, секретарь комиссии</w:t>
            </w:r>
          </w:p>
        </w:tc>
      </w:tr>
      <w:tr w:rsidR="00A63F5A" w:rsidRPr="00C25062" w:rsidTr="00A63F5A">
        <w:tc>
          <w:tcPr>
            <w:tcW w:w="2694" w:type="dxa"/>
          </w:tcPr>
          <w:p w:rsidR="00A63F5A" w:rsidRPr="00C25062" w:rsidRDefault="00A63F5A" w:rsidP="00116448">
            <w:pPr>
              <w:jc w:val="both"/>
              <w:rPr>
                <w:sz w:val="16"/>
                <w:szCs w:val="16"/>
              </w:rPr>
            </w:pPr>
            <w:r w:rsidRPr="00C25062">
              <w:rPr>
                <w:sz w:val="16"/>
                <w:szCs w:val="16"/>
              </w:rPr>
              <w:t>Члены комиссии:</w:t>
            </w:r>
          </w:p>
        </w:tc>
        <w:tc>
          <w:tcPr>
            <w:tcW w:w="494" w:type="dxa"/>
          </w:tcPr>
          <w:p w:rsidR="00A63F5A" w:rsidRPr="00C25062" w:rsidRDefault="00A63F5A" w:rsidP="00116448">
            <w:pPr>
              <w:jc w:val="both"/>
              <w:rPr>
                <w:sz w:val="16"/>
                <w:szCs w:val="16"/>
              </w:rPr>
            </w:pPr>
          </w:p>
        </w:tc>
        <w:tc>
          <w:tcPr>
            <w:tcW w:w="4467" w:type="dxa"/>
          </w:tcPr>
          <w:p w:rsidR="00A63F5A" w:rsidRPr="00C25062" w:rsidRDefault="00A63F5A" w:rsidP="00116448">
            <w:pPr>
              <w:jc w:val="both"/>
              <w:rPr>
                <w:sz w:val="16"/>
                <w:szCs w:val="16"/>
              </w:rPr>
            </w:pPr>
          </w:p>
        </w:tc>
      </w:tr>
      <w:tr w:rsidR="00A63F5A" w:rsidRPr="00C25062" w:rsidTr="00A63F5A">
        <w:tc>
          <w:tcPr>
            <w:tcW w:w="2694" w:type="dxa"/>
          </w:tcPr>
          <w:p w:rsidR="00A63F5A" w:rsidRPr="00C25062" w:rsidRDefault="00A63F5A" w:rsidP="00116448">
            <w:pPr>
              <w:jc w:val="both"/>
              <w:rPr>
                <w:sz w:val="16"/>
                <w:szCs w:val="16"/>
              </w:rPr>
            </w:pPr>
            <w:r w:rsidRPr="00C25062">
              <w:rPr>
                <w:sz w:val="16"/>
                <w:szCs w:val="16"/>
              </w:rPr>
              <w:t>Виноградова Светлана Владимировна</w:t>
            </w:r>
          </w:p>
        </w:tc>
        <w:tc>
          <w:tcPr>
            <w:tcW w:w="494" w:type="dxa"/>
          </w:tcPr>
          <w:p w:rsidR="00A63F5A" w:rsidRPr="00C25062" w:rsidRDefault="00A63F5A" w:rsidP="00116448">
            <w:pPr>
              <w:jc w:val="both"/>
              <w:rPr>
                <w:sz w:val="16"/>
                <w:szCs w:val="16"/>
              </w:rPr>
            </w:pPr>
          </w:p>
        </w:tc>
        <w:tc>
          <w:tcPr>
            <w:tcW w:w="4467" w:type="dxa"/>
          </w:tcPr>
          <w:p w:rsidR="00A63F5A" w:rsidRPr="00C25062" w:rsidRDefault="00A63F5A" w:rsidP="00116448">
            <w:pPr>
              <w:jc w:val="both"/>
              <w:rPr>
                <w:sz w:val="16"/>
                <w:szCs w:val="16"/>
              </w:rPr>
            </w:pPr>
            <w:r w:rsidRPr="00C25062">
              <w:rPr>
                <w:sz w:val="16"/>
                <w:szCs w:val="16"/>
              </w:rPr>
              <w:t>- И. о. директора МКУ «ЦХУ»;</w:t>
            </w:r>
          </w:p>
        </w:tc>
      </w:tr>
      <w:tr w:rsidR="00A63F5A" w:rsidRPr="00C25062" w:rsidTr="00A63F5A">
        <w:trPr>
          <w:trHeight w:val="279"/>
        </w:trPr>
        <w:tc>
          <w:tcPr>
            <w:tcW w:w="2694" w:type="dxa"/>
          </w:tcPr>
          <w:p w:rsidR="00A63F5A" w:rsidRPr="00C25062" w:rsidRDefault="00A63F5A" w:rsidP="00116448">
            <w:pPr>
              <w:jc w:val="both"/>
              <w:rPr>
                <w:sz w:val="16"/>
                <w:szCs w:val="16"/>
              </w:rPr>
            </w:pPr>
            <w:proofErr w:type="spellStart"/>
            <w:r w:rsidRPr="00C25062">
              <w:rPr>
                <w:sz w:val="16"/>
                <w:szCs w:val="16"/>
              </w:rPr>
              <w:t>Каракулова</w:t>
            </w:r>
            <w:proofErr w:type="spellEnd"/>
            <w:r w:rsidRPr="00C25062">
              <w:rPr>
                <w:sz w:val="16"/>
                <w:szCs w:val="16"/>
              </w:rPr>
              <w:t xml:space="preserve"> Юлия  Сергеевна</w:t>
            </w:r>
          </w:p>
        </w:tc>
        <w:tc>
          <w:tcPr>
            <w:tcW w:w="494" w:type="dxa"/>
          </w:tcPr>
          <w:p w:rsidR="00A63F5A" w:rsidRPr="00C25062" w:rsidRDefault="00A63F5A" w:rsidP="00116448">
            <w:pPr>
              <w:widowControl w:val="0"/>
              <w:tabs>
                <w:tab w:val="left" w:pos="3348"/>
              </w:tabs>
              <w:autoSpaceDE w:val="0"/>
              <w:autoSpaceDN w:val="0"/>
              <w:adjustRightInd w:val="0"/>
              <w:jc w:val="both"/>
              <w:rPr>
                <w:sz w:val="16"/>
                <w:szCs w:val="16"/>
              </w:rPr>
            </w:pPr>
          </w:p>
        </w:tc>
        <w:tc>
          <w:tcPr>
            <w:tcW w:w="4467" w:type="dxa"/>
          </w:tcPr>
          <w:p w:rsidR="00A63F5A" w:rsidRPr="00C25062" w:rsidRDefault="00A63F5A" w:rsidP="00116448">
            <w:pPr>
              <w:widowControl w:val="0"/>
              <w:tabs>
                <w:tab w:val="left" w:pos="3348"/>
              </w:tabs>
              <w:autoSpaceDE w:val="0"/>
              <w:autoSpaceDN w:val="0"/>
              <w:adjustRightInd w:val="0"/>
              <w:jc w:val="both"/>
              <w:rPr>
                <w:sz w:val="16"/>
                <w:szCs w:val="16"/>
              </w:rPr>
            </w:pPr>
            <w:r w:rsidRPr="00C25062">
              <w:rPr>
                <w:sz w:val="16"/>
                <w:szCs w:val="16"/>
              </w:rPr>
              <w:t>- депутат Собрания депутатов Надеждинского сельского поселения;</w:t>
            </w:r>
          </w:p>
        </w:tc>
      </w:tr>
    </w:tbl>
    <w:p w:rsidR="00A63F5A" w:rsidRPr="00C25062" w:rsidRDefault="00A63F5A" w:rsidP="00A63F5A">
      <w:pPr>
        <w:pStyle w:val="consplusnormal0"/>
        <w:spacing w:before="0" w:beforeAutospacing="0" w:after="0" w:afterAutospacing="0"/>
        <w:ind w:firstLine="4678"/>
        <w:jc w:val="right"/>
        <w:rPr>
          <w:bCs/>
          <w:color w:val="000000"/>
          <w:sz w:val="16"/>
          <w:szCs w:val="16"/>
        </w:rPr>
      </w:pPr>
      <w:r w:rsidRPr="00C25062">
        <w:rPr>
          <w:bCs/>
          <w:color w:val="000000"/>
          <w:sz w:val="16"/>
          <w:szCs w:val="16"/>
        </w:rPr>
        <w:t>приложение № 2</w:t>
      </w:r>
    </w:p>
    <w:p w:rsidR="00A63F5A" w:rsidRPr="00C25062" w:rsidRDefault="00A63F5A" w:rsidP="00A63F5A">
      <w:pPr>
        <w:pStyle w:val="consplusnormal0"/>
        <w:spacing w:before="0" w:beforeAutospacing="0" w:after="0" w:afterAutospacing="0"/>
        <w:ind w:firstLine="4678"/>
        <w:jc w:val="right"/>
        <w:rPr>
          <w:rFonts w:ascii="Arial" w:hAnsi="Arial" w:cs="Arial"/>
          <w:color w:val="000000"/>
          <w:sz w:val="16"/>
          <w:szCs w:val="16"/>
        </w:rPr>
      </w:pPr>
      <w:r w:rsidRPr="00C25062">
        <w:rPr>
          <w:color w:val="000000"/>
          <w:sz w:val="16"/>
          <w:szCs w:val="16"/>
        </w:rPr>
        <w:t>УТВЕРЖДЕНО</w:t>
      </w:r>
    </w:p>
    <w:p w:rsidR="00A63F5A" w:rsidRPr="00C25062" w:rsidRDefault="00A63F5A" w:rsidP="00A63F5A">
      <w:pPr>
        <w:pStyle w:val="consplusnormal0"/>
        <w:spacing w:before="0" w:beforeAutospacing="0" w:after="0" w:afterAutospacing="0"/>
        <w:ind w:firstLine="4678"/>
        <w:jc w:val="right"/>
        <w:rPr>
          <w:rFonts w:ascii="Arial" w:hAnsi="Arial" w:cs="Arial"/>
          <w:color w:val="000000"/>
          <w:sz w:val="16"/>
          <w:szCs w:val="16"/>
        </w:rPr>
      </w:pPr>
      <w:r w:rsidRPr="00C25062">
        <w:rPr>
          <w:color w:val="000000"/>
          <w:sz w:val="16"/>
          <w:szCs w:val="16"/>
        </w:rPr>
        <w:t>постановлением администрации</w:t>
      </w:r>
    </w:p>
    <w:p w:rsidR="00A63F5A" w:rsidRPr="00C25062" w:rsidRDefault="00A63F5A" w:rsidP="00A63F5A">
      <w:pPr>
        <w:pStyle w:val="consplusnormal0"/>
        <w:spacing w:before="0" w:beforeAutospacing="0" w:after="0" w:afterAutospacing="0"/>
        <w:ind w:firstLine="4678"/>
        <w:jc w:val="right"/>
        <w:rPr>
          <w:rFonts w:ascii="Arial" w:hAnsi="Arial" w:cs="Arial"/>
          <w:color w:val="000000"/>
          <w:sz w:val="16"/>
          <w:szCs w:val="16"/>
        </w:rPr>
      </w:pPr>
      <w:r w:rsidRPr="00C25062">
        <w:rPr>
          <w:color w:val="000000"/>
          <w:sz w:val="16"/>
          <w:szCs w:val="16"/>
        </w:rPr>
        <w:lastRenderedPageBreak/>
        <w:t>сельского поселения</w:t>
      </w:r>
    </w:p>
    <w:p w:rsidR="00A63F5A" w:rsidRPr="00C25062" w:rsidRDefault="00A63F5A" w:rsidP="00A63F5A">
      <w:pPr>
        <w:pStyle w:val="consplusnormal0"/>
        <w:spacing w:before="0" w:beforeAutospacing="0" w:after="0" w:afterAutospacing="0"/>
        <w:ind w:firstLine="4678"/>
        <w:jc w:val="right"/>
        <w:rPr>
          <w:color w:val="000000"/>
          <w:sz w:val="16"/>
          <w:szCs w:val="16"/>
        </w:rPr>
      </w:pPr>
      <w:r w:rsidRPr="00C25062">
        <w:rPr>
          <w:color w:val="000000"/>
          <w:sz w:val="16"/>
          <w:szCs w:val="16"/>
        </w:rPr>
        <w:t>от 21.08.2023 № 58</w:t>
      </w:r>
    </w:p>
    <w:p w:rsidR="00A63F5A" w:rsidRPr="00C25062" w:rsidRDefault="00A63F5A" w:rsidP="00A63F5A">
      <w:pPr>
        <w:pStyle w:val="a6"/>
        <w:spacing w:before="0" w:beforeAutospacing="0" w:after="0" w:afterAutospacing="0"/>
        <w:ind w:firstLine="392"/>
        <w:jc w:val="center"/>
        <w:rPr>
          <w:rFonts w:ascii="Arial" w:hAnsi="Arial" w:cs="Arial"/>
          <w:color w:val="000000"/>
          <w:sz w:val="16"/>
          <w:szCs w:val="16"/>
        </w:rPr>
      </w:pPr>
      <w:r w:rsidRPr="00C25062">
        <w:rPr>
          <w:bCs/>
          <w:color w:val="000000"/>
          <w:sz w:val="16"/>
          <w:szCs w:val="16"/>
        </w:rPr>
        <w:t>Положение</w:t>
      </w:r>
    </w:p>
    <w:p w:rsidR="00A63F5A" w:rsidRPr="00A63F5A" w:rsidRDefault="00A63F5A" w:rsidP="00A63F5A">
      <w:pPr>
        <w:pStyle w:val="consplusnormal0"/>
        <w:spacing w:before="0" w:beforeAutospacing="0" w:after="0" w:afterAutospacing="0"/>
        <w:jc w:val="both"/>
        <w:rPr>
          <w:bCs/>
          <w:color w:val="000000"/>
          <w:sz w:val="16"/>
          <w:szCs w:val="16"/>
        </w:rPr>
      </w:pPr>
      <w:r w:rsidRPr="00C25062">
        <w:rPr>
          <w:bCs/>
          <w:color w:val="000000"/>
          <w:sz w:val="16"/>
          <w:szCs w:val="16"/>
        </w:rPr>
        <w:t>о порядке работы комиссии по обследованию жилых помещений инвалидов и общего имущества в многоквартирных домах, в которых проживают инвалиды, на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C25062">
        <w:rPr>
          <w:color w:val="000000"/>
          <w:sz w:val="16"/>
          <w:szCs w:val="16"/>
        </w:rPr>
        <w:t xml:space="preserve">  </w:t>
      </w:r>
    </w:p>
    <w:p w:rsidR="00A63F5A" w:rsidRPr="00C25062" w:rsidRDefault="00A63F5A" w:rsidP="00A63F5A">
      <w:pPr>
        <w:pStyle w:val="a6"/>
        <w:spacing w:before="0" w:beforeAutospacing="0" w:after="0" w:afterAutospacing="0"/>
        <w:ind w:firstLine="392"/>
        <w:jc w:val="center"/>
        <w:rPr>
          <w:rFonts w:ascii="Arial" w:hAnsi="Arial" w:cs="Arial"/>
          <w:color w:val="000000"/>
          <w:sz w:val="16"/>
          <w:szCs w:val="16"/>
        </w:rPr>
      </w:pPr>
      <w:r w:rsidRPr="00C25062">
        <w:rPr>
          <w:color w:val="000000"/>
          <w:sz w:val="16"/>
          <w:szCs w:val="16"/>
        </w:rPr>
        <w:t>1. Общие положения </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1.1. Настоящее Положение определяет порядок работы комиссии по обследованию жилых помещений инвалидов и общего имущества в многоквартирных домах, в которых проживают инвалиды, на территории </w:t>
      </w:r>
      <w:r w:rsidRPr="00C25062">
        <w:rPr>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C25062">
        <w:rPr>
          <w:color w:val="000000"/>
          <w:sz w:val="16"/>
          <w:szCs w:val="16"/>
        </w:rPr>
        <w:t xml:space="preserve"> (далее – Комиссия).</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1.2. </w:t>
      </w:r>
      <w:proofErr w:type="gramStart"/>
      <w:r w:rsidRPr="00C25062">
        <w:rPr>
          <w:color w:val="000000"/>
          <w:sz w:val="16"/>
          <w:szCs w:val="16"/>
        </w:rPr>
        <w:t xml:space="preserve">Комиссия в своей деятельности руководствуется Жилищным кодексом Российской Федерации, Правилами </w:t>
      </w:r>
      <w:r w:rsidRPr="00C25062">
        <w:rPr>
          <w:color w:val="22272F"/>
          <w:sz w:val="16"/>
          <w:szCs w:val="16"/>
          <w:shd w:val="clear" w:color="auto" w:fill="FFFFFF"/>
        </w:rPr>
        <w:t>обеспечения условий доступности для инвалидов жилых помещений и общего имущества в многоквартирном доме</w:t>
      </w:r>
      <w:r w:rsidRPr="00C25062">
        <w:rPr>
          <w:color w:val="000000"/>
          <w:sz w:val="16"/>
          <w:szCs w:val="16"/>
        </w:rPr>
        <w:t>, утвержденными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(далее – Правила) приказом комитета социальной защиты населения правительства Еврейской автономной</w:t>
      </w:r>
      <w:proofErr w:type="gramEnd"/>
      <w:r w:rsidRPr="00C25062">
        <w:rPr>
          <w:color w:val="000000"/>
          <w:sz w:val="16"/>
          <w:szCs w:val="16"/>
        </w:rPr>
        <w:t xml:space="preserve"> области от 25.04.2019 № 138 </w:t>
      </w:r>
      <w:r w:rsidRPr="00C25062">
        <w:rPr>
          <w:sz w:val="16"/>
          <w:szCs w:val="16"/>
        </w:rPr>
        <w:t>«</w:t>
      </w:r>
      <w:r w:rsidRPr="00C25062">
        <w:rPr>
          <w:color w:val="000000"/>
          <w:sz w:val="16"/>
          <w:szCs w:val="16"/>
        </w:rPr>
        <w:t>Об утверждении порядка создания и работы областной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настоящим Положением.</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1.3. </w:t>
      </w:r>
      <w:proofErr w:type="gramStart"/>
      <w:r w:rsidRPr="00C25062">
        <w:rPr>
          <w:color w:val="000000"/>
          <w:sz w:val="16"/>
          <w:szCs w:val="16"/>
        </w:rPr>
        <w:t xml:space="preserve">Основной задачей Комиссии является проведение обследования жилых помещений инвалидов и общего имущества в многоквартирных домах, в которых проживают инвалиды, входящих состав муниципального жилищного фонда, расположенного на территории </w:t>
      </w:r>
      <w:r w:rsidRPr="00C25062">
        <w:rPr>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C25062">
        <w:rPr>
          <w:color w:val="000000"/>
          <w:sz w:val="16"/>
          <w:szCs w:val="16"/>
        </w:rPr>
        <w:t xml:space="preserve">, а также частного жилищного фонда, расположенного на территории </w:t>
      </w:r>
      <w:r w:rsidRPr="00C25062">
        <w:rPr>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C25062">
        <w:rPr>
          <w:color w:val="000000"/>
          <w:sz w:val="16"/>
          <w:szCs w:val="16"/>
        </w:rPr>
        <w:t>, в целях оценки</w:t>
      </w:r>
      <w:proofErr w:type="gramEnd"/>
      <w:r w:rsidRPr="00C25062">
        <w:rPr>
          <w:color w:val="000000"/>
          <w:sz w:val="16"/>
          <w:szCs w:val="16"/>
        </w:rPr>
        <w:t xml:space="preserve"> </w:t>
      </w:r>
      <w:proofErr w:type="gramStart"/>
      <w:r w:rsidRPr="00C25062">
        <w:rPr>
          <w:color w:val="000000"/>
          <w:sz w:val="16"/>
          <w:szCs w:val="16"/>
        </w:rPr>
        <w:t>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proofErr w:type="gramEnd"/>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б) стойкими расстройствами функции слуха, сопряженными с необходимостью использования вспомогательных средств;</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в) стойкими расстройствами функции зрения, сопряженными с необходимостью использования собаки-проводника, иных вспомогательных средств;</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г) задержками в развитии и другими нарушениями функций организма человека.</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1.4</w:t>
      </w:r>
      <w:bookmarkStart w:id="1" w:name="sub_31"/>
      <w:r w:rsidRPr="00C25062">
        <w:rPr>
          <w:color w:val="000000"/>
          <w:sz w:val="16"/>
          <w:szCs w:val="16"/>
        </w:rPr>
        <w:t>. Полномочия членов комиссии:</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1.4.1.Члены комиссии вправе:</w:t>
      </w:r>
      <w:bookmarkEnd w:id="1"/>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 знакомиться со всеми документами и сведениями, представленными на рассмотрение комиссии;</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 выступать по вопросам повестки дня заседания комиссии;</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-проверять правильность содержания актов визуальных осмотров, заключений и протоколов заседания комиссии, в том числе правильность отражения в них своего решения;</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 выражать свое особое мнение в письменной форме с приложением его к решению комиссии (акту, заключению);</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 обладать иными правами, предусмотренными законодательством Российской Федерации.</w:t>
      </w:r>
      <w:bookmarkStart w:id="2" w:name="sub_32"/>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1.4.2.  Члены комиссии обязаны:</w:t>
      </w:r>
      <w:bookmarkEnd w:id="2"/>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 присутствовать на заседаниях комиссии;</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 подписывать, оформляемые по итогам визуальных, технических осмотров, обследований и заседаний комиссии, акты, заключения;</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 соблюдать порядок работы с персональными данными граждан, установленный действующим законодательством Российской Федерации;</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 проводить обследование жилого помещения инвалида, общего имущества в многоквартирном доме, в котором проживает инвалид;</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выполнять иные обязанности, предусмотренные законодательством Российской Федерации, законодательством Еврейской автономной области.</w:t>
      </w:r>
      <w:bookmarkStart w:id="3" w:name="sub_400"/>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1.5. Порядок работы комиссии.</w:t>
      </w:r>
      <w:bookmarkStart w:id="4" w:name="sub_41"/>
      <w:bookmarkEnd w:id="3"/>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lastRenderedPageBreak/>
        <w:t xml:space="preserve">     Комиссия выполняет возложенные на нее функции посредством проведения заседаний, обследований и визуальных, технических осмотров.</w:t>
      </w:r>
      <w:bookmarkStart w:id="5" w:name="sub_42"/>
      <w:bookmarkEnd w:id="4"/>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Комиссия правомочна осуществлять полномочия при наличии кворума, который составляет не менее половины членов комиссии от общего состава комиссии.</w:t>
      </w:r>
      <w:bookmarkStart w:id="6" w:name="sub_43"/>
      <w:bookmarkEnd w:id="5"/>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1.5.1.  Председатель комиссии:</w:t>
      </w:r>
      <w:bookmarkEnd w:id="6"/>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 назначает место, дату и время заседания комиссии;</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 определяет круг приглашенных лиц;</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 доводит до присутствующих членов комиссии повестку дня и руководит заседанием;</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 утверждает протокол заседания комиссии.</w:t>
      </w:r>
      <w:bookmarkStart w:id="7" w:name="sub_44"/>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1.5.2. Секретарь комиссии по поручению председателя комиссии:</w:t>
      </w:r>
      <w:bookmarkEnd w:id="7"/>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 не менее чем за 3 рабочих дня оповещает членов комиссии о месте, дате и времени проведения заседания комиссии;</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 оформляет акты визуальных осмотров, протоколы заседания комиссии.</w:t>
      </w:r>
      <w:bookmarkStart w:id="8" w:name="sub_45"/>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1.5.3. Заседания комиссии проводятся по мере необходимости.</w:t>
      </w:r>
      <w:bookmarkStart w:id="9" w:name="sub_46"/>
      <w:bookmarkEnd w:id="8"/>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1.5.4. Решения комиссии принимаются большинством голосов присутствующих на заседании членов комиссии.</w:t>
      </w:r>
      <w:bookmarkStart w:id="10" w:name="sub_47"/>
      <w:bookmarkEnd w:id="9"/>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1.5.5. 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bookmarkStart w:id="11" w:name="sub_485"/>
      <w:bookmarkEnd w:id="10"/>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1.5.6.  Процесс работы комиссии включает в себя процедуры, предусмотренные пунктом 5 раздела II «Обеспечение условий доступности жилых помещений и общего имущества в многоквартирном доме для инвалидов» Правил.</w:t>
      </w:r>
      <w:bookmarkEnd w:id="11"/>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1.5.7.  Результатом работы комиссии является заключение:</w:t>
      </w:r>
      <w:bookmarkStart w:id="12" w:name="sub_491"/>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bookmarkStart w:id="13" w:name="sub_492"/>
      <w:bookmarkEnd w:id="12"/>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2)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bookmarkStart w:id="14" w:name="sub_410"/>
      <w:bookmarkEnd w:id="13"/>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1.5.8. Формы заключений, указанные в </w:t>
      </w:r>
      <w:bookmarkEnd w:id="14"/>
      <w:r w:rsidRPr="00C25062">
        <w:rPr>
          <w:color w:val="000000"/>
          <w:sz w:val="16"/>
          <w:szCs w:val="16"/>
        </w:rPr>
        <w:t>пункте 1.5.7. настоящего Положения, оформляются по форме, о форме, утвержденной Министерством строительства и жилищно-коммунального хозяйства Российской Федерации.</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1.5.9. Срок вынесения заключения составляет 10 дней со дня обследования.</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1.5.10. Секретарь комиссии в течение 15 дней с момента вынесения комиссией заключения о возможности (об отсутствии возможности) приспособления жилого помещения инвалида и общего имущества в многоквартирном доме уведомляет о принятом решении инвалида, или законного представителя инвалида, собственника, и (или) нанимателя жилого помещения, в котором проживает инвалид, с использованием средств почтовой связи.</w:t>
      </w:r>
      <w:bookmarkStart w:id="15" w:name="sub_500"/>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2. Проведение визуального, технического осмотра жилого помещения инвалида, общего имущества многоквартирного дома, в котором проживает инвалид</w:t>
      </w:r>
      <w:bookmarkEnd w:id="15"/>
      <w:r w:rsidRPr="00C25062">
        <w:rPr>
          <w:color w:val="000000"/>
          <w:sz w:val="16"/>
          <w:szCs w:val="16"/>
        </w:rPr>
        <w:t>. </w:t>
      </w:r>
      <w:bookmarkStart w:id="16" w:name="sub_51"/>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2.1. Визуальный, технический осмотр жилого помещения инвалида, общего имущества в многоквартирном доме, в котором проживает инвалид, проводится комиссией в целях оценки соответствия фактического состояния жилого помещения, общего имущества в многоквартирном доме требованиям, предусмотренным </w:t>
      </w:r>
      <w:bookmarkEnd w:id="16"/>
      <w:r w:rsidR="00281D94" w:rsidRPr="00C25062">
        <w:rPr>
          <w:color w:val="000000"/>
          <w:sz w:val="16"/>
          <w:szCs w:val="16"/>
        </w:rPr>
        <w:fldChar w:fldCharType="begin"/>
      </w:r>
      <w:r w:rsidRPr="00C25062">
        <w:rPr>
          <w:color w:val="000000"/>
          <w:sz w:val="16"/>
          <w:szCs w:val="16"/>
        </w:rPr>
        <w:instrText xml:space="preserve"> HYPERLINK "https://pravo-search.minjust.ru/bigs/zakon.scli.ru" </w:instrText>
      </w:r>
      <w:r w:rsidR="00281D94" w:rsidRPr="00C25062">
        <w:rPr>
          <w:color w:val="000000"/>
          <w:sz w:val="16"/>
          <w:szCs w:val="16"/>
        </w:rPr>
        <w:fldChar w:fldCharType="separate"/>
      </w:r>
      <w:r w:rsidRPr="00C25062">
        <w:rPr>
          <w:rStyle w:val="a4"/>
          <w:color w:val="000000"/>
          <w:sz w:val="16"/>
          <w:szCs w:val="16"/>
        </w:rPr>
        <w:t>разделами 3</w:t>
      </w:r>
      <w:r w:rsidR="00281D94" w:rsidRPr="00C25062">
        <w:rPr>
          <w:color w:val="000000"/>
          <w:sz w:val="16"/>
          <w:szCs w:val="16"/>
        </w:rPr>
        <w:fldChar w:fldCharType="end"/>
      </w:r>
      <w:r w:rsidRPr="00C25062">
        <w:rPr>
          <w:b/>
          <w:bCs/>
          <w:color w:val="000000"/>
          <w:sz w:val="16"/>
          <w:szCs w:val="16"/>
        </w:rPr>
        <w:t> </w:t>
      </w:r>
      <w:r w:rsidRPr="00C25062">
        <w:rPr>
          <w:color w:val="000000"/>
          <w:sz w:val="16"/>
          <w:szCs w:val="16"/>
        </w:rPr>
        <w:t>и</w:t>
      </w:r>
      <w:r w:rsidRPr="00C25062">
        <w:rPr>
          <w:b/>
          <w:bCs/>
          <w:color w:val="000000"/>
          <w:sz w:val="16"/>
          <w:szCs w:val="16"/>
        </w:rPr>
        <w:t> </w:t>
      </w:r>
      <w:hyperlink r:id="rId8" w:history="1">
        <w:r w:rsidRPr="00C25062">
          <w:rPr>
            <w:rStyle w:val="a4"/>
            <w:color w:val="000000"/>
            <w:sz w:val="16"/>
            <w:szCs w:val="16"/>
          </w:rPr>
          <w:t>4</w:t>
        </w:r>
      </w:hyperlink>
      <w:r w:rsidRPr="00C25062">
        <w:rPr>
          <w:color w:val="000000"/>
          <w:sz w:val="16"/>
          <w:szCs w:val="16"/>
        </w:rPr>
        <w:t> Правил.</w:t>
      </w:r>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2.2.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именуется акт обследования), по форме,  утвержденной Министерством строительства и жилищно-коммунального хозяйства Российской Федерации. </w:t>
      </w:r>
      <w:bookmarkStart w:id="17" w:name="sub_600"/>
    </w:p>
    <w:p w:rsidR="00A63F5A" w:rsidRPr="00C25062" w:rsidRDefault="00A63F5A" w:rsidP="00A63F5A">
      <w:pPr>
        <w:pStyle w:val="consplusnormal0"/>
        <w:spacing w:before="0" w:beforeAutospacing="0" w:after="0" w:afterAutospacing="0"/>
        <w:jc w:val="center"/>
        <w:rPr>
          <w:color w:val="000000"/>
          <w:sz w:val="16"/>
          <w:szCs w:val="16"/>
        </w:rPr>
      </w:pPr>
      <w:r w:rsidRPr="00C25062">
        <w:rPr>
          <w:color w:val="000000"/>
          <w:sz w:val="16"/>
          <w:szCs w:val="16"/>
        </w:rPr>
        <w:t xml:space="preserve">3. Оформление </w:t>
      </w:r>
      <w:proofErr w:type="gramStart"/>
      <w:r w:rsidRPr="00C25062">
        <w:rPr>
          <w:color w:val="000000"/>
          <w:sz w:val="16"/>
          <w:szCs w:val="16"/>
        </w:rPr>
        <w:t>акта обследования жилого помещения инвалида общего имущества многоквартирного</w:t>
      </w:r>
      <w:proofErr w:type="gramEnd"/>
      <w:r w:rsidRPr="00C25062">
        <w:rPr>
          <w:color w:val="000000"/>
          <w:sz w:val="16"/>
          <w:szCs w:val="16"/>
        </w:rPr>
        <w:t xml:space="preserve"> дома, в котором проживает инвалид</w:t>
      </w:r>
      <w:bookmarkEnd w:id="17"/>
      <w:r w:rsidRPr="00C25062">
        <w:rPr>
          <w:color w:val="000000"/>
          <w:sz w:val="16"/>
          <w:szCs w:val="16"/>
        </w:rPr>
        <w:t>.</w:t>
      </w:r>
      <w:bookmarkStart w:id="18" w:name="sub_62"/>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3.1. Акт обследования содержит:</w:t>
      </w:r>
      <w:bookmarkStart w:id="19" w:name="sub_621"/>
      <w:bookmarkEnd w:id="18"/>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 описание характеристик жилого помещения инвалида, составленное на основании результатов обследования;</w:t>
      </w:r>
      <w:bookmarkStart w:id="20" w:name="sub_622"/>
      <w:bookmarkEnd w:id="19"/>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2) перечень требований из числа требований, предусмотренных разделами 3 и 4 Правил, которым не соответствует обследуемое жилое помещение инвалида (если такие несоответствия были выявлены);</w:t>
      </w:r>
      <w:bookmarkStart w:id="21" w:name="sub_624"/>
      <w:bookmarkEnd w:id="20"/>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3) описание характеристик общего имущества в многоквартирном доме, в котором проживает инвалид, составленное на основании результатов обследования;</w:t>
      </w:r>
      <w:bookmarkEnd w:id="21"/>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lastRenderedPageBreak/>
        <w:t xml:space="preserve">     4)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bookmarkStart w:id="22" w:name="sub_625"/>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5)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bookmarkStart w:id="23" w:name="sub_626"/>
      <w:bookmarkEnd w:id="22"/>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w:t>
      </w:r>
      <w:proofErr w:type="gramStart"/>
      <w:r w:rsidRPr="00C25062">
        <w:rPr>
          <w:color w:val="000000"/>
          <w:sz w:val="16"/>
          <w:szCs w:val="16"/>
        </w:rPr>
        <w:t>6)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w:t>
      </w:r>
      <w:bookmarkEnd w:id="23"/>
      <w:r w:rsidR="00281D94" w:rsidRPr="00C25062">
        <w:rPr>
          <w:color w:val="000000"/>
          <w:sz w:val="16"/>
          <w:szCs w:val="16"/>
        </w:rPr>
        <w:fldChar w:fldCharType="begin"/>
      </w:r>
      <w:r w:rsidRPr="00C25062">
        <w:rPr>
          <w:color w:val="000000"/>
          <w:sz w:val="16"/>
          <w:szCs w:val="16"/>
        </w:rPr>
        <w:instrText xml:space="preserve"> HYPERLINK "https://pravo-search.minjust.ru/bigs/zakon.scli.ru" </w:instrText>
      </w:r>
      <w:r w:rsidR="00281D94" w:rsidRPr="00C25062">
        <w:rPr>
          <w:color w:val="000000"/>
          <w:sz w:val="16"/>
          <w:szCs w:val="16"/>
        </w:rPr>
        <w:fldChar w:fldCharType="separate"/>
      </w:r>
      <w:r w:rsidRPr="00C25062">
        <w:rPr>
          <w:rStyle w:val="a4"/>
          <w:color w:val="000000"/>
          <w:sz w:val="16"/>
          <w:szCs w:val="16"/>
        </w:rPr>
        <w:t>Правил</w:t>
      </w:r>
      <w:r w:rsidR="00281D94" w:rsidRPr="00C25062">
        <w:rPr>
          <w:color w:val="000000"/>
          <w:sz w:val="16"/>
          <w:szCs w:val="16"/>
        </w:rPr>
        <w:fldChar w:fldCharType="end"/>
      </w:r>
      <w:r w:rsidRPr="00C25062">
        <w:rPr>
          <w:color w:val="000000"/>
          <w:sz w:val="16"/>
          <w:szCs w:val="16"/>
        </w:rPr>
        <w:t>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w:t>
      </w:r>
      <w:proofErr w:type="gramEnd"/>
      <w:r w:rsidRPr="00C25062">
        <w:rPr>
          <w:color w:val="000000"/>
          <w:sz w:val="16"/>
          <w:szCs w:val="16"/>
        </w:rPr>
        <w:t xml:space="preserve">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bookmarkStart w:id="24" w:name="sub_63"/>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3.2. Перечень мероприятий может включать в себя:</w:t>
      </w:r>
      <w:bookmarkStart w:id="25" w:name="sub_631"/>
      <w:bookmarkEnd w:id="24"/>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1) минимальный перечень мероприятий, финансирование которых осуществляется за счет средств бюджета муниципального образования в соответствии с утвержденными в установленном порядке муниципальными программами, направленными на обеспечение социальной поддержки инвалидов. В результате проведения таких мероприятий жилое помещение инвалида должно быть приведено в соответствие с требованиями, предусмотренными </w:t>
      </w:r>
      <w:bookmarkEnd w:id="25"/>
      <w:r w:rsidR="00281D94" w:rsidRPr="00C25062">
        <w:rPr>
          <w:color w:val="000000"/>
          <w:sz w:val="16"/>
          <w:szCs w:val="16"/>
        </w:rPr>
        <w:fldChar w:fldCharType="begin"/>
      </w:r>
      <w:r w:rsidRPr="00C25062">
        <w:rPr>
          <w:color w:val="000000"/>
          <w:sz w:val="16"/>
          <w:szCs w:val="16"/>
        </w:rPr>
        <w:instrText xml:space="preserve"> HYPERLINK "https://pravo-search.minjust.ru/bigs/zakon.scli.ru" </w:instrText>
      </w:r>
      <w:r w:rsidR="00281D94" w:rsidRPr="00C25062">
        <w:rPr>
          <w:color w:val="000000"/>
          <w:sz w:val="16"/>
          <w:szCs w:val="16"/>
        </w:rPr>
        <w:fldChar w:fldCharType="separate"/>
      </w:r>
      <w:r w:rsidRPr="00C25062">
        <w:rPr>
          <w:rStyle w:val="a4"/>
          <w:color w:val="000000"/>
          <w:sz w:val="16"/>
          <w:szCs w:val="16"/>
        </w:rPr>
        <w:t>разделом 4</w:t>
      </w:r>
      <w:r w:rsidR="00281D94" w:rsidRPr="00C25062">
        <w:rPr>
          <w:color w:val="000000"/>
          <w:sz w:val="16"/>
          <w:szCs w:val="16"/>
        </w:rPr>
        <w:fldChar w:fldCharType="end"/>
      </w:r>
      <w:r w:rsidRPr="00C25062">
        <w:rPr>
          <w:color w:val="000000"/>
          <w:sz w:val="16"/>
          <w:szCs w:val="16"/>
        </w:rPr>
        <w:t> Правил;</w:t>
      </w:r>
      <w:bookmarkStart w:id="26" w:name="sub_632"/>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2) оптимальный перечень мероприятий, финансирование которых может осуществляться за счет средств бюджета муниципального образования в соответствии с утвержденными в установленном порядке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bookmarkEnd w:id="26"/>
      <w:r w:rsidR="00281D94" w:rsidRPr="00C25062">
        <w:rPr>
          <w:color w:val="000000"/>
          <w:sz w:val="16"/>
          <w:szCs w:val="16"/>
        </w:rPr>
        <w:fldChar w:fldCharType="begin"/>
      </w:r>
      <w:r w:rsidRPr="00C25062">
        <w:rPr>
          <w:color w:val="000000"/>
          <w:sz w:val="16"/>
          <w:szCs w:val="16"/>
        </w:rPr>
        <w:instrText xml:space="preserve"> HYPERLINK "https://pravo-search.minjust.ru/bigs/zakon.scli.ru" </w:instrText>
      </w:r>
      <w:r w:rsidR="00281D94" w:rsidRPr="00C25062">
        <w:rPr>
          <w:color w:val="000000"/>
          <w:sz w:val="16"/>
          <w:szCs w:val="16"/>
        </w:rPr>
        <w:fldChar w:fldCharType="separate"/>
      </w:r>
      <w:r w:rsidRPr="00C25062">
        <w:rPr>
          <w:rStyle w:val="a4"/>
          <w:color w:val="000000"/>
          <w:sz w:val="16"/>
          <w:szCs w:val="16"/>
        </w:rPr>
        <w:t>разделом 3</w:t>
      </w:r>
      <w:r w:rsidR="00281D94" w:rsidRPr="00C25062">
        <w:rPr>
          <w:color w:val="000000"/>
          <w:sz w:val="16"/>
          <w:szCs w:val="16"/>
        </w:rPr>
        <w:fldChar w:fldCharType="end"/>
      </w:r>
      <w:r w:rsidRPr="00C25062">
        <w:rPr>
          <w:color w:val="000000"/>
          <w:sz w:val="16"/>
          <w:szCs w:val="16"/>
        </w:rPr>
        <w:t> Правил;</w:t>
      </w:r>
      <w:bookmarkStart w:id="27" w:name="sub_633"/>
    </w:p>
    <w:p w:rsidR="00A63F5A" w:rsidRPr="00C25062" w:rsidRDefault="00A63F5A" w:rsidP="00A63F5A">
      <w:pPr>
        <w:pStyle w:val="consplusnormal0"/>
        <w:spacing w:before="0" w:beforeAutospacing="0" w:after="0" w:afterAutospacing="0"/>
        <w:jc w:val="both"/>
        <w:rPr>
          <w:color w:val="000000"/>
          <w:sz w:val="16"/>
          <w:szCs w:val="16"/>
        </w:rPr>
      </w:pPr>
      <w:r w:rsidRPr="00C25062">
        <w:rPr>
          <w:color w:val="000000"/>
          <w:sz w:val="16"/>
          <w:szCs w:val="16"/>
        </w:rPr>
        <w:t xml:space="preserve">     3)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bookmarkEnd w:id="27"/>
    </w:p>
    <w:p w:rsidR="00A63F5A" w:rsidRPr="00C25062" w:rsidRDefault="00A63F5A" w:rsidP="00A63F5A">
      <w:pPr>
        <w:pStyle w:val="a6"/>
        <w:spacing w:before="0" w:beforeAutospacing="0" w:after="0" w:afterAutospacing="0"/>
        <w:ind w:firstLine="720"/>
        <w:jc w:val="center"/>
        <w:rPr>
          <w:color w:val="000000"/>
          <w:sz w:val="16"/>
          <w:szCs w:val="16"/>
        </w:rPr>
      </w:pPr>
      <w:bookmarkStart w:id="28" w:name="sub_700"/>
      <w:r w:rsidRPr="00C25062">
        <w:rPr>
          <w:color w:val="000000"/>
          <w:sz w:val="16"/>
          <w:szCs w:val="16"/>
        </w:rPr>
        <w:t>4. Проведение проверки экономической целесообразности реконструкции или капитального ремонта многоквартирного дома (части дома)</w:t>
      </w:r>
      <w:bookmarkEnd w:id="28"/>
      <w:r w:rsidRPr="00C25062">
        <w:rPr>
          <w:color w:val="000000"/>
          <w:sz w:val="16"/>
          <w:szCs w:val="16"/>
        </w:rPr>
        <w:t>.</w:t>
      </w:r>
    </w:p>
    <w:p w:rsidR="00A63F5A" w:rsidRPr="00C25062" w:rsidRDefault="00A63F5A" w:rsidP="00A63F5A">
      <w:pPr>
        <w:pStyle w:val="a6"/>
        <w:spacing w:before="0" w:beforeAutospacing="0" w:after="0" w:afterAutospacing="0"/>
        <w:ind w:firstLine="284"/>
        <w:jc w:val="both"/>
        <w:rPr>
          <w:color w:val="000000"/>
          <w:sz w:val="16"/>
          <w:szCs w:val="16"/>
        </w:rPr>
      </w:pPr>
      <w:bookmarkStart w:id="29" w:name="sub_71"/>
      <w:r w:rsidRPr="00C25062">
        <w:rPr>
          <w:color w:val="000000"/>
          <w:sz w:val="16"/>
          <w:szCs w:val="16"/>
        </w:rPr>
        <w:t xml:space="preserve">4.1. </w:t>
      </w:r>
      <w:proofErr w:type="gramStart"/>
      <w:r w:rsidRPr="00C25062">
        <w:rPr>
          <w:color w:val="000000"/>
          <w:sz w:val="16"/>
          <w:szCs w:val="16"/>
        </w:rPr>
        <w:t>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w:t>
      </w:r>
      <w:proofErr w:type="gramEnd"/>
      <w:r w:rsidRPr="00C25062">
        <w:rPr>
          <w:color w:val="000000"/>
          <w:sz w:val="16"/>
          <w:szCs w:val="16"/>
        </w:rPr>
        <w:t xml:space="preserve"> </w:t>
      </w:r>
      <w:proofErr w:type="gramStart"/>
      <w:r w:rsidRPr="00C25062">
        <w:rPr>
          <w:color w:val="000000"/>
          <w:sz w:val="16"/>
          <w:szCs w:val="16"/>
        </w:rPr>
        <w:t>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w:t>
      </w:r>
      <w:proofErr w:type="gramEnd"/>
      <w:r w:rsidRPr="00C25062">
        <w:rPr>
          <w:color w:val="000000"/>
          <w:sz w:val="16"/>
          <w:szCs w:val="16"/>
        </w:rPr>
        <w:t xml:space="preserve"> инвалид, с учетом потребностей инвалида и обеспечения условий их доступности для инвалида (далее – решение о проведении проверки экономической целесообразности)</w:t>
      </w:r>
      <w:bookmarkEnd w:id="29"/>
      <w:r w:rsidRPr="00C25062">
        <w:rPr>
          <w:color w:val="000000"/>
          <w:sz w:val="16"/>
          <w:szCs w:val="16"/>
        </w:rPr>
        <w:t>.</w:t>
      </w:r>
    </w:p>
    <w:p w:rsidR="00A63F5A" w:rsidRPr="00C25062" w:rsidRDefault="00A63F5A" w:rsidP="00A63F5A">
      <w:pPr>
        <w:pStyle w:val="a6"/>
        <w:spacing w:before="0" w:beforeAutospacing="0" w:after="0" w:afterAutospacing="0"/>
        <w:ind w:firstLine="284"/>
        <w:jc w:val="both"/>
        <w:rPr>
          <w:color w:val="000000"/>
          <w:sz w:val="16"/>
          <w:szCs w:val="16"/>
        </w:rPr>
      </w:pPr>
      <w:r w:rsidRPr="00C25062">
        <w:rPr>
          <w:color w:val="000000"/>
          <w:sz w:val="16"/>
          <w:szCs w:val="16"/>
        </w:rPr>
        <w:t xml:space="preserve">4.2. </w:t>
      </w:r>
      <w:proofErr w:type="gramStart"/>
      <w:r w:rsidRPr="00C25062">
        <w:rPr>
          <w:color w:val="000000"/>
          <w:sz w:val="16"/>
          <w:szCs w:val="16"/>
        </w:rPr>
        <w:t>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утвержденными приказом Министерства строительства и жилищно-коммунального хозяйства</w:t>
      </w:r>
      <w:proofErr w:type="gramEnd"/>
      <w:r w:rsidRPr="00C25062">
        <w:rPr>
          <w:color w:val="000000"/>
          <w:sz w:val="16"/>
          <w:szCs w:val="16"/>
        </w:rPr>
        <w:t xml:space="preserve"> Российской Федерации от 28 февраля 2017 г. № 583/пр.</w:t>
      </w:r>
    </w:p>
    <w:p w:rsidR="00A63F5A" w:rsidRPr="00C25062" w:rsidRDefault="00A63F5A" w:rsidP="00A63F5A">
      <w:pPr>
        <w:pStyle w:val="a6"/>
        <w:spacing w:before="0" w:beforeAutospacing="0" w:after="0" w:afterAutospacing="0"/>
        <w:ind w:firstLine="284"/>
        <w:jc w:val="both"/>
        <w:rPr>
          <w:color w:val="000000"/>
          <w:sz w:val="16"/>
          <w:szCs w:val="16"/>
        </w:rPr>
      </w:pPr>
      <w:bookmarkStart w:id="30" w:name="sub_73"/>
      <w:r w:rsidRPr="00C25062">
        <w:rPr>
          <w:color w:val="000000"/>
          <w:sz w:val="16"/>
          <w:szCs w:val="16"/>
        </w:rPr>
        <w:t xml:space="preserve">4.3. По результатам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w:t>
      </w:r>
      <w:proofErr w:type="gramStart"/>
      <w:r w:rsidRPr="00C25062">
        <w:rPr>
          <w:color w:val="000000"/>
          <w:sz w:val="16"/>
          <w:szCs w:val="16"/>
        </w:rPr>
        <w:t>форме, утвержденной Министерством строительства и жилищно-коммунального хозяйства Российской Федерации принимает</w:t>
      </w:r>
      <w:proofErr w:type="gramEnd"/>
      <w:r w:rsidRPr="00C25062">
        <w:rPr>
          <w:color w:val="000000"/>
          <w:sz w:val="16"/>
          <w:szCs w:val="16"/>
        </w:rPr>
        <w:t xml:space="preserve"> решение:</w:t>
      </w:r>
      <w:bookmarkEnd w:id="30"/>
    </w:p>
    <w:p w:rsidR="00A63F5A" w:rsidRPr="00C25062" w:rsidRDefault="00A63F5A" w:rsidP="00A63F5A">
      <w:pPr>
        <w:pStyle w:val="a6"/>
        <w:spacing w:before="0" w:beforeAutospacing="0" w:after="0" w:afterAutospacing="0"/>
        <w:ind w:firstLine="284"/>
        <w:jc w:val="both"/>
        <w:rPr>
          <w:color w:val="000000"/>
          <w:sz w:val="16"/>
          <w:szCs w:val="16"/>
        </w:rPr>
      </w:pPr>
      <w:bookmarkStart w:id="31" w:name="sub_731"/>
      <w:r w:rsidRPr="00C25062">
        <w:rPr>
          <w:color w:val="000000"/>
          <w:sz w:val="16"/>
          <w:szCs w:val="16"/>
        </w:rP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bookmarkEnd w:id="31"/>
    </w:p>
    <w:p w:rsidR="00A63F5A" w:rsidRPr="00C25062" w:rsidRDefault="00A63F5A" w:rsidP="00A63F5A">
      <w:pPr>
        <w:pStyle w:val="a6"/>
        <w:spacing w:before="0" w:beforeAutospacing="0" w:after="0" w:afterAutospacing="0"/>
        <w:ind w:firstLine="284"/>
        <w:jc w:val="both"/>
        <w:rPr>
          <w:color w:val="000000"/>
          <w:sz w:val="16"/>
          <w:szCs w:val="16"/>
        </w:rPr>
      </w:pPr>
      <w:bookmarkStart w:id="32" w:name="sub_732"/>
      <w:r w:rsidRPr="00C25062">
        <w:rPr>
          <w:color w:val="000000"/>
          <w:sz w:val="16"/>
          <w:szCs w:val="16"/>
        </w:rPr>
        <w:t xml:space="preserve">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w:t>
      </w:r>
      <w:r w:rsidRPr="00C25062">
        <w:rPr>
          <w:color w:val="000000"/>
          <w:sz w:val="16"/>
          <w:szCs w:val="16"/>
        </w:rPr>
        <w:lastRenderedPageBreak/>
        <w:t>(или)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bookmarkEnd w:id="32"/>
    </w:p>
    <w:p w:rsidR="00A63F5A" w:rsidRPr="00C25062" w:rsidRDefault="00A63F5A" w:rsidP="00A63F5A">
      <w:pPr>
        <w:pStyle w:val="a6"/>
        <w:tabs>
          <w:tab w:val="left" w:pos="284"/>
        </w:tabs>
        <w:spacing w:before="0" w:beforeAutospacing="0" w:after="0" w:afterAutospacing="0"/>
        <w:ind w:firstLine="284"/>
        <w:jc w:val="center"/>
        <w:rPr>
          <w:color w:val="000000"/>
          <w:sz w:val="16"/>
          <w:szCs w:val="16"/>
        </w:rPr>
      </w:pPr>
      <w:r w:rsidRPr="00C25062">
        <w:rPr>
          <w:color w:val="000000"/>
          <w:sz w:val="16"/>
          <w:szCs w:val="16"/>
        </w:rPr>
        <w:t>5. Заключение комиссии о возможности либо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bookmarkStart w:id="33" w:name="sub_81"/>
    </w:p>
    <w:p w:rsidR="00A63F5A" w:rsidRPr="00C25062" w:rsidRDefault="00A63F5A" w:rsidP="00A63F5A">
      <w:pPr>
        <w:pStyle w:val="a6"/>
        <w:tabs>
          <w:tab w:val="left" w:pos="284"/>
        </w:tabs>
        <w:spacing w:before="0" w:beforeAutospacing="0" w:after="0" w:afterAutospacing="0"/>
        <w:ind w:firstLine="284"/>
        <w:jc w:val="both"/>
        <w:rPr>
          <w:color w:val="000000"/>
          <w:sz w:val="16"/>
          <w:szCs w:val="16"/>
        </w:rPr>
      </w:pPr>
      <w:r w:rsidRPr="00C25062">
        <w:rPr>
          <w:color w:val="000000"/>
          <w:sz w:val="16"/>
          <w:szCs w:val="16"/>
        </w:rPr>
        <w:t>5.1. Заключение комиссии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bookmarkEnd w:id="33"/>
    </w:p>
    <w:p w:rsidR="00A63F5A" w:rsidRPr="00C25062" w:rsidRDefault="00A63F5A" w:rsidP="00A63F5A">
      <w:pPr>
        <w:pStyle w:val="a6"/>
        <w:tabs>
          <w:tab w:val="left" w:pos="284"/>
        </w:tabs>
        <w:spacing w:before="0" w:beforeAutospacing="0" w:after="0" w:afterAutospacing="0"/>
        <w:ind w:firstLine="284"/>
        <w:jc w:val="both"/>
        <w:rPr>
          <w:color w:val="000000"/>
          <w:sz w:val="16"/>
          <w:szCs w:val="16"/>
        </w:rPr>
      </w:pPr>
      <w:bookmarkStart w:id="34" w:name="sub_811"/>
      <w:r w:rsidRPr="00C25062">
        <w:rPr>
          <w:color w:val="000000"/>
          <w:sz w:val="16"/>
          <w:szCs w:val="16"/>
        </w:rPr>
        <w:t>1) акта обследования;</w:t>
      </w:r>
      <w:bookmarkEnd w:id="34"/>
    </w:p>
    <w:p w:rsidR="00A63F5A" w:rsidRPr="00C25062" w:rsidRDefault="00A63F5A" w:rsidP="00A63F5A">
      <w:pPr>
        <w:pStyle w:val="a6"/>
        <w:tabs>
          <w:tab w:val="left" w:pos="284"/>
        </w:tabs>
        <w:spacing w:before="0" w:beforeAutospacing="0" w:after="0" w:afterAutospacing="0"/>
        <w:ind w:firstLine="284"/>
        <w:jc w:val="both"/>
        <w:rPr>
          <w:color w:val="000000"/>
          <w:sz w:val="16"/>
          <w:szCs w:val="16"/>
        </w:rPr>
      </w:pPr>
      <w:bookmarkStart w:id="35" w:name="sub_812"/>
      <w:proofErr w:type="gramStart"/>
      <w:r w:rsidRPr="00C25062">
        <w:rPr>
          <w:color w:val="000000"/>
          <w:sz w:val="16"/>
          <w:szCs w:val="16"/>
        </w:rPr>
        <w:t>2)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 доступности для инвалида, предусмотренного подпунктом «а» пункта 7.3 настоящего Положения.</w:t>
      </w:r>
      <w:bookmarkEnd w:id="35"/>
      <w:proofErr w:type="gramEnd"/>
    </w:p>
    <w:p w:rsidR="00A63F5A" w:rsidRPr="00C25062" w:rsidRDefault="00A63F5A" w:rsidP="00A63F5A">
      <w:pPr>
        <w:pStyle w:val="a6"/>
        <w:tabs>
          <w:tab w:val="left" w:pos="284"/>
        </w:tabs>
        <w:spacing w:before="0" w:beforeAutospacing="0" w:after="0" w:afterAutospacing="0"/>
        <w:ind w:firstLine="284"/>
        <w:jc w:val="both"/>
        <w:rPr>
          <w:color w:val="000000"/>
          <w:sz w:val="16"/>
          <w:szCs w:val="16"/>
        </w:rPr>
      </w:pPr>
      <w:bookmarkStart w:id="36" w:name="sub_82"/>
      <w:r w:rsidRPr="00C25062">
        <w:rPr>
          <w:color w:val="000000"/>
          <w:sz w:val="16"/>
          <w:szCs w:val="16"/>
        </w:rPr>
        <w:t>5.2.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bookmarkEnd w:id="36"/>
    </w:p>
    <w:p w:rsidR="00A63F5A" w:rsidRPr="00C25062" w:rsidRDefault="00A63F5A" w:rsidP="00A63F5A">
      <w:pPr>
        <w:pStyle w:val="a6"/>
        <w:tabs>
          <w:tab w:val="left" w:pos="284"/>
        </w:tabs>
        <w:spacing w:before="0" w:beforeAutospacing="0" w:after="0" w:afterAutospacing="0"/>
        <w:ind w:firstLine="284"/>
        <w:jc w:val="both"/>
        <w:rPr>
          <w:color w:val="000000"/>
          <w:sz w:val="16"/>
          <w:szCs w:val="16"/>
        </w:rPr>
      </w:pPr>
      <w:bookmarkStart w:id="37" w:name="sub_821"/>
      <w:r w:rsidRPr="00C25062">
        <w:rPr>
          <w:color w:val="000000"/>
          <w:sz w:val="16"/>
          <w:szCs w:val="16"/>
        </w:rPr>
        <w:t>1) акта обследования;</w:t>
      </w:r>
      <w:bookmarkEnd w:id="37"/>
    </w:p>
    <w:p w:rsidR="00A63F5A" w:rsidRPr="00C25062" w:rsidRDefault="00A63F5A" w:rsidP="00A63F5A">
      <w:pPr>
        <w:pStyle w:val="a6"/>
        <w:tabs>
          <w:tab w:val="left" w:pos="284"/>
        </w:tabs>
        <w:spacing w:before="0" w:beforeAutospacing="0" w:after="0" w:afterAutospacing="0"/>
        <w:ind w:firstLine="284"/>
        <w:jc w:val="both"/>
        <w:rPr>
          <w:color w:val="000000"/>
          <w:sz w:val="16"/>
          <w:szCs w:val="16"/>
        </w:rPr>
      </w:pPr>
      <w:bookmarkStart w:id="38" w:name="sub_822"/>
      <w:proofErr w:type="gramStart"/>
      <w:r w:rsidRPr="00C25062">
        <w:rPr>
          <w:color w:val="000000"/>
          <w:sz w:val="16"/>
          <w:szCs w:val="16"/>
        </w:rPr>
        <w:t>2) решения муниципальной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bookmarkEnd w:id="38"/>
      <w:r w:rsidRPr="00C25062">
        <w:rPr>
          <w:color w:val="000000"/>
          <w:sz w:val="16"/>
          <w:szCs w:val="16"/>
        </w:rPr>
        <w:t>подпунктом «б» пункта 4.3  настоящего Положения.</w:t>
      </w:r>
      <w:proofErr w:type="gramEnd"/>
    </w:p>
    <w:p w:rsidR="00A63F5A" w:rsidRPr="00C25062" w:rsidRDefault="00A63F5A" w:rsidP="00A63F5A">
      <w:pPr>
        <w:pStyle w:val="a6"/>
        <w:tabs>
          <w:tab w:val="left" w:pos="284"/>
        </w:tabs>
        <w:spacing w:before="0" w:beforeAutospacing="0" w:after="0" w:afterAutospacing="0"/>
        <w:ind w:firstLine="284"/>
        <w:jc w:val="both"/>
        <w:rPr>
          <w:color w:val="000000"/>
          <w:sz w:val="16"/>
          <w:szCs w:val="16"/>
        </w:rPr>
      </w:pPr>
      <w:bookmarkStart w:id="39" w:name="sub_83"/>
      <w:r w:rsidRPr="00C25062">
        <w:rPr>
          <w:color w:val="000000"/>
          <w:sz w:val="16"/>
          <w:szCs w:val="16"/>
        </w:rPr>
        <w:t xml:space="preserve">5.3. </w:t>
      </w:r>
      <w:proofErr w:type="gramStart"/>
      <w:r w:rsidRPr="00C25062">
        <w:rPr>
          <w:color w:val="000000"/>
          <w:sz w:val="16"/>
          <w:szCs w:val="16"/>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bookmarkEnd w:id="39"/>
      <w:proofErr w:type="gramEnd"/>
    </w:p>
    <w:p w:rsidR="00A63F5A" w:rsidRPr="00C25062" w:rsidRDefault="00A63F5A" w:rsidP="00A63F5A">
      <w:pPr>
        <w:pStyle w:val="a6"/>
        <w:tabs>
          <w:tab w:val="left" w:pos="284"/>
        </w:tabs>
        <w:spacing w:before="0" w:beforeAutospacing="0" w:after="0" w:afterAutospacing="0"/>
        <w:ind w:firstLine="284"/>
        <w:jc w:val="both"/>
        <w:rPr>
          <w:color w:val="000000"/>
          <w:sz w:val="16"/>
          <w:szCs w:val="16"/>
        </w:rPr>
      </w:pPr>
      <w:r w:rsidRPr="00C25062">
        <w:rPr>
          <w:color w:val="000000"/>
          <w:sz w:val="16"/>
          <w:szCs w:val="16"/>
        </w:rPr>
        <w:t>5.4. Комиссия направляет главе муниципального образования по месту нахождения жилого помещения инвалида в течение 10 дней со дня вынесения:</w:t>
      </w:r>
    </w:p>
    <w:p w:rsidR="00A63F5A" w:rsidRPr="00C25062" w:rsidRDefault="00A63F5A" w:rsidP="00A63F5A">
      <w:pPr>
        <w:pStyle w:val="a6"/>
        <w:tabs>
          <w:tab w:val="left" w:pos="284"/>
        </w:tabs>
        <w:spacing w:before="0" w:beforeAutospacing="0" w:after="0" w:afterAutospacing="0"/>
        <w:ind w:firstLine="284"/>
        <w:jc w:val="both"/>
        <w:rPr>
          <w:color w:val="000000"/>
          <w:sz w:val="16"/>
          <w:szCs w:val="16"/>
        </w:rPr>
      </w:pPr>
      <w:r w:rsidRPr="00C25062">
        <w:rPr>
          <w:color w:val="000000"/>
          <w:sz w:val="16"/>
          <w:szCs w:val="16"/>
        </w:rPr>
        <w:t>- заключение, предусмотренное пунктом 5.1 настоящего Положения, с целью принятия решения о включении в перечень мероприятий по приспособлению жилого помещения и общего имущества с учетом потребностей инвалида и обеспечения условий доступности, указанных жилых помещений и общего имущества для инвалида;</w:t>
      </w:r>
    </w:p>
    <w:p w:rsidR="00A63F5A" w:rsidRPr="00C25062" w:rsidRDefault="00A63F5A" w:rsidP="00D1495E">
      <w:pPr>
        <w:pStyle w:val="a6"/>
        <w:tabs>
          <w:tab w:val="left" w:pos="284"/>
        </w:tabs>
        <w:spacing w:before="0" w:beforeAutospacing="0" w:after="0" w:afterAutospacing="0"/>
        <w:ind w:firstLine="284"/>
        <w:rPr>
          <w:color w:val="000000"/>
          <w:sz w:val="16"/>
          <w:szCs w:val="16"/>
        </w:rPr>
      </w:pPr>
      <w:r w:rsidRPr="00C25062">
        <w:rPr>
          <w:color w:val="000000"/>
          <w:sz w:val="16"/>
          <w:szCs w:val="16"/>
        </w:rPr>
        <w:t>- заключение, предусмотренное пунктом 5.2 настоящего Положения для признания жилого помещения инвалида в установленном законодательством Российской Федерации пор</w:t>
      </w:r>
      <w:r w:rsidR="00D1495E">
        <w:rPr>
          <w:color w:val="000000"/>
          <w:sz w:val="16"/>
          <w:szCs w:val="16"/>
        </w:rPr>
        <w:t xml:space="preserve">ядке непригодным для проживания </w:t>
      </w:r>
      <w:r w:rsidRPr="00C25062">
        <w:rPr>
          <w:color w:val="000000"/>
          <w:sz w:val="16"/>
          <w:szCs w:val="16"/>
        </w:rPr>
        <w:t>инвалида.</w:t>
      </w:r>
    </w:p>
    <w:p w:rsidR="00A63F5A" w:rsidRPr="00C25062" w:rsidRDefault="00A63F5A" w:rsidP="00A63F5A">
      <w:pPr>
        <w:pStyle w:val="consplusnormal0"/>
        <w:spacing w:before="0" w:beforeAutospacing="0" w:after="0" w:afterAutospacing="0"/>
        <w:ind w:firstLine="4678"/>
        <w:jc w:val="right"/>
        <w:rPr>
          <w:rFonts w:ascii="Arial" w:hAnsi="Arial" w:cs="Arial"/>
          <w:color w:val="000000"/>
          <w:sz w:val="16"/>
          <w:szCs w:val="16"/>
        </w:rPr>
      </w:pPr>
      <w:r w:rsidRPr="00C25062">
        <w:rPr>
          <w:color w:val="000000"/>
          <w:sz w:val="16"/>
          <w:szCs w:val="16"/>
        </w:rPr>
        <w:t>УТВЕРЖДЕН</w:t>
      </w:r>
    </w:p>
    <w:p w:rsidR="00A63F5A" w:rsidRPr="00C25062" w:rsidRDefault="00A63F5A" w:rsidP="00A63F5A">
      <w:pPr>
        <w:pStyle w:val="consplusnormal0"/>
        <w:spacing w:before="0" w:beforeAutospacing="0" w:after="0" w:afterAutospacing="0"/>
        <w:ind w:firstLine="4678"/>
        <w:jc w:val="right"/>
        <w:rPr>
          <w:rFonts w:ascii="Arial" w:hAnsi="Arial" w:cs="Arial"/>
          <w:color w:val="000000"/>
          <w:sz w:val="16"/>
          <w:szCs w:val="16"/>
        </w:rPr>
      </w:pPr>
      <w:r w:rsidRPr="00C25062">
        <w:rPr>
          <w:color w:val="000000"/>
          <w:sz w:val="16"/>
          <w:szCs w:val="16"/>
        </w:rPr>
        <w:t>постановлением администрации</w:t>
      </w:r>
    </w:p>
    <w:p w:rsidR="00A63F5A" w:rsidRPr="00C25062" w:rsidRDefault="00A63F5A" w:rsidP="00A63F5A">
      <w:pPr>
        <w:pStyle w:val="consplusnormal0"/>
        <w:spacing w:before="0" w:beforeAutospacing="0" w:after="0" w:afterAutospacing="0"/>
        <w:ind w:firstLine="4678"/>
        <w:jc w:val="right"/>
        <w:rPr>
          <w:rFonts w:ascii="Arial" w:hAnsi="Arial" w:cs="Arial"/>
          <w:color w:val="000000"/>
          <w:sz w:val="16"/>
          <w:szCs w:val="16"/>
        </w:rPr>
      </w:pPr>
      <w:r w:rsidRPr="00C25062">
        <w:rPr>
          <w:color w:val="000000"/>
          <w:sz w:val="16"/>
          <w:szCs w:val="16"/>
        </w:rPr>
        <w:t>сельского поселения</w:t>
      </w:r>
    </w:p>
    <w:p w:rsidR="00A63F5A" w:rsidRPr="00C25062" w:rsidRDefault="00A63F5A" w:rsidP="00A63F5A">
      <w:pPr>
        <w:pStyle w:val="consplusnormal0"/>
        <w:spacing w:before="0" w:beforeAutospacing="0" w:after="0" w:afterAutospacing="0"/>
        <w:ind w:firstLine="4678"/>
        <w:jc w:val="right"/>
        <w:rPr>
          <w:rFonts w:ascii="Arial" w:hAnsi="Arial" w:cs="Arial"/>
          <w:color w:val="000000"/>
          <w:sz w:val="16"/>
          <w:szCs w:val="16"/>
        </w:rPr>
      </w:pPr>
      <w:r w:rsidRPr="00C25062">
        <w:rPr>
          <w:color w:val="000000"/>
          <w:sz w:val="16"/>
          <w:szCs w:val="16"/>
        </w:rPr>
        <w:t>от 21.08.2023 № 58</w:t>
      </w:r>
    </w:p>
    <w:p w:rsidR="00A63F5A" w:rsidRPr="00A63F5A" w:rsidRDefault="00A63F5A" w:rsidP="00A63F5A">
      <w:pPr>
        <w:pStyle w:val="consplusnormal0"/>
        <w:spacing w:before="0" w:beforeAutospacing="0" w:after="0" w:afterAutospacing="0"/>
        <w:ind w:firstLine="4678"/>
        <w:jc w:val="right"/>
        <w:rPr>
          <w:rFonts w:ascii="Arial" w:hAnsi="Arial" w:cs="Arial"/>
          <w:color w:val="000000"/>
          <w:sz w:val="16"/>
          <w:szCs w:val="16"/>
        </w:rPr>
      </w:pPr>
      <w:r w:rsidRPr="00C25062">
        <w:rPr>
          <w:color w:val="000000"/>
          <w:sz w:val="16"/>
          <w:szCs w:val="16"/>
        </w:rPr>
        <w:t>Приложение 3</w:t>
      </w:r>
    </w:p>
    <w:p w:rsidR="00A63F5A" w:rsidRPr="00C25062" w:rsidRDefault="00A63F5A" w:rsidP="00A63F5A">
      <w:pPr>
        <w:ind w:firstLine="392"/>
        <w:jc w:val="center"/>
        <w:rPr>
          <w:rFonts w:ascii="Arial" w:hAnsi="Arial" w:cs="Arial"/>
          <w:color w:val="000000"/>
          <w:sz w:val="16"/>
          <w:szCs w:val="16"/>
        </w:rPr>
      </w:pPr>
      <w:r w:rsidRPr="00C25062">
        <w:rPr>
          <w:bCs/>
          <w:color w:val="000000"/>
          <w:sz w:val="16"/>
          <w:szCs w:val="16"/>
        </w:rPr>
        <w:t>План</w:t>
      </w:r>
    </w:p>
    <w:p w:rsidR="00A63F5A" w:rsidRPr="00C25062" w:rsidRDefault="00A63F5A" w:rsidP="00A63F5A">
      <w:pPr>
        <w:ind w:firstLine="392"/>
        <w:jc w:val="center"/>
        <w:rPr>
          <w:rFonts w:ascii="Arial" w:hAnsi="Arial" w:cs="Arial"/>
          <w:color w:val="000000"/>
          <w:sz w:val="16"/>
          <w:szCs w:val="16"/>
        </w:rPr>
      </w:pPr>
      <w:r w:rsidRPr="00C25062">
        <w:rPr>
          <w:bCs/>
          <w:color w:val="000000"/>
          <w:sz w:val="16"/>
          <w:szCs w:val="16"/>
        </w:rPr>
        <w:t>мероприятий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A63F5A" w:rsidRPr="00C25062" w:rsidRDefault="00A63F5A" w:rsidP="00A63F5A">
      <w:pPr>
        <w:ind w:firstLine="392"/>
        <w:jc w:val="center"/>
        <w:rPr>
          <w:rFonts w:ascii="Arial" w:hAnsi="Arial" w:cs="Arial"/>
          <w:color w:val="000000"/>
          <w:sz w:val="16"/>
          <w:szCs w:val="16"/>
        </w:rPr>
      </w:pPr>
      <w:r w:rsidRPr="00C25062">
        <w:rPr>
          <w:bCs/>
          <w:color w:val="000000"/>
          <w:sz w:val="16"/>
          <w:szCs w:val="16"/>
        </w:rPr>
        <w:t>на 2023 год</w:t>
      </w:r>
    </w:p>
    <w:tbl>
      <w:tblPr>
        <w:tblW w:w="0" w:type="auto"/>
        <w:tblCellMar>
          <w:left w:w="0" w:type="dxa"/>
          <w:right w:w="0" w:type="dxa"/>
        </w:tblCellMar>
        <w:tblLook w:val="04A0"/>
      </w:tblPr>
      <w:tblGrid>
        <w:gridCol w:w="346"/>
        <w:gridCol w:w="4536"/>
        <w:gridCol w:w="2835"/>
      </w:tblGrid>
      <w:tr w:rsidR="00A63F5A" w:rsidRPr="00C25062" w:rsidTr="00A63F5A">
        <w:tc>
          <w:tcPr>
            <w:tcW w:w="3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 xml:space="preserve"> </w:t>
            </w:r>
            <w:proofErr w:type="spellStart"/>
            <w:proofErr w:type="gramStart"/>
            <w:r w:rsidRPr="00C25062">
              <w:rPr>
                <w:sz w:val="16"/>
                <w:szCs w:val="16"/>
              </w:rPr>
              <w:t>п</w:t>
            </w:r>
            <w:proofErr w:type="spellEnd"/>
            <w:proofErr w:type="gramEnd"/>
            <w:r w:rsidRPr="00C25062">
              <w:rPr>
                <w:sz w:val="16"/>
                <w:szCs w:val="16"/>
              </w:rPr>
              <w:t>/</w:t>
            </w:r>
            <w:proofErr w:type="spellStart"/>
            <w:r w:rsidRPr="00C25062">
              <w:rPr>
                <w:sz w:val="16"/>
                <w:szCs w:val="16"/>
              </w:rPr>
              <w:t>п</w:t>
            </w:r>
            <w:proofErr w:type="spellEnd"/>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A63F5A">
            <w:pPr>
              <w:jc w:val="center"/>
              <w:rPr>
                <w:rFonts w:ascii="Arial" w:hAnsi="Arial" w:cs="Arial"/>
                <w:sz w:val="16"/>
                <w:szCs w:val="16"/>
              </w:rPr>
            </w:pPr>
            <w:r w:rsidRPr="00C25062">
              <w:rPr>
                <w:sz w:val="16"/>
                <w:szCs w:val="16"/>
              </w:rPr>
              <w:t>Наименование мероприятия</w:t>
            </w:r>
          </w:p>
        </w:tc>
        <w:tc>
          <w:tcPr>
            <w:tcW w:w="2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Срок исполнения.</w:t>
            </w:r>
          </w:p>
          <w:p w:rsidR="00A63F5A" w:rsidRPr="00C25062" w:rsidRDefault="00A63F5A" w:rsidP="00116448">
            <w:pPr>
              <w:ind w:firstLine="567"/>
              <w:jc w:val="center"/>
              <w:rPr>
                <w:rFonts w:ascii="Arial" w:hAnsi="Arial" w:cs="Arial"/>
                <w:sz w:val="16"/>
                <w:szCs w:val="16"/>
              </w:rPr>
            </w:pPr>
            <w:r w:rsidRPr="00C25062">
              <w:rPr>
                <w:sz w:val="16"/>
                <w:szCs w:val="16"/>
              </w:rPr>
              <w:t>ответственный исполнитель</w:t>
            </w:r>
          </w:p>
        </w:tc>
      </w:tr>
      <w:tr w:rsidR="00A63F5A" w:rsidRPr="00C25062" w:rsidTr="00A63F5A">
        <w:trPr>
          <w:trHeight w:val="20"/>
        </w:trPr>
        <w:tc>
          <w:tcPr>
            <w:tcW w:w="3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1</w:t>
            </w:r>
          </w:p>
        </w:tc>
        <w:tc>
          <w:tcPr>
            <w:tcW w:w="453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A63F5A">
            <w:pPr>
              <w:jc w:val="center"/>
              <w:rPr>
                <w:rFonts w:ascii="Arial" w:hAnsi="Arial" w:cs="Arial"/>
                <w:sz w:val="16"/>
                <w:szCs w:val="16"/>
              </w:rPr>
            </w:pPr>
            <w:r w:rsidRPr="00C25062">
              <w:rPr>
                <w:sz w:val="16"/>
                <w:szCs w:val="16"/>
              </w:rPr>
              <w:t>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 </w:t>
            </w:r>
            <w:proofErr w:type="gramStart"/>
            <w:r w:rsidRPr="00C25062">
              <w:rPr>
                <w:sz w:val="16"/>
                <w:szCs w:val="16"/>
              </w:rPr>
              <w:t>согласно</w:t>
            </w:r>
            <w:proofErr w:type="gramEnd"/>
            <w:r w:rsidRPr="00C25062">
              <w:rPr>
                <w:sz w:val="16"/>
                <w:szCs w:val="16"/>
              </w:rPr>
              <w:t xml:space="preserve"> поступивших заявлений</w:t>
            </w:r>
          </w:p>
        </w:tc>
        <w:tc>
          <w:tcPr>
            <w:tcW w:w="2835"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В течение 2023 года</w:t>
            </w:r>
          </w:p>
        </w:tc>
      </w:tr>
      <w:tr w:rsidR="00A63F5A" w:rsidRPr="00C25062" w:rsidTr="00A63F5A">
        <w:tc>
          <w:tcPr>
            <w:tcW w:w="346" w:type="dxa"/>
            <w:vMerge/>
            <w:tcBorders>
              <w:top w:val="single" w:sz="6" w:space="0" w:color="000000"/>
              <w:left w:val="single" w:sz="6" w:space="0" w:color="000000"/>
              <w:bottom w:val="single" w:sz="6" w:space="0" w:color="000000"/>
              <w:right w:val="single" w:sz="6" w:space="0" w:color="000000"/>
            </w:tcBorders>
            <w:vAlign w:val="center"/>
            <w:hideMark/>
          </w:tcPr>
          <w:p w:rsidR="00A63F5A" w:rsidRPr="00C25062" w:rsidRDefault="00A63F5A" w:rsidP="00116448">
            <w:pPr>
              <w:rPr>
                <w:rFonts w:ascii="Arial" w:hAnsi="Arial" w:cs="Arial"/>
                <w:sz w:val="16"/>
                <w:szCs w:val="16"/>
              </w:rPr>
            </w:pPr>
          </w:p>
        </w:tc>
        <w:tc>
          <w:tcPr>
            <w:tcW w:w="4536" w:type="dxa"/>
            <w:vMerge/>
            <w:tcBorders>
              <w:top w:val="single" w:sz="6" w:space="0" w:color="000000"/>
              <w:left w:val="single" w:sz="6" w:space="0" w:color="000000"/>
              <w:bottom w:val="single" w:sz="6" w:space="0" w:color="000000"/>
              <w:right w:val="single" w:sz="6" w:space="0" w:color="000000"/>
            </w:tcBorders>
            <w:vAlign w:val="center"/>
            <w:hideMark/>
          </w:tcPr>
          <w:p w:rsidR="00A63F5A" w:rsidRPr="00C25062" w:rsidRDefault="00A63F5A" w:rsidP="00116448">
            <w:pPr>
              <w:rPr>
                <w:rFonts w:ascii="Arial" w:hAnsi="Arial" w:cs="Arial"/>
                <w:sz w:val="16"/>
                <w:szCs w:val="16"/>
              </w:rPr>
            </w:pPr>
          </w:p>
        </w:tc>
        <w:tc>
          <w:tcPr>
            <w:tcW w:w="2835"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Комиссия по обследованию жилых помещений инвалидов и общего имущества в многоквартирных домах, в которых проживают инвалиды</w:t>
            </w:r>
          </w:p>
        </w:tc>
      </w:tr>
      <w:tr w:rsidR="00A63F5A" w:rsidRPr="00C25062" w:rsidTr="00A63F5A">
        <w:tc>
          <w:tcPr>
            <w:tcW w:w="3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lastRenderedPageBreak/>
              <w:t>3</w:t>
            </w:r>
          </w:p>
        </w:tc>
        <w:tc>
          <w:tcPr>
            <w:tcW w:w="453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 </w:t>
            </w:r>
            <w:proofErr w:type="gramStart"/>
            <w:r w:rsidRPr="00C25062">
              <w:rPr>
                <w:sz w:val="16"/>
                <w:szCs w:val="16"/>
              </w:rPr>
              <w:t>согласно</w:t>
            </w:r>
            <w:proofErr w:type="gramEnd"/>
            <w:r w:rsidRPr="00C25062">
              <w:rPr>
                <w:sz w:val="16"/>
                <w:szCs w:val="16"/>
              </w:rPr>
              <w:t xml:space="preserve"> поступивших заявлений</w:t>
            </w:r>
          </w:p>
          <w:p w:rsidR="00A63F5A" w:rsidRPr="00C25062" w:rsidRDefault="00A63F5A" w:rsidP="00116448">
            <w:pPr>
              <w:ind w:firstLine="567"/>
              <w:jc w:val="center"/>
              <w:rPr>
                <w:rFonts w:ascii="Arial" w:hAnsi="Arial" w:cs="Arial"/>
                <w:sz w:val="16"/>
                <w:szCs w:val="16"/>
              </w:rPr>
            </w:pPr>
            <w:r w:rsidRPr="00C25062">
              <w:rPr>
                <w:sz w:val="16"/>
                <w:szCs w:val="16"/>
              </w:rPr>
              <w:t> </w:t>
            </w:r>
          </w:p>
        </w:tc>
        <w:tc>
          <w:tcPr>
            <w:tcW w:w="2835"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В течение 2023 года</w:t>
            </w:r>
          </w:p>
        </w:tc>
      </w:tr>
      <w:tr w:rsidR="00A63F5A" w:rsidRPr="00C25062" w:rsidTr="00A63F5A">
        <w:tc>
          <w:tcPr>
            <w:tcW w:w="346" w:type="dxa"/>
            <w:vMerge/>
            <w:tcBorders>
              <w:top w:val="single" w:sz="6" w:space="0" w:color="000000"/>
              <w:left w:val="single" w:sz="6" w:space="0" w:color="000000"/>
              <w:bottom w:val="single" w:sz="6" w:space="0" w:color="000000"/>
              <w:right w:val="single" w:sz="6" w:space="0" w:color="000000"/>
            </w:tcBorders>
            <w:vAlign w:val="center"/>
            <w:hideMark/>
          </w:tcPr>
          <w:p w:rsidR="00A63F5A" w:rsidRPr="00C25062" w:rsidRDefault="00A63F5A" w:rsidP="00116448">
            <w:pPr>
              <w:rPr>
                <w:rFonts w:ascii="Arial" w:hAnsi="Arial" w:cs="Arial"/>
                <w:sz w:val="16"/>
                <w:szCs w:val="16"/>
              </w:rPr>
            </w:pPr>
          </w:p>
        </w:tc>
        <w:tc>
          <w:tcPr>
            <w:tcW w:w="4536" w:type="dxa"/>
            <w:vMerge/>
            <w:tcBorders>
              <w:top w:val="single" w:sz="6" w:space="0" w:color="000000"/>
              <w:left w:val="single" w:sz="6" w:space="0" w:color="000000"/>
              <w:bottom w:val="single" w:sz="6" w:space="0" w:color="000000"/>
              <w:right w:val="single" w:sz="6" w:space="0" w:color="000000"/>
            </w:tcBorders>
            <w:vAlign w:val="center"/>
            <w:hideMark/>
          </w:tcPr>
          <w:p w:rsidR="00A63F5A" w:rsidRPr="00C25062" w:rsidRDefault="00A63F5A" w:rsidP="00116448">
            <w:pPr>
              <w:rPr>
                <w:rFonts w:ascii="Arial" w:hAnsi="Arial" w:cs="Arial"/>
                <w:sz w:val="16"/>
                <w:szCs w:val="16"/>
              </w:rPr>
            </w:pPr>
          </w:p>
        </w:tc>
        <w:tc>
          <w:tcPr>
            <w:tcW w:w="2835"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Комиссия по обследованию жилых помещений инвалидов и общего имущества в многоквартирных домах, в которых проживают</w:t>
            </w:r>
          </w:p>
          <w:p w:rsidR="00A63F5A" w:rsidRPr="00C25062" w:rsidRDefault="00A63F5A" w:rsidP="00116448">
            <w:pPr>
              <w:ind w:firstLine="567"/>
              <w:jc w:val="center"/>
              <w:rPr>
                <w:rFonts w:ascii="Arial" w:hAnsi="Arial" w:cs="Arial"/>
                <w:sz w:val="16"/>
                <w:szCs w:val="16"/>
              </w:rPr>
            </w:pPr>
            <w:r w:rsidRPr="00C25062">
              <w:rPr>
                <w:sz w:val="16"/>
                <w:szCs w:val="16"/>
              </w:rPr>
              <w:t>инвалиды</w:t>
            </w:r>
          </w:p>
        </w:tc>
      </w:tr>
      <w:tr w:rsidR="00A63F5A" w:rsidRPr="00C25062" w:rsidTr="00A63F5A">
        <w:tc>
          <w:tcPr>
            <w:tcW w:w="3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4</w:t>
            </w:r>
          </w:p>
        </w:tc>
        <w:tc>
          <w:tcPr>
            <w:tcW w:w="453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 </w:t>
            </w:r>
            <w:proofErr w:type="gramStart"/>
            <w:r w:rsidRPr="00C25062">
              <w:rPr>
                <w:sz w:val="16"/>
                <w:szCs w:val="16"/>
              </w:rPr>
              <w:t>согласно</w:t>
            </w:r>
            <w:proofErr w:type="gramEnd"/>
            <w:r w:rsidRPr="00C25062">
              <w:rPr>
                <w:sz w:val="16"/>
                <w:szCs w:val="16"/>
              </w:rPr>
              <w:t xml:space="preserve"> поступивших заявлений</w:t>
            </w:r>
          </w:p>
        </w:tc>
        <w:tc>
          <w:tcPr>
            <w:tcW w:w="2835"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В течение 2023 года</w:t>
            </w:r>
          </w:p>
        </w:tc>
      </w:tr>
      <w:tr w:rsidR="00A63F5A" w:rsidRPr="00C25062" w:rsidTr="00A63F5A">
        <w:tc>
          <w:tcPr>
            <w:tcW w:w="346" w:type="dxa"/>
            <w:vMerge/>
            <w:tcBorders>
              <w:top w:val="single" w:sz="6" w:space="0" w:color="000000"/>
              <w:left w:val="single" w:sz="6" w:space="0" w:color="000000"/>
              <w:bottom w:val="single" w:sz="6" w:space="0" w:color="000000"/>
              <w:right w:val="single" w:sz="6" w:space="0" w:color="000000"/>
            </w:tcBorders>
            <w:vAlign w:val="center"/>
            <w:hideMark/>
          </w:tcPr>
          <w:p w:rsidR="00A63F5A" w:rsidRPr="00C25062" w:rsidRDefault="00A63F5A" w:rsidP="00116448">
            <w:pPr>
              <w:rPr>
                <w:rFonts w:ascii="Arial" w:hAnsi="Arial" w:cs="Arial"/>
                <w:sz w:val="16"/>
                <w:szCs w:val="16"/>
              </w:rPr>
            </w:pPr>
          </w:p>
        </w:tc>
        <w:tc>
          <w:tcPr>
            <w:tcW w:w="4536" w:type="dxa"/>
            <w:vMerge/>
            <w:tcBorders>
              <w:top w:val="single" w:sz="6" w:space="0" w:color="000000"/>
              <w:left w:val="single" w:sz="6" w:space="0" w:color="000000"/>
              <w:bottom w:val="single" w:sz="6" w:space="0" w:color="000000"/>
              <w:right w:val="single" w:sz="6" w:space="0" w:color="000000"/>
            </w:tcBorders>
            <w:vAlign w:val="center"/>
            <w:hideMark/>
          </w:tcPr>
          <w:p w:rsidR="00A63F5A" w:rsidRPr="00C25062" w:rsidRDefault="00A63F5A" w:rsidP="00116448">
            <w:pPr>
              <w:rPr>
                <w:rFonts w:ascii="Arial" w:hAnsi="Arial" w:cs="Arial"/>
                <w:sz w:val="16"/>
                <w:szCs w:val="16"/>
              </w:rPr>
            </w:pPr>
          </w:p>
        </w:tc>
        <w:tc>
          <w:tcPr>
            <w:tcW w:w="2835"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Комиссия по обследованию жилых помещений инвалидов и общего имущества в многоквартирных домах, в которых проживают инвалиды</w:t>
            </w:r>
          </w:p>
        </w:tc>
      </w:tr>
      <w:tr w:rsidR="00A63F5A" w:rsidRPr="00C25062" w:rsidTr="00A63F5A">
        <w:tc>
          <w:tcPr>
            <w:tcW w:w="3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5</w:t>
            </w:r>
          </w:p>
        </w:tc>
        <w:tc>
          <w:tcPr>
            <w:tcW w:w="453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Оценка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835"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В течение 2023 года</w:t>
            </w:r>
          </w:p>
        </w:tc>
      </w:tr>
      <w:tr w:rsidR="00A63F5A" w:rsidRPr="00C25062" w:rsidTr="00A63F5A">
        <w:tc>
          <w:tcPr>
            <w:tcW w:w="346" w:type="dxa"/>
            <w:vMerge/>
            <w:tcBorders>
              <w:top w:val="single" w:sz="6" w:space="0" w:color="000000"/>
              <w:left w:val="single" w:sz="6" w:space="0" w:color="000000"/>
              <w:bottom w:val="single" w:sz="6" w:space="0" w:color="000000"/>
              <w:right w:val="single" w:sz="6" w:space="0" w:color="000000"/>
            </w:tcBorders>
            <w:vAlign w:val="center"/>
            <w:hideMark/>
          </w:tcPr>
          <w:p w:rsidR="00A63F5A" w:rsidRPr="00C25062" w:rsidRDefault="00A63F5A" w:rsidP="00116448">
            <w:pPr>
              <w:rPr>
                <w:rFonts w:ascii="Arial" w:hAnsi="Arial" w:cs="Arial"/>
                <w:sz w:val="16"/>
                <w:szCs w:val="16"/>
              </w:rPr>
            </w:pPr>
          </w:p>
        </w:tc>
        <w:tc>
          <w:tcPr>
            <w:tcW w:w="4536" w:type="dxa"/>
            <w:vMerge/>
            <w:tcBorders>
              <w:top w:val="single" w:sz="6" w:space="0" w:color="000000"/>
              <w:left w:val="single" w:sz="6" w:space="0" w:color="000000"/>
              <w:bottom w:val="single" w:sz="6" w:space="0" w:color="000000"/>
              <w:right w:val="single" w:sz="6" w:space="0" w:color="000000"/>
            </w:tcBorders>
            <w:vAlign w:val="center"/>
            <w:hideMark/>
          </w:tcPr>
          <w:p w:rsidR="00A63F5A" w:rsidRPr="00C25062" w:rsidRDefault="00A63F5A" w:rsidP="00116448">
            <w:pPr>
              <w:rPr>
                <w:rFonts w:ascii="Arial" w:hAnsi="Arial" w:cs="Arial"/>
                <w:sz w:val="16"/>
                <w:szCs w:val="16"/>
              </w:rPr>
            </w:pPr>
          </w:p>
        </w:tc>
        <w:tc>
          <w:tcPr>
            <w:tcW w:w="2835"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A63F5A" w:rsidRPr="00C25062" w:rsidRDefault="00A63F5A" w:rsidP="00116448">
            <w:pPr>
              <w:ind w:firstLine="567"/>
              <w:jc w:val="center"/>
              <w:rPr>
                <w:rFonts w:ascii="Arial" w:hAnsi="Arial" w:cs="Arial"/>
                <w:sz w:val="16"/>
                <w:szCs w:val="16"/>
              </w:rPr>
            </w:pPr>
            <w:r w:rsidRPr="00C25062">
              <w:rPr>
                <w:sz w:val="16"/>
                <w:szCs w:val="16"/>
              </w:rPr>
              <w:t>Комиссия по обследованию жилых помещений инвалидов и общего имущества в многоквартирных домах, в которых проживают инвалиды</w:t>
            </w:r>
          </w:p>
        </w:tc>
      </w:tr>
    </w:tbl>
    <w:p w:rsidR="00A63F5A" w:rsidRPr="00CA59EB" w:rsidRDefault="00A63F5A" w:rsidP="00A63F5A">
      <w:pPr>
        <w:pStyle w:val="Heading"/>
        <w:jc w:val="center"/>
        <w:rPr>
          <w:rFonts w:ascii="Times New Roman" w:hAnsi="Times New Roman" w:cs="Times New Roman"/>
          <w:b w:val="0"/>
          <w:color w:val="000000"/>
          <w:sz w:val="16"/>
          <w:szCs w:val="16"/>
        </w:rPr>
      </w:pPr>
      <w:r w:rsidRPr="00CA59EB">
        <w:rPr>
          <w:rFonts w:ascii="Times New Roman" w:hAnsi="Times New Roman" w:cs="Times New Roman"/>
          <w:b w:val="0"/>
          <w:color w:val="000000"/>
          <w:sz w:val="16"/>
          <w:szCs w:val="16"/>
        </w:rPr>
        <w:t>Муниципальное образование «Надеждинское сельское поселение»</w:t>
      </w:r>
    </w:p>
    <w:p w:rsidR="00A63F5A" w:rsidRPr="00CA59EB" w:rsidRDefault="00A63F5A" w:rsidP="00A63F5A">
      <w:pPr>
        <w:pStyle w:val="Heading"/>
        <w:jc w:val="center"/>
        <w:rPr>
          <w:rFonts w:ascii="Times New Roman" w:hAnsi="Times New Roman" w:cs="Times New Roman"/>
          <w:b w:val="0"/>
          <w:color w:val="000000"/>
          <w:sz w:val="16"/>
          <w:szCs w:val="16"/>
        </w:rPr>
      </w:pPr>
      <w:r w:rsidRPr="00CA59EB">
        <w:rPr>
          <w:rFonts w:ascii="Times New Roman" w:hAnsi="Times New Roman" w:cs="Times New Roman"/>
          <w:b w:val="0"/>
          <w:color w:val="000000"/>
          <w:sz w:val="16"/>
          <w:szCs w:val="16"/>
        </w:rPr>
        <w:t>Биробиджанского муниципального района</w:t>
      </w:r>
    </w:p>
    <w:p w:rsidR="00A63F5A" w:rsidRPr="00CA59EB" w:rsidRDefault="00A63F5A" w:rsidP="00A63F5A">
      <w:pPr>
        <w:pStyle w:val="Heading"/>
        <w:jc w:val="center"/>
        <w:rPr>
          <w:rFonts w:ascii="Times New Roman" w:hAnsi="Times New Roman" w:cs="Times New Roman"/>
          <w:b w:val="0"/>
          <w:color w:val="000000"/>
          <w:sz w:val="16"/>
          <w:szCs w:val="16"/>
        </w:rPr>
      </w:pPr>
      <w:r w:rsidRPr="00CA59EB">
        <w:rPr>
          <w:rFonts w:ascii="Times New Roman" w:hAnsi="Times New Roman" w:cs="Times New Roman"/>
          <w:b w:val="0"/>
          <w:color w:val="000000"/>
          <w:sz w:val="16"/>
          <w:szCs w:val="16"/>
        </w:rPr>
        <w:t>Еврейской автономной области</w:t>
      </w:r>
    </w:p>
    <w:p w:rsidR="00A63F5A" w:rsidRPr="00CA59EB" w:rsidRDefault="00A63F5A" w:rsidP="00A63F5A">
      <w:pPr>
        <w:pStyle w:val="Heading"/>
        <w:jc w:val="center"/>
        <w:rPr>
          <w:rFonts w:ascii="Times New Roman" w:hAnsi="Times New Roman" w:cs="Times New Roman"/>
          <w:b w:val="0"/>
          <w:color w:val="000000"/>
          <w:sz w:val="16"/>
          <w:szCs w:val="16"/>
        </w:rPr>
      </w:pPr>
      <w:r w:rsidRPr="00CA59EB">
        <w:rPr>
          <w:rFonts w:ascii="Times New Roman" w:hAnsi="Times New Roman" w:cs="Times New Roman"/>
          <w:b w:val="0"/>
          <w:color w:val="000000"/>
          <w:sz w:val="16"/>
          <w:szCs w:val="16"/>
        </w:rPr>
        <w:t>АДМИНИСТРАЦИЯ СЕЛЬСКОГО ПОСЕЛЕНИЯ</w:t>
      </w:r>
    </w:p>
    <w:p w:rsidR="00A63F5A" w:rsidRPr="00CA59EB" w:rsidRDefault="00A63F5A" w:rsidP="00A63F5A">
      <w:pPr>
        <w:pStyle w:val="Heading"/>
        <w:jc w:val="center"/>
        <w:rPr>
          <w:rFonts w:ascii="Times New Roman" w:hAnsi="Times New Roman" w:cs="Times New Roman"/>
          <w:b w:val="0"/>
          <w:color w:val="000000"/>
          <w:sz w:val="16"/>
          <w:szCs w:val="16"/>
        </w:rPr>
      </w:pPr>
      <w:r w:rsidRPr="00CA59EB">
        <w:rPr>
          <w:rFonts w:ascii="Times New Roman" w:hAnsi="Times New Roman" w:cs="Times New Roman"/>
          <w:b w:val="0"/>
          <w:color w:val="000000"/>
          <w:sz w:val="16"/>
          <w:szCs w:val="16"/>
        </w:rPr>
        <w:t>ПОСТАНОВЛЕНИЕ</w:t>
      </w:r>
    </w:p>
    <w:p w:rsidR="00A63F5A" w:rsidRPr="00CA59EB" w:rsidRDefault="00A63F5A" w:rsidP="00A63F5A">
      <w:pPr>
        <w:pStyle w:val="Heading"/>
        <w:jc w:val="both"/>
        <w:rPr>
          <w:rFonts w:ascii="Times New Roman" w:hAnsi="Times New Roman" w:cs="Times New Roman"/>
          <w:b w:val="0"/>
          <w:color w:val="000000"/>
          <w:sz w:val="16"/>
          <w:szCs w:val="16"/>
        </w:rPr>
      </w:pPr>
      <w:r w:rsidRPr="00CA59EB">
        <w:rPr>
          <w:rFonts w:ascii="Times New Roman" w:hAnsi="Times New Roman" w:cs="Times New Roman"/>
          <w:b w:val="0"/>
          <w:color w:val="000000"/>
          <w:sz w:val="16"/>
          <w:szCs w:val="16"/>
        </w:rPr>
        <w:t xml:space="preserve">24.08.2023                                                                                 </w:t>
      </w:r>
      <w:r>
        <w:rPr>
          <w:rFonts w:ascii="Times New Roman" w:hAnsi="Times New Roman" w:cs="Times New Roman"/>
          <w:b w:val="0"/>
          <w:color w:val="000000"/>
          <w:sz w:val="16"/>
          <w:szCs w:val="16"/>
        </w:rPr>
        <w:t xml:space="preserve">                                                         </w:t>
      </w:r>
      <w:r w:rsidRPr="00CA59EB">
        <w:rPr>
          <w:rFonts w:ascii="Times New Roman" w:hAnsi="Times New Roman" w:cs="Times New Roman"/>
          <w:b w:val="0"/>
          <w:color w:val="000000"/>
          <w:sz w:val="16"/>
          <w:szCs w:val="16"/>
        </w:rPr>
        <w:t xml:space="preserve">                        № 59</w:t>
      </w:r>
    </w:p>
    <w:p w:rsidR="00A63F5A" w:rsidRPr="00CA59EB" w:rsidRDefault="00A63F5A" w:rsidP="00A63F5A">
      <w:pPr>
        <w:pStyle w:val="Heading"/>
        <w:jc w:val="center"/>
        <w:rPr>
          <w:rFonts w:ascii="Times New Roman" w:hAnsi="Times New Roman" w:cs="Times New Roman"/>
          <w:b w:val="0"/>
          <w:color w:val="000000"/>
          <w:sz w:val="16"/>
          <w:szCs w:val="16"/>
        </w:rPr>
      </w:pPr>
      <w:r w:rsidRPr="00CA59EB">
        <w:rPr>
          <w:rFonts w:ascii="Times New Roman" w:hAnsi="Times New Roman" w:cs="Times New Roman"/>
          <w:b w:val="0"/>
          <w:color w:val="000000"/>
          <w:sz w:val="16"/>
          <w:szCs w:val="16"/>
        </w:rPr>
        <w:t>с. Надеждинское</w:t>
      </w:r>
    </w:p>
    <w:p w:rsidR="00A63F5A" w:rsidRPr="00CA59EB" w:rsidRDefault="00A63F5A" w:rsidP="00A63F5A">
      <w:pPr>
        <w:pStyle w:val="Heading"/>
        <w:jc w:val="both"/>
        <w:rPr>
          <w:rFonts w:ascii="Times New Roman" w:hAnsi="Times New Roman" w:cs="Times New Roman"/>
          <w:b w:val="0"/>
          <w:color w:val="000000"/>
          <w:sz w:val="16"/>
          <w:szCs w:val="16"/>
        </w:rPr>
      </w:pPr>
      <w:r w:rsidRPr="00CA59EB">
        <w:rPr>
          <w:rFonts w:ascii="Times New Roman" w:hAnsi="Times New Roman" w:cs="Times New Roman"/>
          <w:b w:val="0"/>
          <w:color w:val="000000"/>
          <w:sz w:val="16"/>
          <w:szCs w:val="16"/>
        </w:rPr>
        <w:t xml:space="preserve">     О внесении изменений в  административный  регламент  предоставления муниципальной услуги «</w:t>
      </w:r>
      <w:r w:rsidRPr="00CA59EB">
        <w:rPr>
          <w:rFonts w:ascii="Times New Roman" w:eastAsia="Times New Roman" w:hAnsi="Times New Roman" w:cs="Times New Roman"/>
          <w:b w:val="0"/>
          <w:color w:val="000000"/>
          <w:sz w:val="16"/>
          <w:szCs w:val="1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A59EB">
        <w:rPr>
          <w:rFonts w:ascii="Times New Roman" w:hAnsi="Times New Roman" w:cs="Times New Roman"/>
          <w:b w:val="0"/>
          <w:color w:val="000000"/>
          <w:sz w:val="16"/>
          <w:szCs w:val="16"/>
        </w:rPr>
        <w:t>», утвержденный постановлением администрации сельского поселения от 15.08.2012 № 30</w:t>
      </w:r>
    </w:p>
    <w:p w:rsidR="00A63F5A" w:rsidRPr="00CA59EB" w:rsidRDefault="00A63F5A" w:rsidP="00A63F5A">
      <w:pPr>
        <w:pStyle w:val="a6"/>
        <w:spacing w:before="0" w:beforeAutospacing="0" w:after="0" w:afterAutospacing="0"/>
        <w:jc w:val="both"/>
        <w:rPr>
          <w:sz w:val="16"/>
          <w:szCs w:val="16"/>
        </w:rPr>
      </w:pPr>
      <w:r w:rsidRPr="00CA59EB">
        <w:rPr>
          <w:color w:val="000000"/>
          <w:sz w:val="16"/>
          <w:szCs w:val="16"/>
        </w:rPr>
        <w:t xml:space="preserve">     В соответствии с Федеральным законом от 27.07.2010 </w:t>
      </w:r>
      <w:hyperlink r:id="rId9" w:tgtFrame="_blank" w:history="1">
        <w:r w:rsidRPr="00CA59EB">
          <w:rPr>
            <w:rStyle w:val="hyperlink"/>
            <w:color w:val="000000" w:themeColor="text1"/>
            <w:sz w:val="16"/>
            <w:szCs w:val="16"/>
          </w:rPr>
          <w:t>№ 210-ФЗ</w:t>
        </w:r>
      </w:hyperlink>
      <w:r w:rsidRPr="00CA59EB">
        <w:rPr>
          <w:color w:val="000000"/>
          <w:sz w:val="16"/>
          <w:szCs w:val="16"/>
        </w:rPr>
        <w:t> «Об организации предоставления государственных и муниципальных услуг»,</w:t>
      </w:r>
      <w:r w:rsidRPr="00CA59EB">
        <w:rPr>
          <w:sz w:val="16"/>
          <w:szCs w:val="16"/>
        </w:rPr>
        <w:t xml:space="preserve">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A63F5A" w:rsidRPr="00CA59EB" w:rsidRDefault="00A63F5A" w:rsidP="00A63F5A">
      <w:pPr>
        <w:pStyle w:val="a6"/>
        <w:spacing w:before="0" w:beforeAutospacing="0" w:after="0" w:afterAutospacing="0"/>
        <w:jc w:val="both"/>
        <w:rPr>
          <w:sz w:val="16"/>
          <w:szCs w:val="16"/>
        </w:rPr>
      </w:pPr>
      <w:r w:rsidRPr="00CA59EB">
        <w:rPr>
          <w:sz w:val="16"/>
          <w:szCs w:val="16"/>
        </w:rPr>
        <w:t>ПОСТАНОВЛЯЕТ:</w:t>
      </w:r>
    </w:p>
    <w:p w:rsidR="00A63F5A" w:rsidRPr="00CA59EB" w:rsidRDefault="00A63F5A" w:rsidP="00A63F5A">
      <w:pPr>
        <w:pStyle w:val="Heading"/>
        <w:jc w:val="both"/>
        <w:rPr>
          <w:rFonts w:ascii="Times New Roman" w:hAnsi="Times New Roman" w:cs="Times New Roman"/>
          <w:b w:val="0"/>
          <w:color w:val="000000"/>
          <w:sz w:val="16"/>
          <w:szCs w:val="16"/>
        </w:rPr>
      </w:pPr>
      <w:r w:rsidRPr="00CA59EB">
        <w:rPr>
          <w:rFonts w:ascii="Times New Roman" w:hAnsi="Times New Roman" w:cs="Times New Roman"/>
          <w:b w:val="0"/>
          <w:color w:val="000000"/>
          <w:sz w:val="16"/>
          <w:szCs w:val="16"/>
        </w:rPr>
        <w:t xml:space="preserve">     1. Внести в административный регламент предоставления муниципальной услуги «</w:t>
      </w:r>
      <w:r w:rsidRPr="00CA59EB">
        <w:rPr>
          <w:rFonts w:ascii="Times New Roman" w:eastAsia="Times New Roman" w:hAnsi="Times New Roman" w:cs="Times New Roman"/>
          <w:b w:val="0"/>
          <w:color w:val="000000"/>
          <w:sz w:val="16"/>
          <w:szCs w:val="1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A59EB">
        <w:rPr>
          <w:rFonts w:ascii="Times New Roman" w:hAnsi="Times New Roman" w:cs="Times New Roman"/>
          <w:b w:val="0"/>
          <w:color w:val="000000"/>
          <w:sz w:val="16"/>
          <w:szCs w:val="16"/>
        </w:rPr>
        <w:t>», утвержденный постановлением администрации сельского поселения от 15.08.2012 № 30  следующие изменения:</w:t>
      </w:r>
    </w:p>
    <w:p w:rsidR="00A63F5A" w:rsidRPr="00CA59EB" w:rsidRDefault="00A63F5A" w:rsidP="00A63F5A">
      <w:pPr>
        <w:pStyle w:val="Heading"/>
        <w:jc w:val="both"/>
        <w:rPr>
          <w:rFonts w:ascii="Times New Roman" w:hAnsi="Times New Roman" w:cs="Times New Roman"/>
          <w:b w:val="0"/>
          <w:color w:val="000000"/>
          <w:sz w:val="16"/>
          <w:szCs w:val="16"/>
        </w:rPr>
      </w:pPr>
      <w:r w:rsidRPr="00CA59EB">
        <w:rPr>
          <w:rFonts w:ascii="Times New Roman" w:hAnsi="Times New Roman" w:cs="Times New Roman"/>
          <w:b w:val="0"/>
          <w:color w:val="000000"/>
          <w:sz w:val="16"/>
          <w:szCs w:val="16"/>
        </w:rPr>
        <w:t xml:space="preserve">      1.1. В абзаце 1 подпункта 4 и подпункте «а» подпункта 4 пункта 2.15 раздела 2 «Стандарт предоставления муниципальной услуги» слова «государственной или» исключить.</w:t>
      </w:r>
    </w:p>
    <w:p w:rsidR="00A63F5A" w:rsidRPr="00CA59EB" w:rsidRDefault="00A63F5A" w:rsidP="00A63F5A">
      <w:pPr>
        <w:pStyle w:val="Heading"/>
        <w:jc w:val="both"/>
        <w:rPr>
          <w:rFonts w:ascii="Times New Roman" w:hAnsi="Times New Roman" w:cs="Times New Roman"/>
          <w:b w:val="0"/>
          <w:color w:val="000000"/>
          <w:sz w:val="16"/>
          <w:szCs w:val="16"/>
        </w:rPr>
      </w:pPr>
      <w:r w:rsidRPr="00CA59EB">
        <w:rPr>
          <w:rFonts w:ascii="Times New Roman" w:hAnsi="Times New Roman" w:cs="Times New Roman"/>
          <w:b w:val="0"/>
          <w:color w:val="000000"/>
          <w:sz w:val="16"/>
          <w:szCs w:val="16"/>
        </w:rPr>
        <w:t xml:space="preserve">     1.2. В разделе 2 «Стандарт предоставления муниципальной услуги» пункты 2.12. - 2.13 изложить в следующей редакции: </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«2.12. </w:t>
      </w:r>
      <w:proofErr w:type="gramStart"/>
      <w:r w:rsidRPr="00CA59EB">
        <w:rPr>
          <w:color w:val="000000"/>
          <w:sz w:val="16"/>
          <w:szCs w:val="1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A59EB">
        <w:rPr>
          <w:color w:val="000000"/>
          <w:sz w:val="16"/>
          <w:szCs w:val="16"/>
        </w:rPr>
        <w:t>мультимедийной</w:t>
      </w:r>
      <w:proofErr w:type="spellEnd"/>
      <w:r w:rsidRPr="00CA59EB">
        <w:rPr>
          <w:color w:val="000000"/>
          <w:sz w:val="16"/>
          <w:szCs w:val="1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A59EB">
        <w:rPr>
          <w:color w:val="000000"/>
          <w:sz w:val="16"/>
          <w:szCs w:val="16"/>
        </w:rPr>
        <w:t xml:space="preserve"> законодательством российской федерации о социальной защите инвалидов.</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2.12.1. Информация о графике (режиме) работы администрации сельского поселения размещается при входе в здание, в котором она осуществляет свою деятельность, на видном месте.</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lastRenderedPageBreak/>
        <w:t xml:space="preserve">     Вход в здание должен быть оборудован информационной табличкой (вывеской), содержащей информацию об администрации сельского поселения,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Места предоставления муниципальной услуги оборудуются </w:t>
      </w:r>
      <w:proofErr w:type="gramStart"/>
      <w:r w:rsidRPr="00CA59EB">
        <w:rPr>
          <w:color w:val="000000"/>
          <w:sz w:val="16"/>
          <w:szCs w:val="1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A59EB">
        <w:rPr>
          <w:color w:val="000000"/>
          <w:sz w:val="16"/>
          <w:szCs w:val="16"/>
        </w:rPr>
        <w:t xml:space="preserve"> инвалидов, в том числе обеспечиваются:</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Условия для беспрепятственного доступа к объекту, на котором организовано предоставление услуг, к местам отдыха и предоставляемым услугам;</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59EB">
        <w:rPr>
          <w:color w:val="000000"/>
          <w:sz w:val="16"/>
          <w:szCs w:val="16"/>
        </w:rPr>
        <w:t>сурдопереводчика</w:t>
      </w:r>
      <w:proofErr w:type="spellEnd"/>
      <w:r w:rsidRPr="00CA59EB">
        <w:rPr>
          <w:color w:val="000000"/>
          <w:sz w:val="16"/>
          <w:szCs w:val="16"/>
        </w:rPr>
        <w:t xml:space="preserve"> и </w:t>
      </w:r>
      <w:proofErr w:type="spellStart"/>
      <w:r w:rsidRPr="00CA59EB">
        <w:rPr>
          <w:color w:val="000000"/>
          <w:sz w:val="16"/>
          <w:szCs w:val="16"/>
        </w:rPr>
        <w:t>тифлосурдопереводчика</w:t>
      </w:r>
      <w:proofErr w:type="spellEnd"/>
      <w:r w:rsidRPr="00CA59EB">
        <w:rPr>
          <w:color w:val="000000"/>
          <w:sz w:val="16"/>
          <w:szCs w:val="16"/>
        </w:rPr>
        <w:t>;</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оказание работниками органа, предоставляющего услуги населению, помощи инвалидам в преодолении барьеров, мешающих получению ими услуг наравне с другими органами.</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2.12.2. Прием документов в администрации сельского поселения осуществляется в специально оборудованных помещениях или отведенных для этого кабинетах.</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2.12.3. Помещения, предназначенные для приема заявителей, оборудуются информационными стендами.</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Информационные стенды размещаются на видном, доступном месте.</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Оформление информационных листов осуществляется удобным для чтения шрифтом –</w:t>
      </w:r>
      <w:r w:rsidRPr="00CA59EB">
        <w:rPr>
          <w:color w:val="000000"/>
          <w:sz w:val="16"/>
          <w:szCs w:val="16"/>
          <w:lang w:val="en-US"/>
        </w:rPr>
        <w:t>T</w:t>
      </w:r>
      <w:proofErr w:type="spellStart"/>
      <w:r w:rsidRPr="00CA59EB">
        <w:rPr>
          <w:color w:val="000000"/>
          <w:sz w:val="16"/>
          <w:szCs w:val="16"/>
        </w:rPr>
        <w:t>imesNewRoman</w:t>
      </w:r>
      <w:proofErr w:type="spellEnd"/>
      <w:r w:rsidRPr="00CA59EB">
        <w:rPr>
          <w:color w:val="000000"/>
          <w:sz w:val="16"/>
          <w:szCs w:val="16"/>
        </w:rPr>
        <w:t>,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сельского поселения и должны обеспечивать:</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 Комфортное расположение заявителя и должностного лица администрации сельского поселения;</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  возможность и удобство оформления заявителем письменного обращения;</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 телефонную связь;</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  возможность копирования документов;</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Доступ к нормативным правовым актам, регулирующим предоставление муниципальной услуги;</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Наличие письменных принадлежностей и бумаги формата a4.</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2.12.6. Прием заявителей при предоставлении муниципальной услуги осуществляется согласно графику (режиму) работы администрации сельского поселения ежедневно (с понедельника по пятницу), кроме выходных и праздничных дней, в течение рабочего времени.</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2.12.7. Рабочее место должностного лица администрации сельского поселения,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сельского поселения.</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A59EB">
        <w:rPr>
          <w:color w:val="000000"/>
          <w:sz w:val="16"/>
          <w:szCs w:val="16"/>
        </w:rPr>
        <w:t>бэйджами</w:t>
      </w:r>
      <w:proofErr w:type="spellEnd"/>
      <w:r w:rsidRPr="00CA59EB">
        <w:rPr>
          <w:color w:val="000000"/>
          <w:sz w:val="16"/>
          <w:szCs w:val="16"/>
        </w:rPr>
        <w:t>) и (или) настольными табличками.</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2.13. Требования к обеспечению доступности предоставления муниципальной услуги для инвалидов. </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Администрацией сельского поселения, предоставляющей муниципальную услугу, обеспечивается создание инвалидам следующих условий доступности:</w:t>
      </w:r>
    </w:p>
    <w:p w:rsidR="00A63F5A" w:rsidRPr="00CA59EB" w:rsidRDefault="00A63F5A" w:rsidP="00A63F5A">
      <w:pPr>
        <w:pStyle w:val="a6"/>
        <w:spacing w:before="0" w:beforeAutospacing="0" w:after="0" w:afterAutospacing="0"/>
        <w:ind w:firstLine="142"/>
        <w:jc w:val="both"/>
        <w:rPr>
          <w:color w:val="000000"/>
          <w:sz w:val="16"/>
          <w:szCs w:val="16"/>
        </w:rPr>
      </w:pPr>
      <w:r w:rsidRPr="00CA59EB">
        <w:rPr>
          <w:color w:val="000000"/>
          <w:sz w:val="16"/>
          <w:szCs w:val="16"/>
        </w:rPr>
        <w:t xml:space="preserve">    а) возможность беспрепятственного входа в помещения администрации сельского поселения и выхода из них;</w:t>
      </w:r>
    </w:p>
    <w:p w:rsidR="00A63F5A" w:rsidRPr="00CA59EB" w:rsidRDefault="00A63F5A" w:rsidP="00A63F5A">
      <w:pPr>
        <w:pStyle w:val="a6"/>
        <w:spacing w:before="0" w:beforeAutospacing="0" w:after="0" w:afterAutospacing="0"/>
        <w:ind w:firstLine="567"/>
        <w:jc w:val="both"/>
        <w:rPr>
          <w:color w:val="000000"/>
          <w:sz w:val="16"/>
          <w:szCs w:val="16"/>
        </w:rPr>
      </w:pPr>
      <w:r w:rsidRPr="00CA59EB">
        <w:rPr>
          <w:color w:val="000000"/>
          <w:sz w:val="16"/>
          <w:szCs w:val="16"/>
        </w:rPr>
        <w:t xml:space="preserve">б) возможность самостоятельного передвижения в помещениях администрации сельского поселения в целях доступа к месту предоставления услуги, в том числе с помощью работников администрации сельского поселения, предоставляющего муниципальную услугу, </w:t>
      </w:r>
      <w:proofErr w:type="spellStart"/>
      <w:r w:rsidRPr="00CA59EB">
        <w:rPr>
          <w:color w:val="000000"/>
          <w:sz w:val="16"/>
          <w:szCs w:val="16"/>
        </w:rPr>
        <w:t>ассистивных</w:t>
      </w:r>
      <w:proofErr w:type="spellEnd"/>
      <w:r w:rsidRPr="00CA59EB">
        <w:rPr>
          <w:color w:val="000000"/>
          <w:sz w:val="16"/>
          <w:szCs w:val="16"/>
        </w:rPr>
        <w:t xml:space="preserve"> и вспомогательных технологий, а также сменного кресла-коляски;</w:t>
      </w:r>
    </w:p>
    <w:p w:rsidR="00A63F5A" w:rsidRPr="00CA59EB" w:rsidRDefault="00A63F5A" w:rsidP="00A63F5A">
      <w:pPr>
        <w:pStyle w:val="a6"/>
        <w:spacing w:before="0" w:beforeAutospacing="0" w:after="0" w:afterAutospacing="0"/>
        <w:ind w:firstLine="567"/>
        <w:jc w:val="both"/>
        <w:rPr>
          <w:color w:val="000000"/>
          <w:sz w:val="16"/>
          <w:szCs w:val="16"/>
        </w:rPr>
      </w:pPr>
      <w:r w:rsidRPr="00CA59EB">
        <w:rPr>
          <w:color w:val="000000"/>
          <w:sz w:val="16"/>
          <w:szCs w:val="16"/>
        </w:rPr>
        <w:t>в) возможность посадки в транспортное средство и высадки из него перед входом в администрацию сельского поселения, в том числе с использованием кресла-коляски и, при необходимости, с помощью работников администрации сельского поселения;</w:t>
      </w:r>
    </w:p>
    <w:p w:rsidR="00A63F5A" w:rsidRPr="00CA59EB" w:rsidRDefault="00A63F5A" w:rsidP="00A63F5A">
      <w:pPr>
        <w:pStyle w:val="a6"/>
        <w:tabs>
          <w:tab w:val="left" w:pos="0"/>
        </w:tabs>
        <w:spacing w:before="0" w:beforeAutospacing="0" w:after="0" w:afterAutospacing="0"/>
        <w:jc w:val="both"/>
        <w:rPr>
          <w:color w:val="000000"/>
          <w:sz w:val="16"/>
          <w:szCs w:val="16"/>
        </w:rPr>
      </w:pPr>
      <w:r w:rsidRPr="00CA59EB">
        <w:rPr>
          <w:color w:val="000000"/>
          <w:sz w:val="16"/>
          <w:szCs w:val="16"/>
        </w:rPr>
        <w:t xml:space="preserve">     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 сельского поселения;</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w:t>
      </w:r>
      <w:proofErr w:type="spellStart"/>
      <w:r w:rsidRPr="00CA59EB">
        <w:rPr>
          <w:color w:val="000000"/>
          <w:sz w:val="16"/>
          <w:szCs w:val="16"/>
        </w:rPr>
        <w:t>д</w:t>
      </w:r>
      <w:proofErr w:type="spellEnd"/>
      <w:r w:rsidRPr="00CA59EB">
        <w:rPr>
          <w:color w:val="000000"/>
          <w:sz w:val="16"/>
          <w:szCs w:val="16"/>
        </w:rPr>
        <w:t>) содействие инвалиду при входе в помещение администрации сельского поселения и выходе из него, информирование инвалида о доступных маршрутах общественного транспорта;</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A59EB">
        <w:rPr>
          <w:color w:val="000000"/>
          <w:sz w:val="16"/>
          <w:szCs w:val="16"/>
        </w:rPr>
        <w:t>сурдопереводчика</w:t>
      </w:r>
      <w:proofErr w:type="spellEnd"/>
      <w:r w:rsidRPr="00CA59EB">
        <w:rPr>
          <w:color w:val="000000"/>
          <w:sz w:val="16"/>
          <w:szCs w:val="16"/>
        </w:rPr>
        <w:t xml:space="preserve"> и </w:t>
      </w:r>
      <w:proofErr w:type="spellStart"/>
      <w:r w:rsidRPr="00CA59EB">
        <w:rPr>
          <w:color w:val="000000"/>
          <w:sz w:val="16"/>
          <w:szCs w:val="16"/>
        </w:rPr>
        <w:t>тифлосурдопереводчика</w:t>
      </w:r>
      <w:proofErr w:type="spellEnd"/>
      <w:r w:rsidRPr="00CA59EB">
        <w:rPr>
          <w:color w:val="000000"/>
          <w:sz w:val="16"/>
          <w:szCs w:val="16"/>
        </w:rPr>
        <w:t>;</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ж) обеспечение допуска в помещение администрации сельского поселения,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w:t>
      </w:r>
      <w:proofErr w:type="spellStart"/>
      <w:r w:rsidRPr="00CA59EB">
        <w:rPr>
          <w:color w:val="000000"/>
          <w:sz w:val="16"/>
          <w:szCs w:val="16"/>
        </w:rPr>
        <w:t>з</w:t>
      </w:r>
      <w:proofErr w:type="spellEnd"/>
      <w:r w:rsidRPr="00CA59EB">
        <w:rPr>
          <w:color w:val="000000"/>
          <w:sz w:val="16"/>
          <w:szCs w:val="16"/>
        </w:rPr>
        <w:t>) оказание работниками администрации сельского поселения иной необходимой инвалидам помощи в преодолении барьеров, мешающих получению ими услуг наравне с другими лицами.</w:t>
      </w:r>
    </w:p>
    <w:p w:rsidR="00A63F5A" w:rsidRPr="00CA59EB" w:rsidRDefault="00A63F5A" w:rsidP="00A63F5A">
      <w:pPr>
        <w:pStyle w:val="a6"/>
        <w:tabs>
          <w:tab w:val="left" w:pos="0"/>
        </w:tabs>
        <w:spacing w:before="0" w:beforeAutospacing="0" w:after="0" w:afterAutospacing="0"/>
        <w:jc w:val="both"/>
        <w:rPr>
          <w:color w:val="000000"/>
          <w:sz w:val="16"/>
          <w:szCs w:val="16"/>
        </w:rPr>
      </w:pPr>
      <w:r w:rsidRPr="00CA59EB">
        <w:rPr>
          <w:color w:val="000000"/>
          <w:sz w:val="16"/>
          <w:szCs w:val="16"/>
        </w:rPr>
        <w:t xml:space="preserve">     1.3. Пункт 2.15. Раздел 2 «Стандарт предоставления муниципальной услуги» дополнить подпунктом 5  следующего содержания:</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w:t>
      </w:r>
      <w:hyperlink r:id="rId10" w:tgtFrame="_blank" w:history="1">
        <w:r w:rsidRPr="00CA59EB">
          <w:rPr>
            <w:rStyle w:val="12"/>
            <w:color w:val="000000" w:themeColor="text1"/>
            <w:sz w:val="16"/>
            <w:szCs w:val="16"/>
          </w:rPr>
          <w:t>№ 210-ФЗ</w:t>
        </w:r>
      </w:hyperlink>
      <w:r w:rsidRPr="00CA59EB">
        <w:rPr>
          <w:color w:val="000000"/>
          <w:sz w:val="16"/>
          <w:szCs w:val="16"/>
        </w:rPr>
        <w:t xml:space="preserve"> «Об организации предоставления государственных и муниципальных услуг», за исключением случаев, если нанесение отметок на такие </w:t>
      </w:r>
      <w:proofErr w:type="gramStart"/>
      <w:r w:rsidRPr="00CA59EB">
        <w:rPr>
          <w:color w:val="000000"/>
          <w:sz w:val="16"/>
          <w:szCs w:val="16"/>
        </w:rPr>
        <w:t>документы</w:t>
      </w:r>
      <w:proofErr w:type="gramEnd"/>
      <w:r w:rsidRPr="00CA59EB">
        <w:rPr>
          <w:color w:val="000000"/>
          <w:sz w:val="16"/>
          <w:szCs w:val="1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3F5A" w:rsidRPr="00CA59EB" w:rsidRDefault="00A63F5A" w:rsidP="00A63F5A">
      <w:pPr>
        <w:pStyle w:val="a6"/>
        <w:tabs>
          <w:tab w:val="left" w:pos="0"/>
        </w:tabs>
        <w:spacing w:before="0" w:beforeAutospacing="0" w:after="0" w:afterAutospacing="0"/>
        <w:jc w:val="both"/>
        <w:rPr>
          <w:color w:val="000000"/>
          <w:sz w:val="16"/>
          <w:szCs w:val="16"/>
        </w:rPr>
      </w:pPr>
      <w:r w:rsidRPr="00CA59EB">
        <w:rPr>
          <w:color w:val="000000"/>
          <w:sz w:val="16"/>
          <w:szCs w:val="16"/>
        </w:rPr>
        <w:t xml:space="preserve">     1.4. Раздел 2 «Стандарт предоставления муниципальной услуги» дополнить пунктом 2.16 следующего содержания:</w:t>
      </w:r>
    </w:p>
    <w:p w:rsidR="00A63F5A" w:rsidRPr="00CA59EB" w:rsidRDefault="00A63F5A" w:rsidP="00A63F5A">
      <w:pPr>
        <w:ind w:firstLine="406"/>
        <w:jc w:val="both"/>
        <w:outlineLvl w:val="0"/>
        <w:rPr>
          <w:bCs/>
          <w:color w:val="000000"/>
          <w:kern w:val="36"/>
          <w:sz w:val="16"/>
          <w:szCs w:val="16"/>
        </w:rPr>
      </w:pPr>
      <w:r w:rsidRPr="00CA59EB">
        <w:rPr>
          <w:bCs/>
          <w:color w:val="000000"/>
          <w:kern w:val="36"/>
          <w:sz w:val="16"/>
          <w:szCs w:val="16"/>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63F5A" w:rsidRPr="00CA59EB" w:rsidRDefault="00A63F5A" w:rsidP="00A63F5A">
      <w:pPr>
        <w:ind w:firstLine="406"/>
        <w:jc w:val="both"/>
        <w:outlineLvl w:val="0"/>
        <w:rPr>
          <w:bCs/>
          <w:color w:val="000000"/>
          <w:kern w:val="36"/>
          <w:sz w:val="16"/>
          <w:szCs w:val="16"/>
        </w:rPr>
      </w:pPr>
      <w:r w:rsidRPr="00CA59EB">
        <w:rPr>
          <w:bCs/>
          <w:color w:val="000000"/>
          <w:kern w:val="36"/>
          <w:sz w:val="16"/>
          <w:szCs w:val="16"/>
        </w:rPr>
        <w:t>2.16.1</w:t>
      </w:r>
      <w:r w:rsidRPr="00CA59EB">
        <w:rPr>
          <w:color w:val="000000"/>
          <w:sz w:val="16"/>
          <w:szCs w:val="16"/>
        </w:rPr>
        <w:t xml:space="preserve"> Прием документов и выдача результата предоставления муниципальной услуги могут быть осуществлены в многофункциональном центре.</w:t>
      </w:r>
    </w:p>
    <w:p w:rsidR="00A63F5A" w:rsidRPr="00CA59EB" w:rsidRDefault="00A63F5A" w:rsidP="00A63F5A">
      <w:pPr>
        <w:jc w:val="both"/>
        <w:rPr>
          <w:color w:val="000000"/>
          <w:sz w:val="16"/>
          <w:szCs w:val="16"/>
        </w:rPr>
      </w:pPr>
      <w:r w:rsidRPr="00CA59EB">
        <w:rPr>
          <w:color w:val="000000"/>
          <w:sz w:val="16"/>
          <w:szCs w:val="16"/>
        </w:rPr>
        <w:t xml:space="preserve">     особенности подачи заявителем заявления о предоставлении муниципальной услуги и приложенных </w:t>
      </w:r>
      <w:proofErr w:type="gramStart"/>
      <w:r w:rsidRPr="00CA59EB">
        <w:rPr>
          <w:color w:val="000000"/>
          <w:sz w:val="16"/>
          <w:szCs w:val="16"/>
        </w:rPr>
        <w:t>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w:t>
      </w:r>
      <w:proofErr w:type="gramEnd"/>
      <w:r w:rsidRPr="00CA59EB">
        <w:rPr>
          <w:color w:val="000000"/>
          <w:sz w:val="16"/>
          <w:szCs w:val="16"/>
        </w:rPr>
        <w:t>.</w:t>
      </w:r>
    </w:p>
    <w:p w:rsidR="00A63F5A" w:rsidRPr="00CA59EB" w:rsidRDefault="00A63F5A" w:rsidP="00A63F5A">
      <w:pPr>
        <w:jc w:val="both"/>
        <w:rPr>
          <w:color w:val="000000"/>
          <w:sz w:val="16"/>
          <w:szCs w:val="16"/>
        </w:rPr>
      </w:pPr>
      <w:r w:rsidRPr="00CA59EB">
        <w:rPr>
          <w:color w:val="000000"/>
          <w:sz w:val="16"/>
          <w:szCs w:val="16"/>
        </w:rPr>
        <w:t xml:space="preserve">     2.16.2. Предоставление муниципальной услуги по экстерриториальному принципу не осуществляется.</w:t>
      </w:r>
    </w:p>
    <w:p w:rsidR="00A63F5A" w:rsidRPr="00CA59EB" w:rsidRDefault="00A63F5A" w:rsidP="00A63F5A">
      <w:pPr>
        <w:jc w:val="both"/>
        <w:rPr>
          <w:color w:val="000000"/>
          <w:sz w:val="16"/>
          <w:szCs w:val="16"/>
        </w:rPr>
      </w:pPr>
      <w:r w:rsidRPr="00CA59EB">
        <w:rPr>
          <w:color w:val="000000"/>
          <w:sz w:val="16"/>
          <w:szCs w:val="16"/>
        </w:rPr>
        <w:t xml:space="preserve">     2.16.3.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63F5A" w:rsidRPr="00CA59EB" w:rsidRDefault="00A63F5A" w:rsidP="00A63F5A">
      <w:pPr>
        <w:jc w:val="both"/>
        <w:rPr>
          <w:color w:val="000000"/>
          <w:sz w:val="16"/>
          <w:szCs w:val="16"/>
        </w:rPr>
      </w:pPr>
      <w:r w:rsidRPr="00CA59EB">
        <w:rPr>
          <w:color w:val="000000"/>
          <w:sz w:val="16"/>
          <w:szCs w:val="16"/>
        </w:rPr>
        <w:t xml:space="preserve">     При подаче заявления о предоставлении муниципальной услуги физическим лицом в электронной форме с использованием портала государственных услуг,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roofErr w:type="gramStart"/>
      <w:r w:rsidRPr="00CA59EB">
        <w:rPr>
          <w:color w:val="000000"/>
          <w:sz w:val="16"/>
          <w:szCs w:val="16"/>
        </w:rPr>
        <w:t>.</w:t>
      </w:r>
      <w:proofErr w:type="gramEnd"/>
      <w:r w:rsidRPr="00CA59EB">
        <w:rPr>
          <w:color w:val="000000"/>
          <w:sz w:val="16"/>
          <w:szCs w:val="16"/>
        </w:rPr>
        <w:t xml:space="preserve"> </w:t>
      </w:r>
      <w:proofErr w:type="gramStart"/>
      <w:r w:rsidRPr="00CA59EB">
        <w:rPr>
          <w:color w:val="000000"/>
          <w:sz w:val="16"/>
          <w:szCs w:val="16"/>
        </w:rPr>
        <w:t>в</w:t>
      </w:r>
      <w:proofErr w:type="gramEnd"/>
      <w:r w:rsidRPr="00CA59EB">
        <w:rPr>
          <w:color w:val="000000"/>
          <w:sz w:val="16"/>
          <w:szCs w:val="16"/>
        </w:rPr>
        <w:t xml:space="preserve"> ином случае заявление и прилагаемые документы могут быть представлены с использованием портала государственных услуг в форме электронных документов, подписанных электронной подписью, вид </w:t>
      </w:r>
      <w:proofErr w:type="gramStart"/>
      <w:r w:rsidRPr="00CA59EB">
        <w:rPr>
          <w:color w:val="000000"/>
          <w:sz w:val="16"/>
          <w:szCs w:val="16"/>
        </w:rPr>
        <w:t>которой предусмотрен законодательством Российской Федерации, при этом документ, удостоверяющий личность заявителя, не требуется.</w:t>
      </w:r>
      <w:proofErr w:type="gramEnd"/>
    </w:p>
    <w:p w:rsidR="00A63F5A" w:rsidRPr="00CA59EB" w:rsidRDefault="00A63F5A" w:rsidP="00A63F5A">
      <w:pPr>
        <w:jc w:val="both"/>
        <w:rPr>
          <w:color w:val="000000"/>
          <w:sz w:val="16"/>
          <w:szCs w:val="16"/>
        </w:rPr>
      </w:pPr>
      <w:r w:rsidRPr="00CA59EB">
        <w:rPr>
          <w:color w:val="000000"/>
          <w:sz w:val="16"/>
          <w:szCs w:val="16"/>
        </w:rPr>
        <w:lastRenderedPageBreak/>
        <w:t xml:space="preserve">     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портала государственных услуг используется усиленная квалифицированная электронная подпись.</w:t>
      </w:r>
    </w:p>
    <w:p w:rsidR="00A63F5A" w:rsidRPr="00CA59EB" w:rsidRDefault="00A63F5A" w:rsidP="00A63F5A">
      <w:pPr>
        <w:jc w:val="both"/>
        <w:rPr>
          <w:color w:val="000000"/>
          <w:sz w:val="16"/>
          <w:szCs w:val="16"/>
        </w:rPr>
      </w:pPr>
      <w:r w:rsidRPr="00CA59EB">
        <w:rPr>
          <w:color w:val="000000"/>
          <w:sz w:val="16"/>
          <w:szCs w:val="1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roofErr w:type="gramStart"/>
      <w:r w:rsidRPr="00CA59EB">
        <w:rPr>
          <w:color w:val="000000"/>
          <w:sz w:val="16"/>
          <w:szCs w:val="16"/>
        </w:rPr>
        <w:t>.»</w:t>
      </w:r>
      <w:proofErr w:type="gramEnd"/>
    </w:p>
    <w:p w:rsidR="00A63F5A" w:rsidRPr="00CA59EB" w:rsidRDefault="00A63F5A" w:rsidP="00A63F5A">
      <w:pPr>
        <w:pStyle w:val="a6"/>
        <w:tabs>
          <w:tab w:val="left" w:pos="0"/>
        </w:tabs>
        <w:spacing w:before="0" w:beforeAutospacing="0" w:after="0" w:afterAutospacing="0"/>
        <w:jc w:val="both"/>
        <w:rPr>
          <w:color w:val="000000"/>
          <w:sz w:val="16"/>
          <w:szCs w:val="16"/>
        </w:rPr>
      </w:pPr>
      <w:r w:rsidRPr="00CA59EB">
        <w:rPr>
          <w:color w:val="000000"/>
          <w:sz w:val="16"/>
          <w:szCs w:val="16"/>
        </w:rPr>
        <w:t xml:space="preserve">     1.5. 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дополнить пунктом 5.3.1. следующего содержания:</w:t>
      </w:r>
    </w:p>
    <w:p w:rsidR="00A63F5A" w:rsidRPr="00CA59EB" w:rsidRDefault="00A63F5A" w:rsidP="00A63F5A">
      <w:pPr>
        <w:pStyle w:val="a6"/>
        <w:tabs>
          <w:tab w:val="left" w:pos="0"/>
        </w:tabs>
        <w:spacing w:before="0" w:beforeAutospacing="0" w:after="0" w:afterAutospacing="0"/>
        <w:jc w:val="both"/>
        <w:rPr>
          <w:color w:val="000000"/>
          <w:sz w:val="16"/>
          <w:szCs w:val="16"/>
        </w:rPr>
      </w:pPr>
      <w:r w:rsidRPr="00CA59EB">
        <w:rPr>
          <w:color w:val="000000"/>
          <w:sz w:val="16"/>
          <w:szCs w:val="16"/>
        </w:rPr>
        <w:t xml:space="preserve">     «5.3.1.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Жалобы на решения и действия (бездействие) работника администрации, муниципального служащего подаются руководителю администрации».</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w:t>
      </w:r>
      <w:proofErr w:type="gramStart"/>
      <w:r w:rsidRPr="00CA59EB">
        <w:rPr>
          <w:color w:val="000000"/>
          <w:sz w:val="16"/>
          <w:szCs w:val="16"/>
        </w:rPr>
        <w:t xml:space="preserve">Жалоба на решения и действия (бездействие) органа, предоставляющего муниципальную услугу, должностного лица администрации, предоставляющего муниципальную услугу, муниципального служащего, руководителя,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roofErr w:type="gramEnd"/>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Жалоба на решения и действия (бездействие) администрации, работника администрации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63F5A" w:rsidRPr="00CA59EB" w:rsidRDefault="00A63F5A" w:rsidP="00A63F5A">
      <w:pPr>
        <w:pStyle w:val="a6"/>
        <w:spacing w:before="0" w:beforeAutospacing="0" w:after="0" w:afterAutospacing="0"/>
        <w:jc w:val="both"/>
        <w:rPr>
          <w:color w:val="000000"/>
          <w:sz w:val="16"/>
          <w:szCs w:val="16"/>
        </w:rPr>
      </w:pPr>
      <w:r w:rsidRPr="00CA59EB">
        <w:rPr>
          <w:color w:val="000000"/>
          <w:sz w:val="16"/>
          <w:szCs w:val="16"/>
        </w:rPr>
        <w:t xml:space="preserve">     1.6. В пункте 5.12. раздела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слова «частью 1 настоящей статьи» заменить </w:t>
      </w:r>
      <w:proofErr w:type="gramStart"/>
      <w:r w:rsidRPr="00CA59EB">
        <w:rPr>
          <w:color w:val="000000"/>
          <w:sz w:val="16"/>
          <w:szCs w:val="16"/>
        </w:rPr>
        <w:t>на</w:t>
      </w:r>
      <w:proofErr w:type="gramEnd"/>
      <w:r w:rsidRPr="00CA59EB">
        <w:rPr>
          <w:color w:val="000000"/>
          <w:sz w:val="16"/>
          <w:szCs w:val="16"/>
        </w:rPr>
        <w:t xml:space="preserve"> </w:t>
      </w:r>
      <w:proofErr w:type="gramStart"/>
      <w:r w:rsidRPr="00CA59EB">
        <w:rPr>
          <w:color w:val="000000"/>
          <w:sz w:val="16"/>
          <w:szCs w:val="16"/>
        </w:rPr>
        <w:t>сова</w:t>
      </w:r>
      <w:proofErr w:type="gramEnd"/>
      <w:r w:rsidRPr="00CA59EB">
        <w:rPr>
          <w:color w:val="000000"/>
          <w:sz w:val="16"/>
          <w:szCs w:val="16"/>
        </w:rPr>
        <w:t xml:space="preserve"> « «частью 1 статьи 11.2. Федерального закона № 210-ФЗ»</w:t>
      </w:r>
    </w:p>
    <w:p w:rsidR="00A63F5A" w:rsidRPr="00CA59EB" w:rsidRDefault="00A63F5A" w:rsidP="00A63F5A">
      <w:pPr>
        <w:contextualSpacing/>
        <w:jc w:val="both"/>
        <w:rPr>
          <w:sz w:val="16"/>
          <w:szCs w:val="16"/>
        </w:rPr>
      </w:pPr>
      <w:r w:rsidRPr="00CA59EB">
        <w:rPr>
          <w:rStyle w:val="a5"/>
          <w:rFonts w:eastAsia="SimSun"/>
          <w:sz w:val="16"/>
          <w:szCs w:val="16"/>
        </w:rPr>
        <w:t xml:space="preserve">     2. </w:t>
      </w:r>
      <w:r w:rsidRPr="00CA59EB">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A63F5A" w:rsidRPr="00A63F5A" w:rsidRDefault="00A63F5A" w:rsidP="00A63F5A">
      <w:pPr>
        <w:contextualSpacing/>
        <w:jc w:val="both"/>
        <w:rPr>
          <w:rStyle w:val="a5"/>
          <w:rFonts w:eastAsia="SimSun"/>
          <w:b w:val="0"/>
          <w:bCs w:val="0"/>
          <w:sz w:val="16"/>
          <w:szCs w:val="16"/>
        </w:rPr>
      </w:pPr>
      <w:r w:rsidRPr="00CA59EB">
        <w:rPr>
          <w:sz w:val="16"/>
          <w:szCs w:val="16"/>
        </w:rPr>
        <w:t xml:space="preserve"> </w:t>
      </w:r>
      <w:r w:rsidRPr="00A63F5A">
        <w:rPr>
          <w:sz w:val="16"/>
          <w:szCs w:val="16"/>
        </w:rPr>
        <w:t xml:space="preserve">    </w:t>
      </w:r>
      <w:r w:rsidRPr="00A63F5A">
        <w:rPr>
          <w:rStyle w:val="a5"/>
          <w:rFonts w:eastAsia="SimSun"/>
          <w:b w:val="0"/>
          <w:sz w:val="16"/>
          <w:szCs w:val="16"/>
        </w:rPr>
        <w:t>3. настоящее постановление вступает в силу после дня его официального опубликования.</w:t>
      </w:r>
    </w:p>
    <w:p w:rsidR="00C44CDA" w:rsidRPr="00A63F5A" w:rsidRDefault="00A63F5A" w:rsidP="00A63F5A">
      <w:pPr>
        <w:pStyle w:val="a6"/>
        <w:spacing w:before="0" w:beforeAutospacing="0" w:after="0" w:afterAutospacing="0"/>
        <w:rPr>
          <w:color w:val="000000"/>
          <w:sz w:val="16"/>
          <w:szCs w:val="16"/>
        </w:rPr>
      </w:pPr>
      <w:r w:rsidRPr="00A63F5A">
        <w:rPr>
          <w:rStyle w:val="a5"/>
          <w:b w:val="0"/>
          <w:sz w:val="16"/>
          <w:szCs w:val="16"/>
        </w:rPr>
        <w:t xml:space="preserve">Глава сельского поселения                                                                                                              </w:t>
      </w:r>
      <w:r>
        <w:rPr>
          <w:rStyle w:val="a5"/>
          <w:b w:val="0"/>
          <w:sz w:val="16"/>
          <w:szCs w:val="16"/>
        </w:rPr>
        <w:t xml:space="preserve"> </w:t>
      </w:r>
      <w:r w:rsidRPr="00A63F5A">
        <w:rPr>
          <w:rStyle w:val="a5"/>
          <w:b w:val="0"/>
          <w:sz w:val="16"/>
          <w:szCs w:val="16"/>
        </w:rPr>
        <w:t xml:space="preserve">    Н.В. Красилов</w:t>
      </w:r>
      <w:r>
        <w:rPr>
          <w:rStyle w:val="a5"/>
          <w:b w:val="0"/>
          <w:sz w:val="16"/>
          <w:szCs w:val="16"/>
        </w:rPr>
        <w:t>а</w:t>
      </w:r>
    </w:p>
    <w:p w:rsidR="00D1495E" w:rsidRPr="00E47E32" w:rsidRDefault="00D1495E" w:rsidP="00D1495E">
      <w:pPr>
        <w:pStyle w:val="Heading"/>
        <w:jc w:val="center"/>
        <w:rPr>
          <w:rFonts w:ascii="Times New Roman" w:hAnsi="Times New Roman" w:cs="Times New Roman"/>
          <w:b w:val="0"/>
          <w:color w:val="000000"/>
          <w:sz w:val="16"/>
          <w:szCs w:val="16"/>
        </w:rPr>
      </w:pPr>
      <w:r w:rsidRPr="00E47E32">
        <w:rPr>
          <w:rFonts w:ascii="Times New Roman" w:hAnsi="Times New Roman" w:cs="Times New Roman"/>
          <w:b w:val="0"/>
          <w:color w:val="000000"/>
          <w:sz w:val="16"/>
          <w:szCs w:val="16"/>
        </w:rPr>
        <w:t>Муниципальное образование «Надеждинское сельское поселение»</w:t>
      </w:r>
    </w:p>
    <w:p w:rsidR="00D1495E" w:rsidRPr="00E47E32" w:rsidRDefault="00D1495E" w:rsidP="00D1495E">
      <w:pPr>
        <w:pStyle w:val="Heading"/>
        <w:jc w:val="center"/>
        <w:rPr>
          <w:rFonts w:ascii="Times New Roman" w:hAnsi="Times New Roman" w:cs="Times New Roman"/>
          <w:b w:val="0"/>
          <w:color w:val="000000"/>
          <w:sz w:val="16"/>
          <w:szCs w:val="16"/>
        </w:rPr>
      </w:pPr>
      <w:r w:rsidRPr="00E47E32">
        <w:rPr>
          <w:rFonts w:ascii="Times New Roman" w:hAnsi="Times New Roman" w:cs="Times New Roman"/>
          <w:b w:val="0"/>
          <w:color w:val="000000"/>
          <w:sz w:val="16"/>
          <w:szCs w:val="16"/>
        </w:rPr>
        <w:t>Биробиджанского муниципального района</w:t>
      </w:r>
    </w:p>
    <w:p w:rsidR="00D1495E" w:rsidRPr="00E47E32" w:rsidRDefault="00D1495E" w:rsidP="00D1495E">
      <w:pPr>
        <w:pStyle w:val="Heading"/>
        <w:jc w:val="center"/>
        <w:rPr>
          <w:rFonts w:ascii="Times New Roman" w:hAnsi="Times New Roman" w:cs="Times New Roman"/>
          <w:b w:val="0"/>
          <w:color w:val="000000"/>
          <w:sz w:val="16"/>
          <w:szCs w:val="16"/>
        </w:rPr>
      </w:pPr>
      <w:r w:rsidRPr="00E47E32">
        <w:rPr>
          <w:rFonts w:ascii="Times New Roman" w:hAnsi="Times New Roman" w:cs="Times New Roman"/>
          <w:b w:val="0"/>
          <w:color w:val="000000"/>
          <w:sz w:val="16"/>
          <w:szCs w:val="16"/>
        </w:rPr>
        <w:t>Еврейской автономной области</w:t>
      </w:r>
    </w:p>
    <w:p w:rsidR="00D1495E" w:rsidRPr="00E47E32" w:rsidRDefault="00D1495E" w:rsidP="00D1495E">
      <w:pPr>
        <w:pStyle w:val="Heading"/>
        <w:jc w:val="center"/>
        <w:rPr>
          <w:rFonts w:ascii="Times New Roman" w:hAnsi="Times New Roman" w:cs="Times New Roman"/>
          <w:b w:val="0"/>
          <w:color w:val="000000"/>
          <w:sz w:val="16"/>
          <w:szCs w:val="16"/>
        </w:rPr>
      </w:pPr>
      <w:r w:rsidRPr="00E47E32">
        <w:rPr>
          <w:rFonts w:ascii="Times New Roman" w:hAnsi="Times New Roman" w:cs="Times New Roman"/>
          <w:b w:val="0"/>
          <w:color w:val="000000"/>
          <w:sz w:val="16"/>
          <w:szCs w:val="16"/>
        </w:rPr>
        <w:t>АДМИНИСТРАЦИЯ СЕЛЬСКОГО ПОСЕЛЕНИЯ</w:t>
      </w:r>
    </w:p>
    <w:p w:rsidR="00D1495E" w:rsidRPr="00E47E32" w:rsidRDefault="00D1495E" w:rsidP="00D1495E">
      <w:pPr>
        <w:pStyle w:val="Heading"/>
        <w:jc w:val="center"/>
        <w:rPr>
          <w:rFonts w:ascii="Times New Roman" w:hAnsi="Times New Roman" w:cs="Times New Roman"/>
          <w:b w:val="0"/>
          <w:color w:val="000000"/>
          <w:sz w:val="16"/>
          <w:szCs w:val="16"/>
        </w:rPr>
      </w:pPr>
      <w:r w:rsidRPr="00E47E32">
        <w:rPr>
          <w:rFonts w:ascii="Times New Roman" w:hAnsi="Times New Roman" w:cs="Times New Roman"/>
          <w:b w:val="0"/>
          <w:color w:val="000000"/>
          <w:sz w:val="16"/>
          <w:szCs w:val="16"/>
        </w:rPr>
        <w:t>ПОСТАНОВЛЕНИЕ</w:t>
      </w:r>
    </w:p>
    <w:p w:rsidR="00D1495E" w:rsidRPr="00E47E32" w:rsidRDefault="00D1495E" w:rsidP="00D1495E">
      <w:pPr>
        <w:pStyle w:val="Heading"/>
        <w:jc w:val="both"/>
        <w:rPr>
          <w:rFonts w:ascii="Times New Roman" w:hAnsi="Times New Roman" w:cs="Times New Roman"/>
          <w:b w:val="0"/>
          <w:color w:val="000000"/>
          <w:sz w:val="16"/>
          <w:szCs w:val="16"/>
        </w:rPr>
      </w:pPr>
      <w:r w:rsidRPr="00E47E32">
        <w:rPr>
          <w:rFonts w:ascii="Times New Roman" w:hAnsi="Times New Roman" w:cs="Times New Roman"/>
          <w:b w:val="0"/>
          <w:color w:val="000000"/>
          <w:sz w:val="16"/>
          <w:szCs w:val="16"/>
        </w:rPr>
        <w:t xml:space="preserve">25.08.2023                                                                                                   </w:t>
      </w:r>
      <w:r>
        <w:rPr>
          <w:rFonts w:ascii="Times New Roman" w:hAnsi="Times New Roman" w:cs="Times New Roman"/>
          <w:b w:val="0"/>
          <w:color w:val="000000"/>
          <w:sz w:val="16"/>
          <w:szCs w:val="16"/>
        </w:rPr>
        <w:t xml:space="preserve">                                                         </w:t>
      </w:r>
      <w:r w:rsidRPr="00E47E32">
        <w:rPr>
          <w:rFonts w:ascii="Times New Roman" w:hAnsi="Times New Roman" w:cs="Times New Roman"/>
          <w:b w:val="0"/>
          <w:color w:val="000000"/>
          <w:sz w:val="16"/>
          <w:szCs w:val="16"/>
        </w:rPr>
        <w:t xml:space="preserve">      № 60</w:t>
      </w:r>
    </w:p>
    <w:p w:rsidR="00D1495E" w:rsidRPr="00E47E32" w:rsidRDefault="00D1495E" w:rsidP="00D1495E">
      <w:pPr>
        <w:pStyle w:val="Heading"/>
        <w:jc w:val="center"/>
        <w:rPr>
          <w:rFonts w:ascii="Times New Roman" w:hAnsi="Times New Roman" w:cs="Times New Roman"/>
          <w:b w:val="0"/>
          <w:color w:val="000000"/>
          <w:sz w:val="16"/>
          <w:szCs w:val="16"/>
        </w:rPr>
      </w:pPr>
      <w:r w:rsidRPr="00E47E32">
        <w:rPr>
          <w:rFonts w:ascii="Times New Roman" w:hAnsi="Times New Roman" w:cs="Times New Roman"/>
          <w:b w:val="0"/>
          <w:color w:val="000000"/>
          <w:sz w:val="16"/>
          <w:szCs w:val="16"/>
        </w:rPr>
        <w:t>с. Надеждинское</w:t>
      </w:r>
    </w:p>
    <w:p w:rsidR="00D1495E" w:rsidRPr="00E47E32" w:rsidRDefault="00D1495E" w:rsidP="00D1495E">
      <w:pPr>
        <w:pStyle w:val="Heading"/>
        <w:jc w:val="both"/>
        <w:rPr>
          <w:rFonts w:ascii="Times New Roman" w:hAnsi="Times New Roman" w:cs="Times New Roman"/>
          <w:b w:val="0"/>
          <w:color w:val="000000"/>
          <w:sz w:val="16"/>
          <w:szCs w:val="16"/>
        </w:rPr>
      </w:pPr>
      <w:r w:rsidRPr="00E47E32">
        <w:rPr>
          <w:rFonts w:ascii="Times New Roman" w:hAnsi="Times New Roman" w:cs="Times New Roman"/>
          <w:b w:val="0"/>
          <w:color w:val="000000"/>
          <w:sz w:val="16"/>
          <w:szCs w:val="16"/>
        </w:rPr>
        <w:t xml:space="preserve">     О внесении изменений в  административный  регламент  предоставления муниципальной услуги «</w:t>
      </w:r>
      <w:r w:rsidRPr="00E47E32">
        <w:rPr>
          <w:rFonts w:ascii="Times New Roman" w:eastAsia="Times New Roman" w:hAnsi="Times New Roman" w:cs="Times New Roman"/>
          <w:b w:val="0"/>
          <w:color w:val="000000"/>
          <w:sz w:val="16"/>
          <w:szCs w:val="16"/>
        </w:rPr>
        <w:t>Принятие на учет граждан в качестве нуждающихся в жилых помещениях» на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E47E32">
        <w:rPr>
          <w:rFonts w:ascii="Times New Roman" w:hAnsi="Times New Roman" w:cs="Times New Roman"/>
          <w:b w:val="0"/>
          <w:color w:val="000000"/>
          <w:sz w:val="16"/>
          <w:szCs w:val="16"/>
        </w:rPr>
        <w:t>», утвержденный постановлением администрации сельского поселения от 06.05.2022 № 28</w:t>
      </w:r>
    </w:p>
    <w:p w:rsidR="00D1495E" w:rsidRPr="00E47E32" w:rsidRDefault="00D1495E" w:rsidP="00D1495E">
      <w:pPr>
        <w:pStyle w:val="a6"/>
        <w:spacing w:before="0" w:beforeAutospacing="0" w:after="0" w:afterAutospacing="0"/>
        <w:jc w:val="both"/>
        <w:rPr>
          <w:sz w:val="16"/>
          <w:szCs w:val="16"/>
        </w:rPr>
      </w:pPr>
      <w:r w:rsidRPr="00E47E32">
        <w:rPr>
          <w:color w:val="000000"/>
          <w:sz w:val="16"/>
          <w:szCs w:val="16"/>
        </w:rPr>
        <w:t xml:space="preserve">     В соответствии с Федеральным законом от 27.07.2010 </w:t>
      </w:r>
      <w:hyperlink r:id="rId11" w:tgtFrame="_blank" w:history="1">
        <w:r w:rsidRPr="00E47E32">
          <w:rPr>
            <w:rStyle w:val="hyperlink"/>
            <w:color w:val="000000" w:themeColor="text1"/>
            <w:sz w:val="16"/>
            <w:szCs w:val="16"/>
          </w:rPr>
          <w:t>№ 210-ФЗ</w:t>
        </w:r>
      </w:hyperlink>
      <w:r w:rsidRPr="00E47E32">
        <w:rPr>
          <w:color w:val="000000"/>
          <w:sz w:val="16"/>
          <w:szCs w:val="16"/>
        </w:rPr>
        <w:t> «Об организации предоставления государственных и муниципальных услуг»,</w:t>
      </w:r>
      <w:r w:rsidRPr="00E47E32">
        <w:rPr>
          <w:sz w:val="16"/>
          <w:szCs w:val="16"/>
        </w:rPr>
        <w:t xml:space="preserve">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D1495E" w:rsidRPr="00E47E32" w:rsidRDefault="00D1495E" w:rsidP="00D1495E">
      <w:pPr>
        <w:pStyle w:val="a6"/>
        <w:spacing w:before="0" w:beforeAutospacing="0" w:after="0" w:afterAutospacing="0"/>
        <w:jc w:val="both"/>
        <w:rPr>
          <w:sz w:val="16"/>
          <w:szCs w:val="16"/>
        </w:rPr>
      </w:pPr>
      <w:r w:rsidRPr="00E47E32">
        <w:rPr>
          <w:sz w:val="16"/>
          <w:szCs w:val="16"/>
        </w:rPr>
        <w:t>ПОСТАНОВЛЯЕТ:</w:t>
      </w:r>
    </w:p>
    <w:p w:rsidR="00D1495E" w:rsidRPr="00E47E32" w:rsidRDefault="00D1495E" w:rsidP="00D1495E">
      <w:pPr>
        <w:pStyle w:val="Heading"/>
        <w:jc w:val="both"/>
        <w:rPr>
          <w:rFonts w:ascii="Times New Roman" w:hAnsi="Times New Roman" w:cs="Times New Roman"/>
          <w:b w:val="0"/>
          <w:color w:val="000000"/>
          <w:sz w:val="16"/>
          <w:szCs w:val="16"/>
        </w:rPr>
      </w:pPr>
      <w:r w:rsidRPr="00E47E32">
        <w:rPr>
          <w:rFonts w:ascii="Times New Roman" w:hAnsi="Times New Roman" w:cs="Times New Roman"/>
          <w:b w:val="0"/>
          <w:color w:val="000000"/>
          <w:sz w:val="16"/>
          <w:szCs w:val="16"/>
        </w:rPr>
        <w:t xml:space="preserve">     1. Внести в административный регламент предоставления муниципальной услуги «</w:t>
      </w:r>
      <w:r w:rsidRPr="00E47E32">
        <w:rPr>
          <w:rFonts w:ascii="Times New Roman" w:eastAsia="Times New Roman" w:hAnsi="Times New Roman" w:cs="Times New Roman"/>
          <w:b w:val="0"/>
          <w:color w:val="000000"/>
          <w:sz w:val="16"/>
          <w:szCs w:val="16"/>
        </w:rPr>
        <w:t>Принятие на учет граждан в качестве нуждающихся в жилых помещениях» на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E47E32">
        <w:rPr>
          <w:rFonts w:ascii="Times New Roman" w:hAnsi="Times New Roman" w:cs="Times New Roman"/>
          <w:b w:val="0"/>
          <w:color w:val="000000"/>
          <w:sz w:val="16"/>
          <w:szCs w:val="16"/>
        </w:rPr>
        <w:t>», утвержденный постановлением администрации сельского поселения от 06.05.2022 № 28 следующие изменения:</w:t>
      </w:r>
    </w:p>
    <w:p w:rsidR="00D1495E" w:rsidRPr="00E47E32" w:rsidRDefault="00D1495E" w:rsidP="00D1495E">
      <w:pPr>
        <w:pStyle w:val="Heading"/>
        <w:jc w:val="both"/>
        <w:rPr>
          <w:rFonts w:ascii="Times New Roman" w:hAnsi="Times New Roman" w:cs="Times New Roman"/>
          <w:b w:val="0"/>
          <w:color w:val="000000"/>
          <w:sz w:val="16"/>
          <w:szCs w:val="16"/>
        </w:rPr>
      </w:pPr>
      <w:r w:rsidRPr="00E47E32">
        <w:rPr>
          <w:rFonts w:ascii="Times New Roman" w:hAnsi="Times New Roman" w:cs="Times New Roman"/>
          <w:b w:val="0"/>
          <w:color w:val="000000"/>
          <w:sz w:val="16"/>
          <w:szCs w:val="16"/>
        </w:rPr>
        <w:t xml:space="preserve">      1.2. В подпункте 1 подпункта 2.12. раздела </w:t>
      </w:r>
      <w:r w:rsidRPr="00E47E32">
        <w:rPr>
          <w:rFonts w:ascii="Times New Roman" w:hAnsi="Times New Roman" w:cs="Times New Roman"/>
          <w:b w:val="0"/>
          <w:color w:val="000000"/>
          <w:sz w:val="16"/>
          <w:szCs w:val="16"/>
          <w:lang w:val="en-US"/>
        </w:rPr>
        <w:t>II</w:t>
      </w:r>
      <w:r w:rsidRPr="00E47E32">
        <w:rPr>
          <w:rFonts w:ascii="Times New Roman" w:hAnsi="Times New Roman" w:cs="Times New Roman"/>
          <w:b w:val="0"/>
          <w:color w:val="000000"/>
          <w:sz w:val="16"/>
          <w:szCs w:val="16"/>
        </w:rPr>
        <w:t xml:space="preserve"> «Стандарт предоставления муниципальной услуги» слова «государственной (муниципальной) услуги» </w:t>
      </w:r>
      <w:proofErr w:type="gramStart"/>
      <w:r w:rsidRPr="00E47E32">
        <w:rPr>
          <w:rFonts w:ascii="Times New Roman" w:hAnsi="Times New Roman" w:cs="Times New Roman"/>
          <w:b w:val="0"/>
          <w:color w:val="000000"/>
          <w:sz w:val="16"/>
          <w:szCs w:val="16"/>
        </w:rPr>
        <w:t>заменить на слова</w:t>
      </w:r>
      <w:proofErr w:type="gramEnd"/>
      <w:r w:rsidRPr="00E47E32">
        <w:rPr>
          <w:rFonts w:ascii="Times New Roman" w:hAnsi="Times New Roman" w:cs="Times New Roman"/>
          <w:b w:val="0"/>
          <w:color w:val="000000"/>
          <w:sz w:val="16"/>
          <w:szCs w:val="16"/>
        </w:rPr>
        <w:t xml:space="preserve"> «муниципальной услуги».</w:t>
      </w:r>
    </w:p>
    <w:p w:rsidR="00D1495E" w:rsidRPr="00E47E32" w:rsidRDefault="00D1495E" w:rsidP="00D1495E">
      <w:pPr>
        <w:pStyle w:val="Heading"/>
        <w:jc w:val="both"/>
        <w:rPr>
          <w:rFonts w:ascii="Times New Roman" w:hAnsi="Times New Roman" w:cs="Times New Roman"/>
          <w:b w:val="0"/>
          <w:color w:val="000000"/>
          <w:sz w:val="16"/>
          <w:szCs w:val="16"/>
        </w:rPr>
      </w:pPr>
      <w:r w:rsidRPr="00E47E32">
        <w:rPr>
          <w:rFonts w:ascii="Times New Roman" w:hAnsi="Times New Roman" w:cs="Times New Roman"/>
          <w:b w:val="0"/>
          <w:color w:val="000000"/>
          <w:sz w:val="16"/>
          <w:szCs w:val="16"/>
        </w:rPr>
        <w:t xml:space="preserve">     1.3. В разделе </w:t>
      </w:r>
      <w:r w:rsidRPr="00E47E32">
        <w:rPr>
          <w:rFonts w:ascii="Times New Roman" w:hAnsi="Times New Roman" w:cs="Times New Roman"/>
          <w:b w:val="0"/>
          <w:color w:val="000000"/>
          <w:sz w:val="16"/>
          <w:szCs w:val="16"/>
          <w:lang w:val="en-US"/>
        </w:rPr>
        <w:t>II</w:t>
      </w:r>
      <w:r w:rsidRPr="00E47E32">
        <w:rPr>
          <w:rFonts w:ascii="Times New Roman" w:hAnsi="Times New Roman" w:cs="Times New Roman"/>
          <w:b w:val="0"/>
          <w:color w:val="000000"/>
          <w:sz w:val="16"/>
          <w:szCs w:val="16"/>
        </w:rPr>
        <w:t xml:space="preserve"> «Стандарт предоставления муниципальной услуги» слова «</w:t>
      </w:r>
      <w:r w:rsidRPr="00E47E32">
        <w:rPr>
          <w:rFonts w:ascii="Times New Roman" w:hAnsi="Times New Roman" w:cs="Times New Roman"/>
          <w:b w:val="0"/>
          <w:bCs w:val="0"/>
          <w:color w:val="000000"/>
          <w:sz w:val="16"/>
          <w:szCs w:val="16"/>
        </w:rPr>
        <w:t>Описание результата предоставления государственной (муниципальной) услуги</w:t>
      </w:r>
      <w:r w:rsidRPr="00E47E32">
        <w:rPr>
          <w:rFonts w:ascii="Times New Roman" w:hAnsi="Times New Roman" w:cs="Times New Roman"/>
          <w:b w:val="0"/>
          <w:color w:val="000000"/>
          <w:sz w:val="16"/>
          <w:szCs w:val="16"/>
        </w:rPr>
        <w:t xml:space="preserve">» </w:t>
      </w:r>
      <w:proofErr w:type="gramStart"/>
      <w:r w:rsidRPr="00E47E32">
        <w:rPr>
          <w:rFonts w:ascii="Times New Roman" w:hAnsi="Times New Roman" w:cs="Times New Roman"/>
          <w:b w:val="0"/>
          <w:color w:val="000000"/>
          <w:sz w:val="16"/>
          <w:szCs w:val="16"/>
        </w:rPr>
        <w:t>заменить на слова</w:t>
      </w:r>
      <w:proofErr w:type="gramEnd"/>
      <w:r w:rsidRPr="00E47E32">
        <w:rPr>
          <w:rFonts w:ascii="Times New Roman" w:hAnsi="Times New Roman" w:cs="Times New Roman"/>
          <w:b w:val="0"/>
          <w:color w:val="000000"/>
          <w:sz w:val="16"/>
          <w:szCs w:val="16"/>
        </w:rPr>
        <w:t xml:space="preserve"> «</w:t>
      </w:r>
      <w:r w:rsidRPr="00E47E32">
        <w:rPr>
          <w:rFonts w:ascii="Times New Roman" w:hAnsi="Times New Roman" w:cs="Times New Roman"/>
          <w:b w:val="0"/>
          <w:bCs w:val="0"/>
          <w:color w:val="000000"/>
          <w:sz w:val="16"/>
          <w:szCs w:val="16"/>
        </w:rPr>
        <w:t>Описание результата предоставления</w:t>
      </w:r>
      <w:r w:rsidRPr="00E47E32">
        <w:rPr>
          <w:rFonts w:ascii="Times New Roman" w:hAnsi="Times New Roman" w:cs="Times New Roman"/>
          <w:b w:val="0"/>
          <w:color w:val="000000"/>
          <w:sz w:val="16"/>
          <w:szCs w:val="16"/>
        </w:rPr>
        <w:t xml:space="preserve"> муниципальной услуги».</w:t>
      </w:r>
    </w:p>
    <w:p w:rsidR="00D1495E" w:rsidRPr="00E47E32" w:rsidRDefault="00D1495E" w:rsidP="00D1495E">
      <w:pPr>
        <w:contextualSpacing/>
        <w:jc w:val="both"/>
        <w:rPr>
          <w:sz w:val="16"/>
          <w:szCs w:val="16"/>
        </w:rPr>
      </w:pPr>
      <w:r w:rsidRPr="00E47E32">
        <w:rPr>
          <w:rStyle w:val="a5"/>
          <w:rFonts w:eastAsia="SimSun"/>
          <w:sz w:val="16"/>
          <w:szCs w:val="16"/>
        </w:rPr>
        <w:t xml:space="preserve">     2. </w:t>
      </w:r>
      <w:r w:rsidRPr="00E47E32">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D1495E" w:rsidRPr="00D1495E" w:rsidRDefault="00D1495E" w:rsidP="00D1495E">
      <w:pPr>
        <w:contextualSpacing/>
        <w:jc w:val="both"/>
        <w:rPr>
          <w:rStyle w:val="a5"/>
          <w:rFonts w:eastAsia="SimSun"/>
          <w:b w:val="0"/>
          <w:bCs w:val="0"/>
          <w:sz w:val="16"/>
          <w:szCs w:val="16"/>
        </w:rPr>
      </w:pPr>
      <w:r w:rsidRPr="00D1495E">
        <w:rPr>
          <w:sz w:val="16"/>
          <w:szCs w:val="16"/>
        </w:rPr>
        <w:lastRenderedPageBreak/>
        <w:t xml:space="preserve">   </w:t>
      </w:r>
      <w:r w:rsidRPr="00D1495E">
        <w:rPr>
          <w:rStyle w:val="a5"/>
          <w:rFonts w:eastAsia="SimSun"/>
          <w:b w:val="0"/>
          <w:sz w:val="16"/>
          <w:szCs w:val="16"/>
        </w:rPr>
        <w:t xml:space="preserve"> 3. Настоящее постановление вступает в силу после дня его официального опубликования.</w:t>
      </w:r>
    </w:p>
    <w:p w:rsidR="00D1495E" w:rsidRPr="00D1495E" w:rsidRDefault="00D1495E" w:rsidP="00D1495E">
      <w:pPr>
        <w:pStyle w:val="a6"/>
        <w:spacing w:before="0" w:beforeAutospacing="0" w:after="0" w:afterAutospacing="0"/>
        <w:contextualSpacing/>
        <w:jc w:val="both"/>
        <w:rPr>
          <w:rStyle w:val="a5"/>
          <w:b w:val="0"/>
          <w:bCs w:val="0"/>
          <w:sz w:val="16"/>
          <w:szCs w:val="16"/>
        </w:rPr>
      </w:pPr>
      <w:r w:rsidRPr="00D1495E">
        <w:rPr>
          <w:rStyle w:val="a5"/>
          <w:b w:val="0"/>
          <w:sz w:val="16"/>
          <w:szCs w:val="16"/>
        </w:rPr>
        <w:t xml:space="preserve">Глава сельского поселения                                                        </w:t>
      </w:r>
      <w:r>
        <w:rPr>
          <w:rStyle w:val="a5"/>
          <w:b w:val="0"/>
          <w:sz w:val="16"/>
          <w:szCs w:val="16"/>
        </w:rPr>
        <w:t xml:space="preserve">                                                       </w:t>
      </w:r>
      <w:r w:rsidRPr="00D1495E">
        <w:rPr>
          <w:rStyle w:val="a5"/>
          <w:b w:val="0"/>
          <w:sz w:val="16"/>
          <w:szCs w:val="16"/>
        </w:rPr>
        <w:t xml:space="preserve">    Н.В. Красилова</w:t>
      </w:r>
    </w:p>
    <w:p w:rsidR="002F6829" w:rsidRPr="00964555" w:rsidRDefault="002F6829" w:rsidP="002F6829">
      <w:pPr>
        <w:rPr>
          <w:sz w:val="16"/>
          <w:szCs w:val="16"/>
        </w:rPr>
      </w:pPr>
    </w:p>
    <w:p w:rsidR="002F6829" w:rsidRPr="002F6829" w:rsidRDefault="002F6829" w:rsidP="002F6829">
      <w:pPr>
        <w:pStyle w:val="a6"/>
        <w:spacing w:before="0" w:beforeAutospacing="0" w:after="0" w:afterAutospacing="0"/>
        <w:contextualSpacing/>
        <w:jc w:val="both"/>
        <w:rPr>
          <w:rStyle w:val="a5"/>
          <w:b w:val="0"/>
          <w:bCs w:val="0"/>
          <w:sz w:val="16"/>
          <w:szCs w:val="16"/>
        </w:rPr>
      </w:pPr>
    </w:p>
    <w:p w:rsidR="004570E4" w:rsidRDefault="004570E4" w:rsidP="002F6829">
      <w:pPr>
        <w:autoSpaceDE w:val="0"/>
        <w:autoSpaceDN w:val="0"/>
        <w:adjustRightInd w:val="0"/>
        <w:jc w:val="both"/>
        <w:rPr>
          <w:color w:val="000000"/>
          <w:sz w:val="16"/>
          <w:szCs w:val="16"/>
        </w:rPr>
      </w:pPr>
    </w:p>
    <w:p w:rsidR="004570E4" w:rsidRDefault="004570E4" w:rsidP="00164896">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r>
        <w:rPr>
          <w:color w:val="000000"/>
          <w:sz w:val="16"/>
          <w:szCs w:val="16"/>
        </w:rPr>
        <w:t xml:space="preserve">                                    </w:t>
      </w: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AE3CD7" w:rsidRDefault="00AE3CD7"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2F6829" w:rsidRDefault="002F6829" w:rsidP="00B35BF0">
      <w:pPr>
        <w:contextualSpacing/>
        <w:jc w:val="both"/>
        <w:rPr>
          <w:sz w:val="16"/>
          <w:szCs w:val="16"/>
        </w:rPr>
      </w:pPr>
    </w:p>
    <w:p w:rsidR="002F6829" w:rsidRDefault="002F6829" w:rsidP="00B35BF0">
      <w:pPr>
        <w:contextualSpacing/>
        <w:jc w:val="both"/>
        <w:rPr>
          <w:sz w:val="16"/>
          <w:szCs w:val="16"/>
        </w:rPr>
      </w:pPr>
    </w:p>
    <w:p w:rsidR="002F6829" w:rsidRDefault="002F6829" w:rsidP="00B35BF0">
      <w:pPr>
        <w:contextualSpacing/>
        <w:jc w:val="both"/>
        <w:rPr>
          <w:sz w:val="16"/>
          <w:szCs w:val="16"/>
        </w:rPr>
      </w:pPr>
    </w:p>
    <w:p w:rsidR="002F6829" w:rsidRDefault="002F6829" w:rsidP="00B35BF0">
      <w:pPr>
        <w:contextualSpacing/>
        <w:jc w:val="both"/>
        <w:rPr>
          <w:sz w:val="16"/>
          <w:szCs w:val="16"/>
        </w:rPr>
      </w:pPr>
    </w:p>
    <w:p w:rsidR="002F6829" w:rsidRDefault="002F6829"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D1495E" w:rsidRDefault="00D1495E" w:rsidP="00B35BF0">
      <w:pPr>
        <w:contextualSpacing/>
        <w:jc w:val="both"/>
        <w:rPr>
          <w:sz w:val="16"/>
          <w:szCs w:val="16"/>
        </w:rPr>
      </w:pPr>
    </w:p>
    <w:p w:rsidR="00164896" w:rsidRDefault="00164896" w:rsidP="00B35BF0">
      <w:pPr>
        <w:contextualSpacing/>
        <w:jc w:val="both"/>
        <w:rPr>
          <w:sz w:val="16"/>
          <w:szCs w:val="16"/>
        </w:rPr>
      </w:pPr>
    </w:p>
    <w:p w:rsidR="004916CC" w:rsidRDefault="004916CC" w:rsidP="00B35BF0">
      <w:pPr>
        <w:contextualSpacing/>
        <w:jc w:val="both"/>
        <w:rPr>
          <w:sz w:val="16"/>
          <w:szCs w:val="16"/>
        </w:rPr>
      </w:pP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B35BF0" w:rsidRPr="00E53586" w:rsidRDefault="00B35BF0" w:rsidP="00B35BF0">
      <w:pPr>
        <w:pStyle w:val="a3"/>
        <w:rPr>
          <w:rFonts w:ascii="Times New Roman" w:hAnsi="Times New Roman" w:cs="Times New Roman"/>
          <w:sz w:val="12"/>
          <w:szCs w:val="12"/>
        </w:rPr>
      </w:pPr>
      <w:r>
        <w:rPr>
          <w:rFonts w:ascii="Times New Roman" w:hAnsi="Times New Roman" w:cs="Times New Roman"/>
          <w:sz w:val="12"/>
          <w:szCs w:val="12"/>
        </w:rPr>
        <w:t>Вр</w:t>
      </w:r>
      <w:r w:rsidR="00164896">
        <w:rPr>
          <w:rFonts w:ascii="Times New Roman" w:hAnsi="Times New Roman" w:cs="Times New Roman"/>
          <w:sz w:val="12"/>
          <w:szCs w:val="12"/>
        </w:rPr>
        <w:t>емя подписания в печать – 16.</w:t>
      </w:r>
      <w:r>
        <w:rPr>
          <w:rFonts w:ascii="Times New Roman" w:hAnsi="Times New Roman" w:cs="Times New Roman"/>
          <w:sz w:val="12"/>
          <w:szCs w:val="12"/>
        </w:rPr>
        <w:t xml:space="preserve">00                </w:t>
      </w:r>
      <w:r w:rsidR="00D1495E">
        <w:rPr>
          <w:rFonts w:ascii="Times New Roman" w:hAnsi="Times New Roman" w:cs="Times New Roman"/>
          <w:sz w:val="12"/>
          <w:szCs w:val="12"/>
        </w:rPr>
        <w:t>25.08</w:t>
      </w:r>
      <w:r>
        <w:rPr>
          <w:rFonts w:ascii="Times New Roman" w:hAnsi="Times New Roman" w:cs="Times New Roman"/>
          <w:sz w:val="12"/>
          <w:szCs w:val="12"/>
        </w:rPr>
        <w:t>.2023</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B35BF0"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0D3EB9" w:rsidRPr="004916CC" w:rsidRDefault="00B35BF0" w:rsidP="004916CC">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0D3EB9" w:rsidRPr="004916CC" w:rsidSect="00F23C52">
      <w:type w:val="continuous"/>
      <w:pgSz w:w="16838" w:h="11906" w:orient="landscape"/>
      <w:pgMar w:top="425" w:right="397" w:bottom="426"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E9" w:rsidRDefault="007455E9" w:rsidP="002F6829">
      <w:r>
        <w:separator/>
      </w:r>
    </w:p>
  </w:endnote>
  <w:endnote w:type="continuationSeparator" w:id="0">
    <w:p w:rsidR="007455E9" w:rsidRDefault="007455E9" w:rsidP="002F6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E9" w:rsidRDefault="007455E9" w:rsidP="002F6829">
      <w:r>
        <w:separator/>
      </w:r>
    </w:p>
  </w:footnote>
  <w:footnote w:type="continuationSeparator" w:id="0">
    <w:p w:rsidR="007455E9" w:rsidRDefault="007455E9" w:rsidP="002F6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
    <w:nsid w:val="430A08CD"/>
    <w:multiLevelType w:val="hybridMultilevel"/>
    <w:tmpl w:val="F18C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B35BF0"/>
    <w:rsid w:val="00081744"/>
    <w:rsid w:val="000D3EB9"/>
    <w:rsid w:val="00154313"/>
    <w:rsid w:val="00164896"/>
    <w:rsid w:val="00270784"/>
    <w:rsid w:val="00281D94"/>
    <w:rsid w:val="002F6829"/>
    <w:rsid w:val="004570E4"/>
    <w:rsid w:val="004916CC"/>
    <w:rsid w:val="0050196C"/>
    <w:rsid w:val="00513472"/>
    <w:rsid w:val="005853B6"/>
    <w:rsid w:val="00642689"/>
    <w:rsid w:val="007455E9"/>
    <w:rsid w:val="007A7120"/>
    <w:rsid w:val="0096594D"/>
    <w:rsid w:val="009F1164"/>
    <w:rsid w:val="00A63F5A"/>
    <w:rsid w:val="00AE3CD7"/>
    <w:rsid w:val="00B10655"/>
    <w:rsid w:val="00B35BF0"/>
    <w:rsid w:val="00B50EDD"/>
    <w:rsid w:val="00C44CDA"/>
    <w:rsid w:val="00D1495E"/>
    <w:rsid w:val="00D81FAE"/>
    <w:rsid w:val="00DF67AE"/>
    <w:rsid w:val="00E1280B"/>
    <w:rsid w:val="00ED217C"/>
    <w:rsid w:val="00F3099C"/>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uiPriority w:val="99"/>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qFormat/>
    <w:rsid w:val="00D81FAE"/>
    <w:rPr>
      <w:rFonts w:cs="Times New Roman"/>
      <w:b/>
      <w:bCs/>
    </w:rPr>
  </w:style>
  <w:style w:type="character" w:customStyle="1" w:styleId="10">
    <w:name w:val="Заголовок 1 Знак"/>
    <w:basedOn w:val="a0"/>
    <w:link w:val="1"/>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nhideWhenUsed/>
    <w:rsid w:val="00D81FAE"/>
    <w:pPr>
      <w:spacing w:before="100" w:beforeAutospacing="1" w:after="100" w:afterAutospacing="1"/>
    </w:pPr>
  </w:style>
  <w:style w:type="table" w:styleId="a7">
    <w:name w:val="Table Grid"/>
    <w:basedOn w:val="a1"/>
    <w:uiPriority w:val="5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916CC"/>
    <w:pPr>
      <w:ind w:left="720"/>
      <w:contextualSpacing/>
    </w:pPr>
  </w:style>
  <w:style w:type="character" w:customStyle="1" w:styleId="21">
    <w:name w:val="Основной текст (2)_"/>
    <w:basedOn w:val="a0"/>
    <w:link w:val="22"/>
    <w:rsid w:val="0016489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64896"/>
    <w:pPr>
      <w:widowControl w:val="0"/>
      <w:shd w:val="clear" w:color="auto" w:fill="FFFFFF"/>
      <w:spacing w:after="300" w:line="322" w:lineRule="exact"/>
      <w:jc w:val="center"/>
    </w:pPr>
    <w:rPr>
      <w:sz w:val="28"/>
      <w:szCs w:val="28"/>
      <w:lang w:eastAsia="en-US"/>
    </w:rPr>
  </w:style>
  <w:style w:type="character" w:customStyle="1" w:styleId="a9">
    <w:name w:val="Основной текст_"/>
    <w:basedOn w:val="a0"/>
    <w:link w:val="11"/>
    <w:rsid w:val="002F6829"/>
    <w:rPr>
      <w:rFonts w:ascii="Times New Roman" w:eastAsia="Times New Roman" w:hAnsi="Times New Roman" w:cs="Times New Roman"/>
      <w:sz w:val="20"/>
      <w:szCs w:val="20"/>
      <w:lang w:eastAsia="ru-RU"/>
    </w:rPr>
  </w:style>
  <w:style w:type="paragraph" w:customStyle="1" w:styleId="11">
    <w:name w:val="Основной текст1"/>
    <w:basedOn w:val="a"/>
    <w:link w:val="a9"/>
    <w:rsid w:val="002F6829"/>
    <w:pPr>
      <w:widowControl w:val="0"/>
      <w:spacing w:after="260"/>
      <w:ind w:firstLine="360"/>
    </w:pPr>
    <w:rPr>
      <w:sz w:val="20"/>
      <w:szCs w:val="20"/>
    </w:rPr>
  </w:style>
  <w:style w:type="paragraph" w:styleId="aa">
    <w:name w:val="header"/>
    <w:basedOn w:val="a"/>
    <w:link w:val="ab"/>
    <w:uiPriority w:val="99"/>
    <w:semiHidden/>
    <w:unhideWhenUsed/>
    <w:rsid w:val="002F6829"/>
    <w:pPr>
      <w:tabs>
        <w:tab w:val="center" w:pos="4677"/>
        <w:tab w:val="right" w:pos="9355"/>
      </w:tabs>
    </w:pPr>
  </w:style>
  <w:style w:type="character" w:customStyle="1" w:styleId="ab">
    <w:name w:val="Верхний колонтитул Знак"/>
    <w:basedOn w:val="a0"/>
    <w:link w:val="aa"/>
    <w:uiPriority w:val="99"/>
    <w:semiHidden/>
    <w:rsid w:val="002F682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F6829"/>
    <w:pPr>
      <w:tabs>
        <w:tab w:val="center" w:pos="4677"/>
        <w:tab w:val="right" w:pos="9355"/>
      </w:tabs>
    </w:pPr>
  </w:style>
  <w:style w:type="character" w:customStyle="1" w:styleId="ad">
    <w:name w:val="Нижний колонтитул Знак"/>
    <w:basedOn w:val="a0"/>
    <w:link w:val="ac"/>
    <w:uiPriority w:val="99"/>
    <w:rsid w:val="002F6829"/>
    <w:rPr>
      <w:rFonts w:ascii="Times New Roman" w:eastAsia="Times New Roman" w:hAnsi="Times New Roman" w:cs="Times New Roman"/>
      <w:sz w:val="24"/>
      <w:szCs w:val="24"/>
      <w:lang w:eastAsia="ru-RU"/>
    </w:rPr>
  </w:style>
  <w:style w:type="character" w:customStyle="1" w:styleId="hyperlink">
    <w:name w:val="hyperlink"/>
    <w:basedOn w:val="a0"/>
    <w:rsid w:val="002F6829"/>
  </w:style>
  <w:style w:type="paragraph" w:customStyle="1" w:styleId="consplusnormal0">
    <w:name w:val="consplusnormal"/>
    <w:basedOn w:val="a"/>
    <w:rsid w:val="00A63F5A"/>
    <w:pPr>
      <w:spacing w:before="100" w:beforeAutospacing="1" w:after="100" w:afterAutospacing="1"/>
    </w:pPr>
  </w:style>
  <w:style w:type="character" w:customStyle="1" w:styleId="12">
    <w:name w:val="Гиперссылка1"/>
    <w:basedOn w:val="a0"/>
    <w:rsid w:val="00A63F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zakon.scl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search.minjust.ru/bigs/zakon.scl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footnotes" Target="footnotes.xml"/><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8</Pages>
  <Words>9112</Words>
  <Characters>51941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2023-08-31T01:02:00Z</cp:lastPrinted>
  <dcterms:created xsi:type="dcterms:W3CDTF">2023-04-06T15:18:00Z</dcterms:created>
  <dcterms:modified xsi:type="dcterms:W3CDTF">2023-08-31T05:37:00Z</dcterms:modified>
</cp:coreProperties>
</file>