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284C76" w:rsidRDefault="00AA4B79" w:rsidP="00284C76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AA4B79" w:rsidRPr="00EE6478" w:rsidRDefault="00AA4B79" w:rsidP="00284C76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AA4B79" w:rsidRPr="00EE6478" w:rsidRDefault="00284C76" w:rsidP="00AA4B79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25.09. 2023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="00AA4B79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№   69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с. Надеждинское</w:t>
      </w:r>
    </w:p>
    <w:p w:rsidR="00AA4B79" w:rsidRPr="00121AC3" w:rsidRDefault="00AA4B79" w:rsidP="00AA4B79">
      <w:pPr>
        <w:jc w:val="both"/>
        <w:rPr>
          <w:rFonts w:ascii="Times New Roman" w:hAnsi="Times New Roman" w:cs="Times New Roman"/>
          <w:sz w:val="28"/>
          <w:szCs w:val="28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мероприятий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благоустройству и санитарной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чистке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4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284C76" w:rsidRDefault="00AA4B79" w:rsidP="00284C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478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состояния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обеспечения  пожарной безопасности администрация сельского поселения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ПОСТАНОВЛЯЕТ:</w:t>
      </w:r>
    </w:p>
    <w:p w:rsidR="00AA4B79" w:rsidRPr="00284C76" w:rsidRDefault="00284C76" w:rsidP="00284C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проведении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 по благоустройству и санитарной очист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населённых пунктов </w:t>
      </w:r>
      <w:r w:rsidR="00AA4B79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="00AA4B79">
        <w:rPr>
          <w:rFonts w:ascii="Times New Roman" w:hAnsi="Times New Roman" w:cs="Times New Roman"/>
          <w:sz w:val="28"/>
          <w:szCs w:val="28"/>
        </w:rPr>
        <w:t>.</w:t>
      </w:r>
    </w:p>
    <w:p w:rsidR="00AA4B79" w:rsidRPr="00EE6478" w:rsidRDefault="00284C76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срок до 25.10.2023</w:t>
      </w:r>
      <w:r w:rsidR="004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2.1.Р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организаций независимо от форм 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находящихся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привести в надлежащее санитарное состояние закреплённые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уборку прилегающих территорий от опавшей листвы, сухой растительности,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своевременный вывоз отходов и мусора.  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Администрации  сельского поселения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осеннюю очистку общественных территорий; 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работы по ликвидации несанкционированных свалок 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за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</w:t>
      </w:r>
      <w:r w:rsidR="004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риод: провести проверку придомовых территорий, пр</w:t>
      </w:r>
      <w:r w:rsid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иусадебных участков  в срок с 27.09.2023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69EC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состав комиссии  по контролю за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4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 (Приложение);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комиссии  по контролю за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4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вручение памяток о правилах пожарной безопасности в осе</w:t>
      </w:r>
      <w:r w:rsid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нний период в срок до 30.09.2023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4B79" w:rsidRPr="00EE6478" w:rsidRDefault="00AA4B79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2.3. Жителям сельского поселения провести очистку  от сухой растительности, бытового мусора придомовых территорий,  территорий, прилегающих  к приусадебным участкам не менее, чем на 5 метров по периметру ограждения (в соответствии с Постановлением администрации сельского поселения  от 26.11.2019 № </w:t>
      </w:r>
      <w:r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E31BE4">
        <w:rPr>
          <w:rFonts w:ascii="Times New Roman" w:hAnsi="Times New Roman" w:cs="Times New Roman"/>
          <w:bCs/>
          <w:sz w:val="28"/>
          <w:szCs w:val="28"/>
        </w:rPr>
        <w:t>Об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C76" w:rsidRPr="00637AA6" w:rsidRDefault="00AA4B79" w:rsidP="00284C76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 xml:space="preserve">3.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284C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</w:t>
      </w:r>
      <w:r w:rsidR="00284C76" w:rsidRPr="00637AA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A4B79" w:rsidRPr="00EE6478" w:rsidRDefault="00AA4B79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4. Контроль за настоящим постановлением оставляю  за собой.</w:t>
      </w:r>
    </w:p>
    <w:p w:rsidR="00284C76" w:rsidRDefault="00AA4B79" w:rsidP="0028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5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284C76" w:rsidRDefault="00284C76" w:rsidP="0028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84C76" w:rsidRDefault="00284C76" w:rsidP="0028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84C76" w:rsidRDefault="00284C76" w:rsidP="0028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A4B79" w:rsidRPr="00284C76" w:rsidRDefault="00AA4B79" w:rsidP="0028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Глава сельского поселения          </w:t>
      </w:r>
      <w:r w:rsidR="00284C76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Н.В. Красилова</w:t>
      </w:r>
    </w:p>
    <w:p w:rsidR="00AA4B79" w:rsidRPr="00EE6478" w:rsidRDefault="00AA4B79" w:rsidP="00AA4B7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C76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284C76" w:rsidRDefault="00284C76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6" w:rsidRDefault="00284C76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6" w:rsidRDefault="00284C76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6" w:rsidRDefault="00284C76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76" w:rsidRDefault="00284C76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администрации </w:t>
      </w:r>
    </w:p>
    <w:p w:rsidR="00AA4B79" w:rsidRPr="00AA4B79" w:rsidRDefault="00284C76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от 25.09.2023  № 69</w:t>
      </w:r>
    </w:p>
    <w:p w:rsidR="00AA4B79" w:rsidRP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AA4B79" w:rsidRDefault="00AA4B79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 по контролю за соблюдением пожарной безопасности на территориях жилых домов, учреждений в осенний период</w:t>
      </w:r>
    </w:p>
    <w:p w:rsidR="00AA4B79" w:rsidRP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B79" w:rsidRPr="005D468D" w:rsidTr="00AA4B79">
        <w:tc>
          <w:tcPr>
            <w:tcW w:w="4785" w:type="dxa"/>
          </w:tcPr>
          <w:p w:rsidR="00AA4B79" w:rsidRPr="005D468D" w:rsidRDefault="00284C76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4786" w:type="dxa"/>
          </w:tcPr>
          <w:p w:rsidR="00AA4B79" w:rsidRPr="005D468D" w:rsidRDefault="005D468D" w:rsidP="0028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76">
              <w:rPr>
                <w:rFonts w:ascii="Times New Roman" w:hAnsi="Times New Roman" w:cs="Times New Roman"/>
                <w:sz w:val="28"/>
                <w:szCs w:val="28"/>
              </w:rPr>
              <w:t>- глава МО «Надеждинское сельское поселение» Биробиджанского муниципального района  ЕАО</w:t>
            </w:r>
          </w:p>
        </w:tc>
      </w:tr>
      <w:tr w:rsidR="00284C76" w:rsidRPr="005D468D" w:rsidTr="00AA4B79">
        <w:tc>
          <w:tcPr>
            <w:tcW w:w="4785" w:type="dxa"/>
          </w:tcPr>
          <w:p w:rsidR="00284C76" w:rsidRPr="005D468D" w:rsidRDefault="00284C76" w:rsidP="0085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Ладынская Елена Васильевна </w:t>
            </w:r>
          </w:p>
        </w:tc>
        <w:tc>
          <w:tcPr>
            <w:tcW w:w="4786" w:type="dxa"/>
          </w:tcPr>
          <w:p w:rsidR="00284C76" w:rsidRPr="005D468D" w:rsidRDefault="00284C76" w:rsidP="0085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 администрации МО «Надеждинское сельское поселение» Биробиджанского муниципального района  ЕАО</w:t>
            </w:r>
          </w:p>
        </w:tc>
      </w:tr>
      <w:tr w:rsidR="00284C76" w:rsidRPr="005D468D" w:rsidTr="00AA4B79">
        <w:tc>
          <w:tcPr>
            <w:tcW w:w="4785" w:type="dxa"/>
          </w:tcPr>
          <w:p w:rsidR="00284C76" w:rsidRPr="005D468D" w:rsidRDefault="00284C76" w:rsidP="0025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284C76" w:rsidRPr="005D468D" w:rsidRDefault="00284C76" w:rsidP="0025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администрации МО «Надеждинское сельское поселение» Биробиджанского муниципального района  ЕАО</w:t>
            </w:r>
          </w:p>
        </w:tc>
      </w:tr>
      <w:tr w:rsidR="00284C76" w:rsidRPr="005D468D" w:rsidTr="00AA4B79">
        <w:tc>
          <w:tcPr>
            <w:tcW w:w="4785" w:type="dxa"/>
          </w:tcPr>
          <w:p w:rsidR="00284C76" w:rsidRPr="005D468D" w:rsidRDefault="00284C76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 Павлович</w:t>
            </w:r>
          </w:p>
        </w:tc>
        <w:tc>
          <w:tcPr>
            <w:tcW w:w="4786" w:type="dxa"/>
          </w:tcPr>
          <w:p w:rsidR="00284C76" w:rsidRPr="005D468D" w:rsidRDefault="00284C76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FD278B" w:rsidRDefault="009E0A6A"/>
    <w:sectPr w:rsidR="00FD278B" w:rsidSect="0028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B79"/>
    <w:rsid w:val="0017459B"/>
    <w:rsid w:val="001769EC"/>
    <w:rsid w:val="00284C76"/>
    <w:rsid w:val="00285F2D"/>
    <w:rsid w:val="00414100"/>
    <w:rsid w:val="004808E3"/>
    <w:rsid w:val="005D468D"/>
    <w:rsid w:val="007B5087"/>
    <w:rsid w:val="0081056B"/>
    <w:rsid w:val="008B482B"/>
    <w:rsid w:val="008E09E9"/>
    <w:rsid w:val="009E0A6A"/>
    <w:rsid w:val="00A32120"/>
    <w:rsid w:val="00AA4B79"/>
    <w:rsid w:val="00C07F08"/>
    <w:rsid w:val="00C128B6"/>
    <w:rsid w:val="00E65FD0"/>
    <w:rsid w:val="00FC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User</cp:lastModifiedBy>
  <cp:revision>6</cp:revision>
  <cp:lastPrinted>2023-09-25T01:21:00Z</cp:lastPrinted>
  <dcterms:created xsi:type="dcterms:W3CDTF">2022-09-28T01:01:00Z</dcterms:created>
  <dcterms:modified xsi:type="dcterms:W3CDTF">2023-09-25T01:40:00Z</dcterms:modified>
</cp:coreProperties>
</file>