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BF0" w:rsidRDefault="00B35BF0" w:rsidP="00B35BF0">
      <w:pPr>
        <w:pStyle w:val="a3"/>
        <w:jc w:val="center"/>
        <w:rPr>
          <w:rFonts w:ascii="Times New Roman" w:hAnsi="Times New Roman" w:cs="Times New Roman"/>
          <w:b/>
          <w:u w:val="single"/>
        </w:rPr>
      </w:pPr>
      <w:r>
        <w:rPr>
          <w:rFonts w:ascii="Times New Roman" w:hAnsi="Times New Roman" w:cs="Times New Roman"/>
          <w:b/>
          <w:u w:val="single"/>
        </w:rPr>
        <w:t>ИНФОРМАЦИОННЫЙ БЮЛЛЕТЕНЬ</w:t>
      </w:r>
    </w:p>
    <w:p w:rsidR="00B35BF0" w:rsidRDefault="00B35BF0" w:rsidP="00B35BF0">
      <w:pPr>
        <w:pStyle w:val="a3"/>
        <w:jc w:val="center"/>
        <w:rPr>
          <w:rFonts w:ascii="Times New Roman" w:hAnsi="Times New Roman" w:cs="Times New Roman"/>
          <w:b/>
          <w:u w:val="single"/>
        </w:rPr>
      </w:pPr>
      <w:r>
        <w:rPr>
          <w:rFonts w:ascii="Times New Roman" w:hAnsi="Times New Roman" w:cs="Times New Roman"/>
          <w:b/>
          <w:u w:val="single"/>
        </w:rPr>
        <w:t>НАДЕЖДИНСКОГО СЕЛЬСКОГО ПОСЕЛЕНИЯ БИРОБИДЖАНСКОГО МУНИЦИПАЛЬНОГО РАЙОНА</w:t>
      </w:r>
    </w:p>
    <w:p w:rsidR="00B35BF0" w:rsidRDefault="00B35BF0" w:rsidP="00B35BF0">
      <w:pPr>
        <w:pStyle w:val="a3"/>
        <w:jc w:val="center"/>
        <w:rPr>
          <w:rFonts w:ascii="Times New Roman" w:hAnsi="Times New Roman" w:cs="Times New Roman"/>
          <w:b/>
          <w:u w:val="single"/>
        </w:rPr>
      </w:pPr>
      <w:r>
        <w:rPr>
          <w:rFonts w:ascii="Times New Roman" w:hAnsi="Times New Roman" w:cs="Times New Roman"/>
          <w:b/>
          <w:u w:val="single"/>
        </w:rPr>
        <w:t>ЕВРЕЙСКОЙ АВТОНОМНОЙ ОБЛАСТИ</w:t>
      </w:r>
    </w:p>
    <w:p w:rsidR="00B35BF0" w:rsidRDefault="00B35BF0" w:rsidP="00B35BF0">
      <w:pPr>
        <w:pStyle w:val="a3"/>
        <w:jc w:val="center"/>
        <w:rPr>
          <w:rFonts w:ascii="Times New Roman" w:hAnsi="Times New Roman" w:cs="Times New Roman"/>
          <w:b/>
          <w:u w:val="single"/>
        </w:rPr>
      </w:pPr>
      <w:r>
        <w:rPr>
          <w:rFonts w:ascii="Times New Roman" w:hAnsi="Times New Roman" w:cs="Times New Roman"/>
          <w:b/>
          <w:u w:val="single"/>
        </w:rPr>
        <w:t xml:space="preserve">от </w:t>
      </w:r>
      <w:r w:rsidR="00A813CB">
        <w:rPr>
          <w:rFonts w:ascii="Times New Roman" w:hAnsi="Times New Roman" w:cs="Times New Roman"/>
          <w:b/>
          <w:u w:val="single"/>
        </w:rPr>
        <w:t>24</w:t>
      </w:r>
      <w:r w:rsidR="004570E4">
        <w:rPr>
          <w:rFonts w:ascii="Times New Roman" w:hAnsi="Times New Roman" w:cs="Times New Roman"/>
          <w:b/>
          <w:u w:val="single"/>
        </w:rPr>
        <w:t xml:space="preserve"> </w:t>
      </w:r>
      <w:r w:rsidR="00984F2B">
        <w:rPr>
          <w:rFonts w:ascii="Times New Roman" w:hAnsi="Times New Roman" w:cs="Times New Roman"/>
          <w:b/>
          <w:u w:val="single"/>
        </w:rPr>
        <w:t>ок</w:t>
      </w:r>
      <w:r w:rsidR="008A1971">
        <w:rPr>
          <w:rFonts w:ascii="Times New Roman" w:hAnsi="Times New Roman" w:cs="Times New Roman"/>
          <w:b/>
          <w:u w:val="single"/>
        </w:rPr>
        <w:t>тября</w:t>
      </w:r>
      <w:r w:rsidR="00D81FAE">
        <w:rPr>
          <w:rFonts w:ascii="Times New Roman" w:hAnsi="Times New Roman" w:cs="Times New Roman"/>
          <w:b/>
          <w:u w:val="single"/>
        </w:rPr>
        <w:t xml:space="preserve"> </w:t>
      </w:r>
      <w:r>
        <w:rPr>
          <w:rFonts w:ascii="Times New Roman" w:hAnsi="Times New Roman" w:cs="Times New Roman"/>
          <w:b/>
          <w:u w:val="single"/>
        </w:rPr>
        <w:t xml:space="preserve"> 2023 г. № </w:t>
      </w:r>
      <w:r w:rsidR="00984F2B">
        <w:rPr>
          <w:rFonts w:ascii="Times New Roman" w:hAnsi="Times New Roman" w:cs="Times New Roman"/>
          <w:b/>
          <w:u w:val="single"/>
        </w:rPr>
        <w:t>30</w:t>
      </w:r>
    </w:p>
    <w:p w:rsidR="00B35BF0" w:rsidRPr="00274F77" w:rsidRDefault="00B35BF0" w:rsidP="00B35BF0">
      <w:pPr>
        <w:pStyle w:val="a3"/>
        <w:jc w:val="center"/>
        <w:rPr>
          <w:rFonts w:ascii="Times New Roman" w:hAnsi="Times New Roman" w:cs="Times New Roman"/>
          <w:b/>
          <w:u w:val="single"/>
        </w:rPr>
        <w:sectPr w:rsidR="00B35BF0" w:rsidRPr="00274F77" w:rsidSect="00A14F43">
          <w:pgSz w:w="16838" w:h="11906" w:orient="landscape"/>
          <w:pgMar w:top="426" w:right="395" w:bottom="851" w:left="567" w:header="709" w:footer="709" w:gutter="0"/>
          <w:cols w:space="708"/>
          <w:docGrid w:linePitch="360"/>
        </w:sectPr>
      </w:pPr>
      <w:r>
        <w:rPr>
          <w:rFonts w:ascii="Times New Roman" w:hAnsi="Times New Roman" w:cs="Times New Roman"/>
          <w:b/>
          <w:u w:val="single"/>
        </w:rPr>
        <w:t>с. Надеждинское</w:t>
      </w:r>
    </w:p>
    <w:p w:rsidR="00984F2B" w:rsidRPr="00757888" w:rsidRDefault="00984F2B" w:rsidP="00984F2B">
      <w:pPr>
        <w:jc w:val="center"/>
        <w:rPr>
          <w:sz w:val="16"/>
          <w:szCs w:val="16"/>
        </w:rPr>
      </w:pPr>
      <w:r w:rsidRPr="00757888">
        <w:rPr>
          <w:sz w:val="16"/>
          <w:szCs w:val="16"/>
        </w:rPr>
        <w:lastRenderedPageBreak/>
        <w:t>Муниципальное образование «Надеждинское сельское поселение»</w:t>
      </w:r>
    </w:p>
    <w:p w:rsidR="00984F2B" w:rsidRPr="00757888" w:rsidRDefault="00984F2B" w:rsidP="00984F2B">
      <w:pPr>
        <w:jc w:val="center"/>
        <w:rPr>
          <w:sz w:val="16"/>
          <w:szCs w:val="16"/>
        </w:rPr>
      </w:pPr>
      <w:r w:rsidRPr="00757888">
        <w:rPr>
          <w:sz w:val="16"/>
          <w:szCs w:val="16"/>
        </w:rPr>
        <w:t>Биробиджанского муниципального района</w:t>
      </w:r>
    </w:p>
    <w:p w:rsidR="00984F2B" w:rsidRPr="00757888" w:rsidRDefault="00984F2B" w:rsidP="00984F2B">
      <w:pPr>
        <w:jc w:val="center"/>
        <w:rPr>
          <w:sz w:val="16"/>
          <w:szCs w:val="16"/>
        </w:rPr>
      </w:pPr>
      <w:r w:rsidRPr="00757888">
        <w:rPr>
          <w:sz w:val="16"/>
          <w:szCs w:val="16"/>
        </w:rPr>
        <w:t>Еврейской автономной области</w:t>
      </w:r>
    </w:p>
    <w:p w:rsidR="00984F2B" w:rsidRPr="00757888" w:rsidRDefault="00984F2B" w:rsidP="00984F2B">
      <w:pPr>
        <w:jc w:val="center"/>
        <w:rPr>
          <w:caps/>
          <w:sz w:val="16"/>
          <w:szCs w:val="16"/>
        </w:rPr>
      </w:pPr>
      <w:r w:rsidRPr="00757888">
        <w:rPr>
          <w:caps/>
          <w:sz w:val="16"/>
          <w:szCs w:val="16"/>
        </w:rPr>
        <w:t>СОБРАНИЕ ДЕПУТАТОВ</w:t>
      </w:r>
    </w:p>
    <w:p w:rsidR="00984F2B" w:rsidRPr="00757888" w:rsidRDefault="00984F2B" w:rsidP="00984F2B">
      <w:pPr>
        <w:jc w:val="center"/>
        <w:rPr>
          <w:caps/>
          <w:sz w:val="16"/>
          <w:szCs w:val="16"/>
        </w:rPr>
      </w:pPr>
      <w:r w:rsidRPr="00757888">
        <w:rPr>
          <w:caps/>
          <w:sz w:val="16"/>
          <w:szCs w:val="16"/>
        </w:rPr>
        <w:t>РЕШЕНИЕ</w:t>
      </w:r>
    </w:p>
    <w:p w:rsidR="00984F2B" w:rsidRPr="00757888" w:rsidRDefault="00984F2B" w:rsidP="00984F2B">
      <w:pPr>
        <w:jc w:val="both"/>
        <w:rPr>
          <w:sz w:val="16"/>
          <w:szCs w:val="16"/>
        </w:rPr>
      </w:pPr>
      <w:r w:rsidRPr="00757888">
        <w:rPr>
          <w:sz w:val="16"/>
          <w:szCs w:val="16"/>
        </w:rPr>
        <w:t xml:space="preserve">20.10.2023                                                                                                                            </w:t>
      </w:r>
      <w:r w:rsidR="00A813CB">
        <w:rPr>
          <w:sz w:val="16"/>
          <w:szCs w:val="16"/>
        </w:rPr>
        <w:t xml:space="preserve">                                        </w:t>
      </w:r>
      <w:r w:rsidRPr="00757888">
        <w:rPr>
          <w:sz w:val="16"/>
          <w:szCs w:val="16"/>
        </w:rPr>
        <w:t xml:space="preserve"> № 7</w:t>
      </w:r>
    </w:p>
    <w:p w:rsidR="00984F2B" w:rsidRPr="00984F2B" w:rsidRDefault="00984F2B" w:rsidP="00984F2B">
      <w:pPr>
        <w:jc w:val="center"/>
        <w:rPr>
          <w:sz w:val="16"/>
          <w:szCs w:val="16"/>
        </w:rPr>
      </w:pPr>
      <w:r w:rsidRPr="00757888">
        <w:rPr>
          <w:sz w:val="16"/>
          <w:szCs w:val="16"/>
        </w:rPr>
        <w:t>с. Надеждинское</w:t>
      </w:r>
    </w:p>
    <w:p w:rsidR="00984F2B" w:rsidRPr="00984F2B" w:rsidRDefault="00984F2B" w:rsidP="00984F2B">
      <w:pPr>
        <w:pStyle w:val="Heading"/>
        <w:jc w:val="both"/>
        <w:rPr>
          <w:rFonts w:ascii="Times New Roman" w:hAnsi="Times New Roman" w:cs="Times New Roman"/>
          <w:b w:val="0"/>
          <w:color w:val="000000"/>
          <w:sz w:val="16"/>
          <w:szCs w:val="16"/>
        </w:rPr>
      </w:pPr>
      <w:r w:rsidRPr="00757888">
        <w:rPr>
          <w:rFonts w:ascii="Times New Roman" w:hAnsi="Times New Roman" w:cs="Times New Roman"/>
          <w:b w:val="0"/>
          <w:color w:val="000000"/>
          <w:sz w:val="16"/>
          <w:szCs w:val="16"/>
        </w:rPr>
        <w:t>О внесении изменений в решение Собрания депутатов от 27.06.2014 № 51 «Об утверждении реестра муниципального имущества муниципального образования «Надеждинское сельское поселение» Биробиджанского муниципального района Еврейской автономной области»</w:t>
      </w:r>
    </w:p>
    <w:p w:rsidR="00984F2B" w:rsidRPr="00757888" w:rsidRDefault="00984F2B" w:rsidP="00984F2B">
      <w:pPr>
        <w:ind w:firstLine="284"/>
        <w:jc w:val="both"/>
        <w:rPr>
          <w:sz w:val="16"/>
          <w:szCs w:val="16"/>
        </w:rPr>
      </w:pPr>
      <w:r w:rsidRPr="00757888">
        <w:rPr>
          <w:sz w:val="16"/>
          <w:szCs w:val="16"/>
        </w:rPr>
        <w:t>На основании выписок из Единого государственного реестра недвижимости об основных характеристиках и зарегистрированных правах на объект недвижимости, акта приема-передачи муниципального имущества, передаваемого из собственности муниципального образования «Надеждинское сельское поселение» в муниципальную собственность муниципального образования «Биробиджанский муниципальный район», Собрание депутатов сельского поселения</w:t>
      </w:r>
    </w:p>
    <w:p w:rsidR="00984F2B" w:rsidRPr="00757888" w:rsidRDefault="00984F2B" w:rsidP="00984F2B">
      <w:pPr>
        <w:autoSpaceDE w:val="0"/>
        <w:autoSpaceDN w:val="0"/>
        <w:adjustRightInd w:val="0"/>
        <w:ind w:firstLine="284"/>
        <w:jc w:val="both"/>
        <w:rPr>
          <w:color w:val="000000"/>
          <w:sz w:val="16"/>
          <w:szCs w:val="16"/>
        </w:rPr>
      </w:pPr>
      <w:r w:rsidRPr="00757888">
        <w:rPr>
          <w:color w:val="000000"/>
          <w:sz w:val="16"/>
          <w:szCs w:val="16"/>
        </w:rPr>
        <w:t>РЕШИЛО:</w:t>
      </w:r>
    </w:p>
    <w:p w:rsidR="00984F2B" w:rsidRPr="00757888" w:rsidRDefault="00984F2B" w:rsidP="00984F2B">
      <w:pPr>
        <w:pStyle w:val="Heading"/>
        <w:ind w:firstLine="284"/>
        <w:jc w:val="both"/>
        <w:rPr>
          <w:rFonts w:ascii="Times New Roman" w:hAnsi="Times New Roman" w:cs="Times New Roman"/>
          <w:b w:val="0"/>
          <w:color w:val="000000"/>
          <w:sz w:val="16"/>
          <w:szCs w:val="16"/>
        </w:rPr>
      </w:pPr>
      <w:r w:rsidRPr="00757888">
        <w:rPr>
          <w:rFonts w:ascii="Times New Roman" w:hAnsi="Times New Roman" w:cs="Times New Roman"/>
          <w:b w:val="0"/>
          <w:bCs w:val="0"/>
          <w:color w:val="000000"/>
          <w:sz w:val="16"/>
          <w:szCs w:val="16"/>
        </w:rPr>
        <w:t>1.</w:t>
      </w:r>
      <w:r w:rsidRPr="00757888">
        <w:rPr>
          <w:rFonts w:ascii="Times New Roman" w:hAnsi="Times New Roman" w:cs="Times New Roman"/>
          <w:b w:val="0"/>
          <w:color w:val="000000"/>
          <w:sz w:val="16"/>
          <w:szCs w:val="16"/>
        </w:rPr>
        <w:t xml:space="preserve"> Внести в решение Собрания депутатов от 27.06.2014 № 51 «Об утверждении реестра муниципального имущества муниципального образования «Надеждинское сельское поселение» Биробиджанского муниципального района Еврейской автономной области» следующие изменения:</w:t>
      </w:r>
    </w:p>
    <w:p w:rsidR="00984F2B" w:rsidRPr="00757888" w:rsidRDefault="00984F2B" w:rsidP="00984F2B">
      <w:pPr>
        <w:pStyle w:val="Heading"/>
        <w:ind w:firstLine="284"/>
        <w:jc w:val="both"/>
        <w:rPr>
          <w:rFonts w:ascii="Times New Roman" w:hAnsi="Times New Roman" w:cs="Times New Roman"/>
          <w:b w:val="0"/>
          <w:color w:val="000000"/>
          <w:sz w:val="16"/>
          <w:szCs w:val="16"/>
        </w:rPr>
      </w:pPr>
      <w:r w:rsidRPr="00757888">
        <w:rPr>
          <w:rFonts w:ascii="Times New Roman" w:hAnsi="Times New Roman" w:cs="Times New Roman"/>
          <w:b w:val="0"/>
          <w:color w:val="000000"/>
          <w:sz w:val="16"/>
          <w:szCs w:val="16"/>
        </w:rPr>
        <w:t>1.1. Перечень № 5 раздела 1 «Жилищный фонд, находящийся в муниципальной казне реестра муниципальной собственности муниципального образования «Надеждинское сельское поселение» изложить в новой редакции согласно Приложению 1 к настоящему решению.</w:t>
      </w:r>
    </w:p>
    <w:p w:rsidR="00984F2B" w:rsidRPr="00757888" w:rsidRDefault="00984F2B" w:rsidP="00984F2B">
      <w:pPr>
        <w:pStyle w:val="Heading"/>
        <w:ind w:firstLine="284"/>
        <w:jc w:val="both"/>
        <w:rPr>
          <w:rFonts w:ascii="Times New Roman" w:hAnsi="Times New Roman" w:cs="Times New Roman"/>
          <w:b w:val="0"/>
          <w:color w:val="000000"/>
          <w:sz w:val="16"/>
          <w:szCs w:val="16"/>
        </w:rPr>
      </w:pPr>
      <w:r w:rsidRPr="00757888">
        <w:rPr>
          <w:rFonts w:ascii="Times New Roman" w:hAnsi="Times New Roman" w:cs="Times New Roman"/>
          <w:b w:val="0"/>
          <w:color w:val="000000"/>
          <w:sz w:val="16"/>
          <w:szCs w:val="16"/>
        </w:rPr>
        <w:t>1.2. Перечень № 1 раздела 2</w:t>
      </w:r>
      <w:r w:rsidRPr="00757888">
        <w:rPr>
          <w:b w:val="0"/>
          <w:color w:val="000000"/>
          <w:sz w:val="16"/>
          <w:szCs w:val="16"/>
        </w:rPr>
        <w:t xml:space="preserve"> «</w:t>
      </w:r>
      <w:r w:rsidRPr="00757888">
        <w:rPr>
          <w:rFonts w:ascii="Times New Roman" w:hAnsi="Times New Roman" w:cs="Times New Roman"/>
          <w:b w:val="0"/>
          <w:color w:val="000000"/>
          <w:sz w:val="16"/>
          <w:szCs w:val="16"/>
        </w:rPr>
        <w:t>Движимое имущество, находящееся в муниципальной казне» изложить в новой редакции согласно Приложению 2 к настоящему решению.</w:t>
      </w:r>
    </w:p>
    <w:p w:rsidR="00984F2B" w:rsidRPr="00757888" w:rsidRDefault="00984F2B" w:rsidP="00984F2B">
      <w:pPr>
        <w:tabs>
          <w:tab w:val="left" w:pos="720"/>
        </w:tabs>
        <w:autoSpaceDE w:val="0"/>
        <w:autoSpaceDN w:val="0"/>
        <w:adjustRightInd w:val="0"/>
        <w:ind w:firstLine="284"/>
        <w:jc w:val="both"/>
        <w:rPr>
          <w:color w:val="000000"/>
          <w:sz w:val="16"/>
          <w:szCs w:val="16"/>
        </w:rPr>
      </w:pPr>
      <w:r w:rsidRPr="00757888">
        <w:rPr>
          <w:color w:val="000000"/>
          <w:sz w:val="16"/>
          <w:szCs w:val="16"/>
        </w:rPr>
        <w:t>2. Опубликовать настоящее решение в «Информационном бюллетене Надеждинского сельского поселения Биробиджанского муниципального района Еврейской автономной области».</w:t>
      </w:r>
    </w:p>
    <w:p w:rsidR="00984F2B" w:rsidRPr="00757888" w:rsidRDefault="00984F2B" w:rsidP="00984F2B">
      <w:pPr>
        <w:tabs>
          <w:tab w:val="left" w:pos="720"/>
        </w:tabs>
        <w:autoSpaceDE w:val="0"/>
        <w:autoSpaceDN w:val="0"/>
        <w:adjustRightInd w:val="0"/>
        <w:ind w:firstLine="284"/>
        <w:jc w:val="both"/>
        <w:rPr>
          <w:color w:val="000000"/>
          <w:sz w:val="16"/>
          <w:szCs w:val="16"/>
        </w:rPr>
      </w:pPr>
      <w:r w:rsidRPr="00757888">
        <w:rPr>
          <w:color w:val="000000"/>
          <w:sz w:val="16"/>
          <w:szCs w:val="16"/>
        </w:rPr>
        <w:t>3. Настоящее решение вступает в силу после дня его официального опубликования.</w:t>
      </w:r>
    </w:p>
    <w:p w:rsidR="00984F2B" w:rsidRPr="00757888" w:rsidRDefault="00984F2B" w:rsidP="00984F2B">
      <w:pPr>
        <w:jc w:val="both"/>
        <w:rPr>
          <w:sz w:val="16"/>
          <w:szCs w:val="16"/>
        </w:rPr>
      </w:pPr>
      <w:r w:rsidRPr="00757888">
        <w:rPr>
          <w:sz w:val="16"/>
          <w:szCs w:val="16"/>
        </w:rPr>
        <w:t xml:space="preserve">Глава сельского поселения                                                                         </w:t>
      </w:r>
      <w:r>
        <w:rPr>
          <w:sz w:val="16"/>
          <w:szCs w:val="16"/>
        </w:rPr>
        <w:t xml:space="preserve">                                       </w:t>
      </w:r>
      <w:r w:rsidRPr="00757888">
        <w:rPr>
          <w:sz w:val="16"/>
          <w:szCs w:val="16"/>
        </w:rPr>
        <w:t xml:space="preserve">    Н.В. Красилова</w:t>
      </w:r>
    </w:p>
    <w:p w:rsidR="00984F2B" w:rsidRPr="00757888" w:rsidRDefault="00984F2B" w:rsidP="00984F2B">
      <w:pPr>
        <w:autoSpaceDE w:val="0"/>
        <w:autoSpaceDN w:val="0"/>
        <w:adjustRightInd w:val="0"/>
        <w:jc w:val="right"/>
        <w:rPr>
          <w:color w:val="000000"/>
          <w:sz w:val="16"/>
          <w:szCs w:val="16"/>
        </w:rPr>
      </w:pPr>
      <w:r w:rsidRPr="00757888">
        <w:rPr>
          <w:color w:val="000000"/>
          <w:sz w:val="16"/>
          <w:szCs w:val="16"/>
        </w:rPr>
        <w:t>Приложение 1</w:t>
      </w:r>
    </w:p>
    <w:p w:rsidR="00984F2B" w:rsidRPr="00757888" w:rsidRDefault="00984F2B" w:rsidP="00984F2B">
      <w:pPr>
        <w:autoSpaceDE w:val="0"/>
        <w:autoSpaceDN w:val="0"/>
        <w:adjustRightInd w:val="0"/>
        <w:jc w:val="right"/>
        <w:rPr>
          <w:color w:val="000000"/>
          <w:sz w:val="16"/>
          <w:szCs w:val="16"/>
        </w:rPr>
      </w:pPr>
      <w:r w:rsidRPr="00757888">
        <w:rPr>
          <w:color w:val="000000"/>
          <w:sz w:val="16"/>
          <w:szCs w:val="16"/>
        </w:rPr>
        <w:t>к решению Собрания депутатов</w:t>
      </w:r>
    </w:p>
    <w:p w:rsidR="00984F2B" w:rsidRPr="00757888" w:rsidRDefault="00984F2B" w:rsidP="00984F2B">
      <w:pPr>
        <w:autoSpaceDE w:val="0"/>
        <w:autoSpaceDN w:val="0"/>
        <w:adjustRightInd w:val="0"/>
        <w:jc w:val="right"/>
        <w:rPr>
          <w:color w:val="000000"/>
          <w:sz w:val="16"/>
          <w:szCs w:val="16"/>
        </w:rPr>
      </w:pPr>
      <w:r w:rsidRPr="00757888">
        <w:rPr>
          <w:color w:val="000000"/>
          <w:sz w:val="16"/>
          <w:szCs w:val="16"/>
        </w:rPr>
        <w:t>сельского поселения</w:t>
      </w:r>
    </w:p>
    <w:p w:rsidR="00984F2B" w:rsidRPr="00757888" w:rsidRDefault="00984F2B" w:rsidP="00984F2B">
      <w:pPr>
        <w:autoSpaceDE w:val="0"/>
        <w:autoSpaceDN w:val="0"/>
        <w:adjustRightInd w:val="0"/>
        <w:jc w:val="right"/>
        <w:rPr>
          <w:color w:val="000000"/>
          <w:sz w:val="16"/>
          <w:szCs w:val="16"/>
        </w:rPr>
      </w:pPr>
      <w:r w:rsidRPr="00757888">
        <w:rPr>
          <w:color w:val="000000"/>
          <w:sz w:val="16"/>
          <w:szCs w:val="16"/>
        </w:rPr>
        <w:t>от 20.10.2023 № 7</w:t>
      </w:r>
    </w:p>
    <w:p w:rsidR="00984F2B" w:rsidRPr="00757888" w:rsidRDefault="00984F2B" w:rsidP="00984F2B">
      <w:pPr>
        <w:jc w:val="right"/>
        <w:rPr>
          <w:color w:val="000000"/>
          <w:sz w:val="16"/>
          <w:szCs w:val="16"/>
        </w:rPr>
      </w:pPr>
      <w:r w:rsidRPr="00757888">
        <w:rPr>
          <w:color w:val="000000"/>
          <w:sz w:val="16"/>
          <w:szCs w:val="16"/>
        </w:rPr>
        <w:t xml:space="preserve"> «УТВЕРЖДЕН</w:t>
      </w:r>
    </w:p>
    <w:p w:rsidR="00984F2B" w:rsidRPr="00757888" w:rsidRDefault="00984F2B" w:rsidP="00984F2B">
      <w:pPr>
        <w:jc w:val="right"/>
        <w:rPr>
          <w:color w:val="000000"/>
          <w:sz w:val="16"/>
          <w:szCs w:val="16"/>
        </w:rPr>
      </w:pPr>
      <w:r w:rsidRPr="00757888">
        <w:rPr>
          <w:color w:val="000000"/>
          <w:sz w:val="16"/>
          <w:szCs w:val="16"/>
        </w:rPr>
        <w:t>решением Собрания депутатов</w:t>
      </w:r>
    </w:p>
    <w:p w:rsidR="00984F2B" w:rsidRPr="00757888" w:rsidRDefault="00984F2B" w:rsidP="00984F2B">
      <w:pPr>
        <w:jc w:val="right"/>
        <w:rPr>
          <w:color w:val="000000"/>
          <w:sz w:val="16"/>
          <w:szCs w:val="16"/>
        </w:rPr>
      </w:pPr>
      <w:r w:rsidRPr="00757888">
        <w:rPr>
          <w:color w:val="000000"/>
          <w:sz w:val="16"/>
          <w:szCs w:val="16"/>
        </w:rPr>
        <w:t>от 27.06.2014 № 51»</w:t>
      </w:r>
    </w:p>
    <w:p w:rsidR="00984F2B" w:rsidRPr="00757888" w:rsidRDefault="00984F2B" w:rsidP="00984F2B">
      <w:pPr>
        <w:jc w:val="center"/>
        <w:rPr>
          <w:color w:val="000000"/>
          <w:sz w:val="16"/>
          <w:szCs w:val="16"/>
        </w:rPr>
      </w:pPr>
      <w:r w:rsidRPr="00757888">
        <w:rPr>
          <w:color w:val="000000"/>
          <w:sz w:val="16"/>
          <w:szCs w:val="16"/>
        </w:rPr>
        <w:t>Раздел 1. Перечень № 5. Жилищный фонд, находящийся в муниципальной казне</w:t>
      </w:r>
    </w:p>
    <w:tbl>
      <w:tblPr>
        <w:tblW w:w="7655" w:type="dxa"/>
        <w:tblInd w:w="105" w:type="dxa"/>
        <w:tblLayout w:type="fixed"/>
        <w:tblCellMar>
          <w:left w:w="105" w:type="dxa"/>
          <w:right w:w="105" w:type="dxa"/>
        </w:tblCellMar>
        <w:tblLook w:val="0000"/>
      </w:tblPr>
      <w:tblGrid>
        <w:gridCol w:w="426"/>
        <w:gridCol w:w="425"/>
        <w:gridCol w:w="992"/>
        <w:gridCol w:w="851"/>
        <w:gridCol w:w="567"/>
        <w:gridCol w:w="426"/>
        <w:gridCol w:w="850"/>
        <w:gridCol w:w="709"/>
        <w:gridCol w:w="1417"/>
        <w:gridCol w:w="992"/>
      </w:tblGrid>
      <w:tr w:rsidR="00984F2B" w:rsidRPr="00757888" w:rsidTr="00984F2B">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984F2B">
            <w:pPr>
              <w:jc w:val="center"/>
              <w:rPr>
                <w:color w:val="000000"/>
                <w:sz w:val="12"/>
                <w:szCs w:val="12"/>
              </w:rPr>
            </w:pPr>
            <w:r w:rsidRPr="00757888">
              <w:rPr>
                <w:color w:val="000000"/>
                <w:sz w:val="12"/>
                <w:szCs w:val="12"/>
              </w:rPr>
              <w:t xml:space="preserve">№ </w:t>
            </w:r>
            <w:proofErr w:type="spellStart"/>
            <w:proofErr w:type="gramStart"/>
            <w:r w:rsidRPr="00757888">
              <w:rPr>
                <w:color w:val="000000"/>
                <w:sz w:val="12"/>
                <w:szCs w:val="12"/>
              </w:rPr>
              <w:t>п</w:t>
            </w:r>
            <w:proofErr w:type="spellEnd"/>
            <w:proofErr w:type="gramEnd"/>
            <w:r w:rsidRPr="00757888">
              <w:rPr>
                <w:color w:val="000000"/>
                <w:sz w:val="12"/>
                <w:szCs w:val="12"/>
              </w:rPr>
              <w:t>/</w:t>
            </w:r>
            <w:proofErr w:type="spellStart"/>
            <w:r w:rsidRPr="00757888">
              <w:rPr>
                <w:color w:val="000000"/>
                <w:sz w:val="12"/>
                <w:szCs w:val="12"/>
              </w:rPr>
              <w:t>п</w:t>
            </w:r>
            <w:proofErr w:type="spellEnd"/>
          </w:p>
        </w:tc>
        <w:tc>
          <w:tcPr>
            <w:tcW w:w="425" w:type="dxa"/>
            <w:tcBorders>
              <w:top w:val="single" w:sz="2" w:space="0" w:color="auto"/>
              <w:left w:val="single" w:sz="2" w:space="0" w:color="auto"/>
              <w:bottom w:val="single" w:sz="2" w:space="0" w:color="auto"/>
              <w:right w:val="single" w:sz="2" w:space="0" w:color="auto"/>
            </w:tcBorders>
          </w:tcPr>
          <w:p w:rsidR="00984F2B" w:rsidRPr="00757888" w:rsidRDefault="00984F2B" w:rsidP="00984F2B">
            <w:pPr>
              <w:jc w:val="center"/>
              <w:rPr>
                <w:color w:val="000000"/>
                <w:sz w:val="12"/>
                <w:szCs w:val="12"/>
              </w:rPr>
            </w:pPr>
            <w:r w:rsidRPr="00757888">
              <w:rPr>
                <w:color w:val="000000"/>
                <w:sz w:val="12"/>
                <w:szCs w:val="12"/>
              </w:rPr>
              <w:t>Реестровый номер</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984F2B">
            <w:pPr>
              <w:jc w:val="center"/>
              <w:rPr>
                <w:color w:val="000000"/>
                <w:sz w:val="12"/>
                <w:szCs w:val="12"/>
              </w:rPr>
            </w:pPr>
            <w:r w:rsidRPr="00757888">
              <w:rPr>
                <w:color w:val="000000"/>
                <w:sz w:val="12"/>
                <w:szCs w:val="12"/>
              </w:rPr>
              <w:t xml:space="preserve">Наименование недвижимого имущества </w:t>
            </w:r>
          </w:p>
        </w:tc>
        <w:tc>
          <w:tcPr>
            <w:tcW w:w="851" w:type="dxa"/>
            <w:tcBorders>
              <w:top w:val="single" w:sz="2" w:space="0" w:color="auto"/>
              <w:left w:val="single" w:sz="2" w:space="0" w:color="auto"/>
              <w:bottom w:val="single" w:sz="2" w:space="0" w:color="auto"/>
              <w:right w:val="single" w:sz="2" w:space="0" w:color="auto"/>
            </w:tcBorders>
          </w:tcPr>
          <w:p w:rsidR="00984F2B" w:rsidRPr="00757888" w:rsidRDefault="00984F2B" w:rsidP="00984F2B">
            <w:pPr>
              <w:jc w:val="center"/>
              <w:rPr>
                <w:color w:val="000000"/>
                <w:sz w:val="12"/>
                <w:szCs w:val="12"/>
              </w:rPr>
            </w:pPr>
            <w:r w:rsidRPr="00757888">
              <w:rPr>
                <w:color w:val="000000"/>
                <w:sz w:val="12"/>
                <w:szCs w:val="12"/>
              </w:rPr>
              <w:t>Адрес (местоположение) недвижимого имущества</w:t>
            </w:r>
          </w:p>
        </w:tc>
        <w:tc>
          <w:tcPr>
            <w:tcW w:w="567" w:type="dxa"/>
            <w:tcBorders>
              <w:top w:val="single" w:sz="2" w:space="0" w:color="auto"/>
              <w:left w:val="single" w:sz="2" w:space="0" w:color="auto"/>
              <w:bottom w:val="single" w:sz="2" w:space="0" w:color="auto"/>
              <w:right w:val="single" w:sz="2" w:space="0" w:color="auto"/>
            </w:tcBorders>
          </w:tcPr>
          <w:p w:rsidR="00984F2B" w:rsidRPr="00757888" w:rsidRDefault="00984F2B" w:rsidP="00984F2B">
            <w:pPr>
              <w:jc w:val="center"/>
              <w:rPr>
                <w:color w:val="000000"/>
                <w:sz w:val="12"/>
                <w:szCs w:val="12"/>
              </w:rPr>
            </w:pPr>
            <w:r w:rsidRPr="00757888">
              <w:rPr>
                <w:color w:val="000000"/>
                <w:sz w:val="12"/>
                <w:szCs w:val="12"/>
              </w:rPr>
              <w:t xml:space="preserve">Год ввода </w:t>
            </w:r>
          </w:p>
        </w:tc>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984F2B">
            <w:pPr>
              <w:jc w:val="center"/>
              <w:rPr>
                <w:color w:val="000000"/>
                <w:sz w:val="12"/>
                <w:szCs w:val="12"/>
              </w:rPr>
            </w:pPr>
            <w:r w:rsidRPr="00757888">
              <w:rPr>
                <w:color w:val="000000"/>
                <w:sz w:val="12"/>
                <w:szCs w:val="12"/>
              </w:rPr>
              <w:t xml:space="preserve">Площадь </w:t>
            </w:r>
          </w:p>
        </w:tc>
        <w:tc>
          <w:tcPr>
            <w:tcW w:w="850" w:type="dxa"/>
            <w:tcBorders>
              <w:top w:val="single" w:sz="2" w:space="0" w:color="auto"/>
              <w:left w:val="single" w:sz="2" w:space="0" w:color="auto"/>
              <w:bottom w:val="single" w:sz="2" w:space="0" w:color="auto"/>
              <w:right w:val="single" w:sz="2" w:space="0" w:color="auto"/>
            </w:tcBorders>
          </w:tcPr>
          <w:p w:rsidR="00984F2B" w:rsidRPr="00757888" w:rsidRDefault="00984F2B" w:rsidP="00984F2B">
            <w:pPr>
              <w:jc w:val="center"/>
              <w:rPr>
                <w:color w:val="000000"/>
                <w:sz w:val="12"/>
                <w:szCs w:val="12"/>
              </w:rPr>
            </w:pPr>
            <w:r w:rsidRPr="00757888">
              <w:rPr>
                <w:color w:val="000000"/>
                <w:sz w:val="12"/>
                <w:szCs w:val="12"/>
              </w:rPr>
              <w:t xml:space="preserve">Балансовая стоимость недвижимого имущества </w:t>
            </w:r>
          </w:p>
        </w:tc>
        <w:tc>
          <w:tcPr>
            <w:tcW w:w="709" w:type="dxa"/>
            <w:tcBorders>
              <w:top w:val="single" w:sz="2" w:space="0" w:color="auto"/>
              <w:left w:val="single" w:sz="2" w:space="0" w:color="auto"/>
              <w:bottom w:val="single" w:sz="2" w:space="0" w:color="auto"/>
              <w:right w:val="single" w:sz="2" w:space="0" w:color="auto"/>
            </w:tcBorders>
          </w:tcPr>
          <w:p w:rsidR="00984F2B" w:rsidRPr="00757888" w:rsidRDefault="00984F2B" w:rsidP="00984F2B">
            <w:pPr>
              <w:jc w:val="center"/>
              <w:rPr>
                <w:sz w:val="12"/>
                <w:szCs w:val="12"/>
              </w:rPr>
            </w:pPr>
            <w:r w:rsidRPr="00757888">
              <w:rPr>
                <w:sz w:val="12"/>
                <w:szCs w:val="12"/>
              </w:rPr>
              <w:t xml:space="preserve">Начисленная амортизация (износ) </w:t>
            </w:r>
          </w:p>
        </w:tc>
        <w:tc>
          <w:tcPr>
            <w:tcW w:w="1417" w:type="dxa"/>
            <w:tcBorders>
              <w:top w:val="single" w:sz="2" w:space="0" w:color="auto"/>
              <w:left w:val="single" w:sz="2" w:space="0" w:color="auto"/>
              <w:bottom w:val="single" w:sz="2" w:space="0" w:color="auto"/>
              <w:right w:val="single" w:sz="2" w:space="0" w:color="auto"/>
            </w:tcBorders>
          </w:tcPr>
          <w:p w:rsidR="00984F2B" w:rsidRPr="00757888" w:rsidRDefault="00984F2B" w:rsidP="00984F2B">
            <w:pPr>
              <w:jc w:val="center"/>
              <w:rPr>
                <w:color w:val="000000"/>
                <w:sz w:val="12"/>
                <w:szCs w:val="12"/>
              </w:rPr>
            </w:pPr>
            <w:r w:rsidRPr="00757888">
              <w:rPr>
                <w:color w:val="000000"/>
                <w:sz w:val="12"/>
                <w:szCs w:val="12"/>
              </w:rPr>
              <w:t>Дата возникновения права муниципальной собственности</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984F2B">
            <w:pPr>
              <w:jc w:val="center"/>
              <w:rPr>
                <w:color w:val="000000"/>
                <w:sz w:val="12"/>
                <w:szCs w:val="12"/>
              </w:rPr>
            </w:pPr>
            <w:r w:rsidRPr="00757888">
              <w:rPr>
                <w:color w:val="000000"/>
                <w:sz w:val="12"/>
                <w:szCs w:val="12"/>
              </w:rPr>
              <w:t xml:space="preserve">Сведения о правообладателе муниципального недвижимого имущества </w:t>
            </w:r>
          </w:p>
        </w:tc>
      </w:tr>
      <w:tr w:rsidR="00984F2B" w:rsidRPr="00757888" w:rsidTr="00984F2B">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 xml:space="preserve">1 </w:t>
            </w:r>
          </w:p>
        </w:tc>
        <w:tc>
          <w:tcPr>
            <w:tcW w:w="425"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 xml:space="preserve">2 </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 xml:space="preserve">3 </w:t>
            </w:r>
          </w:p>
        </w:tc>
        <w:tc>
          <w:tcPr>
            <w:tcW w:w="851"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 xml:space="preserve">4 </w:t>
            </w:r>
          </w:p>
        </w:tc>
        <w:tc>
          <w:tcPr>
            <w:tcW w:w="56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 xml:space="preserve">5 </w:t>
            </w:r>
          </w:p>
        </w:tc>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 xml:space="preserve">6 </w:t>
            </w:r>
          </w:p>
        </w:tc>
        <w:tc>
          <w:tcPr>
            <w:tcW w:w="850"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 xml:space="preserve">7 </w:t>
            </w:r>
          </w:p>
        </w:tc>
        <w:tc>
          <w:tcPr>
            <w:tcW w:w="709"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 xml:space="preserve">8 </w:t>
            </w:r>
          </w:p>
        </w:tc>
        <w:tc>
          <w:tcPr>
            <w:tcW w:w="141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9</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 xml:space="preserve">10 </w:t>
            </w:r>
          </w:p>
        </w:tc>
      </w:tr>
      <w:tr w:rsidR="00984F2B" w:rsidRPr="00757888" w:rsidTr="00984F2B">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p>
        </w:tc>
        <w:tc>
          <w:tcPr>
            <w:tcW w:w="425"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p>
        </w:tc>
        <w:tc>
          <w:tcPr>
            <w:tcW w:w="851"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b/>
                <w:color w:val="000000"/>
                <w:sz w:val="12"/>
                <w:szCs w:val="12"/>
              </w:rPr>
            </w:pPr>
            <w:r w:rsidRPr="00757888">
              <w:rPr>
                <w:b/>
                <w:color w:val="000000"/>
                <w:sz w:val="12"/>
                <w:szCs w:val="12"/>
              </w:rPr>
              <w:t xml:space="preserve">село Надеждинское </w:t>
            </w:r>
          </w:p>
        </w:tc>
        <w:tc>
          <w:tcPr>
            <w:tcW w:w="56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 xml:space="preserve"> </w:t>
            </w:r>
          </w:p>
        </w:tc>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p>
        </w:tc>
        <w:tc>
          <w:tcPr>
            <w:tcW w:w="850"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p>
        </w:tc>
        <w:tc>
          <w:tcPr>
            <w:tcW w:w="709"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sz w:val="12"/>
                <w:szCs w:val="12"/>
              </w:rPr>
            </w:pPr>
          </w:p>
        </w:tc>
        <w:tc>
          <w:tcPr>
            <w:tcW w:w="141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p>
        </w:tc>
      </w:tr>
      <w:tr w:rsidR="00984F2B" w:rsidRPr="00757888" w:rsidTr="00984F2B">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w:t>
            </w:r>
          </w:p>
        </w:tc>
        <w:tc>
          <w:tcPr>
            <w:tcW w:w="425"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15001</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2-квартирный дом,</w:t>
            </w:r>
          </w:p>
          <w:p w:rsidR="00984F2B" w:rsidRPr="00757888" w:rsidRDefault="00984F2B" w:rsidP="00A14F43">
            <w:pPr>
              <w:rPr>
                <w:color w:val="000000"/>
                <w:sz w:val="12"/>
                <w:szCs w:val="12"/>
              </w:rPr>
            </w:pPr>
            <w:r w:rsidRPr="00757888">
              <w:rPr>
                <w:color w:val="000000"/>
                <w:sz w:val="12"/>
                <w:szCs w:val="12"/>
              </w:rPr>
              <w:t>деревянный</w:t>
            </w:r>
          </w:p>
        </w:tc>
        <w:tc>
          <w:tcPr>
            <w:tcW w:w="851"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ул. Центральная, д. 3, кв. 2</w:t>
            </w:r>
          </w:p>
        </w:tc>
        <w:tc>
          <w:tcPr>
            <w:tcW w:w="56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1988</w:t>
            </w:r>
          </w:p>
        </w:tc>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61,2</w:t>
            </w:r>
          </w:p>
        </w:tc>
        <w:tc>
          <w:tcPr>
            <w:tcW w:w="850"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11450,00</w:t>
            </w:r>
          </w:p>
        </w:tc>
        <w:tc>
          <w:tcPr>
            <w:tcW w:w="709"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7786,00</w:t>
            </w:r>
          </w:p>
        </w:tc>
        <w:tc>
          <w:tcPr>
            <w:tcW w:w="141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Акт приема-передачи от 11.01.2009; выписка из ЕГРН от 28.07.2021 № 79:04:3100003:215-79/009/2021-1</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color w:val="000000"/>
                <w:sz w:val="12"/>
                <w:szCs w:val="12"/>
              </w:rPr>
              <w:t>МО «Надеждинское сельское поселение» Биробиджанского МР ЕАО</w:t>
            </w:r>
          </w:p>
        </w:tc>
      </w:tr>
      <w:tr w:rsidR="00984F2B" w:rsidRPr="00757888" w:rsidTr="00984F2B">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2</w:t>
            </w:r>
          </w:p>
        </w:tc>
        <w:tc>
          <w:tcPr>
            <w:tcW w:w="425"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15002</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2-квартирный дом,</w:t>
            </w:r>
          </w:p>
          <w:p w:rsidR="00984F2B" w:rsidRPr="00757888" w:rsidRDefault="00984F2B" w:rsidP="00A14F43">
            <w:pPr>
              <w:rPr>
                <w:color w:val="000000"/>
                <w:sz w:val="12"/>
                <w:szCs w:val="12"/>
              </w:rPr>
            </w:pPr>
            <w:r w:rsidRPr="00757888">
              <w:rPr>
                <w:color w:val="000000"/>
                <w:sz w:val="12"/>
                <w:szCs w:val="12"/>
              </w:rPr>
              <w:lastRenderedPageBreak/>
              <w:t>деревянный</w:t>
            </w:r>
          </w:p>
        </w:tc>
        <w:tc>
          <w:tcPr>
            <w:tcW w:w="851"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ул. Центральная, д. 9, кв. 1</w:t>
            </w:r>
          </w:p>
        </w:tc>
        <w:tc>
          <w:tcPr>
            <w:tcW w:w="56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1990</w:t>
            </w:r>
          </w:p>
        </w:tc>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 xml:space="preserve">52,9 </w:t>
            </w:r>
          </w:p>
        </w:tc>
        <w:tc>
          <w:tcPr>
            <w:tcW w:w="850"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12250,00</w:t>
            </w:r>
          </w:p>
        </w:tc>
        <w:tc>
          <w:tcPr>
            <w:tcW w:w="709"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7840,00</w:t>
            </w:r>
          </w:p>
        </w:tc>
        <w:tc>
          <w:tcPr>
            <w:tcW w:w="141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Акт приема-передачи от 11.01.2009; выписка из ЕГРН от 28.07.2021 № 79:04:3100003:184-79/009/2021-1</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color w:val="000000"/>
                <w:sz w:val="12"/>
                <w:szCs w:val="12"/>
              </w:rPr>
              <w:t>МО «Надеждинское сельское поселение» Биробиджанского МР ЕАО</w:t>
            </w:r>
          </w:p>
        </w:tc>
      </w:tr>
      <w:tr w:rsidR="00984F2B" w:rsidRPr="00757888" w:rsidTr="00984F2B">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3</w:t>
            </w:r>
          </w:p>
        </w:tc>
        <w:tc>
          <w:tcPr>
            <w:tcW w:w="425"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15003</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2-квартирный дом,</w:t>
            </w:r>
          </w:p>
          <w:p w:rsidR="00984F2B" w:rsidRPr="00757888" w:rsidRDefault="00984F2B" w:rsidP="00A14F43">
            <w:pPr>
              <w:rPr>
                <w:color w:val="000000"/>
                <w:sz w:val="12"/>
                <w:szCs w:val="12"/>
              </w:rPr>
            </w:pPr>
            <w:r w:rsidRPr="00757888">
              <w:rPr>
                <w:color w:val="000000"/>
                <w:sz w:val="12"/>
                <w:szCs w:val="12"/>
              </w:rPr>
              <w:t>деревянный</w:t>
            </w:r>
          </w:p>
        </w:tc>
        <w:tc>
          <w:tcPr>
            <w:tcW w:w="851"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ул. Центральная, д. 9, кв. 2</w:t>
            </w:r>
          </w:p>
        </w:tc>
        <w:tc>
          <w:tcPr>
            <w:tcW w:w="56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1990</w:t>
            </w:r>
          </w:p>
        </w:tc>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 xml:space="preserve">53,8 </w:t>
            </w:r>
          </w:p>
        </w:tc>
        <w:tc>
          <w:tcPr>
            <w:tcW w:w="850"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12250,00</w:t>
            </w:r>
          </w:p>
        </w:tc>
        <w:tc>
          <w:tcPr>
            <w:tcW w:w="709"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7840,00</w:t>
            </w:r>
          </w:p>
        </w:tc>
        <w:tc>
          <w:tcPr>
            <w:tcW w:w="141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Акт приема-передачи от 11.01.2009; выписка из ЕГРН от 28.07.2021 № 79:04:3100003:185-79/009/2021-1</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color w:val="000000"/>
                <w:sz w:val="12"/>
                <w:szCs w:val="12"/>
              </w:rPr>
              <w:t>МО «Надеждинское сельское поселение» Биробиджанского МР ЕАО</w:t>
            </w:r>
          </w:p>
        </w:tc>
      </w:tr>
      <w:tr w:rsidR="00984F2B" w:rsidRPr="00757888" w:rsidTr="00984F2B">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4</w:t>
            </w:r>
          </w:p>
        </w:tc>
        <w:tc>
          <w:tcPr>
            <w:tcW w:w="425"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15004</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2-квартирный дом,</w:t>
            </w:r>
          </w:p>
          <w:p w:rsidR="00984F2B" w:rsidRPr="00757888" w:rsidRDefault="00984F2B" w:rsidP="00A14F43">
            <w:pPr>
              <w:rPr>
                <w:color w:val="000000"/>
                <w:sz w:val="12"/>
                <w:szCs w:val="12"/>
              </w:rPr>
            </w:pPr>
            <w:r w:rsidRPr="00757888">
              <w:rPr>
                <w:color w:val="000000"/>
                <w:sz w:val="12"/>
                <w:szCs w:val="12"/>
              </w:rPr>
              <w:t>деревянный</w:t>
            </w:r>
          </w:p>
        </w:tc>
        <w:tc>
          <w:tcPr>
            <w:tcW w:w="851"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tabs>
                <w:tab w:val="left" w:pos="2271"/>
              </w:tabs>
              <w:rPr>
                <w:color w:val="000000"/>
                <w:sz w:val="12"/>
                <w:szCs w:val="12"/>
              </w:rPr>
            </w:pPr>
            <w:r w:rsidRPr="00757888">
              <w:rPr>
                <w:color w:val="000000"/>
                <w:sz w:val="12"/>
                <w:szCs w:val="12"/>
              </w:rPr>
              <w:t>ул. Центральная, д. 12, кв. 1</w:t>
            </w:r>
          </w:p>
        </w:tc>
        <w:tc>
          <w:tcPr>
            <w:tcW w:w="56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1985</w:t>
            </w:r>
          </w:p>
        </w:tc>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 xml:space="preserve">52,4 </w:t>
            </w:r>
          </w:p>
        </w:tc>
        <w:tc>
          <w:tcPr>
            <w:tcW w:w="850"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13850,00</w:t>
            </w:r>
          </w:p>
        </w:tc>
        <w:tc>
          <w:tcPr>
            <w:tcW w:w="709"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10249,00</w:t>
            </w:r>
          </w:p>
        </w:tc>
        <w:tc>
          <w:tcPr>
            <w:tcW w:w="141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Акт приема-передачи от 11.01.2009; выписка из ЕГРН от 15.07.2021 № 79:04:3100003:142-79/009/2021-1</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color w:val="000000"/>
                <w:sz w:val="12"/>
                <w:szCs w:val="12"/>
              </w:rPr>
              <w:t>МО «Надеждинское сельское поселение» Биробиджанского МР ЕАО</w:t>
            </w:r>
          </w:p>
        </w:tc>
      </w:tr>
      <w:tr w:rsidR="00984F2B" w:rsidRPr="00757888" w:rsidTr="00984F2B">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5</w:t>
            </w:r>
          </w:p>
        </w:tc>
        <w:tc>
          <w:tcPr>
            <w:tcW w:w="425"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15005</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2-квартирный дом,</w:t>
            </w:r>
          </w:p>
          <w:p w:rsidR="00984F2B" w:rsidRPr="00757888" w:rsidRDefault="00984F2B" w:rsidP="00A14F43">
            <w:pPr>
              <w:rPr>
                <w:color w:val="000000"/>
                <w:sz w:val="12"/>
                <w:szCs w:val="12"/>
              </w:rPr>
            </w:pPr>
            <w:r w:rsidRPr="00757888">
              <w:rPr>
                <w:color w:val="000000"/>
                <w:sz w:val="12"/>
                <w:szCs w:val="12"/>
              </w:rPr>
              <w:t>деревянный</w:t>
            </w:r>
          </w:p>
        </w:tc>
        <w:tc>
          <w:tcPr>
            <w:tcW w:w="851"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ул. Центральная, д. 14, кв. 1</w:t>
            </w:r>
          </w:p>
        </w:tc>
        <w:tc>
          <w:tcPr>
            <w:tcW w:w="56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1993</w:t>
            </w:r>
          </w:p>
        </w:tc>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49,2</w:t>
            </w:r>
          </w:p>
        </w:tc>
        <w:tc>
          <w:tcPr>
            <w:tcW w:w="850"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12250,00</w:t>
            </w:r>
          </w:p>
        </w:tc>
        <w:tc>
          <w:tcPr>
            <w:tcW w:w="709"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7105,00</w:t>
            </w:r>
          </w:p>
        </w:tc>
        <w:tc>
          <w:tcPr>
            <w:tcW w:w="141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Акт приема-передачи от 11.01.2009; выписка из ЕГРН от 26.07.2021 № 79:04:3100003:144-79/009/2021-1</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color w:val="000000"/>
                <w:sz w:val="12"/>
                <w:szCs w:val="12"/>
              </w:rPr>
              <w:t>МО «Надеждинское сельское поселение» Биробиджанского МР ЕАО</w:t>
            </w:r>
          </w:p>
        </w:tc>
      </w:tr>
      <w:tr w:rsidR="00984F2B" w:rsidRPr="00757888" w:rsidTr="00984F2B">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6</w:t>
            </w:r>
          </w:p>
        </w:tc>
        <w:tc>
          <w:tcPr>
            <w:tcW w:w="425"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15006</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2-квартирный дом,</w:t>
            </w:r>
          </w:p>
          <w:p w:rsidR="00984F2B" w:rsidRPr="00757888" w:rsidRDefault="00984F2B" w:rsidP="00A14F43">
            <w:pPr>
              <w:rPr>
                <w:color w:val="000000"/>
                <w:sz w:val="12"/>
                <w:szCs w:val="12"/>
              </w:rPr>
            </w:pPr>
            <w:r w:rsidRPr="00757888">
              <w:rPr>
                <w:color w:val="000000"/>
                <w:sz w:val="12"/>
                <w:szCs w:val="12"/>
              </w:rPr>
              <w:t>деревянный</w:t>
            </w:r>
          </w:p>
        </w:tc>
        <w:tc>
          <w:tcPr>
            <w:tcW w:w="851"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ул. Центральная, д. 14, кв. 2</w:t>
            </w:r>
          </w:p>
        </w:tc>
        <w:tc>
          <w:tcPr>
            <w:tcW w:w="56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1993</w:t>
            </w:r>
          </w:p>
        </w:tc>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49,7</w:t>
            </w:r>
          </w:p>
        </w:tc>
        <w:tc>
          <w:tcPr>
            <w:tcW w:w="850"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12250,00</w:t>
            </w:r>
          </w:p>
        </w:tc>
        <w:tc>
          <w:tcPr>
            <w:tcW w:w="709"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7105,00</w:t>
            </w:r>
          </w:p>
        </w:tc>
        <w:tc>
          <w:tcPr>
            <w:tcW w:w="141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Акт приема-передачи от 11.01.2009; выписка из ЕГРН от 26.07.2021 № 79:04:3100003:145-79/009/2021-1</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color w:val="000000"/>
                <w:sz w:val="12"/>
                <w:szCs w:val="12"/>
              </w:rPr>
              <w:t>МО «Надеждинское сельское поселение» Биробиджанского МР ЕАО</w:t>
            </w:r>
          </w:p>
        </w:tc>
      </w:tr>
      <w:tr w:rsidR="00984F2B" w:rsidRPr="00757888" w:rsidTr="00984F2B">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7</w:t>
            </w:r>
          </w:p>
        </w:tc>
        <w:tc>
          <w:tcPr>
            <w:tcW w:w="425"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15007</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2-квартирный дом,</w:t>
            </w:r>
          </w:p>
          <w:p w:rsidR="00984F2B" w:rsidRPr="00757888" w:rsidRDefault="00984F2B" w:rsidP="00A14F43">
            <w:pPr>
              <w:rPr>
                <w:color w:val="000000"/>
                <w:sz w:val="12"/>
                <w:szCs w:val="12"/>
              </w:rPr>
            </w:pPr>
            <w:r w:rsidRPr="00757888">
              <w:rPr>
                <w:color w:val="000000"/>
                <w:sz w:val="12"/>
                <w:szCs w:val="12"/>
              </w:rPr>
              <w:t>деревянный</w:t>
            </w:r>
          </w:p>
        </w:tc>
        <w:tc>
          <w:tcPr>
            <w:tcW w:w="851"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ул. Центральная, д. 19, кв. 2</w:t>
            </w:r>
          </w:p>
        </w:tc>
        <w:tc>
          <w:tcPr>
            <w:tcW w:w="56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1987</w:t>
            </w:r>
          </w:p>
          <w:p w:rsidR="00984F2B" w:rsidRPr="00757888" w:rsidRDefault="00984F2B" w:rsidP="00A14F43">
            <w:pPr>
              <w:jc w:val="center"/>
              <w:rPr>
                <w:color w:val="000000"/>
                <w:sz w:val="12"/>
                <w:szCs w:val="12"/>
              </w:rPr>
            </w:pPr>
            <w:r w:rsidRPr="00757888">
              <w:rPr>
                <w:color w:val="000000"/>
                <w:sz w:val="12"/>
                <w:szCs w:val="12"/>
              </w:rPr>
              <w:t>(непригодное с 12.03.2021)</w:t>
            </w:r>
          </w:p>
        </w:tc>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61,3</w:t>
            </w:r>
          </w:p>
        </w:tc>
        <w:tc>
          <w:tcPr>
            <w:tcW w:w="850"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12300,00</w:t>
            </w:r>
          </w:p>
        </w:tc>
        <w:tc>
          <w:tcPr>
            <w:tcW w:w="709"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8610,00</w:t>
            </w:r>
          </w:p>
        </w:tc>
        <w:tc>
          <w:tcPr>
            <w:tcW w:w="141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Акт приема-передачи от 11.01.2009; выписка из ЕГРН от 28.07.2021 № 79:04:3100003:155-79/009/2021-1</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МО «Надеждинское сельское поселение» Биробиджанского МР ЕАО</w:t>
            </w:r>
          </w:p>
          <w:p w:rsidR="00984F2B" w:rsidRPr="00757888" w:rsidRDefault="00984F2B" w:rsidP="00A14F43">
            <w:pPr>
              <w:jc w:val="center"/>
              <w:rPr>
                <w:sz w:val="12"/>
                <w:szCs w:val="12"/>
              </w:rPr>
            </w:pPr>
          </w:p>
        </w:tc>
      </w:tr>
      <w:tr w:rsidR="00984F2B" w:rsidRPr="00757888" w:rsidTr="00984F2B">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8</w:t>
            </w:r>
          </w:p>
        </w:tc>
        <w:tc>
          <w:tcPr>
            <w:tcW w:w="425"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15008</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2-квартирный дом,</w:t>
            </w:r>
          </w:p>
          <w:p w:rsidR="00984F2B" w:rsidRPr="00757888" w:rsidRDefault="00984F2B" w:rsidP="00A14F43">
            <w:pPr>
              <w:rPr>
                <w:color w:val="000000"/>
                <w:sz w:val="12"/>
                <w:szCs w:val="12"/>
              </w:rPr>
            </w:pPr>
            <w:r w:rsidRPr="00757888">
              <w:rPr>
                <w:color w:val="000000"/>
                <w:sz w:val="12"/>
                <w:szCs w:val="12"/>
              </w:rPr>
              <w:t>панельный</w:t>
            </w:r>
          </w:p>
        </w:tc>
        <w:tc>
          <w:tcPr>
            <w:tcW w:w="851"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ул. Центральная, д. 22, кв. 2</w:t>
            </w:r>
          </w:p>
        </w:tc>
        <w:tc>
          <w:tcPr>
            <w:tcW w:w="56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1983</w:t>
            </w:r>
          </w:p>
        </w:tc>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49,7</w:t>
            </w:r>
          </w:p>
        </w:tc>
        <w:tc>
          <w:tcPr>
            <w:tcW w:w="850"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25000,00</w:t>
            </w:r>
          </w:p>
        </w:tc>
        <w:tc>
          <w:tcPr>
            <w:tcW w:w="709"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9750,00</w:t>
            </w:r>
          </w:p>
        </w:tc>
        <w:tc>
          <w:tcPr>
            <w:tcW w:w="141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Акт приема-передачи от 11.01.2009; выписка из ЕГРН от 29.07.2021 № 79:04:3100003:163-79/009/2021-1</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color w:val="000000"/>
                <w:sz w:val="12"/>
                <w:szCs w:val="12"/>
              </w:rPr>
              <w:t>МО «Надеждинское сельское поселение» Биробиджанского МР ЕАО</w:t>
            </w:r>
          </w:p>
        </w:tc>
      </w:tr>
      <w:tr w:rsidR="00984F2B" w:rsidRPr="00757888" w:rsidTr="00984F2B">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9</w:t>
            </w:r>
          </w:p>
        </w:tc>
        <w:tc>
          <w:tcPr>
            <w:tcW w:w="425"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15009</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2-квартирный дом,</w:t>
            </w:r>
          </w:p>
          <w:p w:rsidR="00984F2B" w:rsidRPr="00757888" w:rsidRDefault="00984F2B" w:rsidP="00A14F43">
            <w:pPr>
              <w:rPr>
                <w:color w:val="000000"/>
                <w:sz w:val="12"/>
                <w:szCs w:val="12"/>
              </w:rPr>
            </w:pPr>
            <w:r w:rsidRPr="00757888">
              <w:rPr>
                <w:color w:val="000000"/>
                <w:sz w:val="12"/>
                <w:szCs w:val="12"/>
              </w:rPr>
              <w:t>деревянный</w:t>
            </w:r>
          </w:p>
        </w:tc>
        <w:tc>
          <w:tcPr>
            <w:tcW w:w="851"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ул. Центральная, д. 23, кв. 2</w:t>
            </w:r>
          </w:p>
        </w:tc>
        <w:tc>
          <w:tcPr>
            <w:tcW w:w="56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1987</w:t>
            </w:r>
          </w:p>
        </w:tc>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70,6</w:t>
            </w:r>
          </w:p>
        </w:tc>
        <w:tc>
          <w:tcPr>
            <w:tcW w:w="850"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12250,00</w:t>
            </w:r>
          </w:p>
        </w:tc>
        <w:tc>
          <w:tcPr>
            <w:tcW w:w="709"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8575,00</w:t>
            </w:r>
          </w:p>
        </w:tc>
        <w:tc>
          <w:tcPr>
            <w:tcW w:w="141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Акт приема-передачи от 11.01.2009 выписка из ЕГРН от 20.06.2023 № 79:04:3100003:330-79/009/2023-1</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color w:val="000000"/>
                <w:sz w:val="12"/>
                <w:szCs w:val="12"/>
              </w:rPr>
              <w:t>МО «Надеждинское сельское поселение» Биробиджанского МР ЕАО</w:t>
            </w:r>
          </w:p>
        </w:tc>
      </w:tr>
      <w:tr w:rsidR="00984F2B" w:rsidRPr="00757888" w:rsidTr="00984F2B">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10</w:t>
            </w:r>
          </w:p>
        </w:tc>
        <w:tc>
          <w:tcPr>
            <w:tcW w:w="425"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15010</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2-квартирный дом,</w:t>
            </w:r>
          </w:p>
          <w:p w:rsidR="00984F2B" w:rsidRPr="00757888" w:rsidRDefault="00984F2B" w:rsidP="00A14F43">
            <w:pPr>
              <w:rPr>
                <w:color w:val="000000"/>
                <w:sz w:val="12"/>
                <w:szCs w:val="12"/>
              </w:rPr>
            </w:pPr>
            <w:r w:rsidRPr="00757888">
              <w:rPr>
                <w:color w:val="000000"/>
                <w:sz w:val="12"/>
                <w:szCs w:val="12"/>
              </w:rPr>
              <w:t>деревянный</w:t>
            </w:r>
          </w:p>
        </w:tc>
        <w:tc>
          <w:tcPr>
            <w:tcW w:w="851"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ул. Центральная, д. 25, кв. 1</w:t>
            </w:r>
          </w:p>
        </w:tc>
        <w:tc>
          <w:tcPr>
            <w:tcW w:w="56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1983</w:t>
            </w:r>
          </w:p>
        </w:tc>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52,6</w:t>
            </w:r>
          </w:p>
        </w:tc>
        <w:tc>
          <w:tcPr>
            <w:tcW w:w="850"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12250,00</w:t>
            </w:r>
          </w:p>
        </w:tc>
        <w:tc>
          <w:tcPr>
            <w:tcW w:w="709"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9555,00</w:t>
            </w:r>
          </w:p>
        </w:tc>
        <w:tc>
          <w:tcPr>
            <w:tcW w:w="141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Акт приема-передачи от 11.01.2009; выписка из ЕГРН от 29.07.2021 № 79:04:3100003:172-79/009/2021-1</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color w:val="000000"/>
                <w:sz w:val="12"/>
                <w:szCs w:val="12"/>
              </w:rPr>
              <w:t>МО «Надеждинское сельское поселение» Биробиджанского МР ЕАО</w:t>
            </w:r>
          </w:p>
        </w:tc>
      </w:tr>
      <w:tr w:rsidR="00984F2B" w:rsidRPr="00757888" w:rsidTr="00984F2B">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11</w:t>
            </w:r>
          </w:p>
        </w:tc>
        <w:tc>
          <w:tcPr>
            <w:tcW w:w="425"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15011</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2-квартирный дом,</w:t>
            </w:r>
          </w:p>
          <w:p w:rsidR="00984F2B" w:rsidRPr="00757888" w:rsidRDefault="00984F2B" w:rsidP="00A14F43">
            <w:pPr>
              <w:rPr>
                <w:color w:val="000000"/>
                <w:sz w:val="12"/>
                <w:szCs w:val="12"/>
              </w:rPr>
            </w:pPr>
            <w:r w:rsidRPr="00757888">
              <w:rPr>
                <w:color w:val="000000"/>
                <w:sz w:val="12"/>
                <w:szCs w:val="12"/>
              </w:rPr>
              <w:t>деревянный</w:t>
            </w:r>
          </w:p>
        </w:tc>
        <w:tc>
          <w:tcPr>
            <w:tcW w:w="851"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ул. Центральная, д. 25, кв. 2</w:t>
            </w:r>
          </w:p>
        </w:tc>
        <w:tc>
          <w:tcPr>
            <w:tcW w:w="56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1983</w:t>
            </w:r>
          </w:p>
        </w:tc>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52,3</w:t>
            </w:r>
          </w:p>
        </w:tc>
        <w:tc>
          <w:tcPr>
            <w:tcW w:w="850"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12250,00</w:t>
            </w:r>
          </w:p>
        </w:tc>
        <w:tc>
          <w:tcPr>
            <w:tcW w:w="709"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9555,00</w:t>
            </w:r>
          </w:p>
        </w:tc>
        <w:tc>
          <w:tcPr>
            <w:tcW w:w="141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Акт приема-передачи от 11.01.2009; выписка из ЕГРН от 28.07.2021 № 79:04:3100003:173-79/009/2021-1</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color w:val="000000"/>
                <w:sz w:val="12"/>
                <w:szCs w:val="12"/>
              </w:rPr>
              <w:t>МО «Надеждинское сельское поселение» Биробиджанского МР ЕАО</w:t>
            </w:r>
          </w:p>
        </w:tc>
      </w:tr>
      <w:tr w:rsidR="00984F2B" w:rsidRPr="00757888" w:rsidTr="00984F2B">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12</w:t>
            </w:r>
          </w:p>
        </w:tc>
        <w:tc>
          <w:tcPr>
            <w:tcW w:w="425"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15012</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2-квартирный дом,</w:t>
            </w:r>
          </w:p>
          <w:p w:rsidR="00984F2B" w:rsidRPr="00757888" w:rsidRDefault="00984F2B" w:rsidP="00A14F43">
            <w:pPr>
              <w:rPr>
                <w:color w:val="000000"/>
                <w:sz w:val="12"/>
                <w:szCs w:val="12"/>
              </w:rPr>
            </w:pPr>
            <w:r w:rsidRPr="00757888">
              <w:rPr>
                <w:color w:val="000000"/>
                <w:sz w:val="12"/>
                <w:szCs w:val="12"/>
              </w:rPr>
              <w:t>панельный</w:t>
            </w:r>
          </w:p>
        </w:tc>
        <w:tc>
          <w:tcPr>
            <w:tcW w:w="851"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ул. Центральная, д. 36, кв. 2</w:t>
            </w:r>
          </w:p>
        </w:tc>
        <w:tc>
          <w:tcPr>
            <w:tcW w:w="56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1988</w:t>
            </w:r>
          </w:p>
        </w:tc>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50,8</w:t>
            </w:r>
          </w:p>
        </w:tc>
        <w:tc>
          <w:tcPr>
            <w:tcW w:w="850"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25200,00</w:t>
            </w:r>
          </w:p>
        </w:tc>
        <w:tc>
          <w:tcPr>
            <w:tcW w:w="709"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8568,00</w:t>
            </w:r>
          </w:p>
        </w:tc>
        <w:tc>
          <w:tcPr>
            <w:tcW w:w="141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Акт приема-передачи от 11.01.2009; выписка из ЕГРН от 03.08.2021 № 79:04:3100004:136-79/009/2021-1</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color w:val="000000"/>
                <w:sz w:val="12"/>
                <w:szCs w:val="12"/>
              </w:rPr>
              <w:t>МО «Надеждинское сельское поселение» Биробиджанского МР ЕАО</w:t>
            </w:r>
          </w:p>
        </w:tc>
      </w:tr>
      <w:tr w:rsidR="00984F2B" w:rsidRPr="00757888" w:rsidTr="00984F2B">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13</w:t>
            </w:r>
          </w:p>
        </w:tc>
        <w:tc>
          <w:tcPr>
            <w:tcW w:w="425"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15013</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2-квартирный дом,</w:t>
            </w:r>
          </w:p>
          <w:p w:rsidR="00984F2B" w:rsidRPr="00757888" w:rsidRDefault="00984F2B" w:rsidP="00A14F43">
            <w:pPr>
              <w:rPr>
                <w:color w:val="000000"/>
                <w:sz w:val="12"/>
                <w:szCs w:val="12"/>
              </w:rPr>
            </w:pPr>
            <w:r w:rsidRPr="00757888">
              <w:rPr>
                <w:color w:val="000000"/>
                <w:sz w:val="12"/>
                <w:szCs w:val="12"/>
              </w:rPr>
              <w:lastRenderedPageBreak/>
              <w:t>панельный</w:t>
            </w:r>
          </w:p>
        </w:tc>
        <w:tc>
          <w:tcPr>
            <w:tcW w:w="851"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ind w:firstLine="45"/>
              <w:jc w:val="both"/>
              <w:rPr>
                <w:color w:val="000000"/>
                <w:sz w:val="12"/>
                <w:szCs w:val="12"/>
              </w:rPr>
            </w:pPr>
            <w:r w:rsidRPr="00757888">
              <w:rPr>
                <w:color w:val="000000"/>
                <w:sz w:val="12"/>
                <w:szCs w:val="12"/>
              </w:rPr>
              <w:lastRenderedPageBreak/>
              <w:t>ул. Центральна</w:t>
            </w:r>
            <w:r w:rsidRPr="00757888">
              <w:rPr>
                <w:color w:val="000000"/>
                <w:sz w:val="12"/>
                <w:szCs w:val="12"/>
              </w:rPr>
              <w:lastRenderedPageBreak/>
              <w:t>я, д. 39, кв. 1</w:t>
            </w:r>
          </w:p>
        </w:tc>
        <w:tc>
          <w:tcPr>
            <w:tcW w:w="56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lastRenderedPageBreak/>
              <w:t>1988</w:t>
            </w:r>
          </w:p>
        </w:tc>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51,2</w:t>
            </w:r>
          </w:p>
        </w:tc>
        <w:tc>
          <w:tcPr>
            <w:tcW w:w="850"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25200,00</w:t>
            </w:r>
          </w:p>
        </w:tc>
        <w:tc>
          <w:tcPr>
            <w:tcW w:w="709"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8568,00</w:t>
            </w:r>
          </w:p>
        </w:tc>
        <w:tc>
          <w:tcPr>
            <w:tcW w:w="141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 xml:space="preserve">Акт приема-передачи от 11.01.2009; выписка </w:t>
            </w:r>
            <w:r w:rsidRPr="00757888">
              <w:rPr>
                <w:color w:val="000000"/>
                <w:sz w:val="12"/>
                <w:szCs w:val="12"/>
              </w:rPr>
              <w:lastRenderedPageBreak/>
              <w:t>из ЕГРН от 03.08.2021 № 79:04:3100004:138-79/009/2021-1</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color w:val="000000"/>
                <w:sz w:val="12"/>
                <w:szCs w:val="12"/>
              </w:rPr>
              <w:lastRenderedPageBreak/>
              <w:t>МО «Надеждинско</w:t>
            </w:r>
            <w:r w:rsidRPr="00757888">
              <w:rPr>
                <w:color w:val="000000"/>
                <w:sz w:val="12"/>
                <w:szCs w:val="12"/>
              </w:rPr>
              <w:lastRenderedPageBreak/>
              <w:t>е сельское поселение» Биробиджанского МР ЕАО</w:t>
            </w:r>
          </w:p>
        </w:tc>
      </w:tr>
      <w:tr w:rsidR="00984F2B" w:rsidRPr="00757888" w:rsidTr="00984F2B">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lastRenderedPageBreak/>
              <w:t>14</w:t>
            </w:r>
          </w:p>
        </w:tc>
        <w:tc>
          <w:tcPr>
            <w:tcW w:w="425"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15014</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2-квартирный дом,</w:t>
            </w:r>
          </w:p>
          <w:p w:rsidR="00984F2B" w:rsidRPr="00757888" w:rsidRDefault="00984F2B" w:rsidP="00A14F43">
            <w:pPr>
              <w:rPr>
                <w:color w:val="000000"/>
                <w:sz w:val="12"/>
                <w:szCs w:val="12"/>
              </w:rPr>
            </w:pPr>
            <w:r w:rsidRPr="00757888">
              <w:rPr>
                <w:color w:val="000000"/>
                <w:sz w:val="12"/>
                <w:szCs w:val="12"/>
              </w:rPr>
              <w:t>панельный</w:t>
            </w:r>
          </w:p>
        </w:tc>
        <w:tc>
          <w:tcPr>
            <w:tcW w:w="851"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ind w:firstLine="45"/>
              <w:jc w:val="both"/>
              <w:rPr>
                <w:color w:val="000000"/>
                <w:sz w:val="12"/>
                <w:szCs w:val="12"/>
              </w:rPr>
            </w:pPr>
            <w:r w:rsidRPr="00757888">
              <w:rPr>
                <w:color w:val="000000"/>
                <w:sz w:val="12"/>
                <w:szCs w:val="12"/>
              </w:rPr>
              <w:t>ул. Центральная, д. 46, кв. 2</w:t>
            </w:r>
          </w:p>
          <w:p w:rsidR="00984F2B" w:rsidRPr="00757888" w:rsidRDefault="00984F2B" w:rsidP="00A14F43">
            <w:pPr>
              <w:ind w:firstLine="45"/>
              <w:jc w:val="both"/>
              <w:rPr>
                <w:color w:val="000000"/>
                <w:sz w:val="12"/>
                <w:szCs w:val="12"/>
              </w:rPr>
            </w:pPr>
            <w:r w:rsidRPr="00757888">
              <w:rPr>
                <w:color w:val="000000"/>
                <w:sz w:val="12"/>
                <w:szCs w:val="12"/>
              </w:rPr>
              <w:t>(общая долевая собственность</w:t>
            </w:r>
            <w:proofErr w:type="gramStart"/>
            <w:r w:rsidRPr="00757888">
              <w:rPr>
                <w:color w:val="000000"/>
                <w:sz w:val="12"/>
                <w:szCs w:val="12"/>
              </w:rPr>
              <w:t>, ½)</w:t>
            </w:r>
            <w:proofErr w:type="gramEnd"/>
          </w:p>
        </w:tc>
        <w:tc>
          <w:tcPr>
            <w:tcW w:w="56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1985</w:t>
            </w:r>
          </w:p>
        </w:tc>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32,8</w:t>
            </w:r>
          </w:p>
        </w:tc>
        <w:tc>
          <w:tcPr>
            <w:tcW w:w="850"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233369,05</w:t>
            </w:r>
          </w:p>
        </w:tc>
        <w:tc>
          <w:tcPr>
            <w:tcW w:w="709"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86346,55</w:t>
            </w:r>
          </w:p>
        </w:tc>
        <w:tc>
          <w:tcPr>
            <w:tcW w:w="141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Свидетельство о праве на наследство по закону от 19.11.2020 № 79/9-н/79-2020-5-477; выписка из ЕГРН от 20.11.2020 № 79:04:3100004:150-79/009/2020-6</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МО «Надеждинское сельское поселение» Биробиджанского МР ЕАО</w:t>
            </w:r>
          </w:p>
        </w:tc>
      </w:tr>
      <w:tr w:rsidR="00984F2B" w:rsidRPr="00757888" w:rsidTr="00984F2B">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15</w:t>
            </w:r>
          </w:p>
        </w:tc>
        <w:tc>
          <w:tcPr>
            <w:tcW w:w="425"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15015</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2-квартирный дом,</w:t>
            </w:r>
          </w:p>
          <w:p w:rsidR="00984F2B" w:rsidRPr="00757888" w:rsidRDefault="00984F2B" w:rsidP="00A14F43">
            <w:pPr>
              <w:rPr>
                <w:color w:val="000000"/>
                <w:sz w:val="12"/>
                <w:szCs w:val="12"/>
              </w:rPr>
            </w:pPr>
            <w:r w:rsidRPr="00757888">
              <w:rPr>
                <w:color w:val="000000"/>
                <w:sz w:val="12"/>
                <w:szCs w:val="12"/>
              </w:rPr>
              <w:t>панельный</w:t>
            </w:r>
          </w:p>
        </w:tc>
        <w:tc>
          <w:tcPr>
            <w:tcW w:w="851"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ул. Центральная, д. 47, кв. 2</w:t>
            </w:r>
          </w:p>
        </w:tc>
        <w:tc>
          <w:tcPr>
            <w:tcW w:w="56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1988</w:t>
            </w:r>
          </w:p>
        </w:tc>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50,1</w:t>
            </w:r>
          </w:p>
        </w:tc>
        <w:tc>
          <w:tcPr>
            <w:tcW w:w="850"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24900,00</w:t>
            </w:r>
          </w:p>
        </w:tc>
        <w:tc>
          <w:tcPr>
            <w:tcW w:w="709"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8466,00</w:t>
            </w:r>
          </w:p>
        </w:tc>
        <w:tc>
          <w:tcPr>
            <w:tcW w:w="141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Акт приема-передачи от 11.01.2009; выписка из ЕГРН от 03.08.2021 № 79:04:3100004:155-79/009/2021-1</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color w:val="000000"/>
                <w:sz w:val="12"/>
                <w:szCs w:val="12"/>
              </w:rPr>
              <w:t>МО «Надеждинское сельское поселение» Биробиджанского МР ЕАО</w:t>
            </w:r>
          </w:p>
        </w:tc>
      </w:tr>
      <w:tr w:rsidR="00984F2B" w:rsidRPr="00757888" w:rsidTr="00984F2B">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16</w:t>
            </w:r>
          </w:p>
        </w:tc>
        <w:tc>
          <w:tcPr>
            <w:tcW w:w="425"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15016</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2-квартирный дом,</w:t>
            </w:r>
          </w:p>
          <w:p w:rsidR="00984F2B" w:rsidRPr="00757888" w:rsidRDefault="00984F2B" w:rsidP="00A14F43">
            <w:pPr>
              <w:rPr>
                <w:color w:val="000000"/>
                <w:sz w:val="12"/>
                <w:szCs w:val="12"/>
              </w:rPr>
            </w:pPr>
            <w:r w:rsidRPr="00757888">
              <w:rPr>
                <w:color w:val="000000"/>
                <w:sz w:val="12"/>
                <w:szCs w:val="12"/>
              </w:rPr>
              <w:t>панельный</w:t>
            </w:r>
          </w:p>
        </w:tc>
        <w:tc>
          <w:tcPr>
            <w:tcW w:w="851"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ул. Центральная, д. 49, кв. 2</w:t>
            </w:r>
          </w:p>
        </w:tc>
        <w:tc>
          <w:tcPr>
            <w:tcW w:w="56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1988</w:t>
            </w:r>
          </w:p>
        </w:tc>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70,7</w:t>
            </w:r>
          </w:p>
        </w:tc>
        <w:tc>
          <w:tcPr>
            <w:tcW w:w="850"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25400,00</w:t>
            </w:r>
          </w:p>
        </w:tc>
        <w:tc>
          <w:tcPr>
            <w:tcW w:w="709"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8636,00</w:t>
            </w:r>
          </w:p>
        </w:tc>
        <w:tc>
          <w:tcPr>
            <w:tcW w:w="141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Акт приема-передачи от 11.01.2009; выписка из ЕГРН от 14.08.2023 № 79:04:3100004:316-79/009/2023-1</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color w:val="000000"/>
                <w:sz w:val="12"/>
                <w:szCs w:val="12"/>
              </w:rPr>
              <w:t>МО «Надеждинское сельское поселение» Биробиджанского МР ЕАО</w:t>
            </w:r>
          </w:p>
        </w:tc>
      </w:tr>
      <w:tr w:rsidR="00984F2B" w:rsidRPr="00757888" w:rsidTr="00984F2B">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17</w:t>
            </w:r>
          </w:p>
        </w:tc>
        <w:tc>
          <w:tcPr>
            <w:tcW w:w="425"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15017</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2-квартирный дом,</w:t>
            </w:r>
          </w:p>
          <w:p w:rsidR="00984F2B" w:rsidRPr="00757888" w:rsidRDefault="00984F2B" w:rsidP="00A14F43">
            <w:pPr>
              <w:rPr>
                <w:color w:val="000000"/>
                <w:sz w:val="12"/>
                <w:szCs w:val="12"/>
              </w:rPr>
            </w:pPr>
            <w:r w:rsidRPr="00757888">
              <w:rPr>
                <w:color w:val="000000"/>
                <w:sz w:val="12"/>
                <w:szCs w:val="12"/>
              </w:rPr>
              <w:t>панельный</w:t>
            </w:r>
          </w:p>
        </w:tc>
        <w:tc>
          <w:tcPr>
            <w:tcW w:w="851"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ул. Центральная, д. 51, кв. 2</w:t>
            </w:r>
          </w:p>
        </w:tc>
        <w:tc>
          <w:tcPr>
            <w:tcW w:w="56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1986</w:t>
            </w:r>
          </w:p>
        </w:tc>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80,4</w:t>
            </w:r>
          </w:p>
        </w:tc>
        <w:tc>
          <w:tcPr>
            <w:tcW w:w="850"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32150,00</w:t>
            </w:r>
          </w:p>
        </w:tc>
        <w:tc>
          <w:tcPr>
            <w:tcW w:w="709"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11574,00</w:t>
            </w:r>
          </w:p>
        </w:tc>
        <w:tc>
          <w:tcPr>
            <w:tcW w:w="141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Акт приема-передачи от 11.01.2009; выписка из ЕГРН от 03.08.2021 № 79:04:3100004:202-79/009/2021-1</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color w:val="000000"/>
                <w:sz w:val="12"/>
                <w:szCs w:val="12"/>
              </w:rPr>
              <w:t>МО «Надеждинское сельское поселение» Биробиджанского МР ЕАО</w:t>
            </w:r>
          </w:p>
        </w:tc>
      </w:tr>
      <w:tr w:rsidR="00984F2B" w:rsidRPr="00757888" w:rsidTr="00984F2B">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18</w:t>
            </w:r>
          </w:p>
        </w:tc>
        <w:tc>
          <w:tcPr>
            <w:tcW w:w="425"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15018</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2-квартирный дом,</w:t>
            </w:r>
          </w:p>
          <w:p w:rsidR="00984F2B" w:rsidRPr="00757888" w:rsidRDefault="00984F2B" w:rsidP="00A14F43">
            <w:pPr>
              <w:rPr>
                <w:color w:val="000000"/>
                <w:sz w:val="12"/>
                <w:szCs w:val="12"/>
              </w:rPr>
            </w:pPr>
            <w:r w:rsidRPr="00757888">
              <w:rPr>
                <w:color w:val="000000"/>
                <w:sz w:val="12"/>
                <w:szCs w:val="12"/>
              </w:rPr>
              <w:t>панельный</w:t>
            </w:r>
          </w:p>
        </w:tc>
        <w:tc>
          <w:tcPr>
            <w:tcW w:w="851"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ул. Центральная, д. 55, кв. 1</w:t>
            </w:r>
          </w:p>
        </w:tc>
        <w:tc>
          <w:tcPr>
            <w:tcW w:w="56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1986</w:t>
            </w:r>
          </w:p>
        </w:tc>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88,4</w:t>
            </w:r>
          </w:p>
        </w:tc>
        <w:tc>
          <w:tcPr>
            <w:tcW w:w="850"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32150,00</w:t>
            </w:r>
          </w:p>
        </w:tc>
        <w:tc>
          <w:tcPr>
            <w:tcW w:w="709"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11574,00</w:t>
            </w:r>
          </w:p>
        </w:tc>
        <w:tc>
          <w:tcPr>
            <w:tcW w:w="141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Акт приема-передачи от 11.01.2009; выписка из ЕГРН от 23.08.2023 № 79:04:3100004:321-79/009/2023-1</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МО «Надеждинское сельское поселение» Биробиджанского МР ЕАО</w:t>
            </w:r>
          </w:p>
        </w:tc>
      </w:tr>
      <w:tr w:rsidR="00984F2B" w:rsidRPr="00757888" w:rsidTr="00984F2B">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19</w:t>
            </w:r>
          </w:p>
        </w:tc>
        <w:tc>
          <w:tcPr>
            <w:tcW w:w="425"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15019</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2-квартирный дом,</w:t>
            </w:r>
          </w:p>
          <w:p w:rsidR="00984F2B" w:rsidRPr="00757888" w:rsidRDefault="00984F2B" w:rsidP="00A14F43">
            <w:pPr>
              <w:rPr>
                <w:color w:val="000000"/>
                <w:sz w:val="12"/>
                <w:szCs w:val="12"/>
              </w:rPr>
            </w:pPr>
            <w:r w:rsidRPr="00757888">
              <w:rPr>
                <w:color w:val="000000"/>
                <w:sz w:val="12"/>
                <w:szCs w:val="12"/>
              </w:rPr>
              <w:t>панельный</w:t>
            </w:r>
          </w:p>
        </w:tc>
        <w:tc>
          <w:tcPr>
            <w:tcW w:w="851"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ул. Центральная, д. 55, кв. 2</w:t>
            </w:r>
          </w:p>
        </w:tc>
        <w:tc>
          <w:tcPr>
            <w:tcW w:w="56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1986</w:t>
            </w:r>
          </w:p>
        </w:tc>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88,4</w:t>
            </w:r>
          </w:p>
        </w:tc>
        <w:tc>
          <w:tcPr>
            <w:tcW w:w="850"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32150,00</w:t>
            </w:r>
          </w:p>
        </w:tc>
        <w:tc>
          <w:tcPr>
            <w:tcW w:w="709"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11574,00</w:t>
            </w:r>
          </w:p>
        </w:tc>
        <w:tc>
          <w:tcPr>
            <w:tcW w:w="141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Акт приема-передачи от 11.01.2009; выписка из ЕГРН от 18.08.2023 № 79:04:3100004:320-79/009/2023-1</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МО «Надеждинское сельское поселение» Биробиджанского МР ЕАО</w:t>
            </w:r>
          </w:p>
        </w:tc>
      </w:tr>
      <w:tr w:rsidR="00984F2B" w:rsidRPr="00757888" w:rsidTr="00984F2B">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20</w:t>
            </w:r>
          </w:p>
        </w:tc>
        <w:tc>
          <w:tcPr>
            <w:tcW w:w="425"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15020</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2-квартирный дом,</w:t>
            </w:r>
          </w:p>
          <w:p w:rsidR="00984F2B" w:rsidRPr="00757888" w:rsidRDefault="00984F2B" w:rsidP="00A14F43">
            <w:pPr>
              <w:rPr>
                <w:color w:val="000000"/>
                <w:sz w:val="12"/>
                <w:szCs w:val="12"/>
              </w:rPr>
            </w:pPr>
            <w:r w:rsidRPr="00757888">
              <w:rPr>
                <w:color w:val="000000"/>
                <w:sz w:val="12"/>
                <w:szCs w:val="12"/>
              </w:rPr>
              <w:t>панельный</w:t>
            </w:r>
          </w:p>
        </w:tc>
        <w:tc>
          <w:tcPr>
            <w:tcW w:w="851"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ул. Центральная, д. 56, кв. 2</w:t>
            </w:r>
          </w:p>
        </w:tc>
        <w:tc>
          <w:tcPr>
            <w:tcW w:w="56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1989</w:t>
            </w:r>
          </w:p>
        </w:tc>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50,3</w:t>
            </w:r>
          </w:p>
        </w:tc>
        <w:tc>
          <w:tcPr>
            <w:tcW w:w="850"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347577,02</w:t>
            </w:r>
          </w:p>
        </w:tc>
        <w:tc>
          <w:tcPr>
            <w:tcW w:w="709"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114700,42</w:t>
            </w:r>
          </w:p>
        </w:tc>
        <w:tc>
          <w:tcPr>
            <w:tcW w:w="141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Свидетельство о праве на наследство по закону от 19.11.2020 № 79/9-н/79-2020-5-476; выписка из ЕГРН от 20.11.2020 № 79:04:3100004:186-79/009/2020-2</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МО «Надеждинское сельское поселение» Биробиджанского МР ЕАО</w:t>
            </w:r>
          </w:p>
        </w:tc>
      </w:tr>
      <w:tr w:rsidR="00984F2B" w:rsidRPr="00757888" w:rsidTr="00984F2B">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21</w:t>
            </w:r>
          </w:p>
        </w:tc>
        <w:tc>
          <w:tcPr>
            <w:tcW w:w="425"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15021</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одноквартирный дом, деревянный</w:t>
            </w:r>
          </w:p>
        </w:tc>
        <w:tc>
          <w:tcPr>
            <w:tcW w:w="851"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ул. Набережная, д. 13</w:t>
            </w:r>
          </w:p>
        </w:tc>
        <w:tc>
          <w:tcPr>
            <w:tcW w:w="56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1965</w:t>
            </w:r>
          </w:p>
        </w:tc>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77,1</w:t>
            </w:r>
          </w:p>
        </w:tc>
        <w:tc>
          <w:tcPr>
            <w:tcW w:w="850"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9600,00</w:t>
            </w:r>
          </w:p>
        </w:tc>
        <w:tc>
          <w:tcPr>
            <w:tcW w:w="709"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9600,00</w:t>
            </w:r>
          </w:p>
        </w:tc>
        <w:tc>
          <w:tcPr>
            <w:tcW w:w="141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Акт приема-передачи от 11.01.2009; выписка из ЕГРН от 18.08.2023 № 79:04:3100003:331-79/009/2023-1</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МО «Надеждинское сельское поселение» Биробиджанского МР ЕАО</w:t>
            </w:r>
          </w:p>
        </w:tc>
      </w:tr>
      <w:tr w:rsidR="00984F2B" w:rsidRPr="00757888" w:rsidTr="00984F2B">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22</w:t>
            </w:r>
          </w:p>
        </w:tc>
        <w:tc>
          <w:tcPr>
            <w:tcW w:w="425"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15022</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2-квартирный дом,</w:t>
            </w:r>
          </w:p>
          <w:p w:rsidR="00984F2B" w:rsidRPr="00757888" w:rsidRDefault="00984F2B" w:rsidP="00A14F43">
            <w:pPr>
              <w:rPr>
                <w:color w:val="000000"/>
                <w:sz w:val="12"/>
                <w:szCs w:val="12"/>
              </w:rPr>
            </w:pPr>
            <w:r w:rsidRPr="00757888">
              <w:rPr>
                <w:color w:val="000000"/>
                <w:sz w:val="12"/>
                <w:szCs w:val="12"/>
              </w:rPr>
              <w:t>деревянный</w:t>
            </w:r>
          </w:p>
        </w:tc>
        <w:tc>
          <w:tcPr>
            <w:tcW w:w="851"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ул. Набережная, д. 14, кв. 1</w:t>
            </w:r>
          </w:p>
        </w:tc>
        <w:tc>
          <w:tcPr>
            <w:tcW w:w="56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1987</w:t>
            </w:r>
          </w:p>
        </w:tc>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82,0</w:t>
            </w:r>
          </w:p>
        </w:tc>
        <w:tc>
          <w:tcPr>
            <w:tcW w:w="850"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14600,00</w:t>
            </w:r>
          </w:p>
        </w:tc>
        <w:tc>
          <w:tcPr>
            <w:tcW w:w="709"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10220,00</w:t>
            </w:r>
          </w:p>
        </w:tc>
        <w:tc>
          <w:tcPr>
            <w:tcW w:w="141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Акт приема-передачи от 11.01.2009; выписка из ЕГРН от 17.08.2023 № 79:04:3100004:318-79/009/2023-1</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color w:val="000000"/>
                <w:sz w:val="12"/>
                <w:szCs w:val="12"/>
              </w:rPr>
              <w:t>МО «Надеждинское сельское поселение» Биробиджанского МР ЕАО</w:t>
            </w:r>
          </w:p>
        </w:tc>
      </w:tr>
      <w:tr w:rsidR="00984F2B" w:rsidRPr="00757888" w:rsidTr="00984F2B">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23</w:t>
            </w:r>
          </w:p>
        </w:tc>
        <w:tc>
          <w:tcPr>
            <w:tcW w:w="425"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15023</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2-квартирный дом,</w:t>
            </w:r>
          </w:p>
          <w:p w:rsidR="00984F2B" w:rsidRPr="00757888" w:rsidRDefault="00984F2B" w:rsidP="00A14F43">
            <w:pPr>
              <w:rPr>
                <w:color w:val="000000"/>
                <w:sz w:val="12"/>
                <w:szCs w:val="12"/>
              </w:rPr>
            </w:pPr>
            <w:r w:rsidRPr="00757888">
              <w:rPr>
                <w:color w:val="000000"/>
                <w:sz w:val="12"/>
                <w:szCs w:val="12"/>
              </w:rPr>
              <w:t>деревянный</w:t>
            </w:r>
          </w:p>
        </w:tc>
        <w:tc>
          <w:tcPr>
            <w:tcW w:w="851"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ул. Набережная, д. 14, кв. 2</w:t>
            </w:r>
          </w:p>
        </w:tc>
        <w:tc>
          <w:tcPr>
            <w:tcW w:w="56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1987</w:t>
            </w:r>
          </w:p>
        </w:tc>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82,0</w:t>
            </w:r>
          </w:p>
        </w:tc>
        <w:tc>
          <w:tcPr>
            <w:tcW w:w="850"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14600,00</w:t>
            </w:r>
          </w:p>
        </w:tc>
        <w:tc>
          <w:tcPr>
            <w:tcW w:w="709"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10220,00</w:t>
            </w:r>
          </w:p>
        </w:tc>
        <w:tc>
          <w:tcPr>
            <w:tcW w:w="141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Акт приема-передачи от 11.01.2009; выписка из ЕГРН от 17.08.2023 № 79:04:3100004:319-79/009/2023-1</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color w:val="000000"/>
                <w:sz w:val="12"/>
                <w:szCs w:val="12"/>
              </w:rPr>
              <w:t>МО «Надеждинское сельское поселение» Биробиджанского МР ЕАО</w:t>
            </w:r>
          </w:p>
        </w:tc>
      </w:tr>
      <w:tr w:rsidR="00984F2B" w:rsidRPr="00757888" w:rsidTr="00984F2B">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24</w:t>
            </w:r>
          </w:p>
        </w:tc>
        <w:tc>
          <w:tcPr>
            <w:tcW w:w="425"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15024</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2-квартирный дом,</w:t>
            </w:r>
          </w:p>
          <w:p w:rsidR="00984F2B" w:rsidRPr="00757888" w:rsidRDefault="00984F2B" w:rsidP="00A14F43">
            <w:pPr>
              <w:rPr>
                <w:color w:val="000000"/>
                <w:sz w:val="12"/>
                <w:szCs w:val="12"/>
              </w:rPr>
            </w:pPr>
            <w:r w:rsidRPr="00757888">
              <w:rPr>
                <w:color w:val="000000"/>
                <w:sz w:val="12"/>
                <w:szCs w:val="12"/>
              </w:rPr>
              <w:t>деревянный</w:t>
            </w:r>
          </w:p>
        </w:tc>
        <w:tc>
          <w:tcPr>
            <w:tcW w:w="851"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ул. Набережная, д. 17, кв. 2</w:t>
            </w:r>
          </w:p>
        </w:tc>
        <w:tc>
          <w:tcPr>
            <w:tcW w:w="56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1986</w:t>
            </w:r>
          </w:p>
        </w:tc>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60,3</w:t>
            </w:r>
          </w:p>
        </w:tc>
        <w:tc>
          <w:tcPr>
            <w:tcW w:w="850"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14500,00</w:t>
            </w:r>
          </w:p>
        </w:tc>
        <w:tc>
          <w:tcPr>
            <w:tcW w:w="709"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10440,00</w:t>
            </w:r>
          </w:p>
        </w:tc>
        <w:tc>
          <w:tcPr>
            <w:tcW w:w="141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Акт приема-передачи от 11.01.2009; выписка из ЕГРН от 14.07.2021 № 79:04:3100003:138-79/009/2021-1</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color w:val="000000"/>
                <w:sz w:val="12"/>
                <w:szCs w:val="12"/>
              </w:rPr>
              <w:t>МО «Надеждинское сельское поселение» Биробиджанского МР ЕАО</w:t>
            </w:r>
          </w:p>
        </w:tc>
      </w:tr>
      <w:tr w:rsidR="00984F2B" w:rsidRPr="00757888" w:rsidTr="00984F2B">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25</w:t>
            </w:r>
          </w:p>
        </w:tc>
        <w:tc>
          <w:tcPr>
            <w:tcW w:w="425"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15025</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2-квартирный дом,</w:t>
            </w:r>
          </w:p>
          <w:p w:rsidR="00984F2B" w:rsidRPr="00757888" w:rsidRDefault="00984F2B" w:rsidP="00A14F43">
            <w:pPr>
              <w:rPr>
                <w:color w:val="000000"/>
                <w:sz w:val="12"/>
                <w:szCs w:val="12"/>
              </w:rPr>
            </w:pPr>
            <w:r w:rsidRPr="00757888">
              <w:rPr>
                <w:color w:val="000000"/>
                <w:sz w:val="12"/>
                <w:szCs w:val="12"/>
              </w:rPr>
              <w:t>деревянный</w:t>
            </w:r>
          </w:p>
        </w:tc>
        <w:tc>
          <w:tcPr>
            <w:tcW w:w="851"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ул. Набережная, д. 18, кв. 1</w:t>
            </w:r>
          </w:p>
        </w:tc>
        <w:tc>
          <w:tcPr>
            <w:tcW w:w="56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1986</w:t>
            </w:r>
          </w:p>
          <w:p w:rsidR="00984F2B" w:rsidRPr="00757888" w:rsidRDefault="00984F2B" w:rsidP="00A14F43">
            <w:pPr>
              <w:jc w:val="center"/>
              <w:rPr>
                <w:color w:val="000000"/>
                <w:sz w:val="12"/>
                <w:szCs w:val="12"/>
              </w:rPr>
            </w:pPr>
            <w:proofErr w:type="gramStart"/>
            <w:r w:rsidRPr="00757888">
              <w:rPr>
                <w:color w:val="000000"/>
                <w:sz w:val="12"/>
                <w:szCs w:val="12"/>
              </w:rPr>
              <w:t>(непригодное с 17.05.</w:t>
            </w:r>
            <w:r w:rsidRPr="00757888">
              <w:rPr>
                <w:color w:val="000000"/>
                <w:sz w:val="12"/>
                <w:szCs w:val="12"/>
              </w:rPr>
              <w:lastRenderedPageBreak/>
              <w:t>2023</w:t>
            </w:r>
            <w:proofErr w:type="gramEnd"/>
          </w:p>
        </w:tc>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61,0</w:t>
            </w:r>
          </w:p>
        </w:tc>
        <w:tc>
          <w:tcPr>
            <w:tcW w:w="850"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12800,00</w:t>
            </w:r>
          </w:p>
        </w:tc>
        <w:tc>
          <w:tcPr>
            <w:tcW w:w="709"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9216,00</w:t>
            </w:r>
          </w:p>
        </w:tc>
        <w:tc>
          <w:tcPr>
            <w:tcW w:w="141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Акт приема-передачи от 11.01.2009; выписка из ЕГРН от 03.08.2021 № 79:04:3100004:123-79/009/2021-1</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color w:val="000000"/>
                <w:sz w:val="12"/>
                <w:szCs w:val="12"/>
              </w:rPr>
              <w:t>МО «Надеждинское сельское поселение» Биробиджанского МР ЕАО</w:t>
            </w:r>
          </w:p>
        </w:tc>
      </w:tr>
      <w:tr w:rsidR="00984F2B" w:rsidRPr="00757888" w:rsidTr="00984F2B">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26</w:t>
            </w:r>
          </w:p>
        </w:tc>
        <w:tc>
          <w:tcPr>
            <w:tcW w:w="425"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15026</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2-квартирный дом,</w:t>
            </w:r>
          </w:p>
          <w:p w:rsidR="00984F2B" w:rsidRPr="00757888" w:rsidRDefault="00984F2B" w:rsidP="00A14F43">
            <w:pPr>
              <w:rPr>
                <w:color w:val="000000"/>
                <w:sz w:val="12"/>
                <w:szCs w:val="12"/>
              </w:rPr>
            </w:pPr>
            <w:r w:rsidRPr="00757888">
              <w:rPr>
                <w:color w:val="000000"/>
                <w:sz w:val="12"/>
                <w:szCs w:val="12"/>
              </w:rPr>
              <w:t>деревянный</w:t>
            </w:r>
          </w:p>
        </w:tc>
        <w:tc>
          <w:tcPr>
            <w:tcW w:w="851"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ул. Набережная, д. 18, кв. 2</w:t>
            </w:r>
          </w:p>
        </w:tc>
        <w:tc>
          <w:tcPr>
            <w:tcW w:w="56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1986</w:t>
            </w:r>
          </w:p>
        </w:tc>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60,6</w:t>
            </w:r>
          </w:p>
        </w:tc>
        <w:tc>
          <w:tcPr>
            <w:tcW w:w="850"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12800,00</w:t>
            </w:r>
          </w:p>
        </w:tc>
        <w:tc>
          <w:tcPr>
            <w:tcW w:w="709"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9216,00</w:t>
            </w:r>
          </w:p>
        </w:tc>
        <w:tc>
          <w:tcPr>
            <w:tcW w:w="141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Акт приема-передачи от 11.01.2009; выписка из ЕГРН от 02.08.2021 № 79:04:3100004:124-79/009/2021-1</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color w:val="000000"/>
                <w:sz w:val="12"/>
                <w:szCs w:val="12"/>
              </w:rPr>
              <w:t>МО «Надеждинское сельское поселение» Биробиджанского МР ЕАО</w:t>
            </w:r>
          </w:p>
        </w:tc>
      </w:tr>
      <w:tr w:rsidR="00984F2B" w:rsidRPr="00757888" w:rsidTr="00984F2B">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27</w:t>
            </w:r>
          </w:p>
        </w:tc>
        <w:tc>
          <w:tcPr>
            <w:tcW w:w="425"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15027</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2-квартирный дом,</w:t>
            </w:r>
          </w:p>
          <w:p w:rsidR="00984F2B" w:rsidRPr="00757888" w:rsidRDefault="00984F2B" w:rsidP="00A14F43">
            <w:pPr>
              <w:rPr>
                <w:color w:val="000000"/>
                <w:sz w:val="12"/>
                <w:szCs w:val="12"/>
              </w:rPr>
            </w:pPr>
            <w:r w:rsidRPr="00757888">
              <w:rPr>
                <w:color w:val="000000"/>
                <w:sz w:val="12"/>
                <w:szCs w:val="12"/>
              </w:rPr>
              <w:t>деревянный</w:t>
            </w:r>
          </w:p>
        </w:tc>
        <w:tc>
          <w:tcPr>
            <w:tcW w:w="851"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ул. Набережная, д. 24, кв. 1</w:t>
            </w:r>
          </w:p>
        </w:tc>
        <w:tc>
          <w:tcPr>
            <w:tcW w:w="56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1986</w:t>
            </w:r>
          </w:p>
        </w:tc>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75,1</w:t>
            </w:r>
          </w:p>
        </w:tc>
        <w:tc>
          <w:tcPr>
            <w:tcW w:w="850"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14500,00</w:t>
            </w:r>
          </w:p>
        </w:tc>
        <w:tc>
          <w:tcPr>
            <w:tcW w:w="709"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10440,00</w:t>
            </w:r>
          </w:p>
        </w:tc>
        <w:tc>
          <w:tcPr>
            <w:tcW w:w="141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Акт приема-передачи от 11.01.2009; выписка из ЕГРН от 14.08.2023 № 79:04:3100004:317-79/009/2023-1</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color w:val="000000"/>
                <w:sz w:val="12"/>
                <w:szCs w:val="12"/>
              </w:rPr>
              <w:t>МО «Надеждинское сельское поселение» Биробиджанского МР ЕАО</w:t>
            </w:r>
          </w:p>
        </w:tc>
      </w:tr>
      <w:tr w:rsidR="00984F2B" w:rsidRPr="00757888" w:rsidTr="00984F2B">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28</w:t>
            </w:r>
          </w:p>
        </w:tc>
        <w:tc>
          <w:tcPr>
            <w:tcW w:w="425"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15028</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2-квартирный дом,</w:t>
            </w:r>
          </w:p>
          <w:p w:rsidR="00984F2B" w:rsidRPr="00757888" w:rsidRDefault="00984F2B" w:rsidP="00A14F43">
            <w:pPr>
              <w:rPr>
                <w:color w:val="000000"/>
                <w:sz w:val="12"/>
                <w:szCs w:val="12"/>
              </w:rPr>
            </w:pPr>
            <w:r w:rsidRPr="00757888">
              <w:rPr>
                <w:color w:val="000000"/>
                <w:sz w:val="12"/>
                <w:szCs w:val="12"/>
              </w:rPr>
              <w:t>деревянный</w:t>
            </w:r>
          </w:p>
        </w:tc>
        <w:tc>
          <w:tcPr>
            <w:tcW w:w="851"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ул. Набережная, д. 24, кв. 2</w:t>
            </w:r>
          </w:p>
        </w:tc>
        <w:tc>
          <w:tcPr>
            <w:tcW w:w="56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1986</w:t>
            </w:r>
          </w:p>
        </w:tc>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75,1</w:t>
            </w:r>
          </w:p>
        </w:tc>
        <w:tc>
          <w:tcPr>
            <w:tcW w:w="850"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14500,00</w:t>
            </w:r>
          </w:p>
        </w:tc>
        <w:tc>
          <w:tcPr>
            <w:tcW w:w="709"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10440,00</w:t>
            </w:r>
          </w:p>
        </w:tc>
        <w:tc>
          <w:tcPr>
            <w:tcW w:w="141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Акт приема-передачи от 11.01.2009; выписка из ЕГРН от 14.08.2023 № 79:04:3100004:315-79/009/2023-1</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color w:val="000000"/>
                <w:sz w:val="12"/>
                <w:szCs w:val="12"/>
              </w:rPr>
              <w:t>МО «Надеждинское сельское поселение» Биробиджанского МР ЕАО</w:t>
            </w:r>
          </w:p>
        </w:tc>
      </w:tr>
      <w:tr w:rsidR="00984F2B" w:rsidRPr="00757888" w:rsidTr="00984F2B">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29</w:t>
            </w:r>
          </w:p>
        </w:tc>
        <w:tc>
          <w:tcPr>
            <w:tcW w:w="425"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15029</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2-квартирный дом,</w:t>
            </w:r>
          </w:p>
          <w:p w:rsidR="00984F2B" w:rsidRPr="00757888" w:rsidRDefault="00984F2B" w:rsidP="00A14F43">
            <w:pPr>
              <w:rPr>
                <w:color w:val="000000"/>
                <w:sz w:val="12"/>
                <w:szCs w:val="12"/>
              </w:rPr>
            </w:pPr>
            <w:r w:rsidRPr="00757888">
              <w:rPr>
                <w:color w:val="000000"/>
                <w:sz w:val="12"/>
                <w:szCs w:val="12"/>
              </w:rPr>
              <w:t>панельный</w:t>
            </w:r>
          </w:p>
        </w:tc>
        <w:tc>
          <w:tcPr>
            <w:tcW w:w="851"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ул. Молодежная, д. 6, кв. 1</w:t>
            </w:r>
          </w:p>
        </w:tc>
        <w:tc>
          <w:tcPr>
            <w:tcW w:w="56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1982</w:t>
            </w:r>
          </w:p>
        </w:tc>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62,7</w:t>
            </w:r>
          </w:p>
        </w:tc>
        <w:tc>
          <w:tcPr>
            <w:tcW w:w="850"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27500,00</w:t>
            </w:r>
          </w:p>
        </w:tc>
        <w:tc>
          <w:tcPr>
            <w:tcW w:w="709"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13200,00</w:t>
            </w:r>
          </w:p>
        </w:tc>
        <w:tc>
          <w:tcPr>
            <w:tcW w:w="141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 xml:space="preserve">Акт приема-передачи от 11.01.2009; выписка из ЕГРН от 10.11.2022 № </w:t>
            </w:r>
            <w:r w:rsidRPr="00757888">
              <w:rPr>
                <w:color w:val="000000"/>
                <w:sz w:val="12"/>
                <w:szCs w:val="12"/>
                <w:shd w:val="clear" w:color="auto" w:fill="FFFFFF"/>
              </w:rPr>
              <w:t>79:04:3100001:100-79/009/2022-1</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color w:val="000000"/>
                <w:sz w:val="12"/>
                <w:szCs w:val="12"/>
              </w:rPr>
              <w:t>МО «Надеждинское сельское поселение» Биробиджанского МР ЕАО</w:t>
            </w:r>
          </w:p>
        </w:tc>
      </w:tr>
      <w:tr w:rsidR="00984F2B" w:rsidRPr="00757888" w:rsidTr="00984F2B">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30</w:t>
            </w:r>
          </w:p>
        </w:tc>
        <w:tc>
          <w:tcPr>
            <w:tcW w:w="425"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15030</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2-квартирный дом,</w:t>
            </w:r>
          </w:p>
          <w:p w:rsidR="00984F2B" w:rsidRPr="00757888" w:rsidRDefault="00984F2B" w:rsidP="00A14F43">
            <w:pPr>
              <w:rPr>
                <w:color w:val="000000"/>
                <w:sz w:val="12"/>
                <w:szCs w:val="12"/>
              </w:rPr>
            </w:pPr>
            <w:r w:rsidRPr="00757888">
              <w:rPr>
                <w:color w:val="000000"/>
                <w:sz w:val="12"/>
                <w:szCs w:val="12"/>
              </w:rPr>
              <w:t>панельный</w:t>
            </w:r>
          </w:p>
        </w:tc>
        <w:tc>
          <w:tcPr>
            <w:tcW w:w="851"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ул. Молодежная, д. 7, кв. 2</w:t>
            </w:r>
          </w:p>
        </w:tc>
        <w:tc>
          <w:tcPr>
            <w:tcW w:w="56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1982</w:t>
            </w:r>
          </w:p>
        </w:tc>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71,2</w:t>
            </w:r>
          </w:p>
        </w:tc>
        <w:tc>
          <w:tcPr>
            <w:tcW w:w="850"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27600,00</w:t>
            </w:r>
          </w:p>
        </w:tc>
        <w:tc>
          <w:tcPr>
            <w:tcW w:w="709"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13248,00</w:t>
            </w:r>
          </w:p>
        </w:tc>
        <w:tc>
          <w:tcPr>
            <w:tcW w:w="141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Акт приема-передачи от 11.01.2009; выписка из ЕГРН от 14.07.2021 № 79:04:3100002:134-79/009/2021-1</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color w:val="000000"/>
                <w:sz w:val="12"/>
                <w:szCs w:val="12"/>
              </w:rPr>
              <w:t>МО «Надеждинское сельское поселение» Биробиджанского МР ЕАО</w:t>
            </w:r>
          </w:p>
        </w:tc>
      </w:tr>
      <w:tr w:rsidR="00984F2B" w:rsidRPr="00757888" w:rsidTr="00984F2B">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31</w:t>
            </w:r>
          </w:p>
        </w:tc>
        <w:tc>
          <w:tcPr>
            <w:tcW w:w="425"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15031</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2-квартирный дом,</w:t>
            </w:r>
          </w:p>
          <w:p w:rsidR="00984F2B" w:rsidRPr="00757888" w:rsidRDefault="00984F2B" w:rsidP="00A14F43">
            <w:pPr>
              <w:rPr>
                <w:color w:val="000000"/>
                <w:sz w:val="12"/>
                <w:szCs w:val="12"/>
              </w:rPr>
            </w:pPr>
            <w:r w:rsidRPr="00757888">
              <w:rPr>
                <w:color w:val="000000"/>
                <w:sz w:val="12"/>
                <w:szCs w:val="12"/>
              </w:rPr>
              <w:t>панельный</w:t>
            </w:r>
          </w:p>
        </w:tc>
        <w:tc>
          <w:tcPr>
            <w:tcW w:w="851"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ул. Молодежная, д. 8, кв. 2</w:t>
            </w:r>
          </w:p>
        </w:tc>
        <w:tc>
          <w:tcPr>
            <w:tcW w:w="56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1982</w:t>
            </w:r>
          </w:p>
        </w:tc>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63,2</w:t>
            </w:r>
          </w:p>
        </w:tc>
        <w:tc>
          <w:tcPr>
            <w:tcW w:w="850"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27450,00</w:t>
            </w:r>
          </w:p>
        </w:tc>
        <w:tc>
          <w:tcPr>
            <w:tcW w:w="709"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13176,00</w:t>
            </w:r>
          </w:p>
        </w:tc>
        <w:tc>
          <w:tcPr>
            <w:tcW w:w="141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Акт приема-передачи от 11.01.2009; выписка из ЕГРН от 15.07.2021 № 79:04:3100002:136-79/009/2021-1</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color w:val="000000"/>
                <w:sz w:val="12"/>
                <w:szCs w:val="12"/>
              </w:rPr>
              <w:t>МО «Надеждинское сельское поселение» Биробиджанского МР ЕАО</w:t>
            </w:r>
          </w:p>
        </w:tc>
      </w:tr>
      <w:tr w:rsidR="00984F2B" w:rsidRPr="00757888" w:rsidTr="00984F2B">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32</w:t>
            </w:r>
          </w:p>
        </w:tc>
        <w:tc>
          <w:tcPr>
            <w:tcW w:w="425"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15032</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2-квартирный дом,</w:t>
            </w:r>
          </w:p>
          <w:p w:rsidR="00984F2B" w:rsidRPr="00757888" w:rsidRDefault="00984F2B" w:rsidP="00A14F43">
            <w:pPr>
              <w:rPr>
                <w:color w:val="000000"/>
                <w:sz w:val="12"/>
                <w:szCs w:val="12"/>
              </w:rPr>
            </w:pPr>
            <w:r w:rsidRPr="00757888">
              <w:rPr>
                <w:color w:val="000000"/>
                <w:sz w:val="12"/>
                <w:szCs w:val="12"/>
              </w:rPr>
              <w:t>панельный</w:t>
            </w:r>
          </w:p>
        </w:tc>
        <w:tc>
          <w:tcPr>
            <w:tcW w:w="851"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ул. Молодежная, д. 9, кв. 2</w:t>
            </w:r>
          </w:p>
        </w:tc>
        <w:tc>
          <w:tcPr>
            <w:tcW w:w="56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1982</w:t>
            </w:r>
          </w:p>
        </w:tc>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63,0</w:t>
            </w:r>
          </w:p>
        </w:tc>
        <w:tc>
          <w:tcPr>
            <w:tcW w:w="850"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27500,00</w:t>
            </w:r>
          </w:p>
        </w:tc>
        <w:tc>
          <w:tcPr>
            <w:tcW w:w="709"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13200,00</w:t>
            </w:r>
          </w:p>
        </w:tc>
        <w:tc>
          <w:tcPr>
            <w:tcW w:w="141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Акт приема-передачи от 11.01.2009; выписка из ЕГРН от 15.07.2021 № 79:04:3100002:138-79/009/2021-1</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color w:val="000000"/>
                <w:sz w:val="12"/>
                <w:szCs w:val="12"/>
              </w:rPr>
              <w:t>МО «Надеждинское сельское поселение» Биробиджанского МР ЕАО</w:t>
            </w:r>
          </w:p>
        </w:tc>
      </w:tr>
      <w:tr w:rsidR="00984F2B" w:rsidRPr="00757888" w:rsidTr="00984F2B">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33</w:t>
            </w:r>
          </w:p>
        </w:tc>
        <w:tc>
          <w:tcPr>
            <w:tcW w:w="425"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15033</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2-квартирный дом,</w:t>
            </w:r>
          </w:p>
          <w:p w:rsidR="00984F2B" w:rsidRPr="00757888" w:rsidRDefault="00984F2B" w:rsidP="00A14F43">
            <w:pPr>
              <w:rPr>
                <w:color w:val="000000"/>
                <w:sz w:val="12"/>
                <w:szCs w:val="12"/>
              </w:rPr>
            </w:pPr>
            <w:r w:rsidRPr="00757888">
              <w:rPr>
                <w:color w:val="000000"/>
                <w:sz w:val="12"/>
                <w:szCs w:val="12"/>
              </w:rPr>
              <w:t>панельный</w:t>
            </w:r>
          </w:p>
        </w:tc>
        <w:tc>
          <w:tcPr>
            <w:tcW w:w="851"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ул. Мирная, д. 3, кв. 1</w:t>
            </w:r>
          </w:p>
        </w:tc>
        <w:tc>
          <w:tcPr>
            <w:tcW w:w="56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1986</w:t>
            </w:r>
          </w:p>
        </w:tc>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53,0</w:t>
            </w:r>
          </w:p>
        </w:tc>
        <w:tc>
          <w:tcPr>
            <w:tcW w:w="850"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28500,00</w:t>
            </w:r>
          </w:p>
        </w:tc>
        <w:tc>
          <w:tcPr>
            <w:tcW w:w="709"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10260,00</w:t>
            </w:r>
          </w:p>
        </w:tc>
        <w:tc>
          <w:tcPr>
            <w:tcW w:w="141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Акт приема-передачи от 11.01.2009; выписка из ЕГРН от 14.07.2021 № 79:04:3100001:88-79/009/2021-1</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МО «Надеждинское сельское поселение» Биробиджанского МР ЕАО</w:t>
            </w:r>
          </w:p>
        </w:tc>
      </w:tr>
      <w:tr w:rsidR="00984F2B" w:rsidRPr="00757888" w:rsidTr="00984F2B">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34</w:t>
            </w:r>
          </w:p>
        </w:tc>
        <w:tc>
          <w:tcPr>
            <w:tcW w:w="425"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15034</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Квартира в 2-квартирном доме,</w:t>
            </w:r>
          </w:p>
          <w:p w:rsidR="00984F2B" w:rsidRPr="00757888" w:rsidRDefault="00984F2B" w:rsidP="00A14F43">
            <w:pPr>
              <w:rPr>
                <w:color w:val="000000"/>
                <w:sz w:val="12"/>
                <w:szCs w:val="12"/>
              </w:rPr>
            </w:pPr>
            <w:r w:rsidRPr="00757888">
              <w:rPr>
                <w:color w:val="000000"/>
                <w:sz w:val="12"/>
                <w:szCs w:val="12"/>
              </w:rPr>
              <w:t>деревянный</w:t>
            </w:r>
          </w:p>
        </w:tc>
        <w:tc>
          <w:tcPr>
            <w:tcW w:w="851"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ул. 40 лет Победы, д. 3, кв. 2</w:t>
            </w:r>
          </w:p>
        </w:tc>
        <w:tc>
          <w:tcPr>
            <w:tcW w:w="56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1981</w:t>
            </w:r>
          </w:p>
          <w:p w:rsidR="00984F2B" w:rsidRPr="00757888" w:rsidRDefault="00984F2B" w:rsidP="00A14F43">
            <w:pPr>
              <w:jc w:val="center"/>
              <w:rPr>
                <w:color w:val="000000"/>
                <w:sz w:val="12"/>
                <w:szCs w:val="12"/>
              </w:rPr>
            </w:pPr>
            <w:r w:rsidRPr="00757888">
              <w:rPr>
                <w:color w:val="000000"/>
                <w:sz w:val="12"/>
                <w:szCs w:val="12"/>
              </w:rPr>
              <w:t>(непригодное с 17.06.2022)</w:t>
            </w:r>
          </w:p>
        </w:tc>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41,1</w:t>
            </w:r>
          </w:p>
        </w:tc>
        <w:tc>
          <w:tcPr>
            <w:tcW w:w="850"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12850,00</w:t>
            </w:r>
          </w:p>
        </w:tc>
        <w:tc>
          <w:tcPr>
            <w:tcW w:w="709"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10537,00</w:t>
            </w:r>
          </w:p>
        </w:tc>
        <w:tc>
          <w:tcPr>
            <w:tcW w:w="141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Акт приема-передачи от 11.01.2009; выписка из ЕГРН от 15.07.2021 № 79:04:3100001:85-79/009/2021-1</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МО «Надеждинское сельское поселение» Биробиджанского МР ЕАО</w:t>
            </w:r>
          </w:p>
          <w:p w:rsidR="00984F2B" w:rsidRPr="00757888" w:rsidRDefault="00984F2B" w:rsidP="00A14F43">
            <w:pPr>
              <w:jc w:val="center"/>
              <w:rPr>
                <w:color w:val="000000"/>
                <w:sz w:val="12"/>
                <w:szCs w:val="12"/>
              </w:rPr>
            </w:pPr>
          </w:p>
        </w:tc>
      </w:tr>
      <w:tr w:rsidR="00984F2B" w:rsidRPr="00757888" w:rsidTr="00984F2B">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35</w:t>
            </w:r>
          </w:p>
        </w:tc>
        <w:tc>
          <w:tcPr>
            <w:tcW w:w="425"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15035</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Квартира в 2-квартирном доме,</w:t>
            </w:r>
          </w:p>
          <w:p w:rsidR="00984F2B" w:rsidRPr="00757888" w:rsidRDefault="00984F2B" w:rsidP="00A14F43">
            <w:pPr>
              <w:rPr>
                <w:color w:val="000000"/>
                <w:sz w:val="12"/>
                <w:szCs w:val="12"/>
              </w:rPr>
            </w:pPr>
            <w:r w:rsidRPr="00757888">
              <w:rPr>
                <w:color w:val="000000"/>
                <w:sz w:val="12"/>
                <w:szCs w:val="12"/>
              </w:rPr>
              <w:t>деревянный</w:t>
            </w:r>
          </w:p>
        </w:tc>
        <w:tc>
          <w:tcPr>
            <w:tcW w:w="851"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ул. 40 лет Победы, д. 5, кв. 2</w:t>
            </w:r>
          </w:p>
        </w:tc>
        <w:tc>
          <w:tcPr>
            <w:tcW w:w="56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1987</w:t>
            </w:r>
          </w:p>
        </w:tc>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41,3</w:t>
            </w:r>
          </w:p>
        </w:tc>
        <w:tc>
          <w:tcPr>
            <w:tcW w:w="850"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7550,00</w:t>
            </w:r>
          </w:p>
        </w:tc>
        <w:tc>
          <w:tcPr>
            <w:tcW w:w="709"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5285,00</w:t>
            </w:r>
          </w:p>
        </w:tc>
        <w:tc>
          <w:tcPr>
            <w:tcW w:w="141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Акт приема-передачи от 11.01.2009; выписка из ЕГРН от 15.07.2021 № 79:04:3100001:93-79/009/2021-1</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color w:val="000000"/>
                <w:sz w:val="12"/>
                <w:szCs w:val="12"/>
              </w:rPr>
              <w:t>МО «Надеждинское сельское поселение» Биробиджанского МР ЕАО</w:t>
            </w:r>
          </w:p>
        </w:tc>
      </w:tr>
      <w:tr w:rsidR="00984F2B" w:rsidRPr="00757888" w:rsidTr="00984F2B">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36</w:t>
            </w:r>
          </w:p>
        </w:tc>
        <w:tc>
          <w:tcPr>
            <w:tcW w:w="425"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15036</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Квартира в 2-квартирном доме,</w:t>
            </w:r>
          </w:p>
          <w:p w:rsidR="00984F2B" w:rsidRPr="00757888" w:rsidRDefault="00984F2B" w:rsidP="00A14F43">
            <w:pPr>
              <w:rPr>
                <w:color w:val="000000"/>
                <w:sz w:val="12"/>
                <w:szCs w:val="12"/>
              </w:rPr>
            </w:pPr>
            <w:r w:rsidRPr="00757888">
              <w:rPr>
                <w:color w:val="000000"/>
                <w:sz w:val="12"/>
                <w:szCs w:val="12"/>
              </w:rPr>
              <w:t>деревянный</w:t>
            </w:r>
          </w:p>
        </w:tc>
        <w:tc>
          <w:tcPr>
            <w:tcW w:w="851"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ул. 40 лет Победы, д. 9, кв. 2</w:t>
            </w:r>
          </w:p>
        </w:tc>
        <w:tc>
          <w:tcPr>
            <w:tcW w:w="56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1976</w:t>
            </w:r>
          </w:p>
          <w:p w:rsidR="00984F2B" w:rsidRPr="00757888" w:rsidRDefault="00984F2B" w:rsidP="00A14F43">
            <w:pPr>
              <w:jc w:val="center"/>
              <w:rPr>
                <w:color w:val="000000"/>
                <w:sz w:val="12"/>
                <w:szCs w:val="12"/>
              </w:rPr>
            </w:pPr>
            <w:r w:rsidRPr="00757888">
              <w:rPr>
                <w:color w:val="000000"/>
                <w:sz w:val="12"/>
                <w:szCs w:val="12"/>
              </w:rPr>
              <w:t>(непригодное с 15.11.2019)</w:t>
            </w:r>
          </w:p>
        </w:tc>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46,0</w:t>
            </w:r>
          </w:p>
        </w:tc>
        <w:tc>
          <w:tcPr>
            <w:tcW w:w="850"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10100,00</w:t>
            </w:r>
          </w:p>
        </w:tc>
        <w:tc>
          <w:tcPr>
            <w:tcW w:w="709"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9292,00</w:t>
            </w:r>
          </w:p>
        </w:tc>
        <w:tc>
          <w:tcPr>
            <w:tcW w:w="141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Акт приема-передачи от 11.01.2009</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color w:val="000000"/>
                <w:sz w:val="12"/>
                <w:szCs w:val="12"/>
              </w:rPr>
              <w:t>МО «Надеждинское сельское поселение» Биробиджанского МР ЕАО</w:t>
            </w:r>
          </w:p>
        </w:tc>
      </w:tr>
      <w:tr w:rsidR="00984F2B" w:rsidRPr="00757888" w:rsidTr="00984F2B">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b/>
                <w:sz w:val="12"/>
                <w:szCs w:val="12"/>
              </w:rPr>
            </w:pPr>
          </w:p>
        </w:tc>
        <w:tc>
          <w:tcPr>
            <w:tcW w:w="425"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b/>
                <w:sz w:val="12"/>
                <w:szCs w:val="12"/>
              </w:rPr>
            </w:pP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b/>
                <w:sz w:val="12"/>
                <w:szCs w:val="12"/>
              </w:rPr>
            </w:pPr>
            <w:r w:rsidRPr="00757888">
              <w:rPr>
                <w:b/>
                <w:sz w:val="12"/>
                <w:szCs w:val="12"/>
              </w:rPr>
              <w:t>ИТОГО:</w:t>
            </w:r>
          </w:p>
        </w:tc>
        <w:tc>
          <w:tcPr>
            <w:tcW w:w="851"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b/>
                <w:sz w:val="12"/>
                <w:szCs w:val="12"/>
              </w:rPr>
            </w:pPr>
          </w:p>
        </w:tc>
        <w:tc>
          <w:tcPr>
            <w:tcW w:w="56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b/>
                <w:sz w:val="12"/>
                <w:szCs w:val="12"/>
              </w:rPr>
            </w:pPr>
          </w:p>
        </w:tc>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b/>
                <w:sz w:val="12"/>
                <w:szCs w:val="12"/>
              </w:rPr>
            </w:pPr>
            <w:r w:rsidRPr="00757888">
              <w:rPr>
                <w:b/>
                <w:sz w:val="12"/>
                <w:szCs w:val="12"/>
              </w:rPr>
              <w:t>2183,5</w:t>
            </w:r>
          </w:p>
        </w:tc>
        <w:tc>
          <w:tcPr>
            <w:tcW w:w="850"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b/>
                <w:sz w:val="12"/>
                <w:szCs w:val="12"/>
              </w:rPr>
            </w:pPr>
            <w:r w:rsidRPr="00757888">
              <w:rPr>
                <w:b/>
                <w:sz w:val="12"/>
                <w:szCs w:val="12"/>
              </w:rPr>
              <w:t>1203396,07</w:t>
            </w:r>
          </w:p>
        </w:tc>
        <w:tc>
          <w:tcPr>
            <w:tcW w:w="709"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b/>
                <w:sz w:val="12"/>
                <w:szCs w:val="12"/>
              </w:rPr>
            </w:pPr>
            <w:r w:rsidRPr="00757888">
              <w:rPr>
                <w:b/>
                <w:sz w:val="12"/>
                <w:szCs w:val="12"/>
              </w:rPr>
              <w:t>522366,97</w:t>
            </w:r>
          </w:p>
        </w:tc>
        <w:tc>
          <w:tcPr>
            <w:tcW w:w="141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b/>
                <w:sz w:val="12"/>
                <w:szCs w:val="12"/>
              </w:rPr>
            </w:pP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p>
        </w:tc>
      </w:tr>
      <w:tr w:rsidR="00984F2B" w:rsidRPr="00757888" w:rsidTr="00984F2B">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p>
        </w:tc>
        <w:tc>
          <w:tcPr>
            <w:tcW w:w="425"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p>
        </w:tc>
        <w:tc>
          <w:tcPr>
            <w:tcW w:w="851"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b/>
                <w:color w:val="000000"/>
                <w:sz w:val="12"/>
                <w:szCs w:val="12"/>
              </w:rPr>
            </w:pPr>
            <w:r w:rsidRPr="00757888">
              <w:rPr>
                <w:b/>
                <w:color w:val="000000"/>
                <w:sz w:val="12"/>
                <w:szCs w:val="12"/>
              </w:rPr>
              <w:t>село Головино</w:t>
            </w:r>
          </w:p>
        </w:tc>
        <w:tc>
          <w:tcPr>
            <w:tcW w:w="56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p>
        </w:tc>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p>
        </w:tc>
        <w:tc>
          <w:tcPr>
            <w:tcW w:w="850"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p>
        </w:tc>
        <w:tc>
          <w:tcPr>
            <w:tcW w:w="709"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p>
        </w:tc>
        <w:tc>
          <w:tcPr>
            <w:tcW w:w="141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p>
        </w:tc>
      </w:tr>
      <w:tr w:rsidR="00984F2B" w:rsidRPr="00757888" w:rsidTr="00984F2B">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37</w:t>
            </w:r>
          </w:p>
        </w:tc>
        <w:tc>
          <w:tcPr>
            <w:tcW w:w="425"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15037</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sz w:val="12"/>
                <w:szCs w:val="12"/>
              </w:rPr>
            </w:pPr>
            <w:r w:rsidRPr="00757888">
              <w:rPr>
                <w:sz w:val="12"/>
                <w:szCs w:val="12"/>
              </w:rPr>
              <w:t>2-квартирный дом,</w:t>
            </w:r>
          </w:p>
          <w:p w:rsidR="00984F2B" w:rsidRPr="00757888" w:rsidRDefault="00984F2B" w:rsidP="00A14F43">
            <w:pPr>
              <w:rPr>
                <w:sz w:val="12"/>
                <w:szCs w:val="12"/>
              </w:rPr>
            </w:pPr>
            <w:r w:rsidRPr="00757888">
              <w:rPr>
                <w:sz w:val="12"/>
                <w:szCs w:val="12"/>
              </w:rPr>
              <w:t>деревянный</w:t>
            </w:r>
          </w:p>
        </w:tc>
        <w:tc>
          <w:tcPr>
            <w:tcW w:w="851"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sz w:val="12"/>
                <w:szCs w:val="12"/>
              </w:rPr>
            </w:pPr>
            <w:r w:rsidRPr="00757888">
              <w:rPr>
                <w:sz w:val="12"/>
                <w:szCs w:val="12"/>
              </w:rPr>
              <w:t>ул. Центральная, д. 4, кв. 1</w:t>
            </w:r>
          </w:p>
        </w:tc>
        <w:tc>
          <w:tcPr>
            <w:tcW w:w="56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1988</w:t>
            </w:r>
          </w:p>
          <w:p w:rsidR="00984F2B" w:rsidRPr="00757888" w:rsidRDefault="00984F2B" w:rsidP="00A14F43">
            <w:pPr>
              <w:jc w:val="center"/>
              <w:rPr>
                <w:sz w:val="12"/>
                <w:szCs w:val="12"/>
              </w:rPr>
            </w:pPr>
            <w:r w:rsidRPr="00757888">
              <w:rPr>
                <w:sz w:val="12"/>
                <w:szCs w:val="12"/>
              </w:rPr>
              <w:t>(2014 – кап</w:t>
            </w:r>
            <w:proofErr w:type="gramStart"/>
            <w:r w:rsidRPr="00757888">
              <w:rPr>
                <w:sz w:val="12"/>
                <w:szCs w:val="12"/>
              </w:rPr>
              <w:t>.</w:t>
            </w:r>
            <w:proofErr w:type="gramEnd"/>
            <w:r w:rsidRPr="00757888">
              <w:rPr>
                <w:sz w:val="12"/>
                <w:szCs w:val="12"/>
              </w:rPr>
              <w:t xml:space="preserve"> </w:t>
            </w:r>
            <w:proofErr w:type="gramStart"/>
            <w:r w:rsidRPr="00757888">
              <w:rPr>
                <w:sz w:val="12"/>
                <w:szCs w:val="12"/>
              </w:rPr>
              <w:t>р</w:t>
            </w:r>
            <w:proofErr w:type="gramEnd"/>
            <w:r w:rsidRPr="00757888">
              <w:rPr>
                <w:sz w:val="12"/>
                <w:szCs w:val="12"/>
              </w:rPr>
              <w:t>ем.)</w:t>
            </w:r>
          </w:p>
        </w:tc>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80,9</w:t>
            </w:r>
          </w:p>
        </w:tc>
        <w:tc>
          <w:tcPr>
            <w:tcW w:w="850"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292900,00</w:t>
            </w:r>
          </w:p>
        </w:tc>
        <w:tc>
          <w:tcPr>
            <w:tcW w:w="709"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46864,00</w:t>
            </w:r>
          </w:p>
        </w:tc>
        <w:tc>
          <w:tcPr>
            <w:tcW w:w="141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Акт приема-передачи от 11.01.2009;</w:t>
            </w:r>
            <w:r w:rsidRPr="00757888">
              <w:rPr>
                <w:color w:val="000000"/>
                <w:sz w:val="12"/>
                <w:szCs w:val="12"/>
              </w:rPr>
              <w:t xml:space="preserve"> выписка из ЕГРН от 02.10.2023 № 79:04:2300003:168-79/009/2023-1</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МО «Надеждинское сельское поселение» Биробиджанского МР ЕАО</w:t>
            </w:r>
          </w:p>
        </w:tc>
      </w:tr>
      <w:tr w:rsidR="00984F2B" w:rsidRPr="00757888" w:rsidTr="00984F2B">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38</w:t>
            </w:r>
          </w:p>
        </w:tc>
        <w:tc>
          <w:tcPr>
            <w:tcW w:w="425"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150</w:t>
            </w:r>
            <w:r w:rsidRPr="00757888">
              <w:rPr>
                <w:sz w:val="12"/>
                <w:szCs w:val="12"/>
              </w:rPr>
              <w:lastRenderedPageBreak/>
              <w:t>38</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sz w:val="12"/>
                <w:szCs w:val="12"/>
              </w:rPr>
            </w:pPr>
            <w:r w:rsidRPr="00757888">
              <w:rPr>
                <w:sz w:val="12"/>
                <w:szCs w:val="12"/>
              </w:rPr>
              <w:lastRenderedPageBreak/>
              <w:t xml:space="preserve">2-квартирный </w:t>
            </w:r>
            <w:r w:rsidRPr="00757888">
              <w:rPr>
                <w:sz w:val="12"/>
                <w:szCs w:val="12"/>
              </w:rPr>
              <w:lastRenderedPageBreak/>
              <w:t>дом,</w:t>
            </w:r>
          </w:p>
          <w:p w:rsidR="00984F2B" w:rsidRPr="00757888" w:rsidRDefault="00984F2B" w:rsidP="00A14F43">
            <w:pPr>
              <w:rPr>
                <w:sz w:val="12"/>
                <w:szCs w:val="12"/>
              </w:rPr>
            </w:pPr>
            <w:r w:rsidRPr="00757888">
              <w:rPr>
                <w:sz w:val="12"/>
                <w:szCs w:val="12"/>
              </w:rPr>
              <w:t>деревянный</w:t>
            </w:r>
          </w:p>
        </w:tc>
        <w:tc>
          <w:tcPr>
            <w:tcW w:w="851"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sz w:val="12"/>
                <w:szCs w:val="12"/>
              </w:rPr>
            </w:pPr>
            <w:r w:rsidRPr="00757888">
              <w:rPr>
                <w:sz w:val="12"/>
                <w:szCs w:val="12"/>
              </w:rPr>
              <w:lastRenderedPageBreak/>
              <w:t xml:space="preserve">ул. </w:t>
            </w:r>
            <w:r w:rsidRPr="00757888">
              <w:rPr>
                <w:sz w:val="12"/>
                <w:szCs w:val="12"/>
              </w:rPr>
              <w:lastRenderedPageBreak/>
              <w:t>Центральная, д. 4, кв. 2</w:t>
            </w:r>
          </w:p>
        </w:tc>
        <w:tc>
          <w:tcPr>
            <w:tcW w:w="56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lastRenderedPageBreak/>
              <w:t>1988</w:t>
            </w:r>
          </w:p>
          <w:p w:rsidR="00984F2B" w:rsidRPr="00757888" w:rsidRDefault="00984F2B" w:rsidP="00A14F43">
            <w:pPr>
              <w:jc w:val="center"/>
              <w:rPr>
                <w:sz w:val="12"/>
                <w:szCs w:val="12"/>
              </w:rPr>
            </w:pPr>
            <w:r w:rsidRPr="00757888">
              <w:rPr>
                <w:sz w:val="12"/>
                <w:szCs w:val="12"/>
              </w:rPr>
              <w:lastRenderedPageBreak/>
              <w:t>(2014 – кап</w:t>
            </w:r>
            <w:proofErr w:type="gramStart"/>
            <w:r w:rsidRPr="00757888">
              <w:rPr>
                <w:sz w:val="12"/>
                <w:szCs w:val="12"/>
              </w:rPr>
              <w:t>.</w:t>
            </w:r>
            <w:proofErr w:type="gramEnd"/>
            <w:r w:rsidRPr="00757888">
              <w:rPr>
                <w:sz w:val="12"/>
                <w:szCs w:val="12"/>
              </w:rPr>
              <w:t xml:space="preserve"> </w:t>
            </w:r>
            <w:proofErr w:type="gramStart"/>
            <w:r w:rsidRPr="00757888">
              <w:rPr>
                <w:sz w:val="12"/>
                <w:szCs w:val="12"/>
              </w:rPr>
              <w:t>р</w:t>
            </w:r>
            <w:proofErr w:type="gramEnd"/>
            <w:r w:rsidRPr="00757888">
              <w:rPr>
                <w:sz w:val="12"/>
                <w:szCs w:val="12"/>
              </w:rPr>
              <w:t>ем.)</w:t>
            </w:r>
          </w:p>
        </w:tc>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lastRenderedPageBreak/>
              <w:t>58,8</w:t>
            </w:r>
          </w:p>
        </w:tc>
        <w:tc>
          <w:tcPr>
            <w:tcW w:w="850"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292900,00</w:t>
            </w:r>
          </w:p>
        </w:tc>
        <w:tc>
          <w:tcPr>
            <w:tcW w:w="709"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46864,00</w:t>
            </w:r>
          </w:p>
        </w:tc>
        <w:tc>
          <w:tcPr>
            <w:tcW w:w="141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 xml:space="preserve">Акт приема-передачи </w:t>
            </w:r>
            <w:r w:rsidRPr="00757888">
              <w:rPr>
                <w:sz w:val="12"/>
                <w:szCs w:val="12"/>
              </w:rPr>
              <w:lastRenderedPageBreak/>
              <w:t>от 11.01.2009; выписка из ЕГРН от 03.08.2021 № 79:04:2300003:51-79/009/2021-1</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lastRenderedPageBreak/>
              <w:t xml:space="preserve">МО </w:t>
            </w:r>
            <w:r w:rsidRPr="00757888">
              <w:rPr>
                <w:sz w:val="12"/>
                <w:szCs w:val="12"/>
              </w:rPr>
              <w:lastRenderedPageBreak/>
              <w:t>«Надеждинское сельское поселение» Биробиджанского МР ЕАО</w:t>
            </w:r>
          </w:p>
        </w:tc>
      </w:tr>
      <w:tr w:rsidR="00984F2B" w:rsidRPr="00757888" w:rsidTr="00984F2B">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lastRenderedPageBreak/>
              <w:t>39</w:t>
            </w:r>
          </w:p>
        </w:tc>
        <w:tc>
          <w:tcPr>
            <w:tcW w:w="425"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15039</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sz w:val="12"/>
                <w:szCs w:val="12"/>
              </w:rPr>
            </w:pPr>
            <w:r w:rsidRPr="00757888">
              <w:rPr>
                <w:sz w:val="12"/>
                <w:szCs w:val="12"/>
              </w:rPr>
              <w:t>2-квартирный дом,</w:t>
            </w:r>
          </w:p>
          <w:p w:rsidR="00984F2B" w:rsidRPr="00757888" w:rsidRDefault="00984F2B" w:rsidP="00A14F43">
            <w:pPr>
              <w:rPr>
                <w:sz w:val="12"/>
                <w:szCs w:val="12"/>
              </w:rPr>
            </w:pPr>
            <w:r w:rsidRPr="00757888">
              <w:rPr>
                <w:sz w:val="12"/>
                <w:szCs w:val="12"/>
              </w:rPr>
              <w:t>деревянный</w:t>
            </w:r>
          </w:p>
        </w:tc>
        <w:tc>
          <w:tcPr>
            <w:tcW w:w="851"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sz w:val="12"/>
                <w:szCs w:val="12"/>
              </w:rPr>
            </w:pPr>
            <w:r w:rsidRPr="00757888">
              <w:rPr>
                <w:sz w:val="12"/>
                <w:szCs w:val="12"/>
              </w:rPr>
              <w:t>ул. Центральная, д. 5, кв. 2</w:t>
            </w:r>
          </w:p>
        </w:tc>
        <w:tc>
          <w:tcPr>
            <w:tcW w:w="56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1985</w:t>
            </w:r>
          </w:p>
          <w:p w:rsidR="00984F2B" w:rsidRPr="00757888" w:rsidRDefault="00984F2B" w:rsidP="00A14F43">
            <w:pPr>
              <w:jc w:val="center"/>
              <w:rPr>
                <w:sz w:val="12"/>
                <w:szCs w:val="12"/>
              </w:rPr>
            </w:pPr>
            <w:r w:rsidRPr="00757888">
              <w:rPr>
                <w:sz w:val="12"/>
                <w:szCs w:val="12"/>
              </w:rPr>
              <w:t>(непригодное с 17.05.2023)</w:t>
            </w:r>
          </w:p>
        </w:tc>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51,0</w:t>
            </w:r>
          </w:p>
        </w:tc>
        <w:tc>
          <w:tcPr>
            <w:tcW w:w="850"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267100,00</w:t>
            </w:r>
          </w:p>
        </w:tc>
        <w:tc>
          <w:tcPr>
            <w:tcW w:w="709"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42736,00</w:t>
            </w:r>
          </w:p>
        </w:tc>
        <w:tc>
          <w:tcPr>
            <w:tcW w:w="141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Акт приема-передачи от 11.01.2009; выписка из ЕГРН от 02.08.2021 № 79:04:2300004:32-79/009/2021-1</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МО «Надеждинское сельское поселение» Биробиджанского МР ЕАО</w:t>
            </w:r>
          </w:p>
        </w:tc>
      </w:tr>
      <w:tr w:rsidR="00984F2B" w:rsidRPr="00757888" w:rsidTr="00984F2B">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40</w:t>
            </w:r>
          </w:p>
        </w:tc>
        <w:tc>
          <w:tcPr>
            <w:tcW w:w="425"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15040</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sz w:val="12"/>
                <w:szCs w:val="12"/>
              </w:rPr>
            </w:pPr>
            <w:r w:rsidRPr="00757888">
              <w:rPr>
                <w:sz w:val="12"/>
                <w:szCs w:val="12"/>
              </w:rPr>
              <w:t>2-квартирный дом,</w:t>
            </w:r>
          </w:p>
          <w:p w:rsidR="00984F2B" w:rsidRPr="00757888" w:rsidRDefault="00984F2B" w:rsidP="00A14F43">
            <w:pPr>
              <w:rPr>
                <w:sz w:val="12"/>
                <w:szCs w:val="12"/>
              </w:rPr>
            </w:pPr>
            <w:r w:rsidRPr="00757888">
              <w:rPr>
                <w:sz w:val="12"/>
                <w:szCs w:val="12"/>
              </w:rPr>
              <w:t>деревянный</w:t>
            </w:r>
          </w:p>
        </w:tc>
        <w:tc>
          <w:tcPr>
            <w:tcW w:w="851"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sz w:val="12"/>
                <w:szCs w:val="12"/>
              </w:rPr>
            </w:pPr>
            <w:r w:rsidRPr="00757888">
              <w:rPr>
                <w:sz w:val="12"/>
                <w:szCs w:val="12"/>
              </w:rPr>
              <w:t>ул. Центральная, д. 10, кв. 1</w:t>
            </w:r>
          </w:p>
        </w:tc>
        <w:tc>
          <w:tcPr>
            <w:tcW w:w="56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1971</w:t>
            </w:r>
          </w:p>
        </w:tc>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39,6</w:t>
            </w:r>
          </w:p>
        </w:tc>
        <w:tc>
          <w:tcPr>
            <w:tcW w:w="850"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7200,00</w:t>
            </w:r>
          </w:p>
        </w:tc>
        <w:tc>
          <w:tcPr>
            <w:tcW w:w="709"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7200,00</w:t>
            </w:r>
          </w:p>
        </w:tc>
        <w:tc>
          <w:tcPr>
            <w:tcW w:w="141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Акт приема-передачи от 11.01.2009; выписка из ЕГРН от 20.06.2023 № 79:04:2300007:31-79/009/2023-1</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МО «Надеждинское сельское поселение» Биробиджанского МР ЕАО</w:t>
            </w:r>
          </w:p>
        </w:tc>
      </w:tr>
      <w:tr w:rsidR="00984F2B" w:rsidRPr="00757888" w:rsidTr="00984F2B">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41</w:t>
            </w:r>
          </w:p>
        </w:tc>
        <w:tc>
          <w:tcPr>
            <w:tcW w:w="425"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15041</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sz w:val="12"/>
                <w:szCs w:val="12"/>
              </w:rPr>
            </w:pPr>
            <w:r w:rsidRPr="00757888">
              <w:rPr>
                <w:sz w:val="12"/>
                <w:szCs w:val="12"/>
              </w:rPr>
              <w:t>2-квартирный дом,</w:t>
            </w:r>
          </w:p>
          <w:p w:rsidR="00984F2B" w:rsidRPr="00757888" w:rsidRDefault="00984F2B" w:rsidP="00A14F43">
            <w:pPr>
              <w:rPr>
                <w:sz w:val="12"/>
                <w:szCs w:val="12"/>
              </w:rPr>
            </w:pPr>
            <w:r w:rsidRPr="00757888">
              <w:rPr>
                <w:sz w:val="12"/>
                <w:szCs w:val="12"/>
              </w:rPr>
              <w:t>деревянный</w:t>
            </w:r>
          </w:p>
        </w:tc>
        <w:tc>
          <w:tcPr>
            <w:tcW w:w="851"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sz w:val="12"/>
                <w:szCs w:val="12"/>
              </w:rPr>
            </w:pPr>
            <w:r w:rsidRPr="00757888">
              <w:rPr>
                <w:sz w:val="12"/>
                <w:szCs w:val="12"/>
              </w:rPr>
              <w:t>ул. Центральная, д. 10, кв. 2</w:t>
            </w:r>
          </w:p>
        </w:tc>
        <w:tc>
          <w:tcPr>
            <w:tcW w:w="56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1971</w:t>
            </w:r>
          </w:p>
        </w:tc>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39,4</w:t>
            </w:r>
          </w:p>
        </w:tc>
        <w:tc>
          <w:tcPr>
            <w:tcW w:w="850"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7200,00</w:t>
            </w:r>
          </w:p>
        </w:tc>
        <w:tc>
          <w:tcPr>
            <w:tcW w:w="709"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7200,00</w:t>
            </w:r>
          </w:p>
        </w:tc>
        <w:tc>
          <w:tcPr>
            <w:tcW w:w="141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Акт приема-передачи от 11.01.2009; выписка из ЕГРН от 15.06.2023 № 79:04:2300007:32-79/009/2023-1</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МО «Надеждинское сельское поселение» Биробиджанского МР ЕАО</w:t>
            </w:r>
          </w:p>
        </w:tc>
      </w:tr>
      <w:tr w:rsidR="00984F2B" w:rsidRPr="00757888" w:rsidTr="00984F2B">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42</w:t>
            </w:r>
          </w:p>
        </w:tc>
        <w:tc>
          <w:tcPr>
            <w:tcW w:w="425"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15042</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sz w:val="12"/>
                <w:szCs w:val="12"/>
              </w:rPr>
            </w:pPr>
            <w:r w:rsidRPr="00757888">
              <w:rPr>
                <w:sz w:val="12"/>
                <w:szCs w:val="12"/>
              </w:rPr>
              <w:t>одноквартирный дом,</w:t>
            </w:r>
          </w:p>
          <w:p w:rsidR="00984F2B" w:rsidRPr="00757888" w:rsidRDefault="00984F2B" w:rsidP="00A14F43">
            <w:pPr>
              <w:rPr>
                <w:sz w:val="12"/>
                <w:szCs w:val="12"/>
              </w:rPr>
            </w:pPr>
            <w:r w:rsidRPr="00757888">
              <w:rPr>
                <w:sz w:val="12"/>
                <w:szCs w:val="12"/>
              </w:rPr>
              <w:t>деревянный</w:t>
            </w:r>
          </w:p>
        </w:tc>
        <w:tc>
          <w:tcPr>
            <w:tcW w:w="851"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sz w:val="12"/>
                <w:szCs w:val="12"/>
              </w:rPr>
            </w:pPr>
            <w:r w:rsidRPr="00757888">
              <w:rPr>
                <w:sz w:val="12"/>
                <w:szCs w:val="12"/>
              </w:rPr>
              <w:t>ул. Центральная, д. 11</w:t>
            </w:r>
          </w:p>
        </w:tc>
        <w:tc>
          <w:tcPr>
            <w:tcW w:w="56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1971</w:t>
            </w:r>
          </w:p>
          <w:p w:rsidR="00984F2B" w:rsidRPr="00757888" w:rsidRDefault="00984F2B" w:rsidP="00A14F43">
            <w:pPr>
              <w:jc w:val="center"/>
              <w:rPr>
                <w:sz w:val="12"/>
                <w:szCs w:val="12"/>
              </w:rPr>
            </w:pPr>
            <w:r w:rsidRPr="00757888">
              <w:rPr>
                <w:sz w:val="12"/>
                <w:szCs w:val="12"/>
              </w:rPr>
              <w:t>(2014 – кап</w:t>
            </w:r>
            <w:proofErr w:type="gramStart"/>
            <w:r w:rsidRPr="00757888">
              <w:rPr>
                <w:sz w:val="12"/>
                <w:szCs w:val="12"/>
              </w:rPr>
              <w:t>.</w:t>
            </w:r>
            <w:proofErr w:type="gramEnd"/>
            <w:r w:rsidRPr="00757888">
              <w:rPr>
                <w:sz w:val="12"/>
                <w:szCs w:val="12"/>
              </w:rPr>
              <w:t xml:space="preserve"> </w:t>
            </w:r>
            <w:proofErr w:type="gramStart"/>
            <w:r w:rsidRPr="00757888">
              <w:rPr>
                <w:sz w:val="12"/>
                <w:szCs w:val="12"/>
              </w:rPr>
              <w:t>р</w:t>
            </w:r>
            <w:proofErr w:type="gramEnd"/>
            <w:r w:rsidRPr="00757888">
              <w:rPr>
                <w:sz w:val="12"/>
                <w:szCs w:val="12"/>
              </w:rPr>
              <w:t>ем.)</w:t>
            </w:r>
          </w:p>
        </w:tc>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37,5</w:t>
            </w:r>
          </w:p>
        </w:tc>
        <w:tc>
          <w:tcPr>
            <w:tcW w:w="850"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197100,00</w:t>
            </w:r>
          </w:p>
        </w:tc>
        <w:tc>
          <w:tcPr>
            <w:tcW w:w="709"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31536,00</w:t>
            </w:r>
          </w:p>
        </w:tc>
        <w:tc>
          <w:tcPr>
            <w:tcW w:w="141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Акт приема-передачи от 11.01.2009</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МО «Надеждинское сельское поселение» Биробиджанского МР ЕАО</w:t>
            </w:r>
          </w:p>
        </w:tc>
      </w:tr>
      <w:tr w:rsidR="00984F2B" w:rsidRPr="00757888" w:rsidTr="00984F2B">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43</w:t>
            </w:r>
          </w:p>
        </w:tc>
        <w:tc>
          <w:tcPr>
            <w:tcW w:w="425"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15043</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sz w:val="12"/>
                <w:szCs w:val="12"/>
              </w:rPr>
            </w:pPr>
            <w:r w:rsidRPr="00757888">
              <w:rPr>
                <w:sz w:val="12"/>
                <w:szCs w:val="12"/>
              </w:rPr>
              <w:t>одноквартирный дом,</w:t>
            </w:r>
          </w:p>
          <w:p w:rsidR="00984F2B" w:rsidRPr="00757888" w:rsidRDefault="00984F2B" w:rsidP="00A14F43">
            <w:pPr>
              <w:rPr>
                <w:sz w:val="12"/>
                <w:szCs w:val="12"/>
              </w:rPr>
            </w:pPr>
            <w:r w:rsidRPr="00757888">
              <w:rPr>
                <w:sz w:val="12"/>
                <w:szCs w:val="12"/>
              </w:rPr>
              <w:t>деревянный</w:t>
            </w:r>
          </w:p>
        </w:tc>
        <w:tc>
          <w:tcPr>
            <w:tcW w:w="851"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sz w:val="12"/>
                <w:szCs w:val="12"/>
              </w:rPr>
            </w:pPr>
            <w:r w:rsidRPr="00757888">
              <w:rPr>
                <w:sz w:val="12"/>
                <w:szCs w:val="12"/>
              </w:rPr>
              <w:t>ул. Центральная, д. 13</w:t>
            </w:r>
          </w:p>
        </w:tc>
        <w:tc>
          <w:tcPr>
            <w:tcW w:w="56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1958</w:t>
            </w:r>
          </w:p>
          <w:p w:rsidR="00984F2B" w:rsidRPr="00757888" w:rsidRDefault="00984F2B" w:rsidP="00A14F43">
            <w:pPr>
              <w:jc w:val="center"/>
              <w:rPr>
                <w:sz w:val="12"/>
                <w:szCs w:val="12"/>
              </w:rPr>
            </w:pPr>
            <w:r w:rsidRPr="00757888">
              <w:rPr>
                <w:sz w:val="12"/>
                <w:szCs w:val="12"/>
              </w:rPr>
              <w:t>(2014 – кап</w:t>
            </w:r>
            <w:proofErr w:type="gramStart"/>
            <w:r w:rsidRPr="00757888">
              <w:rPr>
                <w:sz w:val="12"/>
                <w:szCs w:val="12"/>
              </w:rPr>
              <w:t>.</w:t>
            </w:r>
            <w:proofErr w:type="gramEnd"/>
            <w:r w:rsidRPr="00757888">
              <w:rPr>
                <w:sz w:val="12"/>
                <w:szCs w:val="12"/>
              </w:rPr>
              <w:t xml:space="preserve"> </w:t>
            </w:r>
            <w:proofErr w:type="gramStart"/>
            <w:r w:rsidRPr="00757888">
              <w:rPr>
                <w:sz w:val="12"/>
                <w:szCs w:val="12"/>
              </w:rPr>
              <w:t>р</w:t>
            </w:r>
            <w:proofErr w:type="gramEnd"/>
            <w:r w:rsidRPr="00757888">
              <w:rPr>
                <w:sz w:val="12"/>
                <w:szCs w:val="12"/>
              </w:rPr>
              <w:t>ем.)</w:t>
            </w:r>
          </w:p>
        </w:tc>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58,5</w:t>
            </w:r>
          </w:p>
        </w:tc>
        <w:tc>
          <w:tcPr>
            <w:tcW w:w="850"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301100,00</w:t>
            </w:r>
          </w:p>
        </w:tc>
        <w:tc>
          <w:tcPr>
            <w:tcW w:w="709"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48176,00</w:t>
            </w:r>
          </w:p>
        </w:tc>
        <w:tc>
          <w:tcPr>
            <w:tcW w:w="141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Акт приема-передачи от 11.01.2009; выписка из ЕГРН от 14.06.2023 № 79:04:2300001:60-79/009/2023-1</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МО «Надеждинское сельское поселение» Биробиджанского МР ЕАО</w:t>
            </w:r>
          </w:p>
        </w:tc>
      </w:tr>
      <w:tr w:rsidR="00984F2B" w:rsidRPr="00757888" w:rsidTr="00984F2B">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44</w:t>
            </w:r>
          </w:p>
        </w:tc>
        <w:tc>
          <w:tcPr>
            <w:tcW w:w="425"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15044</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sz w:val="12"/>
                <w:szCs w:val="12"/>
              </w:rPr>
            </w:pPr>
            <w:r w:rsidRPr="00757888">
              <w:rPr>
                <w:sz w:val="12"/>
                <w:szCs w:val="12"/>
              </w:rPr>
              <w:t>2-квартирный дом,</w:t>
            </w:r>
          </w:p>
          <w:p w:rsidR="00984F2B" w:rsidRPr="00757888" w:rsidRDefault="00984F2B" w:rsidP="00A14F43">
            <w:pPr>
              <w:rPr>
                <w:sz w:val="12"/>
                <w:szCs w:val="12"/>
              </w:rPr>
            </w:pPr>
            <w:r w:rsidRPr="00757888">
              <w:rPr>
                <w:sz w:val="12"/>
                <w:szCs w:val="12"/>
              </w:rPr>
              <w:t>деревянный</w:t>
            </w:r>
          </w:p>
        </w:tc>
        <w:tc>
          <w:tcPr>
            <w:tcW w:w="851"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sz w:val="12"/>
                <w:szCs w:val="12"/>
              </w:rPr>
            </w:pPr>
            <w:r w:rsidRPr="00757888">
              <w:rPr>
                <w:sz w:val="12"/>
                <w:szCs w:val="12"/>
              </w:rPr>
              <w:t>ул. Центральная, д. 16, кв. 1</w:t>
            </w:r>
          </w:p>
        </w:tc>
        <w:tc>
          <w:tcPr>
            <w:tcW w:w="56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1971</w:t>
            </w:r>
          </w:p>
          <w:p w:rsidR="00984F2B" w:rsidRPr="00757888" w:rsidRDefault="00984F2B" w:rsidP="00A14F43">
            <w:pPr>
              <w:jc w:val="center"/>
              <w:rPr>
                <w:sz w:val="12"/>
                <w:szCs w:val="12"/>
              </w:rPr>
            </w:pPr>
            <w:r w:rsidRPr="00757888">
              <w:rPr>
                <w:sz w:val="12"/>
                <w:szCs w:val="12"/>
              </w:rPr>
              <w:t>(2014 – кап</w:t>
            </w:r>
            <w:proofErr w:type="gramStart"/>
            <w:r w:rsidRPr="00757888">
              <w:rPr>
                <w:sz w:val="12"/>
                <w:szCs w:val="12"/>
              </w:rPr>
              <w:t>.</w:t>
            </w:r>
            <w:proofErr w:type="gramEnd"/>
            <w:r w:rsidRPr="00757888">
              <w:rPr>
                <w:sz w:val="12"/>
                <w:szCs w:val="12"/>
              </w:rPr>
              <w:t xml:space="preserve"> </w:t>
            </w:r>
            <w:proofErr w:type="gramStart"/>
            <w:r w:rsidRPr="00757888">
              <w:rPr>
                <w:sz w:val="12"/>
                <w:szCs w:val="12"/>
              </w:rPr>
              <w:t>р</w:t>
            </w:r>
            <w:proofErr w:type="gramEnd"/>
            <w:r w:rsidRPr="00757888">
              <w:rPr>
                <w:sz w:val="12"/>
                <w:szCs w:val="12"/>
              </w:rPr>
              <w:t>ем.)</w:t>
            </w:r>
          </w:p>
        </w:tc>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38,8</w:t>
            </w:r>
          </w:p>
        </w:tc>
        <w:tc>
          <w:tcPr>
            <w:tcW w:w="850"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288200,00</w:t>
            </w:r>
          </w:p>
        </w:tc>
        <w:tc>
          <w:tcPr>
            <w:tcW w:w="709"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46112,00</w:t>
            </w:r>
          </w:p>
        </w:tc>
        <w:tc>
          <w:tcPr>
            <w:tcW w:w="141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Акт приема-передачи от 11.01.2009; выписка из ЕГРН от 15.06.2023 № 79:04:0100001:405-79/009/2023-1</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МО «Надеждинское сельское поселение» Биробиджанского МР ЕАО</w:t>
            </w:r>
          </w:p>
        </w:tc>
      </w:tr>
      <w:tr w:rsidR="00984F2B" w:rsidRPr="00757888" w:rsidTr="00984F2B">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45</w:t>
            </w:r>
          </w:p>
        </w:tc>
        <w:tc>
          <w:tcPr>
            <w:tcW w:w="425"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15045</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2-квартирный дом,</w:t>
            </w:r>
          </w:p>
          <w:p w:rsidR="00984F2B" w:rsidRPr="00757888" w:rsidRDefault="00984F2B" w:rsidP="00A14F43">
            <w:pPr>
              <w:rPr>
                <w:color w:val="000000"/>
                <w:sz w:val="12"/>
                <w:szCs w:val="12"/>
              </w:rPr>
            </w:pPr>
            <w:r w:rsidRPr="00757888">
              <w:rPr>
                <w:color w:val="000000"/>
                <w:sz w:val="12"/>
                <w:szCs w:val="12"/>
              </w:rPr>
              <w:t>деревянный</w:t>
            </w:r>
          </w:p>
        </w:tc>
        <w:tc>
          <w:tcPr>
            <w:tcW w:w="851"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ул. Центральная, д. 16, кв. 2</w:t>
            </w:r>
          </w:p>
        </w:tc>
        <w:tc>
          <w:tcPr>
            <w:tcW w:w="56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1971</w:t>
            </w:r>
          </w:p>
          <w:p w:rsidR="00984F2B" w:rsidRPr="00757888" w:rsidRDefault="00984F2B" w:rsidP="00A14F43">
            <w:pPr>
              <w:jc w:val="center"/>
              <w:rPr>
                <w:color w:val="000000"/>
                <w:sz w:val="12"/>
                <w:szCs w:val="12"/>
              </w:rPr>
            </w:pPr>
            <w:r w:rsidRPr="00757888">
              <w:rPr>
                <w:color w:val="000000"/>
                <w:sz w:val="12"/>
                <w:szCs w:val="12"/>
              </w:rPr>
              <w:t>(непригодное с 17.06.2022)</w:t>
            </w:r>
          </w:p>
        </w:tc>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39,5</w:t>
            </w:r>
          </w:p>
        </w:tc>
        <w:tc>
          <w:tcPr>
            <w:tcW w:w="850"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288200,00</w:t>
            </w:r>
          </w:p>
        </w:tc>
        <w:tc>
          <w:tcPr>
            <w:tcW w:w="709"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46112,00</w:t>
            </w:r>
          </w:p>
        </w:tc>
        <w:tc>
          <w:tcPr>
            <w:tcW w:w="141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Акт приема-передачи от 11.01.2009;</w:t>
            </w:r>
            <w:r w:rsidRPr="00757888">
              <w:rPr>
                <w:sz w:val="12"/>
                <w:szCs w:val="12"/>
              </w:rPr>
              <w:t xml:space="preserve"> выписка из ЕГРН от 15.06.2023 № 79:04:0100001:406-79/009/2023-1</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color w:val="000000"/>
                <w:sz w:val="12"/>
                <w:szCs w:val="12"/>
              </w:rPr>
              <w:t>МО «Надеждинское сельское поселение» Биробиджанского МР ЕАО</w:t>
            </w:r>
          </w:p>
        </w:tc>
      </w:tr>
      <w:tr w:rsidR="00984F2B" w:rsidRPr="00757888" w:rsidTr="00984F2B">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46</w:t>
            </w:r>
          </w:p>
        </w:tc>
        <w:tc>
          <w:tcPr>
            <w:tcW w:w="425"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15046</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2-квартирный дом,</w:t>
            </w:r>
          </w:p>
          <w:p w:rsidR="00984F2B" w:rsidRPr="00757888" w:rsidRDefault="00984F2B" w:rsidP="00A14F43">
            <w:pPr>
              <w:rPr>
                <w:color w:val="000000"/>
                <w:sz w:val="12"/>
                <w:szCs w:val="12"/>
              </w:rPr>
            </w:pPr>
            <w:r w:rsidRPr="00757888">
              <w:rPr>
                <w:color w:val="000000"/>
                <w:sz w:val="12"/>
                <w:szCs w:val="12"/>
              </w:rPr>
              <w:t>деревянный</w:t>
            </w:r>
          </w:p>
        </w:tc>
        <w:tc>
          <w:tcPr>
            <w:tcW w:w="851"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ул. Центральная, д. 18, кв. 1</w:t>
            </w:r>
          </w:p>
        </w:tc>
        <w:tc>
          <w:tcPr>
            <w:tcW w:w="56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1985</w:t>
            </w:r>
          </w:p>
          <w:p w:rsidR="00984F2B" w:rsidRPr="00757888" w:rsidRDefault="00984F2B" w:rsidP="00A14F43">
            <w:pPr>
              <w:jc w:val="center"/>
              <w:rPr>
                <w:color w:val="000000"/>
                <w:sz w:val="12"/>
                <w:szCs w:val="12"/>
              </w:rPr>
            </w:pPr>
            <w:r w:rsidRPr="00757888">
              <w:rPr>
                <w:color w:val="000000"/>
                <w:sz w:val="12"/>
                <w:szCs w:val="12"/>
              </w:rPr>
              <w:t>(непригодное с 30.03.2023)</w:t>
            </w:r>
          </w:p>
        </w:tc>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51,0</w:t>
            </w:r>
          </w:p>
        </w:tc>
        <w:tc>
          <w:tcPr>
            <w:tcW w:w="850"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11250,00</w:t>
            </w:r>
          </w:p>
        </w:tc>
        <w:tc>
          <w:tcPr>
            <w:tcW w:w="709"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8325,00</w:t>
            </w:r>
          </w:p>
        </w:tc>
        <w:tc>
          <w:tcPr>
            <w:tcW w:w="141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Акт приема-передачи от 11.01.2009; выписка из ЕГРН от 15.06.2023 № 79:04:2300001:151-79/009/2023-1</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МО «Надеждинское сельское поселение» Биробиджанского МР ЕАО</w:t>
            </w:r>
          </w:p>
        </w:tc>
      </w:tr>
      <w:tr w:rsidR="00984F2B" w:rsidRPr="00757888" w:rsidTr="00984F2B">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47</w:t>
            </w:r>
          </w:p>
        </w:tc>
        <w:tc>
          <w:tcPr>
            <w:tcW w:w="425"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15047</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2-квартирный дом,</w:t>
            </w:r>
          </w:p>
          <w:p w:rsidR="00984F2B" w:rsidRPr="00757888" w:rsidRDefault="00984F2B" w:rsidP="00A14F43">
            <w:pPr>
              <w:rPr>
                <w:color w:val="000000"/>
                <w:sz w:val="12"/>
                <w:szCs w:val="12"/>
              </w:rPr>
            </w:pPr>
            <w:r w:rsidRPr="00757888">
              <w:rPr>
                <w:color w:val="000000"/>
                <w:sz w:val="12"/>
                <w:szCs w:val="12"/>
              </w:rPr>
              <w:t>деревянный</w:t>
            </w:r>
          </w:p>
        </w:tc>
        <w:tc>
          <w:tcPr>
            <w:tcW w:w="851"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ул. Центральная, д. 18, кв. 2</w:t>
            </w:r>
          </w:p>
        </w:tc>
        <w:tc>
          <w:tcPr>
            <w:tcW w:w="56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1985</w:t>
            </w:r>
          </w:p>
          <w:p w:rsidR="00984F2B" w:rsidRPr="00757888" w:rsidRDefault="00984F2B" w:rsidP="00A14F43">
            <w:pPr>
              <w:jc w:val="center"/>
              <w:rPr>
                <w:color w:val="000000"/>
                <w:sz w:val="12"/>
                <w:szCs w:val="12"/>
              </w:rPr>
            </w:pPr>
            <w:r w:rsidRPr="00757888">
              <w:rPr>
                <w:color w:val="000000"/>
                <w:sz w:val="12"/>
                <w:szCs w:val="12"/>
              </w:rPr>
              <w:t>(непригодное с 30.03.2023)</w:t>
            </w:r>
          </w:p>
        </w:tc>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51,8</w:t>
            </w:r>
          </w:p>
        </w:tc>
        <w:tc>
          <w:tcPr>
            <w:tcW w:w="850"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11250,00</w:t>
            </w:r>
          </w:p>
        </w:tc>
        <w:tc>
          <w:tcPr>
            <w:tcW w:w="709"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8325,00</w:t>
            </w:r>
          </w:p>
        </w:tc>
        <w:tc>
          <w:tcPr>
            <w:tcW w:w="141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Акт приема-передачи от 11.01.2009;</w:t>
            </w:r>
            <w:r w:rsidRPr="00757888">
              <w:rPr>
                <w:sz w:val="12"/>
                <w:szCs w:val="12"/>
              </w:rPr>
              <w:t xml:space="preserve"> выписка из ЕГРН от 16.06.2023 № 79:04:2300001:152-79/009/2023-1</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МО «Надеждинское сельское поселение» Биробиджанского МР ЕАО</w:t>
            </w:r>
          </w:p>
        </w:tc>
      </w:tr>
      <w:tr w:rsidR="00984F2B" w:rsidRPr="00757888" w:rsidTr="00984F2B">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48</w:t>
            </w:r>
          </w:p>
        </w:tc>
        <w:tc>
          <w:tcPr>
            <w:tcW w:w="425"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15048</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2-квартирный дом,</w:t>
            </w:r>
          </w:p>
          <w:p w:rsidR="00984F2B" w:rsidRPr="00757888" w:rsidRDefault="00984F2B" w:rsidP="00A14F43">
            <w:pPr>
              <w:rPr>
                <w:color w:val="000000"/>
                <w:sz w:val="12"/>
                <w:szCs w:val="12"/>
              </w:rPr>
            </w:pPr>
            <w:r w:rsidRPr="00757888">
              <w:rPr>
                <w:color w:val="000000"/>
                <w:sz w:val="12"/>
                <w:szCs w:val="12"/>
              </w:rPr>
              <w:t>деревянный</w:t>
            </w:r>
          </w:p>
        </w:tc>
        <w:tc>
          <w:tcPr>
            <w:tcW w:w="851"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пер. Юбилейный, д. 3, кв. 1</w:t>
            </w:r>
          </w:p>
        </w:tc>
        <w:tc>
          <w:tcPr>
            <w:tcW w:w="56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1973</w:t>
            </w:r>
          </w:p>
        </w:tc>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40,3</w:t>
            </w:r>
          </w:p>
        </w:tc>
        <w:tc>
          <w:tcPr>
            <w:tcW w:w="850"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7100,00</w:t>
            </w:r>
          </w:p>
        </w:tc>
        <w:tc>
          <w:tcPr>
            <w:tcW w:w="709"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6958,00</w:t>
            </w:r>
          </w:p>
        </w:tc>
        <w:tc>
          <w:tcPr>
            <w:tcW w:w="141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Акт приема-передачи от 11.01.2009;</w:t>
            </w:r>
            <w:r w:rsidRPr="00757888">
              <w:rPr>
                <w:sz w:val="12"/>
                <w:szCs w:val="12"/>
              </w:rPr>
              <w:t xml:space="preserve"> выписка из ЕГРН от 16.06.2023 № 79:04:23100001:189-79/009/2023-1</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МО «Надеждинское сельское поселение» Биробиджанского МР ЕАО</w:t>
            </w:r>
          </w:p>
        </w:tc>
      </w:tr>
      <w:tr w:rsidR="00984F2B" w:rsidRPr="00757888" w:rsidTr="00984F2B">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49</w:t>
            </w:r>
          </w:p>
        </w:tc>
        <w:tc>
          <w:tcPr>
            <w:tcW w:w="425"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15049</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2-квартирный дом,</w:t>
            </w:r>
          </w:p>
          <w:p w:rsidR="00984F2B" w:rsidRPr="00757888" w:rsidRDefault="00984F2B" w:rsidP="00A14F43">
            <w:pPr>
              <w:rPr>
                <w:color w:val="000000"/>
                <w:sz w:val="12"/>
                <w:szCs w:val="12"/>
              </w:rPr>
            </w:pPr>
            <w:r w:rsidRPr="00757888">
              <w:rPr>
                <w:color w:val="000000"/>
                <w:sz w:val="12"/>
                <w:szCs w:val="12"/>
              </w:rPr>
              <w:t>деревянный</w:t>
            </w:r>
          </w:p>
        </w:tc>
        <w:tc>
          <w:tcPr>
            <w:tcW w:w="851"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пер. Юбилейный, д. 3, кв. 2</w:t>
            </w:r>
          </w:p>
        </w:tc>
        <w:tc>
          <w:tcPr>
            <w:tcW w:w="56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1973</w:t>
            </w:r>
          </w:p>
        </w:tc>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40,2</w:t>
            </w:r>
          </w:p>
        </w:tc>
        <w:tc>
          <w:tcPr>
            <w:tcW w:w="850"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7100,00</w:t>
            </w:r>
          </w:p>
        </w:tc>
        <w:tc>
          <w:tcPr>
            <w:tcW w:w="709"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6958,00</w:t>
            </w:r>
          </w:p>
        </w:tc>
        <w:tc>
          <w:tcPr>
            <w:tcW w:w="141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Акт приема-передачи от 11.01.2009;</w:t>
            </w:r>
            <w:r w:rsidRPr="00757888">
              <w:rPr>
                <w:sz w:val="12"/>
                <w:szCs w:val="12"/>
              </w:rPr>
              <w:t xml:space="preserve"> выписка из ЕГРН от 15.06.2023 № 79:04:2300001:190-79/009/2023-1</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МО «Надеждинское сельское поселение» Биробиджанского МР ЕАО</w:t>
            </w:r>
          </w:p>
        </w:tc>
      </w:tr>
      <w:tr w:rsidR="00984F2B" w:rsidRPr="00757888" w:rsidTr="00984F2B">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50</w:t>
            </w:r>
          </w:p>
        </w:tc>
        <w:tc>
          <w:tcPr>
            <w:tcW w:w="425"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15050</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2-квартирный дом,</w:t>
            </w:r>
          </w:p>
          <w:p w:rsidR="00984F2B" w:rsidRPr="00757888" w:rsidRDefault="00984F2B" w:rsidP="00A14F43">
            <w:pPr>
              <w:rPr>
                <w:color w:val="000000"/>
                <w:sz w:val="12"/>
                <w:szCs w:val="12"/>
              </w:rPr>
            </w:pPr>
            <w:r w:rsidRPr="00757888">
              <w:rPr>
                <w:color w:val="000000"/>
                <w:sz w:val="12"/>
                <w:szCs w:val="12"/>
              </w:rPr>
              <w:t>деревянный</w:t>
            </w:r>
          </w:p>
        </w:tc>
        <w:tc>
          <w:tcPr>
            <w:tcW w:w="851"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ул. Юбилейная, д. 6, кв. 1</w:t>
            </w:r>
          </w:p>
        </w:tc>
        <w:tc>
          <w:tcPr>
            <w:tcW w:w="56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1989</w:t>
            </w:r>
          </w:p>
          <w:p w:rsidR="00984F2B" w:rsidRPr="00757888" w:rsidRDefault="00984F2B" w:rsidP="00A14F43">
            <w:pPr>
              <w:jc w:val="center"/>
              <w:rPr>
                <w:color w:val="000000"/>
                <w:sz w:val="12"/>
                <w:szCs w:val="12"/>
              </w:rPr>
            </w:pPr>
            <w:r w:rsidRPr="00757888">
              <w:rPr>
                <w:color w:val="000000"/>
                <w:sz w:val="12"/>
                <w:szCs w:val="12"/>
              </w:rPr>
              <w:t>(2014 – кап</w:t>
            </w:r>
            <w:proofErr w:type="gramStart"/>
            <w:r w:rsidRPr="00757888">
              <w:rPr>
                <w:color w:val="000000"/>
                <w:sz w:val="12"/>
                <w:szCs w:val="12"/>
              </w:rPr>
              <w:t>.</w:t>
            </w:r>
            <w:proofErr w:type="gramEnd"/>
            <w:r w:rsidRPr="00757888">
              <w:rPr>
                <w:color w:val="000000"/>
                <w:sz w:val="12"/>
                <w:szCs w:val="12"/>
              </w:rPr>
              <w:t xml:space="preserve"> </w:t>
            </w:r>
            <w:proofErr w:type="gramStart"/>
            <w:r w:rsidRPr="00757888">
              <w:rPr>
                <w:color w:val="000000"/>
                <w:sz w:val="12"/>
                <w:szCs w:val="12"/>
              </w:rPr>
              <w:t>р</w:t>
            </w:r>
            <w:proofErr w:type="gramEnd"/>
            <w:r w:rsidRPr="00757888">
              <w:rPr>
                <w:color w:val="000000"/>
                <w:sz w:val="12"/>
                <w:szCs w:val="12"/>
              </w:rPr>
              <w:t>ем.)</w:t>
            </w:r>
          </w:p>
        </w:tc>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80,4</w:t>
            </w:r>
          </w:p>
        </w:tc>
        <w:tc>
          <w:tcPr>
            <w:tcW w:w="850"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300600,00</w:t>
            </w:r>
          </w:p>
        </w:tc>
        <w:tc>
          <w:tcPr>
            <w:tcW w:w="709"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48096,00</w:t>
            </w:r>
          </w:p>
        </w:tc>
        <w:tc>
          <w:tcPr>
            <w:tcW w:w="141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Акт приема-передачи от 11.01.2009, выписка из ЕГРН от 05.10.2023 № 79:04:2300001:314-79/009/2023-1</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color w:val="000000"/>
                <w:sz w:val="12"/>
                <w:szCs w:val="12"/>
              </w:rPr>
              <w:t>МО «Надеждинское сельское поселение» Биробиджанского МР ЕАО</w:t>
            </w:r>
          </w:p>
        </w:tc>
      </w:tr>
      <w:tr w:rsidR="00984F2B" w:rsidRPr="00757888" w:rsidTr="00984F2B">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51</w:t>
            </w:r>
          </w:p>
        </w:tc>
        <w:tc>
          <w:tcPr>
            <w:tcW w:w="425"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15051</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sz w:val="12"/>
                <w:szCs w:val="12"/>
              </w:rPr>
            </w:pPr>
            <w:r w:rsidRPr="00757888">
              <w:rPr>
                <w:sz w:val="12"/>
                <w:szCs w:val="12"/>
              </w:rPr>
              <w:t>2-квартирный дом,</w:t>
            </w:r>
          </w:p>
          <w:p w:rsidR="00984F2B" w:rsidRPr="00757888" w:rsidRDefault="00984F2B" w:rsidP="00A14F43">
            <w:pPr>
              <w:rPr>
                <w:sz w:val="12"/>
                <w:szCs w:val="12"/>
              </w:rPr>
            </w:pPr>
            <w:r w:rsidRPr="00757888">
              <w:rPr>
                <w:sz w:val="12"/>
                <w:szCs w:val="12"/>
              </w:rPr>
              <w:lastRenderedPageBreak/>
              <w:t>деревянный</w:t>
            </w:r>
          </w:p>
        </w:tc>
        <w:tc>
          <w:tcPr>
            <w:tcW w:w="851"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sz w:val="12"/>
                <w:szCs w:val="12"/>
              </w:rPr>
            </w:pPr>
            <w:r w:rsidRPr="00757888">
              <w:rPr>
                <w:sz w:val="12"/>
                <w:szCs w:val="12"/>
              </w:rPr>
              <w:t>ул. Юбилейная, д. 11, кв. 1</w:t>
            </w:r>
          </w:p>
        </w:tc>
        <w:tc>
          <w:tcPr>
            <w:tcW w:w="56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1988</w:t>
            </w:r>
          </w:p>
        </w:tc>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57,3</w:t>
            </w:r>
          </w:p>
        </w:tc>
        <w:tc>
          <w:tcPr>
            <w:tcW w:w="850"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14100,00</w:t>
            </w:r>
          </w:p>
        </w:tc>
        <w:tc>
          <w:tcPr>
            <w:tcW w:w="709"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9588,00</w:t>
            </w:r>
          </w:p>
        </w:tc>
        <w:tc>
          <w:tcPr>
            <w:tcW w:w="141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Акт приема-передачи от 11.01.2009</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МО «Надеждинское сельское поселение» Биробиджанского МР ЕАО</w:t>
            </w:r>
          </w:p>
        </w:tc>
      </w:tr>
      <w:tr w:rsidR="00984F2B" w:rsidRPr="00757888" w:rsidTr="00984F2B">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52</w:t>
            </w:r>
          </w:p>
        </w:tc>
        <w:tc>
          <w:tcPr>
            <w:tcW w:w="425"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15052</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2-квартирный дом,</w:t>
            </w:r>
          </w:p>
          <w:p w:rsidR="00984F2B" w:rsidRPr="00757888" w:rsidRDefault="00984F2B" w:rsidP="00A14F43">
            <w:pPr>
              <w:rPr>
                <w:color w:val="000000"/>
                <w:sz w:val="12"/>
                <w:szCs w:val="12"/>
              </w:rPr>
            </w:pPr>
            <w:r w:rsidRPr="00757888">
              <w:rPr>
                <w:color w:val="000000"/>
                <w:sz w:val="12"/>
                <w:szCs w:val="12"/>
              </w:rPr>
              <w:t>деревянный</w:t>
            </w:r>
          </w:p>
        </w:tc>
        <w:tc>
          <w:tcPr>
            <w:tcW w:w="851"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ул. Юбилейная, д. 11, кв. 2</w:t>
            </w:r>
          </w:p>
        </w:tc>
        <w:tc>
          <w:tcPr>
            <w:tcW w:w="56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1988</w:t>
            </w:r>
          </w:p>
        </w:tc>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80,5</w:t>
            </w:r>
          </w:p>
        </w:tc>
        <w:tc>
          <w:tcPr>
            <w:tcW w:w="850"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14100,00</w:t>
            </w:r>
          </w:p>
        </w:tc>
        <w:tc>
          <w:tcPr>
            <w:tcW w:w="709"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9588,00</w:t>
            </w:r>
          </w:p>
        </w:tc>
        <w:tc>
          <w:tcPr>
            <w:tcW w:w="141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Акт приема-передачи от 11.01.2009; выписка из ЕГРН от 29.09.2023 № 79:04:2300001:313-79/009/2023-1</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color w:val="000000"/>
                <w:sz w:val="12"/>
                <w:szCs w:val="12"/>
              </w:rPr>
              <w:t>МО «Надеждинское сельское поселение» Биробиджанского МР ЕАО</w:t>
            </w:r>
          </w:p>
        </w:tc>
      </w:tr>
      <w:tr w:rsidR="00984F2B" w:rsidRPr="00757888" w:rsidTr="00984F2B">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53</w:t>
            </w:r>
          </w:p>
        </w:tc>
        <w:tc>
          <w:tcPr>
            <w:tcW w:w="425"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15053</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2-квартирный дом,</w:t>
            </w:r>
          </w:p>
          <w:p w:rsidR="00984F2B" w:rsidRPr="00757888" w:rsidRDefault="00984F2B" w:rsidP="00A14F43">
            <w:pPr>
              <w:rPr>
                <w:color w:val="000000"/>
                <w:sz w:val="12"/>
                <w:szCs w:val="12"/>
              </w:rPr>
            </w:pPr>
            <w:r w:rsidRPr="00757888">
              <w:rPr>
                <w:color w:val="000000"/>
                <w:sz w:val="12"/>
                <w:szCs w:val="12"/>
              </w:rPr>
              <w:t>деревянный</w:t>
            </w:r>
          </w:p>
        </w:tc>
        <w:tc>
          <w:tcPr>
            <w:tcW w:w="851"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ул. Забайкальская, д. 1, кв. 2</w:t>
            </w:r>
          </w:p>
        </w:tc>
        <w:tc>
          <w:tcPr>
            <w:tcW w:w="56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1984</w:t>
            </w:r>
          </w:p>
          <w:p w:rsidR="00984F2B" w:rsidRPr="00757888" w:rsidRDefault="00984F2B" w:rsidP="00A14F43">
            <w:pPr>
              <w:jc w:val="center"/>
              <w:rPr>
                <w:color w:val="000000"/>
                <w:sz w:val="12"/>
                <w:szCs w:val="12"/>
              </w:rPr>
            </w:pPr>
            <w:r w:rsidRPr="00757888">
              <w:rPr>
                <w:color w:val="000000"/>
                <w:sz w:val="12"/>
                <w:szCs w:val="12"/>
              </w:rPr>
              <w:t>(непригодное с 30.03.2023)</w:t>
            </w:r>
          </w:p>
        </w:tc>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63,3</w:t>
            </w:r>
          </w:p>
        </w:tc>
        <w:tc>
          <w:tcPr>
            <w:tcW w:w="850"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276700,00</w:t>
            </w:r>
          </w:p>
        </w:tc>
        <w:tc>
          <w:tcPr>
            <w:tcW w:w="709"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44272,00</w:t>
            </w:r>
          </w:p>
        </w:tc>
        <w:tc>
          <w:tcPr>
            <w:tcW w:w="141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Акт приема-передачи от 11.01.2009; выписка из ЕГРН от 14.06.2021 № 79:04:2300001:140-79/009/2021-1</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color w:val="000000"/>
                <w:sz w:val="12"/>
                <w:szCs w:val="12"/>
              </w:rPr>
              <w:t>МО «Надеждинское сельское поселение» Биробиджанского МР ЕАО</w:t>
            </w:r>
          </w:p>
        </w:tc>
      </w:tr>
      <w:tr w:rsidR="00984F2B" w:rsidRPr="00757888" w:rsidTr="00984F2B">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54</w:t>
            </w:r>
          </w:p>
        </w:tc>
        <w:tc>
          <w:tcPr>
            <w:tcW w:w="425"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15054</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2-квартирный дом,</w:t>
            </w:r>
          </w:p>
          <w:p w:rsidR="00984F2B" w:rsidRPr="00757888" w:rsidRDefault="00984F2B" w:rsidP="00A14F43">
            <w:pPr>
              <w:rPr>
                <w:color w:val="000000"/>
                <w:sz w:val="12"/>
                <w:szCs w:val="12"/>
              </w:rPr>
            </w:pPr>
            <w:r w:rsidRPr="00757888">
              <w:rPr>
                <w:color w:val="000000"/>
                <w:sz w:val="12"/>
                <w:szCs w:val="12"/>
              </w:rPr>
              <w:t>деревянный</w:t>
            </w:r>
          </w:p>
        </w:tc>
        <w:tc>
          <w:tcPr>
            <w:tcW w:w="851"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ул. Забайкальская, д. 3, кв. 2</w:t>
            </w:r>
          </w:p>
        </w:tc>
        <w:tc>
          <w:tcPr>
            <w:tcW w:w="56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1984</w:t>
            </w:r>
          </w:p>
          <w:p w:rsidR="00984F2B" w:rsidRPr="00757888" w:rsidRDefault="00984F2B" w:rsidP="00A14F43">
            <w:pPr>
              <w:jc w:val="center"/>
              <w:rPr>
                <w:color w:val="000000"/>
                <w:sz w:val="12"/>
                <w:szCs w:val="12"/>
              </w:rPr>
            </w:pPr>
            <w:r w:rsidRPr="00757888">
              <w:rPr>
                <w:color w:val="000000"/>
                <w:sz w:val="12"/>
                <w:szCs w:val="12"/>
              </w:rPr>
              <w:t>(непригодное с 17.06.2022)</w:t>
            </w:r>
          </w:p>
        </w:tc>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58,6</w:t>
            </w:r>
          </w:p>
        </w:tc>
        <w:tc>
          <w:tcPr>
            <w:tcW w:w="850"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190604,00</w:t>
            </w:r>
          </w:p>
        </w:tc>
        <w:tc>
          <w:tcPr>
            <w:tcW w:w="709"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30496,64</w:t>
            </w:r>
          </w:p>
        </w:tc>
        <w:tc>
          <w:tcPr>
            <w:tcW w:w="141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Акт приема-передачи от 16.12.2013; выписка из ЕГРН от 03.08.2021 № 79:04:2300001:176-79/009/2021-1</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color w:val="000000"/>
                <w:sz w:val="12"/>
                <w:szCs w:val="12"/>
              </w:rPr>
              <w:t>МО «Надеждинское сельское поселение» Биробиджанского МР ЕАО</w:t>
            </w:r>
          </w:p>
        </w:tc>
      </w:tr>
      <w:tr w:rsidR="00984F2B" w:rsidRPr="00757888" w:rsidTr="00984F2B">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55</w:t>
            </w:r>
          </w:p>
        </w:tc>
        <w:tc>
          <w:tcPr>
            <w:tcW w:w="425"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15055</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2-квартирный дом,</w:t>
            </w:r>
          </w:p>
          <w:p w:rsidR="00984F2B" w:rsidRPr="00757888" w:rsidRDefault="00984F2B" w:rsidP="00A14F43">
            <w:pPr>
              <w:rPr>
                <w:color w:val="000000"/>
                <w:sz w:val="12"/>
                <w:szCs w:val="12"/>
              </w:rPr>
            </w:pPr>
            <w:r w:rsidRPr="00757888">
              <w:rPr>
                <w:color w:val="000000"/>
                <w:sz w:val="12"/>
                <w:szCs w:val="12"/>
              </w:rPr>
              <w:t>деревянный</w:t>
            </w:r>
          </w:p>
        </w:tc>
        <w:tc>
          <w:tcPr>
            <w:tcW w:w="851"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ул. Забайкальская, д. 4, кв. 1</w:t>
            </w:r>
          </w:p>
        </w:tc>
        <w:tc>
          <w:tcPr>
            <w:tcW w:w="56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1985</w:t>
            </w:r>
          </w:p>
          <w:p w:rsidR="00984F2B" w:rsidRPr="00757888" w:rsidRDefault="00984F2B" w:rsidP="00A14F43">
            <w:pPr>
              <w:jc w:val="center"/>
              <w:rPr>
                <w:color w:val="000000"/>
                <w:sz w:val="12"/>
                <w:szCs w:val="12"/>
              </w:rPr>
            </w:pPr>
            <w:r w:rsidRPr="00757888">
              <w:rPr>
                <w:color w:val="000000"/>
                <w:sz w:val="12"/>
                <w:szCs w:val="12"/>
              </w:rPr>
              <w:t>(непригодное с 17.05.2023)</w:t>
            </w:r>
          </w:p>
        </w:tc>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39,6</w:t>
            </w:r>
          </w:p>
        </w:tc>
        <w:tc>
          <w:tcPr>
            <w:tcW w:w="850"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307350,00</w:t>
            </w:r>
          </w:p>
        </w:tc>
        <w:tc>
          <w:tcPr>
            <w:tcW w:w="709"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49176,00</w:t>
            </w:r>
          </w:p>
        </w:tc>
        <w:tc>
          <w:tcPr>
            <w:tcW w:w="141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Акт приема-передачи от 16.12.2013; выписка из ЕГРН от 25.05.2023 № 79:04:2300001:141-79/009/2023-1</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color w:val="000000"/>
                <w:sz w:val="12"/>
                <w:szCs w:val="12"/>
              </w:rPr>
              <w:t>МО «Надеждинское сельское поселение» Биробиджанского МР ЕАО</w:t>
            </w:r>
          </w:p>
        </w:tc>
      </w:tr>
      <w:tr w:rsidR="00984F2B" w:rsidRPr="00757888" w:rsidTr="00984F2B">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56</w:t>
            </w:r>
          </w:p>
        </w:tc>
        <w:tc>
          <w:tcPr>
            <w:tcW w:w="425"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15056</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2-квартирный дом,</w:t>
            </w:r>
          </w:p>
          <w:p w:rsidR="00984F2B" w:rsidRPr="00757888" w:rsidRDefault="00984F2B" w:rsidP="00A14F43">
            <w:pPr>
              <w:rPr>
                <w:color w:val="000000"/>
                <w:sz w:val="12"/>
                <w:szCs w:val="12"/>
              </w:rPr>
            </w:pPr>
            <w:r w:rsidRPr="00757888">
              <w:rPr>
                <w:color w:val="000000"/>
                <w:sz w:val="12"/>
                <w:szCs w:val="12"/>
              </w:rPr>
              <w:t>деревянный</w:t>
            </w:r>
          </w:p>
        </w:tc>
        <w:tc>
          <w:tcPr>
            <w:tcW w:w="851"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ул. Забайкальская, д. 4, кв. 2</w:t>
            </w:r>
          </w:p>
        </w:tc>
        <w:tc>
          <w:tcPr>
            <w:tcW w:w="56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1985</w:t>
            </w:r>
          </w:p>
          <w:p w:rsidR="00984F2B" w:rsidRPr="00757888" w:rsidRDefault="00984F2B" w:rsidP="00A14F43">
            <w:pPr>
              <w:jc w:val="center"/>
              <w:rPr>
                <w:color w:val="000000"/>
                <w:sz w:val="12"/>
                <w:szCs w:val="12"/>
              </w:rPr>
            </w:pPr>
            <w:r w:rsidRPr="00757888">
              <w:rPr>
                <w:color w:val="000000"/>
                <w:sz w:val="12"/>
                <w:szCs w:val="12"/>
              </w:rPr>
              <w:t>(непригодное с 17.05.2023)</w:t>
            </w:r>
          </w:p>
        </w:tc>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39,9</w:t>
            </w:r>
          </w:p>
        </w:tc>
        <w:tc>
          <w:tcPr>
            <w:tcW w:w="850"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307350,00</w:t>
            </w:r>
          </w:p>
        </w:tc>
        <w:tc>
          <w:tcPr>
            <w:tcW w:w="709"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49176,00</w:t>
            </w:r>
          </w:p>
        </w:tc>
        <w:tc>
          <w:tcPr>
            <w:tcW w:w="141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Акт приема-передачи от 16.12.2013; выписка из ЕГРН от 26.05.2023 № 79:04:2300001:142-79/009/2023-1</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color w:val="000000"/>
                <w:sz w:val="12"/>
                <w:szCs w:val="12"/>
              </w:rPr>
              <w:t>МО «Надеждинское сельское поселение» Биробиджанского МР ЕАО</w:t>
            </w:r>
          </w:p>
        </w:tc>
      </w:tr>
      <w:tr w:rsidR="00984F2B" w:rsidRPr="00757888" w:rsidTr="00984F2B">
        <w:trPr>
          <w:trHeight w:val="784"/>
        </w:trPr>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57</w:t>
            </w:r>
          </w:p>
        </w:tc>
        <w:tc>
          <w:tcPr>
            <w:tcW w:w="425"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color w:val="000000"/>
                <w:sz w:val="12"/>
                <w:szCs w:val="12"/>
              </w:rPr>
              <w:t>15057</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2-квартирный дом,</w:t>
            </w:r>
          </w:p>
          <w:p w:rsidR="00984F2B" w:rsidRPr="00757888" w:rsidRDefault="00984F2B" w:rsidP="00A14F43">
            <w:pPr>
              <w:rPr>
                <w:color w:val="000000"/>
                <w:sz w:val="12"/>
                <w:szCs w:val="12"/>
              </w:rPr>
            </w:pPr>
            <w:r w:rsidRPr="00757888">
              <w:rPr>
                <w:color w:val="000000"/>
                <w:sz w:val="12"/>
                <w:szCs w:val="12"/>
              </w:rPr>
              <w:t>деревянный</w:t>
            </w:r>
          </w:p>
        </w:tc>
        <w:tc>
          <w:tcPr>
            <w:tcW w:w="851"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ул. Переселенческая, д. 11, кв. 1</w:t>
            </w:r>
          </w:p>
        </w:tc>
        <w:tc>
          <w:tcPr>
            <w:tcW w:w="56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1977</w:t>
            </w:r>
          </w:p>
          <w:p w:rsidR="00984F2B" w:rsidRPr="00757888" w:rsidRDefault="00984F2B" w:rsidP="00A14F43">
            <w:pPr>
              <w:jc w:val="center"/>
              <w:rPr>
                <w:color w:val="000000"/>
                <w:sz w:val="12"/>
                <w:szCs w:val="12"/>
              </w:rPr>
            </w:pPr>
            <w:r w:rsidRPr="00757888">
              <w:rPr>
                <w:color w:val="000000"/>
                <w:sz w:val="12"/>
                <w:szCs w:val="12"/>
              </w:rPr>
              <w:t>(2014 – кап</w:t>
            </w:r>
            <w:proofErr w:type="gramStart"/>
            <w:r w:rsidRPr="00757888">
              <w:rPr>
                <w:color w:val="000000"/>
                <w:sz w:val="12"/>
                <w:szCs w:val="12"/>
              </w:rPr>
              <w:t>.</w:t>
            </w:r>
            <w:proofErr w:type="gramEnd"/>
            <w:r w:rsidRPr="00757888">
              <w:rPr>
                <w:color w:val="000000"/>
                <w:sz w:val="12"/>
                <w:szCs w:val="12"/>
              </w:rPr>
              <w:t xml:space="preserve"> </w:t>
            </w:r>
            <w:proofErr w:type="gramStart"/>
            <w:r w:rsidRPr="00757888">
              <w:rPr>
                <w:color w:val="000000"/>
                <w:sz w:val="12"/>
                <w:szCs w:val="12"/>
              </w:rPr>
              <w:t>р</w:t>
            </w:r>
            <w:proofErr w:type="gramEnd"/>
            <w:r w:rsidRPr="00757888">
              <w:rPr>
                <w:color w:val="000000"/>
                <w:sz w:val="12"/>
                <w:szCs w:val="12"/>
              </w:rPr>
              <w:t>ем.)</w:t>
            </w:r>
          </w:p>
        </w:tc>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37,5</w:t>
            </w:r>
          </w:p>
        </w:tc>
        <w:tc>
          <w:tcPr>
            <w:tcW w:w="850"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207950,00</w:t>
            </w:r>
          </w:p>
        </w:tc>
        <w:tc>
          <w:tcPr>
            <w:tcW w:w="709"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33272,00</w:t>
            </w:r>
          </w:p>
        </w:tc>
        <w:tc>
          <w:tcPr>
            <w:tcW w:w="141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Акт приема-передачи от 11.01.2009; выписка из ЕГРН от 11.04.2023 № 79:04:2300001:161-79/009/2023-1</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color w:val="000000"/>
                <w:sz w:val="12"/>
                <w:szCs w:val="12"/>
              </w:rPr>
              <w:t>МО «Надеждинское сельское поселение» Биробиджанского МР ЕАО</w:t>
            </w:r>
          </w:p>
        </w:tc>
      </w:tr>
      <w:tr w:rsidR="00984F2B" w:rsidRPr="00757888" w:rsidTr="00984F2B">
        <w:trPr>
          <w:trHeight w:val="784"/>
        </w:trPr>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58</w:t>
            </w:r>
          </w:p>
        </w:tc>
        <w:tc>
          <w:tcPr>
            <w:tcW w:w="425"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color w:val="000000"/>
                <w:sz w:val="12"/>
                <w:szCs w:val="12"/>
              </w:rPr>
              <w:t>15058</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2-квартирный дом,</w:t>
            </w:r>
          </w:p>
          <w:p w:rsidR="00984F2B" w:rsidRPr="00757888" w:rsidRDefault="00984F2B" w:rsidP="00A14F43">
            <w:pPr>
              <w:rPr>
                <w:color w:val="000000"/>
                <w:sz w:val="12"/>
                <w:szCs w:val="12"/>
              </w:rPr>
            </w:pPr>
            <w:r w:rsidRPr="00757888">
              <w:rPr>
                <w:color w:val="000000"/>
                <w:sz w:val="12"/>
                <w:szCs w:val="12"/>
              </w:rPr>
              <w:t>деревянный</w:t>
            </w:r>
          </w:p>
        </w:tc>
        <w:tc>
          <w:tcPr>
            <w:tcW w:w="851"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ул. Переселенческая, д. 11, кв. 2</w:t>
            </w:r>
          </w:p>
        </w:tc>
        <w:tc>
          <w:tcPr>
            <w:tcW w:w="56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1977</w:t>
            </w:r>
          </w:p>
          <w:p w:rsidR="00984F2B" w:rsidRPr="00757888" w:rsidRDefault="00984F2B" w:rsidP="00A14F43">
            <w:pPr>
              <w:jc w:val="center"/>
              <w:rPr>
                <w:color w:val="000000"/>
                <w:sz w:val="12"/>
                <w:szCs w:val="12"/>
              </w:rPr>
            </w:pPr>
            <w:r w:rsidRPr="00757888">
              <w:rPr>
                <w:color w:val="000000"/>
                <w:sz w:val="12"/>
                <w:szCs w:val="12"/>
              </w:rPr>
              <w:t>(2014 – кап</w:t>
            </w:r>
            <w:proofErr w:type="gramStart"/>
            <w:r w:rsidRPr="00757888">
              <w:rPr>
                <w:color w:val="000000"/>
                <w:sz w:val="12"/>
                <w:szCs w:val="12"/>
              </w:rPr>
              <w:t>.</w:t>
            </w:r>
            <w:proofErr w:type="gramEnd"/>
            <w:r w:rsidRPr="00757888">
              <w:rPr>
                <w:color w:val="000000"/>
                <w:sz w:val="12"/>
                <w:szCs w:val="12"/>
              </w:rPr>
              <w:t xml:space="preserve"> </w:t>
            </w:r>
            <w:proofErr w:type="gramStart"/>
            <w:r w:rsidRPr="00757888">
              <w:rPr>
                <w:color w:val="000000"/>
                <w:sz w:val="12"/>
                <w:szCs w:val="12"/>
              </w:rPr>
              <w:t>р</w:t>
            </w:r>
            <w:proofErr w:type="gramEnd"/>
            <w:r w:rsidRPr="00757888">
              <w:rPr>
                <w:color w:val="000000"/>
                <w:sz w:val="12"/>
                <w:szCs w:val="12"/>
              </w:rPr>
              <w:t>ем.)</w:t>
            </w:r>
          </w:p>
        </w:tc>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37,5</w:t>
            </w:r>
          </w:p>
        </w:tc>
        <w:tc>
          <w:tcPr>
            <w:tcW w:w="850"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207950,00</w:t>
            </w:r>
          </w:p>
        </w:tc>
        <w:tc>
          <w:tcPr>
            <w:tcW w:w="709"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33272,00</w:t>
            </w:r>
          </w:p>
        </w:tc>
        <w:tc>
          <w:tcPr>
            <w:tcW w:w="141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Акт приема-передачи от 11.01.2009; выписка из ЕГРН от 11.04.2023 № 79:04:2300001:162-79/009/2023-1</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color w:val="000000"/>
                <w:sz w:val="12"/>
                <w:szCs w:val="12"/>
              </w:rPr>
              <w:t>МО «Надеждинское сельское поселение» Биробиджанского МР ЕАО</w:t>
            </w:r>
          </w:p>
        </w:tc>
      </w:tr>
      <w:tr w:rsidR="00984F2B" w:rsidRPr="00757888" w:rsidTr="00984F2B">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59</w:t>
            </w:r>
          </w:p>
        </w:tc>
        <w:tc>
          <w:tcPr>
            <w:tcW w:w="425"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color w:val="000000"/>
                <w:sz w:val="12"/>
                <w:szCs w:val="12"/>
              </w:rPr>
              <w:t>15059</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2-квартирный дом,</w:t>
            </w:r>
          </w:p>
          <w:p w:rsidR="00984F2B" w:rsidRPr="00757888" w:rsidRDefault="00984F2B" w:rsidP="00A14F43">
            <w:pPr>
              <w:rPr>
                <w:color w:val="000000"/>
                <w:sz w:val="12"/>
                <w:szCs w:val="12"/>
              </w:rPr>
            </w:pPr>
            <w:r w:rsidRPr="00757888">
              <w:rPr>
                <w:color w:val="000000"/>
                <w:sz w:val="12"/>
                <w:szCs w:val="12"/>
              </w:rPr>
              <w:t>деревянный</w:t>
            </w:r>
          </w:p>
        </w:tc>
        <w:tc>
          <w:tcPr>
            <w:tcW w:w="851"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ул. Пограничная, д. 1, кв. 2</w:t>
            </w:r>
          </w:p>
        </w:tc>
        <w:tc>
          <w:tcPr>
            <w:tcW w:w="56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1988</w:t>
            </w:r>
          </w:p>
        </w:tc>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58,4</w:t>
            </w:r>
          </w:p>
        </w:tc>
        <w:tc>
          <w:tcPr>
            <w:tcW w:w="850"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14400,00</w:t>
            </w:r>
          </w:p>
        </w:tc>
        <w:tc>
          <w:tcPr>
            <w:tcW w:w="709"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9792,00</w:t>
            </w:r>
          </w:p>
        </w:tc>
        <w:tc>
          <w:tcPr>
            <w:tcW w:w="141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Акт приема-передачи от 11.01.2009; выписка из ЕГРН от 02.08.2021 № 79:04:2300004:30-79/009/2021-1</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color w:val="000000"/>
                <w:sz w:val="12"/>
                <w:szCs w:val="12"/>
              </w:rPr>
              <w:t>МО «Надеждинское сельское поселение» Биробиджанского МР ЕАО</w:t>
            </w:r>
          </w:p>
        </w:tc>
      </w:tr>
      <w:tr w:rsidR="00984F2B" w:rsidRPr="00757888" w:rsidTr="00984F2B">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60</w:t>
            </w:r>
          </w:p>
        </w:tc>
        <w:tc>
          <w:tcPr>
            <w:tcW w:w="425"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15060</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одноквартирный дом,</w:t>
            </w:r>
          </w:p>
          <w:p w:rsidR="00984F2B" w:rsidRPr="00757888" w:rsidRDefault="00984F2B" w:rsidP="00A14F43">
            <w:pPr>
              <w:rPr>
                <w:color w:val="000000"/>
                <w:sz w:val="12"/>
                <w:szCs w:val="12"/>
              </w:rPr>
            </w:pPr>
            <w:r w:rsidRPr="00757888">
              <w:rPr>
                <w:color w:val="000000"/>
                <w:sz w:val="12"/>
                <w:szCs w:val="12"/>
              </w:rPr>
              <w:t>деревянный</w:t>
            </w:r>
          </w:p>
        </w:tc>
        <w:tc>
          <w:tcPr>
            <w:tcW w:w="851"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ул. Пограничная, д. 2</w:t>
            </w:r>
          </w:p>
        </w:tc>
        <w:tc>
          <w:tcPr>
            <w:tcW w:w="56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1958</w:t>
            </w:r>
          </w:p>
          <w:p w:rsidR="00984F2B" w:rsidRPr="00757888" w:rsidRDefault="00984F2B" w:rsidP="00A14F43">
            <w:pPr>
              <w:jc w:val="center"/>
              <w:rPr>
                <w:color w:val="000000"/>
                <w:sz w:val="12"/>
                <w:szCs w:val="12"/>
              </w:rPr>
            </w:pPr>
            <w:r w:rsidRPr="00757888">
              <w:rPr>
                <w:color w:val="000000"/>
                <w:sz w:val="12"/>
                <w:szCs w:val="12"/>
              </w:rPr>
              <w:t>(непригодное с 30.03.2023)</w:t>
            </w:r>
          </w:p>
        </w:tc>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37,9</w:t>
            </w:r>
          </w:p>
        </w:tc>
        <w:tc>
          <w:tcPr>
            <w:tcW w:w="850"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6200,00</w:t>
            </w:r>
          </w:p>
        </w:tc>
        <w:tc>
          <w:tcPr>
            <w:tcW w:w="709"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6200,00</w:t>
            </w:r>
          </w:p>
        </w:tc>
        <w:tc>
          <w:tcPr>
            <w:tcW w:w="141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Акт приема-передачи от 11.01.2009</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МО «Надеждинское сельское поселение» Биробиджанского МР ЕАО</w:t>
            </w:r>
          </w:p>
        </w:tc>
      </w:tr>
      <w:tr w:rsidR="00984F2B" w:rsidRPr="00757888" w:rsidTr="00984F2B">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61</w:t>
            </w:r>
          </w:p>
        </w:tc>
        <w:tc>
          <w:tcPr>
            <w:tcW w:w="425"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color w:val="000000"/>
                <w:sz w:val="12"/>
                <w:szCs w:val="12"/>
              </w:rPr>
              <w:t>15061</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2-квартирный дом,</w:t>
            </w:r>
          </w:p>
          <w:p w:rsidR="00984F2B" w:rsidRPr="00757888" w:rsidRDefault="00984F2B" w:rsidP="00A14F43">
            <w:pPr>
              <w:rPr>
                <w:color w:val="000000"/>
                <w:sz w:val="12"/>
                <w:szCs w:val="12"/>
              </w:rPr>
            </w:pPr>
            <w:r w:rsidRPr="00757888">
              <w:rPr>
                <w:color w:val="000000"/>
                <w:sz w:val="12"/>
                <w:szCs w:val="12"/>
              </w:rPr>
              <w:t>деревянный</w:t>
            </w:r>
          </w:p>
        </w:tc>
        <w:tc>
          <w:tcPr>
            <w:tcW w:w="851"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ул. Пограничная, д. 3, кв. 1</w:t>
            </w:r>
          </w:p>
        </w:tc>
        <w:tc>
          <w:tcPr>
            <w:tcW w:w="56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1988</w:t>
            </w:r>
          </w:p>
        </w:tc>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59,2</w:t>
            </w:r>
          </w:p>
        </w:tc>
        <w:tc>
          <w:tcPr>
            <w:tcW w:w="850"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13900,00</w:t>
            </w:r>
          </w:p>
        </w:tc>
        <w:tc>
          <w:tcPr>
            <w:tcW w:w="709"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9452,00</w:t>
            </w:r>
          </w:p>
        </w:tc>
        <w:tc>
          <w:tcPr>
            <w:tcW w:w="141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Акт приема-передачи от 11.01.2009; выписка из ЕГРН от 03.08.2021 № 79:04:2300001:177-79/009/2021-1</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color w:val="000000"/>
                <w:sz w:val="12"/>
                <w:szCs w:val="12"/>
              </w:rPr>
              <w:t>МО «Надеждинское сельское поселение» Биробиджанского МР ЕАО</w:t>
            </w:r>
          </w:p>
        </w:tc>
      </w:tr>
      <w:tr w:rsidR="00984F2B" w:rsidRPr="00757888" w:rsidTr="00984F2B">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62</w:t>
            </w:r>
          </w:p>
        </w:tc>
        <w:tc>
          <w:tcPr>
            <w:tcW w:w="425"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color w:val="000000"/>
                <w:sz w:val="12"/>
                <w:szCs w:val="12"/>
              </w:rPr>
              <w:t>15062</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одноквартирный дом,</w:t>
            </w:r>
          </w:p>
          <w:p w:rsidR="00984F2B" w:rsidRPr="00757888" w:rsidRDefault="00984F2B" w:rsidP="00A14F43">
            <w:pPr>
              <w:rPr>
                <w:color w:val="000000"/>
                <w:sz w:val="12"/>
                <w:szCs w:val="12"/>
              </w:rPr>
            </w:pPr>
            <w:r w:rsidRPr="00757888">
              <w:rPr>
                <w:color w:val="000000"/>
                <w:sz w:val="12"/>
                <w:szCs w:val="12"/>
              </w:rPr>
              <w:t>деревянный</w:t>
            </w:r>
          </w:p>
        </w:tc>
        <w:tc>
          <w:tcPr>
            <w:tcW w:w="851"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ул. Пограничная, д. 4</w:t>
            </w:r>
          </w:p>
        </w:tc>
        <w:tc>
          <w:tcPr>
            <w:tcW w:w="56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1958</w:t>
            </w:r>
          </w:p>
        </w:tc>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32,2</w:t>
            </w:r>
          </w:p>
        </w:tc>
        <w:tc>
          <w:tcPr>
            <w:tcW w:w="850"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5300,00</w:t>
            </w:r>
          </w:p>
        </w:tc>
        <w:tc>
          <w:tcPr>
            <w:tcW w:w="709"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5300,00</w:t>
            </w:r>
          </w:p>
        </w:tc>
        <w:tc>
          <w:tcPr>
            <w:tcW w:w="141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Акт приема-передачи от 11.01.2009;</w:t>
            </w:r>
            <w:r w:rsidRPr="00757888">
              <w:rPr>
                <w:sz w:val="12"/>
                <w:szCs w:val="12"/>
              </w:rPr>
              <w:t xml:space="preserve"> выписка из ЕГРН от 08.06.2023 № 79:04:2300003:30-79/009/2023-1</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МО «Надеждинское сельское поселение» Биробиджанского МР ЕАО</w:t>
            </w:r>
          </w:p>
        </w:tc>
      </w:tr>
      <w:tr w:rsidR="00984F2B" w:rsidRPr="00757888" w:rsidTr="00984F2B">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63</w:t>
            </w:r>
          </w:p>
        </w:tc>
        <w:tc>
          <w:tcPr>
            <w:tcW w:w="425"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15063</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2-квартирный дом,</w:t>
            </w:r>
          </w:p>
          <w:p w:rsidR="00984F2B" w:rsidRPr="00757888" w:rsidRDefault="00984F2B" w:rsidP="00A14F43">
            <w:pPr>
              <w:rPr>
                <w:color w:val="000000"/>
                <w:sz w:val="12"/>
                <w:szCs w:val="12"/>
              </w:rPr>
            </w:pPr>
            <w:r w:rsidRPr="00757888">
              <w:rPr>
                <w:color w:val="000000"/>
                <w:sz w:val="12"/>
                <w:szCs w:val="12"/>
              </w:rPr>
              <w:t>бетонно-блочный</w:t>
            </w:r>
          </w:p>
        </w:tc>
        <w:tc>
          <w:tcPr>
            <w:tcW w:w="851"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ул. Пограничная, д. 4а, кв. 2</w:t>
            </w:r>
          </w:p>
        </w:tc>
        <w:tc>
          <w:tcPr>
            <w:tcW w:w="56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2014</w:t>
            </w:r>
          </w:p>
        </w:tc>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74,9</w:t>
            </w:r>
          </w:p>
        </w:tc>
        <w:tc>
          <w:tcPr>
            <w:tcW w:w="850"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2160000,00</w:t>
            </w:r>
          </w:p>
        </w:tc>
        <w:tc>
          <w:tcPr>
            <w:tcW w:w="709"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172800,00</w:t>
            </w:r>
          </w:p>
        </w:tc>
        <w:tc>
          <w:tcPr>
            <w:tcW w:w="141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Свидетельство о государственной регистрации права собственности от 23.12.2014 серия 79-АА № 106215</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МО «Надеждинское сельское поселение» Биробиджанского МР ЕАО</w:t>
            </w:r>
          </w:p>
        </w:tc>
      </w:tr>
      <w:tr w:rsidR="00984F2B" w:rsidRPr="00757888" w:rsidTr="00984F2B">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64</w:t>
            </w:r>
          </w:p>
        </w:tc>
        <w:tc>
          <w:tcPr>
            <w:tcW w:w="425"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15064</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sz w:val="12"/>
                <w:szCs w:val="12"/>
              </w:rPr>
            </w:pPr>
            <w:r w:rsidRPr="00757888">
              <w:rPr>
                <w:sz w:val="12"/>
                <w:szCs w:val="12"/>
              </w:rPr>
              <w:t>2-квартирный дом,</w:t>
            </w:r>
          </w:p>
          <w:p w:rsidR="00984F2B" w:rsidRPr="00757888" w:rsidRDefault="00984F2B" w:rsidP="00A14F43">
            <w:pPr>
              <w:rPr>
                <w:sz w:val="12"/>
                <w:szCs w:val="12"/>
              </w:rPr>
            </w:pPr>
            <w:r w:rsidRPr="00757888">
              <w:rPr>
                <w:sz w:val="12"/>
                <w:szCs w:val="12"/>
              </w:rPr>
              <w:t>деревянный</w:t>
            </w:r>
          </w:p>
        </w:tc>
        <w:tc>
          <w:tcPr>
            <w:tcW w:w="851"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sz w:val="12"/>
                <w:szCs w:val="12"/>
              </w:rPr>
            </w:pPr>
            <w:r w:rsidRPr="00757888">
              <w:rPr>
                <w:sz w:val="12"/>
                <w:szCs w:val="12"/>
              </w:rPr>
              <w:t>ул. Пограничная, д. 6, кв. 1</w:t>
            </w:r>
          </w:p>
        </w:tc>
        <w:tc>
          <w:tcPr>
            <w:tcW w:w="56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1985</w:t>
            </w:r>
          </w:p>
        </w:tc>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56,3</w:t>
            </w:r>
          </w:p>
        </w:tc>
        <w:tc>
          <w:tcPr>
            <w:tcW w:w="850"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12350,00</w:t>
            </w:r>
          </w:p>
        </w:tc>
        <w:tc>
          <w:tcPr>
            <w:tcW w:w="709"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9139,00</w:t>
            </w:r>
          </w:p>
        </w:tc>
        <w:tc>
          <w:tcPr>
            <w:tcW w:w="141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Акт приема-передачи от 11.01.2009</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 xml:space="preserve">МО «Надеждинское сельское </w:t>
            </w:r>
            <w:r w:rsidRPr="00757888">
              <w:rPr>
                <w:sz w:val="12"/>
                <w:szCs w:val="12"/>
              </w:rPr>
              <w:lastRenderedPageBreak/>
              <w:t>поселение» Биробиджанского МР ЕАО</w:t>
            </w:r>
          </w:p>
        </w:tc>
      </w:tr>
      <w:tr w:rsidR="00984F2B" w:rsidRPr="00757888" w:rsidTr="00984F2B">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lastRenderedPageBreak/>
              <w:t>65</w:t>
            </w:r>
          </w:p>
        </w:tc>
        <w:tc>
          <w:tcPr>
            <w:tcW w:w="425"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color w:val="000000"/>
                <w:sz w:val="12"/>
                <w:szCs w:val="12"/>
              </w:rPr>
              <w:t>15065</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2-квартирный дом,</w:t>
            </w:r>
          </w:p>
          <w:p w:rsidR="00984F2B" w:rsidRPr="00757888" w:rsidRDefault="00984F2B" w:rsidP="00A14F43">
            <w:pPr>
              <w:rPr>
                <w:color w:val="000000"/>
                <w:sz w:val="12"/>
                <w:szCs w:val="12"/>
              </w:rPr>
            </w:pPr>
            <w:r w:rsidRPr="00757888">
              <w:rPr>
                <w:color w:val="000000"/>
                <w:sz w:val="12"/>
                <w:szCs w:val="12"/>
              </w:rPr>
              <w:t>деревянный</w:t>
            </w:r>
          </w:p>
        </w:tc>
        <w:tc>
          <w:tcPr>
            <w:tcW w:w="851"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ул. Гвардейская, д. 3, кв. 1</w:t>
            </w:r>
          </w:p>
        </w:tc>
        <w:tc>
          <w:tcPr>
            <w:tcW w:w="56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1971</w:t>
            </w:r>
          </w:p>
        </w:tc>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37,6</w:t>
            </w:r>
          </w:p>
        </w:tc>
        <w:tc>
          <w:tcPr>
            <w:tcW w:w="850"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7200,00</w:t>
            </w:r>
          </w:p>
        </w:tc>
        <w:tc>
          <w:tcPr>
            <w:tcW w:w="709"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7200,00</w:t>
            </w:r>
          </w:p>
        </w:tc>
        <w:tc>
          <w:tcPr>
            <w:tcW w:w="141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Акт приема-передачи от 11.01.2009;</w:t>
            </w:r>
            <w:r w:rsidRPr="00757888">
              <w:rPr>
                <w:sz w:val="12"/>
                <w:szCs w:val="12"/>
              </w:rPr>
              <w:t xml:space="preserve"> выписка из ЕГРН от 07.06.2023 № 79:04:2300003:34-79/009/2023-1</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color w:val="000000"/>
                <w:sz w:val="12"/>
                <w:szCs w:val="12"/>
              </w:rPr>
              <w:t>МО «Надеждинское сельское поселение» Биробиджанского МР ЕАО</w:t>
            </w:r>
          </w:p>
        </w:tc>
      </w:tr>
      <w:tr w:rsidR="00984F2B" w:rsidRPr="00757888" w:rsidTr="00984F2B">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66</w:t>
            </w:r>
          </w:p>
        </w:tc>
        <w:tc>
          <w:tcPr>
            <w:tcW w:w="425"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color w:val="000000"/>
                <w:sz w:val="12"/>
                <w:szCs w:val="12"/>
              </w:rPr>
              <w:t>15066</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2-квартирный дом,</w:t>
            </w:r>
          </w:p>
          <w:p w:rsidR="00984F2B" w:rsidRPr="00757888" w:rsidRDefault="00984F2B" w:rsidP="00A14F43">
            <w:pPr>
              <w:rPr>
                <w:color w:val="000000"/>
                <w:sz w:val="12"/>
                <w:szCs w:val="12"/>
              </w:rPr>
            </w:pPr>
            <w:r w:rsidRPr="00757888">
              <w:rPr>
                <w:color w:val="000000"/>
                <w:sz w:val="12"/>
                <w:szCs w:val="12"/>
              </w:rPr>
              <w:t>деревянный</w:t>
            </w:r>
          </w:p>
        </w:tc>
        <w:tc>
          <w:tcPr>
            <w:tcW w:w="851"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ул. Гвардейская, д. 3, кв. 2</w:t>
            </w:r>
          </w:p>
        </w:tc>
        <w:tc>
          <w:tcPr>
            <w:tcW w:w="56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1971</w:t>
            </w:r>
          </w:p>
        </w:tc>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37,4</w:t>
            </w:r>
          </w:p>
        </w:tc>
        <w:tc>
          <w:tcPr>
            <w:tcW w:w="850"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7200,00</w:t>
            </w:r>
          </w:p>
        </w:tc>
        <w:tc>
          <w:tcPr>
            <w:tcW w:w="709"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7200,00</w:t>
            </w:r>
          </w:p>
        </w:tc>
        <w:tc>
          <w:tcPr>
            <w:tcW w:w="141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Акт приема-передачи от 11.01.2009; выписка из ЕГРН от 07.06.2023 № 79:04:2300003:35-79/009/2023-1</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color w:val="000000"/>
                <w:sz w:val="12"/>
                <w:szCs w:val="12"/>
              </w:rPr>
              <w:t>МО «Надеждинское сельское поселение» Биробиджанского МР ЕАО</w:t>
            </w:r>
          </w:p>
        </w:tc>
      </w:tr>
      <w:tr w:rsidR="00984F2B" w:rsidRPr="00757888" w:rsidTr="00984F2B">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67</w:t>
            </w:r>
          </w:p>
        </w:tc>
        <w:tc>
          <w:tcPr>
            <w:tcW w:w="425"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15067</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2-квартирный дом,</w:t>
            </w:r>
          </w:p>
          <w:p w:rsidR="00984F2B" w:rsidRPr="00757888" w:rsidRDefault="00984F2B" w:rsidP="00A14F43">
            <w:pPr>
              <w:rPr>
                <w:color w:val="000000"/>
                <w:sz w:val="12"/>
                <w:szCs w:val="12"/>
              </w:rPr>
            </w:pPr>
            <w:r w:rsidRPr="00757888">
              <w:rPr>
                <w:color w:val="000000"/>
                <w:sz w:val="12"/>
                <w:szCs w:val="12"/>
              </w:rPr>
              <w:t>деревянный</w:t>
            </w:r>
          </w:p>
        </w:tc>
        <w:tc>
          <w:tcPr>
            <w:tcW w:w="851"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ул. Гвардейская, д. 5, кв. 2</w:t>
            </w:r>
          </w:p>
        </w:tc>
        <w:tc>
          <w:tcPr>
            <w:tcW w:w="56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1988</w:t>
            </w:r>
          </w:p>
        </w:tc>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80,4</w:t>
            </w:r>
          </w:p>
        </w:tc>
        <w:tc>
          <w:tcPr>
            <w:tcW w:w="850"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14400,00</w:t>
            </w:r>
          </w:p>
        </w:tc>
        <w:tc>
          <w:tcPr>
            <w:tcW w:w="709"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9792,00</w:t>
            </w:r>
          </w:p>
        </w:tc>
        <w:tc>
          <w:tcPr>
            <w:tcW w:w="141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Акт приема-передачи от 11.01.2009; выписка из ЕГРН от 29.09.2023 № 79:04:2300003:167-79/009/2023-1</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МО «Надеждинское сельское поселение» Биробиджанского МР ЕАО</w:t>
            </w:r>
          </w:p>
        </w:tc>
      </w:tr>
      <w:tr w:rsidR="00984F2B" w:rsidRPr="00757888" w:rsidTr="00984F2B">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68</w:t>
            </w:r>
          </w:p>
        </w:tc>
        <w:tc>
          <w:tcPr>
            <w:tcW w:w="425"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15068</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Квартира в 2-квартирном доме,</w:t>
            </w:r>
          </w:p>
          <w:p w:rsidR="00984F2B" w:rsidRPr="00757888" w:rsidRDefault="00984F2B" w:rsidP="00A14F43">
            <w:pPr>
              <w:rPr>
                <w:color w:val="000000"/>
                <w:sz w:val="12"/>
                <w:szCs w:val="12"/>
              </w:rPr>
            </w:pPr>
            <w:r w:rsidRPr="00757888">
              <w:rPr>
                <w:color w:val="000000"/>
                <w:sz w:val="12"/>
                <w:szCs w:val="12"/>
              </w:rPr>
              <w:t>бетонно-блочный</w:t>
            </w:r>
          </w:p>
        </w:tc>
        <w:tc>
          <w:tcPr>
            <w:tcW w:w="851"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ул. Гвардейская, д. 5а, кв. 1</w:t>
            </w:r>
          </w:p>
        </w:tc>
        <w:tc>
          <w:tcPr>
            <w:tcW w:w="56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2014</w:t>
            </w:r>
          </w:p>
        </w:tc>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91,6</w:t>
            </w:r>
          </w:p>
        </w:tc>
        <w:tc>
          <w:tcPr>
            <w:tcW w:w="850"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2700000,00</w:t>
            </w:r>
          </w:p>
        </w:tc>
        <w:tc>
          <w:tcPr>
            <w:tcW w:w="709"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216000,00</w:t>
            </w:r>
          </w:p>
        </w:tc>
        <w:tc>
          <w:tcPr>
            <w:tcW w:w="141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Свидетельство о государственной регистрации права собственности от 08.10.2014 серия 79-АА № 100205</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МО «Надеждинское сельское поселение» Биробиджанского МР ЕАО</w:t>
            </w:r>
          </w:p>
        </w:tc>
      </w:tr>
      <w:tr w:rsidR="00984F2B" w:rsidRPr="00757888" w:rsidTr="00984F2B">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69</w:t>
            </w:r>
          </w:p>
        </w:tc>
        <w:tc>
          <w:tcPr>
            <w:tcW w:w="425"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15069</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Квартира в 2-квартирном доме,</w:t>
            </w:r>
          </w:p>
          <w:p w:rsidR="00984F2B" w:rsidRPr="00757888" w:rsidRDefault="00984F2B" w:rsidP="00A14F43">
            <w:pPr>
              <w:rPr>
                <w:color w:val="000000"/>
                <w:sz w:val="12"/>
                <w:szCs w:val="12"/>
              </w:rPr>
            </w:pPr>
            <w:r w:rsidRPr="00757888">
              <w:rPr>
                <w:color w:val="000000"/>
                <w:sz w:val="12"/>
                <w:szCs w:val="12"/>
              </w:rPr>
              <w:t>бетонно-блочный</w:t>
            </w:r>
          </w:p>
        </w:tc>
        <w:tc>
          <w:tcPr>
            <w:tcW w:w="851"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ул. Гвардейская, д. 5а, кв. 2</w:t>
            </w:r>
          </w:p>
        </w:tc>
        <w:tc>
          <w:tcPr>
            <w:tcW w:w="56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2014</w:t>
            </w:r>
          </w:p>
        </w:tc>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91,6</w:t>
            </w:r>
          </w:p>
        </w:tc>
        <w:tc>
          <w:tcPr>
            <w:tcW w:w="850"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2700000,00</w:t>
            </w:r>
          </w:p>
        </w:tc>
        <w:tc>
          <w:tcPr>
            <w:tcW w:w="709"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216000,00</w:t>
            </w:r>
          </w:p>
        </w:tc>
        <w:tc>
          <w:tcPr>
            <w:tcW w:w="141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Свидетельство о государственной регистрации права собственности от 08.10.2014 серия 79-АА № 100206</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МО «Надеждинское сельское поселение» Биробиджанского МР ЕАО</w:t>
            </w:r>
          </w:p>
        </w:tc>
      </w:tr>
      <w:tr w:rsidR="00984F2B" w:rsidRPr="00757888" w:rsidTr="00984F2B">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70</w:t>
            </w:r>
          </w:p>
        </w:tc>
        <w:tc>
          <w:tcPr>
            <w:tcW w:w="425"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15070</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Квартира в 2-квартирном доме,</w:t>
            </w:r>
          </w:p>
          <w:p w:rsidR="00984F2B" w:rsidRPr="00757888" w:rsidRDefault="00984F2B" w:rsidP="00A14F43">
            <w:pPr>
              <w:rPr>
                <w:color w:val="000000"/>
                <w:sz w:val="12"/>
                <w:szCs w:val="12"/>
              </w:rPr>
            </w:pPr>
            <w:r w:rsidRPr="00757888">
              <w:rPr>
                <w:color w:val="000000"/>
                <w:sz w:val="12"/>
                <w:szCs w:val="12"/>
              </w:rPr>
              <w:t>бетонно-блочный</w:t>
            </w:r>
          </w:p>
        </w:tc>
        <w:tc>
          <w:tcPr>
            <w:tcW w:w="851"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ул. Гвардейская, д. 5б, кв. 1</w:t>
            </w:r>
          </w:p>
        </w:tc>
        <w:tc>
          <w:tcPr>
            <w:tcW w:w="56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2014</w:t>
            </w:r>
          </w:p>
        </w:tc>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33,6</w:t>
            </w:r>
          </w:p>
        </w:tc>
        <w:tc>
          <w:tcPr>
            <w:tcW w:w="850"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990000,00</w:t>
            </w:r>
          </w:p>
        </w:tc>
        <w:tc>
          <w:tcPr>
            <w:tcW w:w="709"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79200,00</w:t>
            </w:r>
          </w:p>
        </w:tc>
        <w:tc>
          <w:tcPr>
            <w:tcW w:w="141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Свидетельство о государственной регистрации права собственности от 08.10.2014 серия 79-АА № 100203</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МО «Надеждинское сельское поселение» Биробиджанского МР ЕАО</w:t>
            </w:r>
          </w:p>
        </w:tc>
      </w:tr>
      <w:tr w:rsidR="00984F2B" w:rsidRPr="00757888" w:rsidTr="00984F2B">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71</w:t>
            </w:r>
          </w:p>
        </w:tc>
        <w:tc>
          <w:tcPr>
            <w:tcW w:w="425"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15071</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Квартира в 2-квартирном доме,</w:t>
            </w:r>
          </w:p>
          <w:p w:rsidR="00984F2B" w:rsidRPr="00757888" w:rsidRDefault="00984F2B" w:rsidP="00A14F43">
            <w:pPr>
              <w:rPr>
                <w:color w:val="000000"/>
                <w:sz w:val="12"/>
                <w:szCs w:val="12"/>
              </w:rPr>
            </w:pPr>
            <w:r w:rsidRPr="00757888">
              <w:rPr>
                <w:color w:val="000000"/>
                <w:sz w:val="12"/>
                <w:szCs w:val="12"/>
              </w:rPr>
              <w:t>бетонно-блочный</w:t>
            </w:r>
          </w:p>
        </w:tc>
        <w:tc>
          <w:tcPr>
            <w:tcW w:w="851"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ул. Гвардейская, д. 5б, кв. 2</w:t>
            </w:r>
          </w:p>
        </w:tc>
        <w:tc>
          <w:tcPr>
            <w:tcW w:w="56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2014</w:t>
            </w:r>
          </w:p>
        </w:tc>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43,5</w:t>
            </w:r>
          </w:p>
        </w:tc>
        <w:tc>
          <w:tcPr>
            <w:tcW w:w="850"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1260000,00</w:t>
            </w:r>
          </w:p>
        </w:tc>
        <w:tc>
          <w:tcPr>
            <w:tcW w:w="709"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100800,00</w:t>
            </w:r>
          </w:p>
        </w:tc>
        <w:tc>
          <w:tcPr>
            <w:tcW w:w="141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Свидетельство о государственной регистрации права собственности от 08.10.2014 серия 79-АА № 100204</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МО «Надеждинское сельское поселение» Биробиджанского МР ЕАО</w:t>
            </w:r>
          </w:p>
        </w:tc>
      </w:tr>
      <w:tr w:rsidR="00984F2B" w:rsidRPr="00757888" w:rsidTr="00984F2B">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72</w:t>
            </w:r>
          </w:p>
        </w:tc>
        <w:tc>
          <w:tcPr>
            <w:tcW w:w="425"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color w:val="000000"/>
                <w:sz w:val="12"/>
                <w:szCs w:val="12"/>
              </w:rPr>
              <w:t>15072</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2-квартирный дом,</w:t>
            </w:r>
          </w:p>
          <w:p w:rsidR="00984F2B" w:rsidRPr="00757888" w:rsidRDefault="00984F2B" w:rsidP="00A14F43">
            <w:pPr>
              <w:rPr>
                <w:color w:val="000000"/>
                <w:sz w:val="12"/>
                <w:szCs w:val="12"/>
              </w:rPr>
            </w:pPr>
            <w:r w:rsidRPr="00757888">
              <w:rPr>
                <w:color w:val="000000"/>
                <w:sz w:val="12"/>
                <w:szCs w:val="12"/>
              </w:rPr>
              <w:t>деревянный</w:t>
            </w:r>
          </w:p>
        </w:tc>
        <w:tc>
          <w:tcPr>
            <w:tcW w:w="851"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ул. Гвардейская, д. 7, кв. 1</w:t>
            </w:r>
          </w:p>
        </w:tc>
        <w:tc>
          <w:tcPr>
            <w:tcW w:w="56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1970</w:t>
            </w:r>
          </w:p>
        </w:tc>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38,0</w:t>
            </w:r>
          </w:p>
        </w:tc>
        <w:tc>
          <w:tcPr>
            <w:tcW w:w="850"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7200,00</w:t>
            </w:r>
          </w:p>
        </w:tc>
        <w:tc>
          <w:tcPr>
            <w:tcW w:w="709"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7200,00</w:t>
            </w:r>
          </w:p>
        </w:tc>
        <w:tc>
          <w:tcPr>
            <w:tcW w:w="141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color w:val="000000"/>
                <w:sz w:val="12"/>
                <w:szCs w:val="12"/>
              </w:rPr>
              <w:t>Акт приема-передачи от 11.01.2009;</w:t>
            </w:r>
            <w:r w:rsidRPr="00757888">
              <w:rPr>
                <w:sz w:val="12"/>
                <w:szCs w:val="12"/>
              </w:rPr>
              <w:t xml:space="preserve"> выписка из ЕГРН от 07.06.2023 № 79:04:2300003:38-79/009/2023-1</w:t>
            </w:r>
          </w:p>
          <w:p w:rsidR="00984F2B" w:rsidRPr="00757888" w:rsidRDefault="00984F2B" w:rsidP="00A14F43">
            <w:pPr>
              <w:jc w:val="center"/>
              <w:rPr>
                <w:color w:val="000000"/>
                <w:sz w:val="12"/>
                <w:szCs w:val="12"/>
              </w:rPr>
            </w:pP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color w:val="000000"/>
                <w:sz w:val="12"/>
                <w:szCs w:val="12"/>
              </w:rPr>
              <w:t>МО «Надеждинское сельское поселение» Биробиджанского МР ЕАО</w:t>
            </w:r>
          </w:p>
        </w:tc>
      </w:tr>
      <w:tr w:rsidR="00984F2B" w:rsidRPr="00757888" w:rsidTr="00984F2B">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73</w:t>
            </w:r>
          </w:p>
        </w:tc>
        <w:tc>
          <w:tcPr>
            <w:tcW w:w="425"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color w:val="000000"/>
                <w:sz w:val="12"/>
                <w:szCs w:val="12"/>
              </w:rPr>
              <w:t>15073</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2-квартирный дом,</w:t>
            </w:r>
          </w:p>
          <w:p w:rsidR="00984F2B" w:rsidRPr="00757888" w:rsidRDefault="00984F2B" w:rsidP="00A14F43">
            <w:pPr>
              <w:rPr>
                <w:color w:val="000000"/>
                <w:sz w:val="12"/>
                <w:szCs w:val="12"/>
              </w:rPr>
            </w:pPr>
            <w:r w:rsidRPr="00757888">
              <w:rPr>
                <w:color w:val="000000"/>
                <w:sz w:val="12"/>
                <w:szCs w:val="12"/>
              </w:rPr>
              <w:t>деревянный</w:t>
            </w:r>
          </w:p>
        </w:tc>
        <w:tc>
          <w:tcPr>
            <w:tcW w:w="851"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ул. Гвардейская, д. 7, кв. 2</w:t>
            </w:r>
          </w:p>
        </w:tc>
        <w:tc>
          <w:tcPr>
            <w:tcW w:w="56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1970</w:t>
            </w:r>
          </w:p>
        </w:tc>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37,9</w:t>
            </w:r>
          </w:p>
        </w:tc>
        <w:tc>
          <w:tcPr>
            <w:tcW w:w="850"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7200,00</w:t>
            </w:r>
          </w:p>
        </w:tc>
        <w:tc>
          <w:tcPr>
            <w:tcW w:w="709"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7200,00</w:t>
            </w:r>
          </w:p>
        </w:tc>
        <w:tc>
          <w:tcPr>
            <w:tcW w:w="141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Акт приема-передачи от 11.01.2009; выписка из ЕГРН от 06.06.2023 № 79:04:2300003:39-79/009/2023-1</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color w:val="000000"/>
                <w:sz w:val="12"/>
                <w:szCs w:val="12"/>
              </w:rPr>
              <w:t>МО «Надеждинское сельское поселение» Биробиджанского МР ЕАО</w:t>
            </w:r>
          </w:p>
        </w:tc>
      </w:tr>
      <w:tr w:rsidR="00984F2B" w:rsidRPr="00757888" w:rsidTr="00984F2B">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74</w:t>
            </w:r>
          </w:p>
        </w:tc>
        <w:tc>
          <w:tcPr>
            <w:tcW w:w="425"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15074</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Квартира в 2-квартирном доме,</w:t>
            </w:r>
          </w:p>
          <w:p w:rsidR="00984F2B" w:rsidRPr="00757888" w:rsidRDefault="00984F2B" w:rsidP="00A14F43">
            <w:pPr>
              <w:rPr>
                <w:color w:val="000000"/>
                <w:sz w:val="12"/>
                <w:szCs w:val="12"/>
              </w:rPr>
            </w:pPr>
            <w:r w:rsidRPr="00757888">
              <w:rPr>
                <w:color w:val="000000"/>
                <w:sz w:val="12"/>
                <w:szCs w:val="12"/>
              </w:rPr>
              <w:t>бетонно-блочный</w:t>
            </w:r>
          </w:p>
        </w:tc>
        <w:tc>
          <w:tcPr>
            <w:tcW w:w="851"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ул. Гвардейская, д. 9, кв. 1</w:t>
            </w:r>
          </w:p>
        </w:tc>
        <w:tc>
          <w:tcPr>
            <w:tcW w:w="56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2014</w:t>
            </w:r>
          </w:p>
        </w:tc>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58,1</w:t>
            </w:r>
          </w:p>
        </w:tc>
        <w:tc>
          <w:tcPr>
            <w:tcW w:w="850"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1620000,00</w:t>
            </w:r>
          </w:p>
        </w:tc>
        <w:tc>
          <w:tcPr>
            <w:tcW w:w="709"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129600,00</w:t>
            </w:r>
          </w:p>
        </w:tc>
        <w:tc>
          <w:tcPr>
            <w:tcW w:w="141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Свидетельство о государственной регистрации права собственности от 23.12.2014 серия 79-АА № 105288</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МО «Надеждинское сельское поселение» Биробиджанского МР ЕАО</w:t>
            </w:r>
          </w:p>
        </w:tc>
      </w:tr>
      <w:tr w:rsidR="00984F2B" w:rsidRPr="00757888" w:rsidTr="00984F2B">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75</w:t>
            </w:r>
          </w:p>
        </w:tc>
        <w:tc>
          <w:tcPr>
            <w:tcW w:w="425"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15075</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Квартира в 2-квартирном доме,</w:t>
            </w:r>
          </w:p>
          <w:p w:rsidR="00984F2B" w:rsidRPr="00757888" w:rsidRDefault="00984F2B" w:rsidP="00A14F43">
            <w:pPr>
              <w:rPr>
                <w:color w:val="000000"/>
                <w:sz w:val="12"/>
                <w:szCs w:val="12"/>
              </w:rPr>
            </w:pPr>
            <w:r w:rsidRPr="00757888">
              <w:rPr>
                <w:color w:val="000000"/>
                <w:sz w:val="12"/>
                <w:szCs w:val="12"/>
              </w:rPr>
              <w:t>деревянный</w:t>
            </w:r>
          </w:p>
        </w:tc>
        <w:tc>
          <w:tcPr>
            <w:tcW w:w="851"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пер. Заставский, д. 2, кв. 1</w:t>
            </w:r>
          </w:p>
        </w:tc>
        <w:tc>
          <w:tcPr>
            <w:tcW w:w="56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2014</w:t>
            </w:r>
          </w:p>
        </w:tc>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49,4</w:t>
            </w:r>
          </w:p>
        </w:tc>
        <w:tc>
          <w:tcPr>
            <w:tcW w:w="850"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1260000,00</w:t>
            </w:r>
          </w:p>
        </w:tc>
        <w:tc>
          <w:tcPr>
            <w:tcW w:w="709"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201600,00</w:t>
            </w:r>
          </w:p>
        </w:tc>
        <w:tc>
          <w:tcPr>
            <w:tcW w:w="141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Свидетельство о государственной регистрации права собственности от 07.10.2014 серия 79-АА № 100028</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МО «Надеждинское сельское поселение» Биробиджанского МР ЕАО</w:t>
            </w:r>
          </w:p>
        </w:tc>
      </w:tr>
      <w:tr w:rsidR="00984F2B" w:rsidRPr="00757888" w:rsidTr="00984F2B">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76</w:t>
            </w:r>
          </w:p>
        </w:tc>
        <w:tc>
          <w:tcPr>
            <w:tcW w:w="425"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15076</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Квартира в 2-квартирном доме,</w:t>
            </w:r>
          </w:p>
          <w:p w:rsidR="00984F2B" w:rsidRPr="00757888" w:rsidRDefault="00984F2B" w:rsidP="00A14F43">
            <w:pPr>
              <w:rPr>
                <w:color w:val="000000"/>
                <w:sz w:val="12"/>
                <w:szCs w:val="12"/>
              </w:rPr>
            </w:pPr>
            <w:r w:rsidRPr="00757888">
              <w:rPr>
                <w:color w:val="000000"/>
                <w:sz w:val="12"/>
                <w:szCs w:val="12"/>
              </w:rPr>
              <w:t>деревянный</w:t>
            </w:r>
          </w:p>
        </w:tc>
        <w:tc>
          <w:tcPr>
            <w:tcW w:w="851"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пер. Заставский, д. 4, кв. 2</w:t>
            </w:r>
          </w:p>
        </w:tc>
        <w:tc>
          <w:tcPr>
            <w:tcW w:w="56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2014</w:t>
            </w:r>
          </w:p>
        </w:tc>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35,2</w:t>
            </w:r>
          </w:p>
        </w:tc>
        <w:tc>
          <w:tcPr>
            <w:tcW w:w="850"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990000,00</w:t>
            </w:r>
          </w:p>
        </w:tc>
        <w:tc>
          <w:tcPr>
            <w:tcW w:w="709"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158400,00</w:t>
            </w:r>
          </w:p>
        </w:tc>
        <w:tc>
          <w:tcPr>
            <w:tcW w:w="141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Свидетельство о государственной регистрации права собственности от 08.10.2014 серия 79-АА № 100030</w:t>
            </w:r>
          </w:p>
          <w:p w:rsidR="00984F2B" w:rsidRPr="00757888" w:rsidRDefault="00984F2B" w:rsidP="00A14F43">
            <w:pPr>
              <w:jc w:val="center"/>
              <w:rPr>
                <w:color w:val="000000"/>
                <w:sz w:val="12"/>
                <w:szCs w:val="12"/>
              </w:rPr>
            </w:pP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МО «Надеждинское сельское поселение» Биробиджанского МР ЕАО</w:t>
            </w:r>
          </w:p>
        </w:tc>
      </w:tr>
      <w:tr w:rsidR="00984F2B" w:rsidRPr="00757888" w:rsidTr="00984F2B">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77</w:t>
            </w:r>
          </w:p>
        </w:tc>
        <w:tc>
          <w:tcPr>
            <w:tcW w:w="425"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15077</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Квартира в 2-квартирном доме,</w:t>
            </w:r>
          </w:p>
          <w:p w:rsidR="00984F2B" w:rsidRPr="00757888" w:rsidRDefault="00984F2B" w:rsidP="00A14F43">
            <w:pPr>
              <w:rPr>
                <w:color w:val="000000"/>
                <w:sz w:val="12"/>
                <w:szCs w:val="12"/>
              </w:rPr>
            </w:pPr>
            <w:r w:rsidRPr="00757888">
              <w:rPr>
                <w:color w:val="000000"/>
                <w:sz w:val="12"/>
                <w:szCs w:val="12"/>
              </w:rPr>
              <w:lastRenderedPageBreak/>
              <w:t>деревянный</w:t>
            </w:r>
          </w:p>
        </w:tc>
        <w:tc>
          <w:tcPr>
            <w:tcW w:w="851"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color w:val="000000"/>
                <w:sz w:val="12"/>
                <w:szCs w:val="12"/>
              </w:rPr>
            </w:pPr>
            <w:r w:rsidRPr="00757888">
              <w:rPr>
                <w:color w:val="000000"/>
                <w:sz w:val="12"/>
                <w:szCs w:val="12"/>
              </w:rPr>
              <w:t>пер. Заставский, д. 6, кв. 1</w:t>
            </w:r>
          </w:p>
        </w:tc>
        <w:tc>
          <w:tcPr>
            <w:tcW w:w="56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2014</w:t>
            </w:r>
          </w:p>
        </w:tc>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94,8</w:t>
            </w:r>
          </w:p>
        </w:tc>
        <w:tc>
          <w:tcPr>
            <w:tcW w:w="850"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2700000,00</w:t>
            </w:r>
          </w:p>
          <w:p w:rsidR="00984F2B" w:rsidRPr="00757888" w:rsidRDefault="00984F2B" w:rsidP="00A14F43">
            <w:pPr>
              <w:jc w:val="center"/>
              <w:rPr>
                <w:color w:val="000000"/>
                <w:sz w:val="12"/>
                <w:szCs w:val="12"/>
              </w:rPr>
            </w:pPr>
          </w:p>
        </w:tc>
        <w:tc>
          <w:tcPr>
            <w:tcW w:w="709"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r w:rsidRPr="00757888">
              <w:rPr>
                <w:sz w:val="12"/>
                <w:szCs w:val="12"/>
              </w:rPr>
              <w:t>432000,00</w:t>
            </w:r>
          </w:p>
        </w:tc>
        <w:tc>
          <w:tcPr>
            <w:tcW w:w="141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Свидетельство о государственной регистрации права собственности от 08.10.2014 серия 79-АА № 100031</w:t>
            </w: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color w:val="000000"/>
                <w:sz w:val="12"/>
                <w:szCs w:val="12"/>
              </w:rPr>
            </w:pPr>
            <w:r w:rsidRPr="00757888">
              <w:rPr>
                <w:color w:val="000000"/>
                <w:sz w:val="12"/>
                <w:szCs w:val="12"/>
              </w:rPr>
              <w:t>МО «Надеждинское сельское поселение» Биробиджанского МР ЕАО</w:t>
            </w:r>
          </w:p>
        </w:tc>
      </w:tr>
      <w:tr w:rsidR="00984F2B" w:rsidRPr="00757888" w:rsidTr="00984F2B">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p>
        </w:tc>
        <w:tc>
          <w:tcPr>
            <w:tcW w:w="425"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b/>
                <w:sz w:val="12"/>
                <w:szCs w:val="12"/>
              </w:rPr>
            </w:pPr>
            <w:r w:rsidRPr="00757888">
              <w:rPr>
                <w:b/>
                <w:sz w:val="12"/>
                <w:szCs w:val="12"/>
              </w:rPr>
              <w:t>ИТОГО:</w:t>
            </w:r>
          </w:p>
        </w:tc>
        <w:tc>
          <w:tcPr>
            <w:tcW w:w="851"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sz w:val="12"/>
                <w:szCs w:val="12"/>
              </w:rPr>
            </w:pPr>
          </w:p>
        </w:tc>
        <w:tc>
          <w:tcPr>
            <w:tcW w:w="56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p>
        </w:tc>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b/>
                <w:sz w:val="12"/>
                <w:szCs w:val="12"/>
              </w:rPr>
            </w:pPr>
            <w:r w:rsidRPr="00757888">
              <w:rPr>
                <w:b/>
                <w:sz w:val="12"/>
                <w:szCs w:val="12"/>
              </w:rPr>
              <w:t>2169,9</w:t>
            </w:r>
          </w:p>
        </w:tc>
        <w:tc>
          <w:tcPr>
            <w:tcW w:w="850"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b/>
                <w:bCs/>
                <w:sz w:val="12"/>
                <w:szCs w:val="12"/>
              </w:rPr>
            </w:pPr>
            <w:r w:rsidRPr="00757888">
              <w:rPr>
                <w:b/>
                <w:bCs/>
                <w:sz w:val="12"/>
                <w:szCs w:val="12"/>
              </w:rPr>
              <w:t>20280654,00</w:t>
            </w:r>
          </w:p>
        </w:tc>
        <w:tc>
          <w:tcPr>
            <w:tcW w:w="709"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b/>
                <w:sz w:val="12"/>
                <w:szCs w:val="12"/>
              </w:rPr>
            </w:pPr>
            <w:r w:rsidRPr="00757888">
              <w:rPr>
                <w:b/>
                <w:sz w:val="12"/>
                <w:szCs w:val="12"/>
              </w:rPr>
              <w:t>2390477,64</w:t>
            </w:r>
          </w:p>
        </w:tc>
        <w:tc>
          <w:tcPr>
            <w:tcW w:w="141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p>
        </w:tc>
      </w:tr>
      <w:tr w:rsidR="00984F2B" w:rsidRPr="00757888" w:rsidTr="00984F2B">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p>
        </w:tc>
        <w:tc>
          <w:tcPr>
            <w:tcW w:w="425"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sz w:val="12"/>
                <w:szCs w:val="12"/>
              </w:rPr>
            </w:pPr>
          </w:p>
        </w:tc>
        <w:tc>
          <w:tcPr>
            <w:tcW w:w="851"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rPr>
                <w:b/>
                <w:sz w:val="12"/>
                <w:szCs w:val="12"/>
              </w:rPr>
            </w:pPr>
            <w:r w:rsidRPr="00757888">
              <w:rPr>
                <w:b/>
                <w:sz w:val="12"/>
                <w:szCs w:val="12"/>
              </w:rPr>
              <w:t>ВСЕГО:</w:t>
            </w:r>
          </w:p>
        </w:tc>
        <w:tc>
          <w:tcPr>
            <w:tcW w:w="56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p>
        </w:tc>
        <w:tc>
          <w:tcPr>
            <w:tcW w:w="426"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b/>
                <w:sz w:val="12"/>
                <w:szCs w:val="12"/>
              </w:rPr>
            </w:pPr>
            <w:r w:rsidRPr="00757888">
              <w:rPr>
                <w:b/>
                <w:sz w:val="12"/>
                <w:szCs w:val="12"/>
              </w:rPr>
              <w:t>4353,4</w:t>
            </w:r>
          </w:p>
        </w:tc>
        <w:tc>
          <w:tcPr>
            <w:tcW w:w="850"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b/>
                <w:sz w:val="12"/>
                <w:szCs w:val="12"/>
              </w:rPr>
            </w:pPr>
            <w:r w:rsidRPr="00757888">
              <w:rPr>
                <w:b/>
                <w:sz w:val="12"/>
                <w:szCs w:val="12"/>
              </w:rPr>
              <w:t>21484050,07</w:t>
            </w:r>
          </w:p>
        </w:tc>
        <w:tc>
          <w:tcPr>
            <w:tcW w:w="709"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b/>
                <w:sz w:val="12"/>
                <w:szCs w:val="12"/>
              </w:rPr>
            </w:pPr>
            <w:r w:rsidRPr="00757888">
              <w:rPr>
                <w:b/>
                <w:sz w:val="12"/>
                <w:szCs w:val="12"/>
              </w:rPr>
              <w:t>2912844,61</w:t>
            </w:r>
          </w:p>
        </w:tc>
        <w:tc>
          <w:tcPr>
            <w:tcW w:w="1417"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p>
        </w:tc>
        <w:tc>
          <w:tcPr>
            <w:tcW w:w="992" w:type="dxa"/>
            <w:tcBorders>
              <w:top w:val="single" w:sz="2" w:space="0" w:color="auto"/>
              <w:left w:val="single" w:sz="2" w:space="0" w:color="auto"/>
              <w:bottom w:val="single" w:sz="2" w:space="0" w:color="auto"/>
              <w:right w:val="single" w:sz="2" w:space="0" w:color="auto"/>
            </w:tcBorders>
          </w:tcPr>
          <w:p w:rsidR="00984F2B" w:rsidRPr="00757888" w:rsidRDefault="00984F2B" w:rsidP="00A14F43">
            <w:pPr>
              <w:jc w:val="center"/>
              <w:rPr>
                <w:sz w:val="12"/>
                <w:szCs w:val="12"/>
              </w:rPr>
            </w:pPr>
          </w:p>
        </w:tc>
      </w:tr>
    </w:tbl>
    <w:p w:rsidR="00984F2B" w:rsidRPr="00757888" w:rsidRDefault="00984F2B" w:rsidP="00984F2B">
      <w:pPr>
        <w:autoSpaceDE w:val="0"/>
        <w:autoSpaceDN w:val="0"/>
        <w:adjustRightInd w:val="0"/>
        <w:jc w:val="right"/>
        <w:rPr>
          <w:color w:val="000000"/>
          <w:sz w:val="16"/>
          <w:szCs w:val="16"/>
        </w:rPr>
      </w:pPr>
      <w:r w:rsidRPr="00757888">
        <w:rPr>
          <w:color w:val="000000"/>
          <w:sz w:val="16"/>
          <w:szCs w:val="16"/>
        </w:rPr>
        <w:t>Приложение 2</w:t>
      </w:r>
    </w:p>
    <w:p w:rsidR="00984F2B" w:rsidRPr="00757888" w:rsidRDefault="00984F2B" w:rsidP="00984F2B">
      <w:pPr>
        <w:autoSpaceDE w:val="0"/>
        <w:autoSpaceDN w:val="0"/>
        <w:adjustRightInd w:val="0"/>
        <w:jc w:val="right"/>
        <w:rPr>
          <w:color w:val="000000"/>
          <w:sz w:val="16"/>
          <w:szCs w:val="16"/>
        </w:rPr>
      </w:pPr>
      <w:r w:rsidRPr="00757888">
        <w:rPr>
          <w:color w:val="000000"/>
          <w:sz w:val="16"/>
          <w:szCs w:val="16"/>
        </w:rPr>
        <w:t>к решению Собрания депутатов</w:t>
      </w:r>
    </w:p>
    <w:p w:rsidR="00984F2B" w:rsidRPr="00757888" w:rsidRDefault="00984F2B" w:rsidP="00984F2B">
      <w:pPr>
        <w:autoSpaceDE w:val="0"/>
        <w:autoSpaceDN w:val="0"/>
        <w:adjustRightInd w:val="0"/>
        <w:jc w:val="right"/>
        <w:rPr>
          <w:color w:val="000000"/>
          <w:sz w:val="16"/>
          <w:szCs w:val="16"/>
        </w:rPr>
      </w:pPr>
      <w:r w:rsidRPr="00757888">
        <w:rPr>
          <w:color w:val="000000"/>
          <w:sz w:val="16"/>
          <w:szCs w:val="16"/>
        </w:rPr>
        <w:t>сельского поселения</w:t>
      </w:r>
    </w:p>
    <w:p w:rsidR="00984F2B" w:rsidRPr="00757888" w:rsidRDefault="00984F2B" w:rsidP="00984F2B">
      <w:pPr>
        <w:autoSpaceDE w:val="0"/>
        <w:autoSpaceDN w:val="0"/>
        <w:adjustRightInd w:val="0"/>
        <w:jc w:val="right"/>
        <w:rPr>
          <w:color w:val="000000"/>
          <w:sz w:val="16"/>
          <w:szCs w:val="16"/>
        </w:rPr>
      </w:pPr>
      <w:r w:rsidRPr="00757888">
        <w:rPr>
          <w:color w:val="000000"/>
          <w:sz w:val="16"/>
          <w:szCs w:val="16"/>
        </w:rPr>
        <w:t>от 20.10.2023 № 7</w:t>
      </w:r>
    </w:p>
    <w:p w:rsidR="00984F2B" w:rsidRPr="00757888" w:rsidRDefault="00984F2B" w:rsidP="00984F2B">
      <w:pPr>
        <w:jc w:val="right"/>
        <w:rPr>
          <w:color w:val="000000"/>
          <w:sz w:val="16"/>
          <w:szCs w:val="16"/>
        </w:rPr>
      </w:pPr>
      <w:r w:rsidRPr="00757888">
        <w:rPr>
          <w:color w:val="000000"/>
          <w:sz w:val="16"/>
          <w:szCs w:val="16"/>
        </w:rPr>
        <w:t>«УТВЕРЖДЕН</w:t>
      </w:r>
    </w:p>
    <w:p w:rsidR="00984F2B" w:rsidRPr="00757888" w:rsidRDefault="00984F2B" w:rsidP="00984F2B">
      <w:pPr>
        <w:jc w:val="right"/>
        <w:rPr>
          <w:color w:val="000000"/>
          <w:sz w:val="16"/>
          <w:szCs w:val="16"/>
        </w:rPr>
      </w:pPr>
      <w:r w:rsidRPr="00757888">
        <w:rPr>
          <w:color w:val="000000"/>
          <w:sz w:val="16"/>
          <w:szCs w:val="16"/>
        </w:rPr>
        <w:t>решением Собрания депутатов</w:t>
      </w:r>
    </w:p>
    <w:p w:rsidR="00984F2B" w:rsidRPr="00757888" w:rsidRDefault="00984F2B" w:rsidP="00984F2B">
      <w:pPr>
        <w:jc w:val="right"/>
        <w:rPr>
          <w:color w:val="000000"/>
          <w:sz w:val="16"/>
          <w:szCs w:val="16"/>
        </w:rPr>
      </w:pPr>
      <w:r w:rsidRPr="00757888">
        <w:rPr>
          <w:color w:val="000000"/>
          <w:sz w:val="16"/>
          <w:szCs w:val="16"/>
        </w:rPr>
        <w:t>от 27.06.2014 № 51»</w:t>
      </w:r>
    </w:p>
    <w:p w:rsidR="00984F2B" w:rsidRPr="00757888" w:rsidRDefault="00984F2B" w:rsidP="00984F2B">
      <w:pPr>
        <w:jc w:val="center"/>
        <w:rPr>
          <w:color w:val="000000"/>
          <w:sz w:val="16"/>
          <w:szCs w:val="16"/>
        </w:rPr>
      </w:pPr>
      <w:r w:rsidRPr="00757888">
        <w:rPr>
          <w:color w:val="000000"/>
          <w:sz w:val="16"/>
          <w:szCs w:val="16"/>
        </w:rPr>
        <w:t>РАЗДЕЛ 2. Сведения о муниципальном движимом имуществе, находящемся в муниципальной казне</w:t>
      </w:r>
    </w:p>
    <w:p w:rsidR="00984F2B" w:rsidRPr="00757888" w:rsidRDefault="00984F2B" w:rsidP="00984F2B">
      <w:pPr>
        <w:jc w:val="center"/>
        <w:rPr>
          <w:color w:val="000000"/>
          <w:sz w:val="16"/>
          <w:szCs w:val="16"/>
        </w:rPr>
      </w:pPr>
      <w:r w:rsidRPr="00757888">
        <w:rPr>
          <w:color w:val="000000"/>
          <w:sz w:val="16"/>
          <w:szCs w:val="16"/>
        </w:rPr>
        <w:t>Перечень № 1. Движимое имущество, находящееся в муниципальной казне</w:t>
      </w:r>
    </w:p>
    <w:tbl>
      <w:tblPr>
        <w:tblW w:w="7655" w:type="dxa"/>
        <w:tblInd w:w="105" w:type="dxa"/>
        <w:tblLayout w:type="fixed"/>
        <w:tblCellMar>
          <w:left w:w="105" w:type="dxa"/>
          <w:right w:w="105" w:type="dxa"/>
        </w:tblCellMar>
        <w:tblLook w:val="04A0"/>
      </w:tblPr>
      <w:tblGrid>
        <w:gridCol w:w="389"/>
        <w:gridCol w:w="567"/>
        <w:gridCol w:w="1029"/>
        <w:gridCol w:w="992"/>
        <w:gridCol w:w="567"/>
        <w:gridCol w:w="854"/>
        <w:gridCol w:w="709"/>
        <w:gridCol w:w="1276"/>
        <w:gridCol w:w="1272"/>
      </w:tblGrid>
      <w:tr w:rsidR="00984F2B" w:rsidRPr="00757888" w:rsidTr="00CA1A71">
        <w:tc>
          <w:tcPr>
            <w:tcW w:w="389" w:type="dxa"/>
            <w:tcBorders>
              <w:top w:val="single" w:sz="2" w:space="0" w:color="auto"/>
              <w:left w:val="single" w:sz="2" w:space="0" w:color="auto"/>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 xml:space="preserve">№ </w:t>
            </w:r>
            <w:proofErr w:type="spellStart"/>
            <w:proofErr w:type="gramStart"/>
            <w:r w:rsidRPr="00757888">
              <w:rPr>
                <w:color w:val="000000"/>
                <w:sz w:val="12"/>
                <w:szCs w:val="12"/>
              </w:rPr>
              <w:t>п</w:t>
            </w:r>
            <w:proofErr w:type="spellEnd"/>
            <w:proofErr w:type="gramEnd"/>
            <w:r w:rsidRPr="00757888">
              <w:rPr>
                <w:color w:val="000000"/>
                <w:sz w:val="12"/>
                <w:szCs w:val="12"/>
              </w:rPr>
              <w:t>/</w:t>
            </w:r>
            <w:proofErr w:type="spellStart"/>
            <w:r w:rsidRPr="00757888">
              <w:rPr>
                <w:color w:val="000000"/>
                <w:sz w:val="12"/>
                <w:szCs w:val="12"/>
              </w:rPr>
              <w:t>п</w:t>
            </w:r>
            <w:proofErr w:type="spellEnd"/>
          </w:p>
        </w:tc>
        <w:tc>
          <w:tcPr>
            <w:tcW w:w="567" w:type="dxa"/>
            <w:tcBorders>
              <w:top w:val="single" w:sz="2" w:space="0" w:color="auto"/>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 xml:space="preserve">Реестровый номер </w:t>
            </w:r>
          </w:p>
        </w:tc>
        <w:tc>
          <w:tcPr>
            <w:tcW w:w="1029" w:type="dxa"/>
            <w:tcBorders>
              <w:top w:val="single" w:sz="2" w:space="0" w:color="auto"/>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 xml:space="preserve">Наименование движимого имущества </w:t>
            </w:r>
          </w:p>
        </w:tc>
        <w:tc>
          <w:tcPr>
            <w:tcW w:w="992" w:type="dxa"/>
            <w:tcBorders>
              <w:top w:val="single" w:sz="2" w:space="0" w:color="auto"/>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 xml:space="preserve">Местонахождение движимого имущества </w:t>
            </w:r>
          </w:p>
        </w:tc>
        <w:tc>
          <w:tcPr>
            <w:tcW w:w="567" w:type="dxa"/>
            <w:tcBorders>
              <w:top w:val="single" w:sz="2" w:space="0" w:color="auto"/>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 xml:space="preserve">Год ввода </w:t>
            </w:r>
          </w:p>
        </w:tc>
        <w:tc>
          <w:tcPr>
            <w:tcW w:w="854" w:type="dxa"/>
            <w:tcBorders>
              <w:top w:val="single" w:sz="2" w:space="0" w:color="auto"/>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 xml:space="preserve">Балансовая стоимость движимого имущества </w:t>
            </w:r>
          </w:p>
        </w:tc>
        <w:tc>
          <w:tcPr>
            <w:tcW w:w="709" w:type="dxa"/>
            <w:tcBorders>
              <w:top w:val="single" w:sz="2" w:space="0" w:color="auto"/>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Амортизация (износ)</w:t>
            </w:r>
          </w:p>
        </w:tc>
        <w:tc>
          <w:tcPr>
            <w:tcW w:w="1276" w:type="dxa"/>
            <w:tcBorders>
              <w:top w:val="single" w:sz="2" w:space="0" w:color="auto"/>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Дата возникновения и прекращения права муниципальной собственности на движимое имущество</w:t>
            </w:r>
          </w:p>
        </w:tc>
        <w:tc>
          <w:tcPr>
            <w:tcW w:w="1272" w:type="dxa"/>
            <w:tcBorders>
              <w:top w:val="single" w:sz="2" w:space="0" w:color="auto"/>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 xml:space="preserve">Сведения о правообладателе муниципального движимого имущества </w:t>
            </w:r>
          </w:p>
        </w:tc>
      </w:tr>
      <w:tr w:rsidR="00984F2B" w:rsidRPr="00757888" w:rsidTr="00CA1A71">
        <w:tc>
          <w:tcPr>
            <w:tcW w:w="389" w:type="dxa"/>
            <w:tcBorders>
              <w:top w:val="nil"/>
              <w:left w:val="single" w:sz="2" w:space="0" w:color="auto"/>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 xml:space="preserve">1 </w:t>
            </w:r>
          </w:p>
        </w:tc>
        <w:tc>
          <w:tcPr>
            <w:tcW w:w="567"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 xml:space="preserve">2 </w:t>
            </w:r>
          </w:p>
        </w:tc>
        <w:tc>
          <w:tcPr>
            <w:tcW w:w="1029"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 xml:space="preserve">3 </w:t>
            </w:r>
          </w:p>
        </w:tc>
        <w:tc>
          <w:tcPr>
            <w:tcW w:w="992"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 xml:space="preserve">4 </w:t>
            </w:r>
          </w:p>
        </w:tc>
        <w:tc>
          <w:tcPr>
            <w:tcW w:w="567"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 xml:space="preserve">5 </w:t>
            </w:r>
          </w:p>
        </w:tc>
        <w:tc>
          <w:tcPr>
            <w:tcW w:w="854"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 xml:space="preserve">6 </w:t>
            </w:r>
          </w:p>
        </w:tc>
        <w:tc>
          <w:tcPr>
            <w:tcW w:w="709"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 xml:space="preserve">7 </w:t>
            </w:r>
          </w:p>
        </w:tc>
        <w:tc>
          <w:tcPr>
            <w:tcW w:w="1276"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p>
        </w:tc>
        <w:tc>
          <w:tcPr>
            <w:tcW w:w="1272"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 xml:space="preserve">8 </w:t>
            </w:r>
          </w:p>
        </w:tc>
      </w:tr>
      <w:tr w:rsidR="00984F2B" w:rsidRPr="00757888" w:rsidTr="00CA1A71">
        <w:tc>
          <w:tcPr>
            <w:tcW w:w="389" w:type="dxa"/>
            <w:tcBorders>
              <w:top w:val="nil"/>
              <w:left w:val="single" w:sz="2" w:space="0" w:color="auto"/>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 xml:space="preserve">1 </w:t>
            </w:r>
          </w:p>
        </w:tc>
        <w:tc>
          <w:tcPr>
            <w:tcW w:w="567"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 xml:space="preserve">21001 </w:t>
            </w:r>
          </w:p>
        </w:tc>
        <w:tc>
          <w:tcPr>
            <w:tcW w:w="1029"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rPr>
                <w:color w:val="000000"/>
                <w:sz w:val="12"/>
                <w:szCs w:val="12"/>
              </w:rPr>
            </w:pPr>
            <w:r w:rsidRPr="00757888">
              <w:rPr>
                <w:color w:val="000000"/>
                <w:sz w:val="12"/>
                <w:szCs w:val="12"/>
              </w:rPr>
              <w:t>Котел</w:t>
            </w:r>
          </w:p>
        </w:tc>
        <w:tc>
          <w:tcPr>
            <w:tcW w:w="992" w:type="dxa"/>
            <w:tcBorders>
              <w:top w:val="nil"/>
              <w:left w:val="nil"/>
              <w:bottom w:val="single" w:sz="2" w:space="0" w:color="auto"/>
              <w:right w:val="single" w:sz="2" w:space="0" w:color="auto"/>
            </w:tcBorders>
            <w:hideMark/>
          </w:tcPr>
          <w:p w:rsidR="00984F2B" w:rsidRPr="00757888" w:rsidRDefault="00984F2B" w:rsidP="00A14F43">
            <w:pPr>
              <w:contextualSpacing/>
              <w:rPr>
                <w:color w:val="000000"/>
                <w:sz w:val="12"/>
                <w:szCs w:val="12"/>
              </w:rPr>
            </w:pPr>
            <w:r w:rsidRPr="00757888">
              <w:rPr>
                <w:color w:val="000000"/>
                <w:sz w:val="12"/>
                <w:szCs w:val="12"/>
              </w:rPr>
              <w:t>с. Головино,</w:t>
            </w:r>
          </w:p>
          <w:p w:rsidR="00984F2B" w:rsidRPr="00757888" w:rsidRDefault="00984F2B" w:rsidP="00A14F43">
            <w:pPr>
              <w:widowControl w:val="0"/>
              <w:autoSpaceDE w:val="0"/>
              <w:autoSpaceDN w:val="0"/>
              <w:adjustRightInd w:val="0"/>
              <w:contextualSpacing/>
              <w:rPr>
                <w:color w:val="000000"/>
                <w:sz w:val="12"/>
                <w:szCs w:val="12"/>
              </w:rPr>
            </w:pPr>
            <w:r w:rsidRPr="00757888">
              <w:rPr>
                <w:color w:val="000000"/>
                <w:sz w:val="12"/>
                <w:szCs w:val="12"/>
              </w:rPr>
              <w:t>ул. Юбилейная, 1</w:t>
            </w:r>
          </w:p>
        </w:tc>
        <w:tc>
          <w:tcPr>
            <w:tcW w:w="567"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1987</w:t>
            </w:r>
          </w:p>
        </w:tc>
        <w:tc>
          <w:tcPr>
            <w:tcW w:w="854" w:type="dxa"/>
            <w:tcBorders>
              <w:top w:val="nil"/>
              <w:left w:val="single" w:sz="2" w:space="0" w:color="auto"/>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3400,00</w:t>
            </w:r>
          </w:p>
        </w:tc>
        <w:tc>
          <w:tcPr>
            <w:tcW w:w="709" w:type="dxa"/>
            <w:tcBorders>
              <w:top w:val="nil"/>
              <w:left w:val="single" w:sz="2" w:space="0" w:color="auto"/>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3400,00</w:t>
            </w:r>
          </w:p>
        </w:tc>
        <w:tc>
          <w:tcPr>
            <w:tcW w:w="1276"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Акт приема-передачи от 11.01.2009</w:t>
            </w:r>
          </w:p>
        </w:tc>
        <w:tc>
          <w:tcPr>
            <w:tcW w:w="1272"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rFonts w:ascii="Arial" w:hAnsi="Arial" w:cs="Arial"/>
                <w:sz w:val="12"/>
                <w:szCs w:val="12"/>
              </w:rPr>
            </w:pPr>
            <w:r w:rsidRPr="00757888">
              <w:rPr>
                <w:color w:val="000000"/>
                <w:sz w:val="12"/>
                <w:szCs w:val="12"/>
              </w:rPr>
              <w:t>МО «Надеждинское сельское поселение» Биробиджанского МР ЕАО</w:t>
            </w:r>
          </w:p>
        </w:tc>
      </w:tr>
      <w:tr w:rsidR="00984F2B" w:rsidRPr="00757888" w:rsidTr="00CA1A71">
        <w:tc>
          <w:tcPr>
            <w:tcW w:w="389" w:type="dxa"/>
            <w:tcBorders>
              <w:top w:val="nil"/>
              <w:left w:val="single" w:sz="2" w:space="0" w:color="auto"/>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 xml:space="preserve">2 </w:t>
            </w:r>
          </w:p>
        </w:tc>
        <w:tc>
          <w:tcPr>
            <w:tcW w:w="567"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 xml:space="preserve">21002 </w:t>
            </w:r>
          </w:p>
        </w:tc>
        <w:tc>
          <w:tcPr>
            <w:tcW w:w="1029"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rPr>
                <w:color w:val="000000"/>
                <w:sz w:val="12"/>
                <w:szCs w:val="12"/>
              </w:rPr>
            </w:pPr>
            <w:r w:rsidRPr="00757888">
              <w:rPr>
                <w:color w:val="000000"/>
                <w:sz w:val="12"/>
                <w:szCs w:val="12"/>
              </w:rPr>
              <w:t>Вентилятор</w:t>
            </w:r>
          </w:p>
        </w:tc>
        <w:tc>
          <w:tcPr>
            <w:tcW w:w="992" w:type="dxa"/>
            <w:tcBorders>
              <w:top w:val="nil"/>
              <w:left w:val="nil"/>
              <w:bottom w:val="single" w:sz="2" w:space="0" w:color="auto"/>
              <w:right w:val="single" w:sz="2" w:space="0" w:color="auto"/>
            </w:tcBorders>
            <w:hideMark/>
          </w:tcPr>
          <w:p w:rsidR="00984F2B" w:rsidRPr="00757888" w:rsidRDefault="00984F2B" w:rsidP="00A14F43">
            <w:pPr>
              <w:contextualSpacing/>
              <w:rPr>
                <w:color w:val="000000"/>
                <w:sz w:val="12"/>
                <w:szCs w:val="12"/>
              </w:rPr>
            </w:pPr>
            <w:r w:rsidRPr="00757888">
              <w:rPr>
                <w:color w:val="000000"/>
                <w:sz w:val="12"/>
                <w:szCs w:val="12"/>
              </w:rPr>
              <w:t>с. Головино,</w:t>
            </w:r>
          </w:p>
          <w:p w:rsidR="00984F2B" w:rsidRPr="00757888" w:rsidRDefault="00984F2B" w:rsidP="00A14F43">
            <w:pPr>
              <w:widowControl w:val="0"/>
              <w:autoSpaceDE w:val="0"/>
              <w:autoSpaceDN w:val="0"/>
              <w:adjustRightInd w:val="0"/>
              <w:contextualSpacing/>
              <w:rPr>
                <w:color w:val="000000"/>
                <w:sz w:val="12"/>
                <w:szCs w:val="12"/>
              </w:rPr>
            </w:pPr>
            <w:r w:rsidRPr="00757888">
              <w:rPr>
                <w:color w:val="000000"/>
                <w:sz w:val="12"/>
                <w:szCs w:val="12"/>
              </w:rPr>
              <w:t>ул. Юбилейная, 1</w:t>
            </w:r>
          </w:p>
        </w:tc>
        <w:tc>
          <w:tcPr>
            <w:tcW w:w="567"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proofErr w:type="spellStart"/>
            <w:r w:rsidRPr="00757888">
              <w:rPr>
                <w:color w:val="000000"/>
                <w:sz w:val="12"/>
                <w:szCs w:val="12"/>
              </w:rPr>
              <w:t>н</w:t>
            </w:r>
            <w:proofErr w:type="spellEnd"/>
            <w:r w:rsidRPr="00757888">
              <w:rPr>
                <w:color w:val="000000"/>
                <w:sz w:val="12"/>
                <w:szCs w:val="12"/>
              </w:rPr>
              <w:t>/у</w:t>
            </w:r>
          </w:p>
        </w:tc>
        <w:tc>
          <w:tcPr>
            <w:tcW w:w="854" w:type="dxa"/>
            <w:tcBorders>
              <w:top w:val="nil"/>
              <w:left w:val="single" w:sz="2" w:space="0" w:color="auto"/>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3400,00</w:t>
            </w:r>
          </w:p>
        </w:tc>
        <w:tc>
          <w:tcPr>
            <w:tcW w:w="709" w:type="dxa"/>
            <w:tcBorders>
              <w:top w:val="nil"/>
              <w:left w:val="single" w:sz="2" w:space="0" w:color="auto"/>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3400,00</w:t>
            </w:r>
          </w:p>
        </w:tc>
        <w:tc>
          <w:tcPr>
            <w:tcW w:w="1276"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Акт приема-передачи от 11.01.2009</w:t>
            </w:r>
          </w:p>
        </w:tc>
        <w:tc>
          <w:tcPr>
            <w:tcW w:w="1272"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rFonts w:ascii="Arial" w:hAnsi="Arial" w:cs="Arial"/>
                <w:sz w:val="12"/>
                <w:szCs w:val="12"/>
              </w:rPr>
            </w:pPr>
            <w:r w:rsidRPr="00757888">
              <w:rPr>
                <w:color w:val="000000"/>
                <w:sz w:val="12"/>
                <w:szCs w:val="12"/>
              </w:rPr>
              <w:t>МО «Надеждинское сельское поселение» Биробиджанского МР ЕАО</w:t>
            </w:r>
          </w:p>
        </w:tc>
      </w:tr>
      <w:tr w:rsidR="00984F2B" w:rsidRPr="00757888" w:rsidTr="00CA1A71">
        <w:tc>
          <w:tcPr>
            <w:tcW w:w="389" w:type="dxa"/>
            <w:tcBorders>
              <w:top w:val="nil"/>
              <w:left w:val="single" w:sz="2" w:space="0" w:color="auto"/>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 xml:space="preserve">3 </w:t>
            </w:r>
          </w:p>
        </w:tc>
        <w:tc>
          <w:tcPr>
            <w:tcW w:w="567"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 xml:space="preserve">21003 </w:t>
            </w:r>
          </w:p>
        </w:tc>
        <w:tc>
          <w:tcPr>
            <w:tcW w:w="1029"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rPr>
                <w:color w:val="000000"/>
                <w:sz w:val="12"/>
                <w:szCs w:val="12"/>
              </w:rPr>
            </w:pPr>
            <w:r w:rsidRPr="00757888">
              <w:rPr>
                <w:color w:val="000000"/>
                <w:sz w:val="12"/>
                <w:szCs w:val="12"/>
              </w:rPr>
              <w:t>Насос К-БЦН</w:t>
            </w:r>
          </w:p>
        </w:tc>
        <w:tc>
          <w:tcPr>
            <w:tcW w:w="992" w:type="dxa"/>
            <w:tcBorders>
              <w:top w:val="nil"/>
              <w:left w:val="nil"/>
              <w:bottom w:val="single" w:sz="2" w:space="0" w:color="auto"/>
              <w:right w:val="single" w:sz="2" w:space="0" w:color="auto"/>
            </w:tcBorders>
            <w:hideMark/>
          </w:tcPr>
          <w:p w:rsidR="00984F2B" w:rsidRPr="00757888" w:rsidRDefault="00984F2B" w:rsidP="00A14F43">
            <w:pPr>
              <w:contextualSpacing/>
              <w:rPr>
                <w:color w:val="000000"/>
                <w:sz w:val="12"/>
                <w:szCs w:val="12"/>
              </w:rPr>
            </w:pPr>
            <w:r w:rsidRPr="00757888">
              <w:rPr>
                <w:color w:val="000000"/>
                <w:sz w:val="12"/>
                <w:szCs w:val="12"/>
              </w:rPr>
              <w:t>с. Головино,</w:t>
            </w:r>
          </w:p>
          <w:p w:rsidR="00984F2B" w:rsidRPr="00757888" w:rsidRDefault="00984F2B" w:rsidP="00A14F43">
            <w:pPr>
              <w:widowControl w:val="0"/>
              <w:autoSpaceDE w:val="0"/>
              <w:autoSpaceDN w:val="0"/>
              <w:adjustRightInd w:val="0"/>
              <w:contextualSpacing/>
              <w:rPr>
                <w:color w:val="000000"/>
                <w:sz w:val="12"/>
                <w:szCs w:val="12"/>
              </w:rPr>
            </w:pPr>
            <w:r w:rsidRPr="00757888">
              <w:rPr>
                <w:color w:val="000000"/>
                <w:sz w:val="12"/>
                <w:szCs w:val="12"/>
              </w:rPr>
              <w:t>ул. Юбилейная, 1</w:t>
            </w:r>
          </w:p>
        </w:tc>
        <w:tc>
          <w:tcPr>
            <w:tcW w:w="567"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1995</w:t>
            </w:r>
          </w:p>
        </w:tc>
        <w:tc>
          <w:tcPr>
            <w:tcW w:w="854" w:type="dxa"/>
            <w:tcBorders>
              <w:top w:val="nil"/>
              <w:left w:val="single" w:sz="2" w:space="0" w:color="auto"/>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1400,00</w:t>
            </w:r>
          </w:p>
        </w:tc>
        <w:tc>
          <w:tcPr>
            <w:tcW w:w="709" w:type="dxa"/>
            <w:tcBorders>
              <w:top w:val="nil"/>
              <w:left w:val="single" w:sz="2" w:space="0" w:color="auto"/>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1400,00</w:t>
            </w:r>
          </w:p>
        </w:tc>
        <w:tc>
          <w:tcPr>
            <w:tcW w:w="1276"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Акт приема-передачи от 11.01.2009</w:t>
            </w:r>
          </w:p>
        </w:tc>
        <w:tc>
          <w:tcPr>
            <w:tcW w:w="1272"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rFonts w:ascii="Arial" w:hAnsi="Arial" w:cs="Arial"/>
                <w:sz w:val="12"/>
                <w:szCs w:val="12"/>
              </w:rPr>
            </w:pPr>
            <w:r w:rsidRPr="00757888">
              <w:rPr>
                <w:color w:val="000000"/>
                <w:sz w:val="12"/>
                <w:szCs w:val="12"/>
              </w:rPr>
              <w:t>МО «Надеждинское сельское поселение» Биробиджанского МР ЕАО</w:t>
            </w:r>
          </w:p>
        </w:tc>
      </w:tr>
      <w:tr w:rsidR="00984F2B" w:rsidRPr="00757888" w:rsidTr="00CA1A71">
        <w:tc>
          <w:tcPr>
            <w:tcW w:w="389" w:type="dxa"/>
            <w:tcBorders>
              <w:top w:val="nil"/>
              <w:left w:val="single" w:sz="2" w:space="0" w:color="auto"/>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 xml:space="preserve">4 </w:t>
            </w:r>
          </w:p>
        </w:tc>
        <w:tc>
          <w:tcPr>
            <w:tcW w:w="567"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21004</w:t>
            </w:r>
          </w:p>
        </w:tc>
        <w:tc>
          <w:tcPr>
            <w:tcW w:w="1029"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rPr>
                <w:color w:val="000000"/>
                <w:sz w:val="12"/>
                <w:szCs w:val="12"/>
              </w:rPr>
            </w:pPr>
            <w:r w:rsidRPr="00757888">
              <w:rPr>
                <w:sz w:val="12"/>
                <w:szCs w:val="12"/>
              </w:rPr>
              <w:t>Трактор, регистрационный № 36-62 ХЧ, двигатель № 863268, МТЗ-80</w:t>
            </w:r>
          </w:p>
        </w:tc>
        <w:tc>
          <w:tcPr>
            <w:tcW w:w="992" w:type="dxa"/>
            <w:tcBorders>
              <w:top w:val="nil"/>
              <w:left w:val="nil"/>
              <w:bottom w:val="single" w:sz="2" w:space="0" w:color="auto"/>
              <w:right w:val="single" w:sz="2" w:space="0" w:color="auto"/>
            </w:tcBorders>
          </w:tcPr>
          <w:p w:rsidR="00984F2B" w:rsidRPr="00757888" w:rsidRDefault="00984F2B" w:rsidP="00A14F43">
            <w:pPr>
              <w:widowControl w:val="0"/>
              <w:autoSpaceDE w:val="0"/>
              <w:autoSpaceDN w:val="0"/>
              <w:adjustRightInd w:val="0"/>
              <w:contextualSpacing/>
              <w:rPr>
                <w:color w:val="000000"/>
                <w:sz w:val="12"/>
                <w:szCs w:val="12"/>
              </w:rPr>
            </w:pPr>
          </w:p>
        </w:tc>
        <w:tc>
          <w:tcPr>
            <w:tcW w:w="567"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1985</w:t>
            </w:r>
          </w:p>
        </w:tc>
        <w:tc>
          <w:tcPr>
            <w:tcW w:w="854" w:type="dxa"/>
            <w:tcBorders>
              <w:top w:val="nil"/>
              <w:left w:val="single" w:sz="2" w:space="0" w:color="auto"/>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65000,00</w:t>
            </w:r>
          </w:p>
        </w:tc>
        <w:tc>
          <w:tcPr>
            <w:tcW w:w="709" w:type="dxa"/>
            <w:tcBorders>
              <w:top w:val="nil"/>
              <w:left w:val="single" w:sz="2" w:space="0" w:color="auto"/>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65000,00</w:t>
            </w:r>
          </w:p>
        </w:tc>
        <w:tc>
          <w:tcPr>
            <w:tcW w:w="1276"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 xml:space="preserve">Акт приема-передачи от 30.12.2005, ПТС </w:t>
            </w:r>
            <w:proofErr w:type="gramStart"/>
            <w:r w:rsidRPr="00757888">
              <w:rPr>
                <w:color w:val="000000"/>
                <w:sz w:val="12"/>
                <w:szCs w:val="12"/>
              </w:rPr>
              <w:t>ВВ</w:t>
            </w:r>
            <w:proofErr w:type="gramEnd"/>
            <w:r w:rsidRPr="00757888">
              <w:rPr>
                <w:color w:val="000000"/>
                <w:sz w:val="12"/>
                <w:szCs w:val="12"/>
              </w:rPr>
              <w:t xml:space="preserve"> 190522</w:t>
            </w:r>
          </w:p>
        </w:tc>
        <w:tc>
          <w:tcPr>
            <w:tcW w:w="1272"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МО «Надеждинское сельское поселение» Биробиджанского МР ЕАО</w:t>
            </w:r>
          </w:p>
        </w:tc>
      </w:tr>
      <w:tr w:rsidR="00984F2B" w:rsidRPr="00757888" w:rsidTr="00CA1A71">
        <w:tc>
          <w:tcPr>
            <w:tcW w:w="389" w:type="dxa"/>
            <w:tcBorders>
              <w:top w:val="nil"/>
              <w:left w:val="single" w:sz="2" w:space="0" w:color="auto"/>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 xml:space="preserve">5 </w:t>
            </w:r>
          </w:p>
        </w:tc>
        <w:tc>
          <w:tcPr>
            <w:tcW w:w="567"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21005</w:t>
            </w:r>
          </w:p>
        </w:tc>
        <w:tc>
          <w:tcPr>
            <w:tcW w:w="1029"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rPr>
                <w:color w:val="000000"/>
                <w:sz w:val="12"/>
                <w:szCs w:val="12"/>
              </w:rPr>
            </w:pPr>
            <w:r w:rsidRPr="00757888">
              <w:rPr>
                <w:sz w:val="12"/>
                <w:szCs w:val="12"/>
              </w:rPr>
              <w:t>Автомобиль специальный, регистрационный № А539ТМ79, двигатель № 213948, АРС-14 (ЗИЛ-131)</w:t>
            </w:r>
          </w:p>
        </w:tc>
        <w:tc>
          <w:tcPr>
            <w:tcW w:w="992" w:type="dxa"/>
            <w:tcBorders>
              <w:top w:val="nil"/>
              <w:left w:val="nil"/>
              <w:bottom w:val="single" w:sz="2" w:space="0" w:color="auto"/>
              <w:right w:val="single" w:sz="2" w:space="0" w:color="auto"/>
            </w:tcBorders>
            <w:hideMark/>
          </w:tcPr>
          <w:p w:rsidR="00984F2B" w:rsidRPr="00757888" w:rsidRDefault="00984F2B" w:rsidP="00A14F43">
            <w:pPr>
              <w:contextualSpacing/>
              <w:rPr>
                <w:color w:val="000000"/>
                <w:sz w:val="12"/>
                <w:szCs w:val="12"/>
              </w:rPr>
            </w:pPr>
            <w:r w:rsidRPr="00757888">
              <w:rPr>
                <w:color w:val="000000"/>
                <w:sz w:val="12"/>
                <w:szCs w:val="12"/>
              </w:rPr>
              <w:t>с. Надеждинское,</w:t>
            </w:r>
          </w:p>
          <w:p w:rsidR="00984F2B" w:rsidRPr="00757888" w:rsidRDefault="00984F2B" w:rsidP="00A14F43">
            <w:pPr>
              <w:widowControl w:val="0"/>
              <w:autoSpaceDE w:val="0"/>
              <w:autoSpaceDN w:val="0"/>
              <w:adjustRightInd w:val="0"/>
              <w:contextualSpacing/>
              <w:rPr>
                <w:color w:val="000000"/>
                <w:sz w:val="12"/>
                <w:szCs w:val="12"/>
              </w:rPr>
            </w:pPr>
            <w:r w:rsidRPr="00757888">
              <w:rPr>
                <w:color w:val="000000"/>
                <w:sz w:val="12"/>
                <w:szCs w:val="12"/>
              </w:rPr>
              <w:t>ул. Набережная, 5</w:t>
            </w:r>
          </w:p>
        </w:tc>
        <w:tc>
          <w:tcPr>
            <w:tcW w:w="567"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1984</w:t>
            </w:r>
          </w:p>
        </w:tc>
        <w:tc>
          <w:tcPr>
            <w:tcW w:w="854" w:type="dxa"/>
            <w:tcBorders>
              <w:top w:val="nil"/>
              <w:left w:val="single" w:sz="2" w:space="0" w:color="auto"/>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1658200,00</w:t>
            </w:r>
          </w:p>
        </w:tc>
        <w:tc>
          <w:tcPr>
            <w:tcW w:w="709" w:type="dxa"/>
            <w:tcBorders>
              <w:top w:val="nil"/>
              <w:left w:val="single" w:sz="2" w:space="0" w:color="auto"/>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402000,00</w:t>
            </w:r>
          </w:p>
        </w:tc>
        <w:tc>
          <w:tcPr>
            <w:tcW w:w="1276"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Акт приема-передачи № 00000028 от 27.03.2012, ПТС 79 НЕ 401789</w:t>
            </w:r>
          </w:p>
        </w:tc>
        <w:tc>
          <w:tcPr>
            <w:tcW w:w="1272"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МО «Надеждинское сельское поселение» Биробиджанского МР ЕАО</w:t>
            </w:r>
          </w:p>
        </w:tc>
      </w:tr>
      <w:tr w:rsidR="00984F2B" w:rsidRPr="00757888" w:rsidTr="00CA1A71">
        <w:tc>
          <w:tcPr>
            <w:tcW w:w="389" w:type="dxa"/>
            <w:tcBorders>
              <w:top w:val="nil"/>
              <w:left w:val="single" w:sz="2" w:space="0" w:color="auto"/>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6</w:t>
            </w:r>
          </w:p>
        </w:tc>
        <w:tc>
          <w:tcPr>
            <w:tcW w:w="567"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21006</w:t>
            </w:r>
          </w:p>
        </w:tc>
        <w:tc>
          <w:tcPr>
            <w:tcW w:w="1029"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rPr>
                <w:sz w:val="12"/>
                <w:szCs w:val="12"/>
              </w:rPr>
            </w:pPr>
            <w:r w:rsidRPr="00757888">
              <w:rPr>
                <w:sz w:val="12"/>
                <w:szCs w:val="12"/>
              </w:rPr>
              <w:t>Забор металлический</w:t>
            </w:r>
          </w:p>
        </w:tc>
        <w:tc>
          <w:tcPr>
            <w:tcW w:w="992" w:type="dxa"/>
            <w:tcBorders>
              <w:top w:val="nil"/>
              <w:left w:val="nil"/>
              <w:bottom w:val="single" w:sz="2" w:space="0" w:color="auto"/>
              <w:right w:val="single" w:sz="2" w:space="0" w:color="auto"/>
            </w:tcBorders>
            <w:hideMark/>
          </w:tcPr>
          <w:p w:rsidR="00984F2B" w:rsidRPr="00757888" w:rsidRDefault="00984F2B" w:rsidP="00A14F43">
            <w:pPr>
              <w:contextualSpacing/>
              <w:rPr>
                <w:color w:val="000000"/>
                <w:sz w:val="12"/>
                <w:szCs w:val="12"/>
              </w:rPr>
            </w:pPr>
          </w:p>
          <w:p w:rsidR="00984F2B" w:rsidRPr="00757888" w:rsidRDefault="00984F2B" w:rsidP="00A14F43">
            <w:pPr>
              <w:contextualSpacing/>
              <w:rPr>
                <w:color w:val="000000"/>
                <w:sz w:val="12"/>
                <w:szCs w:val="12"/>
              </w:rPr>
            </w:pPr>
          </w:p>
        </w:tc>
        <w:tc>
          <w:tcPr>
            <w:tcW w:w="567"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2020</w:t>
            </w:r>
          </w:p>
        </w:tc>
        <w:tc>
          <w:tcPr>
            <w:tcW w:w="854" w:type="dxa"/>
            <w:tcBorders>
              <w:top w:val="nil"/>
              <w:left w:val="single" w:sz="2" w:space="0" w:color="auto"/>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510015,80</w:t>
            </w:r>
          </w:p>
        </w:tc>
        <w:tc>
          <w:tcPr>
            <w:tcW w:w="709" w:type="dxa"/>
            <w:tcBorders>
              <w:top w:val="nil"/>
              <w:left w:val="single" w:sz="2" w:space="0" w:color="auto"/>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p>
        </w:tc>
        <w:tc>
          <w:tcPr>
            <w:tcW w:w="1276"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Акт приема-передачи от 30.12.2020 № 0000-000015</w:t>
            </w:r>
          </w:p>
        </w:tc>
        <w:tc>
          <w:tcPr>
            <w:tcW w:w="1272"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МО «Надеждинское сельское поселение» Биробиджанского МР ЕАО</w:t>
            </w:r>
          </w:p>
        </w:tc>
      </w:tr>
      <w:tr w:rsidR="00984F2B" w:rsidRPr="00757888" w:rsidTr="00CA1A71">
        <w:tc>
          <w:tcPr>
            <w:tcW w:w="389" w:type="dxa"/>
            <w:tcBorders>
              <w:top w:val="nil"/>
              <w:left w:val="single" w:sz="2" w:space="0" w:color="auto"/>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7</w:t>
            </w:r>
          </w:p>
        </w:tc>
        <w:tc>
          <w:tcPr>
            <w:tcW w:w="567"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21007</w:t>
            </w:r>
          </w:p>
        </w:tc>
        <w:tc>
          <w:tcPr>
            <w:tcW w:w="1029"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rPr>
                <w:sz w:val="12"/>
                <w:szCs w:val="12"/>
              </w:rPr>
            </w:pPr>
            <w:r w:rsidRPr="00757888">
              <w:rPr>
                <w:sz w:val="12"/>
                <w:szCs w:val="12"/>
              </w:rPr>
              <w:t>Диван парковый</w:t>
            </w:r>
          </w:p>
        </w:tc>
        <w:tc>
          <w:tcPr>
            <w:tcW w:w="992" w:type="dxa"/>
            <w:tcBorders>
              <w:top w:val="nil"/>
              <w:left w:val="nil"/>
              <w:bottom w:val="single" w:sz="2" w:space="0" w:color="auto"/>
              <w:right w:val="single" w:sz="2" w:space="0" w:color="auto"/>
            </w:tcBorders>
            <w:hideMark/>
          </w:tcPr>
          <w:p w:rsidR="00984F2B" w:rsidRPr="00757888" w:rsidRDefault="00984F2B" w:rsidP="00A14F43">
            <w:pPr>
              <w:contextualSpacing/>
              <w:rPr>
                <w:color w:val="000000"/>
                <w:sz w:val="12"/>
                <w:szCs w:val="12"/>
              </w:rPr>
            </w:pPr>
          </w:p>
        </w:tc>
        <w:tc>
          <w:tcPr>
            <w:tcW w:w="567"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2020</w:t>
            </w:r>
          </w:p>
        </w:tc>
        <w:tc>
          <w:tcPr>
            <w:tcW w:w="854" w:type="dxa"/>
            <w:tcBorders>
              <w:top w:val="nil"/>
              <w:left w:val="single" w:sz="2" w:space="0" w:color="auto"/>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63858,18</w:t>
            </w:r>
          </w:p>
        </w:tc>
        <w:tc>
          <w:tcPr>
            <w:tcW w:w="709" w:type="dxa"/>
            <w:tcBorders>
              <w:top w:val="nil"/>
              <w:left w:val="single" w:sz="2" w:space="0" w:color="auto"/>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p>
        </w:tc>
        <w:tc>
          <w:tcPr>
            <w:tcW w:w="1276"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Акт приема-передачи от 30.12.2020 № 0000-000015</w:t>
            </w:r>
          </w:p>
        </w:tc>
        <w:tc>
          <w:tcPr>
            <w:tcW w:w="1272"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МО «Надеждинское сельское поселение» Биробиджанского МР ЕАО</w:t>
            </w:r>
          </w:p>
        </w:tc>
      </w:tr>
      <w:tr w:rsidR="00984F2B" w:rsidRPr="00757888" w:rsidTr="00CA1A71">
        <w:tc>
          <w:tcPr>
            <w:tcW w:w="389" w:type="dxa"/>
            <w:tcBorders>
              <w:top w:val="nil"/>
              <w:left w:val="single" w:sz="2" w:space="0" w:color="auto"/>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8</w:t>
            </w:r>
          </w:p>
        </w:tc>
        <w:tc>
          <w:tcPr>
            <w:tcW w:w="567"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21008</w:t>
            </w:r>
          </w:p>
        </w:tc>
        <w:tc>
          <w:tcPr>
            <w:tcW w:w="1029"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rPr>
                <w:sz w:val="12"/>
                <w:szCs w:val="12"/>
              </w:rPr>
            </w:pPr>
            <w:r w:rsidRPr="00757888">
              <w:rPr>
                <w:sz w:val="12"/>
                <w:szCs w:val="12"/>
              </w:rPr>
              <w:t>Урна шестигранная с навесом опрокидывающаяся</w:t>
            </w:r>
          </w:p>
        </w:tc>
        <w:tc>
          <w:tcPr>
            <w:tcW w:w="992" w:type="dxa"/>
            <w:tcBorders>
              <w:top w:val="nil"/>
              <w:left w:val="nil"/>
              <w:bottom w:val="single" w:sz="2" w:space="0" w:color="auto"/>
              <w:right w:val="single" w:sz="2" w:space="0" w:color="auto"/>
            </w:tcBorders>
            <w:hideMark/>
          </w:tcPr>
          <w:p w:rsidR="00984F2B" w:rsidRPr="00757888" w:rsidRDefault="00984F2B" w:rsidP="00A14F43">
            <w:pPr>
              <w:contextualSpacing/>
              <w:rPr>
                <w:color w:val="000000"/>
                <w:sz w:val="12"/>
                <w:szCs w:val="12"/>
              </w:rPr>
            </w:pPr>
          </w:p>
          <w:p w:rsidR="00984F2B" w:rsidRPr="00757888" w:rsidRDefault="00984F2B" w:rsidP="00A14F43">
            <w:pPr>
              <w:contextualSpacing/>
              <w:rPr>
                <w:color w:val="000000"/>
                <w:sz w:val="12"/>
                <w:szCs w:val="12"/>
              </w:rPr>
            </w:pPr>
          </w:p>
        </w:tc>
        <w:tc>
          <w:tcPr>
            <w:tcW w:w="567"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2020</w:t>
            </w:r>
          </w:p>
        </w:tc>
        <w:tc>
          <w:tcPr>
            <w:tcW w:w="854" w:type="dxa"/>
            <w:tcBorders>
              <w:top w:val="nil"/>
              <w:left w:val="single" w:sz="2" w:space="0" w:color="auto"/>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29900,00</w:t>
            </w:r>
          </w:p>
        </w:tc>
        <w:tc>
          <w:tcPr>
            <w:tcW w:w="709" w:type="dxa"/>
            <w:tcBorders>
              <w:top w:val="nil"/>
              <w:left w:val="single" w:sz="2" w:space="0" w:color="auto"/>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p>
        </w:tc>
        <w:tc>
          <w:tcPr>
            <w:tcW w:w="1276"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Акт приема-передачи от 30.12.2020 № 0000-000015</w:t>
            </w:r>
          </w:p>
        </w:tc>
        <w:tc>
          <w:tcPr>
            <w:tcW w:w="1272"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МО «Надеждинское сельское поселение» Биробиджанского МР ЕАО</w:t>
            </w:r>
          </w:p>
        </w:tc>
      </w:tr>
      <w:tr w:rsidR="00984F2B" w:rsidRPr="00757888" w:rsidTr="00CA1A71">
        <w:tc>
          <w:tcPr>
            <w:tcW w:w="389" w:type="dxa"/>
            <w:tcBorders>
              <w:top w:val="nil"/>
              <w:left w:val="single" w:sz="2" w:space="0" w:color="auto"/>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9</w:t>
            </w:r>
          </w:p>
        </w:tc>
        <w:tc>
          <w:tcPr>
            <w:tcW w:w="567"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21009</w:t>
            </w:r>
          </w:p>
        </w:tc>
        <w:tc>
          <w:tcPr>
            <w:tcW w:w="1029"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rPr>
                <w:sz w:val="12"/>
                <w:szCs w:val="12"/>
              </w:rPr>
            </w:pPr>
            <w:r w:rsidRPr="00757888">
              <w:rPr>
                <w:sz w:val="12"/>
                <w:szCs w:val="12"/>
              </w:rPr>
              <w:t>Урна шестигранная с навесом опрокидывающаяся</w:t>
            </w:r>
          </w:p>
        </w:tc>
        <w:tc>
          <w:tcPr>
            <w:tcW w:w="992" w:type="dxa"/>
            <w:tcBorders>
              <w:top w:val="nil"/>
              <w:left w:val="nil"/>
              <w:bottom w:val="single" w:sz="2" w:space="0" w:color="auto"/>
              <w:right w:val="single" w:sz="2" w:space="0" w:color="auto"/>
            </w:tcBorders>
            <w:hideMark/>
          </w:tcPr>
          <w:p w:rsidR="00984F2B" w:rsidRPr="00757888" w:rsidRDefault="00984F2B" w:rsidP="00A14F43">
            <w:pPr>
              <w:contextualSpacing/>
              <w:rPr>
                <w:color w:val="000000"/>
                <w:sz w:val="12"/>
                <w:szCs w:val="12"/>
              </w:rPr>
            </w:pPr>
          </w:p>
        </w:tc>
        <w:tc>
          <w:tcPr>
            <w:tcW w:w="567"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2020</w:t>
            </w:r>
          </w:p>
        </w:tc>
        <w:tc>
          <w:tcPr>
            <w:tcW w:w="854" w:type="dxa"/>
            <w:tcBorders>
              <w:top w:val="nil"/>
              <w:left w:val="single" w:sz="2" w:space="0" w:color="auto"/>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5980,02</w:t>
            </w:r>
          </w:p>
        </w:tc>
        <w:tc>
          <w:tcPr>
            <w:tcW w:w="709" w:type="dxa"/>
            <w:tcBorders>
              <w:top w:val="nil"/>
              <w:left w:val="single" w:sz="2" w:space="0" w:color="auto"/>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p>
        </w:tc>
        <w:tc>
          <w:tcPr>
            <w:tcW w:w="1276"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Акт приема-передачи от 30.12.2020 № 0000-000015</w:t>
            </w:r>
          </w:p>
        </w:tc>
        <w:tc>
          <w:tcPr>
            <w:tcW w:w="1272"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МО «Надеждинское сельское поселение» Биробиджанского МР ЕАО</w:t>
            </w:r>
          </w:p>
        </w:tc>
      </w:tr>
      <w:tr w:rsidR="00984F2B" w:rsidRPr="00757888" w:rsidTr="00CA1A71">
        <w:tc>
          <w:tcPr>
            <w:tcW w:w="389" w:type="dxa"/>
            <w:tcBorders>
              <w:top w:val="nil"/>
              <w:left w:val="single" w:sz="2" w:space="0" w:color="auto"/>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10</w:t>
            </w:r>
          </w:p>
        </w:tc>
        <w:tc>
          <w:tcPr>
            <w:tcW w:w="567"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21010</w:t>
            </w:r>
          </w:p>
        </w:tc>
        <w:tc>
          <w:tcPr>
            <w:tcW w:w="1029"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rPr>
                <w:sz w:val="12"/>
                <w:szCs w:val="12"/>
              </w:rPr>
            </w:pPr>
            <w:r w:rsidRPr="00757888">
              <w:rPr>
                <w:sz w:val="12"/>
                <w:szCs w:val="12"/>
              </w:rPr>
              <w:t>Качели детские на гибком подвесе со спинкой</w:t>
            </w:r>
          </w:p>
        </w:tc>
        <w:tc>
          <w:tcPr>
            <w:tcW w:w="992" w:type="dxa"/>
            <w:tcBorders>
              <w:top w:val="nil"/>
              <w:left w:val="nil"/>
              <w:bottom w:val="single" w:sz="2" w:space="0" w:color="auto"/>
              <w:right w:val="single" w:sz="2" w:space="0" w:color="auto"/>
            </w:tcBorders>
            <w:hideMark/>
          </w:tcPr>
          <w:p w:rsidR="00984F2B" w:rsidRPr="00757888" w:rsidRDefault="00984F2B" w:rsidP="00A14F43">
            <w:pPr>
              <w:contextualSpacing/>
              <w:rPr>
                <w:color w:val="000000"/>
                <w:sz w:val="12"/>
                <w:szCs w:val="12"/>
              </w:rPr>
            </w:pPr>
          </w:p>
        </w:tc>
        <w:tc>
          <w:tcPr>
            <w:tcW w:w="567"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2020</w:t>
            </w:r>
          </w:p>
        </w:tc>
        <w:tc>
          <w:tcPr>
            <w:tcW w:w="854" w:type="dxa"/>
            <w:tcBorders>
              <w:top w:val="nil"/>
              <w:left w:val="single" w:sz="2" w:space="0" w:color="auto"/>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102000,00</w:t>
            </w:r>
          </w:p>
        </w:tc>
        <w:tc>
          <w:tcPr>
            <w:tcW w:w="709" w:type="dxa"/>
            <w:tcBorders>
              <w:top w:val="nil"/>
              <w:left w:val="single" w:sz="2" w:space="0" w:color="auto"/>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p>
        </w:tc>
        <w:tc>
          <w:tcPr>
            <w:tcW w:w="1276"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Акт приема-передачи от 30.12.2020 № 0000-000015</w:t>
            </w:r>
          </w:p>
        </w:tc>
        <w:tc>
          <w:tcPr>
            <w:tcW w:w="1272"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МО «Надеждинское сельское поселение» Биробиджанского МР ЕАО</w:t>
            </w:r>
          </w:p>
        </w:tc>
      </w:tr>
      <w:tr w:rsidR="00984F2B" w:rsidRPr="00757888" w:rsidTr="00CA1A71">
        <w:tc>
          <w:tcPr>
            <w:tcW w:w="389" w:type="dxa"/>
            <w:tcBorders>
              <w:top w:val="nil"/>
              <w:left w:val="single" w:sz="2" w:space="0" w:color="auto"/>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11</w:t>
            </w:r>
          </w:p>
        </w:tc>
        <w:tc>
          <w:tcPr>
            <w:tcW w:w="567"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21011</w:t>
            </w:r>
          </w:p>
        </w:tc>
        <w:tc>
          <w:tcPr>
            <w:tcW w:w="1029"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rPr>
                <w:sz w:val="12"/>
                <w:szCs w:val="12"/>
              </w:rPr>
            </w:pPr>
            <w:r w:rsidRPr="00757888">
              <w:rPr>
                <w:sz w:val="12"/>
                <w:szCs w:val="12"/>
              </w:rPr>
              <w:t>Горка закрытая</w:t>
            </w:r>
          </w:p>
        </w:tc>
        <w:tc>
          <w:tcPr>
            <w:tcW w:w="992" w:type="dxa"/>
            <w:tcBorders>
              <w:top w:val="nil"/>
              <w:left w:val="nil"/>
              <w:bottom w:val="single" w:sz="2" w:space="0" w:color="auto"/>
              <w:right w:val="single" w:sz="2" w:space="0" w:color="auto"/>
            </w:tcBorders>
            <w:hideMark/>
          </w:tcPr>
          <w:p w:rsidR="00984F2B" w:rsidRPr="00757888" w:rsidRDefault="00984F2B" w:rsidP="00A14F43">
            <w:pPr>
              <w:contextualSpacing/>
              <w:rPr>
                <w:color w:val="000000"/>
                <w:sz w:val="12"/>
                <w:szCs w:val="12"/>
              </w:rPr>
            </w:pPr>
          </w:p>
        </w:tc>
        <w:tc>
          <w:tcPr>
            <w:tcW w:w="567"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2020</w:t>
            </w:r>
          </w:p>
        </w:tc>
        <w:tc>
          <w:tcPr>
            <w:tcW w:w="854" w:type="dxa"/>
            <w:tcBorders>
              <w:top w:val="nil"/>
              <w:left w:val="single" w:sz="2" w:space="0" w:color="auto"/>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58000,00</w:t>
            </w:r>
          </w:p>
        </w:tc>
        <w:tc>
          <w:tcPr>
            <w:tcW w:w="709" w:type="dxa"/>
            <w:tcBorders>
              <w:top w:val="nil"/>
              <w:left w:val="single" w:sz="2" w:space="0" w:color="auto"/>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p>
        </w:tc>
        <w:tc>
          <w:tcPr>
            <w:tcW w:w="1276"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Акт приема-передачи от 30.12.2020 № 0000-000015</w:t>
            </w:r>
          </w:p>
        </w:tc>
        <w:tc>
          <w:tcPr>
            <w:tcW w:w="1272"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МО «Надеждинское сельское поселение» Биробиджанского МР ЕАО</w:t>
            </w:r>
          </w:p>
        </w:tc>
      </w:tr>
      <w:tr w:rsidR="00984F2B" w:rsidRPr="00757888" w:rsidTr="00CA1A71">
        <w:tc>
          <w:tcPr>
            <w:tcW w:w="389" w:type="dxa"/>
            <w:tcBorders>
              <w:top w:val="nil"/>
              <w:left w:val="single" w:sz="2" w:space="0" w:color="auto"/>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lastRenderedPageBreak/>
              <w:t>12</w:t>
            </w:r>
          </w:p>
        </w:tc>
        <w:tc>
          <w:tcPr>
            <w:tcW w:w="567"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21012</w:t>
            </w:r>
          </w:p>
        </w:tc>
        <w:tc>
          <w:tcPr>
            <w:tcW w:w="1029"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rPr>
                <w:sz w:val="12"/>
                <w:szCs w:val="12"/>
              </w:rPr>
            </w:pPr>
            <w:r w:rsidRPr="00757888">
              <w:rPr>
                <w:sz w:val="12"/>
                <w:szCs w:val="12"/>
              </w:rPr>
              <w:t>Гимнастический комплекс</w:t>
            </w:r>
          </w:p>
        </w:tc>
        <w:tc>
          <w:tcPr>
            <w:tcW w:w="992" w:type="dxa"/>
            <w:tcBorders>
              <w:top w:val="nil"/>
              <w:left w:val="nil"/>
              <w:bottom w:val="single" w:sz="2" w:space="0" w:color="auto"/>
              <w:right w:val="single" w:sz="2" w:space="0" w:color="auto"/>
            </w:tcBorders>
            <w:hideMark/>
          </w:tcPr>
          <w:p w:rsidR="00984F2B" w:rsidRPr="00757888" w:rsidRDefault="00984F2B" w:rsidP="00A14F43">
            <w:pPr>
              <w:contextualSpacing/>
              <w:rPr>
                <w:color w:val="000000"/>
                <w:sz w:val="12"/>
                <w:szCs w:val="12"/>
              </w:rPr>
            </w:pPr>
          </w:p>
        </w:tc>
        <w:tc>
          <w:tcPr>
            <w:tcW w:w="567"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2020</w:t>
            </w:r>
          </w:p>
        </w:tc>
        <w:tc>
          <w:tcPr>
            <w:tcW w:w="854" w:type="dxa"/>
            <w:tcBorders>
              <w:top w:val="nil"/>
              <w:left w:val="single" w:sz="2" w:space="0" w:color="auto"/>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183800,00</w:t>
            </w:r>
          </w:p>
        </w:tc>
        <w:tc>
          <w:tcPr>
            <w:tcW w:w="709" w:type="dxa"/>
            <w:tcBorders>
              <w:top w:val="nil"/>
              <w:left w:val="single" w:sz="2" w:space="0" w:color="auto"/>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p>
        </w:tc>
        <w:tc>
          <w:tcPr>
            <w:tcW w:w="1276"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Акт приема-передачи от 30.12.2020 № 0000-000015</w:t>
            </w:r>
          </w:p>
        </w:tc>
        <w:tc>
          <w:tcPr>
            <w:tcW w:w="1272"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МО «Надеждинское сельское поселение» Биробиджанского МР ЕАО</w:t>
            </w:r>
          </w:p>
        </w:tc>
      </w:tr>
      <w:tr w:rsidR="00984F2B" w:rsidRPr="00757888" w:rsidTr="00CA1A71">
        <w:tc>
          <w:tcPr>
            <w:tcW w:w="389" w:type="dxa"/>
            <w:tcBorders>
              <w:top w:val="nil"/>
              <w:left w:val="single" w:sz="2" w:space="0" w:color="auto"/>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13</w:t>
            </w:r>
          </w:p>
        </w:tc>
        <w:tc>
          <w:tcPr>
            <w:tcW w:w="567"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21013</w:t>
            </w:r>
          </w:p>
        </w:tc>
        <w:tc>
          <w:tcPr>
            <w:tcW w:w="1029"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rPr>
                <w:sz w:val="12"/>
                <w:szCs w:val="12"/>
              </w:rPr>
            </w:pPr>
            <w:r w:rsidRPr="00757888">
              <w:rPr>
                <w:sz w:val="12"/>
                <w:szCs w:val="12"/>
              </w:rPr>
              <w:t>Стол со скамьями детский</w:t>
            </w:r>
          </w:p>
        </w:tc>
        <w:tc>
          <w:tcPr>
            <w:tcW w:w="992" w:type="dxa"/>
            <w:tcBorders>
              <w:top w:val="nil"/>
              <w:left w:val="nil"/>
              <w:bottom w:val="single" w:sz="2" w:space="0" w:color="auto"/>
              <w:right w:val="single" w:sz="2" w:space="0" w:color="auto"/>
            </w:tcBorders>
            <w:hideMark/>
          </w:tcPr>
          <w:p w:rsidR="00984F2B" w:rsidRPr="00757888" w:rsidRDefault="00984F2B" w:rsidP="00A14F43">
            <w:pPr>
              <w:contextualSpacing/>
              <w:rPr>
                <w:color w:val="000000"/>
                <w:sz w:val="12"/>
                <w:szCs w:val="12"/>
              </w:rPr>
            </w:pPr>
          </w:p>
        </w:tc>
        <w:tc>
          <w:tcPr>
            <w:tcW w:w="567"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2020</w:t>
            </w:r>
          </w:p>
        </w:tc>
        <w:tc>
          <w:tcPr>
            <w:tcW w:w="854" w:type="dxa"/>
            <w:tcBorders>
              <w:top w:val="nil"/>
              <w:left w:val="single" w:sz="2" w:space="0" w:color="auto"/>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28013,33</w:t>
            </w:r>
          </w:p>
        </w:tc>
        <w:tc>
          <w:tcPr>
            <w:tcW w:w="709" w:type="dxa"/>
            <w:tcBorders>
              <w:top w:val="nil"/>
              <w:left w:val="single" w:sz="2" w:space="0" w:color="auto"/>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p>
        </w:tc>
        <w:tc>
          <w:tcPr>
            <w:tcW w:w="1276"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Акт приема-передачи от 30.12.2020 № 0000-000015</w:t>
            </w:r>
          </w:p>
        </w:tc>
        <w:tc>
          <w:tcPr>
            <w:tcW w:w="1272"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МО «Надеждинское сельское поселение» Биробиджанского МР ЕАО</w:t>
            </w:r>
          </w:p>
        </w:tc>
      </w:tr>
      <w:tr w:rsidR="00984F2B" w:rsidRPr="00757888" w:rsidTr="00CA1A71">
        <w:tc>
          <w:tcPr>
            <w:tcW w:w="389" w:type="dxa"/>
            <w:tcBorders>
              <w:top w:val="nil"/>
              <w:left w:val="single" w:sz="2" w:space="0" w:color="auto"/>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14</w:t>
            </w:r>
          </w:p>
        </w:tc>
        <w:tc>
          <w:tcPr>
            <w:tcW w:w="567"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21014</w:t>
            </w:r>
          </w:p>
        </w:tc>
        <w:tc>
          <w:tcPr>
            <w:tcW w:w="1029"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rPr>
                <w:sz w:val="12"/>
                <w:szCs w:val="12"/>
              </w:rPr>
            </w:pPr>
            <w:r w:rsidRPr="00757888">
              <w:rPr>
                <w:sz w:val="12"/>
                <w:szCs w:val="12"/>
              </w:rPr>
              <w:t>Песочный дворик</w:t>
            </w:r>
          </w:p>
        </w:tc>
        <w:tc>
          <w:tcPr>
            <w:tcW w:w="992" w:type="dxa"/>
            <w:tcBorders>
              <w:top w:val="nil"/>
              <w:left w:val="nil"/>
              <w:bottom w:val="single" w:sz="2" w:space="0" w:color="auto"/>
              <w:right w:val="single" w:sz="2" w:space="0" w:color="auto"/>
            </w:tcBorders>
            <w:hideMark/>
          </w:tcPr>
          <w:p w:rsidR="00984F2B" w:rsidRPr="00757888" w:rsidRDefault="00984F2B" w:rsidP="00A14F43">
            <w:pPr>
              <w:contextualSpacing/>
              <w:rPr>
                <w:color w:val="000000"/>
                <w:sz w:val="12"/>
                <w:szCs w:val="12"/>
              </w:rPr>
            </w:pPr>
          </w:p>
        </w:tc>
        <w:tc>
          <w:tcPr>
            <w:tcW w:w="567"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2020</w:t>
            </w:r>
          </w:p>
        </w:tc>
        <w:tc>
          <w:tcPr>
            <w:tcW w:w="854" w:type="dxa"/>
            <w:tcBorders>
              <w:top w:val="nil"/>
              <w:left w:val="single" w:sz="2" w:space="0" w:color="auto"/>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160500,00</w:t>
            </w:r>
          </w:p>
        </w:tc>
        <w:tc>
          <w:tcPr>
            <w:tcW w:w="709" w:type="dxa"/>
            <w:tcBorders>
              <w:top w:val="nil"/>
              <w:left w:val="single" w:sz="2" w:space="0" w:color="auto"/>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p>
        </w:tc>
        <w:tc>
          <w:tcPr>
            <w:tcW w:w="1276"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Акт приема-передачи от 30.12.2020 № 0000-000015</w:t>
            </w:r>
          </w:p>
        </w:tc>
        <w:tc>
          <w:tcPr>
            <w:tcW w:w="1272"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МО «Надеждинское сельское поселение» Биробиджанского МР ЕАО</w:t>
            </w:r>
          </w:p>
        </w:tc>
      </w:tr>
      <w:tr w:rsidR="00984F2B" w:rsidRPr="00757888" w:rsidTr="00CA1A71">
        <w:tc>
          <w:tcPr>
            <w:tcW w:w="389" w:type="dxa"/>
            <w:tcBorders>
              <w:top w:val="nil"/>
              <w:left w:val="single" w:sz="2" w:space="0" w:color="auto"/>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15</w:t>
            </w:r>
          </w:p>
        </w:tc>
        <w:tc>
          <w:tcPr>
            <w:tcW w:w="567"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21015</w:t>
            </w:r>
          </w:p>
        </w:tc>
        <w:tc>
          <w:tcPr>
            <w:tcW w:w="1029"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rPr>
                <w:sz w:val="12"/>
                <w:szCs w:val="12"/>
              </w:rPr>
            </w:pPr>
            <w:r w:rsidRPr="00757888">
              <w:rPr>
                <w:sz w:val="12"/>
                <w:szCs w:val="12"/>
              </w:rPr>
              <w:t>Тренажер двойной</w:t>
            </w:r>
          </w:p>
        </w:tc>
        <w:tc>
          <w:tcPr>
            <w:tcW w:w="992" w:type="dxa"/>
            <w:tcBorders>
              <w:top w:val="nil"/>
              <w:left w:val="nil"/>
              <w:bottom w:val="single" w:sz="2" w:space="0" w:color="auto"/>
              <w:right w:val="single" w:sz="2" w:space="0" w:color="auto"/>
            </w:tcBorders>
            <w:hideMark/>
          </w:tcPr>
          <w:p w:rsidR="00984F2B" w:rsidRPr="00757888" w:rsidRDefault="00984F2B" w:rsidP="00A14F43">
            <w:pPr>
              <w:contextualSpacing/>
              <w:rPr>
                <w:color w:val="000000"/>
                <w:sz w:val="12"/>
                <w:szCs w:val="12"/>
              </w:rPr>
            </w:pPr>
          </w:p>
        </w:tc>
        <w:tc>
          <w:tcPr>
            <w:tcW w:w="567"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2020</w:t>
            </w:r>
          </w:p>
        </w:tc>
        <w:tc>
          <w:tcPr>
            <w:tcW w:w="854" w:type="dxa"/>
            <w:tcBorders>
              <w:top w:val="nil"/>
              <w:left w:val="single" w:sz="2" w:space="0" w:color="auto"/>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34200,00</w:t>
            </w:r>
          </w:p>
        </w:tc>
        <w:tc>
          <w:tcPr>
            <w:tcW w:w="709" w:type="dxa"/>
            <w:tcBorders>
              <w:top w:val="nil"/>
              <w:left w:val="single" w:sz="2" w:space="0" w:color="auto"/>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p>
        </w:tc>
        <w:tc>
          <w:tcPr>
            <w:tcW w:w="1276"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Акт приема-передачи от 30.12.2020 № 0000-000015</w:t>
            </w:r>
          </w:p>
        </w:tc>
        <w:tc>
          <w:tcPr>
            <w:tcW w:w="1272"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МО «Надеждинское сельское поселение» Биробиджанского МР ЕАО</w:t>
            </w:r>
          </w:p>
        </w:tc>
      </w:tr>
      <w:tr w:rsidR="00984F2B" w:rsidRPr="00757888" w:rsidTr="00CA1A71">
        <w:tc>
          <w:tcPr>
            <w:tcW w:w="389" w:type="dxa"/>
            <w:tcBorders>
              <w:top w:val="nil"/>
              <w:left w:val="single" w:sz="2" w:space="0" w:color="auto"/>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16</w:t>
            </w:r>
          </w:p>
        </w:tc>
        <w:tc>
          <w:tcPr>
            <w:tcW w:w="567"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21016</w:t>
            </w:r>
          </w:p>
        </w:tc>
        <w:tc>
          <w:tcPr>
            <w:tcW w:w="1029"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rPr>
                <w:sz w:val="12"/>
                <w:szCs w:val="12"/>
              </w:rPr>
            </w:pPr>
            <w:r w:rsidRPr="00757888">
              <w:rPr>
                <w:sz w:val="12"/>
                <w:szCs w:val="12"/>
              </w:rPr>
              <w:t>Тренажер двойной</w:t>
            </w:r>
          </w:p>
        </w:tc>
        <w:tc>
          <w:tcPr>
            <w:tcW w:w="992" w:type="dxa"/>
            <w:tcBorders>
              <w:top w:val="nil"/>
              <w:left w:val="nil"/>
              <w:bottom w:val="single" w:sz="2" w:space="0" w:color="auto"/>
              <w:right w:val="single" w:sz="2" w:space="0" w:color="auto"/>
            </w:tcBorders>
            <w:hideMark/>
          </w:tcPr>
          <w:p w:rsidR="00984F2B" w:rsidRPr="00757888" w:rsidRDefault="00984F2B" w:rsidP="00A14F43">
            <w:pPr>
              <w:contextualSpacing/>
              <w:rPr>
                <w:color w:val="000000"/>
                <w:sz w:val="12"/>
                <w:szCs w:val="12"/>
              </w:rPr>
            </w:pPr>
          </w:p>
        </w:tc>
        <w:tc>
          <w:tcPr>
            <w:tcW w:w="567"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2020</w:t>
            </w:r>
          </w:p>
        </w:tc>
        <w:tc>
          <w:tcPr>
            <w:tcW w:w="854" w:type="dxa"/>
            <w:tcBorders>
              <w:top w:val="nil"/>
              <w:left w:val="single" w:sz="2" w:space="0" w:color="auto"/>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33700,00</w:t>
            </w:r>
          </w:p>
        </w:tc>
        <w:tc>
          <w:tcPr>
            <w:tcW w:w="709" w:type="dxa"/>
            <w:tcBorders>
              <w:top w:val="nil"/>
              <w:left w:val="single" w:sz="2" w:space="0" w:color="auto"/>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p>
        </w:tc>
        <w:tc>
          <w:tcPr>
            <w:tcW w:w="1276"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Акт приема-передачи от 30.12.2020 № 0000-000015</w:t>
            </w:r>
          </w:p>
        </w:tc>
        <w:tc>
          <w:tcPr>
            <w:tcW w:w="1272"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МО «Надеждинское сельское поселение» Биробиджанского МР ЕАО</w:t>
            </w:r>
          </w:p>
        </w:tc>
      </w:tr>
      <w:tr w:rsidR="00984F2B" w:rsidRPr="00757888" w:rsidTr="00CA1A71">
        <w:tc>
          <w:tcPr>
            <w:tcW w:w="389" w:type="dxa"/>
            <w:tcBorders>
              <w:top w:val="nil"/>
              <w:left w:val="single" w:sz="2" w:space="0" w:color="auto"/>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17</w:t>
            </w:r>
          </w:p>
        </w:tc>
        <w:tc>
          <w:tcPr>
            <w:tcW w:w="567"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21017</w:t>
            </w:r>
          </w:p>
        </w:tc>
        <w:tc>
          <w:tcPr>
            <w:tcW w:w="1029"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rPr>
                <w:sz w:val="12"/>
                <w:szCs w:val="12"/>
              </w:rPr>
            </w:pPr>
            <w:r w:rsidRPr="00757888">
              <w:rPr>
                <w:sz w:val="12"/>
                <w:szCs w:val="12"/>
              </w:rPr>
              <w:t>Скамья для упражнений на пресс</w:t>
            </w:r>
          </w:p>
        </w:tc>
        <w:tc>
          <w:tcPr>
            <w:tcW w:w="992" w:type="dxa"/>
            <w:tcBorders>
              <w:top w:val="nil"/>
              <w:left w:val="nil"/>
              <w:bottom w:val="single" w:sz="2" w:space="0" w:color="auto"/>
              <w:right w:val="single" w:sz="2" w:space="0" w:color="auto"/>
            </w:tcBorders>
            <w:hideMark/>
          </w:tcPr>
          <w:p w:rsidR="00984F2B" w:rsidRPr="00757888" w:rsidRDefault="00984F2B" w:rsidP="00A14F43">
            <w:pPr>
              <w:contextualSpacing/>
              <w:rPr>
                <w:color w:val="000000"/>
                <w:sz w:val="12"/>
                <w:szCs w:val="12"/>
              </w:rPr>
            </w:pPr>
          </w:p>
        </w:tc>
        <w:tc>
          <w:tcPr>
            <w:tcW w:w="567"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2020</w:t>
            </w:r>
          </w:p>
        </w:tc>
        <w:tc>
          <w:tcPr>
            <w:tcW w:w="854" w:type="dxa"/>
            <w:tcBorders>
              <w:top w:val="nil"/>
              <w:left w:val="single" w:sz="2" w:space="0" w:color="auto"/>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17900,00</w:t>
            </w:r>
          </w:p>
        </w:tc>
        <w:tc>
          <w:tcPr>
            <w:tcW w:w="709" w:type="dxa"/>
            <w:tcBorders>
              <w:top w:val="nil"/>
              <w:left w:val="single" w:sz="2" w:space="0" w:color="auto"/>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p>
        </w:tc>
        <w:tc>
          <w:tcPr>
            <w:tcW w:w="1276"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Акт приема-передачи от 30.12.2020 № 0000-000015</w:t>
            </w:r>
          </w:p>
        </w:tc>
        <w:tc>
          <w:tcPr>
            <w:tcW w:w="1272"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МО «Надеждинское сельское поселение» Биробиджанского МР ЕАО</w:t>
            </w:r>
          </w:p>
        </w:tc>
      </w:tr>
      <w:tr w:rsidR="00984F2B" w:rsidRPr="00757888" w:rsidTr="00CA1A71">
        <w:tc>
          <w:tcPr>
            <w:tcW w:w="389" w:type="dxa"/>
            <w:tcBorders>
              <w:top w:val="nil"/>
              <w:left w:val="single" w:sz="2" w:space="0" w:color="auto"/>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18</w:t>
            </w:r>
          </w:p>
        </w:tc>
        <w:tc>
          <w:tcPr>
            <w:tcW w:w="567"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21018</w:t>
            </w:r>
          </w:p>
        </w:tc>
        <w:tc>
          <w:tcPr>
            <w:tcW w:w="1029"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rPr>
                <w:sz w:val="12"/>
                <w:szCs w:val="12"/>
              </w:rPr>
            </w:pPr>
            <w:proofErr w:type="gramStart"/>
            <w:r w:rsidRPr="00757888">
              <w:rPr>
                <w:sz w:val="12"/>
                <w:szCs w:val="12"/>
              </w:rPr>
              <w:t>Качели-балансир</w:t>
            </w:r>
            <w:proofErr w:type="gramEnd"/>
          </w:p>
        </w:tc>
        <w:tc>
          <w:tcPr>
            <w:tcW w:w="992" w:type="dxa"/>
            <w:tcBorders>
              <w:top w:val="nil"/>
              <w:left w:val="nil"/>
              <w:bottom w:val="single" w:sz="2" w:space="0" w:color="auto"/>
              <w:right w:val="single" w:sz="2" w:space="0" w:color="auto"/>
            </w:tcBorders>
            <w:hideMark/>
          </w:tcPr>
          <w:p w:rsidR="00984F2B" w:rsidRPr="00757888" w:rsidRDefault="00984F2B" w:rsidP="00A14F43">
            <w:pPr>
              <w:contextualSpacing/>
              <w:rPr>
                <w:color w:val="000000"/>
                <w:sz w:val="12"/>
                <w:szCs w:val="12"/>
              </w:rPr>
            </w:pPr>
          </w:p>
        </w:tc>
        <w:tc>
          <w:tcPr>
            <w:tcW w:w="567"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2020</w:t>
            </w:r>
          </w:p>
        </w:tc>
        <w:tc>
          <w:tcPr>
            <w:tcW w:w="854" w:type="dxa"/>
            <w:tcBorders>
              <w:top w:val="nil"/>
              <w:left w:val="single" w:sz="2" w:space="0" w:color="auto"/>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45800,00</w:t>
            </w:r>
          </w:p>
        </w:tc>
        <w:tc>
          <w:tcPr>
            <w:tcW w:w="709" w:type="dxa"/>
            <w:tcBorders>
              <w:top w:val="nil"/>
              <w:left w:val="single" w:sz="2" w:space="0" w:color="auto"/>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p>
        </w:tc>
        <w:tc>
          <w:tcPr>
            <w:tcW w:w="1276"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Акт приема-передачи от 30.12.2020 № 0000-000015</w:t>
            </w:r>
          </w:p>
        </w:tc>
        <w:tc>
          <w:tcPr>
            <w:tcW w:w="1272"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МО «Надеждинское сельское поселение» Биробиджанского МР ЕАО</w:t>
            </w:r>
          </w:p>
        </w:tc>
      </w:tr>
      <w:tr w:rsidR="00984F2B" w:rsidRPr="00757888" w:rsidTr="00CA1A71">
        <w:tc>
          <w:tcPr>
            <w:tcW w:w="389" w:type="dxa"/>
            <w:tcBorders>
              <w:top w:val="nil"/>
              <w:left w:val="single" w:sz="2" w:space="0" w:color="auto"/>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19</w:t>
            </w:r>
          </w:p>
        </w:tc>
        <w:tc>
          <w:tcPr>
            <w:tcW w:w="567"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21019</w:t>
            </w:r>
          </w:p>
        </w:tc>
        <w:tc>
          <w:tcPr>
            <w:tcW w:w="1029"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rPr>
                <w:sz w:val="12"/>
                <w:szCs w:val="12"/>
              </w:rPr>
            </w:pPr>
            <w:r w:rsidRPr="00757888">
              <w:rPr>
                <w:sz w:val="12"/>
                <w:szCs w:val="12"/>
              </w:rPr>
              <w:t>Скамья парковая</w:t>
            </w:r>
          </w:p>
        </w:tc>
        <w:tc>
          <w:tcPr>
            <w:tcW w:w="992" w:type="dxa"/>
            <w:tcBorders>
              <w:top w:val="nil"/>
              <w:left w:val="nil"/>
              <w:bottom w:val="single" w:sz="2" w:space="0" w:color="auto"/>
              <w:right w:val="single" w:sz="2" w:space="0" w:color="auto"/>
            </w:tcBorders>
            <w:hideMark/>
          </w:tcPr>
          <w:p w:rsidR="00984F2B" w:rsidRPr="00757888" w:rsidRDefault="00984F2B" w:rsidP="00A14F43">
            <w:pPr>
              <w:contextualSpacing/>
              <w:rPr>
                <w:color w:val="000000"/>
                <w:sz w:val="12"/>
                <w:szCs w:val="12"/>
              </w:rPr>
            </w:pPr>
          </w:p>
        </w:tc>
        <w:tc>
          <w:tcPr>
            <w:tcW w:w="567"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2020</w:t>
            </w:r>
          </w:p>
        </w:tc>
        <w:tc>
          <w:tcPr>
            <w:tcW w:w="854" w:type="dxa"/>
            <w:tcBorders>
              <w:top w:val="nil"/>
              <w:left w:val="single" w:sz="2" w:space="0" w:color="auto"/>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10900,00</w:t>
            </w:r>
          </w:p>
        </w:tc>
        <w:tc>
          <w:tcPr>
            <w:tcW w:w="709" w:type="dxa"/>
            <w:tcBorders>
              <w:top w:val="nil"/>
              <w:left w:val="single" w:sz="2" w:space="0" w:color="auto"/>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p>
        </w:tc>
        <w:tc>
          <w:tcPr>
            <w:tcW w:w="1276"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Акт приема-передачи от 30.12.2020 № 0000-000015</w:t>
            </w:r>
          </w:p>
        </w:tc>
        <w:tc>
          <w:tcPr>
            <w:tcW w:w="1272"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МО «Надеждинское сельское поселение» Биробиджанского МР ЕАО</w:t>
            </w:r>
          </w:p>
        </w:tc>
      </w:tr>
      <w:tr w:rsidR="00984F2B" w:rsidRPr="00757888" w:rsidTr="00CA1A71">
        <w:tc>
          <w:tcPr>
            <w:tcW w:w="389" w:type="dxa"/>
            <w:tcBorders>
              <w:top w:val="nil"/>
              <w:left w:val="single" w:sz="2" w:space="0" w:color="auto"/>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20</w:t>
            </w:r>
          </w:p>
        </w:tc>
        <w:tc>
          <w:tcPr>
            <w:tcW w:w="567"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21020</w:t>
            </w:r>
          </w:p>
        </w:tc>
        <w:tc>
          <w:tcPr>
            <w:tcW w:w="1029"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rPr>
                <w:sz w:val="12"/>
                <w:szCs w:val="12"/>
              </w:rPr>
            </w:pPr>
            <w:r w:rsidRPr="00757888">
              <w:rPr>
                <w:sz w:val="12"/>
                <w:szCs w:val="12"/>
              </w:rPr>
              <w:t>Карусель четырехместная</w:t>
            </w:r>
          </w:p>
        </w:tc>
        <w:tc>
          <w:tcPr>
            <w:tcW w:w="992" w:type="dxa"/>
            <w:tcBorders>
              <w:top w:val="nil"/>
              <w:left w:val="nil"/>
              <w:bottom w:val="single" w:sz="2" w:space="0" w:color="auto"/>
              <w:right w:val="single" w:sz="2" w:space="0" w:color="auto"/>
            </w:tcBorders>
            <w:hideMark/>
          </w:tcPr>
          <w:p w:rsidR="00984F2B" w:rsidRPr="00757888" w:rsidRDefault="00984F2B" w:rsidP="00A14F43">
            <w:pPr>
              <w:contextualSpacing/>
              <w:rPr>
                <w:color w:val="000000"/>
                <w:sz w:val="12"/>
                <w:szCs w:val="12"/>
              </w:rPr>
            </w:pPr>
          </w:p>
        </w:tc>
        <w:tc>
          <w:tcPr>
            <w:tcW w:w="567"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2020</w:t>
            </w:r>
          </w:p>
        </w:tc>
        <w:tc>
          <w:tcPr>
            <w:tcW w:w="854" w:type="dxa"/>
            <w:tcBorders>
              <w:top w:val="nil"/>
              <w:left w:val="single" w:sz="2" w:space="0" w:color="auto"/>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31900,00</w:t>
            </w:r>
          </w:p>
        </w:tc>
        <w:tc>
          <w:tcPr>
            <w:tcW w:w="709" w:type="dxa"/>
            <w:tcBorders>
              <w:top w:val="nil"/>
              <w:left w:val="single" w:sz="2" w:space="0" w:color="auto"/>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p>
        </w:tc>
        <w:tc>
          <w:tcPr>
            <w:tcW w:w="1276"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Акт приема-передачи от 30.12.2020 № 0000-000015</w:t>
            </w:r>
          </w:p>
        </w:tc>
        <w:tc>
          <w:tcPr>
            <w:tcW w:w="1272"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МО «Надеждинское сельское поселение» Биробиджанского МР ЕАО</w:t>
            </w:r>
          </w:p>
        </w:tc>
      </w:tr>
      <w:tr w:rsidR="00984F2B" w:rsidRPr="00757888" w:rsidTr="00CA1A71">
        <w:tc>
          <w:tcPr>
            <w:tcW w:w="389" w:type="dxa"/>
            <w:tcBorders>
              <w:top w:val="nil"/>
              <w:left w:val="single" w:sz="2" w:space="0" w:color="auto"/>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21</w:t>
            </w:r>
          </w:p>
        </w:tc>
        <w:tc>
          <w:tcPr>
            <w:tcW w:w="567"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21021</w:t>
            </w:r>
          </w:p>
        </w:tc>
        <w:tc>
          <w:tcPr>
            <w:tcW w:w="1029"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rPr>
                <w:sz w:val="12"/>
                <w:szCs w:val="12"/>
              </w:rPr>
            </w:pPr>
            <w:r w:rsidRPr="00757888">
              <w:rPr>
                <w:sz w:val="12"/>
                <w:szCs w:val="12"/>
              </w:rPr>
              <w:t>Стойка с баскетбольным щитом</w:t>
            </w:r>
          </w:p>
        </w:tc>
        <w:tc>
          <w:tcPr>
            <w:tcW w:w="992" w:type="dxa"/>
            <w:tcBorders>
              <w:top w:val="nil"/>
              <w:left w:val="nil"/>
              <w:bottom w:val="single" w:sz="2" w:space="0" w:color="auto"/>
              <w:right w:val="single" w:sz="2" w:space="0" w:color="auto"/>
            </w:tcBorders>
            <w:hideMark/>
          </w:tcPr>
          <w:p w:rsidR="00984F2B" w:rsidRPr="00757888" w:rsidRDefault="00984F2B" w:rsidP="00A14F43">
            <w:pPr>
              <w:contextualSpacing/>
              <w:rPr>
                <w:color w:val="000000"/>
                <w:sz w:val="12"/>
                <w:szCs w:val="12"/>
              </w:rPr>
            </w:pPr>
          </w:p>
        </w:tc>
        <w:tc>
          <w:tcPr>
            <w:tcW w:w="567"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2020</w:t>
            </w:r>
          </w:p>
        </w:tc>
        <w:tc>
          <w:tcPr>
            <w:tcW w:w="854" w:type="dxa"/>
            <w:tcBorders>
              <w:top w:val="nil"/>
              <w:left w:val="single" w:sz="2" w:space="0" w:color="auto"/>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60000,00</w:t>
            </w:r>
          </w:p>
        </w:tc>
        <w:tc>
          <w:tcPr>
            <w:tcW w:w="709" w:type="dxa"/>
            <w:tcBorders>
              <w:top w:val="nil"/>
              <w:left w:val="single" w:sz="2" w:space="0" w:color="auto"/>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p>
        </w:tc>
        <w:tc>
          <w:tcPr>
            <w:tcW w:w="1276"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Акт приема-передачи от 30.12.2020 № 0000-000015</w:t>
            </w:r>
          </w:p>
        </w:tc>
        <w:tc>
          <w:tcPr>
            <w:tcW w:w="1272"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МО «Надеждинское сельское поселение» Биробиджанского МР ЕАО</w:t>
            </w:r>
          </w:p>
        </w:tc>
      </w:tr>
      <w:tr w:rsidR="00984F2B" w:rsidRPr="00757888" w:rsidTr="00CA1A71">
        <w:tc>
          <w:tcPr>
            <w:tcW w:w="389" w:type="dxa"/>
            <w:tcBorders>
              <w:top w:val="nil"/>
              <w:left w:val="single" w:sz="2" w:space="0" w:color="auto"/>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rPr>
                <w:color w:val="000000"/>
                <w:sz w:val="12"/>
                <w:szCs w:val="12"/>
              </w:rPr>
            </w:pPr>
            <w:r w:rsidRPr="00757888">
              <w:rPr>
                <w:color w:val="000000"/>
                <w:sz w:val="12"/>
                <w:szCs w:val="12"/>
              </w:rPr>
              <w:t xml:space="preserve"> </w:t>
            </w:r>
          </w:p>
        </w:tc>
        <w:tc>
          <w:tcPr>
            <w:tcW w:w="567"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rPr>
                <w:color w:val="000000"/>
                <w:sz w:val="12"/>
                <w:szCs w:val="12"/>
              </w:rPr>
            </w:pPr>
            <w:r w:rsidRPr="00757888">
              <w:rPr>
                <w:color w:val="000000"/>
                <w:sz w:val="12"/>
                <w:szCs w:val="12"/>
              </w:rPr>
              <w:t xml:space="preserve"> </w:t>
            </w:r>
          </w:p>
        </w:tc>
        <w:tc>
          <w:tcPr>
            <w:tcW w:w="1029"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rPr>
                <w:color w:val="000000"/>
                <w:sz w:val="12"/>
                <w:szCs w:val="12"/>
              </w:rPr>
            </w:pPr>
            <w:r w:rsidRPr="00757888">
              <w:rPr>
                <w:b/>
                <w:bCs/>
                <w:color w:val="000000"/>
                <w:sz w:val="12"/>
                <w:szCs w:val="12"/>
              </w:rPr>
              <w:t>Итого</w:t>
            </w:r>
            <w:r w:rsidRPr="00757888">
              <w:rPr>
                <w:color w:val="000000"/>
                <w:sz w:val="12"/>
                <w:szCs w:val="12"/>
              </w:rPr>
              <w:t xml:space="preserve"> </w:t>
            </w:r>
          </w:p>
        </w:tc>
        <w:tc>
          <w:tcPr>
            <w:tcW w:w="992"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rPr>
                <w:color w:val="000000"/>
                <w:sz w:val="12"/>
                <w:szCs w:val="12"/>
              </w:rPr>
            </w:pPr>
            <w:r w:rsidRPr="00757888">
              <w:rPr>
                <w:color w:val="000000"/>
                <w:sz w:val="12"/>
                <w:szCs w:val="12"/>
              </w:rPr>
              <w:t xml:space="preserve"> </w:t>
            </w:r>
          </w:p>
        </w:tc>
        <w:tc>
          <w:tcPr>
            <w:tcW w:w="567"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r w:rsidRPr="00757888">
              <w:rPr>
                <w:color w:val="000000"/>
                <w:sz w:val="12"/>
                <w:szCs w:val="12"/>
              </w:rPr>
              <w:t xml:space="preserve"> </w:t>
            </w:r>
          </w:p>
        </w:tc>
        <w:tc>
          <w:tcPr>
            <w:tcW w:w="854" w:type="dxa"/>
            <w:tcBorders>
              <w:top w:val="nil"/>
              <w:left w:val="single" w:sz="2" w:space="0" w:color="auto"/>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b/>
                <w:color w:val="000000"/>
                <w:sz w:val="12"/>
                <w:szCs w:val="12"/>
              </w:rPr>
            </w:pPr>
            <w:r w:rsidRPr="00757888">
              <w:rPr>
                <w:b/>
                <w:color w:val="000000"/>
                <w:sz w:val="12"/>
                <w:szCs w:val="12"/>
              </w:rPr>
              <w:t>3107867,33</w:t>
            </w:r>
          </w:p>
        </w:tc>
        <w:tc>
          <w:tcPr>
            <w:tcW w:w="709"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b/>
                <w:color w:val="000000"/>
                <w:sz w:val="12"/>
                <w:szCs w:val="12"/>
              </w:rPr>
            </w:pPr>
            <w:r w:rsidRPr="00757888">
              <w:rPr>
                <w:b/>
                <w:color w:val="000000"/>
                <w:sz w:val="12"/>
                <w:szCs w:val="12"/>
              </w:rPr>
              <w:t>475200,00</w:t>
            </w:r>
          </w:p>
        </w:tc>
        <w:tc>
          <w:tcPr>
            <w:tcW w:w="1276"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jc w:val="center"/>
              <w:rPr>
                <w:color w:val="000000"/>
                <w:sz w:val="12"/>
                <w:szCs w:val="12"/>
              </w:rPr>
            </w:pPr>
          </w:p>
        </w:tc>
        <w:tc>
          <w:tcPr>
            <w:tcW w:w="1272" w:type="dxa"/>
            <w:tcBorders>
              <w:top w:val="nil"/>
              <w:left w:val="nil"/>
              <w:bottom w:val="single" w:sz="2" w:space="0" w:color="auto"/>
              <w:right w:val="single" w:sz="2" w:space="0" w:color="auto"/>
            </w:tcBorders>
            <w:hideMark/>
          </w:tcPr>
          <w:p w:rsidR="00984F2B" w:rsidRPr="00757888" w:rsidRDefault="00984F2B" w:rsidP="00A14F43">
            <w:pPr>
              <w:widowControl w:val="0"/>
              <w:autoSpaceDE w:val="0"/>
              <w:autoSpaceDN w:val="0"/>
              <w:adjustRightInd w:val="0"/>
              <w:contextualSpacing/>
              <w:rPr>
                <w:color w:val="000000"/>
                <w:sz w:val="12"/>
                <w:szCs w:val="12"/>
              </w:rPr>
            </w:pPr>
            <w:r w:rsidRPr="00757888">
              <w:rPr>
                <w:color w:val="000000"/>
                <w:sz w:val="12"/>
                <w:szCs w:val="12"/>
              </w:rPr>
              <w:t xml:space="preserve"> </w:t>
            </w:r>
          </w:p>
        </w:tc>
      </w:tr>
    </w:tbl>
    <w:p w:rsidR="00CA1A71" w:rsidRPr="00CD2933" w:rsidRDefault="00CA1A71" w:rsidP="00CA1A71">
      <w:pPr>
        <w:pStyle w:val="Heading"/>
        <w:contextualSpacing/>
        <w:jc w:val="center"/>
        <w:rPr>
          <w:rFonts w:ascii="Times New Roman" w:hAnsi="Times New Roman" w:cs="Times New Roman"/>
          <w:b w:val="0"/>
          <w:color w:val="000000"/>
          <w:sz w:val="16"/>
          <w:szCs w:val="16"/>
        </w:rPr>
      </w:pPr>
      <w:r w:rsidRPr="00CD2933">
        <w:rPr>
          <w:rFonts w:ascii="Times New Roman" w:hAnsi="Times New Roman" w:cs="Times New Roman"/>
          <w:b w:val="0"/>
          <w:color w:val="000000"/>
          <w:sz w:val="16"/>
          <w:szCs w:val="16"/>
        </w:rPr>
        <w:t>Муниципальное образование «Надеждинское сельское поселение»</w:t>
      </w:r>
    </w:p>
    <w:p w:rsidR="00CA1A71" w:rsidRPr="00CD2933" w:rsidRDefault="00CA1A71" w:rsidP="00CA1A71">
      <w:pPr>
        <w:pStyle w:val="Heading"/>
        <w:contextualSpacing/>
        <w:jc w:val="center"/>
        <w:rPr>
          <w:rFonts w:ascii="Times New Roman" w:hAnsi="Times New Roman" w:cs="Times New Roman"/>
          <w:b w:val="0"/>
          <w:color w:val="000000"/>
          <w:sz w:val="16"/>
          <w:szCs w:val="16"/>
        </w:rPr>
      </w:pPr>
      <w:r w:rsidRPr="00CD2933">
        <w:rPr>
          <w:rFonts w:ascii="Times New Roman" w:hAnsi="Times New Roman" w:cs="Times New Roman"/>
          <w:b w:val="0"/>
          <w:color w:val="000000"/>
          <w:sz w:val="16"/>
          <w:szCs w:val="16"/>
        </w:rPr>
        <w:t>Биробиджанского муниципального района</w:t>
      </w:r>
    </w:p>
    <w:p w:rsidR="00CA1A71" w:rsidRPr="00CD2933" w:rsidRDefault="00CA1A71" w:rsidP="00CA1A71">
      <w:pPr>
        <w:pStyle w:val="Heading"/>
        <w:contextualSpacing/>
        <w:jc w:val="center"/>
        <w:rPr>
          <w:rFonts w:ascii="Times New Roman" w:hAnsi="Times New Roman" w:cs="Times New Roman"/>
          <w:b w:val="0"/>
          <w:color w:val="000000"/>
          <w:sz w:val="16"/>
          <w:szCs w:val="16"/>
        </w:rPr>
      </w:pPr>
      <w:r w:rsidRPr="00CD2933">
        <w:rPr>
          <w:rFonts w:ascii="Times New Roman" w:hAnsi="Times New Roman" w:cs="Times New Roman"/>
          <w:b w:val="0"/>
          <w:color w:val="000000"/>
          <w:sz w:val="16"/>
          <w:szCs w:val="16"/>
        </w:rPr>
        <w:t>Еврейской автономной области</w:t>
      </w:r>
    </w:p>
    <w:p w:rsidR="00CA1A71" w:rsidRPr="00CD2933" w:rsidRDefault="00CA1A71" w:rsidP="00CA1A71">
      <w:pPr>
        <w:pStyle w:val="Heading"/>
        <w:contextualSpacing/>
        <w:jc w:val="center"/>
        <w:rPr>
          <w:rFonts w:ascii="Times New Roman" w:hAnsi="Times New Roman" w:cs="Times New Roman"/>
          <w:b w:val="0"/>
          <w:color w:val="000000"/>
          <w:sz w:val="16"/>
          <w:szCs w:val="16"/>
        </w:rPr>
      </w:pPr>
      <w:r w:rsidRPr="00CD2933">
        <w:rPr>
          <w:rFonts w:ascii="Times New Roman" w:hAnsi="Times New Roman" w:cs="Times New Roman"/>
          <w:b w:val="0"/>
          <w:color w:val="000000"/>
          <w:sz w:val="16"/>
          <w:szCs w:val="16"/>
        </w:rPr>
        <w:t>СОБРАНИЕ ДЕПУТАТОВ</w:t>
      </w:r>
    </w:p>
    <w:p w:rsidR="00CA1A71" w:rsidRPr="00CD2933" w:rsidRDefault="00CA1A71" w:rsidP="00CA1A71">
      <w:pPr>
        <w:pStyle w:val="Heading"/>
        <w:contextualSpacing/>
        <w:jc w:val="center"/>
        <w:rPr>
          <w:rFonts w:ascii="Times New Roman" w:hAnsi="Times New Roman" w:cs="Times New Roman"/>
          <w:b w:val="0"/>
          <w:color w:val="000000"/>
          <w:sz w:val="16"/>
          <w:szCs w:val="16"/>
        </w:rPr>
      </w:pPr>
      <w:r w:rsidRPr="00CD2933">
        <w:rPr>
          <w:rFonts w:ascii="Times New Roman" w:hAnsi="Times New Roman" w:cs="Times New Roman"/>
          <w:b w:val="0"/>
          <w:color w:val="000000"/>
          <w:sz w:val="16"/>
          <w:szCs w:val="16"/>
        </w:rPr>
        <w:t>РЕШЕНИЕ</w:t>
      </w:r>
    </w:p>
    <w:p w:rsidR="00CA1A71" w:rsidRPr="00CD2933" w:rsidRDefault="00CA1A71" w:rsidP="00CA1A71">
      <w:pPr>
        <w:pStyle w:val="Heading"/>
        <w:contextualSpacing/>
        <w:rPr>
          <w:rFonts w:ascii="Times New Roman" w:hAnsi="Times New Roman" w:cs="Times New Roman"/>
          <w:b w:val="0"/>
          <w:color w:val="000000"/>
          <w:sz w:val="16"/>
          <w:szCs w:val="16"/>
        </w:rPr>
      </w:pPr>
      <w:r w:rsidRPr="00CD2933">
        <w:rPr>
          <w:rFonts w:ascii="Times New Roman" w:hAnsi="Times New Roman" w:cs="Times New Roman"/>
          <w:b w:val="0"/>
          <w:color w:val="000000"/>
          <w:sz w:val="16"/>
          <w:szCs w:val="16"/>
        </w:rPr>
        <w:t xml:space="preserve">20.10.2023                                                                                                            </w:t>
      </w:r>
      <w:r>
        <w:rPr>
          <w:rFonts w:ascii="Times New Roman" w:hAnsi="Times New Roman" w:cs="Times New Roman"/>
          <w:b w:val="0"/>
          <w:color w:val="000000"/>
          <w:sz w:val="16"/>
          <w:szCs w:val="16"/>
        </w:rPr>
        <w:t xml:space="preserve">                                                      </w:t>
      </w:r>
      <w:r w:rsidRPr="00CD2933">
        <w:rPr>
          <w:rFonts w:ascii="Times New Roman" w:hAnsi="Times New Roman" w:cs="Times New Roman"/>
          <w:b w:val="0"/>
          <w:color w:val="000000"/>
          <w:sz w:val="16"/>
          <w:szCs w:val="16"/>
        </w:rPr>
        <w:t xml:space="preserve">    № 8</w:t>
      </w:r>
    </w:p>
    <w:p w:rsidR="00CA1A71" w:rsidRPr="00CD2933" w:rsidRDefault="00CA1A71" w:rsidP="00CA1A71">
      <w:pPr>
        <w:pStyle w:val="Heading"/>
        <w:contextualSpacing/>
        <w:jc w:val="center"/>
        <w:rPr>
          <w:rFonts w:ascii="Times New Roman" w:hAnsi="Times New Roman" w:cs="Times New Roman"/>
          <w:b w:val="0"/>
          <w:color w:val="000000"/>
          <w:sz w:val="16"/>
          <w:szCs w:val="16"/>
        </w:rPr>
      </w:pPr>
      <w:r w:rsidRPr="00CD2933">
        <w:rPr>
          <w:rFonts w:ascii="Times New Roman" w:hAnsi="Times New Roman" w:cs="Times New Roman"/>
          <w:b w:val="0"/>
          <w:color w:val="000000"/>
          <w:sz w:val="16"/>
          <w:szCs w:val="16"/>
        </w:rPr>
        <w:t>с. Надеждинское</w:t>
      </w:r>
    </w:p>
    <w:p w:rsidR="00CA1A71" w:rsidRPr="00CA1A71" w:rsidRDefault="00CA1A71" w:rsidP="00CA1A71">
      <w:pPr>
        <w:pStyle w:val="Heading"/>
        <w:contextualSpacing/>
        <w:jc w:val="both"/>
        <w:rPr>
          <w:rFonts w:ascii="Times New Roman" w:hAnsi="Times New Roman" w:cs="Times New Roman"/>
          <w:b w:val="0"/>
          <w:color w:val="000000"/>
          <w:sz w:val="16"/>
          <w:szCs w:val="16"/>
        </w:rPr>
      </w:pPr>
      <w:r w:rsidRPr="00CD2933">
        <w:rPr>
          <w:rFonts w:ascii="Times New Roman" w:hAnsi="Times New Roman" w:cs="Times New Roman"/>
          <w:b w:val="0"/>
          <w:color w:val="000000"/>
          <w:sz w:val="16"/>
          <w:szCs w:val="16"/>
        </w:rPr>
        <w:t>Об утверждении Положения о постоянных комиссиях Собрания депутатов пятого созыва муниципального образования «Надеждинское сельское поселение»</w:t>
      </w:r>
    </w:p>
    <w:p w:rsidR="00CA1A71" w:rsidRPr="00CD2933" w:rsidRDefault="00CA1A71" w:rsidP="00CA1A71">
      <w:pPr>
        <w:ind w:firstLine="284"/>
        <w:contextualSpacing/>
        <w:jc w:val="both"/>
        <w:rPr>
          <w:color w:val="000000"/>
          <w:sz w:val="16"/>
          <w:szCs w:val="16"/>
        </w:rPr>
      </w:pPr>
      <w:r w:rsidRPr="00CD2933">
        <w:rPr>
          <w:color w:val="000000"/>
          <w:sz w:val="16"/>
          <w:szCs w:val="16"/>
        </w:rPr>
        <w:t>В соответствии с Регламентом Собрания депутатов муниципального образования «Надеждинское сельское поселение», Собрание депутатов</w:t>
      </w:r>
    </w:p>
    <w:p w:rsidR="00CA1A71" w:rsidRPr="00CD2933" w:rsidRDefault="00CA1A71" w:rsidP="00CA1A71">
      <w:pPr>
        <w:ind w:firstLine="284"/>
        <w:contextualSpacing/>
        <w:jc w:val="both"/>
        <w:rPr>
          <w:color w:val="000000"/>
          <w:sz w:val="16"/>
          <w:szCs w:val="16"/>
        </w:rPr>
      </w:pPr>
      <w:r w:rsidRPr="00CD2933">
        <w:rPr>
          <w:color w:val="000000"/>
          <w:sz w:val="16"/>
          <w:szCs w:val="16"/>
        </w:rPr>
        <w:t>РЕШИЛО:</w:t>
      </w:r>
    </w:p>
    <w:p w:rsidR="00CA1A71" w:rsidRPr="00CD2933" w:rsidRDefault="00CA1A71" w:rsidP="00CA1A71">
      <w:pPr>
        <w:pStyle w:val="Heading"/>
        <w:ind w:firstLine="284"/>
        <w:contextualSpacing/>
        <w:jc w:val="both"/>
        <w:rPr>
          <w:rFonts w:ascii="Times New Roman" w:hAnsi="Times New Roman" w:cs="Times New Roman"/>
          <w:b w:val="0"/>
          <w:color w:val="000000"/>
          <w:sz w:val="16"/>
          <w:szCs w:val="16"/>
        </w:rPr>
      </w:pPr>
      <w:r w:rsidRPr="00CD2933">
        <w:rPr>
          <w:rFonts w:ascii="Times New Roman" w:hAnsi="Times New Roman" w:cs="Times New Roman"/>
          <w:b w:val="0"/>
          <w:color w:val="000000"/>
          <w:sz w:val="16"/>
          <w:szCs w:val="16"/>
        </w:rPr>
        <w:t>1. Утвердить Положение о постоянных комиссиях Собрания депутатов пятого созыва муниципального образования «Надеждинское сельское поселение».</w:t>
      </w:r>
    </w:p>
    <w:p w:rsidR="00CA1A71" w:rsidRPr="00CD2933" w:rsidRDefault="00CA1A71" w:rsidP="00CA1A71">
      <w:pPr>
        <w:pStyle w:val="Heading"/>
        <w:ind w:firstLine="284"/>
        <w:contextualSpacing/>
        <w:jc w:val="both"/>
        <w:rPr>
          <w:rFonts w:ascii="Times New Roman" w:hAnsi="Times New Roman" w:cs="Times New Roman"/>
          <w:b w:val="0"/>
          <w:color w:val="000000"/>
          <w:sz w:val="16"/>
          <w:szCs w:val="16"/>
        </w:rPr>
      </w:pPr>
      <w:r w:rsidRPr="00CD2933">
        <w:rPr>
          <w:rFonts w:ascii="Times New Roman" w:hAnsi="Times New Roman" w:cs="Times New Roman"/>
          <w:b w:val="0"/>
          <w:color w:val="000000"/>
          <w:sz w:val="16"/>
          <w:szCs w:val="16"/>
        </w:rPr>
        <w:t>2. Признать утратившим силу решение Собрания депутатов Надеждинского сельского поселения от 15.10.2018 № 6 «Об утверждении Положения «О постоянных комиссиях Собрания депутатов четвертого созыва муниципального образования «Надеждинское сельское поселение».</w:t>
      </w:r>
    </w:p>
    <w:p w:rsidR="00CA1A71" w:rsidRPr="00CA1A71" w:rsidRDefault="00CA1A71" w:rsidP="00CA1A71">
      <w:pPr>
        <w:pStyle w:val="Heading"/>
        <w:ind w:firstLine="284"/>
        <w:contextualSpacing/>
        <w:jc w:val="both"/>
        <w:rPr>
          <w:rFonts w:ascii="Times New Roman" w:hAnsi="Times New Roman" w:cs="Times New Roman"/>
          <w:b w:val="0"/>
          <w:color w:val="000000"/>
          <w:sz w:val="16"/>
          <w:szCs w:val="16"/>
        </w:rPr>
      </w:pPr>
      <w:r w:rsidRPr="00CD2933">
        <w:rPr>
          <w:rFonts w:ascii="Times New Roman" w:hAnsi="Times New Roman" w:cs="Times New Roman"/>
          <w:b w:val="0"/>
          <w:color w:val="000000"/>
          <w:sz w:val="16"/>
          <w:szCs w:val="16"/>
        </w:rPr>
        <w:t>3. Настоящее решение вступает в силу со дня его подписания.</w:t>
      </w:r>
    </w:p>
    <w:p w:rsidR="00CA1A71" w:rsidRPr="00CD2933" w:rsidRDefault="00CA1A71" w:rsidP="00CA1A71">
      <w:pPr>
        <w:contextualSpacing/>
        <w:jc w:val="both"/>
        <w:rPr>
          <w:color w:val="000000"/>
          <w:sz w:val="16"/>
          <w:szCs w:val="16"/>
        </w:rPr>
      </w:pPr>
      <w:r w:rsidRPr="00CD2933">
        <w:rPr>
          <w:color w:val="000000"/>
          <w:sz w:val="16"/>
          <w:szCs w:val="16"/>
        </w:rPr>
        <w:t xml:space="preserve">Председатель Собрания депутатов                                           </w:t>
      </w:r>
      <w:r>
        <w:rPr>
          <w:color w:val="000000"/>
          <w:sz w:val="16"/>
          <w:szCs w:val="16"/>
        </w:rPr>
        <w:t xml:space="preserve">                                                         </w:t>
      </w:r>
      <w:r w:rsidRPr="00CD2933">
        <w:rPr>
          <w:color w:val="000000"/>
          <w:sz w:val="16"/>
          <w:szCs w:val="16"/>
        </w:rPr>
        <w:t xml:space="preserve">   Н.В. Красилова</w:t>
      </w:r>
    </w:p>
    <w:tbl>
      <w:tblPr>
        <w:tblStyle w:val="a7"/>
        <w:tblW w:w="2268" w:type="dxa"/>
        <w:tblInd w:w="5495" w:type="dxa"/>
        <w:tblLook w:val="04A0"/>
      </w:tblPr>
      <w:tblGrid>
        <w:gridCol w:w="2268"/>
      </w:tblGrid>
      <w:tr w:rsidR="00CA1A71" w:rsidRPr="00CD2933" w:rsidTr="00CA1A71">
        <w:tc>
          <w:tcPr>
            <w:tcW w:w="2268" w:type="dxa"/>
            <w:tcBorders>
              <w:top w:val="nil"/>
              <w:left w:val="nil"/>
              <w:bottom w:val="nil"/>
              <w:right w:val="nil"/>
            </w:tcBorders>
            <w:hideMark/>
          </w:tcPr>
          <w:p w:rsidR="00CA1A71" w:rsidRPr="00CD2933" w:rsidRDefault="00CA1A71" w:rsidP="00CA1A71">
            <w:pPr>
              <w:contextualSpacing/>
              <w:jc w:val="right"/>
              <w:rPr>
                <w:color w:val="000000"/>
                <w:sz w:val="16"/>
                <w:szCs w:val="16"/>
              </w:rPr>
            </w:pPr>
            <w:r w:rsidRPr="00CD2933">
              <w:rPr>
                <w:color w:val="000000"/>
                <w:sz w:val="16"/>
                <w:szCs w:val="16"/>
              </w:rPr>
              <w:t>УТВЕРЖДЕНО</w:t>
            </w:r>
          </w:p>
          <w:p w:rsidR="00CA1A71" w:rsidRPr="00CD2933" w:rsidRDefault="00CA1A71" w:rsidP="00CA1A71">
            <w:pPr>
              <w:contextualSpacing/>
              <w:jc w:val="right"/>
              <w:rPr>
                <w:color w:val="000000"/>
                <w:sz w:val="16"/>
                <w:szCs w:val="16"/>
              </w:rPr>
            </w:pPr>
            <w:r w:rsidRPr="00CD2933">
              <w:rPr>
                <w:color w:val="000000"/>
                <w:sz w:val="16"/>
                <w:szCs w:val="16"/>
              </w:rPr>
              <w:t>решением Собрания депутатов</w:t>
            </w:r>
          </w:p>
          <w:p w:rsidR="00CA1A71" w:rsidRPr="00CD2933" w:rsidRDefault="00CA1A71" w:rsidP="00CA1A71">
            <w:pPr>
              <w:contextualSpacing/>
              <w:jc w:val="right"/>
              <w:rPr>
                <w:color w:val="000000"/>
                <w:sz w:val="16"/>
                <w:szCs w:val="16"/>
              </w:rPr>
            </w:pPr>
            <w:r w:rsidRPr="00CD2933">
              <w:rPr>
                <w:color w:val="000000"/>
                <w:sz w:val="16"/>
                <w:szCs w:val="16"/>
              </w:rPr>
              <w:t>сельского поселения</w:t>
            </w:r>
          </w:p>
          <w:p w:rsidR="00CA1A71" w:rsidRPr="00CD2933" w:rsidRDefault="00CA1A71" w:rsidP="00CA1A71">
            <w:pPr>
              <w:widowControl w:val="0"/>
              <w:autoSpaceDE w:val="0"/>
              <w:autoSpaceDN w:val="0"/>
              <w:adjustRightInd w:val="0"/>
              <w:contextualSpacing/>
              <w:jc w:val="right"/>
              <w:rPr>
                <w:color w:val="000000"/>
                <w:sz w:val="16"/>
                <w:szCs w:val="16"/>
              </w:rPr>
            </w:pPr>
            <w:r w:rsidRPr="00CD2933">
              <w:rPr>
                <w:color w:val="000000"/>
                <w:sz w:val="16"/>
                <w:szCs w:val="16"/>
              </w:rPr>
              <w:t>от 20.10.2023 № 8</w:t>
            </w:r>
          </w:p>
        </w:tc>
      </w:tr>
    </w:tbl>
    <w:p w:rsidR="00CA1A71" w:rsidRPr="00CD2933" w:rsidRDefault="00CA1A71" w:rsidP="00CA1A71">
      <w:pPr>
        <w:ind w:firstLine="225"/>
        <w:contextualSpacing/>
        <w:jc w:val="center"/>
        <w:rPr>
          <w:color w:val="000000"/>
          <w:sz w:val="16"/>
          <w:szCs w:val="16"/>
        </w:rPr>
      </w:pPr>
    </w:p>
    <w:p w:rsidR="00CA1A71" w:rsidRPr="00CD2933" w:rsidRDefault="00CA1A71" w:rsidP="00CA1A71">
      <w:pPr>
        <w:ind w:firstLine="225"/>
        <w:contextualSpacing/>
        <w:jc w:val="center"/>
        <w:rPr>
          <w:color w:val="000000"/>
          <w:sz w:val="16"/>
          <w:szCs w:val="16"/>
        </w:rPr>
      </w:pPr>
      <w:r w:rsidRPr="00CD2933">
        <w:rPr>
          <w:color w:val="000000"/>
          <w:sz w:val="16"/>
          <w:szCs w:val="16"/>
        </w:rPr>
        <w:t>ПОЛОЖЕНИЕ</w:t>
      </w:r>
    </w:p>
    <w:p w:rsidR="00CA1A71" w:rsidRPr="00CD2933" w:rsidRDefault="00CA1A71" w:rsidP="00CA1A71">
      <w:pPr>
        <w:ind w:firstLine="225"/>
        <w:contextualSpacing/>
        <w:jc w:val="center"/>
        <w:rPr>
          <w:color w:val="000000"/>
          <w:sz w:val="16"/>
          <w:szCs w:val="16"/>
        </w:rPr>
      </w:pPr>
      <w:r w:rsidRPr="00CD2933">
        <w:rPr>
          <w:color w:val="000000"/>
          <w:sz w:val="16"/>
          <w:szCs w:val="16"/>
        </w:rPr>
        <w:t>о постоянных комиссиях Собрания депутатов пятого созыва муниципального образования «Надеждинское сельское поселение»</w:t>
      </w:r>
    </w:p>
    <w:p w:rsidR="00CA1A71" w:rsidRPr="00CD2933" w:rsidRDefault="00CA1A71" w:rsidP="00CA1A71">
      <w:pPr>
        <w:ind w:firstLine="225"/>
        <w:contextualSpacing/>
        <w:jc w:val="center"/>
        <w:rPr>
          <w:color w:val="000000"/>
          <w:sz w:val="16"/>
          <w:szCs w:val="16"/>
        </w:rPr>
      </w:pPr>
      <w:r w:rsidRPr="00CD2933">
        <w:rPr>
          <w:color w:val="000000"/>
          <w:sz w:val="16"/>
          <w:szCs w:val="16"/>
        </w:rPr>
        <w:lastRenderedPageBreak/>
        <w:t>1. Общие положения.</w:t>
      </w:r>
    </w:p>
    <w:p w:rsidR="00CA1A71" w:rsidRPr="00CD2933" w:rsidRDefault="00CA1A71" w:rsidP="00CA1A71">
      <w:pPr>
        <w:ind w:firstLine="225"/>
        <w:contextualSpacing/>
        <w:jc w:val="both"/>
        <w:rPr>
          <w:color w:val="000000"/>
          <w:sz w:val="16"/>
          <w:szCs w:val="16"/>
        </w:rPr>
      </w:pPr>
      <w:r w:rsidRPr="00CD2933">
        <w:rPr>
          <w:color w:val="000000"/>
          <w:sz w:val="16"/>
          <w:szCs w:val="16"/>
        </w:rPr>
        <w:t xml:space="preserve">1.1. </w:t>
      </w:r>
      <w:proofErr w:type="gramStart"/>
      <w:r w:rsidRPr="00CD2933">
        <w:rPr>
          <w:color w:val="000000"/>
          <w:sz w:val="16"/>
          <w:szCs w:val="16"/>
        </w:rPr>
        <w:t>Собрание депутатов Надеждинского сельского поселения (далее - Собрание депутатов) для ведения правотворческой работы, предварительного рассмотрения и подготовки вопросов, относящихся к компетенции Собрания депутатов, а также для содействия реализации норм и положений Устава муниципального образования, решений Собрания депутатов и контроля за их исполнением на территории сельского поселения из числа депутатов Собрания депутатов образует постоянные комиссии.</w:t>
      </w:r>
      <w:proofErr w:type="gramEnd"/>
    </w:p>
    <w:p w:rsidR="00CA1A71" w:rsidRPr="00CD2933" w:rsidRDefault="00CA1A71" w:rsidP="00CA1A71">
      <w:pPr>
        <w:ind w:firstLine="225"/>
        <w:contextualSpacing/>
        <w:jc w:val="both"/>
        <w:rPr>
          <w:color w:val="000000"/>
          <w:sz w:val="16"/>
          <w:szCs w:val="16"/>
        </w:rPr>
      </w:pPr>
      <w:r w:rsidRPr="00CD2933">
        <w:rPr>
          <w:color w:val="000000"/>
          <w:sz w:val="16"/>
          <w:szCs w:val="16"/>
        </w:rPr>
        <w:t>Собрание депутатов образует следующие постоянные комиссии:</w:t>
      </w:r>
    </w:p>
    <w:p w:rsidR="00CA1A71" w:rsidRPr="00CD2933" w:rsidRDefault="00CA1A71" w:rsidP="00CA1A71">
      <w:pPr>
        <w:ind w:firstLine="225"/>
        <w:contextualSpacing/>
        <w:jc w:val="both"/>
        <w:rPr>
          <w:bCs/>
          <w:sz w:val="16"/>
          <w:szCs w:val="16"/>
        </w:rPr>
      </w:pPr>
      <w:r w:rsidRPr="00CD2933">
        <w:rPr>
          <w:bCs/>
          <w:sz w:val="16"/>
          <w:szCs w:val="16"/>
        </w:rPr>
        <w:t>- по регламенту и депутатской этике;</w:t>
      </w:r>
    </w:p>
    <w:p w:rsidR="00CA1A71" w:rsidRPr="00CD2933" w:rsidRDefault="00CA1A71" w:rsidP="00CA1A71">
      <w:pPr>
        <w:ind w:firstLine="225"/>
        <w:contextualSpacing/>
        <w:jc w:val="both"/>
        <w:rPr>
          <w:bCs/>
          <w:sz w:val="16"/>
          <w:szCs w:val="16"/>
        </w:rPr>
      </w:pPr>
      <w:r w:rsidRPr="00CD2933">
        <w:rPr>
          <w:bCs/>
          <w:sz w:val="16"/>
          <w:szCs w:val="16"/>
        </w:rPr>
        <w:t>- по бюджету, налогам и сборам;</w:t>
      </w:r>
    </w:p>
    <w:p w:rsidR="00CA1A71" w:rsidRPr="00CD2933" w:rsidRDefault="00CA1A71" w:rsidP="00CA1A71">
      <w:pPr>
        <w:ind w:firstLine="225"/>
        <w:contextualSpacing/>
        <w:jc w:val="both"/>
        <w:rPr>
          <w:bCs/>
          <w:sz w:val="16"/>
          <w:szCs w:val="16"/>
        </w:rPr>
      </w:pPr>
      <w:r w:rsidRPr="00CD2933">
        <w:rPr>
          <w:bCs/>
          <w:sz w:val="16"/>
          <w:szCs w:val="16"/>
        </w:rPr>
        <w:t>- по вопросам жилищно-коммунального хозяйства, благоустройства и дорожной деятельности.</w:t>
      </w:r>
    </w:p>
    <w:p w:rsidR="00CA1A71" w:rsidRPr="00CD2933" w:rsidRDefault="00CA1A71" w:rsidP="00CA1A71">
      <w:pPr>
        <w:ind w:firstLine="225"/>
        <w:contextualSpacing/>
        <w:jc w:val="both"/>
        <w:rPr>
          <w:color w:val="000000"/>
          <w:sz w:val="16"/>
          <w:szCs w:val="16"/>
        </w:rPr>
      </w:pPr>
      <w:r w:rsidRPr="00CD2933">
        <w:rPr>
          <w:color w:val="000000"/>
          <w:sz w:val="16"/>
          <w:szCs w:val="16"/>
        </w:rPr>
        <w:t>1.2. Постоянные комиссии являются постоянно действующим коллегиальным органом Собрания депутатов, подотчетным и подконтрольным ему. В своей деятельности постоянные комиссии руководствуются Конституцией Российской Федерации, федеральным и областным законодательством, Уставом муниципального образования, Регламентом и решениями Собрания депутатов, настоящим Положением, поручениями Собрания депутатов, его председателя.</w:t>
      </w:r>
    </w:p>
    <w:p w:rsidR="00CA1A71" w:rsidRPr="00CD2933" w:rsidRDefault="00CA1A71" w:rsidP="00CA1A71">
      <w:pPr>
        <w:ind w:firstLine="225"/>
        <w:contextualSpacing/>
        <w:jc w:val="both"/>
        <w:rPr>
          <w:color w:val="000000"/>
          <w:sz w:val="16"/>
          <w:szCs w:val="16"/>
        </w:rPr>
      </w:pPr>
      <w:r w:rsidRPr="00CD2933">
        <w:rPr>
          <w:color w:val="000000"/>
          <w:sz w:val="16"/>
          <w:szCs w:val="16"/>
        </w:rPr>
        <w:t>1.3. Решения Собрания депутатов по вопросам, отнесенным к компетенции постоянных комиссий, принимаются, как правило, после предварительного обсуждения их проектов на заседании постоянных комиссий.</w:t>
      </w:r>
    </w:p>
    <w:p w:rsidR="00CA1A71" w:rsidRPr="00CD2933" w:rsidRDefault="00CA1A71" w:rsidP="00CA1A71">
      <w:pPr>
        <w:ind w:firstLine="225"/>
        <w:contextualSpacing/>
        <w:jc w:val="both"/>
        <w:rPr>
          <w:color w:val="000000"/>
          <w:sz w:val="16"/>
          <w:szCs w:val="16"/>
        </w:rPr>
      </w:pPr>
    </w:p>
    <w:p w:rsidR="00CA1A71" w:rsidRPr="00CD2933" w:rsidRDefault="00CA1A71" w:rsidP="00CA1A71">
      <w:pPr>
        <w:ind w:firstLine="225"/>
        <w:contextualSpacing/>
        <w:jc w:val="center"/>
        <w:rPr>
          <w:color w:val="000000"/>
          <w:sz w:val="16"/>
          <w:szCs w:val="16"/>
        </w:rPr>
      </w:pPr>
      <w:r w:rsidRPr="00CD2933">
        <w:rPr>
          <w:color w:val="000000"/>
          <w:sz w:val="16"/>
          <w:szCs w:val="16"/>
        </w:rPr>
        <w:t>2. Компетенция постоянной комиссии по регламенту и депутатской этике.</w:t>
      </w:r>
    </w:p>
    <w:p w:rsidR="00CA1A71" w:rsidRPr="00CD2933" w:rsidRDefault="00CA1A71" w:rsidP="00CA1A71">
      <w:pPr>
        <w:ind w:firstLine="225"/>
        <w:contextualSpacing/>
        <w:jc w:val="both"/>
        <w:rPr>
          <w:color w:val="000000"/>
          <w:sz w:val="16"/>
          <w:szCs w:val="16"/>
        </w:rPr>
      </w:pPr>
      <w:r w:rsidRPr="00CD2933">
        <w:rPr>
          <w:color w:val="000000"/>
          <w:sz w:val="16"/>
          <w:szCs w:val="16"/>
        </w:rPr>
        <w:t>2.1. Основными вопросами, входящими в компетенцию постоянной комиссии по регламенту и депутатской этике являются:</w:t>
      </w:r>
    </w:p>
    <w:p w:rsidR="00CA1A71" w:rsidRPr="00CD2933" w:rsidRDefault="00CA1A71" w:rsidP="00CA1A71">
      <w:pPr>
        <w:ind w:firstLine="225"/>
        <w:contextualSpacing/>
        <w:jc w:val="both"/>
        <w:rPr>
          <w:color w:val="000000"/>
          <w:sz w:val="16"/>
          <w:szCs w:val="16"/>
        </w:rPr>
      </w:pPr>
      <w:r w:rsidRPr="00CD2933">
        <w:rPr>
          <w:color w:val="000000"/>
          <w:sz w:val="16"/>
          <w:szCs w:val="16"/>
        </w:rPr>
        <w:t>- разработка проектов решений Собрания депутатов по вопросам, отнесенным к компетенции постоянной комиссии;</w:t>
      </w:r>
    </w:p>
    <w:p w:rsidR="00CA1A71" w:rsidRPr="00CD2933" w:rsidRDefault="00CA1A71" w:rsidP="00CA1A71">
      <w:pPr>
        <w:ind w:firstLine="225"/>
        <w:contextualSpacing/>
        <w:jc w:val="both"/>
        <w:rPr>
          <w:color w:val="000000"/>
          <w:sz w:val="16"/>
          <w:szCs w:val="16"/>
        </w:rPr>
      </w:pPr>
      <w:r w:rsidRPr="00CD2933">
        <w:rPr>
          <w:color w:val="000000"/>
          <w:sz w:val="16"/>
          <w:szCs w:val="16"/>
        </w:rPr>
        <w:t>- подготовка предложений по проектам законов Еврейской автономной области, касающихся вопросов, отнесенных к компетенции постоянной комиссии и внесение их на рассмотрение Собрания депутатов;</w:t>
      </w:r>
    </w:p>
    <w:p w:rsidR="00CA1A71" w:rsidRPr="00CD2933" w:rsidRDefault="00CA1A71" w:rsidP="00CA1A71">
      <w:pPr>
        <w:ind w:firstLine="225"/>
        <w:contextualSpacing/>
        <w:jc w:val="both"/>
        <w:rPr>
          <w:color w:val="000000"/>
          <w:sz w:val="16"/>
          <w:szCs w:val="16"/>
        </w:rPr>
      </w:pPr>
      <w:r w:rsidRPr="00CD2933">
        <w:rPr>
          <w:color w:val="000000"/>
          <w:sz w:val="16"/>
          <w:szCs w:val="16"/>
        </w:rPr>
        <w:t>- рассмотрение вопросов о нарушении депутатской этики или о правомерности действий депутатов в осуществлении их депутатских полномочий и проведение по ним проверок;</w:t>
      </w:r>
    </w:p>
    <w:p w:rsidR="00CA1A71" w:rsidRPr="00CD2933" w:rsidRDefault="00CA1A71" w:rsidP="00CA1A71">
      <w:pPr>
        <w:ind w:firstLine="225"/>
        <w:contextualSpacing/>
        <w:jc w:val="both"/>
        <w:rPr>
          <w:color w:val="000000"/>
          <w:sz w:val="16"/>
          <w:szCs w:val="16"/>
        </w:rPr>
      </w:pPr>
      <w:r w:rsidRPr="00CD2933">
        <w:rPr>
          <w:color w:val="000000"/>
          <w:sz w:val="16"/>
          <w:szCs w:val="16"/>
        </w:rPr>
        <w:t>- предварительное рассмотрение и подготовка иных вопросов, относящихся к ведению Собрания депутатов;</w:t>
      </w:r>
    </w:p>
    <w:p w:rsidR="00CA1A71" w:rsidRPr="00CD2933" w:rsidRDefault="00CA1A71" w:rsidP="00CA1A71">
      <w:pPr>
        <w:ind w:firstLine="225"/>
        <w:contextualSpacing/>
        <w:jc w:val="both"/>
        <w:rPr>
          <w:color w:val="000000"/>
          <w:sz w:val="16"/>
          <w:szCs w:val="16"/>
        </w:rPr>
      </w:pPr>
      <w:r w:rsidRPr="00CD2933">
        <w:rPr>
          <w:color w:val="000000"/>
          <w:sz w:val="16"/>
          <w:szCs w:val="16"/>
        </w:rPr>
        <w:t>- осуществление контрольных функций в пределах своей компетенции и по поручению Собрания депутатов;</w:t>
      </w:r>
    </w:p>
    <w:p w:rsidR="00CA1A71" w:rsidRPr="00CD2933" w:rsidRDefault="00CA1A71" w:rsidP="00CA1A71">
      <w:pPr>
        <w:ind w:firstLine="225"/>
        <w:contextualSpacing/>
        <w:jc w:val="both"/>
        <w:rPr>
          <w:color w:val="000000"/>
          <w:sz w:val="16"/>
          <w:szCs w:val="16"/>
        </w:rPr>
      </w:pPr>
      <w:r w:rsidRPr="00CD2933">
        <w:rPr>
          <w:color w:val="000000"/>
          <w:sz w:val="16"/>
          <w:szCs w:val="16"/>
        </w:rPr>
        <w:t>- предоставление на заседание Собрания депутатов справок, обзоров, аналитических и других материалов;</w:t>
      </w:r>
    </w:p>
    <w:p w:rsidR="00CA1A71" w:rsidRPr="00CD2933" w:rsidRDefault="00CA1A71" w:rsidP="00CA1A71">
      <w:pPr>
        <w:ind w:firstLine="225"/>
        <w:contextualSpacing/>
        <w:jc w:val="both"/>
        <w:rPr>
          <w:color w:val="000000"/>
          <w:sz w:val="16"/>
          <w:szCs w:val="16"/>
        </w:rPr>
      </w:pPr>
      <w:r w:rsidRPr="00CD2933">
        <w:rPr>
          <w:color w:val="000000"/>
          <w:sz w:val="16"/>
          <w:szCs w:val="16"/>
        </w:rPr>
        <w:t>- подготовка вопросов на депутатские слушания, отнесенных к компетенции постоянной комиссии;</w:t>
      </w:r>
    </w:p>
    <w:p w:rsidR="00CA1A71" w:rsidRPr="00CD2933" w:rsidRDefault="00CA1A71" w:rsidP="00CA1A71">
      <w:pPr>
        <w:ind w:firstLine="225"/>
        <w:contextualSpacing/>
        <w:jc w:val="both"/>
        <w:rPr>
          <w:color w:val="000000"/>
          <w:sz w:val="16"/>
          <w:szCs w:val="16"/>
        </w:rPr>
      </w:pPr>
      <w:r w:rsidRPr="00CD2933">
        <w:rPr>
          <w:color w:val="000000"/>
          <w:sz w:val="16"/>
          <w:szCs w:val="16"/>
        </w:rPr>
        <w:t>- подготовка и внесение предложений в план работы Собрания депутатов;</w:t>
      </w:r>
    </w:p>
    <w:p w:rsidR="00CA1A71" w:rsidRPr="00CD2933" w:rsidRDefault="00CA1A71" w:rsidP="00CA1A71">
      <w:pPr>
        <w:ind w:firstLine="225"/>
        <w:contextualSpacing/>
        <w:jc w:val="both"/>
        <w:rPr>
          <w:color w:val="000000"/>
          <w:sz w:val="16"/>
          <w:szCs w:val="16"/>
        </w:rPr>
      </w:pPr>
      <w:r w:rsidRPr="00CD2933">
        <w:rPr>
          <w:color w:val="000000"/>
          <w:sz w:val="16"/>
          <w:szCs w:val="16"/>
        </w:rPr>
        <w:t>- осуществление контроля по вопросам соблюдения Регламента Собрания депутатов, соблюдения депутатами депутатской этики.</w:t>
      </w:r>
    </w:p>
    <w:p w:rsidR="00CA1A71" w:rsidRPr="00CD2933" w:rsidRDefault="00CA1A71" w:rsidP="00CA1A71">
      <w:pPr>
        <w:ind w:firstLine="225"/>
        <w:contextualSpacing/>
        <w:jc w:val="both"/>
        <w:rPr>
          <w:color w:val="000000"/>
          <w:sz w:val="16"/>
          <w:szCs w:val="16"/>
        </w:rPr>
      </w:pPr>
      <w:r w:rsidRPr="00CD2933">
        <w:rPr>
          <w:color w:val="000000"/>
          <w:sz w:val="16"/>
          <w:szCs w:val="16"/>
        </w:rPr>
        <w:t>2.2. Постоянная комиссия предварительно рассматривает проекты решений, подлежащих рассмотрению на заседании Собрания депутатов, по всем вопросам, за исключением проектов решений по вопросам, отнесенным к компетенции других постоянных комиссий.</w:t>
      </w:r>
    </w:p>
    <w:p w:rsidR="00CA1A71" w:rsidRPr="00CD2933" w:rsidRDefault="00CA1A71" w:rsidP="00CA1A71">
      <w:pPr>
        <w:ind w:firstLine="225"/>
        <w:contextualSpacing/>
        <w:jc w:val="both"/>
        <w:rPr>
          <w:color w:val="000000"/>
          <w:sz w:val="16"/>
          <w:szCs w:val="16"/>
        </w:rPr>
      </w:pPr>
    </w:p>
    <w:p w:rsidR="00CA1A71" w:rsidRPr="00CD2933" w:rsidRDefault="00CA1A71" w:rsidP="00CA1A71">
      <w:pPr>
        <w:ind w:firstLine="225"/>
        <w:contextualSpacing/>
        <w:jc w:val="center"/>
        <w:rPr>
          <w:color w:val="000000"/>
          <w:sz w:val="16"/>
          <w:szCs w:val="16"/>
        </w:rPr>
      </w:pPr>
      <w:r w:rsidRPr="00CD2933">
        <w:rPr>
          <w:color w:val="000000"/>
          <w:sz w:val="16"/>
          <w:szCs w:val="16"/>
        </w:rPr>
        <w:t>3. Компетенция постоянной комиссии Собрания депутатов по бюджету, налогам и сборам.</w:t>
      </w:r>
    </w:p>
    <w:p w:rsidR="00CA1A71" w:rsidRPr="00CD2933" w:rsidRDefault="00CA1A71" w:rsidP="00CA1A71">
      <w:pPr>
        <w:ind w:firstLine="225"/>
        <w:contextualSpacing/>
        <w:jc w:val="both"/>
        <w:rPr>
          <w:color w:val="000000"/>
          <w:sz w:val="16"/>
          <w:szCs w:val="16"/>
        </w:rPr>
      </w:pPr>
      <w:r w:rsidRPr="00CD2933">
        <w:rPr>
          <w:color w:val="000000"/>
          <w:sz w:val="16"/>
          <w:szCs w:val="16"/>
        </w:rPr>
        <w:t>3.1 Основными вопросами, входящими в компетенцию постоянной комиссии по бюджету, налогам и сборам являются:</w:t>
      </w:r>
    </w:p>
    <w:p w:rsidR="00CA1A71" w:rsidRPr="00CD2933" w:rsidRDefault="00CA1A71" w:rsidP="00CA1A71">
      <w:pPr>
        <w:ind w:firstLine="225"/>
        <w:contextualSpacing/>
        <w:jc w:val="both"/>
        <w:rPr>
          <w:color w:val="000000"/>
          <w:sz w:val="16"/>
          <w:szCs w:val="16"/>
        </w:rPr>
      </w:pPr>
      <w:r w:rsidRPr="00CD2933">
        <w:rPr>
          <w:color w:val="000000"/>
          <w:sz w:val="16"/>
          <w:szCs w:val="16"/>
        </w:rPr>
        <w:t>- принятие программ экономического развития, утверждения отчетов об их исполнении;</w:t>
      </w:r>
    </w:p>
    <w:p w:rsidR="00CA1A71" w:rsidRPr="00CD2933" w:rsidRDefault="00CA1A71" w:rsidP="00CA1A71">
      <w:pPr>
        <w:ind w:firstLine="225"/>
        <w:contextualSpacing/>
        <w:jc w:val="both"/>
        <w:rPr>
          <w:color w:val="000000"/>
          <w:sz w:val="16"/>
          <w:szCs w:val="16"/>
        </w:rPr>
      </w:pPr>
      <w:r w:rsidRPr="00CD2933">
        <w:rPr>
          <w:color w:val="000000"/>
          <w:sz w:val="16"/>
          <w:szCs w:val="16"/>
        </w:rPr>
        <w:t>- определение порядка управления и распоряжения муниципальным имуществом, принятия решений о создании, реорганизации, ликвидации муниципальных предприятий и учреждений, установление правил землепользования и застройки населенных пунктов сельского поселения;</w:t>
      </w:r>
    </w:p>
    <w:p w:rsidR="00CA1A71" w:rsidRPr="00CD2933" w:rsidRDefault="00CA1A71" w:rsidP="00CA1A71">
      <w:pPr>
        <w:ind w:firstLine="225"/>
        <w:contextualSpacing/>
        <w:jc w:val="both"/>
        <w:rPr>
          <w:color w:val="000000"/>
          <w:sz w:val="16"/>
          <w:szCs w:val="16"/>
        </w:rPr>
      </w:pPr>
      <w:r w:rsidRPr="00CD2933">
        <w:rPr>
          <w:color w:val="000000"/>
          <w:sz w:val="16"/>
          <w:szCs w:val="16"/>
        </w:rPr>
        <w:t>- предварительное рассмотрение проектов решений Собрания депутатов о бюджете сельского поселения на очередной финансовый год, о местных налогах и сборах, отчетов об исполнении бюджета;</w:t>
      </w:r>
    </w:p>
    <w:p w:rsidR="00CA1A71" w:rsidRPr="00CD2933" w:rsidRDefault="00CA1A71" w:rsidP="00CA1A71">
      <w:pPr>
        <w:ind w:firstLine="225"/>
        <w:contextualSpacing/>
        <w:jc w:val="both"/>
        <w:rPr>
          <w:color w:val="000000"/>
          <w:sz w:val="16"/>
          <w:szCs w:val="16"/>
        </w:rPr>
      </w:pPr>
      <w:r w:rsidRPr="00CD2933">
        <w:rPr>
          <w:color w:val="000000"/>
          <w:sz w:val="16"/>
          <w:szCs w:val="16"/>
        </w:rPr>
        <w:t>- по поручению Собрания депутатов предварительное рассмотрение и подготовка иных вопросов, относящихся к ведению Собрания депутатов;</w:t>
      </w:r>
    </w:p>
    <w:p w:rsidR="00CA1A71" w:rsidRPr="00CD2933" w:rsidRDefault="00CA1A71" w:rsidP="00CA1A71">
      <w:pPr>
        <w:ind w:firstLine="225"/>
        <w:contextualSpacing/>
        <w:jc w:val="both"/>
        <w:rPr>
          <w:color w:val="000000"/>
          <w:sz w:val="16"/>
          <w:szCs w:val="16"/>
        </w:rPr>
      </w:pPr>
      <w:r w:rsidRPr="00CD2933">
        <w:rPr>
          <w:color w:val="000000"/>
          <w:sz w:val="16"/>
          <w:szCs w:val="16"/>
        </w:rPr>
        <w:t>- осуществление контрольных функций в пределах своей компетенции по поручению Собрания депутатов;</w:t>
      </w:r>
    </w:p>
    <w:p w:rsidR="00CA1A71" w:rsidRPr="00CD2933" w:rsidRDefault="00CA1A71" w:rsidP="00CA1A71">
      <w:pPr>
        <w:ind w:firstLine="225"/>
        <w:contextualSpacing/>
        <w:jc w:val="both"/>
        <w:rPr>
          <w:color w:val="000000"/>
          <w:sz w:val="16"/>
          <w:szCs w:val="16"/>
        </w:rPr>
      </w:pPr>
      <w:r w:rsidRPr="00CD2933">
        <w:rPr>
          <w:color w:val="000000"/>
          <w:sz w:val="16"/>
          <w:szCs w:val="16"/>
        </w:rPr>
        <w:t>- предоставление на заседание Собрания депутатов справок, обзоров, аналитических и других материалов;</w:t>
      </w:r>
    </w:p>
    <w:p w:rsidR="00CA1A71" w:rsidRPr="00CD2933" w:rsidRDefault="00CA1A71" w:rsidP="00CA1A71">
      <w:pPr>
        <w:ind w:firstLine="225"/>
        <w:contextualSpacing/>
        <w:jc w:val="both"/>
        <w:rPr>
          <w:color w:val="000000"/>
          <w:sz w:val="16"/>
          <w:szCs w:val="16"/>
        </w:rPr>
      </w:pPr>
      <w:r w:rsidRPr="00CD2933">
        <w:rPr>
          <w:color w:val="000000"/>
          <w:sz w:val="16"/>
          <w:szCs w:val="16"/>
        </w:rPr>
        <w:t>- подготовка для рассмотрения на депутатских слушаниях вопросов, отнесенных к компетенции постоянной комиссии и представляющих общественный интерес;</w:t>
      </w:r>
    </w:p>
    <w:p w:rsidR="00CA1A71" w:rsidRPr="00CD2933" w:rsidRDefault="00CA1A71" w:rsidP="00CA1A71">
      <w:pPr>
        <w:ind w:firstLine="284"/>
        <w:contextualSpacing/>
        <w:jc w:val="both"/>
        <w:rPr>
          <w:color w:val="000000"/>
          <w:sz w:val="16"/>
          <w:szCs w:val="16"/>
        </w:rPr>
      </w:pPr>
      <w:r w:rsidRPr="00CD2933">
        <w:rPr>
          <w:color w:val="000000"/>
          <w:sz w:val="16"/>
          <w:szCs w:val="16"/>
        </w:rPr>
        <w:t>- подготовка и внесение предложений в план работы Собрания депутатов;</w:t>
      </w:r>
    </w:p>
    <w:p w:rsidR="00CA1A71" w:rsidRPr="00CD2933" w:rsidRDefault="00CA1A71" w:rsidP="00CA1A71">
      <w:pPr>
        <w:ind w:firstLine="284"/>
        <w:contextualSpacing/>
        <w:jc w:val="both"/>
        <w:rPr>
          <w:color w:val="000000"/>
          <w:sz w:val="16"/>
          <w:szCs w:val="16"/>
        </w:rPr>
      </w:pPr>
      <w:r w:rsidRPr="00CD2933">
        <w:rPr>
          <w:color w:val="000000"/>
          <w:sz w:val="16"/>
          <w:szCs w:val="16"/>
        </w:rPr>
        <w:t>- подготовка предложений по проектам законов Еврейской автономной области, касающихся вопросов, отнесенных к компетенции постоянной комиссии и внесение их на рассмотрение Собрания депутатов.</w:t>
      </w:r>
    </w:p>
    <w:p w:rsidR="00CA1A71" w:rsidRPr="00CD2933" w:rsidRDefault="00CA1A71" w:rsidP="00CA1A71">
      <w:pPr>
        <w:ind w:firstLine="284"/>
        <w:contextualSpacing/>
        <w:jc w:val="both"/>
        <w:rPr>
          <w:color w:val="000000"/>
          <w:sz w:val="16"/>
          <w:szCs w:val="16"/>
        </w:rPr>
      </w:pPr>
      <w:r w:rsidRPr="00CD2933">
        <w:rPr>
          <w:color w:val="000000"/>
          <w:sz w:val="16"/>
          <w:szCs w:val="16"/>
        </w:rPr>
        <w:lastRenderedPageBreak/>
        <w:t>3.2. Постоянная комиссия предварительно рассматривает проекты решений, подлежащих рассмотрению на заседании Собрания депутатов, по всем вопросам, за исключением проектов решений по вопросам, отнесенным к компетенции других постоянных комиссий.</w:t>
      </w:r>
    </w:p>
    <w:p w:rsidR="00CA1A71" w:rsidRPr="00CD2933" w:rsidRDefault="00CA1A71" w:rsidP="00CA1A71">
      <w:pPr>
        <w:contextualSpacing/>
        <w:jc w:val="center"/>
        <w:rPr>
          <w:color w:val="000000"/>
          <w:sz w:val="16"/>
          <w:szCs w:val="16"/>
        </w:rPr>
      </w:pPr>
      <w:r w:rsidRPr="00CD2933">
        <w:rPr>
          <w:color w:val="000000"/>
          <w:sz w:val="16"/>
          <w:szCs w:val="16"/>
        </w:rPr>
        <w:t>4. Компетенция постоянной комиссии по вопросам жилищно-коммунального хозяйства, благоустройства и дорожной деятельности.</w:t>
      </w:r>
    </w:p>
    <w:p w:rsidR="00CA1A71" w:rsidRPr="00CD2933" w:rsidRDefault="00CA1A71" w:rsidP="00CA1A71">
      <w:pPr>
        <w:ind w:firstLine="284"/>
        <w:contextualSpacing/>
        <w:jc w:val="both"/>
        <w:rPr>
          <w:color w:val="000000"/>
          <w:sz w:val="16"/>
          <w:szCs w:val="16"/>
        </w:rPr>
      </w:pPr>
      <w:r w:rsidRPr="00CD2933">
        <w:rPr>
          <w:color w:val="000000"/>
          <w:sz w:val="16"/>
          <w:szCs w:val="16"/>
        </w:rPr>
        <w:t>4.1. Основными вопросами, входящими в компетенцию постоянной комиссии по вопросам жилищно-коммунального хозяйства, благоустройства и дорожной деятельности, являются:</w:t>
      </w:r>
    </w:p>
    <w:p w:rsidR="00CA1A71" w:rsidRPr="00CD2933" w:rsidRDefault="00CA1A71" w:rsidP="00CA1A71">
      <w:pPr>
        <w:ind w:firstLine="284"/>
        <w:contextualSpacing/>
        <w:jc w:val="both"/>
        <w:rPr>
          <w:color w:val="000000"/>
          <w:sz w:val="16"/>
          <w:szCs w:val="16"/>
        </w:rPr>
      </w:pPr>
      <w:r w:rsidRPr="00CD2933">
        <w:rPr>
          <w:color w:val="000000"/>
          <w:sz w:val="16"/>
          <w:szCs w:val="16"/>
        </w:rPr>
        <w:t>- разработка проектов решений Собрания депутатов по вопросам принятия программ, концепций и планов по благоустройству территории населенных пунктов сельского поселения, по дорожной деятельности, по вопросам жилищно-коммунального хозяйства муниципального образования;</w:t>
      </w:r>
    </w:p>
    <w:p w:rsidR="00CA1A71" w:rsidRPr="00CD2933" w:rsidRDefault="00CA1A71" w:rsidP="00CA1A71">
      <w:pPr>
        <w:ind w:firstLine="284"/>
        <w:contextualSpacing/>
        <w:jc w:val="both"/>
        <w:rPr>
          <w:color w:val="000000"/>
          <w:sz w:val="16"/>
          <w:szCs w:val="16"/>
        </w:rPr>
      </w:pPr>
      <w:r w:rsidRPr="00CD2933">
        <w:rPr>
          <w:color w:val="000000"/>
          <w:sz w:val="16"/>
          <w:szCs w:val="16"/>
        </w:rPr>
        <w:t>- предварительное рассмотрение и подготовка иных вопросов, относящихся к компетенции постоянной комиссии;</w:t>
      </w:r>
    </w:p>
    <w:p w:rsidR="00CA1A71" w:rsidRPr="00CD2933" w:rsidRDefault="00CA1A71" w:rsidP="00CA1A71">
      <w:pPr>
        <w:ind w:firstLine="284"/>
        <w:contextualSpacing/>
        <w:jc w:val="both"/>
        <w:rPr>
          <w:color w:val="000000"/>
          <w:sz w:val="16"/>
          <w:szCs w:val="16"/>
        </w:rPr>
      </w:pPr>
      <w:r w:rsidRPr="00CD2933">
        <w:rPr>
          <w:color w:val="000000"/>
          <w:sz w:val="16"/>
          <w:szCs w:val="16"/>
        </w:rPr>
        <w:t>- осуществление контрольных функций в пределах своей компетенции и по поручению Собрания депутатов;</w:t>
      </w:r>
    </w:p>
    <w:p w:rsidR="00CA1A71" w:rsidRPr="00CD2933" w:rsidRDefault="00CA1A71" w:rsidP="00CA1A71">
      <w:pPr>
        <w:ind w:firstLine="284"/>
        <w:contextualSpacing/>
        <w:jc w:val="both"/>
        <w:rPr>
          <w:color w:val="000000"/>
          <w:sz w:val="16"/>
          <w:szCs w:val="16"/>
        </w:rPr>
      </w:pPr>
      <w:r w:rsidRPr="00CD2933">
        <w:rPr>
          <w:color w:val="000000"/>
          <w:sz w:val="16"/>
          <w:szCs w:val="16"/>
        </w:rPr>
        <w:t>- предоставление на заседание Собрания депутатов справок, обзоров, аналитических и других материалов;</w:t>
      </w:r>
    </w:p>
    <w:p w:rsidR="00CA1A71" w:rsidRPr="00CD2933" w:rsidRDefault="00CA1A71" w:rsidP="00CA1A71">
      <w:pPr>
        <w:ind w:firstLine="284"/>
        <w:contextualSpacing/>
        <w:jc w:val="both"/>
        <w:rPr>
          <w:color w:val="000000"/>
          <w:sz w:val="16"/>
          <w:szCs w:val="16"/>
        </w:rPr>
      </w:pPr>
      <w:r w:rsidRPr="00CD2933">
        <w:rPr>
          <w:color w:val="000000"/>
          <w:sz w:val="16"/>
          <w:szCs w:val="16"/>
        </w:rPr>
        <w:t>- подготовка для обсуждения на депутатских слушаниях вопросов, отнесенных к компетенции постоянной комиссии, и представляющих общественный интерес;</w:t>
      </w:r>
    </w:p>
    <w:p w:rsidR="00CA1A71" w:rsidRPr="00CD2933" w:rsidRDefault="00CA1A71" w:rsidP="00CA1A71">
      <w:pPr>
        <w:ind w:firstLine="284"/>
        <w:contextualSpacing/>
        <w:jc w:val="both"/>
        <w:rPr>
          <w:color w:val="000000"/>
          <w:sz w:val="16"/>
          <w:szCs w:val="16"/>
        </w:rPr>
      </w:pPr>
      <w:r w:rsidRPr="00CD2933">
        <w:rPr>
          <w:color w:val="000000"/>
          <w:sz w:val="16"/>
          <w:szCs w:val="16"/>
        </w:rPr>
        <w:t>- подготовка и внесение предложений в план работы Собрания депутатов;</w:t>
      </w:r>
    </w:p>
    <w:p w:rsidR="00CA1A71" w:rsidRPr="00CD2933" w:rsidRDefault="00CA1A71" w:rsidP="00CA1A71">
      <w:pPr>
        <w:ind w:firstLine="284"/>
        <w:contextualSpacing/>
        <w:jc w:val="both"/>
        <w:rPr>
          <w:color w:val="000000"/>
          <w:sz w:val="16"/>
          <w:szCs w:val="16"/>
        </w:rPr>
      </w:pPr>
      <w:r w:rsidRPr="00CD2933">
        <w:rPr>
          <w:color w:val="000000"/>
          <w:sz w:val="16"/>
          <w:szCs w:val="16"/>
        </w:rPr>
        <w:t>- подготовка предложений по проектам законов Еврейской автономной области, касающихся вопросов, отнесенных к компетенции постоянной комиссии и внесение их на рассмотрение Собрания депутатов.</w:t>
      </w:r>
    </w:p>
    <w:p w:rsidR="00CA1A71" w:rsidRPr="00CD2933" w:rsidRDefault="00CA1A71" w:rsidP="00CA1A71">
      <w:pPr>
        <w:ind w:firstLine="284"/>
        <w:contextualSpacing/>
        <w:jc w:val="both"/>
        <w:rPr>
          <w:color w:val="000000"/>
          <w:sz w:val="16"/>
          <w:szCs w:val="16"/>
        </w:rPr>
      </w:pPr>
      <w:r w:rsidRPr="00CD2933">
        <w:rPr>
          <w:color w:val="000000"/>
          <w:sz w:val="16"/>
          <w:szCs w:val="16"/>
        </w:rPr>
        <w:t>4.2. Постоянная комиссия предварительно рассматривает проекты решений, подлежащие рассмотрению на заседании Собрания депутатов, по всем вопросам, за исключением проектов решений по вопросам, отнесенным к компетенции других постоянных комиссий.</w:t>
      </w:r>
    </w:p>
    <w:p w:rsidR="00CA1A71" w:rsidRPr="00CD2933" w:rsidRDefault="00CA1A71" w:rsidP="00CA1A71">
      <w:pPr>
        <w:contextualSpacing/>
        <w:jc w:val="center"/>
        <w:rPr>
          <w:color w:val="000000"/>
          <w:sz w:val="16"/>
          <w:szCs w:val="16"/>
        </w:rPr>
      </w:pPr>
      <w:r w:rsidRPr="00CD2933">
        <w:rPr>
          <w:color w:val="000000"/>
          <w:sz w:val="16"/>
          <w:szCs w:val="16"/>
        </w:rPr>
        <w:t>5. Полномочия постоянных комиссий Собрания депутатов.</w:t>
      </w:r>
    </w:p>
    <w:p w:rsidR="00CA1A71" w:rsidRPr="00CD2933" w:rsidRDefault="00CA1A71" w:rsidP="00CA1A71">
      <w:pPr>
        <w:ind w:firstLine="284"/>
        <w:contextualSpacing/>
        <w:jc w:val="both"/>
        <w:rPr>
          <w:color w:val="000000"/>
          <w:sz w:val="16"/>
          <w:szCs w:val="16"/>
        </w:rPr>
      </w:pPr>
      <w:r w:rsidRPr="00CD2933">
        <w:rPr>
          <w:color w:val="000000"/>
          <w:sz w:val="16"/>
          <w:szCs w:val="16"/>
        </w:rPr>
        <w:t xml:space="preserve">5.1.Постоянные комиссии по вопросам, относящимся к их компетенции, вправе: </w:t>
      </w:r>
    </w:p>
    <w:p w:rsidR="00CA1A71" w:rsidRPr="00CD2933" w:rsidRDefault="00CA1A71" w:rsidP="00CA1A71">
      <w:pPr>
        <w:ind w:firstLine="284"/>
        <w:contextualSpacing/>
        <w:jc w:val="both"/>
        <w:rPr>
          <w:color w:val="000000"/>
          <w:sz w:val="16"/>
          <w:szCs w:val="16"/>
        </w:rPr>
      </w:pPr>
      <w:r w:rsidRPr="00CD2933">
        <w:rPr>
          <w:color w:val="000000"/>
          <w:sz w:val="16"/>
          <w:szCs w:val="16"/>
        </w:rPr>
        <w:t>- разрабатывать проекты решений Собрания депутатов;</w:t>
      </w:r>
    </w:p>
    <w:p w:rsidR="00CA1A71" w:rsidRPr="00CD2933" w:rsidRDefault="00CA1A71" w:rsidP="00CA1A71">
      <w:pPr>
        <w:ind w:firstLine="284"/>
        <w:contextualSpacing/>
        <w:jc w:val="both"/>
        <w:rPr>
          <w:color w:val="000000"/>
          <w:sz w:val="16"/>
          <w:szCs w:val="16"/>
        </w:rPr>
      </w:pPr>
      <w:r w:rsidRPr="00CD2933">
        <w:rPr>
          <w:color w:val="000000"/>
          <w:sz w:val="16"/>
          <w:szCs w:val="16"/>
        </w:rPr>
        <w:t>- рассматривать и подготавливать предложения по проектам решений Собрания депутатов, внесенным субъектами правотворческой инициативы;</w:t>
      </w:r>
    </w:p>
    <w:p w:rsidR="00CA1A71" w:rsidRPr="00CD2933" w:rsidRDefault="00CA1A71" w:rsidP="00CA1A71">
      <w:pPr>
        <w:ind w:firstLine="284"/>
        <w:contextualSpacing/>
        <w:jc w:val="both"/>
        <w:rPr>
          <w:color w:val="000000"/>
          <w:sz w:val="16"/>
          <w:szCs w:val="16"/>
        </w:rPr>
      </w:pPr>
      <w:r w:rsidRPr="00CD2933">
        <w:rPr>
          <w:color w:val="000000"/>
          <w:sz w:val="16"/>
          <w:szCs w:val="16"/>
        </w:rPr>
        <w:t>- предварительно рассматривать и подготавливать иные вопросы, относящиеся к компетенции Собрания депутатов, вносить свои предложения на рассмотрение Собрания депутатов по данным вопросам;</w:t>
      </w:r>
    </w:p>
    <w:p w:rsidR="00CA1A71" w:rsidRPr="00CD2933" w:rsidRDefault="00CA1A71" w:rsidP="00CA1A71">
      <w:pPr>
        <w:ind w:firstLine="284"/>
        <w:contextualSpacing/>
        <w:jc w:val="both"/>
        <w:rPr>
          <w:sz w:val="16"/>
          <w:szCs w:val="16"/>
        </w:rPr>
      </w:pPr>
      <w:r w:rsidRPr="00CD2933">
        <w:rPr>
          <w:color w:val="000000"/>
          <w:sz w:val="16"/>
          <w:szCs w:val="16"/>
        </w:rPr>
        <w:t>- обращаться по вопросам, отнесенным к их компетенции</w:t>
      </w:r>
      <w:r w:rsidRPr="00CD2933">
        <w:rPr>
          <w:sz w:val="16"/>
          <w:szCs w:val="16"/>
        </w:rPr>
        <w:t>, к главе сельского поселения, руководителям органов государственной власти, предприятий, организаций, и учреждений;</w:t>
      </w:r>
    </w:p>
    <w:p w:rsidR="00CA1A71" w:rsidRPr="00CD2933" w:rsidRDefault="00CA1A71" w:rsidP="00CA1A71">
      <w:pPr>
        <w:ind w:firstLine="284"/>
        <w:contextualSpacing/>
        <w:jc w:val="both"/>
        <w:rPr>
          <w:color w:val="000000"/>
          <w:sz w:val="16"/>
          <w:szCs w:val="16"/>
        </w:rPr>
      </w:pPr>
      <w:r w:rsidRPr="00CD2933">
        <w:rPr>
          <w:sz w:val="16"/>
          <w:szCs w:val="16"/>
        </w:rPr>
        <w:t>- привлекать к своей работе депутатов Собрания депутатов, не вх</w:t>
      </w:r>
      <w:r w:rsidRPr="00CD2933">
        <w:rPr>
          <w:color w:val="000000"/>
          <w:sz w:val="16"/>
          <w:szCs w:val="16"/>
        </w:rPr>
        <w:t>одящих в состав постоянной комиссии, а также специалистов, консультантов и экспертов по различным направлениям науки и практической деятельности по согласованию с ними;</w:t>
      </w:r>
    </w:p>
    <w:p w:rsidR="00CA1A71" w:rsidRPr="00CD2933" w:rsidRDefault="00CA1A71" w:rsidP="00CA1A71">
      <w:pPr>
        <w:ind w:firstLine="284"/>
        <w:contextualSpacing/>
        <w:jc w:val="both"/>
        <w:rPr>
          <w:color w:val="000000"/>
          <w:sz w:val="16"/>
          <w:szCs w:val="16"/>
        </w:rPr>
      </w:pPr>
      <w:r w:rsidRPr="00CD2933">
        <w:rPr>
          <w:color w:val="000000"/>
          <w:sz w:val="16"/>
          <w:szCs w:val="16"/>
        </w:rPr>
        <w:t>- создавать рабочие группы, временные комиссии из числа депутатов и специалистов по изучению и проработке отдельных проблем по вопросам, отнесенных к их компетенции.</w:t>
      </w:r>
    </w:p>
    <w:p w:rsidR="00CA1A71" w:rsidRPr="00CD2933" w:rsidRDefault="00CA1A71" w:rsidP="00CA1A71">
      <w:pPr>
        <w:ind w:firstLine="284"/>
        <w:contextualSpacing/>
        <w:jc w:val="both"/>
        <w:rPr>
          <w:color w:val="000000"/>
          <w:sz w:val="16"/>
          <w:szCs w:val="16"/>
        </w:rPr>
      </w:pPr>
      <w:r w:rsidRPr="00CD2933">
        <w:rPr>
          <w:color w:val="000000"/>
          <w:sz w:val="16"/>
          <w:szCs w:val="16"/>
        </w:rPr>
        <w:t>5.2. В необходимых случаях вопросы, подлежащие рассмотрению на заседаниях других постоянных комиссий, но имеющие большое значение для жизни муниципального образования, могут быть рассмотрены на совместном заседании постоянных комиссий или на заседаниях нескольких постоянных комиссий раздельно.</w:t>
      </w:r>
    </w:p>
    <w:p w:rsidR="00CA1A71" w:rsidRPr="00CD2933" w:rsidRDefault="00CA1A71" w:rsidP="00CA1A71">
      <w:pPr>
        <w:ind w:firstLine="284"/>
        <w:contextualSpacing/>
        <w:jc w:val="both"/>
        <w:rPr>
          <w:color w:val="000000"/>
          <w:sz w:val="16"/>
          <w:szCs w:val="16"/>
        </w:rPr>
      </w:pPr>
      <w:r w:rsidRPr="00CD2933">
        <w:rPr>
          <w:color w:val="000000"/>
          <w:sz w:val="16"/>
          <w:szCs w:val="16"/>
        </w:rPr>
        <w:t>5.3. Решение, принятое на заседании постоянной комиссии, носит рекомендательный характер.</w:t>
      </w:r>
    </w:p>
    <w:p w:rsidR="00CA1A71" w:rsidRPr="00CD2933" w:rsidRDefault="00CA1A71" w:rsidP="00CA1A71">
      <w:pPr>
        <w:contextualSpacing/>
        <w:jc w:val="center"/>
        <w:rPr>
          <w:color w:val="000000"/>
          <w:sz w:val="16"/>
          <w:szCs w:val="16"/>
        </w:rPr>
      </w:pPr>
      <w:r w:rsidRPr="00CD2933">
        <w:rPr>
          <w:color w:val="000000"/>
          <w:sz w:val="16"/>
          <w:szCs w:val="16"/>
        </w:rPr>
        <w:t>6. Порядок формирования постоянных комиссий.</w:t>
      </w:r>
    </w:p>
    <w:p w:rsidR="00CA1A71" w:rsidRPr="00CD2933" w:rsidRDefault="00CA1A71" w:rsidP="00CA1A71">
      <w:pPr>
        <w:ind w:firstLine="284"/>
        <w:contextualSpacing/>
        <w:jc w:val="both"/>
        <w:rPr>
          <w:color w:val="000000"/>
          <w:sz w:val="16"/>
          <w:szCs w:val="16"/>
        </w:rPr>
      </w:pPr>
      <w:r w:rsidRPr="00CD2933">
        <w:rPr>
          <w:color w:val="000000"/>
          <w:sz w:val="16"/>
          <w:szCs w:val="16"/>
        </w:rPr>
        <w:t xml:space="preserve">6.1. Постоянные комиссии образуются на срок </w:t>
      </w:r>
      <w:proofErr w:type="gramStart"/>
      <w:r w:rsidRPr="00CD2933">
        <w:rPr>
          <w:color w:val="000000"/>
          <w:sz w:val="16"/>
          <w:szCs w:val="16"/>
        </w:rPr>
        <w:t>полномочий депутатов Собрания депутатов пятого созыва</w:t>
      </w:r>
      <w:proofErr w:type="gramEnd"/>
      <w:r w:rsidRPr="00CD2933">
        <w:rPr>
          <w:color w:val="000000"/>
          <w:sz w:val="16"/>
          <w:szCs w:val="16"/>
        </w:rPr>
        <w:t xml:space="preserve"> с учетом предложений депутатов.</w:t>
      </w:r>
    </w:p>
    <w:p w:rsidR="00CA1A71" w:rsidRPr="00CD2933" w:rsidRDefault="00CA1A71" w:rsidP="00CA1A71">
      <w:pPr>
        <w:ind w:firstLine="284"/>
        <w:contextualSpacing/>
        <w:jc w:val="both"/>
        <w:rPr>
          <w:color w:val="000000"/>
          <w:sz w:val="16"/>
          <w:szCs w:val="16"/>
        </w:rPr>
      </w:pPr>
      <w:r w:rsidRPr="00CD2933">
        <w:rPr>
          <w:color w:val="000000"/>
          <w:sz w:val="16"/>
          <w:szCs w:val="16"/>
        </w:rPr>
        <w:t>6.2. Постоянная комиссия состоит из председателя комиссии, его заместителя, секретаря и членов комиссии. Численный состав комиссии не может быть менее трех человек.</w:t>
      </w:r>
    </w:p>
    <w:p w:rsidR="00CA1A71" w:rsidRPr="00CD2933" w:rsidRDefault="00CA1A71" w:rsidP="00CA1A71">
      <w:pPr>
        <w:ind w:firstLine="284"/>
        <w:contextualSpacing/>
        <w:jc w:val="both"/>
        <w:rPr>
          <w:color w:val="000000"/>
          <w:sz w:val="16"/>
          <w:szCs w:val="16"/>
        </w:rPr>
      </w:pPr>
      <w:r w:rsidRPr="00CD2933">
        <w:rPr>
          <w:color w:val="000000"/>
          <w:sz w:val="16"/>
          <w:szCs w:val="16"/>
        </w:rPr>
        <w:t>6.3. Председатель постоянной комиссии избирается из числа депутатов на заседании постоянной комиссии открытым голосованием, простым большинством голосов от числа присутствующих на заседании депутатов и утверждается решением Собрания депутатов. Председатель постоянной комиссии подотчетен Собранию депутатов и соответствующей постоянной комиссии.</w:t>
      </w:r>
    </w:p>
    <w:p w:rsidR="00CA1A71" w:rsidRPr="00CD2933" w:rsidRDefault="00CA1A71" w:rsidP="00CA1A71">
      <w:pPr>
        <w:ind w:firstLine="284"/>
        <w:contextualSpacing/>
        <w:jc w:val="both"/>
        <w:rPr>
          <w:color w:val="000000"/>
          <w:sz w:val="16"/>
          <w:szCs w:val="16"/>
        </w:rPr>
      </w:pPr>
      <w:r w:rsidRPr="00CD2933">
        <w:rPr>
          <w:color w:val="000000"/>
          <w:sz w:val="16"/>
          <w:szCs w:val="16"/>
        </w:rPr>
        <w:t>Заместитель председателя комиссии избирается на заседании постоянной комиссии из числа ее членов открытым голосованием большинством голосов от числа присутствующих.</w:t>
      </w:r>
    </w:p>
    <w:p w:rsidR="00CA1A71" w:rsidRPr="00CD2933" w:rsidRDefault="00CA1A71" w:rsidP="00CA1A71">
      <w:pPr>
        <w:ind w:firstLine="284"/>
        <w:contextualSpacing/>
        <w:jc w:val="both"/>
        <w:rPr>
          <w:color w:val="000000"/>
          <w:sz w:val="16"/>
          <w:szCs w:val="16"/>
        </w:rPr>
      </w:pPr>
      <w:r w:rsidRPr="00CD2933">
        <w:rPr>
          <w:color w:val="000000"/>
          <w:sz w:val="16"/>
          <w:szCs w:val="16"/>
        </w:rPr>
        <w:t>Секретарь постоянной комиссии избирается на заседании постоянной комиссии из числа ее членов открытым голосованием большинством голосов от числа присутствующих.</w:t>
      </w:r>
    </w:p>
    <w:p w:rsidR="00CA1A71" w:rsidRPr="00CD2933" w:rsidRDefault="00CA1A71" w:rsidP="00CA1A71">
      <w:pPr>
        <w:ind w:firstLine="284"/>
        <w:contextualSpacing/>
        <w:jc w:val="both"/>
        <w:rPr>
          <w:color w:val="000000"/>
          <w:sz w:val="16"/>
          <w:szCs w:val="16"/>
        </w:rPr>
      </w:pPr>
      <w:r w:rsidRPr="00CD2933">
        <w:rPr>
          <w:color w:val="000000"/>
          <w:sz w:val="16"/>
          <w:szCs w:val="16"/>
        </w:rPr>
        <w:t>6.4. В работе постоянных комиссий с правом совещательного голоса принимают участие представители администрации сельского поселения по согласованию с главой сельского поселения, а также по согласованию с уполномоченными лицами представители территориальных органов федеральных органов исполнительной власти, органов государственной власти.</w:t>
      </w:r>
    </w:p>
    <w:p w:rsidR="00CA1A71" w:rsidRPr="00CD2933" w:rsidRDefault="00CA1A71" w:rsidP="00CA1A71">
      <w:pPr>
        <w:ind w:firstLine="284"/>
        <w:contextualSpacing/>
        <w:jc w:val="both"/>
        <w:rPr>
          <w:color w:val="000000"/>
          <w:sz w:val="16"/>
          <w:szCs w:val="16"/>
        </w:rPr>
      </w:pPr>
      <w:r w:rsidRPr="00CD2933">
        <w:rPr>
          <w:color w:val="000000"/>
          <w:sz w:val="16"/>
          <w:szCs w:val="16"/>
        </w:rPr>
        <w:t>6.5. Собрание депутатов вправе вносить изменения и дополнения в состав постоянной комиссии.</w:t>
      </w:r>
    </w:p>
    <w:p w:rsidR="00CA1A71" w:rsidRPr="00CD2933" w:rsidRDefault="00CA1A71" w:rsidP="00CA1A71">
      <w:pPr>
        <w:ind w:firstLine="225"/>
        <w:contextualSpacing/>
        <w:jc w:val="center"/>
        <w:rPr>
          <w:color w:val="000000"/>
          <w:sz w:val="16"/>
          <w:szCs w:val="16"/>
        </w:rPr>
      </w:pPr>
      <w:r w:rsidRPr="00CD2933">
        <w:rPr>
          <w:color w:val="000000"/>
          <w:sz w:val="16"/>
          <w:szCs w:val="16"/>
        </w:rPr>
        <w:lastRenderedPageBreak/>
        <w:t>7. Организация деятельности постоянных комиссий.</w:t>
      </w:r>
    </w:p>
    <w:p w:rsidR="00CA1A71" w:rsidRPr="00CD2933" w:rsidRDefault="00CA1A71" w:rsidP="00CA1A71">
      <w:pPr>
        <w:ind w:firstLine="284"/>
        <w:contextualSpacing/>
        <w:jc w:val="both"/>
        <w:rPr>
          <w:color w:val="000000"/>
          <w:sz w:val="16"/>
          <w:szCs w:val="16"/>
        </w:rPr>
      </w:pPr>
      <w:r w:rsidRPr="00CD2933">
        <w:rPr>
          <w:color w:val="000000"/>
          <w:sz w:val="16"/>
          <w:szCs w:val="16"/>
        </w:rPr>
        <w:t>7.1. Основной формой деятельности постоянных комиссий являются их заседания, которые созываются до начала заседания Собрания депутатов, а также по мере необходимости для решения текущих вопросов, но не реже одного раза в месяц.</w:t>
      </w:r>
    </w:p>
    <w:p w:rsidR="00CA1A71" w:rsidRPr="00CD2933" w:rsidRDefault="00CA1A71" w:rsidP="00CA1A71">
      <w:pPr>
        <w:ind w:firstLine="284"/>
        <w:contextualSpacing/>
        <w:jc w:val="both"/>
        <w:rPr>
          <w:color w:val="000000"/>
          <w:sz w:val="16"/>
          <w:szCs w:val="16"/>
        </w:rPr>
      </w:pPr>
      <w:r w:rsidRPr="00CD2933">
        <w:rPr>
          <w:color w:val="000000"/>
          <w:sz w:val="16"/>
          <w:szCs w:val="16"/>
        </w:rPr>
        <w:t>Депутаты, входящие в состав постоянных комиссий, обязаны присутствовать на их заседаниях.</w:t>
      </w:r>
    </w:p>
    <w:p w:rsidR="00CA1A71" w:rsidRPr="00CD2933" w:rsidRDefault="00CA1A71" w:rsidP="00CA1A71">
      <w:pPr>
        <w:ind w:firstLine="284"/>
        <w:contextualSpacing/>
        <w:jc w:val="both"/>
        <w:rPr>
          <w:color w:val="000000"/>
          <w:sz w:val="16"/>
          <w:szCs w:val="16"/>
        </w:rPr>
      </w:pPr>
      <w:r w:rsidRPr="00CD2933">
        <w:rPr>
          <w:color w:val="000000"/>
          <w:sz w:val="16"/>
          <w:szCs w:val="16"/>
        </w:rPr>
        <w:t>7.2. Заседание постоянной комиссии правомочно, если на нем присутствуют более половины состава комиссии. При рассмотрении вопросов, относящихся к компетенции комиссий, по распоряжению председателя Собрания депутатов могут проводиться совместные заседания постоянных комиссий. В этом случае заседание ведет один из председателей постоянной комиссии по договоренности между председателями.</w:t>
      </w:r>
    </w:p>
    <w:p w:rsidR="00CA1A71" w:rsidRPr="00CD2933" w:rsidRDefault="00CA1A71" w:rsidP="00CA1A71">
      <w:pPr>
        <w:ind w:firstLine="284"/>
        <w:contextualSpacing/>
        <w:jc w:val="both"/>
        <w:rPr>
          <w:color w:val="000000"/>
          <w:sz w:val="16"/>
          <w:szCs w:val="16"/>
        </w:rPr>
      </w:pPr>
      <w:r w:rsidRPr="00CD2933">
        <w:rPr>
          <w:color w:val="000000"/>
          <w:sz w:val="16"/>
          <w:szCs w:val="16"/>
        </w:rPr>
        <w:t>7.3. В проект повестки дня заседания постоянной комиссии включаются вопросы, определенные планом правотворческой деятельности Собрания депутатов, поручениями председателя Собрания депутатов, планом работы постоянной комиссии.</w:t>
      </w:r>
    </w:p>
    <w:p w:rsidR="00CA1A71" w:rsidRPr="00CD2933" w:rsidRDefault="00CA1A71" w:rsidP="00CA1A71">
      <w:pPr>
        <w:ind w:firstLine="284"/>
        <w:contextualSpacing/>
        <w:jc w:val="both"/>
        <w:rPr>
          <w:color w:val="000000"/>
          <w:sz w:val="16"/>
          <w:szCs w:val="16"/>
        </w:rPr>
      </w:pPr>
      <w:r w:rsidRPr="00CD2933">
        <w:rPr>
          <w:color w:val="000000"/>
          <w:sz w:val="16"/>
          <w:szCs w:val="16"/>
        </w:rPr>
        <w:t>Заседание открывает и ведет председатель постоянной комиссии, а в его отсутствие - заместитель председателя комиссии.</w:t>
      </w:r>
    </w:p>
    <w:p w:rsidR="00CA1A71" w:rsidRPr="00CD2933" w:rsidRDefault="00CA1A71" w:rsidP="00CA1A71">
      <w:pPr>
        <w:ind w:firstLine="284"/>
        <w:contextualSpacing/>
        <w:jc w:val="both"/>
        <w:rPr>
          <w:color w:val="000000"/>
          <w:sz w:val="16"/>
          <w:szCs w:val="16"/>
        </w:rPr>
      </w:pPr>
      <w:r w:rsidRPr="00CD2933">
        <w:rPr>
          <w:color w:val="000000"/>
          <w:sz w:val="16"/>
          <w:szCs w:val="16"/>
        </w:rPr>
        <w:t>7.4. Проект повестки дня и порядок ведения заседания постоянной комиссии оглашаются председательствующим, и после обсуждения утверждаются.</w:t>
      </w:r>
    </w:p>
    <w:p w:rsidR="00CA1A71" w:rsidRPr="00CD2933" w:rsidRDefault="00CA1A71" w:rsidP="00CA1A71">
      <w:pPr>
        <w:ind w:firstLine="284"/>
        <w:contextualSpacing/>
        <w:jc w:val="both"/>
        <w:rPr>
          <w:color w:val="000000"/>
          <w:sz w:val="16"/>
          <w:szCs w:val="16"/>
        </w:rPr>
      </w:pPr>
      <w:r w:rsidRPr="00CD2933">
        <w:rPr>
          <w:color w:val="000000"/>
          <w:sz w:val="16"/>
          <w:szCs w:val="16"/>
        </w:rPr>
        <w:t>Заседания ведутся открыто. Постоянная комиссия вправе принять решение о проведении выездного или проводимого в иной форме заседания.</w:t>
      </w:r>
    </w:p>
    <w:p w:rsidR="00CA1A71" w:rsidRPr="00CD2933" w:rsidRDefault="00CA1A71" w:rsidP="00CA1A71">
      <w:pPr>
        <w:ind w:firstLine="284"/>
        <w:contextualSpacing/>
        <w:jc w:val="both"/>
        <w:rPr>
          <w:color w:val="000000"/>
          <w:sz w:val="16"/>
          <w:szCs w:val="16"/>
        </w:rPr>
      </w:pPr>
      <w:r w:rsidRPr="00CD2933">
        <w:rPr>
          <w:color w:val="000000"/>
          <w:sz w:val="16"/>
          <w:szCs w:val="16"/>
        </w:rPr>
        <w:t>Порядок рассмотрения вопросов устанавливается постоянной комиссией на ее заседании.</w:t>
      </w:r>
    </w:p>
    <w:p w:rsidR="00CA1A71" w:rsidRPr="00CD2933" w:rsidRDefault="00CA1A71" w:rsidP="00CA1A71">
      <w:pPr>
        <w:ind w:firstLine="284"/>
        <w:contextualSpacing/>
        <w:jc w:val="both"/>
        <w:rPr>
          <w:color w:val="000000"/>
          <w:sz w:val="16"/>
          <w:szCs w:val="16"/>
        </w:rPr>
      </w:pPr>
      <w:r w:rsidRPr="00CD2933">
        <w:rPr>
          <w:color w:val="000000"/>
          <w:sz w:val="16"/>
          <w:szCs w:val="16"/>
        </w:rPr>
        <w:t>7.5. На заседании постоянной комиссии ведется протокол, в котором указываются председательствующий, фамилия, имя, отчество и должность членов комиссии - депутатов Собрания депутатов, приглашенных, повестка дня, фиксируются мнения участников заседания и результаты голосования.</w:t>
      </w:r>
    </w:p>
    <w:p w:rsidR="00CA1A71" w:rsidRPr="00CD2933" w:rsidRDefault="00CA1A71" w:rsidP="00CA1A71">
      <w:pPr>
        <w:ind w:firstLine="284"/>
        <w:contextualSpacing/>
        <w:jc w:val="both"/>
        <w:rPr>
          <w:color w:val="000000"/>
          <w:sz w:val="16"/>
          <w:szCs w:val="16"/>
        </w:rPr>
      </w:pPr>
      <w:r w:rsidRPr="00CD2933">
        <w:rPr>
          <w:color w:val="000000"/>
          <w:sz w:val="16"/>
          <w:szCs w:val="16"/>
        </w:rPr>
        <w:t>Протокол подписывается председательствующим на заседании постоянной комиссии.</w:t>
      </w:r>
    </w:p>
    <w:p w:rsidR="00CA1A71" w:rsidRPr="00CD2933" w:rsidRDefault="00CA1A71" w:rsidP="00CA1A71">
      <w:pPr>
        <w:ind w:firstLine="284"/>
        <w:contextualSpacing/>
        <w:jc w:val="both"/>
        <w:rPr>
          <w:color w:val="000000"/>
          <w:sz w:val="16"/>
          <w:szCs w:val="16"/>
        </w:rPr>
      </w:pPr>
      <w:r w:rsidRPr="00CD2933">
        <w:rPr>
          <w:color w:val="000000"/>
          <w:sz w:val="16"/>
          <w:szCs w:val="16"/>
        </w:rPr>
        <w:t>7.6. Постоянная комиссия принимает решения большинством голосов от числа присутствующих членов постоянной комиссии, имеющих право решающего голоса, после обсуждения вопроса. На совместных заседаниях решения принимаются большинством голосов от числа присутствующих членов постоянных комиссий с правом решающего голоса при наличии кворума в каждой комиссии. При равном количестве голосов «за» и «против» решения, голос председательствующего является решающим.</w:t>
      </w:r>
    </w:p>
    <w:p w:rsidR="00CA1A71" w:rsidRPr="00CD2933" w:rsidRDefault="00CA1A71" w:rsidP="00CA1A71">
      <w:pPr>
        <w:ind w:firstLine="284"/>
        <w:contextualSpacing/>
        <w:jc w:val="both"/>
        <w:rPr>
          <w:color w:val="000000"/>
          <w:sz w:val="16"/>
          <w:szCs w:val="16"/>
        </w:rPr>
      </w:pPr>
      <w:r w:rsidRPr="00CD2933">
        <w:rPr>
          <w:color w:val="000000"/>
          <w:sz w:val="16"/>
          <w:szCs w:val="16"/>
        </w:rPr>
        <w:t>Решения постоянной комиссии подписываются председательствующим на заседании комиссии.</w:t>
      </w:r>
    </w:p>
    <w:p w:rsidR="00CA1A71" w:rsidRPr="00CD2933" w:rsidRDefault="00CA1A71" w:rsidP="00CA1A71">
      <w:pPr>
        <w:ind w:firstLine="284"/>
        <w:contextualSpacing/>
        <w:jc w:val="center"/>
        <w:rPr>
          <w:color w:val="000000"/>
          <w:sz w:val="16"/>
          <w:szCs w:val="16"/>
        </w:rPr>
      </w:pPr>
      <w:r w:rsidRPr="00CD2933">
        <w:rPr>
          <w:color w:val="000000"/>
          <w:sz w:val="16"/>
          <w:szCs w:val="16"/>
        </w:rPr>
        <w:t>8. Полномочия председателя, заместителя председателя, секретаря и члена постоянной комиссии.</w:t>
      </w:r>
    </w:p>
    <w:p w:rsidR="00CA1A71" w:rsidRPr="00CD2933" w:rsidRDefault="00CA1A71" w:rsidP="00CA1A71">
      <w:pPr>
        <w:ind w:firstLine="284"/>
        <w:contextualSpacing/>
        <w:jc w:val="both"/>
        <w:rPr>
          <w:color w:val="000000"/>
          <w:sz w:val="16"/>
          <w:szCs w:val="16"/>
        </w:rPr>
      </w:pPr>
      <w:r w:rsidRPr="00CD2933">
        <w:rPr>
          <w:color w:val="000000"/>
          <w:sz w:val="16"/>
          <w:szCs w:val="16"/>
        </w:rPr>
        <w:t>8.1. Председатель постоянной комиссии осуществляет следующие полномочия:</w:t>
      </w:r>
    </w:p>
    <w:p w:rsidR="00CA1A71" w:rsidRPr="00CD2933" w:rsidRDefault="00CA1A71" w:rsidP="00CA1A71">
      <w:pPr>
        <w:ind w:firstLine="284"/>
        <w:contextualSpacing/>
        <w:jc w:val="both"/>
        <w:rPr>
          <w:color w:val="000000"/>
          <w:sz w:val="16"/>
          <w:szCs w:val="16"/>
        </w:rPr>
      </w:pPr>
      <w:r w:rsidRPr="00CD2933">
        <w:rPr>
          <w:color w:val="000000"/>
          <w:sz w:val="16"/>
          <w:szCs w:val="16"/>
        </w:rPr>
        <w:t>- распределяет обязанности между председателем постоянной комиссии, его заместителем и секретарем;</w:t>
      </w:r>
    </w:p>
    <w:p w:rsidR="00CA1A71" w:rsidRPr="00CD2933" w:rsidRDefault="00CA1A71" w:rsidP="00CA1A71">
      <w:pPr>
        <w:ind w:firstLine="284"/>
        <w:contextualSpacing/>
        <w:jc w:val="both"/>
        <w:rPr>
          <w:color w:val="000000"/>
          <w:sz w:val="16"/>
          <w:szCs w:val="16"/>
        </w:rPr>
      </w:pPr>
      <w:r w:rsidRPr="00CD2933">
        <w:rPr>
          <w:color w:val="000000"/>
          <w:sz w:val="16"/>
          <w:szCs w:val="16"/>
        </w:rPr>
        <w:t>- организует работу постоянной комиссии;</w:t>
      </w:r>
    </w:p>
    <w:p w:rsidR="00CA1A71" w:rsidRPr="00CD2933" w:rsidRDefault="00CA1A71" w:rsidP="00CA1A71">
      <w:pPr>
        <w:ind w:firstLine="284"/>
        <w:contextualSpacing/>
        <w:jc w:val="both"/>
        <w:rPr>
          <w:color w:val="000000"/>
          <w:sz w:val="16"/>
          <w:szCs w:val="16"/>
        </w:rPr>
      </w:pPr>
      <w:r w:rsidRPr="00CD2933">
        <w:rPr>
          <w:color w:val="000000"/>
          <w:sz w:val="16"/>
          <w:szCs w:val="16"/>
        </w:rPr>
        <w:t>- председательствует на заседаниях постоянной комиссии;</w:t>
      </w:r>
    </w:p>
    <w:p w:rsidR="00CA1A71" w:rsidRPr="00CD2933" w:rsidRDefault="00CA1A71" w:rsidP="00CA1A71">
      <w:pPr>
        <w:ind w:firstLine="284"/>
        <w:contextualSpacing/>
        <w:jc w:val="both"/>
        <w:rPr>
          <w:color w:val="000000"/>
          <w:sz w:val="16"/>
          <w:szCs w:val="16"/>
        </w:rPr>
      </w:pPr>
      <w:r w:rsidRPr="00CD2933">
        <w:rPr>
          <w:color w:val="000000"/>
          <w:sz w:val="16"/>
          <w:szCs w:val="16"/>
        </w:rPr>
        <w:t>- подписывает протоколы, решения, запросы, обращения, ответы постоянной комиссии;</w:t>
      </w:r>
    </w:p>
    <w:p w:rsidR="00CA1A71" w:rsidRPr="00CD2933" w:rsidRDefault="00CA1A71" w:rsidP="00CA1A71">
      <w:pPr>
        <w:ind w:firstLine="284"/>
        <w:contextualSpacing/>
        <w:jc w:val="both"/>
        <w:rPr>
          <w:color w:val="000000"/>
          <w:sz w:val="16"/>
          <w:szCs w:val="16"/>
        </w:rPr>
      </w:pPr>
      <w:r w:rsidRPr="00CD2933">
        <w:rPr>
          <w:color w:val="000000"/>
          <w:sz w:val="16"/>
          <w:szCs w:val="16"/>
        </w:rPr>
        <w:t>- от имени постоянной комиссии доводит до сведения Собрания депутатов решения, принятые на заседании постоянной комиссии по обсуждаемому на Собрании депутатов вопросу.</w:t>
      </w:r>
    </w:p>
    <w:p w:rsidR="00CA1A71" w:rsidRPr="00CD2933" w:rsidRDefault="00CA1A71" w:rsidP="00CA1A71">
      <w:pPr>
        <w:ind w:firstLine="284"/>
        <w:contextualSpacing/>
        <w:jc w:val="both"/>
        <w:rPr>
          <w:color w:val="000000"/>
          <w:sz w:val="16"/>
          <w:szCs w:val="16"/>
        </w:rPr>
      </w:pPr>
      <w:r w:rsidRPr="00CD2933">
        <w:rPr>
          <w:color w:val="000000"/>
          <w:sz w:val="16"/>
          <w:szCs w:val="16"/>
        </w:rPr>
        <w:t>8.2. Заместитель председателя постоянной комиссии выполняет по поручению председателя отдельные его полномочия, а в случае его отсутствия или невозможности осуществления им своих полномочий, осуществляет их в полном объеме.</w:t>
      </w:r>
    </w:p>
    <w:p w:rsidR="00CA1A71" w:rsidRPr="00CD2933" w:rsidRDefault="00CA1A71" w:rsidP="00CA1A71">
      <w:pPr>
        <w:ind w:firstLine="284"/>
        <w:contextualSpacing/>
        <w:jc w:val="both"/>
        <w:rPr>
          <w:color w:val="000000"/>
          <w:sz w:val="16"/>
          <w:szCs w:val="16"/>
        </w:rPr>
      </w:pPr>
      <w:r w:rsidRPr="00CD2933">
        <w:rPr>
          <w:color w:val="000000"/>
          <w:sz w:val="16"/>
          <w:szCs w:val="16"/>
        </w:rPr>
        <w:t>8.3. Секретарь постоянной комиссии осуществляет следующие полномочия:</w:t>
      </w:r>
    </w:p>
    <w:p w:rsidR="00CA1A71" w:rsidRPr="00CD2933" w:rsidRDefault="00CA1A71" w:rsidP="00CA1A71">
      <w:pPr>
        <w:ind w:firstLine="284"/>
        <w:contextualSpacing/>
        <w:jc w:val="both"/>
        <w:rPr>
          <w:color w:val="000000"/>
          <w:sz w:val="16"/>
          <w:szCs w:val="16"/>
        </w:rPr>
      </w:pPr>
      <w:r w:rsidRPr="00CD2933">
        <w:rPr>
          <w:color w:val="000000"/>
          <w:sz w:val="16"/>
          <w:szCs w:val="16"/>
        </w:rPr>
        <w:t>- участвует в заседаниях постоянной комиссии;</w:t>
      </w:r>
    </w:p>
    <w:p w:rsidR="00CA1A71" w:rsidRPr="00CD2933" w:rsidRDefault="00CA1A71" w:rsidP="00CA1A71">
      <w:pPr>
        <w:ind w:firstLine="284"/>
        <w:contextualSpacing/>
        <w:jc w:val="both"/>
        <w:rPr>
          <w:color w:val="000000"/>
          <w:sz w:val="16"/>
          <w:szCs w:val="16"/>
        </w:rPr>
      </w:pPr>
      <w:r w:rsidRPr="00CD2933">
        <w:rPr>
          <w:color w:val="000000"/>
          <w:sz w:val="16"/>
          <w:szCs w:val="16"/>
        </w:rPr>
        <w:t>- оформляет протокол заседания постоянной комиссии;</w:t>
      </w:r>
    </w:p>
    <w:p w:rsidR="00CA1A71" w:rsidRPr="00CD2933" w:rsidRDefault="00CA1A71" w:rsidP="00CA1A71">
      <w:pPr>
        <w:ind w:firstLine="284"/>
        <w:contextualSpacing/>
        <w:jc w:val="both"/>
        <w:rPr>
          <w:color w:val="000000"/>
          <w:sz w:val="16"/>
          <w:szCs w:val="16"/>
        </w:rPr>
      </w:pPr>
      <w:r w:rsidRPr="00CD2933">
        <w:rPr>
          <w:color w:val="000000"/>
          <w:sz w:val="16"/>
          <w:szCs w:val="16"/>
        </w:rPr>
        <w:t>- по поручению председателя постоянной комиссии выполняет иные обязанности.</w:t>
      </w:r>
    </w:p>
    <w:p w:rsidR="00CA1A71" w:rsidRPr="00CD2933" w:rsidRDefault="00CA1A71" w:rsidP="00CA1A71">
      <w:pPr>
        <w:ind w:firstLine="284"/>
        <w:contextualSpacing/>
        <w:jc w:val="both"/>
        <w:rPr>
          <w:color w:val="000000"/>
          <w:sz w:val="16"/>
          <w:szCs w:val="16"/>
        </w:rPr>
      </w:pPr>
      <w:r w:rsidRPr="00CD2933">
        <w:rPr>
          <w:color w:val="000000"/>
          <w:sz w:val="16"/>
          <w:szCs w:val="16"/>
        </w:rPr>
        <w:t>8.4. Член постоянной комиссии обладает следующими полномочиями:</w:t>
      </w:r>
    </w:p>
    <w:p w:rsidR="00CA1A71" w:rsidRPr="00CD2933" w:rsidRDefault="00CA1A71" w:rsidP="00CA1A71">
      <w:pPr>
        <w:ind w:firstLine="284"/>
        <w:contextualSpacing/>
        <w:jc w:val="both"/>
        <w:rPr>
          <w:color w:val="000000"/>
          <w:sz w:val="16"/>
          <w:szCs w:val="16"/>
        </w:rPr>
      </w:pPr>
      <w:r w:rsidRPr="00CD2933">
        <w:rPr>
          <w:color w:val="000000"/>
          <w:sz w:val="16"/>
          <w:szCs w:val="16"/>
        </w:rPr>
        <w:t>- участвует в заседаниях постоянной комиссии;</w:t>
      </w:r>
    </w:p>
    <w:p w:rsidR="00CA1A71" w:rsidRPr="00CD2933" w:rsidRDefault="00CA1A71" w:rsidP="00CA1A71">
      <w:pPr>
        <w:ind w:firstLine="284"/>
        <w:contextualSpacing/>
        <w:jc w:val="both"/>
        <w:rPr>
          <w:color w:val="000000"/>
          <w:sz w:val="16"/>
          <w:szCs w:val="16"/>
        </w:rPr>
      </w:pPr>
      <w:r w:rsidRPr="00CD2933">
        <w:rPr>
          <w:color w:val="000000"/>
          <w:sz w:val="16"/>
          <w:szCs w:val="16"/>
        </w:rPr>
        <w:t>- вносит предложения по повестке дня, порядку рассмотрения вопросов на заседании комиссии и порядку ее ведения;</w:t>
      </w:r>
    </w:p>
    <w:p w:rsidR="00CA1A71" w:rsidRPr="00CD2933" w:rsidRDefault="00CA1A71" w:rsidP="00CA1A71">
      <w:pPr>
        <w:ind w:firstLine="284"/>
        <w:contextualSpacing/>
        <w:jc w:val="both"/>
        <w:rPr>
          <w:color w:val="000000"/>
          <w:sz w:val="16"/>
          <w:szCs w:val="16"/>
        </w:rPr>
      </w:pPr>
      <w:r w:rsidRPr="00CD2933">
        <w:rPr>
          <w:color w:val="000000"/>
          <w:sz w:val="16"/>
          <w:szCs w:val="16"/>
        </w:rPr>
        <w:t>- вносит замечания, предложения по рассматриваемым вопросам;</w:t>
      </w:r>
    </w:p>
    <w:p w:rsidR="00CA1A71" w:rsidRPr="00CD2933" w:rsidRDefault="00CA1A71" w:rsidP="00CA1A71">
      <w:pPr>
        <w:ind w:firstLine="284"/>
        <w:contextualSpacing/>
        <w:jc w:val="both"/>
        <w:rPr>
          <w:color w:val="000000"/>
          <w:sz w:val="16"/>
          <w:szCs w:val="16"/>
        </w:rPr>
      </w:pPr>
      <w:r w:rsidRPr="00CD2933">
        <w:rPr>
          <w:color w:val="000000"/>
          <w:sz w:val="16"/>
          <w:szCs w:val="16"/>
        </w:rPr>
        <w:t>- оглашает обращения граждан, организаций по вопросам, рассматриваемым на заседании постоянной комиссии;</w:t>
      </w:r>
    </w:p>
    <w:p w:rsidR="00CA1A71" w:rsidRPr="00CD2933" w:rsidRDefault="00CA1A71" w:rsidP="00CA1A71">
      <w:pPr>
        <w:ind w:firstLine="284"/>
        <w:contextualSpacing/>
        <w:jc w:val="both"/>
        <w:rPr>
          <w:color w:val="000000"/>
          <w:sz w:val="16"/>
          <w:szCs w:val="16"/>
        </w:rPr>
      </w:pPr>
      <w:r w:rsidRPr="00CD2933">
        <w:rPr>
          <w:color w:val="000000"/>
          <w:sz w:val="16"/>
          <w:szCs w:val="16"/>
        </w:rPr>
        <w:t>- высказывает собственное мнение по рассматриваемым вопросам и задает вопросы;</w:t>
      </w:r>
    </w:p>
    <w:p w:rsidR="00CA1A71" w:rsidRPr="00CD2933" w:rsidRDefault="00CA1A71" w:rsidP="00CA1A71">
      <w:pPr>
        <w:ind w:firstLine="284"/>
        <w:contextualSpacing/>
        <w:jc w:val="both"/>
        <w:rPr>
          <w:color w:val="000000"/>
          <w:sz w:val="16"/>
          <w:szCs w:val="16"/>
        </w:rPr>
      </w:pPr>
      <w:r w:rsidRPr="00CD2933">
        <w:rPr>
          <w:color w:val="000000"/>
          <w:sz w:val="16"/>
          <w:szCs w:val="16"/>
        </w:rPr>
        <w:t>- члены постоянной комиссии с правом решающего голоса по рассматриваемым вопросам принимают решение.</w:t>
      </w:r>
    </w:p>
    <w:p w:rsidR="00CA1A71" w:rsidRPr="002C27A1" w:rsidRDefault="00CA1A71" w:rsidP="00CA1A71">
      <w:pPr>
        <w:jc w:val="center"/>
        <w:rPr>
          <w:sz w:val="16"/>
          <w:szCs w:val="16"/>
        </w:rPr>
      </w:pPr>
      <w:r w:rsidRPr="002C27A1">
        <w:rPr>
          <w:sz w:val="16"/>
          <w:szCs w:val="16"/>
        </w:rPr>
        <w:t>Муниципальное образование «Надеждинское сельское поселение»</w:t>
      </w:r>
    </w:p>
    <w:p w:rsidR="00CA1A71" w:rsidRPr="002C27A1" w:rsidRDefault="00CA1A71" w:rsidP="00CA1A71">
      <w:pPr>
        <w:jc w:val="center"/>
        <w:rPr>
          <w:sz w:val="16"/>
          <w:szCs w:val="16"/>
        </w:rPr>
      </w:pPr>
      <w:r w:rsidRPr="002C27A1">
        <w:rPr>
          <w:sz w:val="16"/>
          <w:szCs w:val="16"/>
        </w:rPr>
        <w:t>Биробиджанского муниципального района</w:t>
      </w:r>
    </w:p>
    <w:p w:rsidR="00CA1A71" w:rsidRPr="002C27A1" w:rsidRDefault="00CA1A71" w:rsidP="00CA1A71">
      <w:pPr>
        <w:jc w:val="center"/>
        <w:rPr>
          <w:sz w:val="16"/>
          <w:szCs w:val="16"/>
        </w:rPr>
      </w:pPr>
      <w:r w:rsidRPr="002C27A1">
        <w:rPr>
          <w:sz w:val="16"/>
          <w:szCs w:val="16"/>
        </w:rPr>
        <w:t>Еврейской автономной области</w:t>
      </w:r>
    </w:p>
    <w:p w:rsidR="00CA1A71" w:rsidRPr="002C27A1" w:rsidRDefault="00CA1A71" w:rsidP="00CA1A71">
      <w:pPr>
        <w:jc w:val="center"/>
        <w:rPr>
          <w:sz w:val="16"/>
          <w:szCs w:val="16"/>
        </w:rPr>
      </w:pPr>
      <w:r w:rsidRPr="002C27A1">
        <w:rPr>
          <w:sz w:val="16"/>
          <w:szCs w:val="16"/>
        </w:rPr>
        <w:t>СОБРАНИЕ ДЕПУТАТОВ</w:t>
      </w:r>
    </w:p>
    <w:p w:rsidR="00CA1A71" w:rsidRPr="002C27A1" w:rsidRDefault="00CA1A71" w:rsidP="00CA1A71">
      <w:pPr>
        <w:jc w:val="center"/>
        <w:rPr>
          <w:sz w:val="16"/>
          <w:szCs w:val="16"/>
        </w:rPr>
      </w:pPr>
      <w:r w:rsidRPr="002C27A1">
        <w:rPr>
          <w:sz w:val="16"/>
          <w:szCs w:val="16"/>
        </w:rPr>
        <w:t>РЕШЕНИЕ</w:t>
      </w:r>
    </w:p>
    <w:p w:rsidR="00CA1A71" w:rsidRPr="002C27A1" w:rsidRDefault="00CA1A71" w:rsidP="00CA1A71">
      <w:pPr>
        <w:jc w:val="center"/>
        <w:rPr>
          <w:sz w:val="16"/>
          <w:szCs w:val="16"/>
        </w:rPr>
      </w:pPr>
    </w:p>
    <w:p w:rsidR="00CA1A71" w:rsidRPr="002C27A1" w:rsidRDefault="00CA1A71" w:rsidP="00CA1A71">
      <w:pPr>
        <w:rPr>
          <w:sz w:val="16"/>
          <w:szCs w:val="16"/>
        </w:rPr>
      </w:pPr>
      <w:r w:rsidRPr="002C27A1">
        <w:rPr>
          <w:sz w:val="16"/>
          <w:szCs w:val="16"/>
        </w:rPr>
        <w:lastRenderedPageBreak/>
        <w:t xml:space="preserve">20.10.2023                                                                                                    </w:t>
      </w:r>
      <w:r>
        <w:rPr>
          <w:sz w:val="16"/>
          <w:szCs w:val="16"/>
        </w:rPr>
        <w:t xml:space="preserve">                                                          </w:t>
      </w:r>
      <w:r w:rsidRPr="002C27A1">
        <w:rPr>
          <w:sz w:val="16"/>
          <w:szCs w:val="16"/>
        </w:rPr>
        <w:t xml:space="preserve">        № 9</w:t>
      </w:r>
    </w:p>
    <w:p w:rsidR="00CA1A71" w:rsidRPr="002C27A1" w:rsidRDefault="00CA1A71" w:rsidP="00CA1A71">
      <w:pPr>
        <w:jc w:val="center"/>
        <w:rPr>
          <w:sz w:val="16"/>
          <w:szCs w:val="16"/>
        </w:rPr>
      </w:pPr>
      <w:r w:rsidRPr="002C27A1">
        <w:rPr>
          <w:sz w:val="16"/>
          <w:szCs w:val="16"/>
        </w:rPr>
        <w:t>с. Надеждинское</w:t>
      </w:r>
    </w:p>
    <w:p w:rsidR="00CA1A71" w:rsidRPr="002C27A1" w:rsidRDefault="00CA1A71" w:rsidP="00CA1A71">
      <w:pPr>
        <w:ind w:right="-1"/>
        <w:jc w:val="both"/>
        <w:rPr>
          <w:sz w:val="16"/>
          <w:szCs w:val="16"/>
        </w:rPr>
      </w:pPr>
      <w:r w:rsidRPr="002C27A1">
        <w:rPr>
          <w:sz w:val="16"/>
          <w:szCs w:val="16"/>
        </w:rPr>
        <w:t xml:space="preserve">Об утверждении персонального </w:t>
      </w:r>
      <w:proofErr w:type="gramStart"/>
      <w:r w:rsidRPr="002C27A1">
        <w:rPr>
          <w:sz w:val="16"/>
          <w:szCs w:val="16"/>
        </w:rPr>
        <w:t>состава постоянных комиссий Собрания депутатов пятого созыва муниципального</w:t>
      </w:r>
      <w:proofErr w:type="gramEnd"/>
      <w:r w:rsidRPr="002C27A1">
        <w:rPr>
          <w:sz w:val="16"/>
          <w:szCs w:val="16"/>
        </w:rPr>
        <w:t xml:space="preserve"> образования «Надеждинское сельское поселение»</w:t>
      </w:r>
    </w:p>
    <w:p w:rsidR="00CA1A71" w:rsidRPr="002C27A1" w:rsidRDefault="00CA1A71" w:rsidP="00CA1A71">
      <w:pPr>
        <w:ind w:firstLine="284"/>
        <w:jc w:val="both"/>
        <w:rPr>
          <w:color w:val="000000"/>
          <w:sz w:val="16"/>
          <w:szCs w:val="16"/>
        </w:rPr>
      </w:pPr>
      <w:r w:rsidRPr="002C27A1">
        <w:rPr>
          <w:color w:val="000000"/>
          <w:sz w:val="16"/>
          <w:szCs w:val="16"/>
        </w:rPr>
        <w:t>В соответствии с Уставом муниципального образования «Надеждинское сельское поселение», Регламентом Собрания депутатов Надеждинского сельского поселения, решением Собрания депутатов от 20.10.2023 № 8 «Об утверждении Положения о постоянных комиссиях Собрания депутатов пятого созыва муниципального образования «Надеждинское сельское поселение», Собрание депутатов</w:t>
      </w:r>
    </w:p>
    <w:p w:rsidR="00CA1A71" w:rsidRPr="002C27A1" w:rsidRDefault="00CA1A71" w:rsidP="00CA1A71">
      <w:pPr>
        <w:ind w:firstLine="284"/>
        <w:jc w:val="both"/>
        <w:rPr>
          <w:sz w:val="16"/>
          <w:szCs w:val="16"/>
        </w:rPr>
      </w:pPr>
      <w:r w:rsidRPr="002C27A1">
        <w:rPr>
          <w:sz w:val="16"/>
          <w:szCs w:val="16"/>
        </w:rPr>
        <w:t>РЕШИЛО:</w:t>
      </w:r>
    </w:p>
    <w:p w:rsidR="00CA1A71" w:rsidRPr="002C27A1" w:rsidRDefault="00CA1A71" w:rsidP="00CA1A71">
      <w:pPr>
        <w:ind w:firstLine="284"/>
        <w:jc w:val="both"/>
        <w:rPr>
          <w:sz w:val="16"/>
          <w:szCs w:val="16"/>
        </w:rPr>
      </w:pPr>
      <w:r w:rsidRPr="002C27A1">
        <w:rPr>
          <w:sz w:val="16"/>
          <w:szCs w:val="16"/>
        </w:rPr>
        <w:t>1. Утвердить персональный состав постоянных комиссий Собрания депутатов пятого созыва муниципального образования «Надеждинское сельское поселение» в следующем составе:</w:t>
      </w:r>
    </w:p>
    <w:p w:rsidR="00CA1A71" w:rsidRPr="002C27A1" w:rsidRDefault="00CA1A71" w:rsidP="00CA1A71">
      <w:pPr>
        <w:ind w:firstLine="284"/>
        <w:jc w:val="both"/>
        <w:rPr>
          <w:sz w:val="16"/>
          <w:szCs w:val="16"/>
        </w:rPr>
      </w:pPr>
      <w:r w:rsidRPr="002C27A1">
        <w:rPr>
          <w:sz w:val="16"/>
          <w:szCs w:val="16"/>
        </w:rPr>
        <w:t>1.1. Комиссия по регламенту и депутатской этике:</w:t>
      </w:r>
    </w:p>
    <w:p w:rsidR="00CA1A71" w:rsidRPr="002C27A1" w:rsidRDefault="00CA1A71" w:rsidP="00CA1A71">
      <w:pPr>
        <w:ind w:firstLine="284"/>
        <w:jc w:val="both"/>
        <w:rPr>
          <w:sz w:val="16"/>
          <w:szCs w:val="16"/>
          <w:u w:val="single"/>
        </w:rPr>
      </w:pPr>
      <w:r w:rsidRPr="002C27A1">
        <w:rPr>
          <w:sz w:val="16"/>
          <w:szCs w:val="16"/>
        </w:rPr>
        <w:t xml:space="preserve">1. </w:t>
      </w:r>
      <w:r w:rsidRPr="002C27A1">
        <w:rPr>
          <w:sz w:val="16"/>
          <w:szCs w:val="16"/>
          <w:u w:val="single"/>
        </w:rPr>
        <w:t>Красилова Н.В.</w:t>
      </w:r>
      <w:r w:rsidRPr="002C27A1">
        <w:rPr>
          <w:sz w:val="16"/>
          <w:szCs w:val="16"/>
        </w:rPr>
        <w:t>, депутат от избирательного округа № 3, председатель комиссии;</w:t>
      </w:r>
    </w:p>
    <w:p w:rsidR="00CA1A71" w:rsidRPr="002C27A1" w:rsidRDefault="00CA1A71" w:rsidP="00CA1A71">
      <w:pPr>
        <w:ind w:firstLine="284"/>
        <w:jc w:val="both"/>
        <w:rPr>
          <w:sz w:val="16"/>
          <w:szCs w:val="16"/>
          <w:u w:val="single"/>
        </w:rPr>
      </w:pPr>
      <w:r w:rsidRPr="002C27A1">
        <w:rPr>
          <w:sz w:val="16"/>
          <w:szCs w:val="16"/>
        </w:rPr>
        <w:t xml:space="preserve">2. </w:t>
      </w:r>
      <w:r w:rsidRPr="002C27A1">
        <w:rPr>
          <w:sz w:val="16"/>
          <w:szCs w:val="16"/>
          <w:u w:val="single"/>
        </w:rPr>
        <w:t>Ладынская В.Г.</w:t>
      </w:r>
      <w:r w:rsidRPr="002C27A1">
        <w:rPr>
          <w:sz w:val="16"/>
          <w:szCs w:val="16"/>
        </w:rPr>
        <w:t>, депутат от избирательного округа № 1;</w:t>
      </w:r>
    </w:p>
    <w:p w:rsidR="00CA1A71" w:rsidRPr="002C27A1" w:rsidRDefault="00CA1A71" w:rsidP="00CA1A71">
      <w:pPr>
        <w:ind w:firstLine="284"/>
        <w:jc w:val="both"/>
        <w:rPr>
          <w:sz w:val="16"/>
          <w:szCs w:val="16"/>
          <w:u w:val="single"/>
        </w:rPr>
      </w:pPr>
      <w:r w:rsidRPr="002C27A1">
        <w:rPr>
          <w:sz w:val="16"/>
          <w:szCs w:val="16"/>
        </w:rPr>
        <w:t xml:space="preserve">3. </w:t>
      </w:r>
      <w:proofErr w:type="spellStart"/>
      <w:r w:rsidRPr="002C27A1">
        <w:rPr>
          <w:sz w:val="16"/>
          <w:szCs w:val="16"/>
          <w:u w:val="single"/>
        </w:rPr>
        <w:t>Васильчишина</w:t>
      </w:r>
      <w:proofErr w:type="spellEnd"/>
      <w:r w:rsidRPr="002C27A1">
        <w:rPr>
          <w:sz w:val="16"/>
          <w:szCs w:val="16"/>
          <w:u w:val="single"/>
        </w:rPr>
        <w:t xml:space="preserve"> И.Л.</w:t>
      </w:r>
      <w:r w:rsidRPr="002C27A1">
        <w:rPr>
          <w:sz w:val="16"/>
          <w:szCs w:val="16"/>
        </w:rPr>
        <w:t>, депутат от избирательного округа № 6.</w:t>
      </w:r>
    </w:p>
    <w:p w:rsidR="00CA1A71" w:rsidRPr="002C27A1" w:rsidRDefault="00CA1A71" w:rsidP="00CA1A71">
      <w:pPr>
        <w:ind w:firstLine="284"/>
        <w:jc w:val="both"/>
        <w:rPr>
          <w:sz w:val="16"/>
          <w:szCs w:val="16"/>
        </w:rPr>
      </w:pPr>
      <w:r w:rsidRPr="002C27A1">
        <w:rPr>
          <w:sz w:val="16"/>
          <w:szCs w:val="16"/>
        </w:rPr>
        <w:t>1.2. Комиссия по бюджету, налогам и сборам:</w:t>
      </w:r>
    </w:p>
    <w:p w:rsidR="00CA1A71" w:rsidRPr="002C27A1" w:rsidRDefault="00CA1A71" w:rsidP="00CA1A71">
      <w:pPr>
        <w:ind w:firstLine="284"/>
        <w:jc w:val="both"/>
        <w:rPr>
          <w:sz w:val="16"/>
          <w:szCs w:val="16"/>
          <w:u w:val="single"/>
        </w:rPr>
      </w:pPr>
      <w:r w:rsidRPr="002C27A1">
        <w:rPr>
          <w:sz w:val="16"/>
          <w:szCs w:val="16"/>
        </w:rPr>
        <w:t xml:space="preserve">1. </w:t>
      </w:r>
      <w:proofErr w:type="spellStart"/>
      <w:r w:rsidRPr="002C27A1">
        <w:rPr>
          <w:sz w:val="16"/>
          <w:szCs w:val="16"/>
          <w:u w:val="single"/>
        </w:rPr>
        <w:t>Касатова</w:t>
      </w:r>
      <w:proofErr w:type="spellEnd"/>
      <w:r w:rsidRPr="002C27A1">
        <w:rPr>
          <w:sz w:val="16"/>
          <w:szCs w:val="16"/>
          <w:u w:val="single"/>
        </w:rPr>
        <w:t xml:space="preserve"> Н.Н.</w:t>
      </w:r>
      <w:r w:rsidRPr="002C27A1">
        <w:rPr>
          <w:sz w:val="16"/>
          <w:szCs w:val="16"/>
        </w:rPr>
        <w:t>, депутат от избирательного округа № 4, председатель комиссии;</w:t>
      </w:r>
    </w:p>
    <w:p w:rsidR="00CA1A71" w:rsidRPr="002C27A1" w:rsidRDefault="00CA1A71" w:rsidP="00CA1A71">
      <w:pPr>
        <w:ind w:firstLine="284"/>
        <w:jc w:val="both"/>
        <w:rPr>
          <w:sz w:val="16"/>
          <w:szCs w:val="16"/>
          <w:u w:val="single"/>
        </w:rPr>
      </w:pPr>
      <w:r w:rsidRPr="002C27A1">
        <w:rPr>
          <w:sz w:val="16"/>
          <w:szCs w:val="16"/>
        </w:rPr>
        <w:t xml:space="preserve">2. </w:t>
      </w:r>
      <w:proofErr w:type="spellStart"/>
      <w:r w:rsidRPr="002C27A1">
        <w:rPr>
          <w:sz w:val="16"/>
          <w:szCs w:val="16"/>
          <w:u w:val="single"/>
        </w:rPr>
        <w:t>Каракулова</w:t>
      </w:r>
      <w:proofErr w:type="spellEnd"/>
      <w:r w:rsidRPr="002C27A1">
        <w:rPr>
          <w:sz w:val="16"/>
          <w:szCs w:val="16"/>
          <w:u w:val="single"/>
        </w:rPr>
        <w:t xml:space="preserve"> Ю.С.</w:t>
      </w:r>
      <w:r w:rsidRPr="002C27A1">
        <w:rPr>
          <w:sz w:val="16"/>
          <w:szCs w:val="16"/>
        </w:rPr>
        <w:t>, депутат от избирательного округа № 2;</w:t>
      </w:r>
    </w:p>
    <w:p w:rsidR="00CA1A71" w:rsidRPr="002C27A1" w:rsidRDefault="00CA1A71" w:rsidP="00CA1A71">
      <w:pPr>
        <w:ind w:firstLine="284"/>
        <w:jc w:val="both"/>
        <w:rPr>
          <w:sz w:val="16"/>
          <w:szCs w:val="16"/>
          <w:u w:val="single"/>
        </w:rPr>
      </w:pPr>
      <w:r w:rsidRPr="002C27A1">
        <w:rPr>
          <w:sz w:val="16"/>
          <w:szCs w:val="16"/>
        </w:rPr>
        <w:t xml:space="preserve">3. </w:t>
      </w:r>
      <w:r w:rsidRPr="002C27A1">
        <w:rPr>
          <w:sz w:val="16"/>
          <w:szCs w:val="16"/>
          <w:u w:val="single"/>
        </w:rPr>
        <w:t>Подойницына Е.Л.</w:t>
      </w:r>
      <w:r w:rsidRPr="002C27A1">
        <w:rPr>
          <w:sz w:val="16"/>
          <w:szCs w:val="16"/>
        </w:rPr>
        <w:t>, депутат от избирательного округа № 7.</w:t>
      </w:r>
    </w:p>
    <w:p w:rsidR="00CA1A71" w:rsidRPr="002C27A1" w:rsidRDefault="00CA1A71" w:rsidP="00CA1A71">
      <w:pPr>
        <w:ind w:firstLine="284"/>
        <w:jc w:val="both"/>
        <w:rPr>
          <w:bCs/>
          <w:sz w:val="16"/>
          <w:szCs w:val="16"/>
        </w:rPr>
      </w:pPr>
      <w:r w:rsidRPr="002C27A1">
        <w:rPr>
          <w:sz w:val="16"/>
          <w:szCs w:val="16"/>
        </w:rPr>
        <w:t xml:space="preserve">1.3. Комиссия </w:t>
      </w:r>
      <w:r w:rsidRPr="002C27A1">
        <w:rPr>
          <w:bCs/>
          <w:sz w:val="16"/>
          <w:szCs w:val="16"/>
        </w:rPr>
        <w:t>по вопросам жилищно-коммунального хозяйства, благоустройства и дорожной деятельности:</w:t>
      </w:r>
    </w:p>
    <w:p w:rsidR="00CA1A71" w:rsidRPr="002C27A1" w:rsidRDefault="00CA1A71" w:rsidP="00CA1A71">
      <w:pPr>
        <w:ind w:firstLine="284"/>
        <w:jc w:val="both"/>
        <w:rPr>
          <w:bCs/>
          <w:sz w:val="16"/>
          <w:szCs w:val="16"/>
          <w:u w:val="single"/>
        </w:rPr>
      </w:pPr>
      <w:r w:rsidRPr="002C27A1">
        <w:rPr>
          <w:bCs/>
          <w:sz w:val="16"/>
          <w:szCs w:val="16"/>
        </w:rPr>
        <w:t xml:space="preserve">1. </w:t>
      </w:r>
      <w:r w:rsidRPr="002C27A1">
        <w:rPr>
          <w:bCs/>
          <w:sz w:val="16"/>
          <w:szCs w:val="16"/>
          <w:u w:val="single"/>
        </w:rPr>
        <w:t>Красилов В.В.</w:t>
      </w:r>
      <w:r w:rsidRPr="002C27A1">
        <w:rPr>
          <w:bCs/>
          <w:sz w:val="16"/>
          <w:szCs w:val="16"/>
        </w:rPr>
        <w:t xml:space="preserve">, </w:t>
      </w:r>
      <w:r w:rsidRPr="002C27A1">
        <w:rPr>
          <w:sz w:val="16"/>
          <w:szCs w:val="16"/>
        </w:rPr>
        <w:t>депутат от избирательного округа № 5, председатель комиссии;</w:t>
      </w:r>
    </w:p>
    <w:p w:rsidR="00CA1A71" w:rsidRPr="002C27A1" w:rsidRDefault="00CA1A71" w:rsidP="00CA1A71">
      <w:pPr>
        <w:ind w:firstLine="284"/>
        <w:jc w:val="both"/>
        <w:rPr>
          <w:bCs/>
          <w:sz w:val="16"/>
          <w:szCs w:val="16"/>
          <w:u w:val="single"/>
        </w:rPr>
      </w:pPr>
      <w:r w:rsidRPr="002C27A1">
        <w:rPr>
          <w:bCs/>
          <w:sz w:val="16"/>
          <w:szCs w:val="16"/>
        </w:rPr>
        <w:t xml:space="preserve">2. </w:t>
      </w:r>
      <w:r w:rsidRPr="002C27A1">
        <w:rPr>
          <w:bCs/>
          <w:sz w:val="16"/>
          <w:szCs w:val="16"/>
          <w:u w:val="single"/>
        </w:rPr>
        <w:t>Русаков С.И.</w:t>
      </w:r>
      <w:r w:rsidRPr="002C27A1">
        <w:rPr>
          <w:bCs/>
          <w:sz w:val="16"/>
          <w:szCs w:val="16"/>
        </w:rPr>
        <w:t xml:space="preserve">, </w:t>
      </w:r>
      <w:r w:rsidRPr="002C27A1">
        <w:rPr>
          <w:sz w:val="16"/>
          <w:szCs w:val="16"/>
        </w:rPr>
        <w:t>депутат от избирательного округа № 8;</w:t>
      </w:r>
    </w:p>
    <w:p w:rsidR="00CA1A71" w:rsidRPr="002C27A1" w:rsidRDefault="00CA1A71" w:rsidP="00CA1A71">
      <w:pPr>
        <w:ind w:firstLine="284"/>
        <w:jc w:val="both"/>
        <w:rPr>
          <w:bCs/>
          <w:sz w:val="16"/>
          <w:szCs w:val="16"/>
        </w:rPr>
      </w:pPr>
      <w:r w:rsidRPr="002C27A1">
        <w:rPr>
          <w:bCs/>
          <w:sz w:val="16"/>
          <w:szCs w:val="16"/>
        </w:rPr>
        <w:t xml:space="preserve">3. </w:t>
      </w:r>
      <w:r w:rsidRPr="002C27A1">
        <w:rPr>
          <w:bCs/>
          <w:sz w:val="16"/>
          <w:szCs w:val="16"/>
          <w:u w:val="single"/>
        </w:rPr>
        <w:t>Подойницына Е.Л.</w:t>
      </w:r>
      <w:r w:rsidRPr="002C27A1">
        <w:rPr>
          <w:bCs/>
          <w:sz w:val="16"/>
          <w:szCs w:val="16"/>
        </w:rPr>
        <w:t xml:space="preserve">, </w:t>
      </w:r>
      <w:r w:rsidRPr="002C27A1">
        <w:rPr>
          <w:sz w:val="16"/>
          <w:szCs w:val="16"/>
        </w:rPr>
        <w:t>депутат от избирательного округа № 7.</w:t>
      </w:r>
    </w:p>
    <w:p w:rsidR="00CA1A71" w:rsidRPr="002C27A1" w:rsidRDefault="00CA1A71" w:rsidP="00CA1A71">
      <w:pPr>
        <w:ind w:firstLine="284"/>
        <w:jc w:val="both"/>
        <w:rPr>
          <w:color w:val="000000"/>
          <w:sz w:val="16"/>
          <w:szCs w:val="16"/>
        </w:rPr>
      </w:pPr>
      <w:r w:rsidRPr="002C27A1">
        <w:rPr>
          <w:color w:val="000000"/>
          <w:sz w:val="16"/>
          <w:szCs w:val="16"/>
        </w:rPr>
        <w:t>2. Опубликовать настоящее решение в «Информационном бюллетене Надеждинского сельского поселения Биробиджанского муниципального района Еврейской автономной области».</w:t>
      </w:r>
    </w:p>
    <w:p w:rsidR="00CA1A71" w:rsidRPr="002C27A1" w:rsidRDefault="00CA1A71" w:rsidP="00CA1A71">
      <w:pPr>
        <w:ind w:firstLine="284"/>
        <w:jc w:val="both"/>
        <w:rPr>
          <w:sz w:val="16"/>
          <w:szCs w:val="16"/>
        </w:rPr>
      </w:pPr>
      <w:r w:rsidRPr="002C27A1">
        <w:rPr>
          <w:sz w:val="16"/>
          <w:szCs w:val="16"/>
        </w:rPr>
        <w:t>3. Настоящее решение вступает в силу со дня его подписания.</w:t>
      </w:r>
    </w:p>
    <w:p w:rsidR="00CA1A71" w:rsidRDefault="00CA1A71" w:rsidP="00CA1A71">
      <w:pPr>
        <w:jc w:val="both"/>
        <w:rPr>
          <w:sz w:val="16"/>
          <w:szCs w:val="16"/>
        </w:rPr>
      </w:pPr>
      <w:r w:rsidRPr="002C27A1">
        <w:rPr>
          <w:sz w:val="16"/>
          <w:szCs w:val="16"/>
        </w:rPr>
        <w:t xml:space="preserve">Председатель Собрания депутатов                                           </w:t>
      </w:r>
      <w:r>
        <w:rPr>
          <w:sz w:val="16"/>
          <w:szCs w:val="16"/>
        </w:rPr>
        <w:t xml:space="preserve">                                                           </w:t>
      </w:r>
      <w:r w:rsidRPr="002C27A1">
        <w:rPr>
          <w:sz w:val="16"/>
          <w:szCs w:val="16"/>
        </w:rPr>
        <w:t xml:space="preserve">   Н.В. Красилова</w:t>
      </w:r>
    </w:p>
    <w:p w:rsidR="00CA1A71" w:rsidRPr="00DB570C" w:rsidRDefault="00CA1A71" w:rsidP="00CA1A71">
      <w:pPr>
        <w:jc w:val="center"/>
        <w:rPr>
          <w:sz w:val="16"/>
          <w:szCs w:val="16"/>
        </w:rPr>
      </w:pPr>
      <w:r w:rsidRPr="00DB570C">
        <w:rPr>
          <w:sz w:val="16"/>
          <w:szCs w:val="16"/>
        </w:rPr>
        <w:t xml:space="preserve">Муниципальное образование «Надеждинское сельское поселение» </w:t>
      </w:r>
      <w:r w:rsidRPr="00DB570C">
        <w:rPr>
          <w:sz w:val="16"/>
          <w:szCs w:val="16"/>
        </w:rPr>
        <w:br/>
        <w:t xml:space="preserve">Биробиджанского Муниципального района </w:t>
      </w:r>
      <w:r w:rsidRPr="00DB570C">
        <w:rPr>
          <w:sz w:val="16"/>
          <w:szCs w:val="16"/>
        </w:rPr>
        <w:br/>
        <w:t xml:space="preserve">Еврейской автономной области </w:t>
      </w:r>
      <w:r w:rsidRPr="00DB570C">
        <w:rPr>
          <w:sz w:val="16"/>
          <w:szCs w:val="16"/>
        </w:rPr>
        <w:br/>
        <w:t>СОБРАНИЕ ДЕПУТАТОВ</w:t>
      </w:r>
    </w:p>
    <w:p w:rsidR="00CA1A71" w:rsidRPr="00DB570C" w:rsidRDefault="00CA1A71" w:rsidP="00CA1A71">
      <w:pPr>
        <w:jc w:val="center"/>
        <w:rPr>
          <w:sz w:val="16"/>
          <w:szCs w:val="16"/>
        </w:rPr>
      </w:pPr>
      <w:r w:rsidRPr="00DB570C">
        <w:rPr>
          <w:sz w:val="16"/>
          <w:szCs w:val="16"/>
        </w:rPr>
        <w:t xml:space="preserve">РЕШЕНИЕ </w:t>
      </w:r>
    </w:p>
    <w:p w:rsidR="00CA1A71" w:rsidRPr="00DB570C" w:rsidRDefault="00CA1A71" w:rsidP="00CA1A71">
      <w:pPr>
        <w:rPr>
          <w:sz w:val="16"/>
          <w:szCs w:val="16"/>
        </w:rPr>
      </w:pPr>
      <w:r w:rsidRPr="00DB570C">
        <w:rPr>
          <w:sz w:val="16"/>
          <w:szCs w:val="16"/>
        </w:rPr>
        <w:t xml:space="preserve">20.10.2023                                                                                                   </w:t>
      </w:r>
      <w:r>
        <w:rPr>
          <w:sz w:val="16"/>
          <w:szCs w:val="16"/>
        </w:rPr>
        <w:t xml:space="preserve">                                                          </w:t>
      </w:r>
      <w:r w:rsidRPr="00DB570C">
        <w:rPr>
          <w:sz w:val="16"/>
          <w:szCs w:val="16"/>
        </w:rPr>
        <w:t xml:space="preserve">       № 10</w:t>
      </w:r>
    </w:p>
    <w:p w:rsidR="00CA1A71" w:rsidRPr="00DB570C" w:rsidRDefault="00CA1A71" w:rsidP="00CA1A71">
      <w:pPr>
        <w:jc w:val="center"/>
        <w:rPr>
          <w:sz w:val="16"/>
          <w:szCs w:val="16"/>
        </w:rPr>
      </w:pPr>
      <w:r w:rsidRPr="00DB570C">
        <w:rPr>
          <w:sz w:val="16"/>
          <w:szCs w:val="16"/>
        </w:rPr>
        <w:t>с. Надеждинское</w:t>
      </w:r>
    </w:p>
    <w:p w:rsidR="00CA1A71" w:rsidRPr="00DB570C" w:rsidRDefault="00CA1A71" w:rsidP="00CA1A71">
      <w:pPr>
        <w:rPr>
          <w:sz w:val="16"/>
          <w:szCs w:val="16"/>
        </w:rPr>
      </w:pPr>
      <w:r w:rsidRPr="00DB570C">
        <w:rPr>
          <w:sz w:val="16"/>
          <w:szCs w:val="16"/>
        </w:rPr>
        <w:t>Об утверждении графика</w:t>
      </w:r>
    </w:p>
    <w:p w:rsidR="00CA1A71" w:rsidRPr="00DB570C" w:rsidRDefault="00CA1A71" w:rsidP="00CA1A71">
      <w:pPr>
        <w:rPr>
          <w:sz w:val="16"/>
          <w:szCs w:val="16"/>
        </w:rPr>
      </w:pPr>
      <w:r w:rsidRPr="00DB570C">
        <w:rPr>
          <w:sz w:val="16"/>
          <w:szCs w:val="16"/>
        </w:rPr>
        <w:t>приема избирателей депутатами</w:t>
      </w:r>
    </w:p>
    <w:p w:rsidR="00CA1A71" w:rsidRPr="00DB570C" w:rsidRDefault="00CA1A71" w:rsidP="00CA1A71">
      <w:pPr>
        <w:rPr>
          <w:sz w:val="16"/>
          <w:szCs w:val="16"/>
        </w:rPr>
      </w:pPr>
      <w:r w:rsidRPr="00DB570C">
        <w:rPr>
          <w:sz w:val="16"/>
          <w:szCs w:val="16"/>
        </w:rPr>
        <w:t>Собрания депутатов «Надеждинского</w:t>
      </w:r>
    </w:p>
    <w:p w:rsidR="00CA1A71" w:rsidRPr="00DB570C" w:rsidRDefault="00CA1A71" w:rsidP="00CA1A71">
      <w:pPr>
        <w:rPr>
          <w:sz w:val="16"/>
          <w:szCs w:val="16"/>
        </w:rPr>
      </w:pPr>
      <w:r w:rsidRPr="00DB570C">
        <w:rPr>
          <w:sz w:val="16"/>
          <w:szCs w:val="16"/>
        </w:rPr>
        <w:t>сельского поселения» пятого созыва</w:t>
      </w:r>
    </w:p>
    <w:p w:rsidR="00CA1A71" w:rsidRPr="00DB570C" w:rsidRDefault="00CA1A71" w:rsidP="00CA1A71">
      <w:pPr>
        <w:tabs>
          <w:tab w:val="left" w:pos="720"/>
          <w:tab w:val="left" w:pos="1080"/>
        </w:tabs>
        <w:ind w:firstLine="284"/>
        <w:jc w:val="both"/>
        <w:rPr>
          <w:sz w:val="16"/>
          <w:szCs w:val="16"/>
        </w:rPr>
      </w:pPr>
      <w:r w:rsidRPr="00DB570C">
        <w:rPr>
          <w:sz w:val="16"/>
          <w:szCs w:val="16"/>
        </w:rPr>
        <w:t xml:space="preserve">В целях </w:t>
      </w:r>
      <w:proofErr w:type="gramStart"/>
      <w:r w:rsidRPr="00DB570C">
        <w:rPr>
          <w:sz w:val="16"/>
          <w:szCs w:val="16"/>
        </w:rPr>
        <w:t>совершенствования форм работы депутатов Собрания депутатов муниципального</w:t>
      </w:r>
      <w:proofErr w:type="gramEnd"/>
      <w:r w:rsidRPr="00DB570C">
        <w:rPr>
          <w:sz w:val="16"/>
          <w:szCs w:val="16"/>
        </w:rPr>
        <w:t xml:space="preserve"> образования «Надеждинское сельское поселения» с избирателями, в соответствии с подпунктом 7.8. пункта 7 Регламента Собрания депутатов муниципального образования «Надеждинское сельское поселение», Собрание депутатов</w:t>
      </w:r>
    </w:p>
    <w:p w:rsidR="00CA1A71" w:rsidRPr="00DB570C" w:rsidRDefault="00CA1A71" w:rsidP="00CA1A71">
      <w:pPr>
        <w:ind w:firstLine="284"/>
        <w:jc w:val="both"/>
        <w:rPr>
          <w:sz w:val="16"/>
          <w:szCs w:val="16"/>
        </w:rPr>
      </w:pPr>
      <w:r w:rsidRPr="00DB570C">
        <w:rPr>
          <w:sz w:val="16"/>
          <w:szCs w:val="16"/>
        </w:rPr>
        <w:t>РЕШИЛО:</w:t>
      </w:r>
    </w:p>
    <w:p w:rsidR="00CA1A71" w:rsidRPr="00DB570C" w:rsidRDefault="00CA1A71" w:rsidP="00CA1A71">
      <w:pPr>
        <w:ind w:firstLine="284"/>
        <w:jc w:val="both"/>
        <w:rPr>
          <w:sz w:val="16"/>
          <w:szCs w:val="16"/>
        </w:rPr>
      </w:pPr>
      <w:r w:rsidRPr="00DB570C">
        <w:rPr>
          <w:sz w:val="16"/>
          <w:szCs w:val="16"/>
        </w:rPr>
        <w:t>1. Утвердить прилагаемый график приема избирателей депутатами Собрания депутатов муниципального образования «Надеждинское сельское поселение» пятого созыва на 2023 год.</w:t>
      </w:r>
    </w:p>
    <w:p w:rsidR="00CA1A71" w:rsidRPr="00DB570C" w:rsidRDefault="00CA1A71" w:rsidP="00CA1A71">
      <w:pPr>
        <w:ind w:firstLine="284"/>
        <w:jc w:val="both"/>
        <w:rPr>
          <w:sz w:val="16"/>
          <w:szCs w:val="16"/>
        </w:rPr>
      </w:pPr>
      <w:r w:rsidRPr="00DB570C">
        <w:rPr>
          <w:sz w:val="16"/>
          <w:szCs w:val="16"/>
        </w:rPr>
        <w:t xml:space="preserve">2. </w:t>
      </w:r>
      <w:proofErr w:type="gramStart"/>
      <w:r w:rsidRPr="00DB570C">
        <w:rPr>
          <w:sz w:val="16"/>
          <w:szCs w:val="16"/>
        </w:rPr>
        <w:t>Контроль за</w:t>
      </w:r>
      <w:proofErr w:type="gramEnd"/>
      <w:r w:rsidRPr="00DB570C">
        <w:rPr>
          <w:sz w:val="16"/>
          <w:szCs w:val="16"/>
        </w:rPr>
        <w:t xml:space="preserve"> исполнением настоящего решения возложить на постоянную комиссию по регламенту и депутатской этике (Красилова Н.В.).</w:t>
      </w:r>
    </w:p>
    <w:p w:rsidR="00CA1A71" w:rsidRPr="00DB570C" w:rsidRDefault="00CA1A71" w:rsidP="00CA1A71">
      <w:pPr>
        <w:ind w:firstLine="284"/>
        <w:jc w:val="both"/>
        <w:rPr>
          <w:sz w:val="16"/>
          <w:szCs w:val="16"/>
        </w:rPr>
      </w:pPr>
      <w:r w:rsidRPr="00DB570C">
        <w:rPr>
          <w:sz w:val="16"/>
          <w:szCs w:val="16"/>
        </w:rPr>
        <w:t>3. Настоящее решение вступает в силу со дня его подписания.</w:t>
      </w:r>
    </w:p>
    <w:p w:rsidR="00CA1A71" w:rsidRPr="00DB570C" w:rsidRDefault="00CA1A71" w:rsidP="00CA1A71">
      <w:pPr>
        <w:rPr>
          <w:sz w:val="16"/>
          <w:szCs w:val="16"/>
        </w:rPr>
      </w:pPr>
      <w:r w:rsidRPr="00DB570C">
        <w:rPr>
          <w:sz w:val="16"/>
          <w:szCs w:val="16"/>
        </w:rPr>
        <w:t xml:space="preserve">Председатель Собрания депутатов                                              </w:t>
      </w:r>
      <w:r>
        <w:rPr>
          <w:sz w:val="16"/>
          <w:szCs w:val="16"/>
        </w:rPr>
        <w:t xml:space="preserve">                                                         </w:t>
      </w:r>
      <w:r w:rsidRPr="00DB570C">
        <w:rPr>
          <w:sz w:val="16"/>
          <w:szCs w:val="16"/>
        </w:rPr>
        <w:t xml:space="preserve"> Н.В. Красилова</w:t>
      </w:r>
    </w:p>
    <w:p w:rsidR="00CA1A71" w:rsidRPr="00DB570C" w:rsidRDefault="00CA1A71" w:rsidP="00CA1A71">
      <w:pPr>
        <w:pStyle w:val="3"/>
        <w:jc w:val="right"/>
        <w:rPr>
          <w:sz w:val="16"/>
          <w:szCs w:val="16"/>
        </w:rPr>
      </w:pPr>
      <w:r w:rsidRPr="00DB570C">
        <w:rPr>
          <w:sz w:val="16"/>
          <w:szCs w:val="16"/>
        </w:rPr>
        <w:t>УТВЕРЖДЕН</w:t>
      </w:r>
    </w:p>
    <w:p w:rsidR="00CA1A71" w:rsidRPr="00DB570C" w:rsidRDefault="00CA1A71" w:rsidP="00CA1A71">
      <w:pPr>
        <w:pStyle w:val="3"/>
        <w:jc w:val="right"/>
        <w:rPr>
          <w:sz w:val="16"/>
          <w:szCs w:val="16"/>
        </w:rPr>
      </w:pPr>
      <w:r w:rsidRPr="00DB570C">
        <w:rPr>
          <w:sz w:val="16"/>
          <w:szCs w:val="16"/>
        </w:rPr>
        <w:t>решением Собрания депутатов</w:t>
      </w:r>
    </w:p>
    <w:p w:rsidR="00CA1A71" w:rsidRPr="00DB570C" w:rsidRDefault="00CA1A71" w:rsidP="00CA1A71">
      <w:pPr>
        <w:jc w:val="right"/>
        <w:rPr>
          <w:sz w:val="16"/>
          <w:szCs w:val="16"/>
        </w:rPr>
      </w:pPr>
      <w:r w:rsidRPr="00DB570C">
        <w:rPr>
          <w:sz w:val="16"/>
          <w:szCs w:val="16"/>
        </w:rPr>
        <w:t>от 20.10.2023 № 10</w:t>
      </w:r>
    </w:p>
    <w:p w:rsidR="00CA1A71" w:rsidRPr="00DB570C" w:rsidRDefault="00CA1A71" w:rsidP="00CA1A71">
      <w:pPr>
        <w:pStyle w:val="1"/>
        <w:jc w:val="center"/>
        <w:rPr>
          <w:sz w:val="16"/>
          <w:szCs w:val="16"/>
        </w:rPr>
      </w:pPr>
      <w:r w:rsidRPr="00DB570C">
        <w:rPr>
          <w:sz w:val="16"/>
          <w:szCs w:val="16"/>
        </w:rPr>
        <w:t>График</w:t>
      </w:r>
    </w:p>
    <w:p w:rsidR="00CA1A71" w:rsidRPr="00DB570C" w:rsidRDefault="00CA1A71" w:rsidP="00CA1A71">
      <w:pPr>
        <w:jc w:val="center"/>
        <w:rPr>
          <w:sz w:val="16"/>
          <w:szCs w:val="16"/>
        </w:rPr>
      </w:pPr>
      <w:r w:rsidRPr="00DB570C">
        <w:rPr>
          <w:sz w:val="16"/>
          <w:szCs w:val="16"/>
        </w:rPr>
        <w:t>приема избирателей депутатами Собрания депутатов муниципального образования «Надеждинское сельское поселение»</w:t>
      </w:r>
    </w:p>
    <w:p w:rsidR="00CA1A71" w:rsidRPr="00DB570C" w:rsidRDefault="00CA1A71" w:rsidP="00CA1A71">
      <w:pPr>
        <w:jc w:val="center"/>
        <w:rPr>
          <w:sz w:val="16"/>
          <w:szCs w:val="16"/>
        </w:rPr>
      </w:pPr>
      <w:r w:rsidRPr="00DB570C">
        <w:rPr>
          <w:sz w:val="16"/>
          <w:szCs w:val="16"/>
        </w:rPr>
        <w:t>пятого созыва на 2023 год</w:t>
      </w: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551"/>
        <w:gridCol w:w="1985"/>
        <w:gridCol w:w="2693"/>
      </w:tblGrid>
      <w:tr w:rsidR="00CA1A71" w:rsidRPr="00DB570C" w:rsidTr="00CA1A71">
        <w:tc>
          <w:tcPr>
            <w:tcW w:w="426" w:type="dxa"/>
          </w:tcPr>
          <w:p w:rsidR="00CA1A71" w:rsidRPr="00DB570C" w:rsidRDefault="00CA1A71" w:rsidP="00A14F43">
            <w:pPr>
              <w:jc w:val="center"/>
              <w:rPr>
                <w:b/>
                <w:sz w:val="16"/>
                <w:szCs w:val="16"/>
              </w:rPr>
            </w:pPr>
            <w:r w:rsidRPr="00DB570C">
              <w:rPr>
                <w:b/>
                <w:sz w:val="16"/>
                <w:szCs w:val="16"/>
              </w:rPr>
              <w:t xml:space="preserve">№ </w:t>
            </w:r>
            <w:proofErr w:type="spellStart"/>
            <w:proofErr w:type="gramStart"/>
            <w:r w:rsidRPr="00DB570C">
              <w:rPr>
                <w:b/>
                <w:sz w:val="16"/>
                <w:szCs w:val="16"/>
              </w:rPr>
              <w:t>п</w:t>
            </w:r>
            <w:proofErr w:type="spellEnd"/>
            <w:proofErr w:type="gramEnd"/>
            <w:r w:rsidRPr="00DB570C">
              <w:rPr>
                <w:b/>
                <w:sz w:val="16"/>
                <w:szCs w:val="16"/>
              </w:rPr>
              <w:t>/</w:t>
            </w:r>
            <w:proofErr w:type="spellStart"/>
            <w:r w:rsidRPr="00DB570C">
              <w:rPr>
                <w:b/>
                <w:sz w:val="16"/>
                <w:szCs w:val="16"/>
              </w:rPr>
              <w:t>п</w:t>
            </w:r>
            <w:proofErr w:type="spellEnd"/>
          </w:p>
        </w:tc>
        <w:tc>
          <w:tcPr>
            <w:tcW w:w="2551" w:type="dxa"/>
          </w:tcPr>
          <w:p w:rsidR="00CA1A71" w:rsidRPr="00DB570C" w:rsidRDefault="00CA1A71" w:rsidP="00A14F43">
            <w:pPr>
              <w:jc w:val="center"/>
              <w:rPr>
                <w:b/>
                <w:sz w:val="16"/>
                <w:szCs w:val="16"/>
              </w:rPr>
            </w:pPr>
            <w:r w:rsidRPr="00DB570C">
              <w:rPr>
                <w:b/>
                <w:sz w:val="16"/>
                <w:szCs w:val="16"/>
              </w:rPr>
              <w:t>Ф.И.О. депутата и № избирательного округа</w:t>
            </w:r>
          </w:p>
        </w:tc>
        <w:tc>
          <w:tcPr>
            <w:tcW w:w="1985" w:type="dxa"/>
          </w:tcPr>
          <w:p w:rsidR="00CA1A71" w:rsidRPr="00DB570C" w:rsidRDefault="00CA1A71" w:rsidP="00A14F43">
            <w:pPr>
              <w:jc w:val="center"/>
              <w:rPr>
                <w:b/>
                <w:sz w:val="16"/>
                <w:szCs w:val="16"/>
              </w:rPr>
            </w:pPr>
            <w:r w:rsidRPr="00DB570C">
              <w:rPr>
                <w:b/>
                <w:sz w:val="16"/>
                <w:szCs w:val="16"/>
              </w:rPr>
              <w:t>Дата и время проведения встречи с избирателями</w:t>
            </w:r>
          </w:p>
        </w:tc>
        <w:tc>
          <w:tcPr>
            <w:tcW w:w="2693" w:type="dxa"/>
          </w:tcPr>
          <w:p w:rsidR="00CA1A71" w:rsidRPr="00DB570C" w:rsidRDefault="00CA1A71" w:rsidP="00A14F43">
            <w:pPr>
              <w:jc w:val="center"/>
              <w:rPr>
                <w:b/>
                <w:sz w:val="16"/>
                <w:szCs w:val="16"/>
              </w:rPr>
            </w:pPr>
            <w:r w:rsidRPr="00DB570C">
              <w:rPr>
                <w:b/>
                <w:sz w:val="16"/>
                <w:szCs w:val="16"/>
              </w:rPr>
              <w:t>Место проведения встречи</w:t>
            </w:r>
          </w:p>
        </w:tc>
      </w:tr>
      <w:tr w:rsidR="00CA1A71" w:rsidRPr="00DB570C" w:rsidTr="00CA1A71">
        <w:tc>
          <w:tcPr>
            <w:tcW w:w="426" w:type="dxa"/>
          </w:tcPr>
          <w:p w:rsidR="00CA1A71" w:rsidRPr="00DB570C" w:rsidRDefault="00CA1A71" w:rsidP="00A14F43">
            <w:pPr>
              <w:jc w:val="center"/>
              <w:rPr>
                <w:sz w:val="16"/>
                <w:szCs w:val="16"/>
              </w:rPr>
            </w:pPr>
            <w:r w:rsidRPr="00DB570C">
              <w:rPr>
                <w:sz w:val="16"/>
                <w:szCs w:val="16"/>
              </w:rPr>
              <w:lastRenderedPageBreak/>
              <w:t>1.</w:t>
            </w:r>
          </w:p>
        </w:tc>
        <w:tc>
          <w:tcPr>
            <w:tcW w:w="2551" w:type="dxa"/>
          </w:tcPr>
          <w:p w:rsidR="00CA1A71" w:rsidRPr="00DB570C" w:rsidRDefault="00CA1A71" w:rsidP="00A14F43">
            <w:pPr>
              <w:jc w:val="both"/>
              <w:rPr>
                <w:sz w:val="16"/>
                <w:szCs w:val="16"/>
                <w:u w:val="single"/>
              </w:rPr>
            </w:pPr>
            <w:proofErr w:type="spellStart"/>
            <w:r w:rsidRPr="00DB570C">
              <w:rPr>
                <w:sz w:val="16"/>
                <w:szCs w:val="16"/>
                <w:u w:val="single"/>
              </w:rPr>
              <w:t>Васильчишина</w:t>
            </w:r>
            <w:proofErr w:type="spellEnd"/>
          </w:p>
          <w:p w:rsidR="00CA1A71" w:rsidRPr="00DB570C" w:rsidRDefault="00CA1A71" w:rsidP="00A14F43">
            <w:pPr>
              <w:jc w:val="both"/>
              <w:rPr>
                <w:sz w:val="16"/>
                <w:szCs w:val="16"/>
              </w:rPr>
            </w:pPr>
            <w:r w:rsidRPr="00DB570C">
              <w:rPr>
                <w:sz w:val="16"/>
                <w:szCs w:val="16"/>
                <w:u w:val="single"/>
              </w:rPr>
              <w:t>Ирина Леонтьевна</w:t>
            </w:r>
            <w:r w:rsidRPr="00DB570C">
              <w:rPr>
                <w:sz w:val="16"/>
                <w:szCs w:val="16"/>
              </w:rPr>
              <w:t>,</w:t>
            </w:r>
          </w:p>
          <w:p w:rsidR="00CA1A71" w:rsidRPr="00DB570C" w:rsidRDefault="00CA1A71" w:rsidP="00A14F43">
            <w:pPr>
              <w:jc w:val="both"/>
              <w:rPr>
                <w:sz w:val="16"/>
                <w:szCs w:val="16"/>
              </w:rPr>
            </w:pPr>
            <w:r w:rsidRPr="00DB570C">
              <w:rPr>
                <w:sz w:val="16"/>
                <w:szCs w:val="16"/>
              </w:rPr>
              <w:t>избирательный округ № 6</w:t>
            </w:r>
          </w:p>
        </w:tc>
        <w:tc>
          <w:tcPr>
            <w:tcW w:w="1985" w:type="dxa"/>
          </w:tcPr>
          <w:p w:rsidR="00CA1A71" w:rsidRPr="00DB570C" w:rsidRDefault="00CA1A71" w:rsidP="00A14F43">
            <w:pPr>
              <w:jc w:val="center"/>
              <w:rPr>
                <w:sz w:val="16"/>
                <w:szCs w:val="16"/>
              </w:rPr>
            </w:pPr>
            <w:r w:rsidRPr="00DB570C">
              <w:rPr>
                <w:sz w:val="16"/>
                <w:szCs w:val="16"/>
              </w:rPr>
              <w:t>Первый вторник каждого месяца</w:t>
            </w:r>
          </w:p>
          <w:p w:rsidR="00CA1A71" w:rsidRPr="00DB570C" w:rsidRDefault="00CA1A71" w:rsidP="00A14F43">
            <w:pPr>
              <w:jc w:val="center"/>
              <w:rPr>
                <w:sz w:val="16"/>
                <w:szCs w:val="16"/>
              </w:rPr>
            </w:pPr>
            <w:r w:rsidRPr="00DB570C">
              <w:rPr>
                <w:sz w:val="16"/>
                <w:szCs w:val="16"/>
              </w:rPr>
              <w:t>с 11-00 до 12-00 часов</w:t>
            </w:r>
          </w:p>
        </w:tc>
        <w:tc>
          <w:tcPr>
            <w:tcW w:w="2693" w:type="dxa"/>
          </w:tcPr>
          <w:p w:rsidR="00CA1A71" w:rsidRPr="00DB570C" w:rsidRDefault="00CA1A71" w:rsidP="00A14F43">
            <w:pPr>
              <w:jc w:val="center"/>
              <w:rPr>
                <w:sz w:val="16"/>
                <w:szCs w:val="16"/>
              </w:rPr>
            </w:pPr>
            <w:r w:rsidRPr="00DB570C">
              <w:rPr>
                <w:sz w:val="16"/>
                <w:szCs w:val="16"/>
              </w:rPr>
              <w:t>с. Надеждинское – помещение администрации сельского поселения</w:t>
            </w:r>
          </w:p>
        </w:tc>
      </w:tr>
      <w:tr w:rsidR="00CA1A71" w:rsidRPr="00DB570C" w:rsidTr="00CA1A71">
        <w:tc>
          <w:tcPr>
            <w:tcW w:w="426" w:type="dxa"/>
          </w:tcPr>
          <w:p w:rsidR="00CA1A71" w:rsidRPr="00DB570C" w:rsidRDefault="00CA1A71" w:rsidP="00A14F43">
            <w:pPr>
              <w:jc w:val="center"/>
              <w:rPr>
                <w:sz w:val="16"/>
                <w:szCs w:val="16"/>
              </w:rPr>
            </w:pPr>
            <w:r w:rsidRPr="00DB570C">
              <w:rPr>
                <w:sz w:val="16"/>
                <w:szCs w:val="16"/>
              </w:rPr>
              <w:t>2.</w:t>
            </w:r>
          </w:p>
        </w:tc>
        <w:tc>
          <w:tcPr>
            <w:tcW w:w="2551" w:type="dxa"/>
          </w:tcPr>
          <w:p w:rsidR="00CA1A71" w:rsidRPr="00DB570C" w:rsidRDefault="00CA1A71" w:rsidP="00A14F43">
            <w:pPr>
              <w:jc w:val="both"/>
              <w:rPr>
                <w:sz w:val="16"/>
                <w:szCs w:val="16"/>
                <w:u w:val="single"/>
              </w:rPr>
            </w:pPr>
            <w:proofErr w:type="spellStart"/>
            <w:r w:rsidRPr="00DB570C">
              <w:rPr>
                <w:sz w:val="16"/>
                <w:szCs w:val="16"/>
                <w:u w:val="single"/>
              </w:rPr>
              <w:t>Каракулова</w:t>
            </w:r>
            <w:proofErr w:type="spellEnd"/>
          </w:p>
          <w:p w:rsidR="00CA1A71" w:rsidRPr="00DB570C" w:rsidRDefault="00CA1A71" w:rsidP="00A14F43">
            <w:pPr>
              <w:jc w:val="both"/>
              <w:rPr>
                <w:sz w:val="16"/>
                <w:szCs w:val="16"/>
              </w:rPr>
            </w:pPr>
            <w:r w:rsidRPr="00DB570C">
              <w:rPr>
                <w:sz w:val="16"/>
                <w:szCs w:val="16"/>
                <w:u w:val="single"/>
              </w:rPr>
              <w:t>Юлия Сергеевна</w:t>
            </w:r>
            <w:r w:rsidRPr="00DB570C">
              <w:rPr>
                <w:sz w:val="16"/>
                <w:szCs w:val="16"/>
              </w:rPr>
              <w:t>,</w:t>
            </w:r>
          </w:p>
          <w:p w:rsidR="00CA1A71" w:rsidRPr="00DB570C" w:rsidRDefault="00CA1A71" w:rsidP="00A14F43">
            <w:pPr>
              <w:jc w:val="both"/>
              <w:rPr>
                <w:sz w:val="16"/>
                <w:szCs w:val="16"/>
              </w:rPr>
            </w:pPr>
            <w:r w:rsidRPr="00DB570C">
              <w:rPr>
                <w:sz w:val="16"/>
                <w:szCs w:val="16"/>
              </w:rPr>
              <w:t>избирательный округ № 2</w:t>
            </w:r>
          </w:p>
        </w:tc>
        <w:tc>
          <w:tcPr>
            <w:tcW w:w="1985" w:type="dxa"/>
          </w:tcPr>
          <w:p w:rsidR="00CA1A71" w:rsidRPr="00DB570C" w:rsidRDefault="00CA1A71" w:rsidP="00A14F43">
            <w:pPr>
              <w:jc w:val="center"/>
              <w:rPr>
                <w:sz w:val="16"/>
                <w:szCs w:val="16"/>
              </w:rPr>
            </w:pPr>
            <w:r w:rsidRPr="00DB570C">
              <w:rPr>
                <w:sz w:val="16"/>
                <w:szCs w:val="16"/>
              </w:rPr>
              <w:t>Второй вторник каждого месяца</w:t>
            </w:r>
          </w:p>
          <w:p w:rsidR="00CA1A71" w:rsidRPr="00DB570C" w:rsidRDefault="00CA1A71" w:rsidP="00A14F43">
            <w:pPr>
              <w:jc w:val="center"/>
              <w:rPr>
                <w:sz w:val="16"/>
                <w:szCs w:val="16"/>
              </w:rPr>
            </w:pPr>
            <w:r w:rsidRPr="00DB570C">
              <w:rPr>
                <w:sz w:val="16"/>
                <w:szCs w:val="16"/>
              </w:rPr>
              <w:t>с 14-00 до 15-00 часов</w:t>
            </w:r>
          </w:p>
        </w:tc>
        <w:tc>
          <w:tcPr>
            <w:tcW w:w="2693" w:type="dxa"/>
          </w:tcPr>
          <w:p w:rsidR="00CA1A71" w:rsidRPr="00DB570C" w:rsidRDefault="00CA1A71" w:rsidP="00A14F43">
            <w:pPr>
              <w:jc w:val="center"/>
              <w:rPr>
                <w:sz w:val="16"/>
                <w:szCs w:val="16"/>
              </w:rPr>
            </w:pPr>
            <w:r w:rsidRPr="00DB570C">
              <w:rPr>
                <w:sz w:val="16"/>
                <w:szCs w:val="16"/>
              </w:rPr>
              <w:t>с. Надеждинское – помещение администрации сельского поселения</w:t>
            </w:r>
          </w:p>
        </w:tc>
      </w:tr>
      <w:tr w:rsidR="00CA1A71" w:rsidRPr="00DB570C" w:rsidTr="00CA1A71">
        <w:tc>
          <w:tcPr>
            <w:tcW w:w="426" w:type="dxa"/>
          </w:tcPr>
          <w:p w:rsidR="00CA1A71" w:rsidRPr="00DB570C" w:rsidRDefault="00CA1A71" w:rsidP="00A14F43">
            <w:pPr>
              <w:jc w:val="center"/>
              <w:rPr>
                <w:sz w:val="16"/>
                <w:szCs w:val="16"/>
              </w:rPr>
            </w:pPr>
            <w:r w:rsidRPr="00DB570C">
              <w:rPr>
                <w:sz w:val="16"/>
                <w:szCs w:val="16"/>
              </w:rPr>
              <w:t>3.</w:t>
            </w:r>
          </w:p>
        </w:tc>
        <w:tc>
          <w:tcPr>
            <w:tcW w:w="2551" w:type="dxa"/>
          </w:tcPr>
          <w:p w:rsidR="00CA1A71" w:rsidRPr="00DB570C" w:rsidRDefault="00CA1A71" w:rsidP="00A14F43">
            <w:pPr>
              <w:jc w:val="both"/>
              <w:rPr>
                <w:sz w:val="16"/>
                <w:szCs w:val="16"/>
                <w:u w:val="single"/>
              </w:rPr>
            </w:pPr>
            <w:proofErr w:type="spellStart"/>
            <w:r w:rsidRPr="00DB570C">
              <w:rPr>
                <w:sz w:val="16"/>
                <w:szCs w:val="16"/>
                <w:u w:val="single"/>
              </w:rPr>
              <w:t>Касатова</w:t>
            </w:r>
            <w:proofErr w:type="spellEnd"/>
          </w:p>
          <w:p w:rsidR="00CA1A71" w:rsidRPr="00DB570C" w:rsidRDefault="00CA1A71" w:rsidP="00A14F43">
            <w:pPr>
              <w:jc w:val="both"/>
              <w:rPr>
                <w:sz w:val="16"/>
                <w:szCs w:val="16"/>
              </w:rPr>
            </w:pPr>
            <w:r w:rsidRPr="00DB570C">
              <w:rPr>
                <w:sz w:val="16"/>
                <w:szCs w:val="16"/>
                <w:u w:val="single"/>
              </w:rPr>
              <w:t>Наталья Николаевна</w:t>
            </w:r>
            <w:r w:rsidRPr="00DB570C">
              <w:rPr>
                <w:sz w:val="16"/>
                <w:szCs w:val="16"/>
              </w:rPr>
              <w:t>,</w:t>
            </w:r>
          </w:p>
          <w:p w:rsidR="00CA1A71" w:rsidRPr="00DB570C" w:rsidRDefault="00CA1A71" w:rsidP="00A14F43">
            <w:pPr>
              <w:jc w:val="both"/>
              <w:rPr>
                <w:sz w:val="16"/>
                <w:szCs w:val="16"/>
              </w:rPr>
            </w:pPr>
            <w:r w:rsidRPr="00DB570C">
              <w:rPr>
                <w:sz w:val="16"/>
                <w:szCs w:val="16"/>
              </w:rPr>
              <w:t>избирательный округ № 4</w:t>
            </w:r>
          </w:p>
        </w:tc>
        <w:tc>
          <w:tcPr>
            <w:tcW w:w="1985" w:type="dxa"/>
          </w:tcPr>
          <w:p w:rsidR="00CA1A71" w:rsidRPr="00DB570C" w:rsidRDefault="00CA1A71" w:rsidP="00A14F43">
            <w:pPr>
              <w:jc w:val="center"/>
              <w:rPr>
                <w:sz w:val="16"/>
                <w:szCs w:val="16"/>
              </w:rPr>
            </w:pPr>
            <w:r w:rsidRPr="00DB570C">
              <w:rPr>
                <w:sz w:val="16"/>
                <w:szCs w:val="16"/>
              </w:rPr>
              <w:t>Третий вторник каждого месяца</w:t>
            </w:r>
          </w:p>
          <w:p w:rsidR="00CA1A71" w:rsidRPr="00DB570C" w:rsidRDefault="00CA1A71" w:rsidP="00A14F43">
            <w:pPr>
              <w:jc w:val="center"/>
              <w:rPr>
                <w:sz w:val="16"/>
                <w:szCs w:val="16"/>
              </w:rPr>
            </w:pPr>
            <w:r w:rsidRPr="00DB570C">
              <w:rPr>
                <w:sz w:val="16"/>
                <w:szCs w:val="16"/>
              </w:rPr>
              <w:t>с 15-00 до 16-00 часов</w:t>
            </w:r>
          </w:p>
        </w:tc>
        <w:tc>
          <w:tcPr>
            <w:tcW w:w="2693" w:type="dxa"/>
          </w:tcPr>
          <w:p w:rsidR="00CA1A71" w:rsidRPr="00DB570C" w:rsidRDefault="00CA1A71" w:rsidP="00A14F43">
            <w:pPr>
              <w:jc w:val="center"/>
              <w:rPr>
                <w:sz w:val="16"/>
                <w:szCs w:val="16"/>
              </w:rPr>
            </w:pPr>
            <w:r w:rsidRPr="00DB570C">
              <w:rPr>
                <w:sz w:val="16"/>
                <w:szCs w:val="16"/>
              </w:rPr>
              <w:t>с. Надеждинское – помещение администрации сельского поселения</w:t>
            </w:r>
          </w:p>
        </w:tc>
      </w:tr>
      <w:tr w:rsidR="00CA1A71" w:rsidRPr="00DB570C" w:rsidTr="00CA1A71">
        <w:tc>
          <w:tcPr>
            <w:tcW w:w="426" w:type="dxa"/>
          </w:tcPr>
          <w:p w:rsidR="00CA1A71" w:rsidRPr="00DB570C" w:rsidRDefault="00CA1A71" w:rsidP="00A14F43">
            <w:pPr>
              <w:jc w:val="center"/>
              <w:rPr>
                <w:sz w:val="16"/>
                <w:szCs w:val="16"/>
              </w:rPr>
            </w:pPr>
            <w:r w:rsidRPr="00DB570C">
              <w:rPr>
                <w:sz w:val="16"/>
                <w:szCs w:val="16"/>
              </w:rPr>
              <w:t>4.</w:t>
            </w:r>
          </w:p>
        </w:tc>
        <w:tc>
          <w:tcPr>
            <w:tcW w:w="2551" w:type="dxa"/>
          </w:tcPr>
          <w:p w:rsidR="00CA1A71" w:rsidRPr="00DB570C" w:rsidRDefault="00CA1A71" w:rsidP="00A14F43">
            <w:pPr>
              <w:jc w:val="both"/>
              <w:rPr>
                <w:sz w:val="16"/>
                <w:szCs w:val="16"/>
                <w:u w:val="single"/>
              </w:rPr>
            </w:pPr>
            <w:r w:rsidRPr="00DB570C">
              <w:rPr>
                <w:sz w:val="16"/>
                <w:szCs w:val="16"/>
                <w:u w:val="single"/>
              </w:rPr>
              <w:t>Красилов</w:t>
            </w:r>
          </w:p>
          <w:p w:rsidR="00CA1A71" w:rsidRPr="00DB570C" w:rsidRDefault="00CA1A71" w:rsidP="00A14F43">
            <w:pPr>
              <w:jc w:val="both"/>
              <w:rPr>
                <w:sz w:val="16"/>
                <w:szCs w:val="16"/>
              </w:rPr>
            </w:pPr>
            <w:r w:rsidRPr="00DB570C">
              <w:rPr>
                <w:sz w:val="16"/>
                <w:szCs w:val="16"/>
                <w:u w:val="single"/>
              </w:rPr>
              <w:t>Виталий Викторович</w:t>
            </w:r>
            <w:r w:rsidRPr="00DB570C">
              <w:rPr>
                <w:sz w:val="16"/>
                <w:szCs w:val="16"/>
              </w:rPr>
              <w:t>,</w:t>
            </w:r>
          </w:p>
          <w:p w:rsidR="00CA1A71" w:rsidRPr="00DB570C" w:rsidRDefault="00CA1A71" w:rsidP="00A14F43">
            <w:pPr>
              <w:jc w:val="both"/>
              <w:rPr>
                <w:sz w:val="16"/>
                <w:szCs w:val="16"/>
              </w:rPr>
            </w:pPr>
            <w:r w:rsidRPr="00DB570C">
              <w:rPr>
                <w:sz w:val="16"/>
                <w:szCs w:val="16"/>
              </w:rPr>
              <w:t>избирательный округ № 5</w:t>
            </w:r>
          </w:p>
        </w:tc>
        <w:tc>
          <w:tcPr>
            <w:tcW w:w="1985" w:type="dxa"/>
          </w:tcPr>
          <w:p w:rsidR="00CA1A71" w:rsidRPr="00DB570C" w:rsidRDefault="00CA1A71" w:rsidP="00A14F43">
            <w:pPr>
              <w:jc w:val="center"/>
              <w:rPr>
                <w:sz w:val="16"/>
                <w:szCs w:val="16"/>
              </w:rPr>
            </w:pPr>
            <w:r w:rsidRPr="00DB570C">
              <w:rPr>
                <w:sz w:val="16"/>
                <w:szCs w:val="16"/>
              </w:rPr>
              <w:t>Четвертый вторник каждого месяца</w:t>
            </w:r>
          </w:p>
          <w:p w:rsidR="00CA1A71" w:rsidRPr="00DB570C" w:rsidRDefault="00CA1A71" w:rsidP="00A14F43">
            <w:pPr>
              <w:jc w:val="center"/>
              <w:rPr>
                <w:sz w:val="16"/>
                <w:szCs w:val="16"/>
              </w:rPr>
            </w:pPr>
            <w:r w:rsidRPr="00DB570C">
              <w:rPr>
                <w:sz w:val="16"/>
                <w:szCs w:val="16"/>
              </w:rPr>
              <w:t>с 09-00 до 10-00 часов</w:t>
            </w:r>
          </w:p>
        </w:tc>
        <w:tc>
          <w:tcPr>
            <w:tcW w:w="2693" w:type="dxa"/>
          </w:tcPr>
          <w:p w:rsidR="00CA1A71" w:rsidRPr="00DB570C" w:rsidRDefault="00CA1A71" w:rsidP="00A14F43">
            <w:pPr>
              <w:jc w:val="center"/>
              <w:rPr>
                <w:sz w:val="16"/>
                <w:szCs w:val="16"/>
              </w:rPr>
            </w:pPr>
            <w:r w:rsidRPr="00DB570C">
              <w:rPr>
                <w:sz w:val="16"/>
                <w:szCs w:val="16"/>
              </w:rPr>
              <w:t>с. Надеждинское – помещение администрации сельского поселения</w:t>
            </w:r>
          </w:p>
        </w:tc>
      </w:tr>
      <w:tr w:rsidR="00CA1A71" w:rsidRPr="00DB570C" w:rsidTr="00CA1A71">
        <w:tc>
          <w:tcPr>
            <w:tcW w:w="426" w:type="dxa"/>
          </w:tcPr>
          <w:p w:rsidR="00CA1A71" w:rsidRPr="00DB570C" w:rsidRDefault="00CA1A71" w:rsidP="00A14F43">
            <w:pPr>
              <w:jc w:val="center"/>
              <w:rPr>
                <w:sz w:val="16"/>
                <w:szCs w:val="16"/>
              </w:rPr>
            </w:pPr>
            <w:r w:rsidRPr="00DB570C">
              <w:rPr>
                <w:sz w:val="16"/>
                <w:szCs w:val="16"/>
              </w:rPr>
              <w:t>5.</w:t>
            </w:r>
          </w:p>
        </w:tc>
        <w:tc>
          <w:tcPr>
            <w:tcW w:w="2551" w:type="dxa"/>
          </w:tcPr>
          <w:p w:rsidR="00CA1A71" w:rsidRPr="00DB570C" w:rsidRDefault="00CA1A71" w:rsidP="00A14F43">
            <w:pPr>
              <w:jc w:val="both"/>
              <w:rPr>
                <w:sz w:val="16"/>
                <w:szCs w:val="16"/>
                <w:u w:val="single"/>
              </w:rPr>
            </w:pPr>
            <w:r w:rsidRPr="00DB570C">
              <w:rPr>
                <w:sz w:val="16"/>
                <w:szCs w:val="16"/>
                <w:u w:val="single"/>
              </w:rPr>
              <w:t>Ладынская</w:t>
            </w:r>
          </w:p>
          <w:p w:rsidR="00CA1A71" w:rsidRPr="00DB570C" w:rsidRDefault="00CA1A71" w:rsidP="00A14F43">
            <w:pPr>
              <w:jc w:val="both"/>
              <w:rPr>
                <w:sz w:val="16"/>
                <w:szCs w:val="16"/>
              </w:rPr>
            </w:pPr>
            <w:r w:rsidRPr="00DB570C">
              <w:rPr>
                <w:sz w:val="16"/>
                <w:szCs w:val="16"/>
                <w:u w:val="single"/>
              </w:rPr>
              <w:t>Валерия Геннадьевна</w:t>
            </w:r>
            <w:r w:rsidRPr="00DB570C">
              <w:rPr>
                <w:sz w:val="16"/>
                <w:szCs w:val="16"/>
              </w:rPr>
              <w:t>,</w:t>
            </w:r>
          </w:p>
          <w:p w:rsidR="00CA1A71" w:rsidRPr="00DB570C" w:rsidRDefault="00CA1A71" w:rsidP="00A14F43">
            <w:pPr>
              <w:jc w:val="both"/>
              <w:rPr>
                <w:sz w:val="16"/>
                <w:szCs w:val="16"/>
              </w:rPr>
            </w:pPr>
            <w:r w:rsidRPr="00DB570C">
              <w:rPr>
                <w:sz w:val="16"/>
                <w:szCs w:val="16"/>
              </w:rPr>
              <w:t>избирательный округ № 1</w:t>
            </w:r>
          </w:p>
        </w:tc>
        <w:tc>
          <w:tcPr>
            <w:tcW w:w="1985" w:type="dxa"/>
          </w:tcPr>
          <w:p w:rsidR="00CA1A71" w:rsidRPr="00DB570C" w:rsidRDefault="00CA1A71" w:rsidP="00A14F43">
            <w:pPr>
              <w:jc w:val="center"/>
              <w:rPr>
                <w:sz w:val="16"/>
                <w:szCs w:val="16"/>
              </w:rPr>
            </w:pPr>
            <w:r w:rsidRPr="00DB570C">
              <w:rPr>
                <w:sz w:val="16"/>
                <w:szCs w:val="16"/>
              </w:rPr>
              <w:t>Первая среда каждого месяца</w:t>
            </w:r>
          </w:p>
          <w:p w:rsidR="00CA1A71" w:rsidRPr="00DB570C" w:rsidRDefault="00CA1A71" w:rsidP="00A14F43">
            <w:pPr>
              <w:jc w:val="center"/>
              <w:rPr>
                <w:sz w:val="16"/>
                <w:szCs w:val="16"/>
              </w:rPr>
            </w:pPr>
            <w:r w:rsidRPr="00DB570C">
              <w:rPr>
                <w:sz w:val="16"/>
                <w:szCs w:val="16"/>
              </w:rPr>
              <w:t>с 13-00 до 14-00 часов</w:t>
            </w:r>
          </w:p>
        </w:tc>
        <w:tc>
          <w:tcPr>
            <w:tcW w:w="2693" w:type="dxa"/>
          </w:tcPr>
          <w:p w:rsidR="00CA1A71" w:rsidRPr="00DB570C" w:rsidRDefault="00CA1A71" w:rsidP="00A14F43">
            <w:pPr>
              <w:jc w:val="center"/>
              <w:rPr>
                <w:sz w:val="16"/>
                <w:szCs w:val="16"/>
              </w:rPr>
            </w:pPr>
            <w:r w:rsidRPr="00DB570C">
              <w:rPr>
                <w:sz w:val="16"/>
                <w:szCs w:val="16"/>
              </w:rPr>
              <w:t>с. Надеждинское – помещение администрации сельского поселения</w:t>
            </w:r>
          </w:p>
        </w:tc>
      </w:tr>
      <w:tr w:rsidR="00CA1A71" w:rsidRPr="00DB570C" w:rsidTr="00CA1A71">
        <w:tc>
          <w:tcPr>
            <w:tcW w:w="426" w:type="dxa"/>
          </w:tcPr>
          <w:p w:rsidR="00CA1A71" w:rsidRPr="00DB570C" w:rsidRDefault="00CA1A71" w:rsidP="00A14F43">
            <w:pPr>
              <w:jc w:val="center"/>
              <w:rPr>
                <w:sz w:val="16"/>
                <w:szCs w:val="16"/>
              </w:rPr>
            </w:pPr>
            <w:r w:rsidRPr="00DB570C">
              <w:rPr>
                <w:sz w:val="16"/>
                <w:szCs w:val="16"/>
              </w:rPr>
              <w:t>6.</w:t>
            </w:r>
          </w:p>
        </w:tc>
        <w:tc>
          <w:tcPr>
            <w:tcW w:w="2551" w:type="dxa"/>
          </w:tcPr>
          <w:p w:rsidR="00CA1A71" w:rsidRPr="00DB570C" w:rsidRDefault="00CA1A71" w:rsidP="00A14F43">
            <w:pPr>
              <w:jc w:val="both"/>
              <w:rPr>
                <w:sz w:val="16"/>
                <w:szCs w:val="16"/>
                <w:u w:val="single"/>
              </w:rPr>
            </w:pPr>
            <w:r w:rsidRPr="00DB570C">
              <w:rPr>
                <w:sz w:val="16"/>
                <w:szCs w:val="16"/>
                <w:u w:val="single"/>
              </w:rPr>
              <w:t>Подойницына</w:t>
            </w:r>
          </w:p>
          <w:p w:rsidR="00CA1A71" w:rsidRPr="00DB570C" w:rsidRDefault="00CA1A71" w:rsidP="00A14F43">
            <w:pPr>
              <w:jc w:val="both"/>
              <w:rPr>
                <w:sz w:val="16"/>
                <w:szCs w:val="16"/>
              </w:rPr>
            </w:pPr>
            <w:r w:rsidRPr="00DB570C">
              <w:rPr>
                <w:sz w:val="16"/>
                <w:szCs w:val="16"/>
                <w:u w:val="single"/>
              </w:rPr>
              <w:t>Елена Леонтьевна</w:t>
            </w:r>
            <w:r w:rsidRPr="00DB570C">
              <w:rPr>
                <w:sz w:val="16"/>
                <w:szCs w:val="16"/>
              </w:rPr>
              <w:t>,</w:t>
            </w:r>
          </w:p>
          <w:p w:rsidR="00CA1A71" w:rsidRPr="00DB570C" w:rsidRDefault="00CA1A71" w:rsidP="00A14F43">
            <w:pPr>
              <w:jc w:val="both"/>
              <w:rPr>
                <w:sz w:val="16"/>
                <w:szCs w:val="16"/>
              </w:rPr>
            </w:pPr>
            <w:r w:rsidRPr="00DB570C">
              <w:rPr>
                <w:sz w:val="16"/>
                <w:szCs w:val="16"/>
              </w:rPr>
              <w:t>избирательный округ № 7</w:t>
            </w:r>
          </w:p>
        </w:tc>
        <w:tc>
          <w:tcPr>
            <w:tcW w:w="1985" w:type="dxa"/>
          </w:tcPr>
          <w:p w:rsidR="00CA1A71" w:rsidRPr="00DB570C" w:rsidRDefault="00CA1A71" w:rsidP="00A14F43">
            <w:pPr>
              <w:jc w:val="center"/>
              <w:rPr>
                <w:sz w:val="16"/>
                <w:szCs w:val="16"/>
              </w:rPr>
            </w:pPr>
            <w:r w:rsidRPr="00DB570C">
              <w:rPr>
                <w:sz w:val="16"/>
                <w:szCs w:val="16"/>
              </w:rPr>
              <w:t>Первый вторник каждого месяца</w:t>
            </w:r>
          </w:p>
          <w:p w:rsidR="00CA1A71" w:rsidRPr="00DB570C" w:rsidRDefault="00CA1A71" w:rsidP="00A14F43">
            <w:pPr>
              <w:jc w:val="center"/>
              <w:rPr>
                <w:sz w:val="16"/>
                <w:szCs w:val="16"/>
              </w:rPr>
            </w:pPr>
            <w:r w:rsidRPr="00DB570C">
              <w:rPr>
                <w:sz w:val="16"/>
                <w:szCs w:val="16"/>
              </w:rPr>
              <w:t>с 11-00 до 12-00 часов</w:t>
            </w:r>
          </w:p>
        </w:tc>
        <w:tc>
          <w:tcPr>
            <w:tcW w:w="2693" w:type="dxa"/>
          </w:tcPr>
          <w:p w:rsidR="00CA1A71" w:rsidRPr="00DB570C" w:rsidRDefault="00CA1A71" w:rsidP="00A14F43">
            <w:pPr>
              <w:jc w:val="center"/>
              <w:rPr>
                <w:sz w:val="16"/>
                <w:szCs w:val="16"/>
              </w:rPr>
            </w:pPr>
            <w:r w:rsidRPr="00DB570C">
              <w:rPr>
                <w:sz w:val="16"/>
                <w:szCs w:val="16"/>
              </w:rPr>
              <w:t>с. Головино – помещение Дома культуры</w:t>
            </w:r>
          </w:p>
        </w:tc>
      </w:tr>
      <w:tr w:rsidR="00CA1A71" w:rsidRPr="00DB570C" w:rsidTr="00CA1A71">
        <w:tc>
          <w:tcPr>
            <w:tcW w:w="426" w:type="dxa"/>
          </w:tcPr>
          <w:p w:rsidR="00CA1A71" w:rsidRPr="00DB570C" w:rsidRDefault="00CA1A71" w:rsidP="00A14F43">
            <w:pPr>
              <w:jc w:val="center"/>
              <w:rPr>
                <w:sz w:val="16"/>
                <w:szCs w:val="16"/>
              </w:rPr>
            </w:pPr>
            <w:r w:rsidRPr="00DB570C">
              <w:rPr>
                <w:sz w:val="16"/>
                <w:szCs w:val="16"/>
              </w:rPr>
              <w:t>7.</w:t>
            </w:r>
          </w:p>
        </w:tc>
        <w:tc>
          <w:tcPr>
            <w:tcW w:w="2551" w:type="dxa"/>
          </w:tcPr>
          <w:p w:rsidR="00CA1A71" w:rsidRPr="00DB570C" w:rsidRDefault="00CA1A71" w:rsidP="00A14F43">
            <w:pPr>
              <w:jc w:val="both"/>
              <w:rPr>
                <w:sz w:val="16"/>
                <w:szCs w:val="16"/>
                <w:u w:val="single"/>
              </w:rPr>
            </w:pPr>
            <w:r w:rsidRPr="00DB570C">
              <w:rPr>
                <w:sz w:val="16"/>
                <w:szCs w:val="16"/>
                <w:u w:val="single"/>
              </w:rPr>
              <w:t>Русаков</w:t>
            </w:r>
          </w:p>
          <w:p w:rsidR="00CA1A71" w:rsidRPr="00DB570C" w:rsidRDefault="00CA1A71" w:rsidP="00A14F43">
            <w:pPr>
              <w:jc w:val="both"/>
              <w:rPr>
                <w:sz w:val="16"/>
                <w:szCs w:val="16"/>
              </w:rPr>
            </w:pPr>
            <w:r w:rsidRPr="00DB570C">
              <w:rPr>
                <w:sz w:val="16"/>
                <w:szCs w:val="16"/>
                <w:u w:val="single"/>
              </w:rPr>
              <w:t>Сергей Иванович</w:t>
            </w:r>
            <w:r w:rsidRPr="00DB570C">
              <w:rPr>
                <w:sz w:val="16"/>
                <w:szCs w:val="16"/>
              </w:rPr>
              <w:t>,</w:t>
            </w:r>
          </w:p>
          <w:p w:rsidR="00CA1A71" w:rsidRPr="00DB570C" w:rsidRDefault="00CA1A71" w:rsidP="00A14F43">
            <w:pPr>
              <w:jc w:val="both"/>
              <w:rPr>
                <w:sz w:val="16"/>
                <w:szCs w:val="16"/>
              </w:rPr>
            </w:pPr>
            <w:r w:rsidRPr="00DB570C">
              <w:rPr>
                <w:sz w:val="16"/>
                <w:szCs w:val="16"/>
              </w:rPr>
              <w:t>избирательный округ № 8</w:t>
            </w:r>
          </w:p>
        </w:tc>
        <w:tc>
          <w:tcPr>
            <w:tcW w:w="1985" w:type="dxa"/>
          </w:tcPr>
          <w:p w:rsidR="00CA1A71" w:rsidRPr="00DB570C" w:rsidRDefault="00CA1A71" w:rsidP="00A14F43">
            <w:pPr>
              <w:jc w:val="center"/>
              <w:rPr>
                <w:sz w:val="16"/>
                <w:szCs w:val="16"/>
              </w:rPr>
            </w:pPr>
            <w:r w:rsidRPr="00DB570C">
              <w:rPr>
                <w:sz w:val="16"/>
                <w:szCs w:val="16"/>
              </w:rPr>
              <w:t>Второй вторник каждого месяца</w:t>
            </w:r>
          </w:p>
          <w:p w:rsidR="00CA1A71" w:rsidRPr="00DB570C" w:rsidRDefault="00CA1A71" w:rsidP="00A14F43">
            <w:pPr>
              <w:jc w:val="center"/>
              <w:rPr>
                <w:sz w:val="16"/>
                <w:szCs w:val="16"/>
              </w:rPr>
            </w:pPr>
            <w:r w:rsidRPr="00DB570C">
              <w:rPr>
                <w:sz w:val="16"/>
                <w:szCs w:val="16"/>
              </w:rPr>
              <w:t>с 11-00 до 12-00 часов</w:t>
            </w:r>
          </w:p>
        </w:tc>
        <w:tc>
          <w:tcPr>
            <w:tcW w:w="2693" w:type="dxa"/>
          </w:tcPr>
          <w:p w:rsidR="00CA1A71" w:rsidRPr="00DB570C" w:rsidRDefault="00CA1A71" w:rsidP="00A14F43">
            <w:pPr>
              <w:jc w:val="center"/>
              <w:rPr>
                <w:sz w:val="16"/>
                <w:szCs w:val="16"/>
              </w:rPr>
            </w:pPr>
            <w:r w:rsidRPr="00DB570C">
              <w:rPr>
                <w:sz w:val="16"/>
                <w:szCs w:val="16"/>
              </w:rPr>
              <w:t>с. Головино – помещение Дома культуры</w:t>
            </w:r>
          </w:p>
        </w:tc>
      </w:tr>
    </w:tbl>
    <w:p w:rsidR="00CA1A71" w:rsidRPr="003163FD" w:rsidRDefault="00CA1A71" w:rsidP="00CA1A71">
      <w:pPr>
        <w:jc w:val="center"/>
        <w:rPr>
          <w:sz w:val="16"/>
          <w:szCs w:val="16"/>
        </w:rPr>
      </w:pPr>
      <w:r w:rsidRPr="003163FD">
        <w:rPr>
          <w:sz w:val="16"/>
          <w:szCs w:val="16"/>
        </w:rPr>
        <w:t xml:space="preserve">Муниципальное образование «Надеждинское сельское поселение» </w:t>
      </w:r>
      <w:r w:rsidRPr="003163FD">
        <w:rPr>
          <w:sz w:val="16"/>
          <w:szCs w:val="16"/>
        </w:rPr>
        <w:br/>
        <w:t xml:space="preserve">Биробиджанского муниципального района </w:t>
      </w:r>
      <w:r w:rsidRPr="003163FD">
        <w:rPr>
          <w:sz w:val="16"/>
          <w:szCs w:val="16"/>
        </w:rPr>
        <w:br/>
        <w:t>Еврейской автономной област</w:t>
      </w:r>
      <w:r>
        <w:rPr>
          <w:sz w:val="16"/>
          <w:szCs w:val="16"/>
        </w:rPr>
        <w:t xml:space="preserve">и </w:t>
      </w:r>
      <w:r>
        <w:rPr>
          <w:sz w:val="16"/>
          <w:szCs w:val="16"/>
        </w:rPr>
        <w:br/>
        <w:t xml:space="preserve">СОБРАНИЕ ДЕПУТАТОВ </w:t>
      </w:r>
      <w:r>
        <w:rPr>
          <w:sz w:val="16"/>
          <w:szCs w:val="16"/>
        </w:rPr>
        <w:br/>
        <w:t xml:space="preserve">РЕШЕНИЕ </w:t>
      </w:r>
    </w:p>
    <w:p w:rsidR="00CA1A71" w:rsidRPr="003163FD" w:rsidRDefault="00CA1A71" w:rsidP="00CA1A71">
      <w:pPr>
        <w:rPr>
          <w:sz w:val="16"/>
          <w:szCs w:val="16"/>
        </w:rPr>
      </w:pPr>
      <w:r w:rsidRPr="003163FD">
        <w:rPr>
          <w:sz w:val="16"/>
          <w:szCs w:val="16"/>
        </w:rPr>
        <w:t xml:space="preserve">20.10.2023                                                                                                           </w:t>
      </w:r>
      <w:r>
        <w:rPr>
          <w:sz w:val="16"/>
          <w:szCs w:val="16"/>
        </w:rPr>
        <w:t xml:space="preserve">                                                      </w:t>
      </w:r>
      <w:r w:rsidRPr="003163FD">
        <w:rPr>
          <w:sz w:val="16"/>
          <w:szCs w:val="16"/>
        </w:rPr>
        <w:t xml:space="preserve">   № 11</w:t>
      </w:r>
    </w:p>
    <w:p w:rsidR="00CA1A71" w:rsidRPr="003163FD" w:rsidRDefault="00CA1A71" w:rsidP="00CA1A71">
      <w:pPr>
        <w:jc w:val="center"/>
        <w:rPr>
          <w:sz w:val="16"/>
          <w:szCs w:val="16"/>
        </w:rPr>
      </w:pPr>
      <w:r w:rsidRPr="003163FD">
        <w:rPr>
          <w:sz w:val="16"/>
          <w:szCs w:val="16"/>
        </w:rPr>
        <w:t xml:space="preserve">с. Надеждинское </w:t>
      </w:r>
    </w:p>
    <w:p w:rsidR="00CA1A71" w:rsidRPr="003163FD" w:rsidRDefault="00CA1A71" w:rsidP="00CA1A71">
      <w:pPr>
        <w:jc w:val="both"/>
        <w:rPr>
          <w:sz w:val="16"/>
          <w:szCs w:val="16"/>
        </w:rPr>
      </w:pPr>
      <w:r w:rsidRPr="003163FD">
        <w:rPr>
          <w:sz w:val="16"/>
          <w:szCs w:val="16"/>
        </w:rPr>
        <w:t>Об утверждении денежного вознаграждения главы муниципального образования «Надеждинское сельское поселение» Биробиджанского муниципального района Еврейской автономной области</w:t>
      </w:r>
    </w:p>
    <w:p w:rsidR="00CA1A71" w:rsidRPr="003163FD" w:rsidRDefault="00CA1A71" w:rsidP="00CA1A71">
      <w:pPr>
        <w:ind w:firstLine="284"/>
        <w:jc w:val="both"/>
        <w:rPr>
          <w:sz w:val="16"/>
          <w:szCs w:val="16"/>
        </w:rPr>
      </w:pPr>
      <w:r w:rsidRPr="003163FD">
        <w:rPr>
          <w:sz w:val="16"/>
          <w:szCs w:val="16"/>
        </w:rPr>
        <w:t>В соответствии с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Уставом муниципального образования «Надеждинское сельское поселение», Собрание депутатов</w:t>
      </w:r>
    </w:p>
    <w:p w:rsidR="00CA1A71" w:rsidRPr="003163FD" w:rsidRDefault="00CA1A71" w:rsidP="00CA1A71">
      <w:pPr>
        <w:ind w:firstLine="284"/>
        <w:jc w:val="both"/>
        <w:rPr>
          <w:sz w:val="16"/>
          <w:szCs w:val="16"/>
        </w:rPr>
      </w:pPr>
      <w:r w:rsidRPr="003163FD">
        <w:rPr>
          <w:sz w:val="16"/>
          <w:szCs w:val="16"/>
        </w:rPr>
        <w:t>РЕШИЛО:</w:t>
      </w:r>
    </w:p>
    <w:p w:rsidR="00CA1A71" w:rsidRPr="003163FD" w:rsidRDefault="00CA1A71" w:rsidP="00CA1A71">
      <w:pPr>
        <w:ind w:firstLine="284"/>
        <w:jc w:val="both"/>
        <w:rPr>
          <w:sz w:val="16"/>
          <w:szCs w:val="16"/>
        </w:rPr>
      </w:pPr>
      <w:r w:rsidRPr="003163FD">
        <w:rPr>
          <w:sz w:val="16"/>
          <w:szCs w:val="16"/>
        </w:rPr>
        <w:t>1. Утвердить размер денежного вознаграждения главы муниципального образования «Надеждинское сельское поселение» Биробиджанского муниципального района Еврейской автономной области.</w:t>
      </w:r>
    </w:p>
    <w:p w:rsidR="00CA1A71" w:rsidRPr="003163FD" w:rsidRDefault="00CA1A71" w:rsidP="00CA1A71">
      <w:pPr>
        <w:ind w:firstLine="284"/>
        <w:jc w:val="both"/>
        <w:rPr>
          <w:sz w:val="16"/>
          <w:szCs w:val="16"/>
        </w:rPr>
      </w:pPr>
      <w:r w:rsidRPr="003163FD">
        <w:rPr>
          <w:sz w:val="16"/>
          <w:szCs w:val="16"/>
        </w:rPr>
        <w:t xml:space="preserve">2. </w:t>
      </w:r>
      <w:proofErr w:type="gramStart"/>
      <w:r w:rsidRPr="003163FD">
        <w:rPr>
          <w:sz w:val="16"/>
          <w:szCs w:val="16"/>
        </w:rPr>
        <w:t>Контроль за</w:t>
      </w:r>
      <w:proofErr w:type="gramEnd"/>
      <w:r w:rsidRPr="003163FD">
        <w:rPr>
          <w:sz w:val="16"/>
          <w:szCs w:val="16"/>
        </w:rPr>
        <w:t xml:space="preserve"> исполнением настоящего решения возложить на постоянную комиссию Собрания депутатов по бюджету, налогам и сборам (</w:t>
      </w:r>
      <w:proofErr w:type="spellStart"/>
      <w:r w:rsidRPr="003163FD">
        <w:rPr>
          <w:sz w:val="16"/>
          <w:szCs w:val="16"/>
        </w:rPr>
        <w:t>Касатова</w:t>
      </w:r>
      <w:proofErr w:type="spellEnd"/>
      <w:r w:rsidRPr="003163FD">
        <w:rPr>
          <w:sz w:val="16"/>
          <w:szCs w:val="16"/>
        </w:rPr>
        <w:t xml:space="preserve"> Н.Н.).</w:t>
      </w:r>
    </w:p>
    <w:p w:rsidR="00CA1A71" w:rsidRPr="003163FD" w:rsidRDefault="00CA1A71" w:rsidP="00CA1A71">
      <w:pPr>
        <w:ind w:firstLine="284"/>
        <w:jc w:val="both"/>
        <w:rPr>
          <w:sz w:val="16"/>
          <w:szCs w:val="16"/>
        </w:rPr>
      </w:pPr>
      <w:r w:rsidRPr="003163FD">
        <w:rPr>
          <w:sz w:val="16"/>
          <w:szCs w:val="16"/>
        </w:rPr>
        <w:t>3. Опубликовать настоящее решение в «Информационном бюллетене Надеждинского сельского поселения Биробиджанского муниципального района Еврейской автономной области».</w:t>
      </w:r>
    </w:p>
    <w:p w:rsidR="00CA1A71" w:rsidRPr="003163FD" w:rsidRDefault="00CA1A71" w:rsidP="00CA1A71">
      <w:pPr>
        <w:ind w:firstLine="284"/>
        <w:jc w:val="both"/>
        <w:rPr>
          <w:sz w:val="16"/>
          <w:szCs w:val="16"/>
        </w:rPr>
      </w:pPr>
      <w:r w:rsidRPr="003163FD">
        <w:rPr>
          <w:sz w:val="16"/>
          <w:szCs w:val="16"/>
        </w:rPr>
        <w:t>4. Настоящее решение вступает в силу со дня его подписания.</w:t>
      </w:r>
    </w:p>
    <w:p w:rsidR="00CA1A71" w:rsidRPr="003163FD" w:rsidRDefault="00CA1A71" w:rsidP="00CA1A71">
      <w:pPr>
        <w:tabs>
          <w:tab w:val="left" w:pos="720"/>
        </w:tabs>
        <w:jc w:val="both"/>
        <w:rPr>
          <w:sz w:val="16"/>
          <w:szCs w:val="16"/>
        </w:rPr>
      </w:pPr>
      <w:r w:rsidRPr="003163FD">
        <w:rPr>
          <w:sz w:val="16"/>
          <w:szCs w:val="16"/>
        </w:rPr>
        <w:t xml:space="preserve">Глава сельского поселения                                                            </w:t>
      </w:r>
      <w:r>
        <w:rPr>
          <w:sz w:val="16"/>
          <w:szCs w:val="16"/>
        </w:rPr>
        <w:t xml:space="preserve">                                                    </w:t>
      </w:r>
      <w:r w:rsidRPr="003163FD">
        <w:rPr>
          <w:sz w:val="16"/>
          <w:szCs w:val="16"/>
        </w:rPr>
        <w:t xml:space="preserve">     Н.В. Красилова</w:t>
      </w:r>
    </w:p>
    <w:tbl>
      <w:tblPr>
        <w:tblW w:w="0" w:type="auto"/>
        <w:tblInd w:w="108" w:type="dxa"/>
        <w:tblLook w:val="01E0"/>
      </w:tblPr>
      <w:tblGrid>
        <w:gridCol w:w="4299"/>
        <w:gridCol w:w="3463"/>
      </w:tblGrid>
      <w:tr w:rsidR="00CA1A71" w:rsidRPr="003163FD" w:rsidTr="00CA1A71">
        <w:tc>
          <w:tcPr>
            <w:tcW w:w="4299" w:type="dxa"/>
          </w:tcPr>
          <w:p w:rsidR="00CA1A71" w:rsidRPr="003163FD" w:rsidRDefault="00CA1A71" w:rsidP="00A14F43">
            <w:pPr>
              <w:rPr>
                <w:sz w:val="16"/>
                <w:szCs w:val="16"/>
              </w:rPr>
            </w:pPr>
          </w:p>
        </w:tc>
        <w:tc>
          <w:tcPr>
            <w:tcW w:w="3463" w:type="dxa"/>
          </w:tcPr>
          <w:p w:rsidR="00CA1A71" w:rsidRPr="003163FD" w:rsidRDefault="00CA1A71" w:rsidP="00A14F43">
            <w:pPr>
              <w:jc w:val="right"/>
              <w:rPr>
                <w:sz w:val="16"/>
                <w:szCs w:val="16"/>
              </w:rPr>
            </w:pPr>
            <w:r w:rsidRPr="003163FD">
              <w:rPr>
                <w:sz w:val="16"/>
                <w:szCs w:val="16"/>
              </w:rPr>
              <w:t>УТВЕРЖДЕН</w:t>
            </w:r>
          </w:p>
          <w:p w:rsidR="00CA1A71" w:rsidRPr="003163FD" w:rsidRDefault="00CA1A71" w:rsidP="00A14F43">
            <w:pPr>
              <w:jc w:val="right"/>
              <w:rPr>
                <w:sz w:val="16"/>
                <w:szCs w:val="16"/>
              </w:rPr>
            </w:pPr>
            <w:r w:rsidRPr="003163FD">
              <w:rPr>
                <w:sz w:val="16"/>
                <w:szCs w:val="16"/>
              </w:rPr>
              <w:t>решением Собрания депутатов</w:t>
            </w:r>
          </w:p>
          <w:p w:rsidR="00CA1A71" w:rsidRPr="003163FD" w:rsidRDefault="00CA1A71" w:rsidP="00A14F43">
            <w:pPr>
              <w:jc w:val="right"/>
              <w:rPr>
                <w:sz w:val="16"/>
                <w:szCs w:val="16"/>
              </w:rPr>
            </w:pPr>
            <w:r w:rsidRPr="003163FD">
              <w:rPr>
                <w:sz w:val="16"/>
                <w:szCs w:val="16"/>
              </w:rPr>
              <w:t>от 20.10.2023 № 11</w:t>
            </w:r>
          </w:p>
        </w:tc>
      </w:tr>
    </w:tbl>
    <w:p w:rsidR="00CA1A71" w:rsidRPr="003163FD" w:rsidRDefault="00CA1A71" w:rsidP="007C14B6">
      <w:pPr>
        <w:jc w:val="center"/>
        <w:rPr>
          <w:sz w:val="16"/>
          <w:szCs w:val="16"/>
        </w:rPr>
      </w:pPr>
      <w:r w:rsidRPr="003163FD">
        <w:rPr>
          <w:sz w:val="16"/>
          <w:szCs w:val="16"/>
        </w:rPr>
        <w:t>Размер денежного вознаграждения выборного должностного лица</w:t>
      </w:r>
    </w:p>
    <w:p w:rsidR="00CA1A71" w:rsidRPr="003163FD" w:rsidRDefault="00CA1A71" w:rsidP="007C14B6">
      <w:pPr>
        <w:jc w:val="center"/>
        <w:rPr>
          <w:sz w:val="16"/>
          <w:szCs w:val="16"/>
        </w:rPr>
      </w:pPr>
      <w:r w:rsidRPr="003163FD">
        <w:rPr>
          <w:sz w:val="16"/>
          <w:szCs w:val="16"/>
        </w:rPr>
        <w:t>органов местного самоуправления муниципального образования «Надеждинское сельское поселение» Биробиджанского муниципального района Еврейской автономной области, осуществляющего свои полномочия на постоянной основе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2"/>
        <w:gridCol w:w="4293"/>
        <w:gridCol w:w="2717"/>
      </w:tblGrid>
      <w:tr w:rsidR="00CA1A71" w:rsidRPr="003163FD" w:rsidTr="007C14B6">
        <w:tc>
          <w:tcPr>
            <w:tcW w:w="752" w:type="dxa"/>
          </w:tcPr>
          <w:p w:rsidR="00CA1A71" w:rsidRPr="003163FD" w:rsidRDefault="00CA1A71" w:rsidP="00A14F43">
            <w:pPr>
              <w:jc w:val="center"/>
              <w:rPr>
                <w:b/>
                <w:sz w:val="16"/>
                <w:szCs w:val="16"/>
              </w:rPr>
            </w:pPr>
            <w:r w:rsidRPr="003163FD">
              <w:rPr>
                <w:b/>
                <w:sz w:val="16"/>
                <w:szCs w:val="16"/>
              </w:rPr>
              <w:t>№</w:t>
            </w:r>
          </w:p>
          <w:p w:rsidR="00CA1A71" w:rsidRPr="003163FD" w:rsidRDefault="00CA1A71" w:rsidP="00A14F43">
            <w:pPr>
              <w:jc w:val="center"/>
              <w:rPr>
                <w:b/>
                <w:sz w:val="16"/>
                <w:szCs w:val="16"/>
              </w:rPr>
            </w:pPr>
            <w:proofErr w:type="spellStart"/>
            <w:proofErr w:type="gramStart"/>
            <w:r w:rsidRPr="003163FD">
              <w:rPr>
                <w:b/>
                <w:sz w:val="16"/>
                <w:szCs w:val="16"/>
              </w:rPr>
              <w:t>п</w:t>
            </w:r>
            <w:proofErr w:type="spellEnd"/>
            <w:proofErr w:type="gramEnd"/>
            <w:r w:rsidRPr="003163FD">
              <w:rPr>
                <w:b/>
                <w:sz w:val="16"/>
                <w:szCs w:val="16"/>
              </w:rPr>
              <w:t>/</w:t>
            </w:r>
            <w:proofErr w:type="spellStart"/>
            <w:r w:rsidRPr="003163FD">
              <w:rPr>
                <w:b/>
                <w:sz w:val="16"/>
                <w:szCs w:val="16"/>
              </w:rPr>
              <w:t>п</w:t>
            </w:r>
            <w:proofErr w:type="spellEnd"/>
          </w:p>
        </w:tc>
        <w:tc>
          <w:tcPr>
            <w:tcW w:w="4293" w:type="dxa"/>
          </w:tcPr>
          <w:p w:rsidR="00CA1A71" w:rsidRPr="003163FD" w:rsidRDefault="00CA1A71" w:rsidP="00A14F43">
            <w:pPr>
              <w:jc w:val="center"/>
              <w:rPr>
                <w:b/>
                <w:sz w:val="16"/>
                <w:szCs w:val="16"/>
              </w:rPr>
            </w:pPr>
          </w:p>
          <w:p w:rsidR="00CA1A71" w:rsidRPr="003163FD" w:rsidRDefault="00CA1A71" w:rsidP="00A14F43">
            <w:pPr>
              <w:jc w:val="center"/>
              <w:rPr>
                <w:b/>
                <w:sz w:val="16"/>
                <w:szCs w:val="16"/>
              </w:rPr>
            </w:pPr>
            <w:r w:rsidRPr="003163FD">
              <w:rPr>
                <w:b/>
                <w:sz w:val="16"/>
                <w:szCs w:val="16"/>
              </w:rPr>
              <w:t>Наименование должности</w:t>
            </w:r>
          </w:p>
        </w:tc>
        <w:tc>
          <w:tcPr>
            <w:tcW w:w="2717" w:type="dxa"/>
          </w:tcPr>
          <w:p w:rsidR="00CA1A71" w:rsidRPr="003163FD" w:rsidRDefault="00CA1A71" w:rsidP="00A14F43">
            <w:pPr>
              <w:jc w:val="center"/>
              <w:rPr>
                <w:b/>
                <w:sz w:val="16"/>
                <w:szCs w:val="16"/>
              </w:rPr>
            </w:pPr>
            <w:r w:rsidRPr="003163FD">
              <w:rPr>
                <w:b/>
                <w:sz w:val="16"/>
                <w:szCs w:val="16"/>
              </w:rPr>
              <w:t>Размер</w:t>
            </w:r>
          </w:p>
          <w:p w:rsidR="00CA1A71" w:rsidRPr="003163FD" w:rsidRDefault="00CA1A71" w:rsidP="00A14F43">
            <w:pPr>
              <w:jc w:val="center"/>
              <w:rPr>
                <w:b/>
                <w:sz w:val="16"/>
                <w:szCs w:val="16"/>
              </w:rPr>
            </w:pPr>
            <w:r w:rsidRPr="003163FD">
              <w:rPr>
                <w:b/>
                <w:sz w:val="16"/>
                <w:szCs w:val="16"/>
              </w:rPr>
              <w:t>денежного</w:t>
            </w:r>
          </w:p>
          <w:p w:rsidR="00CA1A71" w:rsidRPr="003163FD" w:rsidRDefault="00CA1A71" w:rsidP="00A14F43">
            <w:pPr>
              <w:jc w:val="center"/>
              <w:rPr>
                <w:b/>
                <w:sz w:val="16"/>
                <w:szCs w:val="16"/>
              </w:rPr>
            </w:pPr>
            <w:r w:rsidRPr="003163FD">
              <w:rPr>
                <w:b/>
                <w:sz w:val="16"/>
                <w:szCs w:val="16"/>
              </w:rPr>
              <w:t>вознаграждения</w:t>
            </w:r>
          </w:p>
          <w:p w:rsidR="00CA1A71" w:rsidRPr="003163FD" w:rsidRDefault="00CA1A71" w:rsidP="00A14F43">
            <w:pPr>
              <w:jc w:val="center"/>
              <w:rPr>
                <w:b/>
                <w:sz w:val="16"/>
                <w:szCs w:val="16"/>
              </w:rPr>
            </w:pPr>
            <w:r w:rsidRPr="003163FD">
              <w:rPr>
                <w:b/>
                <w:sz w:val="16"/>
                <w:szCs w:val="16"/>
              </w:rPr>
              <w:t>(в рублях)</w:t>
            </w:r>
          </w:p>
        </w:tc>
      </w:tr>
      <w:tr w:rsidR="00CA1A71" w:rsidRPr="003163FD" w:rsidTr="007C14B6">
        <w:tc>
          <w:tcPr>
            <w:tcW w:w="752" w:type="dxa"/>
          </w:tcPr>
          <w:p w:rsidR="00CA1A71" w:rsidRPr="003163FD" w:rsidRDefault="00CA1A71" w:rsidP="00A14F43">
            <w:pPr>
              <w:jc w:val="center"/>
              <w:rPr>
                <w:sz w:val="16"/>
                <w:szCs w:val="16"/>
              </w:rPr>
            </w:pPr>
            <w:r w:rsidRPr="003163FD">
              <w:rPr>
                <w:sz w:val="16"/>
                <w:szCs w:val="16"/>
              </w:rPr>
              <w:t>1.</w:t>
            </w:r>
          </w:p>
        </w:tc>
        <w:tc>
          <w:tcPr>
            <w:tcW w:w="4293" w:type="dxa"/>
          </w:tcPr>
          <w:p w:rsidR="00CA1A71" w:rsidRPr="003163FD" w:rsidRDefault="00CA1A71" w:rsidP="00A14F43">
            <w:pPr>
              <w:jc w:val="both"/>
              <w:rPr>
                <w:sz w:val="16"/>
                <w:szCs w:val="16"/>
              </w:rPr>
            </w:pPr>
            <w:r w:rsidRPr="003163FD">
              <w:rPr>
                <w:sz w:val="16"/>
                <w:szCs w:val="16"/>
              </w:rPr>
              <w:t xml:space="preserve">Глава сельского поселения, </w:t>
            </w:r>
            <w:proofErr w:type="gramStart"/>
            <w:r w:rsidRPr="003163FD">
              <w:rPr>
                <w:sz w:val="16"/>
                <w:szCs w:val="16"/>
              </w:rPr>
              <w:t>исполняющий</w:t>
            </w:r>
            <w:proofErr w:type="gramEnd"/>
            <w:r w:rsidRPr="003163FD">
              <w:rPr>
                <w:sz w:val="16"/>
                <w:szCs w:val="16"/>
              </w:rPr>
              <w:t xml:space="preserve"> полномочия председателя Собрания депутатов и являющийся главой администрации</w:t>
            </w:r>
          </w:p>
        </w:tc>
        <w:tc>
          <w:tcPr>
            <w:tcW w:w="2717" w:type="dxa"/>
          </w:tcPr>
          <w:p w:rsidR="00CA1A71" w:rsidRPr="003163FD" w:rsidRDefault="00CA1A71" w:rsidP="00A14F43">
            <w:pPr>
              <w:jc w:val="center"/>
              <w:rPr>
                <w:sz w:val="16"/>
                <w:szCs w:val="16"/>
              </w:rPr>
            </w:pPr>
          </w:p>
          <w:p w:rsidR="00CA1A71" w:rsidRPr="003163FD" w:rsidRDefault="00CA1A71" w:rsidP="00A14F43">
            <w:pPr>
              <w:jc w:val="center"/>
              <w:rPr>
                <w:sz w:val="16"/>
                <w:szCs w:val="16"/>
              </w:rPr>
            </w:pPr>
            <w:r w:rsidRPr="003163FD">
              <w:rPr>
                <w:sz w:val="16"/>
                <w:szCs w:val="16"/>
              </w:rPr>
              <w:t>41526,00</w:t>
            </w:r>
          </w:p>
        </w:tc>
      </w:tr>
    </w:tbl>
    <w:p w:rsidR="007C14B6" w:rsidRPr="00D301ED" w:rsidRDefault="007C14B6" w:rsidP="007C14B6">
      <w:pPr>
        <w:contextualSpacing/>
        <w:jc w:val="center"/>
        <w:rPr>
          <w:sz w:val="16"/>
          <w:szCs w:val="16"/>
        </w:rPr>
      </w:pPr>
      <w:r w:rsidRPr="00D301ED">
        <w:rPr>
          <w:sz w:val="16"/>
          <w:szCs w:val="16"/>
        </w:rPr>
        <w:t>Муниципальное образование «Надеждинское сельское поселение»</w:t>
      </w:r>
    </w:p>
    <w:p w:rsidR="007C14B6" w:rsidRPr="00D301ED" w:rsidRDefault="007C14B6" w:rsidP="007C14B6">
      <w:pPr>
        <w:contextualSpacing/>
        <w:jc w:val="center"/>
        <w:rPr>
          <w:sz w:val="16"/>
          <w:szCs w:val="16"/>
        </w:rPr>
      </w:pPr>
      <w:r w:rsidRPr="00D301ED">
        <w:rPr>
          <w:sz w:val="16"/>
          <w:szCs w:val="16"/>
        </w:rPr>
        <w:t>Биробиджанского муниципального района</w:t>
      </w:r>
    </w:p>
    <w:p w:rsidR="007C14B6" w:rsidRPr="00D301ED" w:rsidRDefault="007C14B6" w:rsidP="007C14B6">
      <w:pPr>
        <w:contextualSpacing/>
        <w:jc w:val="center"/>
        <w:rPr>
          <w:sz w:val="16"/>
          <w:szCs w:val="16"/>
        </w:rPr>
      </w:pPr>
      <w:r w:rsidRPr="00D301ED">
        <w:rPr>
          <w:sz w:val="16"/>
          <w:szCs w:val="16"/>
        </w:rPr>
        <w:t>Еврейской автономной области</w:t>
      </w:r>
    </w:p>
    <w:p w:rsidR="007C14B6" w:rsidRPr="00D301ED" w:rsidRDefault="007C14B6" w:rsidP="007C14B6">
      <w:pPr>
        <w:contextualSpacing/>
        <w:jc w:val="center"/>
        <w:rPr>
          <w:sz w:val="16"/>
          <w:szCs w:val="16"/>
        </w:rPr>
      </w:pPr>
      <w:r w:rsidRPr="00D301ED">
        <w:rPr>
          <w:sz w:val="16"/>
          <w:szCs w:val="16"/>
        </w:rPr>
        <w:lastRenderedPageBreak/>
        <w:t>СОБРАНИЕ ДЕПУТАТОВ</w:t>
      </w:r>
    </w:p>
    <w:p w:rsidR="007C14B6" w:rsidRPr="00D301ED" w:rsidRDefault="007C14B6" w:rsidP="007C14B6">
      <w:pPr>
        <w:contextualSpacing/>
        <w:jc w:val="center"/>
        <w:rPr>
          <w:sz w:val="16"/>
          <w:szCs w:val="16"/>
        </w:rPr>
      </w:pPr>
      <w:r w:rsidRPr="00D301ED">
        <w:rPr>
          <w:sz w:val="16"/>
          <w:szCs w:val="16"/>
        </w:rPr>
        <w:t>РЕШЕНИЕ</w:t>
      </w:r>
    </w:p>
    <w:p w:rsidR="007C14B6" w:rsidRPr="00D301ED" w:rsidRDefault="007C14B6" w:rsidP="007C14B6">
      <w:pPr>
        <w:contextualSpacing/>
        <w:rPr>
          <w:sz w:val="16"/>
          <w:szCs w:val="16"/>
        </w:rPr>
      </w:pPr>
      <w:r w:rsidRPr="00D301ED">
        <w:rPr>
          <w:sz w:val="16"/>
          <w:szCs w:val="16"/>
        </w:rPr>
        <w:t xml:space="preserve">20.10.2023                                                                                                       </w:t>
      </w:r>
      <w:r>
        <w:rPr>
          <w:sz w:val="16"/>
          <w:szCs w:val="16"/>
        </w:rPr>
        <w:t xml:space="preserve">                                                   </w:t>
      </w:r>
      <w:r w:rsidRPr="00D301ED">
        <w:rPr>
          <w:sz w:val="16"/>
          <w:szCs w:val="16"/>
        </w:rPr>
        <w:t xml:space="preserve">         № 12</w:t>
      </w:r>
    </w:p>
    <w:p w:rsidR="007C14B6" w:rsidRPr="00D301ED" w:rsidRDefault="007C14B6" w:rsidP="007C14B6">
      <w:pPr>
        <w:contextualSpacing/>
        <w:jc w:val="center"/>
        <w:rPr>
          <w:sz w:val="16"/>
          <w:szCs w:val="16"/>
        </w:rPr>
      </w:pPr>
      <w:r w:rsidRPr="00D301ED">
        <w:rPr>
          <w:sz w:val="16"/>
          <w:szCs w:val="16"/>
        </w:rPr>
        <w:t>с. Надеждинское</w:t>
      </w:r>
    </w:p>
    <w:p w:rsidR="007C14B6" w:rsidRPr="00D301ED" w:rsidRDefault="007C14B6" w:rsidP="007C14B6">
      <w:pPr>
        <w:contextualSpacing/>
        <w:jc w:val="both"/>
        <w:rPr>
          <w:sz w:val="16"/>
          <w:szCs w:val="16"/>
        </w:rPr>
      </w:pPr>
      <w:r w:rsidRPr="00D301ED">
        <w:rPr>
          <w:sz w:val="16"/>
          <w:szCs w:val="16"/>
        </w:rPr>
        <w:t>О внесении изменений в решение Собрания депутатов от 13.11.2009 № 85 «Об утверждении Положения об обеспечении доступа к информации о деятельности органов местного самоуправления муниципального образования «Надеждинское сельское поселение»</w:t>
      </w:r>
    </w:p>
    <w:p w:rsidR="007C14B6" w:rsidRPr="00D301ED" w:rsidRDefault="007C14B6" w:rsidP="007C14B6">
      <w:pPr>
        <w:ind w:firstLine="284"/>
        <w:contextualSpacing/>
        <w:jc w:val="both"/>
        <w:rPr>
          <w:sz w:val="16"/>
          <w:szCs w:val="16"/>
        </w:rPr>
      </w:pPr>
      <w:r w:rsidRPr="00D301ED">
        <w:rPr>
          <w:sz w:val="16"/>
          <w:szCs w:val="16"/>
        </w:rPr>
        <w:t>С целью приведения решения Собрания депутатов в соответствие с действующим законодательством, Собрание депутатов</w:t>
      </w:r>
    </w:p>
    <w:p w:rsidR="007C14B6" w:rsidRPr="00D301ED" w:rsidRDefault="007C14B6" w:rsidP="007C14B6">
      <w:pPr>
        <w:ind w:firstLine="284"/>
        <w:contextualSpacing/>
        <w:jc w:val="both"/>
        <w:rPr>
          <w:sz w:val="16"/>
          <w:szCs w:val="16"/>
        </w:rPr>
      </w:pPr>
      <w:r w:rsidRPr="00D301ED">
        <w:rPr>
          <w:sz w:val="16"/>
          <w:szCs w:val="16"/>
        </w:rPr>
        <w:t>РЕШИЛО:</w:t>
      </w:r>
    </w:p>
    <w:p w:rsidR="007C14B6" w:rsidRPr="00D301ED" w:rsidRDefault="007C14B6" w:rsidP="007C14B6">
      <w:pPr>
        <w:ind w:firstLine="284"/>
        <w:contextualSpacing/>
        <w:jc w:val="both"/>
        <w:rPr>
          <w:sz w:val="16"/>
          <w:szCs w:val="16"/>
        </w:rPr>
      </w:pPr>
      <w:r w:rsidRPr="00D301ED">
        <w:rPr>
          <w:sz w:val="16"/>
          <w:szCs w:val="16"/>
        </w:rPr>
        <w:t>1. Внести в решение Собрания депутатов от 13.11.2009 № 85 «Об утверждении Положения об обеспечении доступа к информации о деятельности органов местного самоуправления муниципального образования «Надеждинское сельское поселение» следующие изменения:</w:t>
      </w:r>
    </w:p>
    <w:p w:rsidR="007C14B6" w:rsidRPr="00D301ED" w:rsidRDefault="007C14B6" w:rsidP="007C14B6">
      <w:pPr>
        <w:ind w:firstLine="284"/>
        <w:contextualSpacing/>
        <w:jc w:val="both"/>
        <w:rPr>
          <w:sz w:val="16"/>
          <w:szCs w:val="16"/>
        </w:rPr>
      </w:pPr>
      <w:r w:rsidRPr="00D301ED">
        <w:rPr>
          <w:sz w:val="16"/>
          <w:szCs w:val="16"/>
        </w:rPr>
        <w:t>1.1. Положение дополнить Приложением 2 следующего содержания:</w:t>
      </w:r>
    </w:p>
    <w:p w:rsidR="007C14B6" w:rsidRPr="00D301ED" w:rsidRDefault="007C14B6" w:rsidP="007C14B6">
      <w:pPr>
        <w:pStyle w:val="a6"/>
        <w:spacing w:before="0" w:beforeAutospacing="0" w:after="0" w:afterAutospacing="0"/>
        <w:ind w:firstLine="473"/>
        <w:jc w:val="right"/>
        <w:rPr>
          <w:color w:val="000000"/>
          <w:sz w:val="16"/>
          <w:szCs w:val="16"/>
        </w:rPr>
      </w:pPr>
      <w:r w:rsidRPr="00D301ED">
        <w:rPr>
          <w:sz w:val="16"/>
          <w:szCs w:val="16"/>
        </w:rPr>
        <w:t>«</w:t>
      </w:r>
      <w:r w:rsidRPr="00D301ED">
        <w:rPr>
          <w:color w:val="000000"/>
          <w:sz w:val="16"/>
          <w:szCs w:val="16"/>
        </w:rPr>
        <w:t>Приложение 2</w:t>
      </w:r>
    </w:p>
    <w:p w:rsidR="007C14B6" w:rsidRPr="00D301ED" w:rsidRDefault="007C14B6" w:rsidP="007C14B6">
      <w:pPr>
        <w:pStyle w:val="a6"/>
        <w:spacing w:before="0" w:beforeAutospacing="0" w:after="0" w:afterAutospacing="0"/>
        <w:ind w:firstLine="473"/>
        <w:jc w:val="right"/>
        <w:rPr>
          <w:color w:val="000000"/>
          <w:sz w:val="16"/>
          <w:szCs w:val="16"/>
        </w:rPr>
      </w:pPr>
      <w:r w:rsidRPr="00D301ED">
        <w:rPr>
          <w:color w:val="000000"/>
          <w:sz w:val="16"/>
          <w:szCs w:val="16"/>
        </w:rPr>
        <w:t>к Положению об обеспечении</w:t>
      </w:r>
    </w:p>
    <w:p w:rsidR="007C14B6" w:rsidRPr="00D301ED" w:rsidRDefault="007C14B6" w:rsidP="007C14B6">
      <w:pPr>
        <w:pStyle w:val="a6"/>
        <w:spacing w:before="0" w:beforeAutospacing="0" w:after="0" w:afterAutospacing="0"/>
        <w:ind w:firstLine="473"/>
        <w:jc w:val="right"/>
        <w:rPr>
          <w:color w:val="000000"/>
          <w:sz w:val="16"/>
          <w:szCs w:val="16"/>
        </w:rPr>
      </w:pPr>
      <w:r w:rsidRPr="00D301ED">
        <w:rPr>
          <w:color w:val="000000"/>
          <w:sz w:val="16"/>
          <w:szCs w:val="16"/>
        </w:rPr>
        <w:t>доступа к информации о деятельности</w:t>
      </w:r>
    </w:p>
    <w:p w:rsidR="007C14B6" w:rsidRPr="00D301ED" w:rsidRDefault="007C14B6" w:rsidP="007C14B6">
      <w:pPr>
        <w:pStyle w:val="a6"/>
        <w:spacing w:before="0" w:beforeAutospacing="0" w:after="0" w:afterAutospacing="0"/>
        <w:ind w:firstLine="473"/>
        <w:jc w:val="right"/>
        <w:rPr>
          <w:color w:val="000000"/>
          <w:sz w:val="16"/>
          <w:szCs w:val="16"/>
        </w:rPr>
      </w:pPr>
      <w:r w:rsidRPr="00D301ED">
        <w:rPr>
          <w:color w:val="000000"/>
          <w:sz w:val="16"/>
          <w:szCs w:val="16"/>
        </w:rPr>
        <w:t>органов местного самоуправления</w:t>
      </w:r>
    </w:p>
    <w:p w:rsidR="007C14B6" w:rsidRPr="00D301ED" w:rsidRDefault="007C14B6" w:rsidP="007C14B6">
      <w:pPr>
        <w:pStyle w:val="a6"/>
        <w:spacing w:before="0" w:beforeAutospacing="0" w:after="0" w:afterAutospacing="0"/>
        <w:ind w:firstLine="473"/>
        <w:jc w:val="right"/>
        <w:rPr>
          <w:color w:val="000000"/>
          <w:sz w:val="16"/>
          <w:szCs w:val="16"/>
        </w:rPr>
      </w:pPr>
      <w:r w:rsidRPr="00D301ED">
        <w:rPr>
          <w:color w:val="000000"/>
          <w:sz w:val="16"/>
          <w:szCs w:val="16"/>
        </w:rPr>
        <w:t>муниципального образования</w:t>
      </w:r>
    </w:p>
    <w:p w:rsidR="007C14B6" w:rsidRPr="00D301ED" w:rsidRDefault="007C14B6" w:rsidP="007C14B6">
      <w:pPr>
        <w:ind w:firstLine="851"/>
        <w:contextualSpacing/>
        <w:jc w:val="right"/>
        <w:rPr>
          <w:color w:val="000000"/>
          <w:sz w:val="16"/>
          <w:szCs w:val="16"/>
        </w:rPr>
      </w:pPr>
      <w:r w:rsidRPr="00D301ED">
        <w:rPr>
          <w:color w:val="000000"/>
          <w:sz w:val="16"/>
          <w:szCs w:val="16"/>
        </w:rPr>
        <w:t>«Надеждинское сельское поселение</w:t>
      </w:r>
    </w:p>
    <w:p w:rsidR="007C14B6" w:rsidRPr="00D301ED" w:rsidRDefault="007C14B6" w:rsidP="007C14B6">
      <w:pPr>
        <w:jc w:val="center"/>
        <w:rPr>
          <w:sz w:val="16"/>
          <w:szCs w:val="16"/>
        </w:rPr>
      </w:pPr>
      <w:r w:rsidRPr="00D301ED">
        <w:rPr>
          <w:sz w:val="16"/>
          <w:szCs w:val="16"/>
        </w:rPr>
        <w:t>Периодичность актуализации информации на официальном сайте органов местного самоуправления муниципального образования «Надеждинское сельское поселение»</w:t>
      </w:r>
    </w:p>
    <w:p w:rsidR="007C14B6" w:rsidRPr="00D301ED" w:rsidRDefault="007C14B6" w:rsidP="007C14B6">
      <w:pPr>
        <w:ind w:firstLine="284"/>
        <w:contextualSpacing/>
        <w:jc w:val="both"/>
        <w:rPr>
          <w:sz w:val="16"/>
          <w:szCs w:val="16"/>
        </w:rPr>
      </w:pPr>
      <w:r w:rsidRPr="00D301ED">
        <w:rPr>
          <w:sz w:val="16"/>
          <w:szCs w:val="16"/>
        </w:rPr>
        <w:t>В целях обеспечения доступа граждан к официальной информации о деятельности органов местного самоуправления и должностных лиц местного самоуправления Надеждинского сельского поселения Биробиджанского муниципального района Еврейской автономной области устанавливается следующая периодичность актуализации информации на официальном сайте органов местного самоуправления:</w:t>
      </w:r>
    </w:p>
    <w:p w:rsidR="007C14B6" w:rsidRPr="00D301ED" w:rsidRDefault="007C14B6" w:rsidP="007C14B6">
      <w:pPr>
        <w:pStyle w:val="a6"/>
        <w:spacing w:before="0" w:beforeAutospacing="0" w:after="0" w:afterAutospacing="0"/>
        <w:ind w:firstLine="284"/>
        <w:contextualSpacing/>
        <w:jc w:val="both"/>
        <w:rPr>
          <w:color w:val="000000"/>
          <w:sz w:val="16"/>
          <w:szCs w:val="16"/>
        </w:rPr>
      </w:pPr>
      <w:r w:rsidRPr="00D301ED">
        <w:rPr>
          <w:color w:val="000000"/>
          <w:sz w:val="16"/>
          <w:szCs w:val="16"/>
        </w:rPr>
        <w:t>1. Общая информация об органе местного самоуправления муниципального образования «Надеждинское сельское поселение» (далее - орган местного самоуправления), в том числе:</w:t>
      </w:r>
    </w:p>
    <w:p w:rsidR="007C14B6" w:rsidRPr="00D301ED" w:rsidRDefault="007C14B6" w:rsidP="007C14B6">
      <w:pPr>
        <w:pStyle w:val="a6"/>
        <w:spacing w:before="0" w:beforeAutospacing="0" w:after="0" w:afterAutospacing="0"/>
        <w:ind w:firstLine="284"/>
        <w:contextualSpacing/>
        <w:jc w:val="both"/>
        <w:rPr>
          <w:color w:val="000000"/>
          <w:sz w:val="16"/>
          <w:szCs w:val="16"/>
        </w:rPr>
      </w:pPr>
      <w:r w:rsidRPr="00D301ED">
        <w:rPr>
          <w:color w:val="000000"/>
          <w:sz w:val="16"/>
          <w:szCs w:val="16"/>
        </w:rPr>
        <w:t>а) наименование и структура органа местного самоуправления, почтовый адрес, адрес электронной почты (при наличии), номера телефонов справочных служб органа местного самоуправления -</w:t>
      </w:r>
      <w:r w:rsidRPr="00D301ED">
        <w:rPr>
          <w:sz w:val="16"/>
          <w:szCs w:val="16"/>
        </w:rPr>
        <w:t xml:space="preserve"> поддерживается в актуальном состоянии, актуализируется в течение 1 рабочего дня с момента их изменения;</w:t>
      </w:r>
    </w:p>
    <w:p w:rsidR="007C14B6" w:rsidRPr="00D301ED" w:rsidRDefault="007C14B6" w:rsidP="007C14B6">
      <w:pPr>
        <w:pStyle w:val="a6"/>
        <w:spacing w:before="0" w:beforeAutospacing="0" w:after="0" w:afterAutospacing="0"/>
        <w:ind w:firstLine="284"/>
        <w:contextualSpacing/>
        <w:jc w:val="both"/>
        <w:rPr>
          <w:color w:val="000000"/>
          <w:sz w:val="16"/>
          <w:szCs w:val="16"/>
        </w:rPr>
      </w:pPr>
      <w:r w:rsidRPr="00D301ED">
        <w:rPr>
          <w:color w:val="000000"/>
          <w:sz w:val="16"/>
          <w:szCs w:val="16"/>
        </w:rPr>
        <w:t xml:space="preserve">б) сведения о полномочиях органа местного самоуправления, а также перечень законов и иных нормативных правовых актов, определяющих эти полномочия - </w:t>
      </w:r>
      <w:r w:rsidRPr="00D301ED">
        <w:rPr>
          <w:sz w:val="16"/>
          <w:szCs w:val="16"/>
        </w:rPr>
        <w:t>поддерживаются в актуальном состоянии, актуализируются в течение 3 рабочих дней с момента их изменения;</w:t>
      </w:r>
    </w:p>
    <w:p w:rsidR="007C14B6" w:rsidRPr="00D301ED" w:rsidRDefault="007C14B6" w:rsidP="007C14B6">
      <w:pPr>
        <w:pStyle w:val="a6"/>
        <w:spacing w:before="0" w:beforeAutospacing="0" w:after="0" w:afterAutospacing="0"/>
        <w:ind w:firstLine="284"/>
        <w:contextualSpacing/>
        <w:jc w:val="both"/>
        <w:rPr>
          <w:color w:val="000000"/>
          <w:sz w:val="16"/>
          <w:szCs w:val="16"/>
        </w:rPr>
      </w:pPr>
      <w:r w:rsidRPr="00D301ED">
        <w:rPr>
          <w:color w:val="000000"/>
          <w:sz w:val="16"/>
          <w:szCs w:val="16"/>
        </w:rPr>
        <w:t xml:space="preserve">в)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 </w:t>
      </w:r>
      <w:r w:rsidRPr="00D301ED">
        <w:rPr>
          <w:sz w:val="16"/>
          <w:szCs w:val="16"/>
        </w:rPr>
        <w:t>поддерживается в актуальном состоянии, актуализируется в течение 3 рабочих дней с момента их изменения;</w:t>
      </w:r>
    </w:p>
    <w:p w:rsidR="007C14B6" w:rsidRPr="00D301ED" w:rsidRDefault="007C14B6" w:rsidP="007C14B6">
      <w:pPr>
        <w:pStyle w:val="a6"/>
        <w:spacing w:before="0" w:beforeAutospacing="0" w:after="0" w:afterAutospacing="0"/>
        <w:ind w:firstLine="284"/>
        <w:contextualSpacing/>
        <w:jc w:val="both"/>
        <w:rPr>
          <w:color w:val="000000"/>
          <w:sz w:val="16"/>
          <w:szCs w:val="16"/>
        </w:rPr>
      </w:pPr>
      <w:r w:rsidRPr="00D301ED">
        <w:rPr>
          <w:color w:val="000000"/>
          <w:sz w:val="16"/>
          <w:szCs w:val="16"/>
        </w:rPr>
        <w:t xml:space="preserve">г) сведения о руководителях органа местного самоуправления, руководителях подведомственных организаций (фамилии, имена, отчества) - </w:t>
      </w:r>
      <w:r w:rsidRPr="00D301ED">
        <w:rPr>
          <w:sz w:val="16"/>
          <w:szCs w:val="16"/>
        </w:rPr>
        <w:t>поддерживаются в актуальном состоянии, актуализируются в течение 3 рабочих дней с момента их изменения;</w:t>
      </w:r>
    </w:p>
    <w:p w:rsidR="007C14B6" w:rsidRPr="00D301ED" w:rsidRDefault="007C14B6" w:rsidP="007C14B6">
      <w:pPr>
        <w:pStyle w:val="a6"/>
        <w:spacing w:before="0" w:beforeAutospacing="0" w:after="0" w:afterAutospacing="0"/>
        <w:ind w:firstLine="284"/>
        <w:contextualSpacing/>
        <w:jc w:val="both"/>
        <w:rPr>
          <w:color w:val="000000"/>
          <w:sz w:val="16"/>
          <w:szCs w:val="16"/>
        </w:rPr>
      </w:pPr>
      <w:proofErr w:type="spellStart"/>
      <w:r w:rsidRPr="00D301ED">
        <w:rPr>
          <w:color w:val="000000"/>
          <w:sz w:val="16"/>
          <w:szCs w:val="16"/>
        </w:rPr>
        <w:t>д</w:t>
      </w:r>
      <w:proofErr w:type="spellEnd"/>
      <w:r w:rsidRPr="00D301ED">
        <w:rPr>
          <w:color w:val="000000"/>
          <w:sz w:val="16"/>
          <w:szCs w:val="16"/>
        </w:rPr>
        <w:t xml:space="preserve">) перечни информационных систем, банков данных, реестров, регистров, находящихся в ведении органа местного самоуправления, подведомственных организаций - </w:t>
      </w:r>
      <w:r w:rsidRPr="00D301ED">
        <w:rPr>
          <w:sz w:val="16"/>
          <w:szCs w:val="16"/>
        </w:rPr>
        <w:t>поддерживаются в актуальном состоянии, актуализируются в течение 3 рабочих дней с момента их изменения;</w:t>
      </w:r>
    </w:p>
    <w:p w:rsidR="007C14B6" w:rsidRPr="00D301ED" w:rsidRDefault="007C14B6" w:rsidP="007C14B6">
      <w:pPr>
        <w:pStyle w:val="a6"/>
        <w:spacing w:before="0" w:beforeAutospacing="0" w:after="0" w:afterAutospacing="0"/>
        <w:ind w:firstLine="284"/>
        <w:contextualSpacing/>
        <w:jc w:val="both"/>
        <w:rPr>
          <w:color w:val="000000"/>
          <w:sz w:val="16"/>
          <w:szCs w:val="16"/>
        </w:rPr>
      </w:pPr>
      <w:r w:rsidRPr="00D301ED">
        <w:rPr>
          <w:color w:val="000000"/>
          <w:sz w:val="16"/>
          <w:szCs w:val="16"/>
        </w:rPr>
        <w:t xml:space="preserve">е) сведения о средствах массовой информации, учрежденных органом местного самоуправления (при наличии) - </w:t>
      </w:r>
      <w:r w:rsidRPr="00D301ED">
        <w:rPr>
          <w:sz w:val="16"/>
          <w:szCs w:val="16"/>
        </w:rPr>
        <w:t>поддерживаются в актуальном состоянии, актуализируются в течение 3 рабочих дней с момента их изменения.</w:t>
      </w:r>
    </w:p>
    <w:p w:rsidR="007C14B6" w:rsidRPr="00D301ED" w:rsidRDefault="007C14B6" w:rsidP="007C14B6">
      <w:pPr>
        <w:pStyle w:val="a6"/>
        <w:spacing w:before="0" w:beforeAutospacing="0" w:after="0" w:afterAutospacing="0"/>
        <w:ind w:firstLine="284"/>
        <w:jc w:val="both"/>
        <w:rPr>
          <w:color w:val="000000"/>
          <w:sz w:val="16"/>
          <w:szCs w:val="16"/>
        </w:rPr>
      </w:pPr>
      <w:r w:rsidRPr="00D301ED">
        <w:rPr>
          <w:color w:val="000000"/>
          <w:sz w:val="16"/>
          <w:szCs w:val="16"/>
        </w:rPr>
        <w:t>2. Информация о нормотворческой деятельности органа местного самоуправления, в том числе:</w:t>
      </w:r>
    </w:p>
    <w:p w:rsidR="007C14B6" w:rsidRPr="00D301ED" w:rsidRDefault="007C14B6" w:rsidP="007C14B6">
      <w:pPr>
        <w:pStyle w:val="a6"/>
        <w:spacing w:before="0" w:beforeAutospacing="0" w:after="0" w:afterAutospacing="0"/>
        <w:ind w:firstLine="284"/>
        <w:contextualSpacing/>
        <w:jc w:val="both"/>
        <w:rPr>
          <w:color w:val="000000"/>
          <w:sz w:val="16"/>
          <w:szCs w:val="16"/>
        </w:rPr>
      </w:pPr>
      <w:proofErr w:type="gramStart"/>
      <w:r w:rsidRPr="00D301ED">
        <w:rPr>
          <w:color w:val="000000"/>
          <w:sz w:val="16"/>
          <w:szCs w:val="16"/>
        </w:rPr>
        <w:t>а)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w:t>
      </w:r>
      <w:r w:rsidRPr="00D301ED">
        <w:rPr>
          <w:sz w:val="16"/>
          <w:szCs w:val="16"/>
        </w:rPr>
        <w:t xml:space="preserve"> - в течение 10 дней со дня подписания</w:t>
      </w:r>
      <w:r w:rsidRPr="00D301ED">
        <w:rPr>
          <w:color w:val="000000"/>
          <w:sz w:val="16"/>
          <w:szCs w:val="16"/>
        </w:rPr>
        <w:t xml:space="preserve">, а также сведения о государственной регистрации муниципальных правовых актов в случаях, установленных законодательством Российской Федерации - </w:t>
      </w:r>
      <w:r w:rsidRPr="00D301ED">
        <w:rPr>
          <w:sz w:val="16"/>
          <w:szCs w:val="16"/>
        </w:rPr>
        <w:t>в течение 7 дней со дня их поступления из регистрирующего органа;</w:t>
      </w:r>
      <w:proofErr w:type="gramEnd"/>
    </w:p>
    <w:p w:rsidR="007C14B6" w:rsidRPr="00D301ED" w:rsidRDefault="007C14B6" w:rsidP="007C14B6">
      <w:pPr>
        <w:pStyle w:val="a6"/>
        <w:spacing w:before="0" w:beforeAutospacing="0" w:after="0" w:afterAutospacing="0"/>
        <w:ind w:firstLine="284"/>
        <w:contextualSpacing/>
        <w:jc w:val="both"/>
        <w:rPr>
          <w:color w:val="000000"/>
          <w:sz w:val="16"/>
          <w:szCs w:val="16"/>
        </w:rPr>
      </w:pPr>
      <w:r w:rsidRPr="00D301ED">
        <w:rPr>
          <w:color w:val="000000"/>
          <w:sz w:val="16"/>
          <w:szCs w:val="16"/>
        </w:rPr>
        <w:t xml:space="preserve">б) тексты проектов муниципальных правовых актов, внесенных в представительные органы муниципальных образований - </w:t>
      </w:r>
      <w:r w:rsidRPr="00D301ED">
        <w:rPr>
          <w:sz w:val="16"/>
          <w:szCs w:val="16"/>
        </w:rPr>
        <w:t>в течение 3 рабочих дней со дня их внесения в Собрание депутатов;</w:t>
      </w:r>
    </w:p>
    <w:p w:rsidR="007C14B6" w:rsidRPr="00D301ED" w:rsidRDefault="007C14B6" w:rsidP="007C14B6">
      <w:pPr>
        <w:pStyle w:val="a6"/>
        <w:spacing w:before="0" w:beforeAutospacing="0" w:after="0" w:afterAutospacing="0"/>
        <w:ind w:firstLine="284"/>
        <w:jc w:val="both"/>
        <w:rPr>
          <w:color w:val="000000"/>
          <w:sz w:val="16"/>
          <w:szCs w:val="16"/>
        </w:rPr>
      </w:pPr>
      <w:r w:rsidRPr="00D301ED">
        <w:rPr>
          <w:color w:val="000000"/>
          <w:sz w:val="16"/>
          <w:szCs w:val="16"/>
        </w:rPr>
        <w:t>в) информация о нормотворческой деятельности органа местного самоуправления, в том числе информация о закупках товаров, работ, услуг для обеспечения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 в соответствии с федеральным законодательством;</w:t>
      </w:r>
    </w:p>
    <w:p w:rsidR="007C14B6" w:rsidRPr="00D301ED" w:rsidRDefault="007C14B6" w:rsidP="007C14B6">
      <w:pPr>
        <w:pStyle w:val="a6"/>
        <w:tabs>
          <w:tab w:val="left" w:pos="284"/>
        </w:tabs>
        <w:spacing w:before="0" w:beforeAutospacing="0" w:after="0" w:afterAutospacing="0"/>
        <w:ind w:firstLine="284"/>
        <w:jc w:val="both"/>
        <w:rPr>
          <w:color w:val="000000"/>
          <w:sz w:val="16"/>
          <w:szCs w:val="16"/>
        </w:rPr>
      </w:pPr>
      <w:r w:rsidRPr="00D301ED">
        <w:rPr>
          <w:color w:val="000000"/>
          <w:sz w:val="16"/>
          <w:szCs w:val="16"/>
        </w:rPr>
        <w:lastRenderedPageBreak/>
        <w:t>г) административные регламенты, стандарты муниципальных услуг - в соответствии с федеральным законодательством;</w:t>
      </w:r>
    </w:p>
    <w:p w:rsidR="007C14B6" w:rsidRPr="00D301ED" w:rsidRDefault="007C14B6" w:rsidP="007C14B6">
      <w:pPr>
        <w:pStyle w:val="a6"/>
        <w:tabs>
          <w:tab w:val="left" w:pos="284"/>
        </w:tabs>
        <w:spacing w:before="0" w:beforeAutospacing="0" w:after="0" w:afterAutospacing="0"/>
        <w:ind w:firstLine="284"/>
        <w:contextualSpacing/>
        <w:jc w:val="both"/>
        <w:rPr>
          <w:color w:val="000000"/>
          <w:sz w:val="16"/>
          <w:szCs w:val="16"/>
        </w:rPr>
      </w:pPr>
      <w:proofErr w:type="spellStart"/>
      <w:r w:rsidRPr="00D301ED">
        <w:rPr>
          <w:color w:val="000000"/>
          <w:sz w:val="16"/>
          <w:szCs w:val="16"/>
        </w:rPr>
        <w:t>д</w:t>
      </w:r>
      <w:proofErr w:type="spellEnd"/>
      <w:r w:rsidRPr="00D301ED">
        <w:rPr>
          <w:color w:val="000000"/>
          <w:sz w:val="16"/>
          <w:szCs w:val="16"/>
        </w:rPr>
        <w:t>) установленные формы обращений, заявлений и иных документов, принимаемых органом местного самоуправления к рассмотрению в соответствии с законами и иными нормативными правовыми актами, муниципальными правовыми актами</w:t>
      </w:r>
      <w:r w:rsidRPr="00D301ED">
        <w:rPr>
          <w:sz w:val="16"/>
          <w:szCs w:val="16"/>
        </w:rPr>
        <w:t xml:space="preserve"> - в течение 5 рабочих дней со дня их внесения в Собрание депутатов;</w:t>
      </w:r>
    </w:p>
    <w:p w:rsidR="007C14B6" w:rsidRPr="00D301ED" w:rsidRDefault="007C14B6" w:rsidP="007C14B6">
      <w:pPr>
        <w:pStyle w:val="a6"/>
        <w:tabs>
          <w:tab w:val="left" w:pos="284"/>
        </w:tabs>
        <w:spacing w:before="0" w:beforeAutospacing="0" w:after="0" w:afterAutospacing="0"/>
        <w:ind w:firstLine="284"/>
        <w:jc w:val="both"/>
        <w:rPr>
          <w:color w:val="000000"/>
          <w:sz w:val="16"/>
          <w:szCs w:val="16"/>
        </w:rPr>
      </w:pPr>
      <w:r w:rsidRPr="00D301ED">
        <w:rPr>
          <w:color w:val="000000"/>
          <w:sz w:val="16"/>
          <w:szCs w:val="16"/>
        </w:rPr>
        <w:t>е) порядок обжалования муниципальных правовых актов - в соответствии с федеральным законодательством.</w:t>
      </w:r>
    </w:p>
    <w:p w:rsidR="007C14B6" w:rsidRPr="00D301ED" w:rsidRDefault="007C14B6" w:rsidP="007C14B6">
      <w:pPr>
        <w:pStyle w:val="a6"/>
        <w:tabs>
          <w:tab w:val="left" w:pos="284"/>
        </w:tabs>
        <w:spacing w:before="0" w:beforeAutospacing="0" w:after="0" w:afterAutospacing="0"/>
        <w:ind w:firstLine="284"/>
        <w:jc w:val="both"/>
        <w:rPr>
          <w:color w:val="000000"/>
          <w:sz w:val="16"/>
          <w:szCs w:val="16"/>
        </w:rPr>
      </w:pPr>
      <w:r w:rsidRPr="00D301ED">
        <w:rPr>
          <w:color w:val="000000"/>
          <w:sz w:val="16"/>
          <w:szCs w:val="16"/>
        </w:rPr>
        <w:t xml:space="preserve">3. </w:t>
      </w:r>
      <w:proofErr w:type="gramStart"/>
      <w:r w:rsidRPr="00D301ED">
        <w:rPr>
          <w:color w:val="000000"/>
          <w:sz w:val="16"/>
          <w:szCs w:val="16"/>
        </w:rPr>
        <w:t>Информация об участии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органом местного самоуправления, в том числе сведения об официальных визитах и о рабочих поездках руководителей и официальных делегаций органа местного самоуправления -</w:t>
      </w:r>
      <w:r w:rsidRPr="00D301ED">
        <w:rPr>
          <w:sz w:val="16"/>
          <w:szCs w:val="16"/>
        </w:rPr>
        <w:t xml:space="preserve"> в течение 5 рабочих дней</w:t>
      </w:r>
      <w:r w:rsidRPr="00D301ED">
        <w:rPr>
          <w:color w:val="000000"/>
          <w:sz w:val="16"/>
          <w:szCs w:val="16"/>
        </w:rPr>
        <w:t>.</w:t>
      </w:r>
      <w:proofErr w:type="gramEnd"/>
    </w:p>
    <w:p w:rsidR="007C14B6" w:rsidRPr="00D301ED" w:rsidRDefault="007C14B6" w:rsidP="007C14B6">
      <w:pPr>
        <w:pStyle w:val="a6"/>
        <w:tabs>
          <w:tab w:val="left" w:pos="284"/>
        </w:tabs>
        <w:spacing w:before="0" w:beforeAutospacing="0" w:after="0" w:afterAutospacing="0"/>
        <w:ind w:firstLine="284"/>
        <w:jc w:val="both"/>
        <w:rPr>
          <w:color w:val="000000"/>
          <w:sz w:val="16"/>
          <w:szCs w:val="16"/>
        </w:rPr>
      </w:pPr>
      <w:r w:rsidRPr="00D301ED">
        <w:rPr>
          <w:color w:val="000000"/>
          <w:sz w:val="16"/>
          <w:szCs w:val="16"/>
        </w:rPr>
        <w:t xml:space="preserve">4. </w:t>
      </w:r>
      <w:proofErr w:type="gramStart"/>
      <w:r w:rsidRPr="00D301ED">
        <w:rPr>
          <w:color w:val="000000"/>
          <w:sz w:val="16"/>
          <w:szCs w:val="16"/>
        </w:rPr>
        <w:t>Информация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иная информация, подлежащая доведению органом местного самоуправления до сведения граждан и организаций в соответствии с федеральными законами, законами субъектов Российской Федерации -</w:t>
      </w:r>
      <w:r w:rsidRPr="00D301ED">
        <w:rPr>
          <w:sz w:val="16"/>
          <w:szCs w:val="16"/>
        </w:rPr>
        <w:t xml:space="preserve"> поддерживается в актуальном состоянии, актуализируется в</w:t>
      </w:r>
      <w:proofErr w:type="gramEnd"/>
      <w:r w:rsidRPr="00D301ED">
        <w:rPr>
          <w:sz w:val="16"/>
          <w:szCs w:val="16"/>
        </w:rPr>
        <w:t xml:space="preserve"> течение 1 рабочего дня с момента изменения.</w:t>
      </w:r>
    </w:p>
    <w:p w:rsidR="007C14B6" w:rsidRPr="00D301ED" w:rsidRDefault="007C14B6" w:rsidP="007C14B6">
      <w:pPr>
        <w:pStyle w:val="a6"/>
        <w:tabs>
          <w:tab w:val="left" w:pos="284"/>
        </w:tabs>
        <w:spacing w:before="0" w:beforeAutospacing="0" w:after="0" w:afterAutospacing="0"/>
        <w:ind w:firstLine="284"/>
        <w:jc w:val="both"/>
        <w:rPr>
          <w:color w:val="000000"/>
          <w:sz w:val="16"/>
          <w:szCs w:val="16"/>
        </w:rPr>
      </w:pPr>
      <w:r w:rsidRPr="00D301ED">
        <w:rPr>
          <w:color w:val="000000"/>
          <w:sz w:val="16"/>
          <w:szCs w:val="16"/>
        </w:rPr>
        <w:t>5.</w:t>
      </w:r>
      <w:r w:rsidRPr="00D301ED">
        <w:rPr>
          <w:iCs/>
          <w:color w:val="000000"/>
          <w:sz w:val="16"/>
          <w:szCs w:val="16"/>
        </w:rPr>
        <w:t xml:space="preserve"> </w:t>
      </w:r>
      <w:r w:rsidRPr="00D301ED">
        <w:rPr>
          <w:color w:val="000000"/>
          <w:sz w:val="16"/>
          <w:szCs w:val="16"/>
        </w:rPr>
        <w:t xml:space="preserve">Информация о результатах проверок, проведенных органом местного самоуправления, подведомственными организациями в пределах их полномочий, а также о результатах проверок, проведенных в органе местного самоуправления, подведомственных организациях - </w:t>
      </w:r>
      <w:r w:rsidRPr="00D301ED">
        <w:rPr>
          <w:sz w:val="16"/>
          <w:szCs w:val="16"/>
        </w:rPr>
        <w:t>поддерживается в актуальном состоянии, актуализируется в течение 3 рабочих дней с момента изменения.</w:t>
      </w:r>
    </w:p>
    <w:p w:rsidR="007C14B6" w:rsidRPr="00D301ED" w:rsidRDefault="007C14B6" w:rsidP="007C14B6">
      <w:pPr>
        <w:pStyle w:val="a6"/>
        <w:tabs>
          <w:tab w:val="left" w:pos="284"/>
        </w:tabs>
        <w:spacing w:before="0" w:beforeAutospacing="0" w:after="0" w:afterAutospacing="0"/>
        <w:ind w:firstLine="284"/>
        <w:jc w:val="both"/>
        <w:rPr>
          <w:color w:val="000000"/>
          <w:sz w:val="16"/>
          <w:szCs w:val="16"/>
        </w:rPr>
      </w:pPr>
      <w:r w:rsidRPr="00D301ED">
        <w:rPr>
          <w:color w:val="000000"/>
          <w:sz w:val="16"/>
          <w:szCs w:val="16"/>
        </w:rPr>
        <w:t xml:space="preserve">6. Тексты официальных выступлений и заявлений руководителей и заместителей руководителей органа местного самоуправления - </w:t>
      </w:r>
      <w:r w:rsidRPr="00D301ED">
        <w:rPr>
          <w:sz w:val="16"/>
          <w:szCs w:val="16"/>
        </w:rPr>
        <w:t>в течение 5 рабочих дней</w:t>
      </w:r>
      <w:r w:rsidRPr="00D301ED">
        <w:rPr>
          <w:color w:val="000000"/>
          <w:sz w:val="16"/>
          <w:szCs w:val="16"/>
        </w:rPr>
        <w:t>.</w:t>
      </w:r>
    </w:p>
    <w:p w:rsidR="007C14B6" w:rsidRPr="00D301ED" w:rsidRDefault="007C14B6" w:rsidP="007C14B6">
      <w:pPr>
        <w:pStyle w:val="a6"/>
        <w:tabs>
          <w:tab w:val="left" w:pos="284"/>
        </w:tabs>
        <w:spacing w:before="0" w:beforeAutospacing="0" w:after="0" w:afterAutospacing="0"/>
        <w:ind w:firstLine="284"/>
        <w:jc w:val="both"/>
        <w:rPr>
          <w:color w:val="000000"/>
          <w:sz w:val="16"/>
          <w:szCs w:val="16"/>
        </w:rPr>
      </w:pPr>
      <w:r w:rsidRPr="00D301ED">
        <w:rPr>
          <w:color w:val="000000"/>
          <w:sz w:val="16"/>
          <w:szCs w:val="16"/>
        </w:rPr>
        <w:t>7. Статистическая информация о деятельности органа местного самоуправления, в том числе:</w:t>
      </w:r>
    </w:p>
    <w:p w:rsidR="007C14B6" w:rsidRPr="00D301ED" w:rsidRDefault="007C14B6" w:rsidP="007C14B6">
      <w:pPr>
        <w:pStyle w:val="a6"/>
        <w:tabs>
          <w:tab w:val="left" w:pos="284"/>
        </w:tabs>
        <w:spacing w:before="0" w:beforeAutospacing="0" w:after="0" w:afterAutospacing="0"/>
        <w:ind w:firstLine="284"/>
        <w:jc w:val="both"/>
        <w:rPr>
          <w:color w:val="000000"/>
          <w:sz w:val="16"/>
          <w:szCs w:val="16"/>
        </w:rPr>
      </w:pPr>
      <w:r w:rsidRPr="00D301ED">
        <w:rPr>
          <w:color w:val="000000"/>
          <w:sz w:val="16"/>
          <w:szCs w:val="16"/>
        </w:rPr>
        <w:t xml:space="preserve">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органа местного самоуправления - </w:t>
      </w:r>
      <w:r w:rsidRPr="00D301ED">
        <w:rPr>
          <w:sz w:val="16"/>
          <w:szCs w:val="16"/>
        </w:rPr>
        <w:t>в течение 5 рабочих дней</w:t>
      </w:r>
      <w:r w:rsidRPr="00D301ED">
        <w:rPr>
          <w:color w:val="000000"/>
          <w:sz w:val="16"/>
          <w:szCs w:val="16"/>
        </w:rPr>
        <w:t>;</w:t>
      </w:r>
    </w:p>
    <w:p w:rsidR="007C14B6" w:rsidRPr="00D301ED" w:rsidRDefault="007C14B6" w:rsidP="007C14B6">
      <w:pPr>
        <w:pStyle w:val="a6"/>
        <w:tabs>
          <w:tab w:val="left" w:pos="284"/>
        </w:tabs>
        <w:spacing w:before="0" w:beforeAutospacing="0" w:after="0" w:afterAutospacing="0"/>
        <w:ind w:firstLine="284"/>
        <w:jc w:val="both"/>
        <w:rPr>
          <w:color w:val="000000"/>
          <w:sz w:val="16"/>
          <w:szCs w:val="16"/>
        </w:rPr>
      </w:pPr>
      <w:r w:rsidRPr="00D301ED">
        <w:rPr>
          <w:color w:val="000000"/>
          <w:sz w:val="16"/>
          <w:szCs w:val="16"/>
        </w:rPr>
        <w:t>б) сведения об использовании органом местного самоуправления, подведомственными организациями выделяемых бюджетных средств -</w:t>
      </w:r>
      <w:r w:rsidRPr="00D301ED">
        <w:rPr>
          <w:sz w:val="16"/>
          <w:szCs w:val="16"/>
        </w:rPr>
        <w:t xml:space="preserve"> в течение 5 рабочих дней</w:t>
      </w:r>
      <w:r w:rsidRPr="00D301ED">
        <w:rPr>
          <w:color w:val="000000"/>
          <w:sz w:val="16"/>
          <w:szCs w:val="16"/>
        </w:rPr>
        <w:t>;</w:t>
      </w:r>
    </w:p>
    <w:p w:rsidR="007C14B6" w:rsidRPr="00D301ED" w:rsidRDefault="007C14B6" w:rsidP="007C14B6">
      <w:pPr>
        <w:pStyle w:val="a6"/>
        <w:tabs>
          <w:tab w:val="left" w:pos="284"/>
        </w:tabs>
        <w:spacing w:before="0" w:beforeAutospacing="0" w:after="0" w:afterAutospacing="0"/>
        <w:ind w:firstLine="284"/>
        <w:jc w:val="both"/>
        <w:rPr>
          <w:color w:val="000000"/>
          <w:sz w:val="16"/>
          <w:szCs w:val="16"/>
        </w:rPr>
      </w:pPr>
      <w:r w:rsidRPr="00D301ED">
        <w:rPr>
          <w:color w:val="000000"/>
          <w:sz w:val="16"/>
          <w:szCs w:val="16"/>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r w:rsidRPr="00D301ED">
        <w:rPr>
          <w:sz w:val="16"/>
          <w:szCs w:val="16"/>
        </w:rPr>
        <w:t xml:space="preserve"> - в течение 5 рабочих дней</w:t>
      </w:r>
      <w:r w:rsidRPr="00D301ED">
        <w:rPr>
          <w:color w:val="000000"/>
          <w:sz w:val="16"/>
          <w:szCs w:val="16"/>
        </w:rPr>
        <w:t>.</w:t>
      </w:r>
    </w:p>
    <w:p w:rsidR="007C14B6" w:rsidRPr="00D301ED" w:rsidRDefault="007C14B6" w:rsidP="007C14B6">
      <w:pPr>
        <w:pStyle w:val="a6"/>
        <w:tabs>
          <w:tab w:val="left" w:pos="284"/>
        </w:tabs>
        <w:spacing w:before="0" w:beforeAutospacing="0" w:after="0" w:afterAutospacing="0"/>
        <w:ind w:firstLine="284"/>
        <w:jc w:val="both"/>
        <w:rPr>
          <w:color w:val="000000"/>
          <w:sz w:val="16"/>
          <w:szCs w:val="16"/>
        </w:rPr>
      </w:pPr>
      <w:r w:rsidRPr="00D301ED">
        <w:rPr>
          <w:color w:val="000000"/>
          <w:sz w:val="16"/>
          <w:szCs w:val="16"/>
        </w:rPr>
        <w:t>8. Информация о кадровом обеспечении органа местного самоуправления, в том числе:</w:t>
      </w:r>
    </w:p>
    <w:p w:rsidR="007C14B6" w:rsidRPr="00D301ED" w:rsidRDefault="007C14B6" w:rsidP="007C14B6">
      <w:pPr>
        <w:pStyle w:val="a6"/>
        <w:tabs>
          <w:tab w:val="left" w:pos="284"/>
        </w:tabs>
        <w:spacing w:before="0" w:beforeAutospacing="0" w:after="0" w:afterAutospacing="0"/>
        <w:ind w:firstLine="284"/>
        <w:jc w:val="both"/>
        <w:rPr>
          <w:color w:val="000000"/>
          <w:sz w:val="16"/>
          <w:szCs w:val="16"/>
        </w:rPr>
      </w:pPr>
      <w:r w:rsidRPr="00D301ED">
        <w:rPr>
          <w:color w:val="000000"/>
          <w:sz w:val="16"/>
          <w:szCs w:val="16"/>
        </w:rPr>
        <w:t>а) порядок поступления граждан на муниципальную службу</w:t>
      </w:r>
      <w:r w:rsidRPr="00D301ED">
        <w:rPr>
          <w:sz w:val="16"/>
          <w:szCs w:val="16"/>
        </w:rPr>
        <w:t xml:space="preserve"> - поддерживается в актуальном состоянии, актуализируется в течение 3 рабочих дней</w:t>
      </w:r>
      <w:r w:rsidRPr="00D301ED">
        <w:rPr>
          <w:color w:val="000000"/>
          <w:sz w:val="16"/>
          <w:szCs w:val="16"/>
        </w:rPr>
        <w:t>;</w:t>
      </w:r>
    </w:p>
    <w:p w:rsidR="007C14B6" w:rsidRPr="00D301ED" w:rsidRDefault="007C14B6" w:rsidP="007C14B6">
      <w:pPr>
        <w:pStyle w:val="a6"/>
        <w:tabs>
          <w:tab w:val="left" w:pos="284"/>
        </w:tabs>
        <w:spacing w:before="0" w:beforeAutospacing="0" w:after="0" w:afterAutospacing="0"/>
        <w:ind w:firstLine="284"/>
        <w:jc w:val="both"/>
        <w:rPr>
          <w:color w:val="000000"/>
          <w:sz w:val="16"/>
          <w:szCs w:val="16"/>
        </w:rPr>
      </w:pPr>
      <w:r w:rsidRPr="00D301ED">
        <w:rPr>
          <w:color w:val="000000"/>
          <w:sz w:val="16"/>
          <w:szCs w:val="16"/>
        </w:rPr>
        <w:t xml:space="preserve">б) сведения о вакантных должностях муниципальной службы, имеющихся в органе местного самоуправления - </w:t>
      </w:r>
      <w:r w:rsidRPr="00D301ED">
        <w:rPr>
          <w:sz w:val="16"/>
          <w:szCs w:val="16"/>
        </w:rPr>
        <w:t>поддерживаются в актуальном состоянии, актуализируются в течение 3 рабочих дней</w:t>
      </w:r>
      <w:r w:rsidRPr="00D301ED">
        <w:rPr>
          <w:color w:val="000000"/>
          <w:sz w:val="16"/>
          <w:szCs w:val="16"/>
        </w:rPr>
        <w:t>;</w:t>
      </w:r>
    </w:p>
    <w:p w:rsidR="007C14B6" w:rsidRPr="00D301ED" w:rsidRDefault="007C14B6" w:rsidP="007C14B6">
      <w:pPr>
        <w:pStyle w:val="a6"/>
        <w:tabs>
          <w:tab w:val="left" w:pos="284"/>
        </w:tabs>
        <w:spacing w:before="0" w:beforeAutospacing="0" w:after="0" w:afterAutospacing="0"/>
        <w:ind w:firstLine="284"/>
        <w:jc w:val="both"/>
        <w:rPr>
          <w:color w:val="000000"/>
          <w:sz w:val="16"/>
          <w:szCs w:val="16"/>
        </w:rPr>
      </w:pPr>
      <w:r w:rsidRPr="00D301ED">
        <w:rPr>
          <w:color w:val="000000"/>
          <w:sz w:val="16"/>
          <w:szCs w:val="16"/>
        </w:rPr>
        <w:t>в) квалификационные требования к кандидатам на замещение вакантных должностей муниципальной службы -</w:t>
      </w:r>
      <w:r w:rsidRPr="00D301ED">
        <w:rPr>
          <w:sz w:val="16"/>
          <w:szCs w:val="16"/>
        </w:rPr>
        <w:t xml:space="preserve"> поддерживаются в актуальном состоянии, актуализируются в течение 3 рабочих дней</w:t>
      </w:r>
      <w:r w:rsidRPr="00D301ED">
        <w:rPr>
          <w:color w:val="000000"/>
          <w:sz w:val="16"/>
          <w:szCs w:val="16"/>
        </w:rPr>
        <w:t>;</w:t>
      </w:r>
    </w:p>
    <w:p w:rsidR="007C14B6" w:rsidRPr="00D301ED" w:rsidRDefault="007C14B6" w:rsidP="007C14B6">
      <w:pPr>
        <w:pStyle w:val="a6"/>
        <w:tabs>
          <w:tab w:val="left" w:pos="284"/>
        </w:tabs>
        <w:spacing w:before="0" w:beforeAutospacing="0" w:after="0" w:afterAutospacing="0"/>
        <w:ind w:firstLine="284"/>
        <w:jc w:val="both"/>
        <w:rPr>
          <w:color w:val="000000"/>
          <w:sz w:val="16"/>
          <w:szCs w:val="16"/>
        </w:rPr>
      </w:pPr>
      <w:r w:rsidRPr="00D301ED">
        <w:rPr>
          <w:color w:val="000000"/>
          <w:sz w:val="16"/>
          <w:szCs w:val="16"/>
        </w:rPr>
        <w:t>г) условия и результаты конкурсов на замещение вакантных должностей муниципальной службы -</w:t>
      </w:r>
      <w:r w:rsidRPr="00D301ED">
        <w:rPr>
          <w:sz w:val="16"/>
          <w:szCs w:val="16"/>
        </w:rPr>
        <w:t xml:space="preserve"> поддерживаются в актуальном состоянии, актуализируются в течение 3 рабочих дней</w:t>
      </w:r>
      <w:r w:rsidRPr="00D301ED">
        <w:rPr>
          <w:color w:val="000000"/>
          <w:sz w:val="16"/>
          <w:szCs w:val="16"/>
        </w:rPr>
        <w:t>;</w:t>
      </w:r>
    </w:p>
    <w:p w:rsidR="007C14B6" w:rsidRPr="00D301ED" w:rsidRDefault="007C14B6" w:rsidP="007C14B6">
      <w:pPr>
        <w:pStyle w:val="a6"/>
        <w:tabs>
          <w:tab w:val="left" w:pos="284"/>
        </w:tabs>
        <w:spacing w:before="0" w:beforeAutospacing="0" w:after="0" w:afterAutospacing="0"/>
        <w:ind w:firstLine="284"/>
        <w:jc w:val="both"/>
        <w:rPr>
          <w:color w:val="000000"/>
          <w:sz w:val="16"/>
          <w:szCs w:val="16"/>
        </w:rPr>
      </w:pPr>
      <w:proofErr w:type="spellStart"/>
      <w:r w:rsidRPr="00D301ED">
        <w:rPr>
          <w:color w:val="000000"/>
          <w:sz w:val="16"/>
          <w:szCs w:val="16"/>
        </w:rPr>
        <w:t>д</w:t>
      </w:r>
      <w:proofErr w:type="spellEnd"/>
      <w:r w:rsidRPr="00D301ED">
        <w:rPr>
          <w:color w:val="000000"/>
          <w:sz w:val="16"/>
          <w:szCs w:val="16"/>
        </w:rPr>
        <w:t xml:space="preserve">) номера телефонов, по которым можно получить информацию по вопросу замещения вакантных должностей в органе местного самоуправления - </w:t>
      </w:r>
      <w:r w:rsidRPr="00D301ED">
        <w:rPr>
          <w:sz w:val="16"/>
          <w:szCs w:val="16"/>
        </w:rPr>
        <w:t>поддерживаются в актуальном состоянии, актуализируются в течение 1 рабочего дня</w:t>
      </w:r>
      <w:r w:rsidRPr="00D301ED">
        <w:rPr>
          <w:color w:val="000000"/>
          <w:sz w:val="16"/>
          <w:szCs w:val="16"/>
        </w:rPr>
        <w:t>.</w:t>
      </w:r>
    </w:p>
    <w:p w:rsidR="007C14B6" w:rsidRPr="00D301ED" w:rsidRDefault="007C14B6" w:rsidP="007C14B6">
      <w:pPr>
        <w:pStyle w:val="a6"/>
        <w:tabs>
          <w:tab w:val="left" w:pos="284"/>
        </w:tabs>
        <w:spacing w:before="0" w:beforeAutospacing="0" w:after="0" w:afterAutospacing="0"/>
        <w:ind w:firstLine="284"/>
        <w:jc w:val="both"/>
        <w:rPr>
          <w:color w:val="000000"/>
          <w:sz w:val="16"/>
          <w:szCs w:val="16"/>
        </w:rPr>
      </w:pPr>
      <w:r w:rsidRPr="00D301ED">
        <w:rPr>
          <w:color w:val="000000"/>
          <w:sz w:val="16"/>
          <w:szCs w:val="16"/>
        </w:rPr>
        <w:t>9. Информация о работе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7C14B6" w:rsidRPr="00D301ED" w:rsidRDefault="007C14B6" w:rsidP="007C14B6">
      <w:pPr>
        <w:pStyle w:val="a6"/>
        <w:tabs>
          <w:tab w:val="left" w:pos="284"/>
        </w:tabs>
        <w:spacing w:before="0" w:beforeAutospacing="0" w:after="0" w:afterAutospacing="0"/>
        <w:ind w:firstLine="284"/>
        <w:jc w:val="both"/>
        <w:rPr>
          <w:color w:val="000000"/>
          <w:sz w:val="16"/>
          <w:szCs w:val="16"/>
        </w:rPr>
      </w:pPr>
      <w:r w:rsidRPr="00D301ED">
        <w:rPr>
          <w:color w:val="000000"/>
          <w:sz w:val="16"/>
          <w:szCs w:val="16"/>
        </w:rPr>
        <w:t xml:space="preserve">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 - </w:t>
      </w:r>
      <w:r w:rsidRPr="00D301ED">
        <w:rPr>
          <w:sz w:val="16"/>
          <w:szCs w:val="16"/>
        </w:rPr>
        <w:t>поддерживается в актуальном состоянии, актуализируется в течение 1 рабочего дня с момента изменений</w:t>
      </w:r>
      <w:r w:rsidRPr="00D301ED">
        <w:rPr>
          <w:color w:val="000000"/>
          <w:sz w:val="16"/>
          <w:szCs w:val="16"/>
        </w:rPr>
        <w:t>;</w:t>
      </w:r>
    </w:p>
    <w:p w:rsidR="007C14B6" w:rsidRPr="00D301ED" w:rsidRDefault="007C14B6" w:rsidP="007C14B6">
      <w:pPr>
        <w:pStyle w:val="a6"/>
        <w:tabs>
          <w:tab w:val="left" w:pos="284"/>
        </w:tabs>
        <w:spacing w:before="0" w:beforeAutospacing="0" w:after="0" w:afterAutospacing="0"/>
        <w:ind w:firstLine="284"/>
        <w:jc w:val="both"/>
        <w:rPr>
          <w:color w:val="000000"/>
          <w:sz w:val="16"/>
          <w:szCs w:val="16"/>
        </w:rPr>
      </w:pPr>
      <w:r w:rsidRPr="00D301ED">
        <w:rPr>
          <w:color w:val="000000"/>
          <w:sz w:val="16"/>
          <w:szCs w:val="16"/>
        </w:rPr>
        <w:t xml:space="preserve">б) фамилию, имя и отчество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 - </w:t>
      </w:r>
      <w:r w:rsidRPr="00D301ED">
        <w:rPr>
          <w:sz w:val="16"/>
          <w:szCs w:val="16"/>
        </w:rPr>
        <w:t>поддерживается в актуальном состоянии, актуализируется в течение 1 рабочего дня с момента изменений</w:t>
      </w:r>
      <w:r w:rsidRPr="00D301ED">
        <w:rPr>
          <w:color w:val="000000"/>
          <w:sz w:val="16"/>
          <w:szCs w:val="16"/>
        </w:rPr>
        <w:t>;</w:t>
      </w:r>
    </w:p>
    <w:p w:rsidR="007C14B6" w:rsidRPr="00D301ED" w:rsidRDefault="007C14B6" w:rsidP="007C14B6">
      <w:pPr>
        <w:pStyle w:val="a6"/>
        <w:tabs>
          <w:tab w:val="left" w:pos="284"/>
        </w:tabs>
        <w:spacing w:before="0" w:beforeAutospacing="0" w:after="0" w:afterAutospacing="0"/>
        <w:ind w:firstLine="284"/>
        <w:contextualSpacing/>
        <w:jc w:val="both"/>
        <w:rPr>
          <w:color w:val="000000"/>
          <w:sz w:val="16"/>
          <w:szCs w:val="16"/>
        </w:rPr>
      </w:pPr>
      <w:r w:rsidRPr="00D301ED">
        <w:rPr>
          <w:color w:val="000000"/>
          <w:sz w:val="16"/>
          <w:szCs w:val="16"/>
        </w:rPr>
        <w:t>в) обзоры обращений лиц, указанных в подпункте «а»</w:t>
      </w:r>
      <w:r w:rsidRPr="00D301ED">
        <w:rPr>
          <w:bCs/>
          <w:color w:val="000000"/>
          <w:sz w:val="16"/>
          <w:szCs w:val="16"/>
        </w:rPr>
        <w:t xml:space="preserve"> </w:t>
      </w:r>
      <w:r w:rsidRPr="00D301ED">
        <w:rPr>
          <w:color w:val="000000"/>
          <w:sz w:val="16"/>
          <w:szCs w:val="16"/>
        </w:rPr>
        <w:t>настоящего пункта, а также обобщенную информацию о результатах рассмотрения этих обращений и принятых мерах – ежеквартально до 5 числа.</w:t>
      </w:r>
    </w:p>
    <w:p w:rsidR="007C14B6" w:rsidRPr="00D301ED" w:rsidRDefault="007C14B6" w:rsidP="007C14B6">
      <w:pPr>
        <w:pStyle w:val="a6"/>
        <w:tabs>
          <w:tab w:val="left" w:pos="284"/>
        </w:tabs>
        <w:spacing w:before="0" w:beforeAutospacing="0" w:after="0" w:afterAutospacing="0"/>
        <w:ind w:firstLine="284"/>
        <w:contextualSpacing/>
        <w:jc w:val="both"/>
        <w:rPr>
          <w:color w:val="000000"/>
          <w:sz w:val="16"/>
          <w:szCs w:val="16"/>
        </w:rPr>
      </w:pPr>
      <w:r w:rsidRPr="00D301ED">
        <w:rPr>
          <w:color w:val="000000"/>
          <w:sz w:val="16"/>
          <w:szCs w:val="16"/>
        </w:rPr>
        <w:t xml:space="preserve">10. </w:t>
      </w:r>
      <w:r w:rsidRPr="00D301ED">
        <w:rPr>
          <w:sz w:val="16"/>
          <w:szCs w:val="16"/>
        </w:rPr>
        <w:t xml:space="preserve">Иная информация, размещаемая в сети Интернет в соответствии с требованиями Федерального закона от 09.02.2009 № 8-ФЗ «Об обеспечении доступа к информации о деятельности государственных органов и </w:t>
      </w:r>
      <w:r w:rsidRPr="00D301ED">
        <w:rPr>
          <w:sz w:val="16"/>
          <w:szCs w:val="16"/>
        </w:rPr>
        <w:lastRenderedPageBreak/>
        <w:t>органов местного самоуправления» подлежит актуализации не позднее 10 рабочих дней с момента ее изменения</w:t>
      </w:r>
      <w:r w:rsidRPr="00D301ED">
        <w:rPr>
          <w:color w:val="000000"/>
          <w:sz w:val="16"/>
          <w:szCs w:val="16"/>
        </w:rPr>
        <w:t>».</w:t>
      </w:r>
    </w:p>
    <w:p w:rsidR="007C14B6" w:rsidRPr="00D301ED" w:rsidRDefault="007C14B6" w:rsidP="007C14B6">
      <w:pPr>
        <w:tabs>
          <w:tab w:val="left" w:pos="284"/>
        </w:tabs>
        <w:ind w:firstLine="284"/>
        <w:contextualSpacing/>
        <w:jc w:val="both"/>
        <w:rPr>
          <w:sz w:val="16"/>
          <w:szCs w:val="16"/>
        </w:rPr>
      </w:pPr>
      <w:r w:rsidRPr="00D301ED">
        <w:rPr>
          <w:sz w:val="16"/>
          <w:szCs w:val="16"/>
        </w:rPr>
        <w:t>2</w:t>
      </w:r>
      <w:r w:rsidRPr="00D301ED">
        <w:rPr>
          <w:rFonts w:eastAsia="Calibri"/>
          <w:sz w:val="16"/>
          <w:szCs w:val="16"/>
        </w:rPr>
        <w:t>. Опубликовать настоящее решение в «Информационном бюллетене Надеждинского сельского поселения Биробиджанского муниципального района Еврейской автономной области».</w:t>
      </w:r>
    </w:p>
    <w:p w:rsidR="007C14B6" w:rsidRPr="007C14B6" w:rsidRDefault="007C14B6" w:rsidP="007C14B6">
      <w:pPr>
        <w:tabs>
          <w:tab w:val="left" w:pos="284"/>
        </w:tabs>
        <w:ind w:firstLine="284"/>
        <w:contextualSpacing/>
        <w:jc w:val="both"/>
        <w:rPr>
          <w:rFonts w:eastAsia="Calibri"/>
          <w:sz w:val="16"/>
          <w:szCs w:val="16"/>
        </w:rPr>
      </w:pPr>
      <w:r w:rsidRPr="00D301ED">
        <w:rPr>
          <w:sz w:val="16"/>
          <w:szCs w:val="16"/>
        </w:rPr>
        <w:t>3</w:t>
      </w:r>
      <w:r w:rsidRPr="00D301ED">
        <w:rPr>
          <w:rFonts w:eastAsia="Calibri"/>
          <w:sz w:val="16"/>
          <w:szCs w:val="16"/>
        </w:rPr>
        <w:t>. Настоящее решение вступает в силу после дня его официального опубликования.</w:t>
      </w:r>
    </w:p>
    <w:p w:rsidR="007C14B6" w:rsidRPr="00D301ED" w:rsidRDefault="007C14B6" w:rsidP="007C14B6">
      <w:pPr>
        <w:contextualSpacing/>
        <w:jc w:val="both"/>
        <w:rPr>
          <w:sz w:val="16"/>
          <w:szCs w:val="16"/>
        </w:rPr>
      </w:pPr>
      <w:r w:rsidRPr="00D301ED">
        <w:rPr>
          <w:sz w:val="16"/>
          <w:szCs w:val="16"/>
        </w:rPr>
        <w:t xml:space="preserve">Глава сельского поселения                                                   </w:t>
      </w:r>
      <w:r>
        <w:rPr>
          <w:sz w:val="16"/>
          <w:szCs w:val="16"/>
        </w:rPr>
        <w:t xml:space="preserve">                                                        </w:t>
      </w:r>
      <w:r w:rsidRPr="00D301ED">
        <w:rPr>
          <w:sz w:val="16"/>
          <w:szCs w:val="16"/>
        </w:rPr>
        <w:t xml:space="preserve">          Н.В. Красилова</w:t>
      </w:r>
    </w:p>
    <w:p w:rsidR="00A14F43" w:rsidRPr="00A14F43" w:rsidRDefault="00A14F43" w:rsidP="00A14F43">
      <w:pPr>
        <w:pStyle w:val="1"/>
        <w:tabs>
          <w:tab w:val="decimal" w:pos="8049"/>
        </w:tabs>
        <w:jc w:val="center"/>
        <w:rPr>
          <w:sz w:val="16"/>
          <w:szCs w:val="16"/>
        </w:rPr>
      </w:pPr>
      <w:r w:rsidRPr="00A14F43">
        <w:rPr>
          <w:sz w:val="16"/>
          <w:szCs w:val="16"/>
        </w:rPr>
        <w:t>Муниципальное образование «Надеждинское сельское поселение»</w:t>
      </w:r>
    </w:p>
    <w:p w:rsidR="00A14F43" w:rsidRPr="00A14F43" w:rsidRDefault="00A14F43" w:rsidP="00A14F43">
      <w:pPr>
        <w:jc w:val="center"/>
        <w:rPr>
          <w:sz w:val="16"/>
          <w:szCs w:val="16"/>
        </w:rPr>
      </w:pPr>
      <w:r w:rsidRPr="00A14F43">
        <w:rPr>
          <w:sz w:val="16"/>
          <w:szCs w:val="16"/>
        </w:rPr>
        <w:t>Биробиджанского муниципального района</w:t>
      </w:r>
    </w:p>
    <w:p w:rsidR="00A14F43" w:rsidRPr="00A14F43" w:rsidRDefault="00A14F43" w:rsidP="00A14F43">
      <w:pPr>
        <w:tabs>
          <w:tab w:val="decimal" w:pos="8049"/>
        </w:tabs>
        <w:jc w:val="center"/>
        <w:rPr>
          <w:sz w:val="16"/>
          <w:szCs w:val="16"/>
        </w:rPr>
      </w:pPr>
      <w:r w:rsidRPr="00A14F43">
        <w:rPr>
          <w:sz w:val="16"/>
          <w:szCs w:val="16"/>
        </w:rPr>
        <w:t>Еврейской автономной области</w:t>
      </w:r>
    </w:p>
    <w:p w:rsidR="00A14F43" w:rsidRPr="00A14F43" w:rsidRDefault="00A14F43" w:rsidP="00A14F43">
      <w:pPr>
        <w:pStyle w:val="2"/>
        <w:tabs>
          <w:tab w:val="decimal" w:pos="8049"/>
        </w:tabs>
        <w:spacing w:line="240" w:lineRule="auto"/>
        <w:rPr>
          <w:rFonts w:ascii="Times New Roman" w:hAnsi="Times New Roman"/>
          <w:sz w:val="16"/>
          <w:szCs w:val="16"/>
        </w:rPr>
      </w:pPr>
      <w:r w:rsidRPr="00A14F43">
        <w:rPr>
          <w:rFonts w:ascii="Times New Roman" w:hAnsi="Times New Roman"/>
          <w:sz w:val="16"/>
          <w:szCs w:val="16"/>
        </w:rPr>
        <w:t>СОБРАНИЕ ДЕПУТАТОВ</w:t>
      </w:r>
    </w:p>
    <w:p w:rsidR="00A14F43" w:rsidRPr="00A14F43" w:rsidRDefault="00A14F43" w:rsidP="00A14F43">
      <w:pPr>
        <w:pStyle w:val="2"/>
        <w:tabs>
          <w:tab w:val="decimal" w:pos="8049"/>
        </w:tabs>
        <w:spacing w:line="240" w:lineRule="auto"/>
        <w:rPr>
          <w:rFonts w:ascii="Times New Roman" w:hAnsi="Times New Roman"/>
          <w:sz w:val="16"/>
          <w:szCs w:val="16"/>
        </w:rPr>
      </w:pPr>
      <w:r w:rsidRPr="00A14F43">
        <w:rPr>
          <w:rFonts w:ascii="Times New Roman" w:hAnsi="Times New Roman"/>
          <w:sz w:val="16"/>
          <w:szCs w:val="16"/>
        </w:rPr>
        <w:t>РЕШЕНИЕ</w:t>
      </w:r>
    </w:p>
    <w:p w:rsidR="00A14F43" w:rsidRPr="0089293A" w:rsidRDefault="00A14F43" w:rsidP="00A14F43">
      <w:pPr>
        <w:rPr>
          <w:sz w:val="16"/>
          <w:szCs w:val="16"/>
        </w:rPr>
      </w:pPr>
      <w:r w:rsidRPr="0089293A">
        <w:rPr>
          <w:sz w:val="16"/>
          <w:szCs w:val="16"/>
        </w:rPr>
        <w:t xml:space="preserve">20.10.2023                                                                                                         </w:t>
      </w:r>
      <w:r>
        <w:rPr>
          <w:sz w:val="16"/>
          <w:szCs w:val="16"/>
        </w:rPr>
        <w:t xml:space="preserve">                                                          </w:t>
      </w:r>
      <w:r w:rsidRPr="0089293A">
        <w:rPr>
          <w:sz w:val="16"/>
          <w:szCs w:val="16"/>
        </w:rPr>
        <w:t xml:space="preserve"> № 13</w:t>
      </w:r>
    </w:p>
    <w:p w:rsidR="00A14F43" w:rsidRPr="0089293A" w:rsidRDefault="00A14F43" w:rsidP="00A14F43">
      <w:pPr>
        <w:jc w:val="center"/>
        <w:rPr>
          <w:sz w:val="16"/>
          <w:szCs w:val="16"/>
        </w:rPr>
      </w:pPr>
      <w:r w:rsidRPr="0089293A">
        <w:rPr>
          <w:sz w:val="16"/>
          <w:szCs w:val="16"/>
        </w:rPr>
        <w:t>с. Надеждинское</w:t>
      </w:r>
    </w:p>
    <w:p w:rsidR="00A14F43" w:rsidRPr="0089293A" w:rsidRDefault="00A14F43" w:rsidP="00A14F43">
      <w:pPr>
        <w:jc w:val="both"/>
        <w:rPr>
          <w:sz w:val="16"/>
          <w:szCs w:val="16"/>
        </w:rPr>
      </w:pPr>
      <w:r w:rsidRPr="0089293A">
        <w:rPr>
          <w:sz w:val="16"/>
          <w:szCs w:val="16"/>
        </w:rPr>
        <w:t>О передаче части полномочий контрольно-счетного органа Надеждинского сельского поселения Биробиджанского муниципального района Еврейской автономной области контрольно-счетной палате Биробиджанского муниципального района Еврейской автономной области на 2024 год</w:t>
      </w:r>
    </w:p>
    <w:p w:rsidR="00A14F43" w:rsidRPr="0089293A" w:rsidRDefault="00A14F43" w:rsidP="00A14F43">
      <w:pPr>
        <w:ind w:firstLine="284"/>
        <w:jc w:val="both"/>
        <w:rPr>
          <w:sz w:val="16"/>
          <w:szCs w:val="16"/>
        </w:rPr>
      </w:pPr>
      <w:r w:rsidRPr="0089293A">
        <w:rPr>
          <w:sz w:val="16"/>
          <w:szCs w:val="16"/>
        </w:rPr>
        <w:t>На основании Федерального закона от 07.02.2011 № 6-ФЗ «Об общих принципах деятельности контрольно-счетных органов субъектов Российской Федерации и муниципальных образований», Устава муниципального образования «Надеждинское сельское поселение», Собрание депутатов сельского поселения</w:t>
      </w:r>
    </w:p>
    <w:p w:rsidR="00A14F43" w:rsidRPr="0089293A" w:rsidRDefault="00A14F43" w:rsidP="00A14F43">
      <w:pPr>
        <w:ind w:firstLine="284"/>
        <w:jc w:val="both"/>
        <w:rPr>
          <w:sz w:val="16"/>
          <w:szCs w:val="16"/>
        </w:rPr>
      </w:pPr>
      <w:r w:rsidRPr="0089293A">
        <w:rPr>
          <w:sz w:val="16"/>
          <w:szCs w:val="16"/>
        </w:rPr>
        <w:t>РЕШИЛО:</w:t>
      </w:r>
    </w:p>
    <w:p w:rsidR="00A14F43" w:rsidRPr="0089293A" w:rsidRDefault="00A14F43" w:rsidP="00A14F43">
      <w:pPr>
        <w:ind w:firstLine="284"/>
        <w:jc w:val="both"/>
        <w:rPr>
          <w:sz w:val="16"/>
          <w:szCs w:val="16"/>
        </w:rPr>
      </w:pPr>
      <w:r w:rsidRPr="0089293A">
        <w:rPr>
          <w:sz w:val="16"/>
          <w:szCs w:val="16"/>
        </w:rPr>
        <w:t>1. Передать на 2024 год часть полномочий контрольно-счетного органа Надеждинского сельского поселения по осуществлению внешнего муниципального финансового контроля контрольно-счетной палате Биробиджанского муниципального района:</w:t>
      </w:r>
    </w:p>
    <w:p w:rsidR="00A14F43" w:rsidRPr="0089293A" w:rsidRDefault="00A14F43" w:rsidP="00A14F43">
      <w:pPr>
        <w:ind w:firstLine="284"/>
        <w:jc w:val="both"/>
        <w:rPr>
          <w:sz w:val="16"/>
          <w:szCs w:val="16"/>
        </w:rPr>
      </w:pPr>
      <w:r w:rsidRPr="0089293A">
        <w:rPr>
          <w:sz w:val="16"/>
          <w:szCs w:val="16"/>
        </w:rPr>
        <w:t>- проведение внешней проверки годового отчета об исполнении бюджета сельского поселения за 2023 год;</w:t>
      </w:r>
    </w:p>
    <w:p w:rsidR="00A14F43" w:rsidRPr="0089293A" w:rsidRDefault="00A14F43" w:rsidP="00A14F43">
      <w:pPr>
        <w:ind w:firstLine="284"/>
        <w:jc w:val="both"/>
        <w:rPr>
          <w:sz w:val="16"/>
          <w:szCs w:val="16"/>
        </w:rPr>
      </w:pPr>
      <w:r w:rsidRPr="0089293A">
        <w:rPr>
          <w:sz w:val="16"/>
          <w:szCs w:val="16"/>
        </w:rPr>
        <w:t>- проведение экспертизы проекта бюджета сельского поселения на 2025 год и плановый период 2026-2027 годы.</w:t>
      </w:r>
    </w:p>
    <w:p w:rsidR="00A14F43" w:rsidRPr="0089293A" w:rsidRDefault="00A14F43" w:rsidP="00A14F43">
      <w:pPr>
        <w:ind w:firstLine="284"/>
        <w:jc w:val="both"/>
        <w:rPr>
          <w:sz w:val="16"/>
          <w:szCs w:val="16"/>
        </w:rPr>
      </w:pPr>
      <w:r w:rsidRPr="0089293A">
        <w:rPr>
          <w:sz w:val="16"/>
          <w:szCs w:val="16"/>
        </w:rPr>
        <w:t>2. Утвердить прилагаемый перечень распределения межбюджетного трансферта, передаваемого в бюджет муниципального района на осуществление части полномочий по осуществлению внешнего муниципального финансового контроля.</w:t>
      </w:r>
    </w:p>
    <w:p w:rsidR="00A14F43" w:rsidRPr="0089293A" w:rsidRDefault="00A14F43" w:rsidP="00A14F43">
      <w:pPr>
        <w:ind w:firstLine="284"/>
        <w:jc w:val="both"/>
        <w:rPr>
          <w:sz w:val="16"/>
          <w:szCs w:val="16"/>
        </w:rPr>
      </w:pPr>
      <w:r w:rsidRPr="0089293A">
        <w:rPr>
          <w:sz w:val="16"/>
          <w:szCs w:val="16"/>
        </w:rPr>
        <w:t xml:space="preserve">3. </w:t>
      </w:r>
      <w:proofErr w:type="gramStart"/>
      <w:r w:rsidRPr="0089293A">
        <w:rPr>
          <w:sz w:val="16"/>
          <w:szCs w:val="16"/>
        </w:rPr>
        <w:t>Контроль за</w:t>
      </w:r>
      <w:proofErr w:type="gramEnd"/>
      <w:r w:rsidRPr="0089293A">
        <w:rPr>
          <w:sz w:val="16"/>
          <w:szCs w:val="16"/>
        </w:rPr>
        <w:t xml:space="preserve"> исполнением настоящего решения возложить на постоянную комиссию Собрания депутатов по бюджету, налогам и сборам </w:t>
      </w:r>
    </w:p>
    <w:p w:rsidR="00A14F43" w:rsidRPr="0089293A" w:rsidRDefault="00A14F43" w:rsidP="00A14F43">
      <w:pPr>
        <w:jc w:val="both"/>
        <w:rPr>
          <w:sz w:val="16"/>
          <w:szCs w:val="16"/>
        </w:rPr>
      </w:pPr>
      <w:r w:rsidRPr="0089293A">
        <w:rPr>
          <w:sz w:val="16"/>
          <w:szCs w:val="16"/>
        </w:rPr>
        <w:t>(</w:t>
      </w:r>
      <w:proofErr w:type="spellStart"/>
      <w:r w:rsidRPr="0089293A">
        <w:rPr>
          <w:sz w:val="16"/>
          <w:szCs w:val="16"/>
        </w:rPr>
        <w:t>Касатова</w:t>
      </w:r>
      <w:proofErr w:type="spellEnd"/>
      <w:r w:rsidRPr="0089293A">
        <w:rPr>
          <w:sz w:val="16"/>
          <w:szCs w:val="16"/>
        </w:rPr>
        <w:t xml:space="preserve"> Н.Н.).</w:t>
      </w:r>
    </w:p>
    <w:p w:rsidR="00A14F43" w:rsidRPr="0089293A" w:rsidRDefault="00A14F43" w:rsidP="00A14F43">
      <w:pPr>
        <w:tabs>
          <w:tab w:val="left" w:pos="284"/>
        </w:tabs>
        <w:ind w:firstLine="284"/>
        <w:jc w:val="both"/>
        <w:rPr>
          <w:sz w:val="16"/>
          <w:szCs w:val="16"/>
        </w:rPr>
      </w:pPr>
      <w:r w:rsidRPr="0089293A">
        <w:rPr>
          <w:sz w:val="16"/>
          <w:szCs w:val="16"/>
        </w:rPr>
        <w:t>4. Настоящее решение опубликовать в «Информационном бюллетене Надеждинского сельского поселения Биробиджанского муниципального района Еврейской автономной области».</w:t>
      </w:r>
    </w:p>
    <w:p w:rsidR="00A14F43" w:rsidRPr="0089293A" w:rsidRDefault="00A14F43" w:rsidP="00A14F43">
      <w:pPr>
        <w:tabs>
          <w:tab w:val="left" w:pos="284"/>
        </w:tabs>
        <w:ind w:firstLine="284"/>
        <w:jc w:val="both"/>
        <w:rPr>
          <w:sz w:val="16"/>
          <w:szCs w:val="16"/>
        </w:rPr>
      </w:pPr>
      <w:r w:rsidRPr="0089293A">
        <w:rPr>
          <w:sz w:val="16"/>
          <w:szCs w:val="16"/>
        </w:rPr>
        <w:t>5. Настоящее решение вступает в силу после дня его официального опубликования.</w:t>
      </w:r>
    </w:p>
    <w:p w:rsidR="00A14F43" w:rsidRPr="00A14F43" w:rsidRDefault="00A14F43" w:rsidP="00A14F43">
      <w:pPr>
        <w:jc w:val="both"/>
        <w:rPr>
          <w:sz w:val="16"/>
          <w:szCs w:val="16"/>
        </w:rPr>
      </w:pPr>
      <w:r w:rsidRPr="0089293A">
        <w:rPr>
          <w:sz w:val="16"/>
          <w:szCs w:val="16"/>
        </w:rPr>
        <w:t xml:space="preserve">Глава сельского поселения                                                           </w:t>
      </w:r>
      <w:r>
        <w:rPr>
          <w:sz w:val="16"/>
          <w:szCs w:val="16"/>
        </w:rPr>
        <w:t xml:space="preserve">                                                         </w:t>
      </w:r>
      <w:r w:rsidRPr="0089293A">
        <w:rPr>
          <w:sz w:val="16"/>
          <w:szCs w:val="16"/>
        </w:rPr>
        <w:t xml:space="preserve"> Н.В. Красилова</w:t>
      </w:r>
    </w:p>
    <w:p w:rsidR="00A14F43" w:rsidRPr="0089293A" w:rsidRDefault="00A14F43" w:rsidP="00A14F43">
      <w:pPr>
        <w:pStyle w:val="ad"/>
        <w:tabs>
          <w:tab w:val="decimal" w:pos="0"/>
        </w:tabs>
        <w:spacing w:after="0"/>
        <w:jc w:val="right"/>
        <w:rPr>
          <w:color w:val="000000"/>
          <w:sz w:val="16"/>
          <w:szCs w:val="16"/>
          <w:shd w:val="clear" w:color="auto" w:fill="FFFFFF"/>
        </w:rPr>
      </w:pPr>
      <w:r w:rsidRPr="0089293A">
        <w:rPr>
          <w:color w:val="000000"/>
          <w:sz w:val="16"/>
          <w:szCs w:val="16"/>
          <w:shd w:val="clear" w:color="auto" w:fill="FFFFFF"/>
        </w:rPr>
        <w:t>УТВЕРЖДЕН</w:t>
      </w:r>
    </w:p>
    <w:p w:rsidR="00A14F43" w:rsidRPr="0089293A" w:rsidRDefault="00A14F43" w:rsidP="00A14F43">
      <w:pPr>
        <w:pStyle w:val="ad"/>
        <w:tabs>
          <w:tab w:val="decimal" w:pos="0"/>
        </w:tabs>
        <w:spacing w:after="0"/>
        <w:jc w:val="right"/>
        <w:rPr>
          <w:color w:val="000000"/>
          <w:sz w:val="16"/>
          <w:szCs w:val="16"/>
          <w:shd w:val="clear" w:color="auto" w:fill="FFFFFF"/>
        </w:rPr>
      </w:pPr>
      <w:r w:rsidRPr="0089293A">
        <w:rPr>
          <w:color w:val="000000"/>
          <w:sz w:val="16"/>
          <w:szCs w:val="16"/>
          <w:shd w:val="clear" w:color="auto" w:fill="FFFFFF"/>
        </w:rPr>
        <w:t>решением Собрания депутатов</w:t>
      </w:r>
    </w:p>
    <w:p w:rsidR="00A14F43" w:rsidRPr="0089293A" w:rsidRDefault="00A14F43" w:rsidP="00A14F43">
      <w:pPr>
        <w:pStyle w:val="ad"/>
        <w:tabs>
          <w:tab w:val="decimal" w:pos="0"/>
        </w:tabs>
        <w:spacing w:after="0"/>
        <w:jc w:val="right"/>
        <w:rPr>
          <w:color w:val="000000"/>
          <w:sz w:val="16"/>
          <w:szCs w:val="16"/>
          <w:shd w:val="clear" w:color="auto" w:fill="FFFFFF"/>
        </w:rPr>
      </w:pPr>
      <w:r w:rsidRPr="0089293A">
        <w:rPr>
          <w:color w:val="000000"/>
          <w:sz w:val="16"/>
          <w:szCs w:val="16"/>
          <w:shd w:val="clear" w:color="auto" w:fill="FFFFFF"/>
        </w:rPr>
        <w:t>от 20.10.2023 № 13</w:t>
      </w:r>
    </w:p>
    <w:p w:rsidR="00A14F43" w:rsidRPr="0089293A" w:rsidRDefault="00A14F43" w:rsidP="00A14F43">
      <w:pPr>
        <w:pStyle w:val="ad"/>
        <w:tabs>
          <w:tab w:val="decimal" w:pos="0"/>
        </w:tabs>
        <w:spacing w:after="0"/>
        <w:jc w:val="center"/>
        <w:rPr>
          <w:color w:val="000000"/>
          <w:sz w:val="16"/>
          <w:szCs w:val="16"/>
          <w:shd w:val="clear" w:color="auto" w:fill="FFFFFF"/>
        </w:rPr>
      </w:pPr>
      <w:r w:rsidRPr="0089293A">
        <w:rPr>
          <w:color w:val="000000"/>
          <w:sz w:val="16"/>
          <w:szCs w:val="16"/>
          <w:shd w:val="clear" w:color="auto" w:fill="FFFFFF"/>
        </w:rPr>
        <w:t xml:space="preserve">ПЕРЕЧЕНЬ </w:t>
      </w:r>
    </w:p>
    <w:p w:rsidR="00A14F43" w:rsidRPr="0089293A" w:rsidRDefault="00A14F43" w:rsidP="00A14F43">
      <w:pPr>
        <w:pStyle w:val="ad"/>
        <w:tabs>
          <w:tab w:val="decimal" w:pos="0"/>
        </w:tabs>
        <w:spacing w:after="0"/>
        <w:jc w:val="center"/>
        <w:rPr>
          <w:color w:val="000000"/>
          <w:sz w:val="16"/>
          <w:szCs w:val="16"/>
          <w:shd w:val="clear" w:color="auto" w:fill="FFFFFF"/>
        </w:rPr>
      </w:pPr>
      <w:r w:rsidRPr="0089293A">
        <w:rPr>
          <w:color w:val="000000"/>
          <w:sz w:val="16"/>
          <w:szCs w:val="16"/>
          <w:shd w:val="clear" w:color="auto" w:fill="FFFFFF"/>
        </w:rPr>
        <w:t>распределения финансовых средств передаваемых в бюджет муниципального района на осуществление полномочий по осуществлению внешнего муниципального финансового контроля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63"/>
        <w:gridCol w:w="5496"/>
        <w:gridCol w:w="1396"/>
      </w:tblGrid>
      <w:tr w:rsidR="00A14F43" w:rsidRPr="0089293A" w:rsidTr="00A14F43">
        <w:trPr>
          <w:trHeight w:val="335"/>
        </w:trPr>
        <w:tc>
          <w:tcPr>
            <w:tcW w:w="763" w:type="dxa"/>
          </w:tcPr>
          <w:p w:rsidR="00A14F43" w:rsidRPr="0089293A" w:rsidRDefault="00A14F43" w:rsidP="00A14F43">
            <w:pPr>
              <w:pStyle w:val="ad"/>
              <w:tabs>
                <w:tab w:val="decimal" w:pos="0"/>
              </w:tabs>
              <w:spacing w:after="0"/>
              <w:jc w:val="center"/>
              <w:rPr>
                <w:b/>
                <w:color w:val="000000"/>
                <w:sz w:val="16"/>
                <w:szCs w:val="16"/>
                <w:shd w:val="clear" w:color="auto" w:fill="FFFFFF"/>
              </w:rPr>
            </w:pPr>
            <w:r w:rsidRPr="0089293A">
              <w:rPr>
                <w:b/>
                <w:color w:val="000000"/>
                <w:sz w:val="16"/>
                <w:szCs w:val="16"/>
                <w:shd w:val="clear" w:color="auto" w:fill="FFFFFF"/>
              </w:rPr>
              <w:t>№</w:t>
            </w:r>
          </w:p>
          <w:p w:rsidR="00A14F43" w:rsidRPr="0089293A" w:rsidRDefault="00A14F43" w:rsidP="00A14F43">
            <w:pPr>
              <w:pStyle w:val="ad"/>
              <w:tabs>
                <w:tab w:val="decimal" w:pos="0"/>
              </w:tabs>
              <w:spacing w:after="0"/>
              <w:jc w:val="center"/>
              <w:rPr>
                <w:b/>
                <w:color w:val="000000"/>
                <w:sz w:val="16"/>
                <w:szCs w:val="16"/>
                <w:shd w:val="clear" w:color="auto" w:fill="FFFFFF"/>
              </w:rPr>
            </w:pPr>
            <w:proofErr w:type="spellStart"/>
            <w:proofErr w:type="gramStart"/>
            <w:r w:rsidRPr="0089293A">
              <w:rPr>
                <w:b/>
                <w:color w:val="000000"/>
                <w:sz w:val="16"/>
                <w:szCs w:val="16"/>
                <w:shd w:val="clear" w:color="auto" w:fill="FFFFFF"/>
              </w:rPr>
              <w:t>п</w:t>
            </w:r>
            <w:proofErr w:type="spellEnd"/>
            <w:proofErr w:type="gramEnd"/>
            <w:r w:rsidRPr="0089293A">
              <w:rPr>
                <w:b/>
                <w:color w:val="000000"/>
                <w:sz w:val="16"/>
                <w:szCs w:val="16"/>
                <w:shd w:val="clear" w:color="auto" w:fill="FFFFFF"/>
              </w:rPr>
              <w:t>/</w:t>
            </w:r>
            <w:proofErr w:type="spellStart"/>
            <w:r w:rsidRPr="0089293A">
              <w:rPr>
                <w:b/>
                <w:color w:val="000000"/>
                <w:sz w:val="16"/>
                <w:szCs w:val="16"/>
                <w:shd w:val="clear" w:color="auto" w:fill="FFFFFF"/>
              </w:rPr>
              <w:t>п</w:t>
            </w:r>
            <w:proofErr w:type="spellEnd"/>
          </w:p>
        </w:tc>
        <w:tc>
          <w:tcPr>
            <w:tcW w:w="5496" w:type="dxa"/>
          </w:tcPr>
          <w:p w:rsidR="00A14F43" w:rsidRPr="0089293A" w:rsidRDefault="00A14F43" w:rsidP="00A14F43">
            <w:pPr>
              <w:pStyle w:val="ad"/>
              <w:tabs>
                <w:tab w:val="decimal" w:pos="0"/>
              </w:tabs>
              <w:spacing w:after="0"/>
              <w:jc w:val="center"/>
              <w:rPr>
                <w:b/>
                <w:color w:val="000000"/>
                <w:sz w:val="16"/>
                <w:szCs w:val="16"/>
                <w:shd w:val="clear" w:color="auto" w:fill="FFFFFF"/>
              </w:rPr>
            </w:pPr>
            <w:r w:rsidRPr="0089293A">
              <w:rPr>
                <w:b/>
                <w:color w:val="000000"/>
                <w:sz w:val="16"/>
                <w:szCs w:val="16"/>
                <w:shd w:val="clear" w:color="auto" w:fill="FFFFFF"/>
              </w:rPr>
              <w:t>Наименование передаваемого полномочия</w:t>
            </w:r>
          </w:p>
        </w:tc>
        <w:tc>
          <w:tcPr>
            <w:tcW w:w="1396" w:type="dxa"/>
          </w:tcPr>
          <w:p w:rsidR="00A14F43" w:rsidRPr="0089293A" w:rsidRDefault="00A14F43" w:rsidP="00A14F43">
            <w:pPr>
              <w:pStyle w:val="ad"/>
              <w:tabs>
                <w:tab w:val="decimal" w:pos="0"/>
              </w:tabs>
              <w:spacing w:after="0"/>
              <w:jc w:val="center"/>
              <w:rPr>
                <w:b/>
                <w:color w:val="000000"/>
                <w:sz w:val="16"/>
                <w:szCs w:val="16"/>
                <w:shd w:val="clear" w:color="auto" w:fill="FFFFFF"/>
              </w:rPr>
            </w:pPr>
            <w:r w:rsidRPr="0089293A">
              <w:rPr>
                <w:b/>
                <w:color w:val="000000"/>
                <w:sz w:val="16"/>
                <w:szCs w:val="16"/>
                <w:shd w:val="clear" w:color="auto" w:fill="FFFFFF"/>
              </w:rPr>
              <w:t>Сумма</w:t>
            </w:r>
          </w:p>
          <w:p w:rsidR="00A14F43" w:rsidRPr="0089293A" w:rsidRDefault="00A14F43" w:rsidP="00A14F43">
            <w:pPr>
              <w:pStyle w:val="ad"/>
              <w:tabs>
                <w:tab w:val="decimal" w:pos="0"/>
              </w:tabs>
              <w:spacing w:after="0"/>
              <w:jc w:val="center"/>
              <w:rPr>
                <w:b/>
                <w:color w:val="000000"/>
                <w:sz w:val="16"/>
                <w:szCs w:val="16"/>
                <w:shd w:val="clear" w:color="auto" w:fill="FFFFFF"/>
              </w:rPr>
            </w:pPr>
            <w:r w:rsidRPr="0089293A">
              <w:rPr>
                <w:b/>
                <w:color w:val="000000"/>
                <w:sz w:val="16"/>
                <w:szCs w:val="16"/>
                <w:shd w:val="clear" w:color="auto" w:fill="FFFFFF"/>
              </w:rPr>
              <w:t>(в руб.)</w:t>
            </w:r>
          </w:p>
        </w:tc>
      </w:tr>
      <w:tr w:rsidR="00A14F43" w:rsidRPr="0089293A" w:rsidTr="00A14F43">
        <w:trPr>
          <w:trHeight w:val="329"/>
        </w:trPr>
        <w:tc>
          <w:tcPr>
            <w:tcW w:w="763" w:type="dxa"/>
          </w:tcPr>
          <w:p w:rsidR="00A14F43" w:rsidRPr="0089293A" w:rsidRDefault="00A14F43" w:rsidP="00A14F43">
            <w:pPr>
              <w:pStyle w:val="ad"/>
              <w:tabs>
                <w:tab w:val="decimal" w:pos="0"/>
              </w:tabs>
              <w:spacing w:after="0"/>
              <w:jc w:val="center"/>
              <w:rPr>
                <w:color w:val="000000"/>
                <w:sz w:val="16"/>
                <w:szCs w:val="16"/>
                <w:shd w:val="clear" w:color="auto" w:fill="FFFFFF"/>
              </w:rPr>
            </w:pPr>
            <w:r w:rsidRPr="0089293A">
              <w:rPr>
                <w:color w:val="000000"/>
                <w:sz w:val="16"/>
                <w:szCs w:val="16"/>
                <w:shd w:val="clear" w:color="auto" w:fill="FFFFFF"/>
              </w:rPr>
              <w:t>1.</w:t>
            </w:r>
          </w:p>
        </w:tc>
        <w:tc>
          <w:tcPr>
            <w:tcW w:w="5496" w:type="dxa"/>
          </w:tcPr>
          <w:p w:rsidR="00A14F43" w:rsidRPr="0089293A" w:rsidRDefault="00A14F43" w:rsidP="00A14F43">
            <w:pPr>
              <w:pStyle w:val="ad"/>
              <w:tabs>
                <w:tab w:val="decimal" w:pos="0"/>
              </w:tabs>
              <w:spacing w:after="0"/>
              <w:jc w:val="center"/>
              <w:rPr>
                <w:color w:val="000000"/>
                <w:sz w:val="16"/>
                <w:szCs w:val="16"/>
                <w:shd w:val="clear" w:color="auto" w:fill="FFFFFF"/>
              </w:rPr>
            </w:pPr>
            <w:r w:rsidRPr="0089293A">
              <w:rPr>
                <w:color w:val="000000"/>
                <w:sz w:val="16"/>
                <w:szCs w:val="16"/>
                <w:shd w:val="clear" w:color="auto" w:fill="FFFFFF"/>
              </w:rPr>
              <w:t>- проведение внешней проверки годового отчета об исполнении бюджета сельского поселения за 2023 год</w:t>
            </w:r>
          </w:p>
        </w:tc>
        <w:tc>
          <w:tcPr>
            <w:tcW w:w="1396" w:type="dxa"/>
            <w:vMerge w:val="restart"/>
          </w:tcPr>
          <w:p w:rsidR="00A14F43" w:rsidRPr="0089293A" w:rsidRDefault="00A14F43" w:rsidP="00A14F43">
            <w:pPr>
              <w:pStyle w:val="ad"/>
              <w:tabs>
                <w:tab w:val="decimal" w:pos="0"/>
              </w:tabs>
              <w:spacing w:after="0"/>
              <w:jc w:val="center"/>
              <w:rPr>
                <w:color w:val="000000"/>
                <w:sz w:val="16"/>
                <w:szCs w:val="16"/>
                <w:shd w:val="clear" w:color="auto" w:fill="FFFFFF"/>
              </w:rPr>
            </w:pPr>
          </w:p>
          <w:p w:rsidR="00A14F43" w:rsidRPr="0089293A" w:rsidRDefault="00A14F43" w:rsidP="00A14F43">
            <w:pPr>
              <w:pStyle w:val="ad"/>
              <w:tabs>
                <w:tab w:val="decimal" w:pos="0"/>
              </w:tabs>
              <w:spacing w:after="0"/>
              <w:jc w:val="center"/>
              <w:rPr>
                <w:color w:val="000000"/>
                <w:sz w:val="16"/>
                <w:szCs w:val="16"/>
                <w:shd w:val="clear" w:color="auto" w:fill="FFFFFF"/>
              </w:rPr>
            </w:pPr>
          </w:p>
          <w:p w:rsidR="00A14F43" w:rsidRPr="0089293A" w:rsidRDefault="00A14F43" w:rsidP="00A14F43">
            <w:pPr>
              <w:pStyle w:val="ad"/>
              <w:tabs>
                <w:tab w:val="decimal" w:pos="0"/>
              </w:tabs>
              <w:spacing w:after="0"/>
              <w:jc w:val="center"/>
              <w:rPr>
                <w:sz w:val="16"/>
                <w:szCs w:val="16"/>
                <w:shd w:val="clear" w:color="auto" w:fill="FFFFFF"/>
              </w:rPr>
            </w:pPr>
            <w:r w:rsidRPr="0089293A">
              <w:rPr>
                <w:sz w:val="16"/>
                <w:szCs w:val="16"/>
                <w:shd w:val="clear" w:color="auto" w:fill="FFFFFF"/>
              </w:rPr>
              <w:t>35757,00</w:t>
            </w:r>
          </w:p>
        </w:tc>
      </w:tr>
      <w:tr w:rsidR="00A14F43" w:rsidRPr="0089293A" w:rsidTr="00A14F43">
        <w:trPr>
          <w:trHeight w:val="378"/>
        </w:trPr>
        <w:tc>
          <w:tcPr>
            <w:tcW w:w="763" w:type="dxa"/>
          </w:tcPr>
          <w:p w:rsidR="00A14F43" w:rsidRPr="0089293A" w:rsidRDefault="00A14F43" w:rsidP="00A14F43">
            <w:pPr>
              <w:pStyle w:val="ad"/>
              <w:tabs>
                <w:tab w:val="decimal" w:pos="0"/>
              </w:tabs>
              <w:spacing w:after="0"/>
              <w:jc w:val="center"/>
              <w:rPr>
                <w:color w:val="000000"/>
                <w:sz w:val="16"/>
                <w:szCs w:val="16"/>
                <w:shd w:val="clear" w:color="auto" w:fill="FFFFFF"/>
              </w:rPr>
            </w:pPr>
            <w:r w:rsidRPr="0089293A">
              <w:rPr>
                <w:color w:val="000000"/>
                <w:sz w:val="16"/>
                <w:szCs w:val="16"/>
                <w:shd w:val="clear" w:color="auto" w:fill="FFFFFF"/>
              </w:rPr>
              <w:t>2.</w:t>
            </w:r>
          </w:p>
        </w:tc>
        <w:tc>
          <w:tcPr>
            <w:tcW w:w="5496" w:type="dxa"/>
          </w:tcPr>
          <w:p w:rsidR="00A14F43" w:rsidRPr="0089293A" w:rsidRDefault="00A14F43" w:rsidP="00A14F43">
            <w:pPr>
              <w:pStyle w:val="ad"/>
              <w:tabs>
                <w:tab w:val="decimal" w:pos="0"/>
              </w:tabs>
              <w:spacing w:after="0"/>
              <w:jc w:val="center"/>
              <w:rPr>
                <w:color w:val="000000"/>
                <w:sz w:val="16"/>
                <w:szCs w:val="16"/>
                <w:shd w:val="clear" w:color="auto" w:fill="FFFFFF"/>
              </w:rPr>
            </w:pPr>
            <w:r w:rsidRPr="0089293A">
              <w:rPr>
                <w:color w:val="000000"/>
                <w:sz w:val="16"/>
                <w:szCs w:val="16"/>
                <w:shd w:val="clear" w:color="auto" w:fill="FFFFFF"/>
              </w:rPr>
              <w:t>- проведение экспертизы проекта бюджета сельского поселения на 2025 год и плановый период 2026-2027 годы</w:t>
            </w:r>
          </w:p>
        </w:tc>
        <w:tc>
          <w:tcPr>
            <w:tcW w:w="1396" w:type="dxa"/>
            <w:vMerge/>
          </w:tcPr>
          <w:p w:rsidR="00A14F43" w:rsidRPr="0089293A" w:rsidRDefault="00A14F43" w:rsidP="00A14F43">
            <w:pPr>
              <w:pStyle w:val="ad"/>
              <w:tabs>
                <w:tab w:val="decimal" w:pos="0"/>
              </w:tabs>
              <w:spacing w:after="0"/>
              <w:jc w:val="center"/>
              <w:rPr>
                <w:color w:val="000000"/>
                <w:sz w:val="16"/>
                <w:szCs w:val="16"/>
                <w:shd w:val="clear" w:color="auto" w:fill="FFFFFF"/>
              </w:rPr>
            </w:pPr>
          </w:p>
        </w:tc>
      </w:tr>
    </w:tbl>
    <w:p w:rsidR="00A14F43" w:rsidRPr="00B635E7" w:rsidRDefault="00A14F43" w:rsidP="00A14F43">
      <w:pPr>
        <w:contextualSpacing/>
        <w:jc w:val="center"/>
        <w:rPr>
          <w:sz w:val="16"/>
          <w:szCs w:val="16"/>
        </w:rPr>
      </w:pPr>
      <w:r w:rsidRPr="00B635E7">
        <w:rPr>
          <w:sz w:val="16"/>
          <w:szCs w:val="16"/>
        </w:rPr>
        <w:t>Муниципальное образование «Надеждинское сельское поселение»</w:t>
      </w:r>
    </w:p>
    <w:p w:rsidR="00A14F43" w:rsidRPr="00B635E7" w:rsidRDefault="00A14F43" w:rsidP="00A14F43">
      <w:pPr>
        <w:contextualSpacing/>
        <w:jc w:val="center"/>
        <w:rPr>
          <w:sz w:val="16"/>
          <w:szCs w:val="16"/>
        </w:rPr>
      </w:pPr>
      <w:r w:rsidRPr="00B635E7">
        <w:rPr>
          <w:sz w:val="16"/>
          <w:szCs w:val="16"/>
        </w:rPr>
        <w:t>Биробиджанского муниципального района</w:t>
      </w:r>
    </w:p>
    <w:p w:rsidR="00A14F43" w:rsidRPr="00B635E7" w:rsidRDefault="00A14F43" w:rsidP="00A14F43">
      <w:pPr>
        <w:contextualSpacing/>
        <w:jc w:val="center"/>
        <w:rPr>
          <w:sz w:val="16"/>
          <w:szCs w:val="16"/>
        </w:rPr>
      </w:pPr>
      <w:r w:rsidRPr="00B635E7">
        <w:rPr>
          <w:sz w:val="16"/>
          <w:szCs w:val="16"/>
        </w:rPr>
        <w:t>Еврейской автономной области</w:t>
      </w:r>
    </w:p>
    <w:p w:rsidR="00A14F43" w:rsidRPr="00B635E7" w:rsidRDefault="00A14F43" w:rsidP="00A14F43">
      <w:pPr>
        <w:contextualSpacing/>
        <w:jc w:val="center"/>
        <w:rPr>
          <w:sz w:val="16"/>
          <w:szCs w:val="16"/>
        </w:rPr>
      </w:pPr>
      <w:r w:rsidRPr="00B635E7">
        <w:rPr>
          <w:sz w:val="16"/>
          <w:szCs w:val="16"/>
        </w:rPr>
        <w:t>СОБРАНИЕ ДЕПУТАТОВ</w:t>
      </w:r>
    </w:p>
    <w:p w:rsidR="00A14F43" w:rsidRPr="00B635E7" w:rsidRDefault="00A14F43" w:rsidP="00A14F43">
      <w:pPr>
        <w:contextualSpacing/>
        <w:jc w:val="center"/>
        <w:rPr>
          <w:sz w:val="16"/>
          <w:szCs w:val="16"/>
        </w:rPr>
      </w:pPr>
      <w:r w:rsidRPr="00B635E7">
        <w:rPr>
          <w:sz w:val="16"/>
          <w:szCs w:val="16"/>
        </w:rPr>
        <w:t>РЕШЕНИЕ</w:t>
      </w:r>
    </w:p>
    <w:p w:rsidR="00A14F43" w:rsidRPr="00B635E7" w:rsidRDefault="00A14F43" w:rsidP="00A14F43">
      <w:pPr>
        <w:contextualSpacing/>
        <w:jc w:val="both"/>
        <w:rPr>
          <w:sz w:val="16"/>
          <w:szCs w:val="16"/>
        </w:rPr>
      </w:pPr>
      <w:r w:rsidRPr="00B635E7">
        <w:rPr>
          <w:sz w:val="16"/>
          <w:szCs w:val="16"/>
        </w:rPr>
        <w:t xml:space="preserve">20.10.2023                                                                                                            </w:t>
      </w:r>
      <w:r>
        <w:rPr>
          <w:sz w:val="16"/>
          <w:szCs w:val="16"/>
        </w:rPr>
        <w:t xml:space="preserve">                                                    </w:t>
      </w:r>
      <w:r w:rsidRPr="00B635E7">
        <w:rPr>
          <w:sz w:val="16"/>
          <w:szCs w:val="16"/>
        </w:rPr>
        <w:t xml:space="preserve">    № 14</w:t>
      </w:r>
    </w:p>
    <w:p w:rsidR="00A14F43" w:rsidRPr="00B635E7" w:rsidRDefault="00A14F43" w:rsidP="00A14F43">
      <w:pPr>
        <w:contextualSpacing/>
        <w:jc w:val="center"/>
        <w:rPr>
          <w:sz w:val="16"/>
          <w:szCs w:val="16"/>
        </w:rPr>
      </w:pPr>
      <w:r w:rsidRPr="00B635E7">
        <w:rPr>
          <w:sz w:val="16"/>
          <w:szCs w:val="16"/>
        </w:rPr>
        <w:t>с. Надеждинское</w:t>
      </w:r>
    </w:p>
    <w:p w:rsidR="00A14F43" w:rsidRPr="00B635E7" w:rsidRDefault="00A14F43" w:rsidP="00A14F43">
      <w:pPr>
        <w:jc w:val="both"/>
        <w:rPr>
          <w:sz w:val="16"/>
          <w:szCs w:val="16"/>
        </w:rPr>
      </w:pPr>
      <w:proofErr w:type="gramStart"/>
      <w:r w:rsidRPr="00B635E7">
        <w:rPr>
          <w:sz w:val="16"/>
          <w:szCs w:val="16"/>
        </w:rPr>
        <w:t xml:space="preserve">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в органах местного самоуправления муниципального образования «Надеждинское сельское поселение» Биробиджанского муниципального района Еврейской автономной области и членов их семей на официальном сайте администрации Надеждинского </w:t>
      </w:r>
      <w:r w:rsidRPr="00B635E7">
        <w:rPr>
          <w:sz w:val="16"/>
          <w:szCs w:val="16"/>
        </w:rPr>
        <w:lastRenderedPageBreak/>
        <w:t>сельского поселения и предоставления этих сведений общероссийским средствам массовой информации для опубликования</w:t>
      </w:r>
      <w:proofErr w:type="gramEnd"/>
    </w:p>
    <w:p w:rsidR="00A14F43" w:rsidRPr="00B635E7" w:rsidRDefault="00A14F43" w:rsidP="00A14F43">
      <w:pPr>
        <w:ind w:firstLine="284"/>
        <w:contextualSpacing/>
        <w:jc w:val="both"/>
        <w:rPr>
          <w:sz w:val="16"/>
          <w:szCs w:val="16"/>
        </w:rPr>
      </w:pPr>
      <w:r w:rsidRPr="00B635E7">
        <w:rPr>
          <w:sz w:val="16"/>
          <w:szCs w:val="16"/>
        </w:rPr>
        <w:t xml:space="preserve">В соответствии с Федеральным законом от 25.12.2008 </w:t>
      </w:r>
      <w:hyperlink r:id="rId5" w:tgtFrame="_blank" w:history="1">
        <w:r w:rsidRPr="00B635E7">
          <w:rPr>
            <w:rStyle w:val="hyperlink"/>
            <w:sz w:val="16"/>
            <w:szCs w:val="16"/>
          </w:rPr>
          <w:t>№ 273-ФЗ</w:t>
        </w:r>
      </w:hyperlink>
      <w:r w:rsidRPr="00B635E7">
        <w:rPr>
          <w:sz w:val="16"/>
          <w:szCs w:val="16"/>
        </w:rPr>
        <w:t xml:space="preserve"> «О противодействии коррупции», Указом Президента Российской Федерации от 08.07.2013 </w:t>
      </w:r>
      <w:hyperlink r:id="rId6" w:tgtFrame="_blank" w:history="1">
        <w:r w:rsidRPr="00B635E7">
          <w:rPr>
            <w:rStyle w:val="hyperlink"/>
            <w:sz w:val="16"/>
            <w:szCs w:val="16"/>
          </w:rPr>
          <w:t>№ 613</w:t>
        </w:r>
      </w:hyperlink>
      <w:r w:rsidRPr="00B635E7">
        <w:rPr>
          <w:sz w:val="16"/>
          <w:szCs w:val="16"/>
        </w:rPr>
        <w:t xml:space="preserve"> «Вопросы противодействия коррупции», Уставом Надеждинского сельского поселения, Собрание депутатов</w:t>
      </w:r>
    </w:p>
    <w:p w:rsidR="00A14F43" w:rsidRPr="00B635E7" w:rsidRDefault="00A14F43" w:rsidP="00A14F43">
      <w:pPr>
        <w:ind w:firstLine="284"/>
        <w:contextualSpacing/>
        <w:jc w:val="both"/>
        <w:rPr>
          <w:sz w:val="16"/>
          <w:szCs w:val="16"/>
        </w:rPr>
      </w:pPr>
      <w:r w:rsidRPr="00B635E7">
        <w:rPr>
          <w:sz w:val="16"/>
          <w:szCs w:val="16"/>
        </w:rPr>
        <w:t>РЕШИЛО:</w:t>
      </w:r>
    </w:p>
    <w:p w:rsidR="00A14F43" w:rsidRPr="00B635E7" w:rsidRDefault="00A14F43" w:rsidP="00A14F43">
      <w:pPr>
        <w:pStyle w:val="ConsPlusNonformat"/>
        <w:ind w:firstLine="284"/>
        <w:contextualSpacing/>
        <w:jc w:val="both"/>
        <w:rPr>
          <w:rFonts w:ascii="Times New Roman" w:hAnsi="Times New Roman" w:cs="Times New Roman"/>
          <w:sz w:val="16"/>
          <w:szCs w:val="16"/>
        </w:rPr>
      </w:pPr>
      <w:r w:rsidRPr="00B635E7">
        <w:rPr>
          <w:rFonts w:ascii="Times New Roman" w:hAnsi="Times New Roman" w:cs="Times New Roman"/>
          <w:sz w:val="16"/>
          <w:szCs w:val="16"/>
        </w:rPr>
        <w:t xml:space="preserve">1. </w:t>
      </w:r>
      <w:proofErr w:type="gramStart"/>
      <w:r w:rsidRPr="00B635E7">
        <w:rPr>
          <w:rFonts w:ascii="Times New Roman" w:hAnsi="Times New Roman" w:cs="Times New Roman"/>
          <w:sz w:val="16"/>
          <w:szCs w:val="16"/>
        </w:rPr>
        <w:t>Утвердить прилагаемый Порядок размещения сведений о доходах, расходах, об имуществе и обязательствах имущественного характера лиц, замещающих муниципальные должности в органах местного самоуправления муниципального образования «Надеждинское сельское поселение» Биробиджанского муниципального района Еврейской автономной области и членов их семей на официальном сайте администрации Надеждинского сельского поселения и предоставления этих сведений общероссийским средствам массовой информации для опубликования.</w:t>
      </w:r>
      <w:proofErr w:type="gramEnd"/>
    </w:p>
    <w:p w:rsidR="00A14F43" w:rsidRPr="00B635E7" w:rsidRDefault="00A14F43" w:rsidP="00A14F43">
      <w:pPr>
        <w:pStyle w:val="ConsPlusNonformat"/>
        <w:ind w:firstLine="284"/>
        <w:contextualSpacing/>
        <w:jc w:val="both"/>
        <w:rPr>
          <w:rFonts w:ascii="Times New Roman" w:hAnsi="Times New Roman" w:cs="Times New Roman"/>
          <w:bCs/>
          <w:sz w:val="16"/>
          <w:szCs w:val="16"/>
        </w:rPr>
      </w:pPr>
      <w:r w:rsidRPr="00B635E7">
        <w:rPr>
          <w:rFonts w:ascii="Times New Roman" w:hAnsi="Times New Roman" w:cs="Times New Roman"/>
          <w:sz w:val="16"/>
          <w:szCs w:val="16"/>
        </w:rPr>
        <w:t xml:space="preserve">2. </w:t>
      </w:r>
      <w:proofErr w:type="gramStart"/>
      <w:r w:rsidRPr="00B635E7">
        <w:rPr>
          <w:rFonts w:ascii="Times New Roman" w:hAnsi="Times New Roman" w:cs="Times New Roman"/>
          <w:sz w:val="16"/>
          <w:szCs w:val="16"/>
        </w:rPr>
        <w:t>Контроль за</w:t>
      </w:r>
      <w:proofErr w:type="gramEnd"/>
      <w:r w:rsidRPr="00B635E7">
        <w:rPr>
          <w:rFonts w:ascii="Times New Roman" w:hAnsi="Times New Roman" w:cs="Times New Roman"/>
          <w:sz w:val="16"/>
          <w:szCs w:val="16"/>
        </w:rPr>
        <w:t xml:space="preserve"> исполнением настоящего решения оставляю за собой.</w:t>
      </w:r>
    </w:p>
    <w:p w:rsidR="00A14F43" w:rsidRPr="00B635E7" w:rsidRDefault="00A14F43" w:rsidP="00A14F43">
      <w:pPr>
        <w:ind w:firstLine="284"/>
        <w:contextualSpacing/>
        <w:jc w:val="both"/>
        <w:rPr>
          <w:sz w:val="16"/>
          <w:szCs w:val="16"/>
        </w:rPr>
      </w:pPr>
      <w:r w:rsidRPr="00B635E7">
        <w:rPr>
          <w:sz w:val="16"/>
          <w:szCs w:val="16"/>
        </w:rPr>
        <w:t>3. Опубликовать настоящее решение в Информационном бюллетене Надеждинского сельского поселения Биробиджанского муниципального района Еврейской автономной области.</w:t>
      </w:r>
    </w:p>
    <w:p w:rsidR="00A14F43" w:rsidRPr="00B635E7" w:rsidRDefault="00A14F43" w:rsidP="00A14F43">
      <w:pPr>
        <w:ind w:firstLine="284"/>
        <w:contextualSpacing/>
        <w:jc w:val="both"/>
        <w:rPr>
          <w:sz w:val="16"/>
          <w:szCs w:val="16"/>
        </w:rPr>
      </w:pPr>
      <w:r w:rsidRPr="00B635E7">
        <w:rPr>
          <w:sz w:val="16"/>
          <w:szCs w:val="16"/>
        </w:rPr>
        <w:t>4. Настоящее решение вступает в силу после дня его официального опубликования.</w:t>
      </w:r>
    </w:p>
    <w:p w:rsidR="00A14F43" w:rsidRPr="00B635E7" w:rsidRDefault="00A14F43" w:rsidP="00A14F43">
      <w:pPr>
        <w:contextualSpacing/>
        <w:jc w:val="both"/>
        <w:rPr>
          <w:sz w:val="16"/>
          <w:szCs w:val="16"/>
        </w:rPr>
      </w:pPr>
      <w:r w:rsidRPr="00B635E7">
        <w:rPr>
          <w:sz w:val="16"/>
          <w:szCs w:val="16"/>
        </w:rPr>
        <w:t xml:space="preserve">Глава сельского поселения                                                              </w:t>
      </w:r>
      <w:r>
        <w:rPr>
          <w:sz w:val="16"/>
          <w:szCs w:val="16"/>
        </w:rPr>
        <w:t xml:space="preserve">                                                      </w:t>
      </w:r>
      <w:r w:rsidRPr="00B635E7">
        <w:rPr>
          <w:sz w:val="16"/>
          <w:szCs w:val="16"/>
        </w:rPr>
        <w:t xml:space="preserve">  Н.В. Красилова</w:t>
      </w:r>
    </w:p>
    <w:p w:rsidR="00A14F43" w:rsidRPr="00B635E7" w:rsidRDefault="00A14F43" w:rsidP="00A14F43">
      <w:pPr>
        <w:pStyle w:val="ConsPlusNormal"/>
        <w:ind w:left="5954"/>
        <w:jc w:val="both"/>
        <w:rPr>
          <w:rFonts w:ascii="Times New Roman" w:hAnsi="Times New Roman" w:cs="Times New Roman"/>
          <w:sz w:val="16"/>
          <w:szCs w:val="16"/>
        </w:rPr>
      </w:pPr>
      <w:r w:rsidRPr="00B635E7">
        <w:rPr>
          <w:rFonts w:ascii="Times New Roman" w:hAnsi="Times New Roman" w:cs="Times New Roman"/>
          <w:sz w:val="16"/>
          <w:szCs w:val="16"/>
        </w:rPr>
        <w:t>УТВЕРЖДЕН</w:t>
      </w:r>
    </w:p>
    <w:p w:rsidR="00A14F43" w:rsidRPr="00B635E7" w:rsidRDefault="00A14F43" w:rsidP="00A14F43">
      <w:pPr>
        <w:pStyle w:val="ConsPlusNormal"/>
        <w:ind w:left="5954"/>
        <w:jc w:val="both"/>
        <w:rPr>
          <w:rFonts w:ascii="Times New Roman" w:hAnsi="Times New Roman" w:cs="Times New Roman"/>
          <w:sz w:val="16"/>
          <w:szCs w:val="16"/>
        </w:rPr>
      </w:pPr>
      <w:r w:rsidRPr="00B635E7">
        <w:rPr>
          <w:rFonts w:ascii="Times New Roman" w:hAnsi="Times New Roman" w:cs="Times New Roman"/>
          <w:sz w:val="16"/>
          <w:szCs w:val="16"/>
        </w:rPr>
        <w:t>решением Собрания депутатов сельского поселения</w:t>
      </w:r>
    </w:p>
    <w:p w:rsidR="00A14F43" w:rsidRPr="00A14F43" w:rsidRDefault="00A14F43" w:rsidP="00A14F43">
      <w:pPr>
        <w:pStyle w:val="ConsPlusNormal"/>
        <w:ind w:left="5954"/>
        <w:jc w:val="both"/>
        <w:rPr>
          <w:sz w:val="16"/>
          <w:szCs w:val="16"/>
        </w:rPr>
      </w:pPr>
      <w:r w:rsidRPr="00B635E7">
        <w:rPr>
          <w:rFonts w:ascii="Times New Roman" w:hAnsi="Times New Roman" w:cs="Times New Roman"/>
          <w:sz w:val="16"/>
          <w:szCs w:val="16"/>
        </w:rPr>
        <w:t>от 20.10.2023 № 14</w:t>
      </w:r>
      <w:bookmarkStart w:id="0" w:name="P48"/>
      <w:bookmarkEnd w:id="0"/>
    </w:p>
    <w:p w:rsidR="00A14F43" w:rsidRPr="00B635E7" w:rsidRDefault="00A14F43" w:rsidP="00A14F43">
      <w:pPr>
        <w:jc w:val="center"/>
        <w:rPr>
          <w:sz w:val="16"/>
          <w:szCs w:val="16"/>
        </w:rPr>
      </w:pPr>
      <w:r w:rsidRPr="00B635E7">
        <w:rPr>
          <w:sz w:val="16"/>
          <w:szCs w:val="16"/>
        </w:rPr>
        <w:t>Порядок</w:t>
      </w:r>
    </w:p>
    <w:p w:rsidR="00A14F43" w:rsidRPr="00B635E7" w:rsidRDefault="00A14F43" w:rsidP="00A14F43">
      <w:pPr>
        <w:jc w:val="center"/>
        <w:rPr>
          <w:sz w:val="16"/>
          <w:szCs w:val="16"/>
        </w:rPr>
      </w:pPr>
      <w:r w:rsidRPr="00B635E7">
        <w:rPr>
          <w:sz w:val="16"/>
          <w:szCs w:val="16"/>
        </w:rPr>
        <w:t>размещения сведений о доходах, расходах, об имуществе и обязательствах имущественного характера лиц, замещающих муниципальные должности в органах местного самоуправления муниципального образования «Надеждинское сельское поселение» и членов их семей на официальном сайте администрации Надеждинского сельского поселения и предоставления этих сведений общероссийским средствам массовой информации для опубликования</w:t>
      </w:r>
    </w:p>
    <w:p w:rsidR="00A14F43" w:rsidRPr="00B635E7" w:rsidRDefault="00A14F43" w:rsidP="00A14F43">
      <w:pPr>
        <w:autoSpaceDE w:val="0"/>
        <w:autoSpaceDN w:val="0"/>
        <w:adjustRightInd w:val="0"/>
        <w:ind w:firstLine="284"/>
        <w:jc w:val="both"/>
        <w:rPr>
          <w:sz w:val="16"/>
          <w:szCs w:val="16"/>
        </w:rPr>
      </w:pPr>
      <w:bookmarkStart w:id="1" w:name="P66"/>
      <w:bookmarkEnd w:id="1"/>
      <w:r w:rsidRPr="00B635E7">
        <w:rPr>
          <w:sz w:val="16"/>
          <w:szCs w:val="16"/>
        </w:rPr>
        <w:t>1. Настоящим порядком устанавливаются обязанности должностных лиц, ответственных за работу по профилактике коррупционных и иных правонарушений в органах местного самоуправления муниципального образования «Надеждинское сельское поселение»:</w:t>
      </w:r>
    </w:p>
    <w:p w:rsidR="00A14F43" w:rsidRPr="00B635E7" w:rsidRDefault="00A14F43" w:rsidP="00A14F43">
      <w:pPr>
        <w:pStyle w:val="ConsPlusTitle"/>
        <w:ind w:firstLine="284"/>
        <w:jc w:val="both"/>
        <w:rPr>
          <w:rFonts w:ascii="Times New Roman" w:hAnsi="Times New Roman" w:cs="Times New Roman"/>
          <w:b w:val="0"/>
          <w:sz w:val="16"/>
          <w:szCs w:val="16"/>
        </w:rPr>
      </w:pPr>
      <w:r w:rsidRPr="00B635E7">
        <w:rPr>
          <w:rFonts w:ascii="Times New Roman" w:hAnsi="Times New Roman" w:cs="Times New Roman"/>
          <w:b w:val="0"/>
          <w:sz w:val="16"/>
          <w:szCs w:val="16"/>
        </w:rPr>
        <w:t>а) по размещению сведений о доходах, расходах, об имуществе и обязательствах имущественного характера лиц, замещающих в органах местного самоуправления муниципального образования «Надеждинское сельское поселение» муниципальные должности, а также членов их семей на официальном сайте администрации Надеждинского сельского поселения (далее – официальный сайт);</w:t>
      </w:r>
    </w:p>
    <w:p w:rsidR="00A14F43" w:rsidRPr="00B635E7" w:rsidRDefault="00A14F43" w:rsidP="00A14F43">
      <w:pPr>
        <w:ind w:firstLine="284"/>
        <w:jc w:val="both"/>
        <w:rPr>
          <w:sz w:val="16"/>
          <w:szCs w:val="16"/>
        </w:rPr>
      </w:pPr>
      <w:r w:rsidRPr="00B635E7">
        <w:rPr>
          <w:sz w:val="16"/>
          <w:szCs w:val="16"/>
        </w:rPr>
        <w:t>б) по размещению обобщенной информации об исполнении (неисполнении) лицами, замещающими муниципальные должности депутата Собрания депутатов муниципального образования «Надеждинское сельское поселение», обязанности представить сведения о доходах, расходах, об имуществе и обязательствах имущественного характера;</w:t>
      </w:r>
    </w:p>
    <w:p w:rsidR="00A14F43" w:rsidRPr="00B635E7" w:rsidRDefault="00A14F43" w:rsidP="00A14F43">
      <w:pPr>
        <w:pStyle w:val="ConsPlusNormal"/>
        <w:ind w:firstLine="284"/>
        <w:jc w:val="both"/>
        <w:rPr>
          <w:rFonts w:ascii="Times New Roman" w:hAnsi="Times New Roman" w:cs="Times New Roman"/>
          <w:sz w:val="16"/>
          <w:szCs w:val="16"/>
        </w:rPr>
      </w:pPr>
      <w:r w:rsidRPr="00B635E7">
        <w:rPr>
          <w:rFonts w:ascii="Times New Roman" w:hAnsi="Times New Roman" w:cs="Times New Roman"/>
          <w:sz w:val="16"/>
          <w:szCs w:val="16"/>
        </w:rPr>
        <w:t>в) по предоставлению сведений, указанных в подпункте «а» настоящего пункта,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A14F43" w:rsidRPr="00B635E7" w:rsidRDefault="00A14F43" w:rsidP="00A14F43">
      <w:pPr>
        <w:autoSpaceDE w:val="0"/>
        <w:autoSpaceDN w:val="0"/>
        <w:adjustRightInd w:val="0"/>
        <w:ind w:firstLine="284"/>
        <w:jc w:val="both"/>
        <w:rPr>
          <w:sz w:val="16"/>
          <w:szCs w:val="16"/>
        </w:rPr>
      </w:pPr>
      <w:r w:rsidRPr="00B635E7">
        <w:rPr>
          <w:sz w:val="16"/>
          <w:szCs w:val="16"/>
        </w:rPr>
        <w:t xml:space="preserve">1.1. </w:t>
      </w:r>
      <w:proofErr w:type="gramStart"/>
      <w:r w:rsidRPr="00B635E7">
        <w:rPr>
          <w:sz w:val="16"/>
          <w:szCs w:val="16"/>
        </w:rPr>
        <w:t>Обобщенная информация об исполнении (ненадлежащем исполнении) лицами, замещающими муниципальные должности депутата Собрания депутатов муниципального образования «Надеждинское сельское поселение», обязанности представить сведения о доходах, расходах, об имуществе и обязательствах имущественного характера размещается на официальном сайте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не позднее 14 рабочих дней со</w:t>
      </w:r>
      <w:proofErr w:type="gramEnd"/>
      <w:r w:rsidRPr="00B635E7">
        <w:rPr>
          <w:sz w:val="16"/>
          <w:szCs w:val="16"/>
        </w:rPr>
        <w:t xml:space="preserve"> дня окончания срока, установленного для представления сведений о доходах, расходах, об имуществе и обязательствах имущественного характера, на основании информации, поступившей от управления по противодействию коррупции в Еврейской автономной области.</w:t>
      </w:r>
    </w:p>
    <w:p w:rsidR="00A14F43" w:rsidRPr="00B635E7" w:rsidRDefault="00A14F43" w:rsidP="00A14F43">
      <w:pPr>
        <w:pStyle w:val="ConsPlusNormal"/>
        <w:ind w:firstLine="284"/>
        <w:jc w:val="both"/>
        <w:rPr>
          <w:rFonts w:ascii="Times New Roman" w:hAnsi="Times New Roman" w:cs="Times New Roman"/>
          <w:sz w:val="16"/>
          <w:szCs w:val="16"/>
        </w:rPr>
      </w:pPr>
      <w:r w:rsidRPr="00B635E7">
        <w:rPr>
          <w:rFonts w:ascii="Times New Roman" w:hAnsi="Times New Roman" w:cs="Times New Roman"/>
          <w:sz w:val="16"/>
          <w:szCs w:val="16"/>
        </w:rPr>
        <w:t>К лицам, замещающим муниципальные должности депутата Собрания депутатов муниципального образования «Надеждинское сельское поселение», правила частей 2 – 7 настоящего Порядка не применяются, за исключением абзаца 2 части 5.</w:t>
      </w:r>
    </w:p>
    <w:p w:rsidR="00A14F43" w:rsidRPr="00B635E7" w:rsidRDefault="00A14F43" w:rsidP="00A14F43">
      <w:pPr>
        <w:pStyle w:val="ConsPlusNormal"/>
        <w:ind w:firstLine="284"/>
        <w:jc w:val="both"/>
        <w:rPr>
          <w:rFonts w:ascii="Times New Roman" w:hAnsi="Times New Roman" w:cs="Times New Roman"/>
          <w:sz w:val="16"/>
          <w:szCs w:val="16"/>
        </w:rPr>
      </w:pPr>
      <w:bookmarkStart w:id="2" w:name="P68"/>
      <w:bookmarkEnd w:id="2"/>
      <w:r w:rsidRPr="00B635E7">
        <w:rPr>
          <w:rFonts w:ascii="Times New Roman" w:hAnsi="Times New Roman" w:cs="Times New Roman"/>
          <w:sz w:val="16"/>
          <w:szCs w:val="16"/>
        </w:rPr>
        <w:t xml:space="preserve">2. </w:t>
      </w:r>
      <w:proofErr w:type="gramStart"/>
      <w:r w:rsidRPr="00B635E7">
        <w:rPr>
          <w:rFonts w:ascii="Times New Roman" w:hAnsi="Times New Roman" w:cs="Times New Roman"/>
          <w:sz w:val="16"/>
          <w:szCs w:val="16"/>
        </w:rPr>
        <w:t xml:space="preserve">На официальном сайте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лиц, указанных в подпункте «а» </w:t>
      </w:r>
      <w:hyperlink w:anchor="P66">
        <w:r w:rsidRPr="00B635E7">
          <w:rPr>
            <w:rFonts w:ascii="Times New Roman" w:hAnsi="Times New Roman" w:cs="Times New Roman"/>
            <w:sz w:val="16"/>
            <w:szCs w:val="16"/>
          </w:rPr>
          <w:t>пункта 1</w:t>
        </w:r>
      </w:hyperlink>
      <w:r w:rsidRPr="00B635E7">
        <w:rPr>
          <w:rFonts w:ascii="Times New Roman" w:hAnsi="Times New Roman" w:cs="Times New Roman"/>
          <w:sz w:val="16"/>
          <w:szCs w:val="16"/>
        </w:rPr>
        <w:t xml:space="preserve"> настоящего Порядка (далее - лицо), а также сведения о доходах, расходах, об имуществе и обязательствах имущественного характера их супруг (супругов) и несовершеннолетних детей:</w:t>
      </w:r>
      <w:proofErr w:type="gramEnd"/>
    </w:p>
    <w:p w:rsidR="00A14F43" w:rsidRPr="00B635E7" w:rsidRDefault="00A14F43" w:rsidP="00A14F43">
      <w:pPr>
        <w:pStyle w:val="ConsPlusNormal"/>
        <w:tabs>
          <w:tab w:val="left" w:pos="284"/>
        </w:tabs>
        <w:ind w:firstLine="284"/>
        <w:jc w:val="both"/>
        <w:rPr>
          <w:rFonts w:ascii="Times New Roman" w:hAnsi="Times New Roman" w:cs="Times New Roman"/>
          <w:sz w:val="16"/>
          <w:szCs w:val="16"/>
        </w:rPr>
      </w:pPr>
      <w:r w:rsidRPr="00B635E7">
        <w:rPr>
          <w:rFonts w:ascii="Times New Roman" w:hAnsi="Times New Roman" w:cs="Times New Roman"/>
          <w:sz w:val="16"/>
          <w:szCs w:val="16"/>
        </w:rPr>
        <w:lastRenderedPageBreak/>
        <w:t>1) перечень объектов недвижимого имущества, принадлежащих лицу,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A14F43" w:rsidRPr="00B635E7" w:rsidRDefault="00A14F43" w:rsidP="00A14F43">
      <w:pPr>
        <w:pStyle w:val="ConsPlusNormal"/>
        <w:tabs>
          <w:tab w:val="left" w:pos="284"/>
        </w:tabs>
        <w:ind w:firstLine="284"/>
        <w:jc w:val="both"/>
        <w:rPr>
          <w:rFonts w:ascii="Times New Roman" w:hAnsi="Times New Roman" w:cs="Times New Roman"/>
          <w:sz w:val="16"/>
          <w:szCs w:val="16"/>
        </w:rPr>
      </w:pPr>
      <w:r w:rsidRPr="00B635E7">
        <w:rPr>
          <w:rFonts w:ascii="Times New Roman" w:hAnsi="Times New Roman" w:cs="Times New Roman"/>
          <w:sz w:val="16"/>
          <w:szCs w:val="16"/>
        </w:rPr>
        <w:t>2) перечень транспортных средств с указанием вида и марки, принадлежащих на праве собственности лицу, его супруге (супругу) и несовершеннолетним детям;</w:t>
      </w:r>
    </w:p>
    <w:p w:rsidR="00A14F43" w:rsidRPr="00B635E7" w:rsidRDefault="00A14F43" w:rsidP="00A14F43">
      <w:pPr>
        <w:pStyle w:val="ConsPlusNormal"/>
        <w:tabs>
          <w:tab w:val="left" w:pos="284"/>
        </w:tabs>
        <w:ind w:firstLine="284"/>
        <w:jc w:val="both"/>
        <w:rPr>
          <w:rFonts w:ascii="Times New Roman" w:hAnsi="Times New Roman" w:cs="Times New Roman"/>
          <w:sz w:val="16"/>
          <w:szCs w:val="16"/>
        </w:rPr>
      </w:pPr>
      <w:r w:rsidRPr="00B635E7">
        <w:rPr>
          <w:rFonts w:ascii="Times New Roman" w:hAnsi="Times New Roman" w:cs="Times New Roman"/>
          <w:sz w:val="16"/>
          <w:szCs w:val="16"/>
        </w:rPr>
        <w:t>3) декларированный годовой доход лица, его супруги (супруга) и несовершеннолетних детей;</w:t>
      </w:r>
    </w:p>
    <w:p w:rsidR="00A14F43" w:rsidRPr="00B635E7" w:rsidRDefault="00A14F43" w:rsidP="00A14F43">
      <w:pPr>
        <w:pStyle w:val="ConsPlusNormal"/>
        <w:tabs>
          <w:tab w:val="left" w:pos="284"/>
        </w:tabs>
        <w:ind w:firstLine="284"/>
        <w:jc w:val="both"/>
        <w:rPr>
          <w:rFonts w:ascii="Times New Roman" w:hAnsi="Times New Roman" w:cs="Times New Roman"/>
          <w:sz w:val="16"/>
          <w:szCs w:val="16"/>
        </w:rPr>
      </w:pPr>
      <w:proofErr w:type="gramStart"/>
      <w:r w:rsidRPr="00B635E7">
        <w:rPr>
          <w:rFonts w:ascii="Times New Roman" w:hAnsi="Times New Roman" w:cs="Times New Roman"/>
          <w:sz w:val="16"/>
          <w:szCs w:val="16"/>
        </w:rPr>
        <w:t>4)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лица и его супруги (супруга) за три последних года, предшествующих отчетному</w:t>
      </w:r>
      <w:proofErr w:type="gramEnd"/>
      <w:r w:rsidRPr="00B635E7">
        <w:rPr>
          <w:rFonts w:ascii="Times New Roman" w:hAnsi="Times New Roman" w:cs="Times New Roman"/>
          <w:sz w:val="16"/>
          <w:szCs w:val="16"/>
        </w:rPr>
        <w:t xml:space="preserve"> периоду.</w:t>
      </w:r>
    </w:p>
    <w:p w:rsidR="00A14F43" w:rsidRPr="00B635E7" w:rsidRDefault="00A14F43" w:rsidP="00A14F43">
      <w:pPr>
        <w:pStyle w:val="ConsPlusNormal"/>
        <w:tabs>
          <w:tab w:val="left" w:pos="284"/>
        </w:tabs>
        <w:ind w:firstLine="284"/>
        <w:jc w:val="both"/>
        <w:rPr>
          <w:rFonts w:ascii="Times New Roman" w:hAnsi="Times New Roman" w:cs="Times New Roman"/>
          <w:sz w:val="16"/>
          <w:szCs w:val="16"/>
        </w:rPr>
      </w:pPr>
      <w:r w:rsidRPr="00B635E7">
        <w:rPr>
          <w:rFonts w:ascii="Times New Roman" w:hAnsi="Times New Roman" w:cs="Times New Roman"/>
          <w:sz w:val="16"/>
          <w:szCs w:val="16"/>
        </w:rPr>
        <w:t>3. В размещаемых на официальном сайте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A14F43" w:rsidRPr="00B635E7" w:rsidRDefault="00A14F43" w:rsidP="00A14F43">
      <w:pPr>
        <w:pStyle w:val="ConsPlusNormal"/>
        <w:tabs>
          <w:tab w:val="left" w:pos="284"/>
        </w:tabs>
        <w:ind w:firstLine="284"/>
        <w:jc w:val="both"/>
        <w:rPr>
          <w:rFonts w:ascii="Times New Roman" w:hAnsi="Times New Roman" w:cs="Times New Roman"/>
          <w:sz w:val="16"/>
          <w:szCs w:val="16"/>
        </w:rPr>
      </w:pPr>
      <w:proofErr w:type="gramStart"/>
      <w:r w:rsidRPr="00B635E7">
        <w:rPr>
          <w:rFonts w:ascii="Times New Roman" w:hAnsi="Times New Roman" w:cs="Times New Roman"/>
          <w:sz w:val="16"/>
          <w:szCs w:val="16"/>
        </w:rPr>
        <w:t xml:space="preserve">1) иные сведения (кроме указанных в </w:t>
      </w:r>
      <w:hyperlink w:anchor="P68">
        <w:r w:rsidRPr="00B635E7">
          <w:rPr>
            <w:rFonts w:ascii="Times New Roman" w:hAnsi="Times New Roman" w:cs="Times New Roman"/>
            <w:sz w:val="16"/>
            <w:szCs w:val="16"/>
          </w:rPr>
          <w:t>пункте 2</w:t>
        </w:r>
      </w:hyperlink>
      <w:r w:rsidRPr="00B635E7">
        <w:rPr>
          <w:rFonts w:ascii="Times New Roman" w:hAnsi="Times New Roman" w:cs="Times New Roman"/>
          <w:sz w:val="16"/>
          <w:szCs w:val="16"/>
        </w:rPr>
        <w:t xml:space="preserve"> настоящего порядка) о доходах лица,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A14F43" w:rsidRPr="00B635E7" w:rsidRDefault="00A14F43" w:rsidP="00A14F43">
      <w:pPr>
        <w:pStyle w:val="ConsPlusNormal"/>
        <w:tabs>
          <w:tab w:val="left" w:pos="284"/>
        </w:tabs>
        <w:ind w:firstLine="284"/>
        <w:jc w:val="both"/>
        <w:rPr>
          <w:rFonts w:ascii="Times New Roman" w:hAnsi="Times New Roman" w:cs="Times New Roman"/>
          <w:sz w:val="16"/>
          <w:szCs w:val="16"/>
        </w:rPr>
      </w:pPr>
      <w:r w:rsidRPr="00B635E7">
        <w:rPr>
          <w:rFonts w:ascii="Times New Roman" w:hAnsi="Times New Roman" w:cs="Times New Roman"/>
          <w:sz w:val="16"/>
          <w:szCs w:val="16"/>
        </w:rPr>
        <w:t>2) персональные данные супруги (супруга), детей и иных членов семьи лица;</w:t>
      </w:r>
    </w:p>
    <w:p w:rsidR="00A14F43" w:rsidRPr="00B635E7" w:rsidRDefault="00A14F43" w:rsidP="00A14F43">
      <w:pPr>
        <w:pStyle w:val="ConsPlusNormal"/>
        <w:tabs>
          <w:tab w:val="left" w:pos="284"/>
        </w:tabs>
        <w:ind w:firstLine="284"/>
        <w:jc w:val="both"/>
        <w:rPr>
          <w:rFonts w:ascii="Times New Roman" w:hAnsi="Times New Roman" w:cs="Times New Roman"/>
          <w:sz w:val="16"/>
          <w:szCs w:val="16"/>
        </w:rPr>
      </w:pPr>
      <w:r w:rsidRPr="00B635E7">
        <w:rPr>
          <w:rFonts w:ascii="Times New Roman" w:hAnsi="Times New Roman" w:cs="Times New Roman"/>
          <w:sz w:val="16"/>
          <w:szCs w:val="16"/>
        </w:rPr>
        <w:t>3) данные, позволяющие определить место жительства, почтовый адрес, телефон и иные индивидуальные средства коммуникации лица, его супруги (супруга), детей и иных членов семьи;</w:t>
      </w:r>
    </w:p>
    <w:p w:rsidR="00A14F43" w:rsidRPr="00B635E7" w:rsidRDefault="00A14F43" w:rsidP="00A14F43">
      <w:pPr>
        <w:pStyle w:val="ConsPlusNormal"/>
        <w:tabs>
          <w:tab w:val="left" w:pos="284"/>
        </w:tabs>
        <w:ind w:firstLine="284"/>
        <w:jc w:val="both"/>
        <w:rPr>
          <w:rFonts w:ascii="Times New Roman" w:hAnsi="Times New Roman" w:cs="Times New Roman"/>
          <w:sz w:val="16"/>
          <w:szCs w:val="16"/>
        </w:rPr>
      </w:pPr>
      <w:r w:rsidRPr="00B635E7">
        <w:rPr>
          <w:rFonts w:ascii="Times New Roman" w:hAnsi="Times New Roman" w:cs="Times New Roman"/>
          <w:sz w:val="16"/>
          <w:szCs w:val="16"/>
        </w:rPr>
        <w:t>4) данные, позволяющие определить местонахождение объектов недвижимого имущества, принадлежащих лицу, его супруге (супругу), детям, иным членам семьи на праве собственности или находящихся в их пользовании;</w:t>
      </w:r>
    </w:p>
    <w:p w:rsidR="00A14F43" w:rsidRPr="00B635E7" w:rsidRDefault="00A14F43" w:rsidP="00A14F43">
      <w:pPr>
        <w:pStyle w:val="ConsPlusNormal"/>
        <w:tabs>
          <w:tab w:val="left" w:pos="284"/>
        </w:tabs>
        <w:ind w:firstLine="284"/>
        <w:jc w:val="both"/>
        <w:rPr>
          <w:rFonts w:ascii="Times New Roman" w:hAnsi="Times New Roman" w:cs="Times New Roman"/>
          <w:sz w:val="16"/>
          <w:szCs w:val="16"/>
        </w:rPr>
      </w:pPr>
      <w:r w:rsidRPr="00B635E7">
        <w:rPr>
          <w:rFonts w:ascii="Times New Roman" w:hAnsi="Times New Roman" w:cs="Times New Roman"/>
          <w:sz w:val="16"/>
          <w:szCs w:val="16"/>
        </w:rPr>
        <w:t>5) информацию, отнесенную к государственной тайне или являющуюся конфиденциальной.</w:t>
      </w:r>
    </w:p>
    <w:p w:rsidR="00A14F43" w:rsidRPr="00B635E7" w:rsidRDefault="00A14F43" w:rsidP="00A14F43">
      <w:pPr>
        <w:pStyle w:val="ConsPlusNormal"/>
        <w:tabs>
          <w:tab w:val="left" w:pos="284"/>
        </w:tabs>
        <w:ind w:firstLine="284"/>
        <w:jc w:val="both"/>
        <w:rPr>
          <w:rFonts w:ascii="Times New Roman" w:hAnsi="Times New Roman" w:cs="Times New Roman"/>
          <w:sz w:val="16"/>
          <w:szCs w:val="16"/>
        </w:rPr>
      </w:pPr>
      <w:r w:rsidRPr="00B635E7">
        <w:rPr>
          <w:rFonts w:ascii="Times New Roman" w:hAnsi="Times New Roman" w:cs="Times New Roman"/>
          <w:sz w:val="16"/>
          <w:szCs w:val="16"/>
        </w:rPr>
        <w:t xml:space="preserve">4. </w:t>
      </w:r>
      <w:proofErr w:type="gramStart"/>
      <w:r w:rsidRPr="00B635E7">
        <w:rPr>
          <w:rFonts w:ascii="Times New Roman" w:hAnsi="Times New Roman" w:cs="Times New Roman"/>
          <w:sz w:val="16"/>
          <w:szCs w:val="16"/>
        </w:rPr>
        <w:t xml:space="preserve">Сведения о доходах, расходах, об имуществе и обязательствах имущественного характера, указанные в </w:t>
      </w:r>
      <w:hyperlink w:anchor="P68">
        <w:r w:rsidRPr="00B635E7">
          <w:rPr>
            <w:rFonts w:ascii="Times New Roman" w:hAnsi="Times New Roman" w:cs="Times New Roman"/>
            <w:sz w:val="16"/>
            <w:szCs w:val="16"/>
          </w:rPr>
          <w:t>пункте 2</w:t>
        </w:r>
      </w:hyperlink>
      <w:r w:rsidRPr="00B635E7">
        <w:rPr>
          <w:rFonts w:ascii="Times New Roman" w:hAnsi="Times New Roman" w:cs="Times New Roman"/>
          <w:sz w:val="16"/>
          <w:szCs w:val="16"/>
        </w:rPr>
        <w:t xml:space="preserve"> настоящего Порядка, за весь период замещения лицом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w:t>
      </w:r>
      <w:proofErr w:type="gramEnd"/>
      <w:r w:rsidRPr="00B635E7">
        <w:rPr>
          <w:rFonts w:ascii="Times New Roman" w:hAnsi="Times New Roman" w:cs="Times New Roman"/>
          <w:sz w:val="16"/>
          <w:szCs w:val="16"/>
        </w:rPr>
        <w:t xml:space="preserve"> </w:t>
      </w:r>
      <w:proofErr w:type="gramStart"/>
      <w:r w:rsidRPr="00B635E7">
        <w:rPr>
          <w:rFonts w:ascii="Times New Roman" w:hAnsi="Times New Roman" w:cs="Times New Roman"/>
          <w:sz w:val="16"/>
          <w:szCs w:val="16"/>
        </w:rPr>
        <w:t>сайте</w:t>
      </w:r>
      <w:proofErr w:type="gramEnd"/>
      <w:r w:rsidRPr="00B635E7">
        <w:rPr>
          <w:rFonts w:ascii="Times New Roman" w:hAnsi="Times New Roman" w:cs="Times New Roman"/>
          <w:sz w:val="16"/>
          <w:szCs w:val="16"/>
        </w:rPr>
        <w:t xml:space="preserve"> и ежегодно обновляются в течение 14 рабочих дней со дня истечения срока, установленного для их подачи.</w:t>
      </w:r>
    </w:p>
    <w:p w:rsidR="00A14F43" w:rsidRPr="00B635E7" w:rsidRDefault="00A14F43" w:rsidP="00A14F43">
      <w:pPr>
        <w:pStyle w:val="ConsPlusNormal"/>
        <w:tabs>
          <w:tab w:val="left" w:pos="284"/>
        </w:tabs>
        <w:ind w:firstLine="284"/>
        <w:jc w:val="both"/>
        <w:rPr>
          <w:rFonts w:ascii="Times New Roman" w:hAnsi="Times New Roman" w:cs="Times New Roman"/>
          <w:sz w:val="16"/>
          <w:szCs w:val="16"/>
        </w:rPr>
      </w:pPr>
      <w:r w:rsidRPr="00B635E7">
        <w:rPr>
          <w:rFonts w:ascii="Times New Roman" w:hAnsi="Times New Roman" w:cs="Times New Roman"/>
          <w:sz w:val="16"/>
          <w:szCs w:val="16"/>
        </w:rPr>
        <w:t xml:space="preserve">5. </w:t>
      </w:r>
      <w:proofErr w:type="gramStart"/>
      <w:r w:rsidRPr="00B635E7">
        <w:rPr>
          <w:rFonts w:ascii="Times New Roman" w:hAnsi="Times New Roman" w:cs="Times New Roman"/>
          <w:sz w:val="16"/>
          <w:szCs w:val="16"/>
        </w:rPr>
        <w:t xml:space="preserve">Размещение на официальном сайте сведений о доходах, расходах, об имуществе и обязательствах имущественного характера, указанных в </w:t>
      </w:r>
      <w:hyperlink w:anchor="P68">
        <w:r w:rsidRPr="00B635E7">
          <w:rPr>
            <w:rFonts w:ascii="Times New Roman" w:hAnsi="Times New Roman" w:cs="Times New Roman"/>
            <w:sz w:val="16"/>
            <w:szCs w:val="16"/>
          </w:rPr>
          <w:t>пункте 2</w:t>
        </w:r>
      </w:hyperlink>
      <w:r w:rsidRPr="00B635E7">
        <w:rPr>
          <w:rFonts w:ascii="Times New Roman" w:hAnsi="Times New Roman" w:cs="Times New Roman"/>
          <w:sz w:val="16"/>
          <w:szCs w:val="16"/>
        </w:rPr>
        <w:t xml:space="preserve"> настоящего Порядка, в отношении лиц, указанных в подпункте «а» пункта 1 настоящего Порядка, обеспечивается должностным лицом, ответственным за работу по профилактике коррупционных и иных правонарушений в администрации Надеждинского сельского поселения, на основании информации, представленной управлением по противодействию коррупции в Еврейской автономной области.</w:t>
      </w:r>
      <w:proofErr w:type="gramEnd"/>
    </w:p>
    <w:p w:rsidR="00A14F43" w:rsidRPr="00B635E7" w:rsidRDefault="00A14F43" w:rsidP="00A14F43">
      <w:pPr>
        <w:pStyle w:val="ConsPlusNormal"/>
        <w:tabs>
          <w:tab w:val="left" w:pos="284"/>
        </w:tabs>
        <w:ind w:firstLine="284"/>
        <w:jc w:val="both"/>
        <w:rPr>
          <w:rFonts w:ascii="Times New Roman" w:hAnsi="Times New Roman" w:cs="Times New Roman"/>
          <w:sz w:val="16"/>
          <w:szCs w:val="16"/>
        </w:rPr>
      </w:pPr>
      <w:r w:rsidRPr="00B635E7">
        <w:rPr>
          <w:sz w:val="16"/>
          <w:szCs w:val="16"/>
        </w:rPr>
        <w:tab/>
      </w:r>
      <w:proofErr w:type="gramStart"/>
      <w:r w:rsidRPr="00B635E7">
        <w:rPr>
          <w:rFonts w:ascii="Times New Roman" w:hAnsi="Times New Roman" w:cs="Times New Roman"/>
          <w:sz w:val="16"/>
          <w:szCs w:val="16"/>
        </w:rPr>
        <w:t>Размещение на официальном сайте обобщенной информации, об исполнении (ненадлежащем исполнении) лицами, указанными в подпункте «б» пункта 1 настоящего Порядка, обязанности представить сведения о доходах, расходах, об имуществе и обязательствах имущественного характера обеспечивается должностным лицом, ответственным за работу по профилактике коррупционных и иных правонарушений в Собрании депутатов Надеждинского сельского поселения, на</w:t>
      </w:r>
      <w:bookmarkStart w:id="3" w:name="_GoBack"/>
      <w:bookmarkEnd w:id="3"/>
      <w:r w:rsidRPr="00B635E7">
        <w:rPr>
          <w:rFonts w:ascii="Times New Roman" w:hAnsi="Times New Roman" w:cs="Times New Roman"/>
          <w:sz w:val="16"/>
          <w:szCs w:val="16"/>
        </w:rPr>
        <w:t xml:space="preserve"> основании информации, представленной управлением по противодействию коррупции в Еврейской автономной</w:t>
      </w:r>
      <w:proofErr w:type="gramEnd"/>
      <w:r w:rsidRPr="00B635E7">
        <w:rPr>
          <w:rFonts w:ascii="Times New Roman" w:hAnsi="Times New Roman" w:cs="Times New Roman"/>
          <w:sz w:val="16"/>
          <w:szCs w:val="16"/>
        </w:rPr>
        <w:t xml:space="preserve"> области.</w:t>
      </w:r>
    </w:p>
    <w:p w:rsidR="00A14F43" w:rsidRPr="00B635E7" w:rsidRDefault="00A14F43" w:rsidP="00A14F43">
      <w:pPr>
        <w:pStyle w:val="ConsPlusNormal"/>
        <w:tabs>
          <w:tab w:val="left" w:pos="284"/>
        </w:tabs>
        <w:ind w:firstLine="284"/>
        <w:jc w:val="both"/>
        <w:rPr>
          <w:rFonts w:ascii="Times New Roman" w:hAnsi="Times New Roman" w:cs="Times New Roman"/>
          <w:sz w:val="16"/>
          <w:szCs w:val="16"/>
        </w:rPr>
      </w:pPr>
      <w:r w:rsidRPr="00B635E7">
        <w:rPr>
          <w:rFonts w:ascii="Times New Roman" w:hAnsi="Times New Roman" w:cs="Times New Roman"/>
          <w:sz w:val="16"/>
          <w:szCs w:val="16"/>
        </w:rPr>
        <w:t>6. Должностное лицо, ответственное за работу по профилактике коррупционных и иных правонарушений:</w:t>
      </w:r>
    </w:p>
    <w:p w:rsidR="00A14F43" w:rsidRPr="00B635E7" w:rsidRDefault="00A14F43" w:rsidP="00A14F43">
      <w:pPr>
        <w:pStyle w:val="ConsPlusNormal"/>
        <w:tabs>
          <w:tab w:val="left" w:pos="284"/>
        </w:tabs>
        <w:ind w:firstLine="284"/>
        <w:jc w:val="both"/>
        <w:rPr>
          <w:rFonts w:ascii="Times New Roman" w:hAnsi="Times New Roman" w:cs="Times New Roman"/>
          <w:sz w:val="16"/>
          <w:szCs w:val="16"/>
        </w:rPr>
      </w:pPr>
      <w:r w:rsidRPr="00B635E7">
        <w:rPr>
          <w:rFonts w:ascii="Times New Roman" w:hAnsi="Times New Roman" w:cs="Times New Roman"/>
          <w:sz w:val="16"/>
          <w:szCs w:val="16"/>
        </w:rPr>
        <w:t>1) в течение трех рабочих дней со дня поступления запроса от общероссийского средства массовой информации сообщают о нем лицу, в отношении которого поступил запрос;</w:t>
      </w:r>
    </w:p>
    <w:p w:rsidR="00A14F43" w:rsidRPr="00B635E7" w:rsidRDefault="00A14F43" w:rsidP="00A14F43">
      <w:pPr>
        <w:pStyle w:val="ConsPlusNormal"/>
        <w:tabs>
          <w:tab w:val="left" w:pos="284"/>
        </w:tabs>
        <w:ind w:firstLine="284"/>
        <w:jc w:val="both"/>
        <w:rPr>
          <w:rFonts w:ascii="Times New Roman" w:hAnsi="Times New Roman" w:cs="Times New Roman"/>
          <w:sz w:val="16"/>
          <w:szCs w:val="16"/>
        </w:rPr>
      </w:pPr>
      <w:r w:rsidRPr="00B635E7">
        <w:rPr>
          <w:rFonts w:ascii="Times New Roman" w:hAnsi="Times New Roman" w:cs="Times New Roman"/>
          <w:sz w:val="16"/>
          <w:szCs w:val="16"/>
        </w:rPr>
        <w:t xml:space="preserve">2) в течение семи рабочих дней со дня поступления запроса от общероссийского средства массовой информации обеспечивает предоставление ему сведений, указанных в </w:t>
      </w:r>
      <w:hyperlink w:anchor="P68">
        <w:r w:rsidRPr="00B635E7">
          <w:rPr>
            <w:rFonts w:ascii="Times New Roman" w:hAnsi="Times New Roman" w:cs="Times New Roman"/>
            <w:sz w:val="16"/>
            <w:szCs w:val="16"/>
          </w:rPr>
          <w:t>пункте 2</w:t>
        </w:r>
      </w:hyperlink>
      <w:r w:rsidRPr="00B635E7">
        <w:rPr>
          <w:rFonts w:ascii="Times New Roman" w:hAnsi="Times New Roman" w:cs="Times New Roman"/>
          <w:sz w:val="16"/>
          <w:szCs w:val="16"/>
        </w:rPr>
        <w:t xml:space="preserve"> настоящего Порядка, в том случае, если запрашиваемые сведения отсутствуют на официальном сайте.</w:t>
      </w:r>
    </w:p>
    <w:p w:rsidR="00A14F43" w:rsidRPr="00B635E7" w:rsidRDefault="00A14F43" w:rsidP="00A14F43">
      <w:pPr>
        <w:pStyle w:val="ConsPlusNormal"/>
        <w:tabs>
          <w:tab w:val="left" w:pos="284"/>
        </w:tabs>
        <w:ind w:firstLine="284"/>
        <w:jc w:val="both"/>
        <w:rPr>
          <w:rFonts w:ascii="Times New Roman" w:hAnsi="Times New Roman" w:cs="Times New Roman"/>
          <w:sz w:val="16"/>
          <w:szCs w:val="16"/>
        </w:rPr>
      </w:pPr>
      <w:r w:rsidRPr="00B635E7">
        <w:rPr>
          <w:rFonts w:ascii="Times New Roman" w:hAnsi="Times New Roman" w:cs="Times New Roman"/>
          <w:sz w:val="16"/>
          <w:szCs w:val="16"/>
        </w:rPr>
        <w:t xml:space="preserve">7. </w:t>
      </w:r>
      <w:proofErr w:type="gramStart"/>
      <w:r w:rsidRPr="00B635E7">
        <w:rPr>
          <w:rFonts w:ascii="Times New Roman" w:hAnsi="Times New Roman" w:cs="Times New Roman"/>
          <w:sz w:val="16"/>
          <w:szCs w:val="16"/>
        </w:rPr>
        <w:t>Должностное лицо, ответственное за работу по профилактике коррупционных и иных правонарушений, обеспечивающее размещение сведений о доходах, расходах, об имуществе и обязательствах имущественного характера на официальном сайте и их предоставление общероссийским средствам массовой информации для опубликования, несет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roofErr w:type="gramEnd"/>
    </w:p>
    <w:p w:rsidR="00A14F43" w:rsidRPr="00565CDA" w:rsidRDefault="00A14F43" w:rsidP="00A14F43">
      <w:pPr>
        <w:jc w:val="center"/>
        <w:rPr>
          <w:sz w:val="16"/>
          <w:szCs w:val="16"/>
        </w:rPr>
      </w:pPr>
      <w:r w:rsidRPr="00565CDA">
        <w:rPr>
          <w:sz w:val="16"/>
          <w:szCs w:val="16"/>
        </w:rPr>
        <w:t>Муниципальное образование «Надеждинское сельское поселение»</w:t>
      </w:r>
    </w:p>
    <w:p w:rsidR="00A14F43" w:rsidRPr="00565CDA" w:rsidRDefault="00A14F43" w:rsidP="00A14F43">
      <w:pPr>
        <w:jc w:val="center"/>
        <w:rPr>
          <w:sz w:val="16"/>
          <w:szCs w:val="16"/>
        </w:rPr>
      </w:pPr>
      <w:r w:rsidRPr="00565CDA">
        <w:rPr>
          <w:sz w:val="16"/>
          <w:szCs w:val="16"/>
        </w:rPr>
        <w:t>Биробиджанский муниципальный район</w:t>
      </w:r>
    </w:p>
    <w:p w:rsidR="00A14F43" w:rsidRPr="00565CDA" w:rsidRDefault="00A14F43" w:rsidP="00A14F43">
      <w:pPr>
        <w:jc w:val="center"/>
        <w:rPr>
          <w:sz w:val="16"/>
          <w:szCs w:val="16"/>
        </w:rPr>
      </w:pPr>
      <w:r w:rsidRPr="00565CDA">
        <w:rPr>
          <w:sz w:val="16"/>
          <w:szCs w:val="16"/>
        </w:rPr>
        <w:t>Еврейской автономной области</w:t>
      </w:r>
    </w:p>
    <w:p w:rsidR="00A14F43" w:rsidRPr="00565CDA" w:rsidRDefault="00A14F43" w:rsidP="00A14F43">
      <w:pPr>
        <w:jc w:val="center"/>
        <w:rPr>
          <w:sz w:val="16"/>
          <w:szCs w:val="16"/>
        </w:rPr>
      </w:pPr>
      <w:r w:rsidRPr="00565CDA">
        <w:rPr>
          <w:sz w:val="16"/>
          <w:szCs w:val="16"/>
        </w:rPr>
        <w:t>СОБРАНИЕ ДЕПУТАТОВ</w:t>
      </w:r>
    </w:p>
    <w:p w:rsidR="00A14F43" w:rsidRPr="00565CDA" w:rsidRDefault="00A14F43" w:rsidP="00A14F43">
      <w:pPr>
        <w:jc w:val="center"/>
        <w:rPr>
          <w:sz w:val="16"/>
          <w:szCs w:val="16"/>
        </w:rPr>
      </w:pPr>
      <w:r w:rsidRPr="00565CDA">
        <w:rPr>
          <w:sz w:val="16"/>
          <w:szCs w:val="16"/>
        </w:rPr>
        <w:t xml:space="preserve">РЕШЕНИЕ </w:t>
      </w:r>
    </w:p>
    <w:p w:rsidR="00A14F43" w:rsidRPr="00565CDA" w:rsidRDefault="00A14F43" w:rsidP="00A14F43">
      <w:pPr>
        <w:tabs>
          <w:tab w:val="center" w:pos="4677"/>
        </w:tabs>
        <w:jc w:val="both"/>
        <w:rPr>
          <w:sz w:val="16"/>
          <w:szCs w:val="16"/>
        </w:rPr>
      </w:pPr>
      <w:r w:rsidRPr="00565CDA">
        <w:rPr>
          <w:sz w:val="16"/>
          <w:szCs w:val="16"/>
        </w:rPr>
        <w:t xml:space="preserve">20.10.2023                                                                                                     </w:t>
      </w:r>
      <w:r>
        <w:rPr>
          <w:sz w:val="16"/>
          <w:szCs w:val="16"/>
        </w:rPr>
        <w:t xml:space="preserve">                                                          </w:t>
      </w:r>
      <w:r w:rsidRPr="00565CDA">
        <w:rPr>
          <w:sz w:val="16"/>
          <w:szCs w:val="16"/>
        </w:rPr>
        <w:t xml:space="preserve">     № 15</w:t>
      </w:r>
    </w:p>
    <w:p w:rsidR="00A14F43" w:rsidRPr="00565CDA" w:rsidRDefault="00A14F43" w:rsidP="00A14F43">
      <w:pPr>
        <w:jc w:val="center"/>
        <w:rPr>
          <w:sz w:val="16"/>
          <w:szCs w:val="16"/>
        </w:rPr>
      </w:pPr>
      <w:r w:rsidRPr="00565CDA">
        <w:rPr>
          <w:sz w:val="16"/>
          <w:szCs w:val="16"/>
        </w:rPr>
        <w:lastRenderedPageBreak/>
        <w:t>с. Надеждинское</w:t>
      </w:r>
    </w:p>
    <w:p w:rsidR="00A14F43" w:rsidRPr="00A14F43" w:rsidRDefault="00A14F43" w:rsidP="00A14F43">
      <w:pPr>
        <w:jc w:val="both"/>
        <w:rPr>
          <w:sz w:val="16"/>
          <w:szCs w:val="16"/>
        </w:rPr>
      </w:pPr>
      <w:r w:rsidRPr="00565CDA">
        <w:rPr>
          <w:sz w:val="16"/>
          <w:szCs w:val="16"/>
        </w:rPr>
        <w:t>О внесении изменений в решение Собрания депутатов от 29.12.2022 № 215 «О бюджете муниципального образования «Надеждинское сельское поселение» Биробиджанского муниципального района Еврейской автономной области на 2023 год и плановый период 2024-2025 годы</w:t>
      </w:r>
    </w:p>
    <w:p w:rsidR="00A14F43" w:rsidRPr="00565CDA" w:rsidRDefault="00A14F43" w:rsidP="00A14F43">
      <w:pPr>
        <w:ind w:firstLine="284"/>
        <w:jc w:val="both"/>
        <w:rPr>
          <w:sz w:val="16"/>
          <w:szCs w:val="16"/>
        </w:rPr>
      </w:pPr>
      <w:r w:rsidRPr="00565CDA">
        <w:rPr>
          <w:sz w:val="16"/>
          <w:szCs w:val="16"/>
        </w:rPr>
        <w:t xml:space="preserve">В соответствии с Бюджетным кодексом Российской Федерации и Уставом муниципального образования «Надеждинское сельское поселение» Биробиджанского муниципального района Еврейской автономной области, Собрание депутатов </w:t>
      </w:r>
    </w:p>
    <w:p w:rsidR="00A14F43" w:rsidRPr="00565CDA" w:rsidRDefault="00A14F43" w:rsidP="00A14F43">
      <w:pPr>
        <w:ind w:firstLine="284"/>
        <w:rPr>
          <w:sz w:val="16"/>
          <w:szCs w:val="16"/>
        </w:rPr>
      </w:pPr>
      <w:r w:rsidRPr="00565CDA">
        <w:rPr>
          <w:sz w:val="16"/>
          <w:szCs w:val="16"/>
        </w:rPr>
        <w:t>РЕШИЛО:</w:t>
      </w:r>
    </w:p>
    <w:p w:rsidR="00A14F43" w:rsidRPr="00565CDA" w:rsidRDefault="00A14F43" w:rsidP="00A14F43">
      <w:pPr>
        <w:ind w:firstLine="284"/>
        <w:jc w:val="both"/>
        <w:rPr>
          <w:sz w:val="16"/>
          <w:szCs w:val="16"/>
        </w:rPr>
      </w:pPr>
      <w:r w:rsidRPr="00565CDA">
        <w:rPr>
          <w:sz w:val="16"/>
          <w:szCs w:val="16"/>
        </w:rPr>
        <w:t>1. Внести в решение Собрания депутатов от 29.12.2022 № 215 «О бюджете муниципального образования «Надеждинское сельское поселение» Биробиджанского муниципального района Еврейской автономной области на 2023 год и плановый период 2024-2025 годы» следующие изменения:</w:t>
      </w:r>
    </w:p>
    <w:p w:rsidR="00A14F43" w:rsidRPr="00565CDA" w:rsidRDefault="00A14F43" w:rsidP="00A14F43">
      <w:pPr>
        <w:ind w:firstLine="284"/>
        <w:jc w:val="both"/>
        <w:rPr>
          <w:sz w:val="16"/>
          <w:szCs w:val="16"/>
        </w:rPr>
      </w:pPr>
      <w:r w:rsidRPr="00565CDA">
        <w:rPr>
          <w:sz w:val="16"/>
          <w:szCs w:val="16"/>
        </w:rPr>
        <w:t>1.1. Пункт 1 решения изложить в новой редакции:</w:t>
      </w:r>
    </w:p>
    <w:p w:rsidR="00A14F43" w:rsidRPr="00565CDA" w:rsidRDefault="00A14F43" w:rsidP="00A14F43">
      <w:pPr>
        <w:ind w:firstLine="284"/>
        <w:jc w:val="both"/>
        <w:rPr>
          <w:sz w:val="16"/>
          <w:szCs w:val="16"/>
        </w:rPr>
      </w:pPr>
      <w:r w:rsidRPr="00565CDA">
        <w:rPr>
          <w:sz w:val="16"/>
          <w:szCs w:val="16"/>
        </w:rPr>
        <w:t>«1. Утвердить основные характеристики бюджета муниципального образования «Надеждинское сельское поселение» Биробиджанского муниципального района Еврейской автономной области (далее - сельское поселение) на 2023 год:</w:t>
      </w:r>
    </w:p>
    <w:p w:rsidR="00A14F43" w:rsidRPr="00565CDA" w:rsidRDefault="00A14F43" w:rsidP="00A14F43">
      <w:pPr>
        <w:ind w:firstLine="284"/>
        <w:jc w:val="both"/>
        <w:rPr>
          <w:sz w:val="16"/>
          <w:szCs w:val="16"/>
        </w:rPr>
      </w:pPr>
      <w:r w:rsidRPr="00565CDA">
        <w:rPr>
          <w:sz w:val="16"/>
          <w:szCs w:val="16"/>
        </w:rPr>
        <w:t>1.1. прогнозируемый общий объем доходов бюджета сельского поселения в сумме 11912,9 тыс. рублей;</w:t>
      </w:r>
    </w:p>
    <w:p w:rsidR="00A14F43" w:rsidRPr="00565CDA" w:rsidRDefault="00A14F43" w:rsidP="00A14F43">
      <w:pPr>
        <w:ind w:firstLine="284"/>
        <w:jc w:val="both"/>
        <w:rPr>
          <w:sz w:val="16"/>
          <w:szCs w:val="16"/>
        </w:rPr>
      </w:pPr>
      <w:r w:rsidRPr="00565CDA">
        <w:rPr>
          <w:sz w:val="16"/>
          <w:szCs w:val="16"/>
        </w:rPr>
        <w:t>1.2. общий объем расходов бюджета сельского поселения в сумме 12478,8 тыс. рублей;</w:t>
      </w:r>
    </w:p>
    <w:p w:rsidR="00A14F43" w:rsidRPr="00565CDA" w:rsidRDefault="00A14F43" w:rsidP="00A14F43">
      <w:pPr>
        <w:ind w:firstLine="284"/>
        <w:jc w:val="both"/>
        <w:rPr>
          <w:sz w:val="16"/>
          <w:szCs w:val="16"/>
        </w:rPr>
      </w:pPr>
      <w:r w:rsidRPr="00565CDA">
        <w:rPr>
          <w:sz w:val="16"/>
          <w:szCs w:val="16"/>
        </w:rPr>
        <w:t>1.3. дефицит бюджета сельского поселения в сумме 565,9 тыс. рублей».</w:t>
      </w:r>
    </w:p>
    <w:p w:rsidR="00A14F43" w:rsidRPr="00565CDA" w:rsidRDefault="00A14F43" w:rsidP="00A14F43">
      <w:pPr>
        <w:ind w:firstLine="284"/>
        <w:jc w:val="both"/>
        <w:rPr>
          <w:sz w:val="16"/>
          <w:szCs w:val="16"/>
        </w:rPr>
      </w:pPr>
      <w:r w:rsidRPr="00565CDA">
        <w:rPr>
          <w:sz w:val="16"/>
          <w:szCs w:val="16"/>
        </w:rPr>
        <w:t xml:space="preserve">1.2. </w:t>
      </w:r>
      <w:proofErr w:type="gramStart"/>
      <w:r w:rsidRPr="00565CDA">
        <w:rPr>
          <w:sz w:val="16"/>
          <w:szCs w:val="16"/>
        </w:rPr>
        <w:t>Утвердить в новой редакции прилагаемые:</w:t>
      </w:r>
      <w:proofErr w:type="gramEnd"/>
    </w:p>
    <w:p w:rsidR="00A14F43" w:rsidRPr="00565CDA" w:rsidRDefault="00A14F43" w:rsidP="00A14F43">
      <w:pPr>
        <w:tabs>
          <w:tab w:val="left" w:pos="709"/>
        </w:tabs>
        <w:ind w:firstLine="284"/>
        <w:jc w:val="both"/>
        <w:rPr>
          <w:sz w:val="16"/>
          <w:szCs w:val="16"/>
        </w:rPr>
      </w:pPr>
      <w:r w:rsidRPr="00565CDA">
        <w:rPr>
          <w:sz w:val="16"/>
          <w:szCs w:val="16"/>
        </w:rPr>
        <w:t>- источники внутреннего финансирования дефицита бюджета муниципального образования «Надеждинское сельское поселение» Биробиджанского муниципального района Еврейской автономной области» на 2023 год и плановый период 2024-2025 годы согласно Приложению 1 к настоящему решению;</w:t>
      </w:r>
    </w:p>
    <w:p w:rsidR="00A14F43" w:rsidRPr="00565CDA" w:rsidRDefault="00A14F43" w:rsidP="00A14F43">
      <w:pPr>
        <w:tabs>
          <w:tab w:val="left" w:pos="709"/>
        </w:tabs>
        <w:ind w:firstLine="284"/>
        <w:jc w:val="both"/>
        <w:rPr>
          <w:sz w:val="16"/>
          <w:szCs w:val="16"/>
        </w:rPr>
      </w:pPr>
      <w:r w:rsidRPr="00565CDA">
        <w:rPr>
          <w:sz w:val="16"/>
          <w:szCs w:val="16"/>
        </w:rPr>
        <w:t>- прогнозируемые поступления доходов в бюджет муниципального образования «Надеждинское сельское поселение» Биробиджанского муниципального района Еврейской автономной области» на 2023 год и плановый период 2024-2025 годы согласно Приложению 2 к настоящему решению;</w:t>
      </w:r>
    </w:p>
    <w:p w:rsidR="00A14F43" w:rsidRPr="00565CDA" w:rsidRDefault="00A14F43" w:rsidP="00A14F43">
      <w:pPr>
        <w:tabs>
          <w:tab w:val="left" w:pos="709"/>
        </w:tabs>
        <w:ind w:firstLine="284"/>
        <w:jc w:val="both"/>
        <w:rPr>
          <w:sz w:val="16"/>
          <w:szCs w:val="16"/>
        </w:rPr>
      </w:pPr>
      <w:r w:rsidRPr="00565CDA">
        <w:rPr>
          <w:sz w:val="16"/>
          <w:szCs w:val="16"/>
        </w:rPr>
        <w:t>- ведомственная структура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2023 год и плановый период 2024-2025 годы согласно Приложению 3 к настоящему решению;</w:t>
      </w:r>
    </w:p>
    <w:p w:rsidR="00A14F43" w:rsidRPr="00565CDA" w:rsidRDefault="00A14F43" w:rsidP="00A14F43">
      <w:pPr>
        <w:tabs>
          <w:tab w:val="left" w:pos="709"/>
        </w:tabs>
        <w:ind w:firstLine="284"/>
        <w:jc w:val="both"/>
        <w:rPr>
          <w:sz w:val="16"/>
          <w:szCs w:val="16"/>
        </w:rPr>
      </w:pPr>
      <w:r w:rsidRPr="00565CDA">
        <w:rPr>
          <w:sz w:val="16"/>
          <w:szCs w:val="16"/>
        </w:rPr>
        <w:t>-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2023 год и плановый период 2024-2025 годы согласно Приложению 4 к настоящему решению;</w:t>
      </w:r>
    </w:p>
    <w:p w:rsidR="00A14F43" w:rsidRPr="00565CDA" w:rsidRDefault="00A14F43" w:rsidP="00A14F43">
      <w:pPr>
        <w:tabs>
          <w:tab w:val="left" w:pos="709"/>
        </w:tabs>
        <w:ind w:firstLine="284"/>
        <w:jc w:val="both"/>
        <w:rPr>
          <w:sz w:val="16"/>
          <w:szCs w:val="16"/>
        </w:rPr>
      </w:pPr>
      <w:r w:rsidRPr="00565CDA">
        <w:rPr>
          <w:sz w:val="16"/>
          <w:szCs w:val="16"/>
        </w:rPr>
        <w:t>-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2023 год и плановый период 2024-2025 годы согласно Приложению 5 к настоящему решению.</w:t>
      </w:r>
    </w:p>
    <w:p w:rsidR="00A14F43" w:rsidRPr="00565CDA" w:rsidRDefault="00A14F43" w:rsidP="00A14F43">
      <w:pPr>
        <w:ind w:firstLine="284"/>
        <w:contextualSpacing/>
        <w:jc w:val="both"/>
        <w:rPr>
          <w:sz w:val="16"/>
          <w:szCs w:val="16"/>
        </w:rPr>
      </w:pPr>
      <w:r w:rsidRPr="00565CDA">
        <w:rPr>
          <w:sz w:val="16"/>
          <w:szCs w:val="16"/>
        </w:rPr>
        <w:t>2. Настоящее решение опубликовать в «Информационном бюллетене Надеждинского сельского поселения Биробиджанского муниципального района Еврейской автономной области».</w:t>
      </w:r>
    </w:p>
    <w:p w:rsidR="00A14F43" w:rsidRPr="00565CDA" w:rsidRDefault="00A14F43" w:rsidP="00A14F43">
      <w:pPr>
        <w:ind w:firstLine="284"/>
        <w:contextualSpacing/>
        <w:jc w:val="both"/>
        <w:rPr>
          <w:sz w:val="16"/>
          <w:szCs w:val="16"/>
        </w:rPr>
      </w:pPr>
      <w:r w:rsidRPr="00565CDA">
        <w:rPr>
          <w:sz w:val="16"/>
          <w:szCs w:val="16"/>
        </w:rPr>
        <w:t>3. Настоящее решение вступает в силу после дня его официального опубликования.</w:t>
      </w:r>
    </w:p>
    <w:p w:rsidR="00A14F43" w:rsidRDefault="00A14F43" w:rsidP="00A14F43">
      <w:pPr>
        <w:jc w:val="both"/>
        <w:rPr>
          <w:sz w:val="16"/>
          <w:szCs w:val="16"/>
        </w:rPr>
      </w:pPr>
      <w:r w:rsidRPr="00565CDA">
        <w:rPr>
          <w:sz w:val="16"/>
          <w:szCs w:val="16"/>
        </w:rPr>
        <w:t xml:space="preserve">Глава сельского поселения                                                    </w:t>
      </w:r>
      <w:r>
        <w:rPr>
          <w:sz w:val="16"/>
          <w:szCs w:val="16"/>
        </w:rPr>
        <w:t xml:space="preserve">                                                        </w:t>
      </w:r>
      <w:r w:rsidRPr="00565CDA">
        <w:rPr>
          <w:sz w:val="16"/>
          <w:szCs w:val="16"/>
        </w:rPr>
        <w:t xml:space="preserve">         Н.В. Красилова</w:t>
      </w:r>
    </w:p>
    <w:p w:rsidR="00A14F43" w:rsidRPr="0078582B" w:rsidRDefault="00A14F43" w:rsidP="00A14F43">
      <w:pPr>
        <w:contextualSpacing/>
        <w:jc w:val="center"/>
        <w:rPr>
          <w:sz w:val="16"/>
          <w:szCs w:val="16"/>
        </w:rPr>
      </w:pPr>
      <w:r w:rsidRPr="0078582B">
        <w:rPr>
          <w:sz w:val="16"/>
          <w:szCs w:val="16"/>
        </w:rPr>
        <w:t xml:space="preserve">Пояснительная записка </w:t>
      </w:r>
    </w:p>
    <w:p w:rsidR="00A14F43" w:rsidRPr="0078582B" w:rsidRDefault="00A14F43" w:rsidP="00A14F43">
      <w:pPr>
        <w:contextualSpacing/>
        <w:jc w:val="center"/>
        <w:rPr>
          <w:sz w:val="16"/>
          <w:szCs w:val="16"/>
        </w:rPr>
      </w:pPr>
      <w:r w:rsidRPr="0078582B">
        <w:rPr>
          <w:sz w:val="16"/>
          <w:szCs w:val="16"/>
        </w:rPr>
        <w:t>к решению Собрания депутатов от 20.10.2023 № 15 «О внесении дополнений и изменений в решение Собрания депутатов от 29.12.2022 № 215 «О бюджете муниципального образования «Надеждинское сельское поселение» Биробиджанского муниципального района Еврейской автономной области на 2023 год и на плановый период 2024 и 2025 годы»</w:t>
      </w:r>
    </w:p>
    <w:p w:rsidR="00A14F43" w:rsidRPr="0078582B" w:rsidRDefault="00A14F43" w:rsidP="00A14F43">
      <w:pPr>
        <w:pStyle w:val="ad"/>
        <w:ind w:firstLine="284"/>
        <w:contextualSpacing/>
        <w:jc w:val="both"/>
        <w:rPr>
          <w:sz w:val="16"/>
          <w:szCs w:val="16"/>
        </w:rPr>
      </w:pPr>
      <w:r w:rsidRPr="0078582B">
        <w:rPr>
          <w:sz w:val="16"/>
          <w:szCs w:val="16"/>
        </w:rPr>
        <w:t>Внесение дополнений и изменений в решение Собрания депутатов «О бюджете муниципального образования «Надеждинское сельское поселение» Биробиджанского муниципального района Еврейской автономной области на 2023 год и плановый период 2024 - 2025 годов» вызвано необходимостью изменения в доходную и расходную часть бюджета сельского поселения.</w:t>
      </w:r>
    </w:p>
    <w:p w:rsidR="00A14F43" w:rsidRPr="0078582B" w:rsidRDefault="00A14F43" w:rsidP="00A14F43">
      <w:pPr>
        <w:pStyle w:val="ad"/>
        <w:ind w:firstLine="284"/>
        <w:contextualSpacing/>
        <w:jc w:val="both"/>
        <w:rPr>
          <w:sz w:val="16"/>
          <w:szCs w:val="16"/>
        </w:rPr>
      </w:pPr>
      <w:r w:rsidRPr="0078582B">
        <w:rPr>
          <w:sz w:val="16"/>
          <w:szCs w:val="16"/>
        </w:rPr>
        <w:t>Согласно приложению 1 доходная часть бюджета составляет 11912,9 тыс.  рублей, расходная часть бюджета 12478,8 тыс. рублей дефицит бюджета составляет – 565,9 тыс. рублей за счет остатков прошлого финансового года.</w:t>
      </w:r>
    </w:p>
    <w:p w:rsidR="00A14F43" w:rsidRPr="0078582B" w:rsidRDefault="00A14F43" w:rsidP="00A14F43">
      <w:pPr>
        <w:pStyle w:val="ad"/>
        <w:spacing w:after="0"/>
        <w:ind w:firstLine="284"/>
        <w:contextualSpacing/>
        <w:jc w:val="both"/>
        <w:rPr>
          <w:sz w:val="16"/>
          <w:szCs w:val="16"/>
        </w:rPr>
      </w:pPr>
      <w:r w:rsidRPr="0078582B">
        <w:rPr>
          <w:sz w:val="16"/>
          <w:szCs w:val="16"/>
        </w:rPr>
        <w:t>Согласно приложению 2 доходная часть бюджета увеличилась на сумму 294,5 тыс. рублей за счет фактически поступившего налога на доходы физических лиц.</w:t>
      </w:r>
    </w:p>
    <w:p w:rsidR="00A14F43" w:rsidRPr="0078582B" w:rsidRDefault="00A14F43" w:rsidP="00A14F43">
      <w:pPr>
        <w:ind w:firstLine="284"/>
        <w:contextualSpacing/>
        <w:jc w:val="both"/>
        <w:rPr>
          <w:sz w:val="16"/>
          <w:szCs w:val="16"/>
        </w:rPr>
      </w:pPr>
      <w:r w:rsidRPr="0078582B">
        <w:rPr>
          <w:sz w:val="16"/>
          <w:szCs w:val="16"/>
        </w:rPr>
        <w:t>Согласно приложениям 3,4,5  в расходную часть бюджета  на 2023 год вносятся изменения:</w:t>
      </w:r>
    </w:p>
    <w:p w:rsidR="00A14F43" w:rsidRPr="0078582B" w:rsidRDefault="00A14F43" w:rsidP="00A14F43">
      <w:pPr>
        <w:ind w:firstLine="284"/>
        <w:contextualSpacing/>
        <w:jc w:val="both"/>
        <w:rPr>
          <w:sz w:val="16"/>
          <w:szCs w:val="16"/>
        </w:rPr>
      </w:pPr>
      <w:r w:rsidRPr="0078582B">
        <w:rPr>
          <w:sz w:val="16"/>
          <w:szCs w:val="16"/>
        </w:rPr>
        <w:t xml:space="preserve">1. По увеличению бюджетных ассигнований в сумме 294,5 тыс. рублей на заработную плату  администрации сельского поселения, в связи с выплатой денежной компенсации за неиспользованный отпуск </w:t>
      </w:r>
      <w:r w:rsidRPr="0078582B">
        <w:rPr>
          <w:sz w:val="16"/>
          <w:szCs w:val="16"/>
        </w:rPr>
        <w:lastRenderedPageBreak/>
        <w:t xml:space="preserve">главе сельского поселения по окончанию срока полномочий и оплату счетов МКУ «ПДК с. Надеждинское» за коммунальные услуги, и оплаты </w:t>
      </w:r>
      <w:proofErr w:type="spellStart"/>
      <w:r w:rsidRPr="0078582B">
        <w:rPr>
          <w:sz w:val="16"/>
          <w:szCs w:val="16"/>
        </w:rPr>
        <w:t>гос</w:t>
      </w:r>
      <w:proofErr w:type="gramStart"/>
      <w:r w:rsidRPr="0078582B">
        <w:rPr>
          <w:sz w:val="16"/>
          <w:szCs w:val="16"/>
        </w:rPr>
        <w:t>.п</w:t>
      </w:r>
      <w:proofErr w:type="gramEnd"/>
      <w:r w:rsidRPr="0078582B">
        <w:rPr>
          <w:sz w:val="16"/>
          <w:szCs w:val="16"/>
        </w:rPr>
        <w:t>ошлины</w:t>
      </w:r>
      <w:proofErr w:type="spellEnd"/>
      <w:r w:rsidRPr="0078582B">
        <w:rPr>
          <w:sz w:val="16"/>
          <w:szCs w:val="16"/>
        </w:rPr>
        <w:t xml:space="preserve"> за несвоевременную оплату;</w:t>
      </w:r>
    </w:p>
    <w:p w:rsidR="00A14F43" w:rsidRPr="0078582B" w:rsidRDefault="00A14F43" w:rsidP="00A14F43">
      <w:pPr>
        <w:contextualSpacing/>
        <w:jc w:val="both"/>
        <w:rPr>
          <w:sz w:val="16"/>
          <w:szCs w:val="16"/>
        </w:rPr>
      </w:pPr>
      <w:r w:rsidRPr="0078582B">
        <w:rPr>
          <w:sz w:val="16"/>
          <w:szCs w:val="16"/>
        </w:rPr>
        <w:t>2. Изменение бюджетных ассигнований  по разделам бюджета для выплаты заработной платы работников МКУ «ЦХУ», и оплаты задолженности по коммунальным платежам МКУ «ПДК с. Надеждинское».</w:t>
      </w:r>
    </w:p>
    <w:tbl>
      <w:tblPr>
        <w:tblW w:w="7619" w:type="dxa"/>
        <w:tblInd w:w="89" w:type="dxa"/>
        <w:tblLook w:val="04A0"/>
      </w:tblPr>
      <w:tblGrid>
        <w:gridCol w:w="1437"/>
        <w:gridCol w:w="2693"/>
        <w:gridCol w:w="1055"/>
        <w:gridCol w:w="1193"/>
        <w:gridCol w:w="67"/>
        <w:gridCol w:w="1174"/>
      </w:tblGrid>
      <w:tr w:rsidR="001A7366" w:rsidRPr="001A7366" w:rsidTr="006E554A">
        <w:trPr>
          <w:trHeight w:val="255"/>
        </w:trPr>
        <w:tc>
          <w:tcPr>
            <w:tcW w:w="1437" w:type="dxa"/>
            <w:tcBorders>
              <w:top w:val="nil"/>
              <w:left w:val="nil"/>
              <w:bottom w:val="nil"/>
              <w:right w:val="nil"/>
            </w:tcBorders>
            <w:shd w:val="clear" w:color="auto" w:fill="auto"/>
            <w:noWrap/>
            <w:vAlign w:val="bottom"/>
            <w:hideMark/>
          </w:tcPr>
          <w:p w:rsidR="001A7366" w:rsidRPr="001A7366" w:rsidRDefault="001A7366" w:rsidP="001A7366">
            <w:pPr>
              <w:rPr>
                <w:sz w:val="16"/>
                <w:szCs w:val="16"/>
              </w:rPr>
            </w:pPr>
          </w:p>
        </w:tc>
        <w:tc>
          <w:tcPr>
            <w:tcW w:w="2693" w:type="dxa"/>
            <w:tcBorders>
              <w:top w:val="nil"/>
              <w:left w:val="nil"/>
              <w:bottom w:val="nil"/>
              <w:right w:val="nil"/>
            </w:tcBorders>
            <w:shd w:val="clear" w:color="auto" w:fill="auto"/>
            <w:noWrap/>
            <w:vAlign w:val="bottom"/>
            <w:hideMark/>
          </w:tcPr>
          <w:p w:rsidR="001A7366" w:rsidRPr="001A7366" w:rsidRDefault="001A7366" w:rsidP="001A7366">
            <w:pPr>
              <w:rPr>
                <w:sz w:val="16"/>
                <w:szCs w:val="16"/>
              </w:rPr>
            </w:pPr>
          </w:p>
        </w:tc>
        <w:tc>
          <w:tcPr>
            <w:tcW w:w="1055" w:type="dxa"/>
            <w:tcBorders>
              <w:top w:val="nil"/>
              <w:left w:val="nil"/>
              <w:bottom w:val="nil"/>
              <w:right w:val="nil"/>
            </w:tcBorders>
            <w:shd w:val="clear" w:color="auto" w:fill="auto"/>
            <w:noWrap/>
            <w:vAlign w:val="bottom"/>
            <w:hideMark/>
          </w:tcPr>
          <w:p w:rsidR="001A7366" w:rsidRPr="001A7366" w:rsidRDefault="001A7366" w:rsidP="001A7366">
            <w:pPr>
              <w:rPr>
                <w:sz w:val="16"/>
                <w:szCs w:val="16"/>
              </w:rPr>
            </w:pPr>
          </w:p>
        </w:tc>
        <w:tc>
          <w:tcPr>
            <w:tcW w:w="2434" w:type="dxa"/>
            <w:gridSpan w:val="3"/>
            <w:tcBorders>
              <w:top w:val="nil"/>
              <w:left w:val="nil"/>
              <w:bottom w:val="nil"/>
              <w:right w:val="nil"/>
            </w:tcBorders>
            <w:shd w:val="clear" w:color="auto" w:fill="auto"/>
            <w:noWrap/>
            <w:vAlign w:val="bottom"/>
            <w:hideMark/>
          </w:tcPr>
          <w:p w:rsidR="001A7366" w:rsidRPr="001A7366" w:rsidRDefault="001A7366" w:rsidP="001A7366">
            <w:pPr>
              <w:jc w:val="right"/>
              <w:rPr>
                <w:sz w:val="16"/>
                <w:szCs w:val="16"/>
              </w:rPr>
            </w:pPr>
            <w:r w:rsidRPr="001A7366">
              <w:rPr>
                <w:sz w:val="16"/>
                <w:szCs w:val="16"/>
              </w:rPr>
              <w:t>Приложение № 1</w:t>
            </w:r>
          </w:p>
        </w:tc>
      </w:tr>
      <w:tr w:rsidR="001A7366" w:rsidRPr="001A7366" w:rsidTr="006E554A">
        <w:trPr>
          <w:trHeight w:val="255"/>
        </w:trPr>
        <w:tc>
          <w:tcPr>
            <w:tcW w:w="1437" w:type="dxa"/>
            <w:tcBorders>
              <w:top w:val="nil"/>
              <w:left w:val="nil"/>
              <w:bottom w:val="nil"/>
              <w:right w:val="nil"/>
            </w:tcBorders>
            <w:shd w:val="clear" w:color="auto" w:fill="auto"/>
            <w:noWrap/>
            <w:vAlign w:val="bottom"/>
            <w:hideMark/>
          </w:tcPr>
          <w:p w:rsidR="001A7366" w:rsidRPr="001A7366" w:rsidRDefault="001A7366" w:rsidP="001A7366">
            <w:pPr>
              <w:rPr>
                <w:sz w:val="16"/>
                <w:szCs w:val="16"/>
              </w:rPr>
            </w:pPr>
          </w:p>
        </w:tc>
        <w:tc>
          <w:tcPr>
            <w:tcW w:w="2693" w:type="dxa"/>
            <w:tcBorders>
              <w:top w:val="nil"/>
              <w:left w:val="nil"/>
              <w:bottom w:val="nil"/>
              <w:right w:val="nil"/>
            </w:tcBorders>
            <w:shd w:val="clear" w:color="auto" w:fill="auto"/>
            <w:noWrap/>
            <w:vAlign w:val="bottom"/>
            <w:hideMark/>
          </w:tcPr>
          <w:p w:rsidR="001A7366" w:rsidRPr="001A7366" w:rsidRDefault="001A7366" w:rsidP="001A7366">
            <w:pPr>
              <w:rPr>
                <w:sz w:val="16"/>
                <w:szCs w:val="16"/>
              </w:rPr>
            </w:pPr>
          </w:p>
        </w:tc>
        <w:tc>
          <w:tcPr>
            <w:tcW w:w="3489" w:type="dxa"/>
            <w:gridSpan w:val="4"/>
            <w:tcBorders>
              <w:top w:val="nil"/>
              <w:left w:val="nil"/>
              <w:bottom w:val="nil"/>
              <w:right w:val="nil"/>
            </w:tcBorders>
            <w:shd w:val="clear" w:color="auto" w:fill="auto"/>
            <w:noWrap/>
            <w:vAlign w:val="bottom"/>
            <w:hideMark/>
          </w:tcPr>
          <w:p w:rsidR="001A7366" w:rsidRPr="001A7366" w:rsidRDefault="001A7366" w:rsidP="001A7366">
            <w:pPr>
              <w:jc w:val="right"/>
              <w:rPr>
                <w:sz w:val="16"/>
                <w:szCs w:val="16"/>
              </w:rPr>
            </w:pPr>
            <w:r w:rsidRPr="001A7366">
              <w:rPr>
                <w:sz w:val="16"/>
                <w:szCs w:val="16"/>
              </w:rPr>
              <w:t>к решению Собрания депутатов</w:t>
            </w:r>
          </w:p>
        </w:tc>
      </w:tr>
      <w:tr w:rsidR="001A7366" w:rsidRPr="001A7366" w:rsidTr="006E554A">
        <w:trPr>
          <w:trHeight w:val="255"/>
        </w:trPr>
        <w:tc>
          <w:tcPr>
            <w:tcW w:w="1437" w:type="dxa"/>
            <w:tcBorders>
              <w:top w:val="nil"/>
              <w:left w:val="nil"/>
              <w:bottom w:val="nil"/>
              <w:right w:val="nil"/>
            </w:tcBorders>
            <w:shd w:val="clear" w:color="auto" w:fill="auto"/>
            <w:noWrap/>
            <w:vAlign w:val="bottom"/>
            <w:hideMark/>
          </w:tcPr>
          <w:p w:rsidR="001A7366" w:rsidRPr="001A7366" w:rsidRDefault="001A7366" w:rsidP="001A7366">
            <w:pPr>
              <w:rPr>
                <w:sz w:val="16"/>
                <w:szCs w:val="16"/>
              </w:rPr>
            </w:pPr>
          </w:p>
        </w:tc>
        <w:tc>
          <w:tcPr>
            <w:tcW w:w="2693" w:type="dxa"/>
            <w:tcBorders>
              <w:top w:val="nil"/>
              <w:left w:val="nil"/>
              <w:bottom w:val="nil"/>
              <w:right w:val="nil"/>
            </w:tcBorders>
            <w:shd w:val="clear" w:color="auto" w:fill="auto"/>
            <w:noWrap/>
            <w:vAlign w:val="bottom"/>
            <w:hideMark/>
          </w:tcPr>
          <w:p w:rsidR="001A7366" w:rsidRPr="001A7366" w:rsidRDefault="001A7366" w:rsidP="001A7366">
            <w:pPr>
              <w:rPr>
                <w:sz w:val="16"/>
                <w:szCs w:val="16"/>
              </w:rPr>
            </w:pPr>
          </w:p>
        </w:tc>
        <w:tc>
          <w:tcPr>
            <w:tcW w:w="1055" w:type="dxa"/>
            <w:tcBorders>
              <w:top w:val="nil"/>
              <w:left w:val="nil"/>
              <w:bottom w:val="nil"/>
              <w:right w:val="nil"/>
            </w:tcBorders>
            <w:shd w:val="clear" w:color="auto" w:fill="auto"/>
            <w:noWrap/>
            <w:vAlign w:val="bottom"/>
            <w:hideMark/>
          </w:tcPr>
          <w:p w:rsidR="001A7366" w:rsidRPr="001A7366" w:rsidRDefault="001A7366" w:rsidP="001A7366">
            <w:pPr>
              <w:rPr>
                <w:sz w:val="16"/>
                <w:szCs w:val="16"/>
              </w:rPr>
            </w:pPr>
          </w:p>
        </w:tc>
        <w:tc>
          <w:tcPr>
            <w:tcW w:w="2434" w:type="dxa"/>
            <w:gridSpan w:val="3"/>
            <w:tcBorders>
              <w:top w:val="nil"/>
              <w:left w:val="nil"/>
              <w:bottom w:val="nil"/>
              <w:right w:val="nil"/>
            </w:tcBorders>
            <w:shd w:val="clear" w:color="auto" w:fill="auto"/>
            <w:noWrap/>
            <w:vAlign w:val="bottom"/>
            <w:hideMark/>
          </w:tcPr>
          <w:p w:rsidR="001A7366" w:rsidRPr="001A7366" w:rsidRDefault="001A7366" w:rsidP="001A7366">
            <w:pPr>
              <w:jc w:val="right"/>
              <w:rPr>
                <w:sz w:val="16"/>
                <w:szCs w:val="16"/>
              </w:rPr>
            </w:pPr>
            <w:r w:rsidRPr="001A7366">
              <w:rPr>
                <w:sz w:val="16"/>
                <w:szCs w:val="16"/>
              </w:rPr>
              <w:t>от 20.10.2023 № 15</w:t>
            </w:r>
          </w:p>
        </w:tc>
      </w:tr>
      <w:tr w:rsidR="001A7366" w:rsidRPr="001A7366" w:rsidTr="006E554A">
        <w:trPr>
          <w:trHeight w:val="255"/>
        </w:trPr>
        <w:tc>
          <w:tcPr>
            <w:tcW w:w="1437" w:type="dxa"/>
            <w:tcBorders>
              <w:top w:val="nil"/>
              <w:left w:val="nil"/>
              <w:bottom w:val="nil"/>
              <w:right w:val="nil"/>
            </w:tcBorders>
            <w:shd w:val="clear" w:color="auto" w:fill="auto"/>
            <w:noWrap/>
            <w:vAlign w:val="bottom"/>
            <w:hideMark/>
          </w:tcPr>
          <w:p w:rsidR="001A7366" w:rsidRPr="001A7366" w:rsidRDefault="001A7366" w:rsidP="001A7366">
            <w:pPr>
              <w:rPr>
                <w:sz w:val="16"/>
                <w:szCs w:val="16"/>
              </w:rPr>
            </w:pPr>
          </w:p>
        </w:tc>
        <w:tc>
          <w:tcPr>
            <w:tcW w:w="2693" w:type="dxa"/>
            <w:tcBorders>
              <w:top w:val="nil"/>
              <w:left w:val="nil"/>
              <w:bottom w:val="nil"/>
              <w:right w:val="nil"/>
            </w:tcBorders>
            <w:shd w:val="clear" w:color="auto" w:fill="auto"/>
            <w:noWrap/>
            <w:vAlign w:val="bottom"/>
            <w:hideMark/>
          </w:tcPr>
          <w:p w:rsidR="001A7366" w:rsidRPr="001A7366" w:rsidRDefault="001A7366" w:rsidP="001A7366">
            <w:pPr>
              <w:rPr>
                <w:sz w:val="16"/>
                <w:szCs w:val="16"/>
              </w:rPr>
            </w:pPr>
          </w:p>
        </w:tc>
        <w:tc>
          <w:tcPr>
            <w:tcW w:w="1055" w:type="dxa"/>
            <w:tcBorders>
              <w:top w:val="nil"/>
              <w:left w:val="nil"/>
              <w:bottom w:val="nil"/>
              <w:right w:val="nil"/>
            </w:tcBorders>
            <w:shd w:val="clear" w:color="auto" w:fill="auto"/>
            <w:noWrap/>
            <w:vAlign w:val="bottom"/>
            <w:hideMark/>
          </w:tcPr>
          <w:p w:rsidR="001A7366" w:rsidRPr="001A7366" w:rsidRDefault="001A7366" w:rsidP="001A7366">
            <w:pPr>
              <w:rPr>
                <w:sz w:val="16"/>
                <w:szCs w:val="16"/>
              </w:rPr>
            </w:pPr>
          </w:p>
        </w:tc>
        <w:tc>
          <w:tcPr>
            <w:tcW w:w="2434" w:type="dxa"/>
            <w:gridSpan w:val="3"/>
            <w:tcBorders>
              <w:top w:val="nil"/>
              <w:left w:val="nil"/>
              <w:bottom w:val="nil"/>
              <w:right w:val="nil"/>
            </w:tcBorders>
            <w:shd w:val="clear" w:color="auto" w:fill="auto"/>
            <w:noWrap/>
            <w:vAlign w:val="bottom"/>
            <w:hideMark/>
          </w:tcPr>
          <w:p w:rsidR="001A7366" w:rsidRPr="001A7366" w:rsidRDefault="001A7366" w:rsidP="001A7366">
            <w:pPr>
              <w:jc w:val="right"/>
              <w:rPr>
                <w:sz w:val="16"/>
                <w:szCs w:val="16"/>
              </w:rPr>
            </w:pPr>
            <w:r w:rsidRPr="001A7366">
              <w:rPr>
                <w:sz w:val="16"/>
                <w:szCs w:val="16"/>
              </w:rPr>
              <w:t>"Приложение № 1</w:t>
            </w:r>
          </w:p>
        </w:tc>
      </w:tr>
      <w:tr w:rsidR="001A7366" w:rsidRPr="001A7366" w:rsidTr="006E554A">
        <w:trPr>
          <w:trHeight w:val="255"/>
        </w:trPr>
        <w:tc>
          <w:tcPr>
            <w:tcW w:w="1437" w:type="dxa"/>
            <w:tcBorders>
              <w:top w:val="nil"/>
              <w:left w:val="nil"/>
              <w:bottom w:val="nil"/>
              <w:right w:val="nil"/>
            </w:tcBorders>
            <w:shd w:val="clear" w:color="auto" w:fill="auto"/>
            <w:noWrap/>
            <w:vAlign w:val="bottom"/>
            <w:hideMark/>
          </w:tcPr>
          <w:p w:rsidR="001A7366" w:rsidRPr="001A7366" w:rsidRDefault="001A7366" w:rsidP="001A7366">
            <w:pPr>
              <w:rPr>
                <w:sz w:val="16"/>
                <w:szCs w:val="16"/>
              </w:rPr>
            </w:pPr>
          </w:p>
        </w:tc>
        <w:tc>
          <w:tcPr>
            <w:tcW w:w="2693" w:type="dxa"/>
            <w:tcBorders>
              <w:top w:val="nil"/>
              <w:left w:val="nil"/>
              <w:bottom w:val="nil"/>
              <w:right w:val="nil"/>
            </w:tcBorders>
            <w:shd w:val="clear" w:color="auto" w:fill="auto"/>
            <w:noWrap/>
            <w:vAlign w:val="bottom"/>
            <w:hideMark/>
          </w:tcPr>
          <w:p w:rsidR="001A7366" w:rsidRPr="001A7366" w:rsidRDefault="001A7366" w:rsidP="001A7366">
            <w:pPr>
              <w:rPr>
                <w:sz w:val="16"/>
                <w:szCs w:val="16"/>
              </w:rPr>
            </w:pPr>
          </w:p>
        </w:tc>
        <w:tc>
          <w:tcPr>
            <w:tcW w:w="3489" w:type="dxa"/>
            <w:gridSpan w:val="4"/>
            <w:tcBorders>
              <w:top w:val="nil"/>
              <w:left w:val="nil"/>
              <w:bottom w:val="nil"/>
              <w:right w:val="nil"/>
            </w:tcBorders>
            <w:shd w:val="clear" w:color="auto" w:fill="auto"/>
            <w:noWrap/>
            <w:vAlign w:val="bottom"/>
            <w:hideMark/>
          </w:tcPr>
          <w:p w:rsidR="001A7366" w:rsidRPr="001A7366" w:rsidRDefault="001A7366" w:rsidP="001A7366">
            <w:pPr>
              <w:jc w:val="right"/>
              <w:rPr>
                <w:sz w:val="16"/>
                <w:szCs w:val="16"/>
              </w:rPr>
            </w:pPr>
            <w:r w:rsidRPr="001A7366">
              <w:rPr>
                <w:sz w:val="16"/>
                <w:szCs w:val="16"/>
              </w:rPr>
              <w:t>к решению Собрания депутатов</w:t>
            </w:r>
          </w:p>
        </w:tc>
      </w:tr>
      <w:tr w:rsidR="001A7366" w:rsidRPr="001A7366" w:rsidTr="006E554A">
        <w:trPr>
          <w:trHeight w:val="255"/>
        </w:trPr>
        <w:tc>
          <w:tcPr>
            <w:tcW w:w="1437" w:type="dxa"/>
            <w:tcBorders>
              <w:top w:val="nil"/>
              <w:left w:val="nil"/>
              <w:bottom w:val="nil"/>
              <w:right w:val="nil"/>
            </w:tcBorders>
            <w:shd w:val="clear" w:color="auto" w:fill="auto"/>
            <w:noWrap/>
            <w:vAlign w:val="bottom"/>
            <w:hideMark/>
          </w:tcPr>
          <w:p w:rsidR="001A7366" w:rsidRPr="001A7366" w:rsidRDefault="001A7366" w:rsidP="001A7366">
            <w:pPr>
              <w:rPr>
                <w:sz w:val="16"/>
                <w:szCs w:val="16"/>
              </w:rPr>
            </w:pPr>
          </w:p>
        </w:tc>
        <w:tc>
          <w:tcPr>
            <w:tcW w:w="2693" w:type="dxa"/>
            <w:tcBorders>
              <w:top w:val="nil"/>
              <w:left w:val="nil"/>
              <w:bottom w:val="nil"/>
              <w:right w:val="nil"/>
            </w:tcBorders>
            <w:shd w:val="clear" w:color="auto" w:fill="auto"/>
            <w:noWrap/>
            <w:vAlign w:val="bottom"/>
            <w:hideMark/>
          </w:tcPr>
          <w:p w:rsidR="001A7366" w:rsidRPr="001A7366" w:rsidRDefault="001A7366" w:rsidP="001A7366">
            <w:pPr>
              <w:rPr>
                <w:sz w:val="16"/>
                <w:szCs w:val="16"/>
              </w:rPr>
            </w:pPr>
          </w:p>
        </w:tc>
        <w:tc>
          <w:tcPr>
            <w:tcW w:w="1055" w:type="dxa"/>
            <w:tcBorders>
              <w:top w:val="nil"/>
              <w:left w:val="nil"/>
              <w:bottom w:val="nil"/>
              <w:right w:val="nil"/>
            </w:tcBorders>
            <w:shd w:val="clear" w:color="auto" w:fill="auto"/>
            <w:noWrap/>
            <w:vAlign w:val="bottom"/>
            <w:hideMark/>
          </w:tcPr>
          <w:p w:rsidR="001A7366" w:rsidRPr="001A7366" w:rsidRDefault="001A7366" w:rsidP="001A7366">
            <w:pPr>
              <w:rPr>
                <w:sz w:val="16"/>
                <w:szCs w:val="16"/>
              </w:rPr>
            </w:pPr>
          </w:p>
        </w:tc>
        <w:tc>
          <w:tcPr>
            <w:tcW w:w="2434" w:type="dxa"/>
            <w:gridSpan w:val="3"/>
            <w:tcBorders>
              <w:top w:val="nil"/>
              <w:left w:val="nil"/>
              <w:bottom w:val="nil"/>
              <w:right w:val="nil"/>
            </w:tcBorders>
            <w:shd w:val="clear" w:color="auto" w:fill="auto"/>
            <w:noWrap/>
            <w:vAlign w:val="bottom"/>
            <w:hideMark/>
          </w:tcPr>
          <w:p w:rsidR="001A7366" w:rsidRPr="001A7366" w:rsidRDefault="001A7366" w:rsidP="001A7366">
            <w:pPr>
              <w:jc w:val="right"/>
              <w:rPr>
                <w:sz w:val="16"/>
                <w:szCs w:val="16"/>
              </w:rPr>
            </w:pPr>
            <w:r w:rsidRPr="001A7366">
              <w:rPr>
                <w:sz w:val="16"/>
                <w:szCs w:val="16"/>
              </w:rPr>
              <w:t>от 29.12.2022 № 215"</w:t>
            </w:r>
          </w:p>
        </w:tc>
      </w:tr>
      <w:tr w:rsidR="001A7366" w:rsidRPr="001A7366" w:rsidTr="006E554A">
        <w:trPr>
          <w:trHeight w:val="140"/>
        </w:trPr>
        <w:tc>
          <w:tcPr>
            <w:tcW w:w="7619" w:type="dxa"/>
            <w:gridSpan w:val="6"/>
            <w:tcBorders>
              <w:top w:val="nil"/>
              <w:left w:val="nil"/>
              <w:bottom w:val="nil"/>
              <w:right w:val="nil"/>
            </w:tcBorders>
            <w:shd w:val="clear" w:color="auto" w:fill="auto"/>
            <w:noWrap/>
            <w:vAlign w:val="bottom"/>
            <w:hideMark/>
          </w:tcPr>
          <w:p w:rsidR="001A7366" w:rsidRPr="001A7366" w:rsidRDefault="001A7366" w:rsidP="001A7366">
            <w:pPr>
              <w:jc w:val="center"/>
              <w:rPr>
                <w:b/>
                <w:bCs/>
                <w:sz w:val="16"/>
                <w:szCs w:val="16"/>
              </w:rPr>
            </w:pPr>
            <w:r w:rsidRPr="001A7366">
              <w:rPr>
                <w:b/>
                <w:bCs/>
                <w:sz w:val="16"/>
                <w:szCs w:val="16"/>
              </w:rPr>
              <w:t>Источники</w:t>
            </w:r>
          </w:p>
        </w:tc>
      </w:tr>
      <w:tr w:rsidR="001A7366" w:rsidRPr="001A7366" w:rsidTr="006E554A">
        <w:trPr>
          <w:trHeight w:val="100"/>
        </w:trPr>
        <w:tc>
          <w:tcPr>
            <w:tcW w:w="7619" w:type="dxa"/>
            <w:gridSpan w:val="6"/>
            <w:tcBorders>
              <w:top w:val="nil"/>
              <w:left w:val="nil"/>
              <w:bottom w:val="nil"/>
              <w:right w:val="nil"/>
            </w:tcBorders>
            <w:shd w:val="clear" w:color="auto" w:fill="auto"/>
            <w:noWrap/>
            <w:vAlign w:val="bottom"/>
            <w:hideMark/>
          </w:tcPr>
          <w:p w:rsidR="001A7366" w:rsidRPr="001A7366" w:rsidRDefault="001A7366" w:rsidP="001A7366">
            <w:pPr>
              <w:jc w:val="center"/>
              <w:rPr>
                <w:b/>
                <w:bCs/>
                <w:sz w:val="16"/>
                <w:szCs w:val="16"/>
              </w:rPr>
            </w:pPr>
            <w:r w:rsidRPr="001A7366">
              <w:rPr>
                <w:b/>
                <w:bCs/>
                <w:sz w:val="16"/>
                <w:szCs w:val="16"/>
              </w:rPr>
              <w:t>внутреннего финансирования дефицита бюджета</w:t>
            </w:r>
          </w:p>
        </w:tc>
      </w:tr>
      <w:tr w:rsidR="001A7366" w:rsidRPr="001A7366" w:rsidTr="006E554A">
        <w:trPr>
          <w:trHeight w:val="187"/>
        </w:trPr>
        <w:tc>
          <w:tcPr>
            <w:tcW w:w="7619" w:type="dxa"/>
            <w:gridSpan w:val="6"/>
            <w:tcBorders>
              <w:top w:val="nil"/>
              <w:left w:val="nil"/>
              <w:bottom w:val="nil"/>
              <w:right w:val="nil"/>
            </w:tcBorders>
            <w:shd w:val="clear" w:color="auto" w:fill="auto"/>
            <w:noWrap/>
            <w:vAlign w:val="bottom"/>
            <w:hideMark/>
          </w:tcPr>
          <w:p w:rsidR="001A7366" w:rsidRPr="001A7366" w:rsidRDefault="001A7366" w:rsidP="001A7366">
            <w:pPr>
              <w:jc w:val="center"/>
              <w:rPr>
                <w:b/>
                <w:bCs/>
                <w:sz w:val="16"/>
                <w:szCs w:val="16"/>
              </w:rPr>
            </w:pPr>
            <w:r w:rsidRPr="001A7366">
              <w:rPr>
                <w:b/>
                <w:bCs/>
                <w:sz w:val="16"/>
                <w:szCs w:val="16"/>
              </w:rPr>
              <w:t>«Муниципального образования «Надеждинское сельское поселение»</w:t>
            </w:r>
          </w:p>
        </w:tc>
      </w:tr>
      <w:tr w:rsidR="001A7366" w:rsidRPr="001A7366" w:rsidTr="006E554A">
        <w:trPr>
          <w:trHeight w:val="148"/>
        </w:trPr>
        <w:tc>
          <w:tcPr>
            <w:tcW w:w="7619" w:type="dxa"/>
            <w:gridSpan w:val="6"/>
            <w:tcBorders>
              <w:top w:val="nil"/>
              <w:left w:val="nil"/>
              <w:bottom w:val="nil"/>
              <w:right w:val="nil"/>
            </w:tcBorders>
            <w:shd w:val="clear" w:color="auto" w:fill="auto"/>
            <w:noWrap/>
            <w:vAlign w:val="bottom"/>
            <w:hideMark/>
          </w:tcPr>
          <w:p w:rsidR="001A7366" w:rsidRPr="001A7366" w:rsidRDefault="001A7366" w:rsidP="001A7366">
            <w:pPr>
              <w:jc w:val="center"/>
              <w:rPr>
                <w:b/>
                <w:bCs/>
                <w:sz w:val="16"/>
                <w:szCs w:val="16"/>
              </w:rPr>
            </w:pPr>
            <w:r w:rsidRPr="001A7366">
              <w:rPr>
                <w:b/>
                <w:bCs/>
                <w:sz w:val="16"/>
                <w:szCs w:val="16"/>
              </w:rPr>
              <w:t>Биробиджанского муниципального района</w:t>
            </w:r>
          </w:p>
        </w:tc>
      </w:tr>
      <w:tr w:rsidR="001A7366" w:rsidRPr="001A7366" w:rsidTr="006E554A">
        <w:trPr>
          <w:trHeight w:val="122"/>
        </w:trPr>
        <w:tc>
          <w:tcPr>
            <w:tcW w:w="7619" w:type="dxa"/>
            <w:gridSpan w:val="6"/>
            <w:tcBorders>
              <w:top w:val="nil"/>
              <w:left w:val="nil"/>
              <w:bottom w:val="nil"/>
              <w:right w:val="nil"/>
            </w:tcBorders>
            <w:shd w:val="clear" w:color="auto" w:fill="auto"/>
            <w:noWrap/>
            <w:vAlign w:val="bottom"/>
            <w:hideMark/>
          </w:tcPr>
          <w:p w:rsidR="001A7366" w:rsidRPr="001A7366" w:rsidRDefault="001A7366" w:rsidP="001A7366">
            <w:pPr>
              <w:jc w:val="center"/>
              <w:rPr>
                <w:b/>
                <w:bCs/>
                <w:sz w:val="16"/>
                <w:szCs w:val="16"/>
              </w:rPr>
            </w:pPr>
            <w:r w:rsidRPr="001A7366">
              <w:rPr>
                <w:b/>
                <w:bCs/>
                <w:sz w:val="16"/>
                <w:szCs w:val="16"/>
              </w:rPr>
              <w:t>Еврейской автономной области" на 2023 год и плановый период 2024 -2025 годы.</w:t>
            </w:r>
          </w:p>
        </w:tc>
      </w:tr>
      <w:tr w:rsidR="001A7366" w:rsidRPr="001A7366" w:rsidTr="006E554A">
        <w:trPr>
          <w:trHeight w:val="225"/>
        </w:trPr>
        <w:tc>
          <w:tcPr>
            <w:tcW w:w="1437" w:type="dxa"/>
            <w:tcBorders>
              <w:top w:val="nil"/>
              <w:left w:val="nil"/>
              <w:bottom w:val="nil"/>
              <w:right w:val="nil"/>
            </w:tcBorders>
            <w:shd w:val="clear" w:color="auto" w:fill="auto"/>
            <w:noWrap/>
            <w:vAlign w:val="bottom"/>
            <w:hideMark/>
          </w:tcPr>
          <w:p w:rsidR="001A7366" w:rsidRPr="001A7366" w:rsidRDefault="001A7366" w:rsidP="001A7366">
            <w:pPr>
              <w:rPr>
                <w:b/>
                <w:bCs/>
                <w:sz w:val="16"/>
                <w:szCs w:val="16"/>
              </w:rPr>
            </w:pPr>
          </w:p>
        </w:tc>
        <w:tc>
          <w:tcPr>
            <w:tcW w:w="2693" w:type="dxa"/>
            <w:tcBorders>
              <w:top w:val="nil"/>
              <w:left w:val="nil"/>
              <w:bottom w:val="nil"/>
              <w:right w:val="nil"/>
            </w:tcBorders>
            <w:shd w:val="clear" w:color="auto" w:fill="auto"/>
            <w:noWrap/>
            <w:vAlign w:val="bottom"/>
            <w:hideMark/>
          </w:tcPr>
          <w:p w:rsidR="001A7366" w:rsidRPr="001A7366" w:rsidRDefault="001A7366" w:rsidP="001A7366">
            <w:pPr>
              <w:rPr>
                <w:b/>
                <w:bCs/>
                <w:sz w:val="16"/>
                <w:szCs w:val="16"/>
              </w:rPr>
            </w:pPr>
          </w:p>
        </w:tc>
        <w:tc>
          <w:tcPr>
            <w:tcW w:w="1055" w:type="dxa"/>
            <w:tcBorders>
              <w:top w:val="nil"/>
              <w:left w:val="nil"/>
              <w:bottom w:val="nil"/>
              <w:right w:val="nil"/>
            </w:tcBorders>
            <w:shd w:val="clear" w:color="auto" w:fill="auto"/>
            <w:noWrap/>
            <w:vAlign w:val="bottom"/>
            <w:hideMark/>
          </w:tcPr>
          <w:p w:rsidR="001A7366" w:rsidRPr="001A7366" w:rsidRDefault="001A7366" w:rsidP="001A7366">
            <w:pPr>
              <w:rPr>
                <w:b/>
                <w:bCs/>
                <w:sz w:val="16"/>
                <w:szCs w:val="16"/>
              </w:rPr>
            </w:pPr>
          </w:p>
        </w:tc>
        <w:tc>
          <w:tcPr>
            <w:tcW w:w="1260" w:type="dxa"/>
            <w:gridSpan w:val="2"/>
            <w:tcBorders>
              <w:top w:val="nil"/>
              <w:left w:val="nil"/>
              <w:bottom w:val="nil"/>
              <w:right w:val="nil"/>
            </w:tcBorders>
            <w:shd w:val="clear" w:color="auto" w:fill="auto"/>
            <w:noWrap/>
            <w:vAlign w:val="bottom"/>
            <w:hideMark/>
          </w:tcPr>
          <w:p w:rsidR="001A7366" w:rsidRPr="001A7366" w:rsidRDefault="001A7366" w:rsidP="001A7366">
            <w:pPr>
              <w:rPr>
                <w:b/>
                <w:bCs/>
                <w:sz w:val="16"/>
                <w:szCs w:val="16"/>
              </w:rPr>
            </w:pPr>
          </w:p>
        </w:tc>
        <w:tc>
          <w:tcPr>
            <w:tcW w:w="1174" w:type="dxa"/>
            <w:tcBorders>
              <w:top w:val="nil"/>
              <w:left w:val="nil"/>
              <w:bottom w:val="nil"/>
              <w:right w:val="nil"/>
            </w:tcBorders>
            <w:shd w:val="clear" w:color="auto" w:fill="auto"/>
            <w:noWrap/>
            <w:vAlign w:val="bottom"/>
            <w:hideMark/>
          </w:tcPr>
          <w:p w:rsidR="001A7366" w:rsidRPr="001A7366" w:rsidRDefault="001A7366" w:rsidP="001A7366">
            <w:pPr>
              <w:jc w:val="right"/>
              <w:rPr>
                <w:sz w:val="16"/>
                <w:szCs w:val="16"/>
              </w:rPr>
            </w:pPr>
            <w:r w:rsidRPr="001A7366">
              <w:rPr>
                <w:sz w:val="16"/>
                <w:szCs w:val="16"/>
              </w:rPr>
              <w:t xml:space="preserve">тыс. </w:t>
            </w:r>
            <w:proofErr w:type="spellStart"/>
            <w:r w:rsidRPr="001A7366">
              <w:rPr>
                <w:sz w:val="16"/>
                <w:szCs w:val="16"/>
              </w:rPr>
              <w:t>руб</w:t>
            </w:r>
            <w:proofErr w:type="spellEnd"/>
          </w:p>
        </w:tc>
      </w:tr>
      <w:tr w:rsidR="001A7366" w:rsidRPr="001A7366" w:rsidTr="006E554A">
        <w:trPr>
          <w:trHeight w:val="1677"/>
        </w:trPr>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366" w:rsidRPr="001A7366" w:rsidRDefault="001A7366" w:rsidP="001A7366">
            <w:pPr>
              <w:jc w:val="center"/>
              <w:rPr>
                <w:sz w:val="16"/>
                <w:szCs w:val="16"/>
              </w:rPr>
            </w:pPr>
            <w:r w:rsidRPr="001A7366">
              <w:rPr>
                <w:sz w:val="16"/>
                <w:szCs w:val="16"/>
              </w:rPr>
              <w:t>Код</w:t>
            </w:r>
          </w:p>
        </w:tc>
        <w:tc>
          <w:tcPr>
            <w:tcW w:w="2693" w:type="dxa"/>
            <w:tcBorders>
              <w:top w:val="single" w:sz="4" w:space="0" w:color="auto"/>
              <w:left w:val="nil"/>
              <w:bottom w:val="single" w:sz="4" w:space="0" w:color="auto"/>
              <w:right w:val="nil"/>
            </w:tcBorders>
            <w:shd w:val="clear" w:color="auto" w:fill="auto"/>
            <w:vAlign w:val="center"/>
            <w:hideMark/>
          </w:tcPr>
          <w:p w:rsidR="001A7366" w:rsidRPr="001A7366" w:rsidRDefault="001A7366" w:rsidP="001A7366">
            <w:pPr>
              <w:jc w:val="center"/>
              <w:rPr>
                <w:sz w:val="16"/>
                <w:szCs w:val="16"/>
              </w:rPr>
            </w:pPr>
            <w:r w:rsidRPr="001A7366">
              <w:rPr>
                <w:sz w:val="16"/>
                <w:szCs w:val="16"/>
              </w:rPr>
              <w:t>Наименование кода группы, подгруппы, статьи, вида источника финансирования дефицита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366" w:rsidRPr="001A7366" w:rsidRDefault="001A7366" w:rsidP="001A7366">
            <w:pPr>
              <w:jc w:val="center"/>
              <w:rPr>
                <w:sz w:val="16"/>
                <w:szCs w:val="16"/>
              </w:rPr>
            </w:pPr>
            <w:r w:rsidRPr="001A7366">
              <w:rPr>
                <w:sz w:val="16"/>
                <w:szCs w:val="16"/>
              </w:rPr>
              <w:t>Сумма  на 2023 год</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rsidR="001A7366" w:rsidRPr="001A7366" w:rsidRDefault="001A7366" w:rsidP="001A7366">
            <w:pPr>
              <w:jc w:val="center"/>
              <w:rPr>
                <w:sz w:val="16"/>
                <w:szCs w:val="16"/>
              </w:rPr>
            </w:pPr>
            <w:r w:rsidRPr="001A7366">
              <w:rPr>
                <w:sz w:val="16"/>
                <w:szCs w:val="16"/>
              </w:rPr>
              <w:t>Сумма на 2024 год</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1A7366" w:rsidRPr="001A7366" w:rsidRDefault="001A7366" w:rsidP="001A7366">
            <w:pPr>
              <w:jc w:val="center"/>
              <w:rPr>
                <w:sz w:val="16"/>
                <w:szCs w:val="16"/>
              </w:rPr>
            </w:pPr>
            <w:r w:rsidRPr="001A7366">
              <w:rPr>
                <w:sz w:val="16"/>
                <w:szCs w:val="16"/>
              </w:rPr>
              <w:t>Сумма на 2025 год</w:t>
            </w:r>
          </w:p>
        </w:tc>
      </w:tr>
      <w:tr w:rsidR="001A7366" w:rsidRPr="001A7366" w:rsidTr="006E554A">
        <w:trPr>
          <w:trHeight w:val="300"/>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rsidR="001A7366" w:rsidRPr="001A7366" w:rsidRDefault="001A7366" w:rsidP="001A7366">
            <w:pPr>
              <w:jc w:val="center"/>
              <w:rPr>
                <w:sz w:val="16"/>
                <w:szCs w:val="16"/>
              </w:rPr>
            </w:pPr>
            <w:r w:rsidRPr="001A7366">
              <w:rPr>
                <w:sz w:val="16"/>
                <w:szCs w:val="16"/>
              </w:rPr>
              <w:t>2</w:t>
            </w:r>
          </w:p>
        </w:tc>
        <w:tc>
          <w:tcPr>
            <w:tcW w:w="2693" w:type="dxa"/>
            <w:tcBorders>
              <w:top w:val="nil"/>
              <w:left w:val="nil"/>
              <w:bottom w:val="single" w:sz="4" w:space="0" w:color="auto"/>
              <w:right w:val="nil"/>
            </w:tcBorders>
            <w:shd w:val="clear" w:color="auto" w:fill="auto"/>
            <w:noWrap/>
            <w:vAlign w:val="bottom"/>
            <w:hideMark/>
          </w:tcPr>
          <w:p w:rsidR="001A7366" w:rsidRPr="001A7366" w:rsidRDefault="001A7366" w:rsidP="001A7366">
            <w:pPr>
              <w:jc w:val="center"/>
              <w:rPr>
                <w:sz w:val="16"/>
                <w:szCs w:val="16"/>
              </w:rPr>
            </w:pPr>
            <w:r w:rsidRPr="001A7366">
              <w:rPr>
                <w:sz w:val="16"/>
                <w:szCs w:val="16"/>
              </w:rPr>
              <w:t>3</w:t>
            </w:r>
          </w:p>
        </w:tc>
        <w:tc>
          <w:tcPr>
            <w:tcW w:w="1055" w:type="dxa"/>
            <w:tcBorders>
              <w:top w:val="nil"/>
              <w:left w:val="single" w:sz="4" w:space="0" w:color="auto"/>
              <w:bottom w:val="single" w:sz="4" w:space="0" w:color="auto"/>
              <w:right w:val="single" w:sz="4" w:space="0" w:color="auto"/>
            </w:tcBorders>
            <w:shd w:val="clear" w:color="auto" w:fill="auto"/>
            <w:noWrap/>
            <w:vAlign w:val="bottom"/>
            <w:hideMark/>
          </w:tcPr>
          <w:p w:rsidR="001A7366" w:rsidRPr="001A7366" w:rsidRDefault="001A7366" w:rsidP="001A7366">
            <w:pPr>
              <w:jc w:val="center"/>
              <w:rPr>
                <w:sz w:val="16"/>
                <w:szCs w:val="16"/>
              </w:rPr>
            </w:pPr>
            <w:r w:rsidRPr="001A7366">
              <w:rPr>
                <w:sz w:val="16"/>
                <w:szCs w:val="16"/>
              </w:rPr>
              <w:t> </w:t>
            </w:r>
          </w:p>
        </w:tc>
        <w:tc>
          <w:tcPr>
            <w:tcW w:w="1260" w:type="dxa"/>
            <w:gridSpan w:val="2"/>
            <w:tcBorders>
              <w:top w:val="nil"/>
              <w:left w:val="nil"/>
              <w:bottom w:val="single" w:sz="4" w:space="0" w:color="auto"/>
              <w:right w:val="nil"/>
            </w:tcBorders>
            <w:shd w:val="clear" w:color="auto" w:fill="auto"/>
            <w:noWrap/>
            <w:vAlign w:val="bottom"/>
            <w:hideMark/>
          </w:tcPr>
          <w:p w:rsidR="001A7366" w:rsidRPr="001A7366" w:rsidRDefault="001A7366" w:rsidP="001A7366">
            <w:pPr>
              <w:jc w:val="center"/>
              <w:rPr>
                <w:sz w:val="16"/>
                <w:szCs w:val="16"/>
              </w:rPr>
            </w:pPr>
            <w:r w:rsidRPr="001A7366">
              <w:rPr>
                <w:sz w:val="16"/>
                <w:szCs w:val="16"/>
              </w:rPr>
              <w:t> </w:t>
            </w:r>
          </w:p>
        </w:tc>
        <w:tc>
          <w:tcPr>
            <w:tcW w:w="1174" w:type="dxa"/>
            <w:tcBorders>
              <w:top w:val="nil"/>
              <w:left w:val="single" w:sz="4" w:space="0" w:color="auto"/>
              <w:bottom w:val="single" w:sz="4" w:space="0" w:color="auto"/>
              <w:right w:val="single" w:sz="4" w:space="0" w:color="auto"/>
            </w:tcBorders>
            <w:shd w:val="clear" w:color="auto" w:fill="auto"/>
            <w:noWrap/>
            <w:vAlign w:val="bottom"/>
            <w:hideMark/>
          </w:tcPr>
          <w:p w:rsidR="001A7366" w:rsidRPr="001A7366" w:rsidRDefault="001A7366" w:rsidP="001A7366">
            <w:pPr>
              <w:jc w:val="center"/>
              <w:rPr>
                <w:sz w:val="16"/>
                <w:szCs w:val="16"/>
              </w:rPr>
            </w:pPr>
            <w:r w:rsidRPr="001A7366">
              <w:rPr>
                <w:sz w:val="16"/>
                <w:szCs w:val="16"/>
              </w:rPr>
              <w:t>4</w:t>
            </w:r>
          </w:p>
        </w:tc>
      </w:tr>
      <w:tr w:rsidR="001A7366" w:rsidRPr="001A7366" w:rsidTr="006E554A">
        <w:trPr>
          <w:trHeight w:val="420"/>
        </w:trPr>
        <w:tc>
          <w:tcPr>
            <w:tcW w:w="1437" w:type="dxa"/>
            <w:tcBorders>
              <w:top w:val="nil"/>
              <w:left w:val="single" w:sz="4" w:space="0" w:color="auto"/>
              <w:bottom w:val="single" w:sz="4" w:space="0" w:color="auto"/>
              <w:right w:val="single" w:sz="4" w:space="0" w:color="auto"/>
            </w:tcBorders>
            <w:shd w:val="clear" w:color="000000" w:fill="C0C0C0"/>
            <w:vAlign w:val="center"/>
            <w:hideMark/>
          </w:tcPr>
          <w:p w:rsidR="001A7366" w:rsidRPr="001A7366" w:rsidRDefault="001A7366" w:rsidP="001A7366">
            <w:pPr>
              <w:jc w:val="center"/>
              <w:rPr>
                <w:sz w:val="16"/>
                <w:szCs w:val="16"/>
              </w:rPr>
            </w:pPr>
            <w:r w:rsidRPr="001A7366">
              <w:rPr>
                <w:sz w:val="16"/>
                <w:szCs w:val="16"/>
              </w:rPr>
              <w:t> </w:t>
            </w:r>
          </w:p>
        </w:tc>
        <w:tc>
          <w:tcPr>
            <w:tcW w:w="2693" w:type="dxa"/>
            <w:tcBorders>
              <w:top w:val="nil"/>
              <w:left w:val="nil"/>
              <w:bottom w:val="single" w:sz="4" w:space="0" w:color="auto"/>
              <w:right w:val="nil"/>
            </w:tcBorders>
            <w:shd w:val="clear" w:color="000000" w:fill="C0C0C0"/>
            <w:vAlign w:val="center"/>
            <w:hideMark/>
          </w:tcPr>
          <w:p w:rsidR="001A7366" w:rsidRPr="001A7366" w:rsidRDefault="001A7366" w:rsidP="001A7366">
            <w:pPr>
              <w:rPr>
                <w:b/>
                <w:bCs/>
                <w:sz w:val="16"/>
                <w:szCs w:val="16"/>
              </w:rPr>
            </w:pPr>
            <w:r w:rsidRPr="001A7366">
              <w:rPr>
                <w:b/>
                <w:bCs/>
                <w:sz w:val="16"/>
                <w:szCs w:val="16"/>
              </w:rPr>
              <w:t>Источники внутреннего финансирования дефицита бюджета, всего</w:t>
            </w:r>
          </w:p>
        </w:tc>
        <w:tc>
          <w:tcPr>
            <w:tcW w:w="1055" w:type="dxa"/>
            <w:tcBorders>
              <w:top w:val="nil"/>
              <w:left w:val="single" w:sz="4" w:space="0" w:color="auto"/>
              <w:bottom w:val="single" w:sz="4" w:space="0" w:color="auto"/>
              <w:right w:val="single" w:sz="4" w:space="0" w:color="auto"/>
            </w:tcBorders>
            <w:shd w:val="clear" w:color="000000" w:fill="C0C0C0"/>
            <w:noWrap/>
            <w:vAlign w:val="bottom"/>
            <w:hideMark/>
          </w:tcPr>
          <w:p w:rsidR="001A7366" w:rsidRPr="001A7366" w:rsidRDefault="001A7366" w:rsidP="001A7366">
            <w:pPr>
              <w:jc w:val="center"/>
              <w:rPr>
                <w:sz w:val="16"/>
                <w:szCs w:val="16"/>
              </w:rPr>
            </w:pPr>
            <w:r w:rsidRPr="001A7366">
              <w:rPr>
                <w:sz w:val="16"/>
                <w:szCs w:val="16"/>
              </w:rPr>
              <w:t> </w:t>
            </w:r>
          </w:p>
        </w:tc>
        <w:tc>
          <w:tcPr>
            <w:tcW w:w="1260" w:type="dxa"/>
            <w:gridSpan w:val="2"/>
            <w:tcBorders>
              <w:top w:val="nil"/>
              <w:left w:val="nil"/>
              <w:bottom w:val="single" w:sz="4" w:space="0" w:color="auto"/>
              <w:right w:val="nil"/>
            </w:tcBorders>
            <w:shd w:val="clear" w:color="000000" w:fill="C0C0C0"/>
            <w:noWrap/>
            <w:vAlign w:val="bottom"/>
            <w:hideMark/>
          </w:tcPr>
          <w:p w:rsidR="001A7366" w:rsidRPr="001A7366" w:rsidRDefault="001A7366" w:rsidP="001A7366">
            <w:pPr>
              <w:jc w:val="center"/>
              <w:rPr>
                <w:sz w:val="16"/>
                <w:szCs w:val="16"/>
              </w:rPr>
            </w:pPr>
            <w:r w:rsidRPr="001A7366">
              <w:rPr>
                <w:sz w:val="16"/>
                <w:szCs w:val="16"/>
              </w:rPr>
              <w:t> </w:t>
            </w:r>
          </w:p>
        </w:tc>
        <w:tc>
          <w:tcPr>
            <w:tcW w:w="1174" w:type="dxa"/>
            <w:tcBorders>
              <w:top w:val="nil"/>
              <w:left w:val="single" w:sz="4" w:space="0" w:color="auto"/>
              <w:bottom w:val="single" w:sz="4" w:space="0" w:color="auto"/>
              <w:right w:val="single" w:sz="4" w:space="0" w:color="auto"/>
            </w:tcBorders>
            <w:shd w:val="clear" w:color="000000" w:fill="C0C0C0"/>
            <w:vAlign w:val="center"/>
            <w:hideMark/>
          </w:tcPr>
          <w:p w:rsidR="001A7366" w:rsidRPr="001A7366" w:rsidRDefault="001A7366" w:rsidP="001A7366">
            <w:pPr>
              <w:jc w:val="center"/>
              <w:rPr>
                <w:sz w:val="16"/>
                <w:szCs w:val="16"/>
              </w:rPr>
            </w:pPr>
            <w:r w:rsidRPr="001A7366">
              <w:rPr>
                <w:sz w:val="16"/>
                <w:szCs w:val="16"/>
              </w:rPr>
              <w:t> </w:t>
            </w:r>
          </w:p>
        </w:tc>
      </w:tr>
      <w:tr w:rsidR="001A7366" w:rsidRPr="001A7366" w:rsidTr="006E554A">
        <w:trPr>
          <w:trHeight w:val="420"/>
        </w:trPr>
        <w:tc>
          <w:tcPr>
            <w:tcW w:w="1437" w:type="dxa"/>
            <w:tcBorders>
              <w:top w:val="nil"/>
              <w:left w:val="single" w:sz="4" w:space="0" w:color="auto"/>
              <w:bottom w:val="single" w:sz="4" w:space="0" w:color="auto"/>
              <w:right w:val="single" w:sz="4" w:space="0" w:color="auto"/>
            </w:tcBorders>
            <w:shd w:val="clear" w:color="auto" w:fill="auto"/>
            <w:vAlign w:val="center"/>
            <w:hideMark/>
          </w:tcPr>
          <w:p w:rsidR="001A7366" w:rsidRPr="001A7366" w:rsidRDefault="001A7366" w:rsidP="001A7366">
            <w:pPr>
              <w:jc w:val="center"/>
              <w:rPr>
                <w:b/>
                <w:bCs/>
                <w:sz w:val="16"/>
                <w:szCs w:val="16"/>
              </w:rPr>
            </w:pPr>
            <w:r w:rsidRPr="001A7366">
              <w:rPr>
                <w:b/>
                <w:bCs/>
                <w:sz w:val="16"/>
                <w:szCs w:val="16"/>
              </w:rPr>
              <w:t>613 01 00 0000 00 0000 000</w:t>
            </w:r>
          </w:p>
        </w:tc>
        <w:tc>
          <w:tcPr>
            <w:tcW w:w="2693" w:type="dxa"/>
            <w:tcBorders>
              <w:top w:val="nil"/>
              <w:left w:val="nil"/>
              <w:bottom w:val="single" w:sz="4" w:space="0" w:color="auto"/>
              <w:right w:val="nil"/>
            </w:tcBorders>
            <w:shd w:val="clear" w:color="auto" w:fill="auto"/>
            <w:vAlign w:val="center"/>
            <w:hideMark/>
          </w:tcPr>
          <w:p w:rsidR="001A7366" w:rsidRPr="001A7366" w:rsidRDefault="001A7366" w:rsidP="001A7366">
            <w:pPr>
              <w:rPr>
                <w:b/>
                <w:bCs/>
                <w:sz w:val="16"/>
                <w:szCs w:val="16"/>
              </w:rPr>
            </w:pPr>
            <w:r w:rsidRPr="001A7366">
              <w:rPr>
                <w:b/>
                <w:bCs/>
                <w:sz w:val="16"/>
                <w:szCs w:val="16"/>
              </w:rPr>
              <w:t>Источники внутреннего финансирования дефицита бюджетов</w:t>
            </w:r>
          </w:p>
        </w:tc>
        <w:tc>
          <w:tcPr>
            <w:tcW w:w="1055" w:type="dxa"/>
            <w:tcBorders>
              <w:top w:val="nil"/>
              <w:left w:val="single" w:sz="4" w:space="0" w:color="auto"/>
              <w:bottom w:val="single" w:sz="4" w:space="0" w:color="auto"/>
              <w:right w:val="single" w:sz="4" w:space="0" w:color="auto"/>
            </w:tcBorders>
            <w:shd w:val="clear" w:color="auto" w:fill="auto"/>
            <w:vAlign w:val="center"/>
            <w:hideMark/>
          </w:tcPr>
          <w:p w:rsidR="001A7366" w:rsidRPr="001A7366" w:rsidRDefault="001A7366" w:rsidP="001A7366">
            <w:pPr>
              <w:jc w:val="center"/>
              <w:rPr>
                <w:b/>
                <w:bCs/>
                <w:sz w:val="16"/>
                <w:szCs w:val="16"/>
              </w:rPr>
            </w:pPr>
            <w:r w:rsidRPr="001A7366">
              <w:rPr>
                <w:b/>
                <w:bCs/>
                <w:sz w:val="16"/>
                <w:szCs w:val="16"/>
              </w:rPr>
              <w:t>565,9</w:t>
            </w:r>
          </w:p>
        </w:tc>
        <w:tc>
          <w:tcPr>
            <w:tcW w:w="1260" w:type="dxa"/>
            <w:gridSpan w:val="2"/>
            <w:tcBorders>
              <w:top w:val="nil"/>
              <w:left w:val="nil"/>
              <w:bottom w:val="single" w:sz="4" w:space="0" w:color="auto"/>
              <w:right w:val="single" w:sz="4" w:space="0" w:color="auto"/>
            </w:tcBorders>
            <w:shd w:val="clear" w:color="auto" w:fill="auto"/>
            <w:vAlign w:val="center"/>
            <w:hideMark/>
          </w:tcPr>
          <w:p w:rsidR="001A7366" w:rsidRPr="001A7366" w:rsidRDefault="001A7366" w:rsidP="001A7366">
            <w:pPr>
              <w:jc w:val="center"/>
              <w:rPr>
                <w:b/>
                <w:bCs/>
                <w:sz w:val="16"/>
                <w:szCs w:val="16"/>
              </w:rPr>
            </w:pPr>
            <w:r w:rsidRPr="001A7366">
              <w:rPr>
                <w:b/>
                <w:bCs/>
                <w:sz w:val="16"/>
                <w:szCs w:val="16"/>
              </w:rPr>
              <w:t>0,0</w:t>
            </w:r>
          </w:p>
        </w:tc>
        <w:tc>
          <w:tcPr>
            <w:tcW w:w="1174" w:type="dxa"/>
            <w:tcBorders>
              <w:top w:val="nil"/>
              <w:left w:val="nil"/>
              <w:bottom w:val="single" w:sz="4" w:space="0" w:color="auto"/>
              <w:right w:val="single" w:sz="4" w:space="0" w:color="auto"/>
            </w:tcBorders>
            <w:shd w:val="clear" w:color="auto" w:fill="auto"/>
            <w:vAlign w:val="center"/>
            <w:hideMark/>
          </w:tcPr>
          <w:p w:rsidR="001A7366" w:rsidRPr="001A7366" w:rsidRDefault="001A7366" w:rsidP="001A7366">
            <w:pPr>
              <w:jc w:val="center"/>
              <w:rPr>
                <w:b/>
                <w:bCs/>
                <w:sz w:val="16"/>
                <w:szCs w:val="16"/>
              </w:rPr>
            </w:pPr>
            <w:r w:rsidRPr="001A7366">
              <w:rPr>
                <w:b/>
                <w:bCs/>
                <w:sz w:val="16"/>
                <w:szCs w:val="16"/>
              </w:rPr>
              <w:t>0,0</w:t>
            </w:r>
          </w:p>
        </w:tc>
      </w:tr>
      <w:tr w:rsidR="001A7366" w:rsidRPr="001A7366" w:rsidTr="006E554A">
        <w:trPr>
          <w:trHeight w:val="300"/>
        </w:trPr>
        <w:tc>
          <w:tcPr>
            <w:tcW w:w="1437" w:type="dxa"/>
            <w:vMerge w:val="restart"/>
            <w:tcBorders>
              <w:top w:val="nil"/>
              <w:left w:val="single" w:sz="4" w:space="0" w:color="auto"/>
              <w:bottom w:val="single" w:sz="4" w:space="0" w:color="000000"/>
              <w:right w:val="single" w:sz="4" w:space="0" w:color="auto"/>
            </w:tcBorders>
            <w:shd w:val="clear" w:color="auto" w:fill="auto"/>
            <w:vAlign w:val="center"/>
            <w:hideMark/>
          </w:tcPr>
          <w:p w:rsidR="001A7366" w:rsidRPr="001A7366" w:rsidRDefault="001A7366" w:rsidP="001A7366">
            <w:pPr>
              <w:jc w:val="center"/>
              <w:rPr>
                <w:b/>
                <w:bCs/>
                <w:sz w:val="16"/>
                <w:szCs w:val="16"/>
              </w:rPr>
            </w:pPr>
            <w:r w:rsidRPr="001A7366">
              <w:rPr>
                <w:b/>
                <w:bCs/>
                <w:sz w:val="16"/>
                <w:szCs w:val="16"/>
              </w:rPr>
              <w:t>613 01 05 0000 00 0000 000</w:t>
            </w:r>
          </w:p>
        </w:tc>
        <w:tc>
          <w:tcPr>
            <w:tcW w:w="2693" w:type="dxa"/>
            <w:vMerge w:val="restart"/>
            <w:tcBorders>
              <w:top w:val="nil"/>
              <w:left w:val="nil"/>
              <w:bottom w:val="single" w:sz="4" w:space="0" w:color="000000"/>
              <w:right w:val="nil"/>
            </w:tcBorders>
            <w:shd w:val="clear" w:color="auto" w:fill="auto"/>
            <w:vAlign w:val="center"/>
            <w:hideMark/>
          </w:tcPr>
          <w:p w:rsidR="001A7366" w:rsidRPr="001A7366" w:rsidRDefault="001A7366" w:rsidP="001A7366">
            <w:pPr>
              <w:rPr>
                <w:b/>
                <w:bCs/>
                <w:sz w:val="16"/>
                <w:szCs w:val="16"/>
              </w:rPr>
            </w:pPr>
            <w:r w:rsidRPr="001A7366">
              <w:rPr>
                <w:b/>
                <w:bCs/>
                <w:sz w:val="16"/>
                <w:szCs w:val="16"/>
              </w:rPr>
              <w:t>Изменение остатков средств на счетах по учету средств бюджета</w:t>
            </w:r>
          </w:p>
        </w:tc>
        <w:tc>
          <w:tcPr>
            <w:tcW w:w="1055" w:type="dxa"/>
            <w:vMerge w:val="restart"/>
            <w:tcBorders>
              <w:top w:val="nil"/>
              <w:left w:val="single" w:sz="4" w:space="0" w:color="auto"/>
              <w:bottom w:val="single" w:sz="4" w:space="0" w:color="000000"/>
              <w:right w:val="single" w:sz="4" w:space="0" w:color="auto"/>
            </w:tcBorders>
            <w:shd w:val="clear" w:color="auto" w:fill="auto"/>
            <w:vAlign w:val="center"/>
            <w:hideMark/>
          </w:tcPr>
          <w:p w:rsidR="001A7366" w:rsidRPr="001A7366" w:rsidRDefault="001A7366" w:rsidP="001A7366">
            <w:pPr>
              <w:jc w:val="center"/>
              <w:rPr>
                <w:b/>
                <w:bCs/>
                <w:sz w:val="16"/>
                <w:szCs w:val="16"/>
              </w:rPr>
            </w:pPr>
            <w:r w:rsidRPr="001A7366">
              <w:rPr>
                <w:b/>
                <w:bCs/>
                <w:sz w:val="16"/>
                <w:szCs w:val="16"/>
              </w:rPr>
              <w:t>565,9</w:t>
            </w:r>
          </w:p>
        </w:tc>
        <w:tc>
          <w:tcPr>
            <w:tcW w:w="126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A7366" w:rsidRPr="001A7366" w:rsidRDefault="001A7366" w:rsidP="001A7366">
            <w:pPr>
              <w:jc w:val="center"/>
              <w:rPr>
                <w:b/>
                <w:bCs/>
                <w:sz w:val="16"/>
                <w:szCs w:val="16"/>
              </w:rPr>
            </w:pPr>
            <w:r w:rsidRPr="001A7366">
              <w:rPr>
                <w:b/>
                <w:bCs/>
                <w:sz w:val="16"/>
                <w:szCs w:val="16"/>
              </w:rPr>
              <w:t>0,0</w:t>
            </w:r>
          </w:p>
        </w:tc>
        <w:tc>
          <w:tcPr>
            <w:tcW w:w="1174" w:type="dxa"/>
            <w:vMerge w:val="restart"/>
            <w:tcBorders>
              <w:top w:val="nil"/>
              <w:left w:val="single" w:sz="4" w:space="0" w:color="auto"/>
              <w:bottom w:val="single" w:sz="4" w:space="0" w:color="000000"/>
              <w:right w:val="single" w:sz="4" w:space="0" w:color="auto"/>
            </w:tcBorders>
            <w:shd w:val="clear" w:color="auto" w:fill="auto"/>
            <w:vAlign w:val="center"/>
            <w:hideMark/>
          </w:tcPr>
          <w:p w:rsidR="001A7366" w:rsidRPr="001A7366" w:rsidRDefault="001A7366" w:rsidP="001A7366">
            <w:pPr>
              <w:jc w:val="center"/>
              <w:rPr>
                <w:b/>
                <w:bCs/>
                <w:sz w:val="16"/>
                <w:szCs w:val="16"/>
              </w:rPr>
            </w:pPr>
            <w:r w:rsidRPr="001A7366">
              <w:rPr>
                <w:b/>
                <w:bCs/>
                <w:sz w:val="16"/>
                <w:szCs w:val="16"/>
              </w:rPr>
              <w:t>0,0</w:t>
            </w:r>
          </w:p>
        </w:tc>
      </w:tr>
      <w:tr w:rsidR="001A7366" w:rsidRPr="001A7366" w:rsidTr="006E554A">
        <w:trPr>
          <w:trHeight w:val="224"/>
        </w:trPr>
        <w:tc>
          <w:tcPr>
            <w:tcW w:w="1437" w:type="dxa"/>
            <w:vMerge/>
            <w:tcBorders>
              <w:top w:val="nil"/>
              <w:left w:val="single" w:sz="4" w:space="0" w:color="auto"/>
              <w:bottom w:val="single" w:sz="4" w:space="0" w:color="000000"/>
              <w:right w:val="single" w:sz="4" w:space="0" w:color="auto"/>
            </w:tcBorders>
            <w:vAlign w:val="center"/>
            <w:hideMark/>
          </w:tcPr>
          <w:p w:rsidR="001A7366" w:rsidRPr="001A7366" w:rsidRDefault="001A7366" w:rsidP="001A7366">
            <w:pPr>
              <w:rPr>
                <w:b/>
                <w:bCs/>
                <w:sz w:val="16"/>
                <w:szCs w:val="16"/>
              </w:rPr>
            </w:pPr>
          </w:p>
        </w:tc>
        <w:tc>
          <w:tcPr>
            <w:tcW w:w="2693" w:type="dxa"/>
            <w:vMerge/>
            <w:tcBorders>
              <w:top w:val="nil"/>
              <w:left w:val="nil"/>
              <w:bottom w:val="single" w:sz="4" w:space="0" w:color="000000"/>
              <w:right w:val="nil"/>
            </w:tcBorders>
            <w:vAlign w:val="center"/>
            <w:hideMark/>
          </w:tcPr>
          <w:p w:rsidR="001A7366" w:rsidRPr="001A7366" w:rsidRDefault="001A7366" w:rsidP="001A7366">
            <w:pPr>
              <w:rPr>
                <w:b/>
                <w:bCs/>
                <w:sz w:val="16"/>
                <w:szCs w:val="16"/>
              </w:rPr>
            </w:pPr>
          </w:p>
        </w:tc>
        <w:tc>
          <w:tcPr>
            <w:tcW w:w="1055" w:type="dxa"/>
            <w:vMerge/>
            <w:tcBorders>
              <w:top w:val="nil"/>
              <w:left w:val="single" w:sz="4" w:space="0" w:color="auto"/>
              <w:bottom w:val="single" w:sz="4" w:space="0" w:color="000000"/>
              <w:right w:val="single" w:sz="4" w:space="0" w:color="auto"/>
            </w:tcBorders>
            <w:vAlign w:val="center"/>
            <w:hideMark/>
          </w:tcPr>
          <w:p w:rsidR="001A7366" w:rsidRPr="001A7366" w:rsidRDefault="001A7366" w:rsidP="001A7366">
            <w:pPr>
              <w:rPr>
                <w:b/>
                <w:bCs/>
                <w:sz w:val="16"/>
                <w:szCs w:val="16"/>
              </w:rPr>
            </w:pPr>
          </w:p>
        </w:tc>
        <w:tc>
          <w:tcPr>
            <w:tcW w:w="1260" w:type="dxa"/>
            <w:gridSpan w:val="2"/>
            <w:vMerge/>
            <w:tcBorders>
              <w:top w:val="nil"/>
              <w:left w:val="single" w:sz="4" w:space="0" w:color="auto"/>
              <w:bottom w:val="single" w:sz="4" w:space="0" w:color="000000"/>
              <w:right w:val="single" w:sz="4" w:space="0" w:color="auto"/>
            </w:tcBorders>
            <w:vAlign w:val="center"/>
            <w:hideMark/>
          </w:tcPr>
          <w:p w:rsidR="001A7366" w:rsidRPr="001A7366" w:rsidRDefault="001A7366" w:rsidP="001A7366">
            <w:pPr>
              <w:rPr>
                <w:b/>
                <w:bCs/>
                <w:sz w:val="16"/>
                <w:szCs w:val="16"/>
              </w:rPr>
            </w:pPr>
          </w:p>
        </w:tc>
        <w:tc>
          <w:tcPr>
            <w:tcW w:w="1174" w:type="dxa"/>
            <w:vMerge/>
            <w:tcBorders>
              <w:top w:val="nil"/>
              <w:left w:val="single" w:sz="4" w:space="0" w:color="auto"/>
              <w:bottom w:val="single" w:sz="4" w:space="0" w:color="000000"/>
              <w:right w:val="single" w:sz="4" w:space="0" w:color="auto"/>
            </w:tcBorders>
            <w:vAlign w:val="center"/>
            <w:hideMark/>
          </w:tcPr>
          <w:p w:rsidR="001A7366" w:rsidRPr="001A7366" w:rsidRDefault="001A7366" w:rsidP="001A7366">
            <w:pPr>
              <w:rPr>
                <w:b/>
                <w:bCs/>
                <w:sz w:val="16"/>
                <w:szCs w:val="16"/>
              </w:rPr>
            </w:pPr>
          </w:p>
        </w:tc>
      </w:tr>
      <w:tr w:rsidR="001A7366" w:rsidRPr="001A7366" w:rsidTr="006E554A">
        <w:trPr>
          <w:trHeight w:val="425"/>
        </w:trPr>
        <w:tc>
          <w:tcPr>
            <w:tcW w:w="1437" w:type="dxa"/>
            <w:tcBorders>
              <w:top w:val="nil"/>
              <w:left w:val="single" w:sz="4" w:space="0" w:color="auto"/>
              <w:bottom w:val="single" w:sz="4" w:space="0" w:color="auto"/>
              <w:right w:val="single" w:sz="4" w:space="0" w:color="auto"/>
            </w:tcBorders>
            <w:shd w:val="clear" w:color="auto" w:fill="auto"/>
            <w:vAlign w:val="center"/>
            <w:hideMark/>
          </w:tcPr>
          <w:p w:rsidR="001A7366" w:rsidRPr="001A7366" w:rsidRDefault="001A7366" w:rsidP="001A7366">
            <w:pPr>
              <w:jc w:val="center"/>
              <w:rPr>
                <w:sz w:val="16"/>
                <w:szCs w:val="16"/>
              </w:rPr>
            </w:pPr>
            <w:r w:rsidRPr="001A7366">
              <w:rPr>
                <w:sz w:val="16"/>
                <w:szCs w:val="16"/>
              </w:rPr>
              <w:t>613 01 05 0000 00 0000 500</w:t>
            </w:r>
          </w:p>
        </w:tc>
        <w:tc>
          <w:tcPr>
            <w:tcW w:w="2693" w:type="dxa"/>
            <w:tcBorders>
              <w:top w:val="nil"/>
              <w:left w:val="nil"/>
              <w:bottom w:val="single" w:sz="4" w:space="0" w:color="auto"/>
              <w:right w:val="nil"/>
            </w:tcBorders>
            <w:shd w:val="clear" w:color="auto" w:fill="auto"/>
            <w:vAlign w:val="center"/>
            <w:hideMark/>
          </w:tcPr>
          <w:p w:rsidR="001A7366" w:rsidRPr="001A7366" w:rsidRDefault="001A7366" w:rsidP="001A7366">
            <w:pPr>
              <w:rPr>
                <w:sz w:val="16"/>
                <w:szCs w:val="16"/>
              </w:rPr>
            </w:pPr>
            <w:r w:rsidRPr="001A7366">
              <w:rPr>
                <w:sz w:val="16"/>
                <w:szCs w:val="16"/>
              </w:rPr>
              <w:t>Увеличение остатков средств бюджетов</w:t>
            </w:r>
          </w:p>
        </w:tc>
        <w:tc>
          <w:tcPr>
            <w:tcW w:w="1055" w:type="dxa"/>
            <w:tcBorders>
              <w:top w:val="nil"/>
              <w:left w:val="single" w:sz="4" w:space="0" w:color="auto"/>
              <w:bottom w:val="single" w:sz="4" w:space="0" w:color="auto"/>
              <w:right w:val="single" w:sz="4" w:space="0" w:color="auto"/>
            </w:tcBorders>
            <w:shd w:val="clear" w:color="auto" w:fill="auto"/>
            <w:vAlign w:val="center"/>
            <w:hideMark/>
          </w:tcPr>
          <w:p w:rsidR="001A7366" w:rsidRPr="001A7366" w:rsidRDefault="001A7366" w:rsidP="001A7366">
            <w:pPr>
              <w:jc w:val="center"/>
              <w:rPr>
                <w:sz w:val="16"/>
                <w:szCs w:val="16"/>
              </w:rPr>
            </w:pPr>
            <w:r w:rsidRPr="001A7366">
              <w:rPr>
                <w:sz w:val="16"/>
                <w:szCs w:val="16"/>
              </w:rPr>
              <w:t>11 912,9</w:t>
            </w:r>
          </w:p>
        </w:tc>
        <w:tc>
          <w:tcPr>
            <w:tcW w:w="1260" w:type="dxa"/>
            <w:gridSpan w:val="2"/>
            <w:tcBorders>
              <w:top w:val="nil"/>
              <w:left w:val="nil"/>
              <w:bottom w:val="single" w:sz="4" w:space="0" w:color="auto"/>
              <w:right w:val="single" w:sz="4" w:space="0" w:color="auto"/>
            </w:tcBorders>
            <w:shd w:val="clear" w:color="auto" w:fill="auto"/>
            <w:vAlign w:val="center"/>
            <w:hideMark/>
          </w:tcPr>
          <w:p w:rsidR="001A7366" w:rsidRPr="001A7366" w:rsidRDefault="001A7366" w:rsidP="001A7366">
            <w:pPr>
              <w:jc w:val="center"/>
              <w:rPr>
                <w:sz w:val="16"/>
                <w:szCs w:val="16"/>
              </w:rPr>
            </w:pPr>
            <w:r w:rsidRPr="001A7366">
              <w:rPr>
                <w:sz w:val="16"/>
                <w:szCs w:val="16"/>
              </w:rPr>
              <w:t>9 276,7</w:t>
            </w:r>
          </w:p>
        </w:tc>
        <w:tc>
          <w:tcPr>
            <w:tcW w:w="1174" w:type="dxa"/>
            <w:tcBorders>
              <w:top w:val="nil"/>
              <w:left w:val="nil"/>
              <w:bottom w:val="single" w:sz="4" w:space="0" w:color="auto"/>
              <w:right w:val="single" w:sz="4" w:space="0" w:color="auto"/>
            </w:tcBorders>
            <w:shd w:val="clear" w:color="auto" w:fill="auto"/>
            <w:vAlign w:val="center"/>
            <w:hideMark/>
          </w:tcPr>
          <w:p w:rsidR="001A7366" w:rsidRPr="001A7366" w:rsidRDefault="001A7366" w:rsidP="001A7366">
            <w:pPr>
              <w:jc w:val="center"/>
              <w:rPr>
                <w:sz w:val="16"/>
                <w:szCs w:val="16"/>
              </w:rPr>
            </w:pPr>
            <w:r w:rsidRPr="001A7366">
              <w:rPr>
                <w:sz w:val="16"/>
                <w:szCs w:val="16"/>
              </w:rPr>
              <w:t>9 269,7</w:t>
            </w:r>
          </w:p>
        </w:tc>
      </w:tr>
      <w:tr w:rsidR="001A7366" w:rsidRPr="001A7366" w:rsidTr="006E554A">
        <w:trPr>
          <w:trHeight w:val="403"/>
        </w:trPr>
        <w:tc>
          <w:tcPr>
            <w:tcW w:w="1437" w:type="dxa"/>
            <w:tcBorders>
              <w:top w:val="nil"/>
              <w:left w:val="single" w:sz="4" w:space="0" w:color="auto"/>
              <w:bottom w:val="single" w:sz="4" w:space="0" w:color="auto"/>
              <w:right w:val="single" w:sz="4" w:space="0" w:color="auto"/>
            </w:tcBorders>
            <w:shd w:val="clear" w:color="auto" w:fill="auto"/>
            <w:vAlign w:val="center"/>
            <w:hideMark/>
          </w:tcPr>
          <w:p w:rsidR="001A7366" w:rsidRPr="001A7366" w:rsidRDefault="001A7366" w:rsidP="001A7366">
            <w:pPr>
              <w:jc w:val="center"/>
              <w:rPr>
                <w:sz w:val="16"/>
                <w:szCs w:val="16"/>
              </w:rPr>
            </w:pPr>
            <w:r w:rsidRPr="001A7366">
              <w:rPr>
                <w:sz w:val="16"/>
                <w:szCs w:val="16"/>
              </w:rPr>
              <w:t>613 01 05 0200 00 0000 500</w:t>
            </w:r>
          </w:p>
        </w:tc>
        <w:tc>
          <w:tcPr>
            <w:tcW w:w="2693" w:type="dxa"/>
            <w:tcBorders>
              <w:top w:val="nil"/>
              <w:left w:val="nil"/>
              <w:bottom w:val="single" w:sz="4" w:space="0" w:color="auto"/>
              <w:right w:val="nil"/>
            </w:tcBorders>
            <w:shd w:val="clear" w:color="auto" w:fill="auto"/>
            <w:vAlign w:val="center"/>
            <w:hideMark/>
          </w:tcPr>
          <w:p w:rsidR="001A7366" w:rsidRPr="001A7366" w:rsidRDefault="001A7366" w:rsidP="001A7366">
            <w:pPr>
              <w:rPr>
                <w:sz w:val="16"/>
                <w:szCs w:val="16"/>
              </w:rPr>
            </w:pPr>
            <w:r w:rsidRPr="001A7366">
              <w:rPr>
                <w:sz w:val="16"/>
                <w:szCs w:val="16"/>
              </w:rPr>
              <w:t>Увеличение прочих остатков средств бюджетов</w:t>
            </w:r>
          </w:p>
        </w:tc>
        <w:tc>
          <w:tcPr>
            <w:tcW w:w="1055" w:type="dxa"/>
            <w:tcBorders>
              <w:top w:val="nil"/>
              <w:left w:val="single" w:sz="4" w:space="0" w:color="auto"/>
              <w:bottom w:val="single" w:sz="4" w:space="0" w:color="auto"/>
              <w:right w:val="single" w:sz="4" w:space="0" w:color="auto"/>
            </w:tcBorders>
            <w:shd w:val="clear" w:color="auto" w:fill="auto"/>
            <w:vAlign w:val="center"/>
            <w:hideMark/>
          </w:tcPr>
          <w:p w:rsidR="001A7366" w:rsidRPr="001A7366" w:rsidRDefault="001A7366" w:rsidP="001A7366">
            <w:pPr>
              <w:jc w:val="center"/>
              <w:rPr>
                <w:sz w:val="16"/>
                <w:szCs w:val="16"/>
              </w:rPr>
            </w:pPr>
            <w:r w:rsidRPr="001A7366">
              <w:rPr>
                <w:sz w:val="16"/>
                <w:szCs w:val="16"/>
              </w:rPr>
              <w:t>11 912,9</w:t>
            </w:r>
          </w:p>
        </w:tc>
        <w:tc>
          <w:tcPr>
            <w:tcW w:w="1260" w:type="dxa"/>
            <w:gridSpan w:val="2"/>
            <w:tcBorders>
              <w:top w:val="nil"/>
              <w:left w:val="nil"/>
              <w:bottom w:val="single" w:sz="4" w:space="0" w:color="auto"/>
              <w:right w:val="single" w:sz="4" w:space="0" w:color="auto"/>
            </w:tcBorders>
            <w:shd w:val="clear" w:color="auto" w:fill="auto"/>
            <w:vAlign w:val="center"/>
            <w:hideMark/>
          </w:tcPr>
          <w:p w:rsidR="001A7366" w:rsidRPr="001A7366" w:rsidRDefault="001A7366" w:rsidP="001A7366">
            <w:pPr>
              <w:jc w:val="center"/>
              <w:rPr>
                <w:sz w:val="16"/>
                <w:szCs w:val="16"/>
              </w:rPr>
            </w:pPr>
            <w:r w:rsidRPr="001A7366">
              <w:rPr>
                <w:sz w:val="16"/>
                <w:szCs w:val="16"/>
              </w:rPr>
              <w:t>9 276,7</w:t>
            </w:r>
          </w:p>
        </w:tc>
        <w:tc>
          <w:tcPr>
            <w:tcW w:w="1174" w:type="dxa"/>
            <w:tcBorders>
              <w:top w:val="nil"/>
              <w:left w:val="nil"/>
              <w:bottom w:val="single" w:sz="4" w:space="0" w:color="auto"/>
              <w:right w:val="single" w:sz="4" w:space="0" w:color="auto"/>
            </w:tcBorders>
            <w:shd w:val="clear" w:color="auto" w:fill="auto"/>
            <w:vAlign w:val="center"/>
            <w:hideMark/>
          </w:tcPr>
          <w:p w:rsidR="001A7366" w:rsidRPr="001A7366" w:rsidRDefault="001A7366" w:rsidP="001A7366">
            <w:pPr>
              <w:jc w:val="center"/>
              <w:rPr>
                <w:sz w:val="16"/>
                <w:szCs w:val="16"/>
              </w:rPr>
            </w:pPr>
            <w:r w:rsidRPr="001A7366">
              <w:rPr>
                <w:sz w:val="16"/>
                <w:szCs w:val="16"/>
              </w:rPr>
              <w:t>9 269,7</w:t>
            </w:r>
          </w:p>
        </w:tc>
      </w:tr>
      <w:tr w:rsidR="001A7366" w:rsidRPr="001A7366" w:rsidTr="006E554A">
        <w:trPr>
          <w:trHeight w:val="566"/>
        </w:trPr>
        <w:tc>
          <w:tcPr>
            <w:tcW w:w="1437" w:type="dxa"/>
            <w:tcBorders>
              <w:top w:val="nil"/>
              <w:left w:val="single" w:sz="4" w:space="0" w:color="auto"/>
              <w:bottom w:val="single" w:sz="4" w:space="0" w:color="auto"/>
              <w:right w:val="single" w:sz="4" w:space="0" w:color="auto"/>
            </w:tcBorders>
            <w:shd w:val="clear" w:color="auto" w:fill="auto"/>
            <w:vAlign w:val="center"/>
            <w:hideMark/>
          </w:tcPr>
          <w:p w:rsidR="001A7366" w:rsidRPr="001A7366" w:rsidRDefault="001A7366" w:rsidP="001A7366">
            <w:pPr>
              <w:jc w:val="center"/>
              <w:rPr>
                <w:sz w:val="16"/>
                <w:szCs w:val="16"/>
              </w:rPr>
            </w:pPr>
            <w:r w:rsidRPr="001A7366">
              <w:rPr>
                <w:sz w:val="16"/>
                <w:szCs w:val="16"/>
              </w:rPr>
              <w:t>613 01 05 0201 00 0000 510</w:t>
            </w:r>
          </w:p>
        </w:tc>
        <w:tc>
          <w:tcPr>
            <w:tcW w:w="2693" w:type="dxa"/>
            <w:tcBorders>
              <w:top w:val="nil"/>
              <w:left w:val="nil"/>
              <w:bottom w:val="single" w:sz="4" w:space="0" w:color="auto"/>
              <w:right w:val="nil"/>
            </w:tcBorders>
            <w:shd w:val="clear" w:color="auto" w:fill="auto"/>
            <w:vAlign w:val="center"/>
            <w:hideMark/>
          </w:tcPr>
          <w:p w:rsidR="001A7366" w:rsidRPr="001A7366" w:rsidRDefault="001A7366" w:rsidP="001A7366">
            <w:pPr>
              <w:rPr>
                <w:sz w:val="16"/>
                <w:szCs w:val="16"/>
              </w:rPr>
            </w:pPr>
            <w:r w:rsidRPr="001A7366">
              <w:rPr>
                <w:sz w:val="16"/>
                <w:szCs w:val="16"/>
              </w:rPr>
              <w:t>Увеличение прочих остатков денежных средств бюджетов</w:t>
            </w:r>
          </w:p>
        </w:tc>
        <w:tc>
          <w:tcPr>
            <w:tcW w:w="1055" w:type="dxa"/>
            <w:tcBorders>
              <w:top w:val="nil"/>
              <w:left w:val="single" w:sz="4" w:space="0" w:color="auto"/>
              <w:bottom w:val="single" w:sz="4" w:space="0" w:color="auto"/>
              <w:right w:val="single" w:sz="4" w:space="0" w:color="auto"/>
            </w:tcBorders>
            <w:shd w:val="clear" w:color="auto" w:fill="auto"/>
            <w:vAlign w:val="center"/>
            <w:hideMark/>
          </w:tcPr>
          <w:p w:rsidR="001A7366" w:rsidRPr="001A7366" w:rsidRDefault="001A7366" w:rsidP="001A7366">
            <w:pPr>
              <w:jc w:val="center"/>
              <w:rPr>
                <w:sz w:val="16"/>
                <w:szCs w:val="16"/>
              </w:rPr>
            </w:pPr>
            <w:r w:rsidRPr="001A7366">
              <w:rPr>
                <w:sz w:val="16"/>
                <w:szCs w:val="16"/>
              </w:rPr>
              <w:t>11 912,9</w:t>
            </w:r>
          </w:p>
        </w:tc>
        <w:tc>
          <w:tcPr>
            <w:tcW w:w="1260" w:type="dxa"/>
            <w:gridSpan w:val="2"/>
            <w:tcBorders>
              <w:top w:val="nil"/>
              <w:left w:val="nil"/>
              <w:bottom w:val="single" w:sz="4" w:space="0" w:color="auto"/>
              <w:right w:val="single" w:sz="4" w:space="0" w:color="auto"/>
            </w:tcBorders>
            <w:shd w:val="clear" w:color="auto" w:fill="auto"/>
            <w:vAlign w:val="center"/>
            <w:hideMark/>
          </w:tcPr>
          <w:p w:rsidR="001A7366" w:rsidRPr="001A7366" w:rsidRDefault="001A7366" w:rsidP="001A7366">
            <w:pPr>
              <w:jc w:val="center"/>
              <w:rPr>
                <w:sz w:val="16"/>
                <w:szCs w:val="16"/>
              </w:rPr>
            </w:pPr>
            <w:r w:rsidRPr="001A7366">
              <w:rPr>
                <w:sz w:val="16"/>
                <w:szCs w:val="16"/>
              </w:rPr>
              <w:t>9 276,7</w:t>
            </w:r>
          </w:p>
        </w:tc>
        <w:tc>
          <w:tcPr>
            <w:tcW w:w="1174" w:type="dxa"/>
            <w:tcBorders>
              <w:top w:val="nil"/>
              <w:left w:val="nil"/>
              <w:bottom w:val="single" w:sz="4" w:space="0" w:color="auto"/>
              <w:right w:val="single" w:sz="4" w:space="0" w:color="auto"/>
            </w:tcBorders>
            <w:shd w:val="clear" w:color="auto" w:fill="auto"/>
            <w:vAlign w:val="center"/>
            <w:hideMark/>
          </w:tcPr>
          <w:p w:rsidR="001A7366" w:rsidRPr="001A7366" w:rsidRDefault="001A7366" w:rsidP="001A7366">
            <w:pPr>
              <w:jc w:val="center"/>
              <w:rPr>
                <w:sz w:val="16"/>
                <w:szCs w:val="16"/>
              </w:rPr>
            </w:pPr>
            <w:r w:rsidRPr="001A7366">
              <w:rPr>
                <w:sz w:val="16"/>
                <w:szCs w:val="16"/>
              </w:rPr>
              <w:t>9 269,7</w:t>
            </w:r>
          </w:p>
        </w:tc>
      </w:tr>
      <w:tr w:rsidR="001A7366" w:rsidRPr="001A7366" w:rsidTr="006E554A">
        <w:trPr>
          <w:trHeight w:val="615"/>
        </w:trPr>
        <w:tc>
          <w:tcPr>
            <w:tcW w:w="1437" w:type="dxa"/>
            <w:tcBorders>
              <w:top w:val="nil"/>
              <w:left w:val="single" w:sz="4" w:space="0" w:color="auto"/>
              <w:bottom w:val="single" w:sz="4" w:space="0" w:color="auto"/>
              <w:right w:val="single" w:sz="4" w:space="0" w:color="auto"/>
            </w:tcBorders>
            <w:shd w:val="clear" w:color="auto" w:fill="auto"/>
            <w:vAlign w:val="center"/>
            <w:hideMark/>
          </w:tcPr>
          <w:p w:rsidR="001A7366" w:rsidRPr="001A7366" w:rsidRDefault="001A7366" w:rsidP="001A7366">
            <w:pPr>
              <w:jc w:val="center"/>
              <w:rPr>
                <w:sz w:val="16"/>
                <w:szCs w:val="16"/>
              </w:rPr>
            </w:pPr>
            <w:r w:rsidRPr="001A7366">
              <w:rPr>
                <w:sz w:val="16"/>
                <w:szCs w:val="16"/>
              </w:rPr>
              <w:t>613 01 05 0201 10 0000 510</w:t>
            </w:r>
          </w:p>
        </w:tc>
        <w:tc>
          <w:tcPr>
            <w:tcW w:w="2693" w:type="dxa"/>
            <w:tcBorders>
              <w:top w:val="nil"/>
              <w:left w:val="nil"/>
              <w:bottom w:val="single" w:sz="4" w:space="0" w:color="auto"/>
              <w:right w:val="nil"/>
            </w:tcBorders>
            <w:shd w:val="clear" w:color="auto" w:fill="auto"/>
            <w:vAlign w:val="center"/>
            <w:hideMark/>
          </w:tcPr>
          <w:p w:rsidR="001A7366" w:rsidRPr="001A7366" w:rsidRDefault="001A7366" w:rsidP="001A7366">
            <w:pPr>
              <w:rPr>
                <w:sz w:val="16"/>
                <w:szCs w:val="16"/>
              </w:rPr>
            </w:pPr>
            <w:r w:rsidRPr="001A7366">
              <w:rPr>
                <w:sz w:val="16"/>
                <w:szCs w:val="16"/>
              </w:rPr>
              <w:t>Увеличение прочих остатков денежных средств бюджетов сельских поселений</w:t>
            </w:r>
          </w:p>
        </w:tc>
        <w:tc>
          <w:tcPr>
            <w:tcW w:w="1055" w:type="dxa"/>
            <w:tcBorders>
              <w:top w:val="nil"/>
              <w:left w:val="single" w:sz="4" w:space="0" w:color="auto"/>
              <w:bottom w:val="single" w:sz="4" w:space="0" w:color="auto"/>
              <w:right w:val="single" w:sz="4" w:space="0" w:color="auto"/>
            </w:tcBorders>
            <w:shd w:val="clear" w:color="auto" w:fill="auto"/>
            <w:noWrap/>
            <w:vAlign w:val="center"/>
            <w:hideMark/>
          </w:tcPr>
          <w:p w:rsidR="001A7366" w:rsidRPr="001A7366" w:rsidRDefault="001A7366" w:rsidP="001A7366">
            <w:pPr>
              <w:jc w:val="center"/>
              <w:rPr>
                <w:sz w:val="16"/>
                <w:szCs w:val="16"/>
              </w:rPr>
            </w:pPr>
            <w:r w:rsidRPr="001A7366">
              <w:rPr>
                <w:sz w:val="16"/>
                <w:szCs w:val="16"/>
              </w:rPr>
              <w:t>11 912,9</w:t>
            </w:r>
          </w:p>
        </w:tc>
        <w:tc>
          <w:tcPr>
            <w:tcW w:w="1260" w:type="dxa"/>
            <w:gridSpan w:val="2"/>
            <w:tcBorders>
              <w:top w:val="nil"/>
              <w:left w:val="nil"/>
              <w:bottom w:val="single" w:sz="4" w:space="0" w:color="auto"/>
              <w:right w:val="nil"/>
            </w:tcBorders>
            <w:shd w:val="clear" w:color="auto" w:fill="auto"/>
            <w:noWrap/>
            <w:vAlign w:val="center"/>
            <w:hideMark/>
          </w:tcPr>
          <w:p w:rsidR="001A7366" w:rsidRPr="001A7366" w:rsidRDefault="001A7366" w:rsidP="001A7366">
            <w:pPr>
              <w:jc w:val="center"/>
              <w:rPr>
                <w:sz w:val="16"/>
                <w:szCs w:val="16"/>
              </w:rPr>
            </w:pPr>
            <w:r w:rsidRPr="001A7366">
              <w:rPr>
                <w:sz w:val="16"/>
                <w:szCs w:val="16"/>
              </w:rPr>
              <w:t>9 276,7</w:t>
            </w:r>
          </w:p>
        </w:tc>
        <w:tc>
          <w:tcPr>
            <w:tcW w:w="1174" w:type="dxa"/>
            <w:tcBorders>
              <w:top w:val="nil"/>
              <w:left w:val="single" w:sz="4" w:space="0" w:color="auto"/>
              <w:bottom w:val="single" w:sz="4" w:space="0" w:color="auto"/>
              <w:right w:val="single" w:sz="4" w:space="0" w:color="auto"/>
            </w:tcBorders>
            <w:shd w:val="clear" w:color="auto" w:fill="auto"/>
            <w:vAlign w:val="center"/>
            <w:hideMark/>
          </w:tcPr>
          <w:p w:rsidR="001A7366" w:rsidRPr="001A7366" w:rsidRDefault="001A7366" w:rsidP="001A7366">
            <w:pPr>
              <w:jc w:val="center"/>
              <w:rPr>
                <w:sz w:val="16"/>
                <w:szCs w:val="16"/>
              </w:rPr>
            </w:pPr>
            <w:r w:rsidRPr="001A7366">
              <w:rPr>
                <w:sz w:val="16"/>
                <w:szCs w:val="16"/>
              </w:rPr>
              <w:t>9 269,7</w:t>
            </w:r>
          </w:p>
        </w:tc>
      </w:tr>
      <w:tr w:rsidR="001A7366" w:rsidRPr="001A7366" w:rsidTr="006E554A">
        <w:trPr>
          <w:trHeight w:val="315"/>
        </w:trPr>
        <w:tc>
          <w:tcPr>
            <w:tcW w:w="1437" w:type="dxa"/>
            <w:vMerge w:val="restart"/>
            <w:tcBorders>
              <w:top w:val="nil"/>
              <w:left w:val="single" w:sz="4" w:space="0" w:color="auto"/>
              <w:bottom w:val="single" w:sz="4" w:space="0" w:color="000000"/>
              <w:right w:val="single" w:sz="4" w:space="0" w:color="auto"/>
            </w:tcBorders>
            <w:shd w:val="clear" w:color="auto" w:fill="auto"/>
            <w:vAlign w:val="center"/>
            <w:hideMark/>
          </w:tcPr>
          <w:p w:rsidR="001A7366" w:rsidRPr="001A7366" w:rsidRDefault="001A7366" w:rsidP="001A7366">
            <w:pPr>
              <w:jc w:val="center"/>
              <w:rPr>
                <w:sz w:val="16"/>
                <w:szCs w:val="16"/>
              </w:rPr>
            </w:pPr>
            <w:r w:rsidRPr="001A7366">
              <w:rPr>
                <w:sz w:val="16"/>
                <w:szCs w:val="16"/>
              </w:rPr>
              <w:t>613 01 05 0000 00 0000 600</w:t>
            </w:r>
          </w:p>
        </w:tc>
        <w:tc>
          <w:tcPr>
            <w:tcW w:w="2693" w:type="dxa"/>
            <w:vMerge w:val="restart"/>
            <w:tcBorders>
              <w:top w:val="nil"/>
              <w:left w:val="nil"/>
              <w:bottom w:val="single" w:sz="4" w:space="0" w:color="000000"/>
              <w:right w:val="nil"/>
            </w:tcBorders>
            <w:shd w:val="clear" w:color="auto" w:fill="auto"/>
            <w:vAlign w:val="center"/>
            <w:hideMark/>
          </w:tcPr>
          <w:p w:rsidR="001A7366" w:rsidRPr="001A7366" w:rsidRDefault="001A7366" w:rsidP="001A7366">
            <w:pPr>
              <w:rPr>
                <w:sz w:val="16"/>
                <w:szCs w:val="16"/>
              </w:rPr>
            </w:pPr>
            <w:r w:rsidRPr="001A7366">
              <w:rPr>
                <w:sz w:val="16"/>
                <w:szCs w:val="16"/>
              </w:rPr>
              <w:t>Уменьшение остатков средств бюджетов</w:t>
            </w:r>
          </w:p>
        </w:tc>
        <w:tc>
          <w:tcPr>
            <w:tcW w:w="1055" w:type="dxa"/>
            <w:vMerge w:val="restart"/>
            <w:tcBorders>
              <w:top w:val="nil"/>
              <w:left w:val="single" w:sz="4" w:space="0" w:color="auto"/>
              <w:bottom w:val="single" w:sz="4" w:space="0" w:color="000000"/>
              <w:right w:val="single" w:sz="4" w:space="0" w:color="auto"/>
            </w:tcBorders>
            <w:shd w:val="clear" w:color="auto" w:fill="auto"/>
            <w:vAlign w:val="center"/>
            <w:hideMark/>
          </w:tcPr>
          <w:p w:rsidR="001A7366" w:rsidRPr="001A7366" w:rsidRDefault="001A7366" w:rsidP="001A7366">
            <w:pPr>
              <w:jc w:val="center"/>
              <w:rPr>
                <w:sz w:val="16"/>
                <w:szCs w:val="16"/>
              </w:rPr>
            </w:pPr>
            <w:r w:rsidRPr="001A7366">
              <w:rPr>
                <w:sz w:val="16"/>
                <w:szCs w:val="16"/>
              </w:rPr>
              <w:t>12 478,8</w:t>
            </w:r>
          </w:p>
        </w:tc>
        <w:tc>
          <w:tcPr>
            <w:tcW w:w="126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A7366" w:rsidRPr="001A7366" w:rsidRDefault="001A7366" w:rsidP="001A7366">
            <w:pPr>
              <w:jc w:val="center"/>
              <w:rPr>
                <w:sz w:val="16"/>
                <w:szCs w:val="16"/>
              </w:rPr>
            </w:pPr>
            <w:r w:rsidRPr="001A7366">
              <w:rPr>
                <w:sz w:val="16"/>
                <w:szCs w:val="16"/>
              </w:rPr>
              <w:t>9 276,7</w:t>
            </w:r>
          </w:p>
        </w:tc>
        <w:tc>
          <w:tcPr>
            <w:tcW w:w="1174" w:type="dxa"/>
            <w:vMerge w:val="restart"/>
            <w:tcBorders>
              <w:top w:val="nil"/>
              <w:left w:val="single" w:sz="4" w:space="0" w:color="auto"/>
              <w:bottom w:val="single" w:sz="4" w:space="0" w:color="000000"/>
              <w:right w:val="single" w:sz="4" w:space="0" w:color="auto"/>
            </w:tcBorders>
            <w:shd w:val="clear" w:color="auto" w:fill="auto"/>
            <w:vAlign w:val="center"/>
            <w:hideMark/>
          </w:tcPr>
          <w:p w:rsidR="001A7366" w:rsidRPr="001A7366" w:rsidRDefault="001A7366" w:rsidP="001A7366">
            <w:pPr>
              <w:jc w:val="center"/>
              <w:rPr>
                <w:sz w:val="16"/>
                <w:szCs w:val="16"/>
              </w:rPr>
            </w:pPr>
            <w:r w:rsidRPr="001A7366">
              <w:rPr>
                <w:sz w:val="16"/>
                <w:szCs w:val="16"/>
              </w:rPr>
              <w:t>9 269,7</w:t>
            </w:r>
          </w:p>
        </w:tc>
      </w:tr>
      <w:tr w:rsidR="001A7366" w:rsidRPr="001A7366" w:rsidTr="006E554A">
        <w:trPr>
          <w:trHeight w:val="184"/>
        </w:trPr>
        <w:tc>
          <w:tcPr>
            <w:tcW w:w="1437" w:type="dxa"/>
            <w:vMerge/>
            <w:tcBorders>
              <w:top w:val="nil"/>
              <w:left w:val="single" w:sz="4" w:space="0" w:color="auto"/>
              <w:bottom w:val="single" w:sz="4" w:space="0" w:color="000000"/>
              <w:right w:val="single" w:sz="4" w:space="0" w:color="auto"/>
            </w:tcBorders>
            <w:vAlign w:val="center"/>
            <w:hideMark/>
          </w:tcPr>
          <w:p w:rsidR="001A7366" w:rsidRPr="001A7366" w:rsidRDefault="001A7366" w:rsidP="001A7366">
            <w:pPr>
              <w:rPr>
                <w:sz w:val="16"/>
                <w:szCs w:val="16"/>
              </w:rPr>
            </w:pPr>
          </w:p>
        </w:tc>
        <w:tc>
          <w:tcPr>
            <w:tcW w:w="2693" w:type="dxa"/>
            <w:vMerge/>
            <w:tcBorders>
              <w:top w:val="nil"/>
              <w:left w:val="nil"/>
              <w:bottom w:val="single" w:sz="4" w:space="0" w:color="000000"/>
              <w:right w:val="nil"/>
            </w:tcBorders>
            <w:vAlign w:val="center"/>
            <w:hideMark/>
          </w:tcPr>
          <w:p w:rsidR="001A7366" w:rsidRPr="001A7366" w:rsidRDefault="001A7366" w:rsidP="001A7366">
            <w:pPr>
              <w:rPr>
                <w:sz w:val="16"/>
                <w:szCs w:val="16"/>
              </w:rPr>
            </w:pPr>
          </w:p>
        </w:tc>
        <w:tc>
          <w:tcPr>
            <w:tcW w:w="1055" w:type="dxa"/>
            <w:vMerge/>
            <w:tcBorders>
              <w:top w:val="nil"/>
              <w:left w:val="single" w:sz="4" w:space="0" w:color="auto"/>
              <w:bottom w:val="single" w:sz="4" w:space="0" w:color="000000"/>
              <w:right w:val="single" w:sz="4" w:space="0" w:color="auto"/>
            </w:tcBorders>
            <w:vAlign w:val="center"/>
            <w:hideMark/>
          </w:tcPr>
          <w:p w:rsidR="001A7366" w:rsidRPr="001A7366" w:rsidRDefault="001A7366" w:rsidP="001A7366">
            <w:pPr>
              <w:rPr>
                <w:sz w:val="16"/>
                <w:szCs w:val="16"/>
              </w:rPr>
            </w:pPr>
          </w:p>
        </w:tc>
        <w:tc>
          <w:tcPr>
            <w:tcW w:w="1260" w:type="dxa"/>
            <w:gridSpan w:val="2"/>
            <w:vMerge/>
            <w:tcBorders>
              <w:top w:val="nil"/>
              <w:left w:val="single" w:sz="4" w:space="0" w:color="auto"/>
              <w:bottom w:val="single" w:sz="4" w:space="0" w:color="000000"/>
              <w:right w:val="single" w:sz="4" w:space="0" w:color="auto"/>
            </w:tcBorders>
            <w:vAlign w:val="center"/>
            <w:hideMark/>
          </w:tcPr>
          <w:p w:rsidR="001A7366" w:rsidRPr="001A7366" w:rsidRDefault="001A7366" w:rsidP="001A7366">
            <w:pPr>
              <w:rPr>
                <w:sz w:val="16"/>
                <w:szCs w:val="16"/>
              </w:rPr>
            </w:pPr>
          </w:p>
        </w:tc>
        <w:tc>
          <w:tcPr>
            <w:tcW w:w="1174" w:type="dxa"/>
            <w:vMerge/>
            <w:tcBorders>
              <w:top w:val="nil"/>
              <w:left w:val="single" w:sz="4" w:space="0" w:color="auto"/>
              <w:bottom w:val="single" w:sz="4" w:space="0" w:color="000000"/>
              <w:right w:val="single" w:sz="4" w:space="0" w:color="auto"/>
            </w:tcBorders>
            <w:vAlign w:val="center"/>
            <w:hideMark/>
          </w:tcPr>
          <w:p w:rsidR="001A7366" w:rsidRPr="001A7366" w:rsidRDefault="001A7366" w:rsidP="001A7366">
            <w:pPr>
              <w:rPr>
                <w:sz w:val="16"/>
                <w:szCs w:val="16"/>
              </w:rPr>
            </w:pPr>
          </w:p>
        </w:tc>
      </w:tr>
      <w:tr w:rsidR="001A7366" w:rsidRPr="001A7366" w:rsidTr="006E554A">
        <w:trPr>
          <w:trHeight w:val="548"/>
        </w:trPr>
        <w:tc>
          <w:tcPr>
            <w:tcW w:w="1437" w:type="dxa"/>
            <w:tcBorders>
              <w:top w:val="nil"/>
              <w:left w:val="single" w:sz="4" w:space="0" w:color="auto"/>
              <w:bottom w:val="nil"/>
              <w:right w:val="single" w:sz="4" w:space="0" w:color="auto"/>
            </w:tcBorders>
            <w:shd w:val="clear" w:color="auto" w:fill="auto"/>
            <w:vAlign w:val="center"/>
            <w:hideMark/>
          </w:tcPr>
          <w:p w:rsidR="001A7366" w:rsidRPr="001A7366" w:rsidRDefault="001A7366" w:rsidP="001A7366">
            <w:pPr>
              <w:rPr>
                <w:sz w:val="16"/>
                <w:szCs w:val="16"/>
              </w:rPr>
            </w:pPr>
            <w:r w:rsidRPr="001A7366">
              <w:rPr>
                <w:sz w:val="16"/>
                <w:szCs w:val="16"/>
              </w:rPr>
              <w:t>613 01 05 0200 00 0000 600</w:t>
            </w:r>
          </w:p>
        </w:tc>
        <w:tc>
          <w:tcPr>
            <w:tcW w:w="2693" w:type="dxa"/>
            <w:tcBorders>
              <w:top w:val="nil"/>
              <w:left w:val="nil"/>
              <w:bottom w:val="nil"/>
              <w:right w:val="single" w:sz="4" w:space="0" w:color="auto"/>
            </w:tcBorders>
            <w:shd w:val="clear" w:color="auto" w:fill="auto"/>
            <w:vAlign w:val="center"/>
            <w:hideMark/>
          </w:tcPr>
          <w:p w:rsidR="001A7366" w:rsidRPr="001A7366" w:rsidRDefault="001A7366" w:rsidP="001A7366">
            <w:pPr>
              <w:rPr>
                <w:sz w:val="16"/>
                <w:szCs w:val="16"/>
              </w:rPr>
            </w:pPr>
            <w:r w:rsidRPr="001A7366">
              <w:rPr>
                <w:sz w:val="16"/>
                <w:szCs w:val="16"/>
              </w:rPr>
              <w:t>Уменьшение прочих остатков средств бюджетов</w:t>
            </w:r>
          </w:p>
        </w:tc>
        <w:tc>
          <w:tcPr>
            <w:tcW w:w="1055" w:type="dxa"/>
            <w:tcBorders>
              <w:top w:val="nil"/>
              <w:left w:val="single" w:sz="4" w:space="0" w:color="auto"/>
              <w:bottom w:val="nil"/>
              <w:right w:val="single" w:sz="4" w:space="0" w:color="auto"/>
            </w:tcBorders>
            <w:shd w:val="clear" w:color="auto" w:fill="auto"/>
            <w:vAlign w:val="center"/>
            <w:hideMark/>
          </w:tcPr>
          <w:p w:rsidR="001A7366" w:rsidRPr="001A7366" w:rsidRDefault="001A7366" w:rsidP="001A7366">
            <w:pPr>
              <w:jc w:val="center"/>
              <w:rPr>
                <w:sz w:val="16"/>
                <w:szCs w:val="16"/>
              </w:rPr>
            </w:pPr>
            <w:r w:rsidRPr="001A7366">
              <w:rPr>
                <w:sz w:val="16"/>
                <w:szCs w:val="16"/>
              </w:rPr>
              <w:t>12 478,8</w:t>
            </w:r>
          </w:p>
        </w:tc>
        <w:tc>
          <w:tcPr>
            <w:tcW w:w="1260" w:type="dxa"/>
            <w:gridSpan w:val="2"/>
            <w:tcBorders>
              <w:top w:val="nil"/>
              <w:left w:val="nil"/>
              <w:bottom w:val="nil"/>
              <w:right w:val="single" w:sz="4" w:space="0" w:color="auto"/>
            </w:tcBorders>
            <w:shd w:val="clear" w:color="auto" w:fill="auto"/>
            <w:vAlign w:val="center"/>
            <w:hideMark/>
          </w:tcPr>
          <w:p w:rsidR="001A7366" w:rsidRPr="001A7366" w:rsidRDefault="001A7366" w:rsidP="001A7366">
            <w:pPr>
              <w:jc w:val="center"/>
              <w:rPr>
                <w:sz w:val="16"/>
                <w:szCs w:val="16"/>
              </w:rPr>
            </w:pPr>
            <w:r w:rsidRPr="001A7366">
              <w:rPr>
                <w:sz w:val="16"/>
                <w:szCs w:val="16"/>
              </w:rPr>
              <w:t>9 276,7</w:t>
            </w:r>
          </w:p>
        </w:tc>
        <w:tc>
          <w:tcPr>
            <w:tcW w:w="1174" w:type="dxa"/>
            <w:tcBorders>
              <w:top w:val="nil"/>
              <w:left w:val="nil"/>
              <w:bottom w:val="nil"/>
              <w:right w:val="nil"/>
            </w:tcBorders>
            <w:shd w:val="clear" w:color="auto" w:fill="auto"/>
            <w:vAlign w:val="center"/>
            <w:hideMark/>
          </w:tcPr>
          <w:p w:rsidR="001A7366" w:rsidRPr="001A7366" w:rsidRDefault="001A7366" w:rsidP="001A7366">
            <w:pPr>
              <w:jc w:val="center"/>
              <w:rPr>
                <w:sz w:val="16"/>
                <w:szCs w:val="16"/>
              </w:rPr>
            </w:pPr>
            <w:r w:rsidRPr="001A7366">
              <w:rPr>
                <w:sz w:val="16"/>
                <w:szCs w:val="16"/>
              </w:rPr>
              <w:t>9 269,7</w:t>
            </w:r>
          </w:p>
        </w:tc>
      </w:tr>
      <w:tr w:rsidR="001A7366" w:rsidRPr="001A7366" w:rsidTr="006E554A">
        <w:trPr>
          <w:trHeight w:val="438"/>
        </w:trPr>
        <w:tc>
          <w:tcPr>
            <w:tcW w:w="1437" w:type="dxa"/>
            <w:tcBorders>
              <w:top w:val="nil"/>
              <w:left w:val="single" w:sz="4" w:space="0" w:color="auto"/>
              <w:bottom w:val="nil"/>
              <w:right w:val="single" w:sz="4" w:space="0" w:color="auto"/>
            </w:tcBorders>
            <w:shd w:val="clear" w:color="auto" w:fill="auto"/>
            <w:vAlign w:val="center"/>
            <w:hideMark/>
          </w:tcPr>
          <w:p w:rsidR="001A7366" w:rsidRPr="001A7366" w:rsidRDefault="001A7366" w:rsidP="001A7366">
            <w:pPr>
              <w:rPr>
                <w:sz w:val="16"/>
                <w:szCs w:val="16"/>
              </w:rPr>
            </w:pPr>
            <w:r w:rsidRPr="001A7366">
              <w:rPr>
                <w:sz w:val="16"/>
                <w:szCs w:val="16"/>
              </w:rPr>
              <w:t>613 01 05 0200 00 0000 600</w:t>
            </w:r>
          </w:p>
        </w:tc>
        <w:tc>
          <w:tcPr>
            <w:tcW w:w="2693" w:type="dxa"/>
            <w:tcBorders>
              <w:top w:val="nil"/>
              <w:left w:val="nil"/>
              <w:bottom w:val="single" w:sz="4" w:space="0" w:color="auto"/>
              <w:right w:val="nil"/>
            </w:tcBorders>
            <w:shd w:val="clear" w:color="auto" w:fill="auto"/>
            <w:vAlign w:val="center"/>
            <w:hideMark/>
          </w:tcPr>
          <w:p w:rsidR="001A7366" w:rsidRPr="001A7366" w:rsidRDefault="001A7366" w:rsidP="001A7366">
            <w:pPr>
              <w:rPr>
                <w:sz w:val="16"/>
                <w:szCs w:val="16"/>
              </w:rPr>
            </w:pPr>
            <w:r w:rsidRPr="001A7366">
              <w:rPr>
                <w:sz w:val="16"/>
                <w:szCs w:val="16"/>
              </w:rPr>
              <w:t>Уменьшение прочих остатков денежных средств бюджетов</w:t>
            </w:r>
          </w:p>
        </w:tc>
        <w:tc>
          <w:tcPr>
            <w:tcW w:w="1055" w:type="dxa"/>
            <w:tcBorders>
              <w:top w:val="nil"/>
              <w:left w:val="single" w:sz="4" w:space="0" w:color="auto"/>
              <w:bottom w:val="single" w:sz="4" w:space="0" w:color="auto"/>
              <w:right w:val="single" w:sz="4" w:space="0" w:color="auto"/>
            </w:tcBorders>
            <w:shd w:val="clear" w:color="auto" w:fill="auto"/>
            <w:noWrap/>
            <w:vAlign w:val="center"/>
            <w:hideMark/>
          </w:tcPr>
          <w:p w:rsidR="001A7366" w:rsidRPr="001A7366" w:rsidRDefault="001A7366" w:rsidP="001A7366">
            <w:pPr>
              <w:jc w:val="center"/>
              <w:rPr>
                <w:sz w:val="16"/>
                <w:szCs w:val="16"/>
              </w:rPr>
            </w:pPr>
            <w:r w:rsidRPr="001A7366">
              <w:rPr>
                <w:sz w:val="16"/>
                <w:szCs w:val="16"/>
              </w:rPr>
              <w:t>12 478,8</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1A7366" w:rsidRPr="001A7366" w:rsidRDefault="001A7366" w:rsidP="001A7366">
            <w:pPr>
              <w:jc w:val="center"/>
              <w:rPr>
                <w:sz w:val="16"/>
                <w:szCs w:val="16"/>
              </w:rPr>
            </w:pPr>
            <w:r w:rsidRPr="001A7366">
              <w:rPr>
                <w:sz w:val="16"/>
                <w:szCs w:val="16"/>
              </w:rPr>
              <w:t>9 276,7</w:t>
            </w:r>
          </w:p>
        </w:tc>
        <w:tc>
          <w:tcPr>
            <w:tcW w:w="1174" w:type="dxa"/>
            <w:tcBorders>
              <w:top w:val="nil"/>
              <w:left w:val="nil"/>
              <w:bottom w:val="single" w:sz="4" w:space="0" w:color="auto"/>
              <w:right w:val="nil"/>
            </w:tcBorders>
            <w:shd w:val="clear" w:color="auto" w:fill="auto"/>
            <w:noWrap/>
            <w:vAlign w:val="center"/>
            <w:hideMark/>
          </w:tcPr>
          <w:p w:rsidR="001A7366" w:rsidRPr="001A7366" w:rsidRDefault="001A7366" w:rsidP="001A7366">
            <w:pPr>
              <w:jc w:val="center"/>
              <w:rPr>
                <w:sz w:val="16"/>
                <w:szCs w:val="16"/>
              </w:rPr>
            </w:pPr>
            <w:r w:rsidRPr="001A7366">
              <w:rPr>
                <w:sz w:val="16"/>
                <w:szCs w:val="16"/>
              </w:rPr>
              <w:t>9 269,7</w:t>
            </w:r>
          </w:p>
        </w:tc>
      </w:tr>
      <w:tr w:rsidR="006E554A" w:rsidTr="006E554A">
        <w:trPr>
          <w:trHeight w:val="660"/>
        </w:trPr>
        <w:tc>
          <w:tcPr>
            <w:tcW w:w="1437" w:type="dxa"/>
            <w:tcBorders>
              <w:top w:val="single" w:sz="4" w:space="0" w:color="auto"/>
              <w:left w:val="single" w:sz="4" w:space="0" w:color="auto"/>
              <w:bottom w:val="nil"/>
              <w:right w:val="single" w:sz="4" w:space="0" w:color="auto"/>
            </w:tcBorders>
            <w:shd w:val="clear" w:color="auto" w:fill="auto"/>
            <w:vAlign w:val="center"/>
            <w:hideMark/>
          </w:tcPr>
          <w:p w:rsidR="006E554A" w:rsidRDefault="006E554A">
            <w:pPr>
              <w:rPr>
                <w:sz w:val="16"/>
                <w:szCs w:val="16"/>
              </w:rPr>
            </w:pPr>
            <w:r>
              <w:rPr>
                <w:sz w:val="16"/>
                <w:szCs w:val="16"/>
              </w:rPr>
              <w:lastRenderedPageBreak/>
              <w:t>613 01 05 0200 00 0000 600</w:t>
            </w:r>
          </w:p>
        </w:tc>
        <w:tc>
          <w:tcPr>
            <w:tcW w:w="2693" w:type="dxa"/>
            <w:tcBorders>
              <w:top w:val="single" w:sz="4" w:space="0" w:color="auto"/>
              <w:left w:val="nil"/>
              <w:bottom w:val="single" w:sz="4" w:space="0" w:color="auto"/>
              <w:right w:val="nil"/>
            </w:tcBorders>
            <w:shd w:val="clear" w:color="auto" w:fill="auto"/>
            <w:vAlign w:val="center"/>
            <w:hideMark/>
          </w:tcPr>
          <w:p w:rsidR="006E554A" w:rsidRDefault="006E554A">
            <w:pPr>
              <w:rPr>
                <w:sz w:val="16"/>
                <w:szCs w:val="16"/>
              </w:rPr>
            </w:pPr>
            <w:r>
              <w:rPr>
                <w:sz w:val="16"/>
                <w:szCs w:val="16"/>
              </w:rPr>
              <w:t>Уменьшение прочих остатков денежных средств бюджетов</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4A" w:rsidRDefault="006E554A">
            <w:pPr>
              <w:jc w:val="center"/>
              <w:rPr>
                <w:sz w:val="16"/>
                <w:szCs w:val="16"/>
              </w:rPr>
            </w:pPr>
            <w:r>
              <w:rPr>
                <w:sz w:val="16"/>
                <w:szCs w:val="16"/>
              </w:rPr>
              <w:t>12 478,8</w:t>
            </w:r>
          </w:p>
        </w:tc>
        <w:tc>
          <w:tcPr>
            <w:tcW w:w="1193" w:type="dxa"/>
            <w:tcBorders>
              <w:top w:val="single" w:sz="4" w:space="0" w:color="auto"/>
              <w:left w:val="nil"/>
              <w:bottom w:val="single" w:sz="4" w:space="0" w:color="auto"/>
              <w:right w:val="single" w:sz="4" w:space="0" w:color="auto"/>
            </w:tcBorders>
            <w:shd w:val="clear" w:color="auto" w:fill="auto"/>
            <w:noWrap/>
            <w:vAlign w:val="center"/>
            <w:hideMark/>
          </w:tcPr>
          <w:p w:rsidR="006E554A" w:rsidRDefault="006E554A">
            <w:pPr>
              <w:jc w:val="center"/>
              <w:rPr>
                <w:sz w:val="16"/>
                <w:szCs w:val="16"/>
              </w:rPr>
            </w:pPr>
            <w:r>
              <w:rPr>
                <w:sz w:val="16"/>
                <w:szCs w:val="16"/>
              </w:rPr>
              <w:t>9 276,7</w:t>
            </w:r>
          </w:p>
        </w:tc>
        <w:tc>
          <w:tcPr>
            <w:tcW w:w="1241" w:type="dxa"/>
            <w:gridSpan w:val="2"/>
            <w:tcBorders>
              <w:top w:val="single" w:sz="4" w:space="0" w:color="auto"/>
              <w:left w:val="nil"/>
              <w:bottom w:val="single" w:sz="4" w:space="0" w:color="auto"/>
              <w:right w:val="nil"/>
            </w:tcBorders>
            <w:shd w:val="clear" w:color="auto" w:fill="auto"/>
            <w:noWrap/>
            <w:vAlign w:val="center"/>
            <w:hideMark/>
          </w:tcPr>
          <w:p w:rsidR="006E554A" w:rsidRDefault="006E554A">
            <w:pPr>
              <w:jc w:val="center"/>
              <w:rPr>
                <w:sz w:val="16"/>
                <w:szCs w:val="16"/>
              </w:rPr>
            </w:pPr>
            <w:r>
              <w:rPr>
                <w:sz w:val="16"/>
                <w:szCs w:val="16"/>
              </w:rPr>
              <w:t>9 269,7</w:t>
            </w:r>
          </w:p>
        </w:tc>
      </w:tr>
      <w:tr w:rsidR="006E554A" w:rsidTr="006E554A">
        <w:trPr>
          <w:trHeight w:val="345"/>
        </w:trPr>
        <w:tc>
          <w:tcPr>
            <w:tcW w:w="14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554A" w:rsidRDefault="006E554A">
            <w:pPr>
              <w:jc w:val="center"/>
              <w:rPr>
                <w:sz w:val="16"/>
                <w:szCs w:val="16"/>
              </w:rPr>
            </w:pPr>
            <w:r>
              <w:rPr>
                <w:sz w:val="16"/>
                <w:szCs w:val="16"/>
              </w:rPr>
              <w:t>613 01 05 0201 10 0000 610</w:t>
            </w:r>
          </w:p>
        </w:tc>
        <w:tc>
          <w:tcPr>
            <w:tcW w:w="2693" w:type="dxa"/>
            <w:vMerge w:val="restart"/>
            <w:tcBorders>
              <w:top w:val="nil"/>
              <w:left w:val="nil"/>
              <w:bottom w:val="single" w:sz="4" w:space="0" w:color="000000"/>
              <w:right w:val="nil"/>
            </w:tcBorders>
            <w:shd w:val="clear" w:color="auto" w:fill="auto"/>
            <w:vAlign w:val="center"/>
            <w:hideMark/>
          </w:tcPr>
          <w:p w:rsidR="006E554A" w:rsidRDefault="006E554A">
            <w:pPr>
              <w:rPr>
                <w:sz w:val="16"/>
                <w:szCs w:val="16"/>
              </w:rPr>
            </w:pPr>
            <w:r>
              <w:rPr>
                <w:sz w:val="16"/>
                <w:szCs w:val="16"/>
              </w:rPr>
              <w:t>Уменьшение прочих остатков денежных средств бюджетов сельских поселений</w:t>
            </w:r>
          </w:p>
        </w:tc>
        <w:tc>
          <w:tcPr>
            <w:tcW w:w="10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E554A" w:rsidRDefault="006E554A">
            <w:pPr>
              <w:jc w:val="center"/>
              <w:rPr>
                <w:sz w:val="16"/>
                <w:szCs w:val="16"/>
              </w:rPr>
            </w:pPr>
            <w:r>
              <w:rPr>
                <w:sz w:val="16"/>
                <w:szCs w:val="16"/>
              </w:rPr>
              <w:t>12 478,8</w:t>
            </w:r>
          </w:p>
        </w:tc>
        <w:tc>
          <w:tcPr>
            <w:tcW w:w="11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E554A" w:rsidRDefault="006E554A">
            <w:pPr>
              <w:jc w:val="center"/>
              <w:rPr>
                <w:sz w:val="16"/>
                <w:szCs w:val="16"/>
              </w:rPr>
            </w:pPr>
            <w:r>
              <w:rPr>
                <w:sz w:val="16"/>
                <w:szCs w:val="16"/>
              </w:rPr>
              <w:t>9 276,7</w:t>
            </w:r>
          </w:p>
        </w:tc>
        <w:tc>
          <w:tcPr>
            <w:tcW w:w="1241" w:type="dxa"/>
            <w:gridSpan w:val="2"/>
            <w:vMerge w:val="restart"/>
            <w:tcBorders>
              <w:top w:val="nil"/>
              <w:left w:val="nil"/>
              <w:bottom w:val="single" w:sz="4" w:space="0" w:color="000000"/>
              <w:right w:val="single" w:sz="4" w:space="0" w:color="000000"/>
            </w:tcBorders>
            <w:shd w:val="clear" w:color="auto" w:fill="auto"/>
            <w:vAlign w:val="center"/>
            <w:hideMark/>
          </w:tcPr>
          <w:p w:rsidR="006E554A" w:rsidRDefault="006E554A">
            <w:pPr>
              <w:jc w:val="center"/>
              <w:rPr>
                <w:sz w:val="16"/>
                <w:szCs w:val="16"/>
              </w:rPr>
            </w:pPr>
            <w:r>
              <w:rPr>
                <w:sz w:val="16"/>
                <w:szCs w:val="16"/>
              </w:rPr>
              <w:t>9 269,7</w:t>
            </w:r>
          </w:p>
        </w:tc>
      </w:tr>
      <w:tr w:rsidR="006E554A" w:rsidTr="006E554A">
        <w:trPr>
          <w:trHeight w:val="405"/>
        </w:trPr>
        <w:tc>
          <w:tcPr>
            <w:tcW w:w="1437" w:type="dxa"/>
            <w:vMerge/>
            <w:tcBorders>
              <w:top w:val="single" w:sz="4" w:space="0" w:color="auto"/>
              <w:left w:val="single" w:sz="4" w:space="0" w:color="auto"/>
              <w:bottom w:val="single" w:sz="4" w:space="0" w:color="000000"/>
              <w:right w:val="single" w:sz="4" w:space="0" w:color="auto"/>
            </w:tcBorders>
            <w:vAlign w:val="center"/>
            <w:hideMark/>
          </w:tcPr>
          <w:p w:rsidR="006E554A" w:rsidRDefault="006E554A">
            <w:pPr>
              <w:rPr>
                <w:sz w:val="16"/>
                <w:szCs w:val="16"/>
              </w:rPr>
            </w:pPr>
          </w:p>
        </w:tc>
        <w:tc>
          <w:tcPr>
            <w:tcW w:w="2693" w:type="dxa"/>
            <w:vMerge/>
            <w:tcBorders>
              <w:top w:val="nil"/>
              <w:left w:val="nil"/>
              <w:bottom w:val="single" w:sz="4" w:space="0" w:color="000000"/>
              <w:right w:val="nil"/>
            </w:tcBorders>
            <w:vAlign w:val="center"/>
            <w:hideMark/>
          </w:tcPr>
          <w:p w:rsidR="006E554A" w:rsidRDefault="006E554A">
            <w:pPr>
              <w:rPr>
                <w:sz w:val="16"/>
                <w:szCs w:val="16"/>
              </w:rPr>
            </w:pPr>
          </w:p>
        </w:tc>
        <w:tc>
          <w:tcPr>
            <w:tcW w:w="1055" w:type="dxa"/>
            <w:vMerge/>
            <w:tcBorders>
              <w:top w:val="nil"/>
              <w:left w:val="single" w:sz="4" w:space="0" w:color="auto"/>
              <w:bottom w:val="single" w:sz="4" w:space="0" w:color="000000"/>
              <w:right w:val="single" w:sz="4" w:space="0" w:color="auto"/>
            </w:tcBorders>
            <w:vAlign w:val="center"/>
            <w:hideMark/>
          </w:tcPr>
          <w:p w:rsidR="006E554A" w:rsidRDefault="006E554A">
            <w:pPr>
              <w:rPr>
                <w:sz w:val="16"/>
                <w:szCs w:val="16"/>
              </w:rPr>
            </w:pPr>
          </w:p>
        </w:tc>
        <w:tc>
          <w:tcPr>
            <w:tcW w:w="1193" w:type="dxa"/>
            <w:vMerge/>
            <w:tcBorders>
              <w:top w:val="nil"/>
              <w:left w:val="single" w:sz="4" w:space="0" w:color="auto"/>
              <w:bottom w:val="single" w:sz="4" w:space="0" w:color="000000"/>
              <w:right w:val="single" w:sz="4" w:space="0" w:color="auto"/>
            </w:tcBorders>
            <w:vAlign w:val="center"/>
            <w:hideMark/>
          </w:tcPr>
          <w:p w:rsidR="006E554A" w:rsidRDefault="006E554A">
            <w:pPr>
              <w:rPr>
                <w:sz w:val="16"/>
                <w:szCs w:val="16"/>
              </w:rPr>
            </w:pPr>
          </w:p>
        </w:tc>
        <w:tc>
          <w:tcPr>
            <w:tcW w:w="1241" w:type="dxa"/>
            <w:gridSpan w:val="2"/>
            <w:vMerge/>
            <w:tcBorders>
              <w:top w:val="nil"/>
              <w:left w:val="nil"/>
              <w:bottom w:val="single" w:sz="4" w:space="0" w:color="000000"/>
              <w:right w:val="single" w:sz="4" w:space="0" w:color="000000"/>
            </w:tcBorders>
            <w:vAlign w:val="center"/>
            <w:hideMark/>
          </w:tcPr>
          <w:p w:rsidR="006E554A" w:rsidRDefault="006E554A">
            <w:pPr>
              <w:rPr>
                <w:sz w:val="16"/>
                <w:szCs w:val="16"/>
              </w:rPr>
            </w:pPr>
          </w:p>
        </w:tc>
      </w:tr>
    </w:tbl>
    <w:p w:rsidR="00A14F43" w:rsidRDefault="00A14F43" w:rsidP="00A14F43">
      <w:pPr>
        <w:jc w:val="both"/>
        <w:rPr>
          <w:sz w:val="16"/>
          <w:szCs w:val="16"/>
        </w:rPr>
      </w:pPr>
    </w:p>
    <w:tbl>
      <w:tblPr>
        <w:tblW w:w="7674" w:type="dxa"/>
        <w:tblInd w:w="89" w:type="dxa"/>
        <w:tblLayout w:type="fixed"/>
        <w:tblLook w:val="04A0"/>
      </w:tblPr>
      <w:tblGrid>
        <w:gridCol w:w="256"/>
        <w:gridCol w:w="1606"/>
        <w:gridCol w:w="2563"/>
        <w:gridCol w:w="1134"/>
        <w:gridCol w:w="992"/>
        <w:gridCol w:w="1123"/>
      </w:tblGrid>
      <w:tr w:rsidR="006E554A" w:rsidRPr="006E554A" w:rsidTr="006E554A">
        <w:trPr>
          <w:trHeight w:val="255"/>
        </w:trPr>
        <w:tc>
          <w:tcPr>
            <w:tcW w:w="256" w:type="dxa"/>
            <w:tcBorders>
              <w:top w:val="nil"/>
              <w:left w:val="nil"/>
              <w:bottom w:val="nil"/>
              <w:right w:val="nil"/>
            </w:tcBorders>
            <w:shd w:val="clear" w:color="000000" w:fill="FFFEFF"/>
            <w:noWrap/>
            <w:vAlign w:val="center"/>
            <w:hideMark/>
          </w:tcPr>
          <w:p w:rsidR="006E554A" w:rsidRPr="006E554A" w:rsidRDefault="006E554A" w:rsidP="006E554A">
            <w:pPr>
              <w:rPr>
                <w:sz w:val="16"/>
                <w:szCs w:val="16"/>
              </w:rPr>
            </w:pPr>
            <w:bookmarkStart w:id="4" w:name="RANGE!A1:F108"/>
            <w:r w:rsidRPr="006E554A">
              <w:rPr>
                <w:sz w:val="16"/>
                <w:szCs w:val="16"/>
              </w:rPr>
              <w:t> </w:t>
            </w:r>
            <w:bookmarkEnd w:id="4"/>
          </w:p>
        </w:tc>
        <w:tc>
          <w:tcPr>
            <w:tcW w:w="1606" w:type="dxa"/>
            <w:tcBorders>
              <w:top w:val="nil"/>
              <w:left w:val="nil"/>
              <w:bottom w:val="nil"/>
              <w:right w:val="nil"/>
            </w:tcBorders>
            <w:shd w:val="clear" w:color="000000" w:fill="FFFEFF"/>
            <w:noWrap/>
            <w:vAlign w:val="center"/>
            <w:hideMark/>
          </w:tcPr>
          <w:p w:rsidR="006E554A" w:rsidRPr="006E554A" w:rsidRDefault="006E554A" w:rsidP="006E554A">
            <w:pPr>
              <w:rPr>
                <w:sz w:val="16"/>
                <w:szCs w:val="16"/>
              </w:rPr>
            </w:pPr>
            <w:r w:rsidRPr="006E554A">
              <w:rPr>
                <w:sz w:val="16"/>
                <w:szCs w:val="16"/>
              </w:rPr>
              <w:t> </w:t>
            </w:r>
          </w:p>
        </w:tc>
        <w:tc>
          <w:tcPr>
            <w:tcW w:w="2563" w:type="dxa"/>
            <w:tcBorders>
              <w:top w:val="nil"/>
              <w:left w:val="nil"/>
              <w:bottom w:val="nil"/>
              <w:right w:val="nil"/>
            </w:tcBorders>
            <w:shd w:val="clear" w:color="000000" w:fill="FFFEFF"/>
            <w:noWrap/>
            <w:vAlign w:val="center"/>
            <w:hideMark/>
          </w:tcPr>
          <w:p w:rsidR="006E554A" w:rsidRPr="006E554A" w:rsidRDefault="006E554A" w:rsidP="006E554A">
            <w:pPr>
              <w:rPr>
                <w:sz w:val="16"/>
                <w:szCs w:val="16"/>
              </w:rPr>
            </w:pPr>
            <w:r w:rsidRPr="006E554A">
              <w:rPr>
                <w:sz w:val="16"/>
                <w:szCs w:val="16"/>
              </w:rPr>
              <w:t> </w:t>
            </w:r>
          </w:p>
        </w:tc>
        <w:tc>
          <w:tcPr>
            <w:tcW w:w="1134" w:type="dxa"/>
            <w:tcBorders>
              <w:top w:val="nil"/>
              <w:left w:val="nil"/>
              <w:bottom w:val="nil"/>
              <w:right w:val="nil"/>
            </w:tcBorders>
            <w:shd w:val="clear" w:color="auto" w:fill="auto"/>
            <w:noWrap/>
            <w:vAlign w:val="center"/>
            <w:hideMark/>
          </w:tcPr>
          <w:p w:rsidR="006E554A" w:rsidRPr="006E554A" w:rsidRDefault="006E554A" w:rsidP="006E554A">
            <w:pPr>
              <w:jc w:val="right"/>
              <w:rPr>
                <w:sz w:val="16"/>
                <w:szCs w:val="16"/>
              </w:rPr>
            </w:pPr>
          </w:p>
        </w:tc>
        <w:tc>
          <w:tcPr>
            <w:tcW w:w="2115" w:type="dxa"/>
            <w:gridSpan w:val="2"/>
            <w:tcBorders>
              <w:top w:val="nil"/>
              <w:left w:val="nil"/>
              <w:bottom w:val="nil"/>
              <w:right w:val="nil"/>
            </w:tcBorders>
            <w:shd w:val="clear" w:color="auto" w:fill="auto"/>
            <w:noWrap/>
            <w:vAlign w:val="center"/>
            <w:hideMark/>
          </w:tcPr>
          <w:p w:rsidR="006E554A" w:rsidRPr="006E554A" w:rsidRDefault="006E554A" w:rsidP="006E554A">
            <w:pPr>
              <w:jc w:val="right"/>
              <w:rPr>
                <w:sz w:val="16"/>
                <w:szCs w:val="16"/>
              </w:rPr>
            </w:pPr>
            <w:r w:rsidRPr="006E554A">
              <w:rPr>
                <w:sz w:val="16"/>
                <w:szCs w:val="16"/>
              </w:rPr>
              <w:t>Приложение № 2</w:t>
            </w:r>
          </w:p>
        </w:tc>
      </w:tr>
      <w:tr w:rsidR="006E554A" w:rsidRPr="006E554A" w:rsidTr="006E554A">
        <w:trPr>
          <w:trHeight w:val="255"/>
        </w:trPr>
        <w:tc>
          <w:tcPr>
            <w:tcW w:w="256" w:type="dxa"/>
            <w:tcBorders>
              <w:top w:val="nil"/>
              <w:left w:val="nil"/>
              <w:bottom w:val="nil"/>
              <w:right w:val="nil"/>
            </w:tcBorders>
            <w:shd w:val="clear" w:color="000000" w:fill="FFFEFF"/>
            <w:noWrap/>
            <w:vAlign w:val="center"/>
            <w:hideMark/>
          </w:tcPr>
          <w:p w:rsidR="006E554A" w:rsidRPr="006E554A" w:rsidRDefault="006E554A" w:rsidP="006E554A">
            <w:pPr>
              <w:rPr>
                <w:sz w:val="16"/>
                <w:szCs w:val="16"/>
              </w:rPr>
            </w:pPr>
            <w:r w:rsidRPr="006E554A">
              <w:rPr>
                <w:sz w:val="16"/>
                <w:szCs w:val="16"/>
              </w:rPr>
              <w:t> </w:t>
            </w:r>
          </w:p>
        </w:tc>
        <w:tc>
          <w:tcPr>
            <w:tcW w:w="1606" w:type="dxa"/>
            <w:tcBorders>
              <w:top w:val="nil"/>
              <w:left w:val="nil"/>
              <w:bottom w:val="nil"/>
              <w:right w:val="nil"/>
            </w:tcBorders>
            <w:shd w:val="clear" w:color="000000" w:fill="FFFEFF"/>
            <w:noWrap/>
            <w:vAlign w:val="center"/>
            <w:hideMark/>
          </w:tcPr>
          <w:p w:rsidR="006E554A" w:rsidRPr="006E554A" w:rsidRDefault="006E554A" w:rsidP="006E554A">
            <w:pPr>
              <w:rPr>
                <w:sz w:val="16"/>
                <w:szCs w:val="16"/>
              </w:rPr>
            </w:pPr>
            <w:r w:rsidRPr="006E554A">
              <w:rPr>
                <w:sz w:val="16"/>
                <w:szCs w:val="16"/>
              </w:rPr>
              <w:t> </w:t>
            </w:r>
          </w:p>
        </w:tc>
        <w:tc>
          <w:tcPr>
            <w:tcW w:w="2563" w:type="dxa"/>
            <w:tcBorders>
              <w:top w:val="nil"/>
              <w:left w:val="nil"/>
              <w:bottom w:val="nil"/>
              <w:right w:val="nil"/>
            </w:tcBorders>
            <w:shd w:val="clear" w:color="000000" w:fill="FFFEFF"/>
            <w:noWrap/>
            <w:vAlign w:val="center"/>
            <w:hideMark/>
          </w:tcPr>
          <w:p w:rsidR="006E554A" w:rsidRPr="006E554A" w:rsidRDefault="006E554A" w:rsidP="006E554A">
            <w:pPr>
              <w:rPr>
                <w:sz w:val="16"/>
                <w:szCs w:val="16"/>
              </w:rPr>
            </w:pPr>
            <w:r w:rsidRPr="006E554A">
              <w:rPr>
                <w:sz w:val="16"/>
                <w:szCs w:val="16"/>
              </w:rPr>
              <w:t> </w:t>
            </w:r>
          </w:p>
        </w:tc>
        <w:tc>
          <w:tcPr>
            <w:tcW w:w="3249" w:type="dxa"/>
            <w:gridSpan w:val="3"/>
            <w:tcBorders>
              <w:top w:val="nil"/>
              <w:left w:val="nil"/>
              <w:bottom w:val="nil"/>
              <w:right w:val="nil"/>
            </w:tcBorders>
            <w:shd w:val="clear" w:color="auto" w:fill="auto"/>
            <w:noWrap/>
            <w:vAlign w:val="center"/>
            <w:hideMark/>
          </w:tcPr>
          <w:p w:rsidR="006E554A" w:rsidRPr="006E554A" w:rsidRDefault="006E554A" w:rsidP="006E554A">
            <w:pPr>
              <w:jc w:val="right"/>
              <w:rPr>
                <w:sz w:val="16"/>
                <w:szCs w:val="16"/>
              </w:rPr>
            </w:pPr>
            <w:r w:rsidRPr="006E554A">
              <w:rPr>
                <w:sz w:val="16"/>
                <w:szCs w:val="16"/>
              </w:rPr>
              <w:t>к решению Собрания депутатов</w:t>
            </w:r>
          </w:p>
        </w:tc>
      </w:tr>
      <w:tr w:rsidR="006E554A" w:rsidRPr="006E554A" w:rsidTr="006E554A">
        <w:trPr>
          <w:trHeight w:val="255"/>
        </w:trPr>
        <w:tc>
          <w:tcPr>
            <w:tcW w:w="256" w:type="dxa"/>
            <w:tcBorders>
              <w:top w:val="nil"/>
              <w:left w:val="nil"/>
              <w:bottom w:val="nil"/>
              <w:right w:val="nil"/>
            </w:tcBorders>
            <w:shd w:val="clear" w:color="000000" w:fill="FFFEFF"/>
            <w:noWrap/>
            <w:vAlign w:val="center"/>
            <w:hideMark/>
          </w:tcPr>
          <w:p w:rsidR="006E554A" w:rsidRPr="006E554A" w:rsidRDefault="006E554A" w:rsidP="006E554A">
            <w:pPr>
              <w:rPr>
                <w:sz w:val="16"/>
                <w:szCs w:val="16"/>
              </w:rPr>
            </w:pPr>
            <w:r w:rsidRPr="006E554A">
              <w:rPr>
                <w:sz w:val="16"/>
                <w:szCs w:val="16"/>
              </w:rPr>
              <w:t> </w:t>
            </w:r>
          </w:p>
        </w:tc>
        <w:tc>
          <w:tcPr>
            <w:tcW w:w="1606" w:type="dxa"/>
            <w:tcBorders>
              <w:top w:val="nil"/>
              <w:left w:val="nil"/>
              <w:bottom w:val="nil"/>
              <w:right w:val="nil"/>
            </w:tcBorders>
            <w:shd w:val="clear" w:color="000000" w:fill="FFFEFF"/>
            <w:noWrap/>
            <w:vAlign w:val="center"/>
            <w:hideMark/>
          </w:tcPr>
          <w:p w:rsidR="006E554A" w:rsidRPr="006E554A" w:rsidRDefault="006E554A" w:rsidP="006E554A">
            <w:pPr>
              <w:rPr>
                <w:sz w:val="16"/>
                <w:szCs w:val="16"/>
              </w:rPr>
            </w:pPr>
            <w:r w:rsidRPr="006E554A">
              <w:rPr>
                <w:sz w:val="16"/>
                <w:szCs w:val="16"/>
              </w:rPr>
              <w:t> </w:t>
            </w:r>
          </w:p>
        </w:tc>
        <w:tc>
          <w:tcPr>
            <w:tcW w:w="2563" w:type="dxa"/>
            <w:tcBorders>
              <w:top w:val="nil"/>
              <w:left w:val="nil"/>
              <w:bottom w:val="nil"/>
              <w:right w:val="nil"/>
            </w:tcBorders>
            <w:shd w:val="clear" w:color="000000" w:fill="FFFEFF"/>
            <w:noWrap/>
            <w:vAlign w:val="center"/>
            <w:hideMark/>
          </w:tcPr>
          <w:p w:rsidR="006E554A" w:rsidRPr="006E554A" w:rsidRDefault="006E554A" w:rsidP="006E554A">
            <w:pPr>
              <w:rPr>
                <w:sz w:val="16"/>
                <w:szCs w:val="16"/>
              </w:rPr>
            </w:pPr>
            <w:r w:rsidRPr="006E554A">
              <w:rPr>
                <w:sz w:val="16"/>
                <w:szCs w:val="16"/>
              </w:rPr>
              <w:t> </w:t>
            </w:r>
          </w:p>
        </w:tc>
        <w:tc>
          <w:tcPr>
            <w:tcW w:w="1134" w:type="dxa"/>
            <w:tcBorders>
              <w:top w:val="nil"/>
              <w:left w:val="nil"/>
              <w:bottom w:val="nil"/>
              <w:right w:val="nil"/>
            </w:tcBorders>
            <w:shd w:val="clear" w:color="000000" w:fill="FFFEFF"/>
            <w:noWrap/>
            <w:vAlign w:val="center"/>
            <w:hideMark/>
          </w:tcPr>
          <w:p w:rsidR="006E554A" w:rsidRPr="006E554A" w:rsidRDefault="006E554A" w:rsidP="006E554A">
            <w:pPr>
              <w:rPr>
                <w:sz w:val="16"/>
                <w:szCs w:val="16"/>
              </w:rPr>
            </w:pPr>
            <w:r w:rsidRPr="006E554A">
              <w:rPr>
                <w:sz w:val="16"/>
                <w:szCs w:val="16"/>
              </w:rPr>
              <w:t> </w:t>
            </w:r>
          </w:p>
        </w:tc>
        <w:tc>
          <w:tcPr>
            <w:tcW w:w="2115" w:type="dxa"/>
            <w:gridSpan w:val="2"/>
            <w:tcBorders>
              <w:top w:val="nil"/>
              <w:left w:val="nil"/>
              <w:bottom w:val="nil"/>
              <w:right w:val="nil"/>
            </w:tcBorders>
            <w:shd w:val="clear" w:color="000000" w:fill="FFFEFF"/>
            <w:noWrap/>
            <w:vAlign w:val="center"/>
            <w:hideMark/>
          </w:tcPr>
          <w:p w:rsidR="006E554A" w:rsidRPr="006E554A" w:rsidRDefault="006E554A" w:rsidP="006E554A">
            <w:pPr>
              <w:jc w:val="right"/>
              <w:rPr>
                <w:sz w:val="16"/>
                <w:szCs w:val="16"/>
              </w:rPr>
            </w:pPr>
            <w:r w:rsidRPr="006E554A">
              <w:rPr>
                <w:sz w:val="16"/>
                <w:szCs w:val="16"/>
              </w:rPr>
              <w:t>от 20.10.2023 № 15</w:t>
            </w:r>
          </w:p>
        </w:tc>
      </w:tr>
      <w:tr w:rsidR="006E554A" w:rsidRPr="006E554A" w:rsidTr="006E554A">
        <w:trPr>
          <w:trHeight w:val="195"/>
        </w:trPr>
        <w:tc>
          <w:tcPr>
            <w:tcW w:w="256" w:type="dxa"/>
            <w:tcBorders>
              <w:top w:val="nil"/>
              <w:left w:val="nil"/>
              <w:bottom w:val="nil"/>
              <w:right w:val="nil"/>
            </w:tcBorders>
            <w:shd w:val="clear" w:color="000000" w:fill="FFFEFF"/>
            <w:noWrap/>
            <w:vAlign w:val="center"/>
            <w:hideMark/>
          </w:tcPr>
          <w:p w:rsidR="006E554A" w:rsidRPr="006E554A" w:rsidRDefault="006E554A" w:rsidP="006E554A">
            <w:pPr>
              <w:rPr>
                <w:sz w:val="16"/>
                <w:szCs w:val="16"/>
              </w:rPr>
            </w:pPr>
            <w:r w:rsidRPr="006E554A">
              <w:rPr>
                <w:sz w:val="16"/>
                <w:szCs w:val="16"/>
              </w:rPr>
              <w:t> </w:t>
            </w:r>
          </w:p>
        </w:tc>
        <w:tc>
          <w:tcPr>
            <w:tcW w:w="1606" w:type="dxa"/>
            <w:tcBorders>
              <w:top w:val="nil"/>
              <w:left w:val="nil"/>
              <w:bottom w:val="nil"/>
              <w:right w:val="nil"/>
            </w:tcBorders>
            <w:shd w:val="clear" w:color="auto" w:fill="auto"/>
            <w:noWrap/>
            <w:vAlign w:val="center"/>
            <w:hideMark/>
          </w:tcPr>
          <w:p w:rsidR="006E554A" w:rsidRPr="006E554A" w:rsidRDefault="006E554A" w:rsidP="006E554A">
            <w:pPr>
              <w:rPr>
                <w:sz w:val="16"/>
                <w:szCs w:val="16"/>
              </w:rPr>
            </w:pPr>
          </w:p>
        </w:tc>
        <w:tc>
          <w:tcPr>
            <w:tcW w:w="2563" w:type="dxa"/>
            <w:tcBorders>
              <w:top w:val="nil"/>
              <w:left w:val="nil"/>
              <w:bottom w:val="nil"/>
              <w:right w:val="nil"/>
            </w:tcBorders>
            <w:shd w:val="clear" w:color="auto" w:fill="auto"/>
            <w:noWrap/>
            <w:vAlign w:val="center"/>
            <w:hideMark/>
          </w:tcPr>
          <w:p w:rsidR="006E554A" w:rsidRPr="006E554A" w:rsidRDefault="006E554A" w:rsidP="006E554A">
            <w:pPr>
              <w:jc w:val="right"/>
              <w:rPr>
                <w:sz w:val="16"/>
                <w:szCs w:val="16"/>
              </w:rPr>
            </w:pPr>
          </w:p>
        </w:tc>
        <w:tc>
          <w:tcPr>
            <w:tcW w:w="1134" w:type="dxa"/>
            <w:tcBorders>
              <w:top w:val="nil"/>
              <w:left w:val="nil"/>
              <w:bottom w:val="nil"/>
              <w:right w:val="nil"/>
            </w:tcBorders>
            <w:shd w:val="clear" w:color="auto" w:fill="auto"/>
            <w:noWrap/>
            <w:vAlign w:val="center"/>
            <w:hideMark/>
          </w:tcPr>
          <w:p w:rsidR="006E554A" w:rsidRPr="006E554A" w:rsidRDefault="006E554A" w:rsidP="006E554A">
            <w:pPr>
              <w:jc w:val="right"/>
              <w:rPr>
                <w:sz w:val="16"/>
                <w:szCs w:val="16"/>
              </w:rPr>
            </w:pPr>
          </w:p>
        </w:tc>
        <w:tc>
          <w:tcPr>
            <w:tcW w:w="2115" w:type="dxa"/>
            <w:gridSpan w:val="2"/>
            <w:tcBorders>
              <w:top w:val="nil"/>
              <w:left w:val="nil"/>
              <w:bottom w:val="nil"/>
              <w:right w:val="nil"/>
            </w:tcBorders>
            <w:shd w:val="clear" w:color="auto" w:fill="auto"/>
            <w:noWrap/>
            <w:vAlign w:val="center"/>
            <w:hideMark/>
          </w:tcPr>
          <w:p w:rsidR="006E554A" w:rsidRPr="006E554A" w:rsidRDefault="006E554A" w:rsidP="006E554A">
            <w:pPr>
              <w:jc w:val="right"/>
              <w:rPr>
                <w:sz w:val="16"/>
                <w:szCs w:val="16"/>
              </w:rPr>
            </w:pPr>
            <w:r w:rsidRPr="006E554A">
              <w:rPr>
                <w:sz w:val="16"/>
                <w:szCs w:val="16"/>
              </w:rPr>
              <w:t>"Приложение № 2</w:t>
            </w:r>
          </w:p>
        </w:tc>
      </w:tr>
      <w:tr w:rsidR="006E554A" w:rsidRPr="006E554A" w:rsidTr="006E554A">
        <w:trPr>
          <w:trHeight w:val="315"/>
        </w:trPr>
        <w:tc>
          <w:tcPr>
            <w:tcW w:w="256" w:type="dxa"/>
            <w:tcBorders>
              <w:top w:val="nil"/>
              <w:left w:val="nil"/>
              <w:bottom w:val="nil"/>
              <w:right w:val="nil"/>
            </w:tcBorders>
            <w:shd w:val="clear" w:color="000000" w:fill="FFFEFF"/>
            <w:noWrap/>
            <w:vAlign w:val="center"/>
            <w:hideMark/>
          </w:tcPr>
          <w:p w:rsidR="006E554A" w:rsidRPr="006E554A" w:rsidRDefault="006E554A" w:rsidP="006E554A">
            <w:pPr>
              <w:rPr>
                <w:sz w:val="16"/>
                <w:szCs w:val="16"/>
              </w:rPr>
            </w:pPr>
            <w:r w:rsidRPr="006E554A">
              <w:rPr>
                <w:sz w:val="16"/>
                <w:szCs w:val="16"/>
              </w:rPr>
              <w:t> </w:t>
            </w:r>
          </w:p>
        </w:tc>
        <w:tc>
          <w:tcPr>
            <w:tcW w:w="1606" w:type="dxa"/>
            <w:tcBorders>
              <w:top w:val="nil"/>
              <w:left w:val="nil"/>
              <w:bottom w:val="nil"/>
              <w:right w:val="nil"/>
            </w:tcBorders>
            <w:shd w:val="clear" w:color="auto" w:fill="auto"/>
            <w:noWrap/>
            <w:vAlign w:val="center"/>
            <w:hideMark/>
          </w:tcPr>
          <w:p w:rsidR="006E554A" w:rsidRPr="006E554A" w:rsidRDefault="006E554A" w:rsidP="006E554A">
            <w:pPr>
              <w:rPr>
                <w:sz w:val="16"/>
                <w:szCs w:val="16"/>
              </w:rPr>
            </w:pPr>
          </w:p>
        </w:tc>
        <w:tc>
          <w:tcPr>
            <w:tcW w:w="2563" w:type="dxa"/>
            <w:tcBorders>
              <w:top w:val="nil"/>
              <w:left w:val="nil"/>
              <w:bottom w:val="nil"/>
              <w:right w:val="nil"/>
            </w:tcBorders>
            <w:shd w:val="clear" w:color="auto" w:fill="auto"/>
            <w:noWrap/>
            <w:vAlign w:val="center"/>
            <w:hideMark/>
          </w:tcPr>
          <w:p w:rsidR="006E554A" w:rsidRPr="006E554A" w:rsidRDefault="006E554A" w:rsidP="006E554A">
            <w:pPr>
              <w:jc w:val="right"/>
              <w:rPr>
                <w:sz w:val="16"/>
                <w:szCs w:val="16"/>
              </w:rPr>
            </w:pPr>
          </w:p>
        </w:tc>
        <w:tc>
          <w:tcPr>
            <w:tcW w:w="3249" w:type="dxa"/>
            <w:gridSpan w:val="3"/>
            <w:tcBorders>
              <w:top w:val="nil"/>
              <w:left w:val="nil"/>
              <w:bottom w:val="nil"/>
              <w:right w:val="nil"/>
            </w:tcBorders>
            <w:shd w:val="clear" w:color="auto" w:fill="auto"/>
            <w:noWrap/>
            <w:vAlign w:val="center"/>
            <w:hideMark/>
          </w:tcPr>
          <w:p w:rsidR="006E554A" w:rsidRPr="006E554A" w:rsidRDefault="006E554A" w:rsidP="006E554A">
            <w:pPr>
              <w:jc w:val="right"/>
              <w:rPr>
                <w:sz w:val="16"/>
                <w:szCs w:val="16"/>
              </w:rPr>
            </w:pPr>
            <w:r w:rsidRPr="006E554A">
              <w:rPr>
                <w:sz w:val="16"/>
                <w:szCs w:val="16"/>
              </w:rPr>
              <w:t>к решению Собрания депутатов</w:t>
            </w:r>
          </w:p>
        </w:tc>
      </w:tr>
      <w:tr w:rsidR="006E554A" w:rsidRPr="006E554A" w:rsidTr="006E554A">
        <w:trPr>
          <w:trHeight w:val="255"/>
        </w:trPr>
        <w:tc>
          <w:tcPr>
            <w:tcW w:w="256" w:type="dxa"/>
            <w:tcBorders>
              <w:top w:val="nil"/>
              <w:left w:val="nil"/>
              <w:bottom w:val="nil"/>
              <w:right w:val="nil"/>
            </w:tcBorders>
            <w:shd w:val="clear" w:color="000000" w:fill="FFFEFF"/>
            <w:noWrap/>
            <w:vAlign w:val="center"/>
            <w:hideMark/>
          </w:tcPr>
          <w:p w:rsidR="006E554A" w:rsidRPr="006E554A" w:rsidRDefault="006E554A" w:rsidP="006E554A">
            <w:pPr>
              <w:rPr>
                <w:sz w:val="16"/>
                <w:szCs w:val="16"/>
              </w:rPr>
            </w:pPr>
            <w:r w:rsidRPr="006E554A">
              <w:rPr>
                <w:sz w:val="16"/>
                <w:szCs w:val="16"/>
              </w:rPr>
              <w:t> </w:t>
            </w:r>
          </w:p>
        </w:tc>
        <w:tc>
          <w:tcPr>
            <w:tcW w:w="1606" w:type="dxa"/>
            <w:tcBorders>
              <w:top w:val="nil"/>
              <w:left w:val="nil"/>
              <w:bottom w:val="nil"/>
              <w:right w:val="nil"/>
            </w:tcBorders>
            <w:shd w:val="clear" w:color="000000" w:fill="FFFEFF"/>
            <w:noWrap/>
            <w:vAlign w:val="center"/>
            <w:hideMark/>
          </w:tcPr>
          <w:p w:rsidR="006E554A" w:rsidRPr="006E554A" w:rsidRDefault="006E554A" w:rsidP="006E554A">
            <w:pPr>
              <w:rPr>
                <w:sz w:val="16"/>
                <w:szCs w:val="16"/>
              </w:rPr>
            </w:pPr>
            <w:r w:rsidRPr="006E554A">
              <w:rPr>
                <w:sz w:val="16"/>
                <w:szCs w:val="16"/>
              </w:rPr>
              <w:t> </w:t>
            </w:r>
          </w:p>
        </w:tc>
        <w:tc>
          <w:tcPr>
            <w:tcW w:w="2563" w:type="dxa"/>
            <w:tcBorders>
              <w:top w:val="nil"/>
              <w:left w:val="nil"/>
              <w:bottom w:val="nil"/>
              <w:right w:val="nil"/>
            </w:tcBorders>
            <w:shd w:val="clear" w:color="000000" w:fill="FFFEFF"/>
            <w:noWrap/>
            <w:vAlign w:val="center"/>
            <w:hideMark/>
          </w:tcPr>
          <w:p w:rsidR="006E554A" w:rsidRPr="006E554A" w:rsidRDefault="006E554A" w:rsidP="006E554A">
            <w:pPr>
              <w:rPr>
                <w:sz w:val="16"/>
                <w:szCs w:val="16"/>
              </w:rPr>
            </w:pPr>
            <w:r w:rsidRPr="006E554A">
              <w:rPr>
                <w:sz w:val="16"/>
                <w:szCs w:val="16"/>
              </w:rPr>
              <w:t> </w:t>
            </w:r>
          </w:p>
        </w:tc>
        <w:tc>
          <w:tcPr>
            <w:tcW w:w="1134" w:type="dxa"/>
            <w:tcBorders>
              <w:top w:val="nil"/>
              <w:left w:val="nil"/>
              <w:bottom w:val="nil"/>
              <w:right w:val="nil"/>
            </w:tcBorders>
            <w:shd w:val="clear" w:color="000000" w:fill="FFFEFF"/>
            <w:noWrap/>
            <w:vAlign w:val="center"/>
            <w:hideMark/>
          </w:tcPr>
          <w:p w:rsidR="006E554A" w:rsidRPr="006E554A" w:rsidRDefault="006E554A" w:rsidP="006E554A">
            <w:pPr>
              <w:rPr>
                <w:sz w:val="16"/>
                <w:szCs w:val="16"/>
              </w:rPr>
            </w:pPr>
            <w:r w:rsidRPr="006E554A">
              <w:rPr>
                <w:sz w:val="16"/>
                <w:szCs w:val="16"/>
              </w:rPr>
              <w:t> </w:t>
            </w:r>
          </w:p>
        </w:tc>
        <w:tc>
          <w:tcPr>
            <w:tcW w:w="2115" w:type="dxa"/>
            <w:gridSpan w:val="2"/>
            <w:tcBorders>
              <w:top w:val="nil"/>
              <w:left w:val="nil"/>
              <w:bottom w:val="nil"/>
              <w:right w:val="nil"/>
            </w:tcBorders>
            <w:shd w:val="clear" w:color="000000" w:fill="FFFEFF"/>
            <w:noWrap/>
            <w:vAlign w:val="center"/>
            <w:hideMark/>
          </w:tcPr>
          <w:p w:rsidR="006E554A" w:rsidRPr="006E554A" w:rsidRDefault="006E554A" w:rsidP="006E554A">
            <w:pPr>
              <w:jc w:val="right"/>
              <w:rPr>
                <w:sz w:val="16"/>
                <w:szCs w:val="16"/>
              </w:rPr>
            </w:pPr>
            <w:r w:rsidRPr="006E554A">
              <w:rPr>
                <w:sz w:val="16"/>
                <w:szCs w:val="16"/>
              </w:rPr>
              <w:t>29.12.2022 № 215"</w:t>
            </w:r>
          </w:p>
        </w:tc>
      </w:tr>
      <w:tr w:rsidR="006E554A" w:rsidRPr="006E554A" w:rsidTr="006E554A">
        <w:trPr>
          <w:trHeight w:val="255"/>
        </w:trPr>
        <w:tc>
          <w:tcPr>
            <w:tcW w:w="5559" w:type="dxa"/>
            <w:gridSpan w:val="4"/>
            <w:tcBorders>
              <w:top w:val="nil"/>
              <w:left w:val="nil"/>
              <w:bottom w:val="nil"/>
              <w:right w:val="nil"/>
            </w:tcBorders>
            <w:shd w:val="clear" w:color="000000" w:fill="FFFEFF"/>
            <w:noWrap/>
            <w:vAlign w:val="center"/>
            <w:hideMark/>
          </w:tcPr>
          <w:p w:rsidR="006E554A" w:rsidRPr="006E554A" w:rsidRDefault="006E554A" w:rsidP="006E554A">
            <w:pPr>
              <w:jc w:val="center"/>
              <w:rPr>
                <w:b/>
                <w:bCs/>
                <w:sz w:val="16"/>
                <w:szCs w:val="16"/>
              </w:rPr>
            </w:pPr>
            <w:r w:rsidRPr="006E554A">
              <w:rPr>
                <w:b/>
                <w:bCs/>
                <w:sz w:val="16"/>
                <w:szCs w:val="16"/>
              </w:rPr>
              <w:t xml:space="preserve">Прогнозируемые поступления доходов в бюджет </w:t>
            </w:r>
          </w:p>
        </w:tc>
        <w:tc>
          <w:tcPr>
            <w:tcW w:w="992" w:type="dxa"/>
            <w:tcBorders>
              <w:top w:val="nil"/>
              <w:left w:val="nil"/>
              <w:bottom w:val="nil"/>
              <w:right w:val="nil"/>
            </w:tcBorders>
            <w:shd w:val="clear" w:color="000000" w:fill="FFFEFF"/>
            <w:noWrap/>
            <w:vAlign w:val="center"/>
            <w:hideMark/>
          </w:tcPr>
          <w:p w:rsidR="006E554A" w:rsidRPr="006E554A" w:rsidRDefault="006E554A" w:rsidP="006E554A">
            <w:pPr>
              <w:rPr>
                <w:sz w:val="16"/>
                <w:szCs w:val="16"/>
              </w:rPr>
            </w:pPr>
            <w:r w:rsidRPr="006E554A">
              <w:rPr>
                <w:sz w:val="16"/>
                <w:szCs w:val="16"/>
              </w:rPr>
              <w:t> </w:t>
            </w:r>
          </w:p>
        </w:tc>
        <w:tc>
          <w:tcPr>
            <w:tcW w:w="1123" w:type="dxa"/>
            <w:tcBorders>
              <w:top w:val="nil"/>
              <w:left w:val="nil"/>
              <w:bottom w:val="nil"/>
              <w:right w:val="nil"/>
            </w:tcBorders>
            <w:shd w:val="clear" w:color="000000" w:fill="FFFEFF"/>
            <w:noWrap/>
            <w:vAlign w:val="center"/>
            <w:hideMark/>
          </w:tcPr>
          <w:p w:rsidR="006E554A" w:rsidRPr="006E554A" w:rsidRDefault="006E554A" w:rsidP="006E554A">
            <w:pPr>
              <w:rPr>
                <w:sz w:val="16"/>
                <w:szCs w:val="16"/>
              </w:rPr>
            </w:pPr>
            <w:r w:rsidRPr="006E554A">
              <w:rPr>
                <w:sz w:val="16"/>
                <w:szCs w:val="16"/>
              </w:rPr>
              <w:t> </w:t>
            </w:r>
          </w:p>
        </w:tc>
      </w:tr>
      <w:tr w:rsidR="006E554A" w:rsidRPr="006E554A" w:rsidTr="006E554A">
        <w:trPr>
          <w:trHeight w:val="256"/>
        </w:trPr>
        <w:tc>
          <w:tcPr>
            <w:tcW w:w="5559" w:type="dxa"/>
            <w:gridSpan w:val="4"/>
            <w:tcBorders>
              <w:top w:val="nil"/>
              <w:left w:val="nil"/>
              <w:bottom w:val="nil"/>
              <w:right w:val="nil"/>
            </w:tcBorders>
            <w:shd w:val="clear" w:color="000000" w:fill="FFFEFF"/>
            <w:vAlign w:val="center"/>
            <w:hideMark/>
          </w:tcPr>
          <w:p w:rsidR="006E554A" w:rsidRPr="006E554A" w:rsidRDefault="006E554A" w:rsidP="006E554A">
            <w:pPr>
              <w:jc w:val="center"/>
              <w:rPr>
                <w:b/>
                <w:bCs/>
                <w:sz w:val="16"/>
                <w:szCs w:val="16"/>
              </w:rPr>
            </w:pPr>
            <w:r w:rsidRPr="006E554A">
              <w:rPr>
                <w:b/>
                <w:bCs/>
                <w:sz w:val="16"/>
                <w:szCs w:val="16"/>
              </w:rPr>
              <w:t>«Муниципального образования «Надеждинское сельское поселение»</w:t>
            </w:r>
          </w:p>
        </w:tc>
        <w:tc>
          <w:tcPr>
            <w:tcW w:w="992" w:type="dxa"/>
            <w:tcBorders>
              <w:top w:val="nil"/>
              <w:left w:val="nil"/>
              <w:bottom w:val="nil"/>
              <w:right w:val="nil"/>
            </w:tcBorders>
            <w:shd w:val="clear" w:color="000000" w:fill="FFFEFF"/>
            <w:noWrap/>
            <w:vAlign w:val="center"/>
            <w:hideMark/>
          </w:tcPr>
          <w:p w:rsidR="006E554A" w:rsidRPr="006E554A" w:rsidRDefault="006E554A" w:rsidP="006E554A">
            <w:pPr>
              <w:rPr>
                <w:sz w:val="16"/>
                <w:szCs w:val="16"/>
              </w:rPr>
            </w:pPr>
            <w:r w:rsidRPr="006E554A">
              <w:rPr>
                <w:sz w:val="16"/>
                <w:szCs w:val="16"/>
              </w:rPr>
              <w:t> </w:t>
            </w:r>
          </w:p>
        </w:tc>
        <w:tc>
          <w:tcPr>
            <w:tcW w:w="1123" w:type="dxa"/>
            <w:tcBorders>
              <w:top w:val="nil"/>
              <w:left w:val="nil"/>
              <w:bottom w:val="nil"/>
              <w:right w:val="nil"/>
            </w:tcBorders>
            <w:shd w:val="clear" w:color="000000" w:fill="FFFEFF"/>
            <w:noWrap/>
            <w:vAlign w:val="center"/>
            <w:hideMark/>
          </w:tcPr>
          <w:p w:rsidR="006E554A" w:rsidRPr="006E554A" w:rsidRDefault="006E554A" w:rsidP="006E554A">
            <w:pPr>
              <w:rPr>
                <w:sz w:val="16"/>
                <w:szCs w:val="16"/>
              </w:rPr>
            </w:pPr>
            <w:r w:rsidRPr="006E554A">
              <w:rPr>
                <w:sz w:val="16"/>
                <w:szCs w:val="16"/>
              </w:rPr>
              <w:t> </w:t>
            </w:r>
          </w:p>
        </w:tc>
      </w:tr>
      <w:tr w:rsidR="006E554A" w:rsidRPr="006E554A" w:rsidTr="006E554A">
        <w:trPr>
          <w:trHeight w:val="387"/>
        </w:trPr>
        <w:tc>
          <w:tcPr>
            <w:tcW w:w="5559" w:type="dxa"/>
            <w:gridSpan w:val="4"/>
            <w:tcBorders>
              <w:top w:val="nil"/>
              <w:left w:val="nil"/>
              <w:bottom w:val="nil"/>
              <w:right w:val="nil"/>
            </w:tcBorders>
            <w:shd w:val="clear" w:color="000000" w:fill="FFFEFF"/>
            <w:vAlign w:val="center"/>
            <w:hideMark/>
          </w:tcPr>
          <w:p w:rsidR="006E554A" w:rsidRPr="006E554A" w:rsidRDefault="006E554A" w:rsidP="006E554A">
            <w:pPr>
              <w:jc w:val="center"/>
              <w:rPr>
                <w:b/>
                <w:bCs/>
                <w:sz w:val="16"/>
                <w:szCs w:val="16"/>
              </w:rPr>
            </w:pPr>
            <w:r w:rsidRPr="006E554A">
              <w:rPr>
                <w:b/>
                <w:bCs/>
                <w:sz w:val="16"/>
                <w:szCs w:val="16"/>
              </w:rPr>
              <w:t>Биробиджанского муниципального района Еврейской автономной области" на 2023 год  и плановый период 2024 - 2025 годы</w:t>
            </w:r>
          </w:p>
        </w:tc>
        <w:tc>
          <w:tcPr>
            <w:tcW w:w="992" w:type="dxa"/>
            <w:tcBorders>
              <w:top w:val="nil"/>
              <w:left w:val="nil"/>
              <w:bottom w:val="nil"/>
              <w:right w:val="nil"/>
            </w:tcBorders>
            <w:shd w:val="clear" w:color="000000" w:fill="FFFEFF"/>
            <w:noWrap/>
            <w:vAlign w:val="center"/>
            <w:hideMark/>
          </w:tcPr>
          <w:p w:rsidR="006E554A" w:rsidRPr="006E554A" w:rsidRDefault="006E554A" w:rsidP="006E554A">
            <w:pPr>
              <w:rPr>
                <w:sz w:val="16"/>
                <w:szCs w:val="16"/>
              </w:rPr>
            </w:pPr>
            <w:r w:rsidRPr="006E554A">
              <w:rPr>
                <w:sz w:val="16"/>
                <w:szCs w:val="16"/>
              </w:rPr>
              <w:t> </w:t>
            </w:r>
          </w:p>
        </w:tc>
        <w:tc>
          <w:tcPr>
            <w:tcW w:w="1123" w:type="dxa"/>
            <w:tcBorders>
              <w:top w:val="nil"/>
              <w:left w:val="nil"/>
              <w:bottom w:val="nil"/>
              <w:right w:val="nil"/>
            </w:tcBorders>
            <w:shd w:val="clear" w:color="000000" w:fill="FFFEFF"/>
            <w:noWrap/>
            <w:vAlign w:val="center"/>
            <w:hideMark/>
          </w:tcPr>
          <w:p w:rsidR="006E554A" w:rsidRPr="006E554A" w:rsidRDefault="006E554A" w:rsidP="006E554A">
            <w:pPr>
              <w:rPr>
                <w:sz w:val="16"/>
                <w:szCs w:val="16"/>
              </w:rPr>
            </w:pPr>
            <w:r w:rsidRPr="006E554A">
              <w:rPr>
                <w:sz w:val="16"/>
                <w:szCs w:val="16"/>
              </w:rPr>
              <w:t> </w:t>
            </w:r>
          </w:p>
        </w:tc>
      </w:tr>
      <w:tr w:rsidR="006E554A" w:rsidRPr="006E554A" w:rsidTr="006E554A">
        <w:trPr>
          <w:trHeight w:val="270"/>
        </w:trPr>
        <w:tc>
          <w:tcPr>
            <w:tcW w:w="256" w:type="dxa"/>
            <w:tcBorders>
              <w:top w:val="nil"/>
              <w:left w:val="nil"/>
              <w:bottom w:val="nil"/>
              <w:right w:val="nil"/>
            </w:tcBorders>
            <w:shd w:val="clear" w:color="000000" w:fill="FFFEFF"/>
            <w:noWrap/>
            <w:vAlign w:val="center"/>
            <w:hideMark/>
          </w:tcPr>
          <w:p w:rsidR="006E554A" w:rsidRPr="006E554A" w:rsidRDefault="006E554A" w:rsidP="006E554A">
            <w:pPr>
              <w:rPr>
                <w:sz w:val="16"/>
                <w:szCs w:val="16"/>
              </w:rPr>
            </w:pPr>
            <w:r w:rsidRPr="006E554A">
              <w:rPr>
                <w:sz w:val="16"/>
                <w:szCs w:val="16"/>
              </w:rPr>
              <w:t> </w:t>
            </w:r>
          </w:p>
        </w:tc>
        <w:tc>
          <w:tcPr>
            <w:tcW w:w="1606" w:type="dxa"/>
            <w:tcBorders>
              <w:top w:val="nil"/>
              <w:left w:val="nil"/>
              <w:bottom w:val="nil"/>
              <w:right w:val="nil"/>
            </w:tcBorders>
            <w:shd w:val="clear" w:color="000000" w:fill="FFFEFF"/>
            <w:noWrap/>
            <w:vAlign w:val="center"/>
            <w:hideMark/>
          </w:tcPr>
          <w:p w:rsidR="006E554A" w:rsidRPr="006E554A" w:rsidRDefault="006E554A" w:rsidP="006E554A">
            <w:pPr>
              <w:rPr>
                <w:sz w:val="16"/>
                <w:szCs w:val="16"/>
              </w:rPr>
            </w:pPr>
            <w:r w:rsidRPr="006E554A">
              <w:rPr>
                <w:sz w:val="16"/>
                <w:szCs w:val="16"/>
              </w:rPr>
              <w:t> </w:t>
            </w:r>
          </w:p>
        </w:tc>
        <w:tc>
          <w:tcPr>
            <w:tcW w:w="2563" w:type="dxa"/>
            <w:tcBorders>
              <w:top w:val="nil"/>
              <w:left w:val="nil"/>
              <w:bottom w:val="nil"/>
              <w:right w:val="nil"/>
            </w:tcBorders>
            <w:shd w:val="clear" w:color="000000" w:fill="FFFEFF"/>
            <w:noWrap/>
            <w:vAlign w:val="center"/>
            <w:hideMark/>
          </w:tcPr>
          <w:p w:rsidR="006E554A" w:rsidRPr="006E554A" w:rsidRDefault="006E554A" w:rsidP="006E554A">
            <w:pPr>
              <w:rPr>
                <w:sz w:val="16"/>
                <w:szCs w:val="16"/>
              </w:rPr>
            </w:pPr>
            <w:r w:rsidRPr="006E554A">
              <w:rPr>
                <w:sz w:val="16"/>
                <w:szCs w:val="16"/>
              </w:rPr>
              <w:t> </w:t>
            </w:r>
          </w:p>
        </w:tc>
        <w:tc>
          <w:tcPr>
            <w:tcW w:w="1134" w:type="dxa"/>
            <w:tcBorders>
              <w:top w:val="nil"/>
              <w:left w:val="nil"/>
              <w:bottom w:val="nil"/>
              <w:right w:val="nil"/>
            </w:tcBorders>
            <w:shd w:val="clear" w:color="000000" w:fill="FFFEFF"/>
            <w:noWrap/>
            <w:vAlign w:val="center"/>
            <w:hideMark/>
          </w:tcPr>
          <w:p w:rsidR="006E554A" w:rsidRPr="006E554A" w:rsidRDefault="006E554A" w:rsidP="006E554A">
            <w:pPr>
              <w:jc w:val="right"/>
              <w:rPr>
                <w:sz w:val="16"/>
                <w:szCs w:val="16"/>
              </w:rPr>
            </w:pPr>
            <w:r w:rsidRPr="006E554A">
              <w:rPr>
                <w:sz w:val="16"/>
                <w:szCs w:val="16"/>
              </w:rPr>
              <w:t> </w:t>
            </w:r>
          </w:p>
        </w:tc>
        <w:tc>
          <w:tcPr>
            <w:tcW w:w="992" w:type="dxa"/>
            <w:tcBorders>
              <w:top w:val="nil"/>
              <w:left w:val="nil"/>
              <w:bottom w:val="nil"/>
              <w:right w:val="nil"/>
            </w:tcBorders>
            <w:shd w:val="clear" w:color="000000" w:fill="FFFEFF"/>
            <w:noWrap/>
            <w:vAlign w:val="center"/>
            <w:hideMark/>
          </w:tcPr>
          <w:p w:rsidR="006E554A" w:rsidRPr="006E554A" w:rsidRDefault="006E554A" w:rsidP="006E554A">
            <w:pPr>
              <w:rPr>
                <w:sz w:val="16"/>
                <w:szCs w:val="16"/>
              </w:rPr>
            </w:pPr>
            <w:r w:rsidRPr="006E554A">
              <w:rPr>
                <w:sz w:val="16"/>
                <w:szCs w:val="16"/>
              </w:rPr>
              <w:t> </w:t>
            </w:r>
          </w:p>
        </w:tc>
        <w:tc>
          <w:tcPr>
            <w:tcW w:w="1123" w:type="dxa"/>
            <w:tcBorders>
              <w:top w:val="nil"/>
              <w:left w:val="nil"/>
              <w:bottom w:val="nil"/>
              <w:right w:val="nil"/>
            </w:tcBorders>
            <w:shd w:val="clear" w:color="000000" w:fill="FFFEFF"/>
            <w:noWrap/>
            <w:vAlign w:val="center"/>
            <w:hideMark/>
          </w:tcPr>
          <w:p w:rsidR="006E554A" w:rsidRPr="006E554A" w:rsidRDefault="006E554A" w:rsidP="006E554A">
            <w:pPr>
              <w:rPr>
                <w:sz w:val="16"/>
                <w:szCs w:val="16"/>
              </w:rPr>
            </w:pPr>
            <w:r w:rsidRPr="006E554A">
              <w:rPr>
                <w:sz w:val="16"/>
                <w:szCs w:val="16"/>
              </w:rPr>
              <w:t>тыс. руб.</w:t>
            </w:r>
          </w:p>
        </w:tc>
      </w:tr>
      <w:tr w:rsidR="006E554A" w:rsidRPr="006E554A" w:rsidTr="006E554A">
        <w:trPr>
          <w:trHeight w:val="870"/>
        </w:trPr>
        <w:tc>
          <w:tcPr>
            <w:tcW w:w="1862" w:type="dxa"/>
            <w:gridSpan w:val="2"/>
            <w:tcBorders>
              <w:top w:val="single" w:sz="8" w:space="0" w:color="auto"/>
              <w:left w:val="single" w:sz="8" w:space="0" w:color="auto"/>
              <w:bottom w:val="single" w:sz="8" w:space="0" w:color="auto"/>
              <w:right w:val="single" w:sz="4" w:space="0" w:color="000000"/>
            </w:tcBorders>
            <w:shd w:val="clear" w:color="000000" w:fill="FFFEFF"/>
            <w:vAlign w:val="center"/>
            <w:hideMark/>
          </w:tcPr>
          <w:p w:rsidR="006E554A" w:rsidRPr="006E554A" w:rsidRDefault="006E554A" w:rsidP="006E554A">
            <w:pPr>
              <w:jc w:val="center"/>
              <w:rPr>
                <w:b/>
                <w:bCs/>
                <w:sz w:val="16"/>
                <w:szCs w:val="16"/>
              </w:rPr>
            </w:pPr>
            <w:r w:rsidRPr="006E554A">
              <w:rPr>
                <w:b/>
                <w:bCs/>
                <w:sz w:val="16"/>
                <w:szCs w:val="16"/>
              </w:rPr>
              <w:t xml:space="preserve">Код </w:t>
            </w:r>
          </w:p>
        </w:tc>
        <w:tc>
          <w:tcPr>
            <w:tcW w:w="2563" w:type="dxa"/>
            <w:tcBorders>
              <w:top w:val="single" w:sz="8" w:space="0" w:color="auto"/>
              <w:left w:val="nil"/>
              <w:bottom w:val="single" w:sz="8" w:space="0" w:color="auto"/>
              <w:right w:val="nil"/>
            </w:tcBorders>
            <w:shd w:val="clear" w:color="000000" w:fill="FFFEFF"/>
            <w:vAlign w:val="center"/>
            <w:hideMark/>
          </w:tcPr>
          <w:p w:rsidR="006E554A" w:rsidRPr="006E554A" w:rsidRDefault="006E554A" w:rsidP="006E554A">
            <w:pPr>
              <w:jc w:val="center"/>
              <w:rPr>
                <w:b/>
                <w:bCs/>
                <w:sz w:val="16"/>
                <w:szCs w:val="16"/>
              </w:rPr>
            </w:pPr>
            <w:proofErr w:type="gramStart"/>
            <w:r w:rsidRPr="006E554A">
              <w:rPr>
                <w:b/>
                <w:bCs/>
                <w:sz w:val="16"/>
                <w:szCs w:val="16"/>
              </w:rPr>
              <w:t>Наименование кода поступлений в бюджет, группы, подгруппы, статьи, подстатьи, элемента, программы (подпрограммы), кода экономической  классификации доходов</w:t>
            </w:r>
            <w:proofErr w:type="gramEnd"/>
          </w:p>
        </w:tc>
        <w:tc>
          <w:tcPr>
            <w:tcW w:w="1134" w:type="dxa"/>
            <w:tcBorders>
              <w:top w:val="single" w:sz="8" w:space="0" w:color="auto"/>
              <w:left w:val="single" w:sz="8" w:space="0" w:color="auto"/>
              <w:bottom w:val="single" w:sz="8" w:space="0" w:color="auto"/>
              <w:right w:val="nil"/>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Сумма на 2023 год</w:t>
            </w:r>
          </w:p>
        </w:tc>
        <w:tc>
          <w:tcPr>
            <w:tcW w:w="992" w:type="dxa"/>
            <w:tcBorders>
              <w:top w:val="single" w:sz="8" w:space="0" w:color="auto"/>
              <w:left w:val="single" w:sz="8" w:space="0" w:color="auto"/>
              <w:bottom w:val="single" w:sz="8" w:space="0" w:color="auto"/>
              <w:right w:val="nil"/>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Сумма на 2024 год</w:t>
            </w:r>
          </w:p>
        </w:tc>
        <w:tc>
          <w:tcPr>
            <w:tcW w:w="112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Сумма на 2025 год</w:t>
            </w:r>
          </w:p>
        </w:tc>
      </w:tr>
      <w:tr w:rsidR="006E554A" w:rsidRPr="006E554A" w:rsidTr="006E554A">
        <w:trPr>
          <w:trHeight w:val="510"/>
        </w:trPr>
        <w:tc>
          <w:tcPr>
            <w:tcW w:w="4425" w:type="dxa"/>
            <w:gridSpan w:val="3"/>
            <w:tcBorders>
              <w:top w:val="single" w:sz="8" w:space="0" w:color="auto"/>
              <w:left w:val="single" w:sz="8" w:space="0" w:color="auto"/>
              <w:bottom w:val="single" w:sz="4" w:space="0" w:color="auto"/>
              <w:right w:val="single" w:sz="8" w:space="0" w:color="000000"/>
            </w:tcBorders>
            <w:shd w:val="clear" w:color="000000" w:fill="FFFEFF"/>
            <w:vAlign w:val="center"/>
            <w:hideMark/>
          </w:tcPr>
          <w:p w:rsidR="006E554A" w:rsidRPr="006E554A" w:rsidRDefault="006E554A" w:rsidP="006E554A">
            <w:pPr>
              <w:rPr>
                <w:sz w:val="16"/>
                <w:szCs w:val="16"/>
              </w:rPr>
            </w:pPr>
            <w:r w:rsidRPr="006E554A">
              <w:rPr>
                <w:sz w:val="16"/>
                <w:szCs w:val="16"/>
              </w:rPr>
              <w:t>000 1 00 00000 00 0000 000 НАЛОГОВЫЕ И НЕНАЛОГОВЫЕ ДОХОДЫ</w:t>
            </w:r>
          </w:p>
        </w:tc>
        <w:tc>
          <w:tcPr>
            <w:tcW w:w="1134" w:type="dxa"/>
            <w:tcBorders>
              <w:top w:val="nil"/>
              <w:left w:val="nil"/>
              <w:bottom w:val="nil"/>
              <w:right w:val="single" w:sz="8" w:space="0" w:color="auto"/>
            </w:tcBorders>
            <w:shd w:val="clear" w:color="auto" w:fill="auto"/>
            <w:noWrap/>
            <w:vAlign w:val="center"/>
            <w:hideMark/>
          </w:tcPr>
          <w:p w:rsidR="006E554A" w:rsidRPr="006E554A" w:rsidRDefault="006E554A" w:rsidP="006E554A">
            <w:pPr>
              <w:jc w:val="center"/>
              <w:rPr>
                <w:b/>
                <w:bCs/>
                <w:sz w:val="16"/>
                <w:szCs w:val="16"/>
              </w:rPr>
            </w:pPr>
            <w:r w:rsidRPr="006E554A">
              <w:rPr>
                <w:b/>
                <w:bCs/>
                <w:sz w:val="16"/>
                <w:szCs w:val="16"/>
              </w:rPr>
              <w:t>1 973,0</w:t>
            </w:r>
          </w:p>
        </w:tc>
        <w:tc>
          <w:tcPr>
            <w:tcW w:w="992" w:type="dxa"/>
            <w:tcBorders>
              <w:top w:val="nil"/>
              <w:left w:val="nil"/>
              <w:bottom w:val="nil"/>
              <w:right w:val="single" w:sz="8" w:space="0" w:color="auto"/>
            </w:tcBorders>
            <w:shd w:val="clear" w:color="auto" w:fill="auto"/>
            <w:noWrap/>
            <w:vAlign w:val="center"/>
            <w:hideMark/>
          </w:tcPr>
          <w:p w:rsidR="006E554A" w:rsidRPr="006E554A" w:rsidRDefault="006E554A" w:rsidP="006E554A">
            <w:pPr>
              <w:jc w:val="center"/>
              <w:rPr>
                <w:b/>
                <w:bCs/>
                <w:sz w:val="16"/>
                <w:szCs w:val="16"/>
              </w:rPr>
            </w:pPr>
            <w:r w:rsidRPr="006E554A">
              <w:rPr>
                <w:b/>
                <w:bCs/>
                <w:sz w:val="16"/>
                <w:szCs w:val="16"/>
              </w:rPr>
              <w:t>1 700,5</w:t>
            </w:r>
          </w:p>
        </w:tc>
        <w:tc>
          <w:tcPr>
            <w:tcW w:w="1123" w:type="dxa"/>
            <w:tcBorders>
              <w:top w:val="nil"/>
              <w:left w:val="nil"/>
              <w:bottom w:val="nil"/>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1 700,5</w:t>
            </w:r>
          </w:p>
        </w:tc>
      </w:tr>
      <w:tr w:rsidR="006E554A" w:rsidRPr="006E554A" w:rsidTr="006E554A">
        <w:trPr>
          <w:trHeight w:val="510"/>
        </w:trPr>
        <w:tc>
          <w:tcPr>
            <w:tcW w:w="4425" w:type="dxa"/>
            <w:gridSpan w:val="3"/>
            <w:tcBorders>
              <w:top w:val="single" w:sz="4" w:space="0" w:color="auto"/>
              <w:left w:val="single" w:sz="8" w:space="0" w:color="auto"/>
              <w:bottom w:val="single" w:sz="4" w:space="0" w:color="auto"/>
              <w:right w:val="nil"/>
            </w:tcBorders>
            <w:shd w:val="clear" w:color="000000" w:fill="FFFEFF"/>
            <w:vAlign w:val="center"/>
            <w:hideMark/>
          </w:tcPr>
          <w:p w:rsidR="006E554A" w:rsidRPr="006E554A" w:rsidRDefault="006E554A" w:rsidP="006E554A">
            <w:pPr>
              <w:rPr>
                <w:b/>
                <w:bCs/>
                <w:sz w:val="16"/>
                <w:szCs w:val="16"/>
              </w:rPr>
            </w:pPr>
            <w:r w:rsidRPr="006E554A">
              <w:rPr>
                <w:b/>
                <w:bCs/>
                <w:sz w:val="16"/>
                <w:szCs w:val="16"/>
              </w:rPr>
              <w:t>000 1 01 00000 00 0000 000 НАЛОГИ НА ПРИБЫЛЬ, ДОХОДЫ</w:t>
            </w:r>
          </w:p>
        </w:tc>
        <w:tc>
          <w:tcPr>
            <w:tcW w:w="1134" w:type="dxa"/>
            <w:tcBorders>
              <w:top w:val="nil"/>
              <w:left w:val="single" w:sz="8" w:space="0" w:color="auto"/>
              <w:bottom w:val="single" w:sz="4" w:space="0" w:color="auto"/>
              <w:right w:val="single" w:sz="8" w:space="0" w:color="auto"/>
            </w:tcBorders>
            <w:shd w:val="clear" w:color="000000" w:fill="FFFEFF"/>
            <w:noWrap/>
            <w:vAlign w:val="center"/>
            <w:hideMark/>
          </w:tcPr>
          <w:p w:rsidR="006E554A" w:rsidRPr="006E554A" w:rsidRDefault="006E554A" w:rsidP="006E554A">
            <w:pPr>
              <w:jc w:val="center"/>
              <w:rPr>
                <w:b/>
                <w:bCs/>
                <w:sz w:val="16"/>
                <w:szCs w:val="16"/>
              </w:rPr>
            </w:pPr>
            <w:r w:rsidRPr="006E554A">
              <w:rPr>
                <w:b/>
                <w:bCs/>
                <w:sz w:val="16"/>
                <w:szCs w:val="16"/>
              </w:rPr>
              <w:t>964,5</w:t>
            </w:r>
          </w:p>
        </w:tc>
        <w:tc>
          <w:tcPr>
            <w:tcW w:w="992" w:type="dxa"/>
            <w:tcBorders>
              <w:top w:val="nil"/>
              <w:left w:val="nil"/>
              <w:bottom w:val="single" w:sz="4" w:space="0" w:color="auto"/>
              <w:right w:val="single" w:sz="8" w:space="0" w:color="auto"/>
            </w:tcBorders>
            <w:shd w:val="clear" w:color="000000" w:fill="FFFEFF"/>
            <w:noWrap/>
            <w:vAlign w:val="center"/>
            <w:hideMark/>
          </w:tcPr>
          <w:p w:rsidR="006E554A" w:rsidRPr="006E554A" w:rsidRDefault="006E554A" w:rsidP="006E554A">
            <w:pPr>
              <w:jc w:val="center"/>
              <w:rPr>
                <w:b/>
                <w:bCs/>
                <w:sz w:val="16"/>
                <w:szCs w:val="16"/>
              </w:rPr>
            </w:pPr>
            <w:r w:rsidRPr="006E554A">
              <w:rPr>
                <w:b/>
                <w:bCs/>
                <w:sz w:val="16"/>
                <w:szCs w:val="16"/>
              </w:rPr>
              <w:t>670,0</w:t>
            </w:r>
          </w:p>
        </w:tc>
        <w:tc>
          <w:tcPr>
            <w:tcW w:w="1123" w:type="dxa"/>
            <w:tcBorders>
              <w:top w:val="nil"/>
              <w:left w:val="single" w:sz="4" w:space="0" w:color="auto"/>
              <w:bottom w:val="single" w:sz="4" w:space="0" w:color="auto"/>
              <w:right w:val="single" w:sz="8" w:space="0" w:color="auto"/>
            </w:tcBorders>
            <w:shd w:val="clear" w:color="000000" w:fill="FFFEFF"/>
            <w:noWrap/>
            <w:vAlign w:val="center"/>
            <w:hideMark/>
          </w:tcPr>
          <w:p w:rsidR="006E554A" w:rsidRPr="006E554A" w:rsidRDefault="006E554A" w:rsidP="006E554A">
            <w:pPr>
              <w:jc w:val="center"/>
              <w:rPr>
                <w:b/>
                <w:bCs/>
                <w:sz w:val="16"/>
                <w:szCs w:val="16"/>
              </w:rPr>
            </w:pPr>
            <w:r w:rsidRPr="006E554A">
              <w:rPr>
                <w:b/>
                <w:bCs/>
                <w:sz w:val="16"/>
                <w:szCs w:val="16"/>
              </w:rPr>
              <w:t>670,0</w:t>
            </w:r>
          </w:p>
        </w:tc>
      </w:tr>
      <w:tr w:rsidR="006E554A" w:rsidRPr="006E554A" w:rsidTr="006E554A">
        <w:trPr>
          <w:trHeight w:val="570"/>
        </w:trPr>
        <w:tc>
          <w:tcPr>
            <w:tcW w:w="4425"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6E554A" w:rsidRPr="006E554A" w:rsidRDefault="006E554A" w:rsidP="006E554A">
            <w:pPr>
              <w:rPr>
                <w:b/>
                <w:bCs/>
                <w:sz w:val="16"/>
                <w:szCs w:val="16"/>
              </w:rPr>
            </w:pPr>
            <w:r w:rsidRPr="006E554A">
              <w:rPr>
                <w:b/>
                <w:bCs/>
                <w:sz w:val="16"/>
                <w:szCs w:val="16"/>
              </w:rPr>
              <w:t>000 1 01 02000 01 0000 110 Налог на доходы физических лиц</w:t>
            </w:r>
          </w:p>
        </w:tc>
        <w:tc>
          <w:tcPr>
            <w:tcW w:w="1134" w:type="dxa"/>
            <w:tcBorders>
              <w:top w:val="nil"/>
              <w:left w:val="nil"/>
              <w:bottom w:val="single" w:sz="4" w:space="0" w:color="auto"/>
              <w:right w:val="single" w:sz="8" w:space="0" w:color="auto"/>
            </w:tcBorders>
            <w:shd w:val="clear" w:color="000000" w:fill="FFFEFF"/>
            <w:noWrap/>
            <w:vAlign w:val="center"/>
            <w:hideMark/>
          </w:tcPr>
          <w:p w:rsidR="006E554A" w:rsidRPr="006E554A" w:rsidRDefault="006E554A" w:rsidP="006E554A">
            <w:pPr>
              <w:jc w:val="center"/>
              <w:rPr>
                <w:b/>
                <w:bCs/>
                <w:sz w:val="16"/>
                <w:szCs w:val="16"/>
              </w:rPr>
            </w:pPr>
            <w:r w:rsidRPr="006E554A">
              <w:rPr>
                <w:b/>
                <w:bCs/>
                <w:sz w:val="16"/>
                <w:szCs w:val="16"/>
              </w:rPr>
              <w:t>964,5</w:t>
            </w:r>
          </w:p>
        </w:tc>
        <w:tc>
          <w:tcPr>
            <w:tcW w:w="992" w:type="dxa"/>
            <w:tcBorders>
              <w:top w:val="nil"/>
              <w:left w:val="nil"/>
              <w:bottom w:val="single" w:sz="4" w:space="0" w:color="auto"/>
              <w:right w:val="single" w:sz="8" w:space="0" w:color="auto"/>
            </w:tcBorders>
            <w:shd w:val="clear" w:color="000000" w:fill="FFFEFF"/>
            <w:noWrap/>
            <w:vAlign w:val="center"/>
            <w:hideMark/>
          </w:tcPr>
          <w:p w:rsidR="006E554A" w:rsidRPr="006E554A" w:rsidRDefault="006E554A" w:rsidP="006E554A">
            <w:pPr>
              <w:jc w:val="center"/>
              <w:rPr>
                <w:b/>
                <w:bCs/>
                <w:sz w:val="16"/>
                <w:szCs w:val="16"/>
              </w:rPr>
            </w:pPr>
            <w:r w:rsidRPr="006E554A">
              <w:rPr>
                <w:b/>
                <w:bCs/>
                <w:sz w:val="16"/>
                <w:szCs w:val="16"/>
              </w:rPr>
              <w:t>670,0</w:t>
            </w:r>
          </w:p>
        </w:tc>
        <w:tc>
          <w:tcPr>
            <w:tcW w:w="1123" w:type="dxa"/>
            <w:tcBorders>
              <w:top w:val="nil"/>
              <w:left w:val="nil"/>
              <w:bottom w:val="single" w:sz="4" w:space="0" w:color="auto"/>
              <w:right w:val="single" w:sz="8" w:space="0" w:color="auto"/>
            </w:tcBorders>
            <w:shd w:val="clear" w:color="auto" w:fill="auto"/>
            <w:noWrap/>
            <w:vAlign w:val="center"/>
            <w:hideMark/>
          </w:tcPr>
          <w:p w:rsidR="006E554A" w:rsidRPr="006E554A" w:rsidRDefault="006E554A" w:rsidP="006E554A">
            <w:pPr>
              <w:jc w:val="center"/>
              <w:rPr>
                <w:b/>
                <w:bCs/>
                <w:sz w:val="16"/>
                <w:szCs w:val="16"/>
              </w:rPr>
            </w:pPr>
            <w:r w:rsidRPr="006E554A">
              <w:rPr>
                <w:b/>
                <w:bCs/>
                <w:sz w:val="16"/>
                <w:szCs w:val="16"/>
              </w:rPr>
              <w:t>670,0</w:t>
            </w:r>
          </w:p>
        </w:tc>
      </w:tr>
      <w:tr w:rsidR="006E554A" w:rsidRPr="006E554A" w:rsidTr="006E554A">
        <w:trPr>
          <w:trHeight w:val="1275"/>
        </w:trPr>
        <w:tc>
          <w:tcPr>
            <w:tcW w:w="256" w:type="dxa"/>
            <w:tcBorders>
              <w:top w:val="nil"/>
              <w:left w:val="single" w:sz="8" w:space="0" w:color="auto"/>
              <w:bottom w:val="single" w:sz="4" w:space="0" w:color="auto"/>
              <w:right w:val="nil"/>
            </w:tcBorders>
            <w:shd w:val="clear" w:color="000000" w:fill="FFFEFF"/>
            <w:vAlign w:val="center"/>
            <w:hideMark/>
          </w:tcPr>
          <w:p w:rsidR="006E554A" w:rsidRPr="006E554A" w:rsidRDefault="006E554A" w:rsidP="006E554A">
            <w:pPr>
              <w:jc w:val="center"/>
              <w:rPr>
                <w:sz w:val="16"/>
                <w:szCs w:val="16"/>
              </w:rPr>
            </w:pPr>
            <w:r w:rsidRPr="006E554A">
              <w:rPr>
                <w:sz w:val="16"/>
                <w:szCs w:val="16"/>
              </w:rPr>
              <w:t> </w:t>
            </w:r>
          </w:p>
        </w:tc>
        <w:tc>
          <w:tcPr>
            <w:tcW w:w="1606" w:type="dxa"/>
            <w:tcBorders>
              <w:top w:val="nil"/>
              <w:left w:val="nil"/>
              <w:bottom w:val="single" w:sz="4" w:space="0" w:color="auto"/>
              <w:right w:val="single" w:sz="4" w:space="0" w:color="auto"/>
            </w:tcBorders>
            <w:shd w:val="clear" w:color="000000" w:fill="FFFEFF"/>
            <w:noWrap/>
            <w:vAlign w:val="center"/>
            <w:hideMark/>
          </w:tcPr>
          <w:p w:rsidR="006E554A" w:rsidRPr="006E554A" w:rsidRDefault="006E554A" w:rsidP="006E554A">
            <w:pPr>
              <w:jc w:val="center"/>
              <w:rPr>
                <w:sz w:val="16"/>
                <w:szCs w:val="16"/>
              </w:rPr>
            </w:pPr>
            <w:r w:rsidRPr="006E554A">
              <w:rPr>
                <w:sz w:val="16"/>
                <w:szCs w:val="16"/>
              </w:rPr>
              <w:t>182 1 01 02010 01 0000 110</w:t>
            </w:r>
          </w:p>
        </w:tc>
        <w:tc>
          <w:tcPr>
            <w:tcW w:w="2563" w:type="dxa"/>
            <w:tcBorders>
              <w:top w:val="nil"/>
              <w:left w:val="single" w:sz="8" w:space="0" w:color="auto"/>
              <w:bottom w:val="single" w:sz="4" w:space="0" w:color="auto"/>
              <w:right w:val="single" w:sz="8" w:space="0" w:color="auto"/>
            </w:tcBorders>
            <w:shd w:val="clear" w:color="000000" w:fill="FFFEFF"/>
            <w:vAlign w:val="center"/>
            <w:hideMark/>
          </w:tcPr>
          <w:p w:rsidR="006E554A" w:rsidRPr="006E554A" w:rsidRDefault="006E554A" w:rsidP="006E554A">
            <w:pPr>
              <w:rPr>
                <w:sz w:val="16"/>
                <w:szCs w:val="16"/>
              </w:rPr>
            </w:pPr>
            <w:r w:rsidRPr="006E554A">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134" w:type="dxa"/>
            <w:tcBorders>
              <w:top w:val="nil"/>
              <w:left w:val="nil"/>
              <w:bottom w:val="single" w:sz="4" w:space="0" w:color="auto"/>
              <w:right w:val="single" w:sz="8" w:space="0" w:color="auto"/>
            </w:tcBorders>
            <w:shd w:val="clear" w:color="000000" w:fill="FFFEFF"/>
            <w:vAlign w:val="center"/>
            <w:hideMark/>
          </w:tcPr>
          <w:p w:rsidR="006E554A" w:rsidRPr="006E554A" w:rsidRDefault="006E554A" w:rsidP="006E554A">
            <w:pPr>
              <w:jc w:val="center"/>
              <w:rPr>
                <w:sz w:val="16"/>
                <w:szCs w:val="16"/>
              </w:rPr>
            </w:pPr>
            <w:r w:rsidRPr="006E554A">
              <w:rPr>
                <w:sz w:val="16"/>
                <w:szCs w:val="16"/>
              </w:rPr>
              <w:t>964,5</w:t>
            </w:r>
          </w:p>
        </w:tc>
        <w:tc>
          <w:tcPr>
            <w:tcW w:w="992" w:type="dxa"/>
            <w:tcBorders>
              <w:top w:val="nil"/>
              <w:left w:val="nil"/>
              <w:bottom w:val="single" w:sz="4" w:space="0" w:color="auto"/>
              <w:right w:val="single" w:sz="8" w:space="0" w:color="auto"/>
            </w:tcBorders>
            <w:shd w:val="clear" w:color="000000" w:fill="FFFEFF"/>
            <w:vAlign w:val="center"/>
            <w:hideMark/>
          </w:tcPr>
          <w:p w:rsidR="006E554A" w:rsidRPr="006E554A" w:rsidRDefault="006E554A" w:rsidP="006E554A">
            <w:pPr>
              <w:jc w:val="center"/>
              <w:rPr>
                <w:sz w:val="16"/>
                <w:szCs w:val="16"/>
              </w:rPr>
            </w:pPr>
            <w:r w:rsidRPr="006E554A">
              <w:rPr>
                <w:sz w:val="16"/>
                <w:szCs w:val="16"/>
              </w:rPr>
              <w:t>670,0</w:t>
            </w:r>
          </w:p>
        </w:tc>
        <w:tc>
          <w:tcPr>
            <w:tcW w:w="1123" w:type="dxa"/>
            <w:tcBorders>
              <w:top w:val="nil"/>
              <w:left w:val="nil"/>
              <w:bottom w:val="single" w:sz="4" w:space="0" w:color="auto"/>
              <w:right w:val="single" w:sz="8" w:space="0" w:color="auto"/>
            </w:tcBorders>
            <w:shd w:val="clear" w:color="auto" w:fill="auto"/>
            <w:noWrap/>
            <w:vAlign w:val="center"/>
            <w:hideMark/>
          </w:tcPr>
          <w:p w:rsidR="006E554A" w:rsidRPr="006E554A" w:rsidRDefault="006E554A" w:rsidP="006E554A">
            <w:pPr>
              <w:jc w:val="center"/>
              <w:rPr>
                <w:sz w:val="16"/>
                <w:szCs w:val="16"/>
              </w:rPr>
            </w:pPr>
            <w:r w:rsidRPr="006E554A">
              <w:rPr>
                <w:sz w:val="16"/>
                <w:szCs w:val="16"/>
              </w:rPr>
              <w:t>670,0</w:t>
            </w:r>
          </w:p>
        </w:tc>
      </w:tr>
      <w:tr w:rsidR="006E554A" w:rsidRPr="006E554A" w:rsidTr="006E554A">
        <w:trPr>
          <w:trHeight w:val="420"/>
        </w:trPr>
        <w:tc>
          <w:tcPr>
            <w:tcW w:w="4425"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6E554A" w:rsidRPr="006E554A" w:rsidRDefault="006E554A" w:rsidP="006E554A">
            <w:pPr>
              <w:rPr>
                <w:b/>
                <w:bCs/>
                <w:sz w:val="16"/>
                <w:szCs w:val="16"/>
              </w:rPr>
            </w:pPr>
            <w:r w:rsidRPr="006E554A">
              <w:rPr>
                <w:b/>
                <w:bCs/>
                <w:sz w:val="16"/>
                <w:szCs w:val="16"/>
              </w:rPr>
              <w:t>000  1 05 00000 00 0000 000 НАЛОГИ НА СОВОКУПНЫЙ ДОХОД</w:t>
            </w:r>
          </w:p>
        </w:tc>
        <w:tc>
          <w:tcPr>
            <w:tcW w:w="1134" w:type="dxa"/>
            <w:tcBorders>
              <w:top w:val="nil"/>
              <w:left w:val="nil"/>
              <w:bottom w:val="single" w:sz="4" w:space="0" w:color="auto"/>
              <w:right w:val="single" w:sz="8" w:space="0" w:color="auto"/>
            </w:tcBorders>
            <w:shd w:val="clear" w:color="000000" w:fill="FFFEFF"/>
            <w:noWrap/>
            <w:vAlign w:val="center"/>
            <w:hideMark/>
          </w:tcPr>
          <w:p w:rsidR="006E554A" w:rsidRPr="006E554A" w:rsidRDefault="006E554A" w:rsidP="006E554A">
            <w:pPr>
              <w:jc w:val="center"/>
              <w:rPr>
                <w:b/>
                <w:bCs/>
                <w:sz w:val="16"/>
                <w:szCs w:val="16"/>
              </w:rPr>
            </w:pPr>
            <w:r w:rsidRPr="006E554A">
              <w:rPr>
                <w:b/>
                <w:bCs/>
                <w:sz w:val="16"/>
                <w:szCs w:val="16"/>
              </w:rPr>
              <w:t>122,0</w:t>
            </w:r>
          </w:p>
        </w:tc>
        <w:tc>
          <w:tcPr>
            <w:tcW w:w="992" w:type="dxa"/>
            <w:tcBorders>
              <w:top w:val="nil"/>
              <w:left w:val="nil"/>
              <w:bottom w:val="single" w:sz="4" w:space="0" w:color="auto"/>
              <w:right w:val="single" w:sz="8" w:space="0" w:color="auto"/>
            </w:tcBorders>
            <w:shd w:val="clear" w:color="000000" w:fill="FFFEFF"/>
            <w:noWrap/>
            <w:vAlign w:val="center"/>
            <w:hideMark/>
          </w:tcPr>
          <w:p w:rsidR="006E554A" w:rsidRPr="006E554A" w:rsidRDefault="006E554A" w:rsidP="006E554A">
            <w:pPr>
              <w:jc w:val="center"/>
              <w:rPr>
                <w:b/>
                <w:bCs/>
                <w:sz w:val="16"/>
                <w:szCs w:val="16"/>
              </w:rPr>
            </w:pPr>
            <w:r w:rsidRPr="006E554A">
              <w:rPr>
                <w:b/>
                <w:bCs/>
                <w:sz w:val="16"/>
                <w:szCs w:val="16"/>
              </w:rPr>
              <w:t>122,0</w:t>
            </w:r>
          </w:p>
        </w:tc>
        <w:tc>
          <w:tcPr>
            <w:tcW w:w="1123" w:type="dxa"/>
            <w:tcBorders>
              <w:top w:val="nil"/>
              <w:left w:val="nil"/>
              <w:bottom w:val="single" w:sz="4" w:space="0" w:color="auto"/>
              <w:right w:val="single" w:sz="8" w:space="0" w:color="auto"/>
            </w:tcBorders>
            <w:shd w:val="clear" w:color="auto" w:fill="auto"/>
            <w:noWrap/>
            <w:vAlign w:val="center"/>
            <w:hideMark/>
          </w:tcPr>
          <w:p w:rsidR="006E554A" w:rsidRPr="006E554A" w:rsidRDefault="006E554A" w:rsidP="006E554A">
            <w:pPr>
              <w:jc w:val="center"/>
              <w:rPr>
                <w:b/>
                <w:bCs/>
                <w:sz w:val="16"/>
                <w:szCs w:val="16"/>
              </w:rPr>
            </w:pPr>
            <w:r w:rsidRPr="006E554A">
              <w:rPr>
                <w:b/>
                <w:bCs/>
                <w:sz w:val="16"/>
                <w:szCs w:val="16"/>
              </w:rPr>
              <w:t>122,0</w:t>
            </w:r>
          </w:p>
        </w:tc>
      </w:tr>
      <w:tr w:rsidR="006E554A" w:rsidRPr="006E554A" w:rsidTr="006E554A">
        <w:trPr>
          <w:trHeight w:val="450"/>
        </w:trPr>
        <w:tc>
          <w:tcPr>
            <w:tcW w:w="4425"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6E554A" w:rsidRPr="006E554A" w:rsidRDefault="006E554A" w:rsidP="006E554A">
            <w:pPr>
              <w:rPr>
                <w:b/>
                <w:bCs/>
                <w:sz w:val="16"/>
                <w:szCs w:val="16"/>
              </w:rPr>
            </w:pPr>
            <w:r w:rsidRPr="006E554A">
              <w:rPr>
                <w:b/>
                <w:bCs/>
                <w:sz w:val="16"/>
                <w:szCs w:val="16"/>
              </w:rPr>
              <w:t>000 1 05 03000 01 0000 110 Единый сельскохозяйственный налог</w:t>
            </w:r>
          </w:p>
        </w:tc>
        <w:tc>
          <w:tcPr>
            <w:tcW w:w="1134" w:type="dxa"/>
            <w:tcBorders>
              <w:top w:val="nil"/>
              <w:left w:val="nil"/>
              <w:bottom w:val="single" w:sz="4" w:space="0" w:color="auto"/>
              <w:right w:val="single" w:sz="8" w:space="0" w:color="auto"/>
            </w:tcBorders>
            <w:shd w:val="clear" w:color="000000" w:fill="FFFEFF"/>
            <w:noWrap/>
            <w:vAlign w:val="center"/>
            <w:hideMark/>
          </w:tcPr>
          <w:p w:rsidR="006E554A" w:rsidRPr="006E554A" w:rsidRDefault="006E554A" w:rsidP="006E554A">
            <w:pPr>
              <w:jc w:val="center"/>
              <w:rPr>
                <w:b/>
                <w:bCs/>
                <w:sz w:val="16"/>
                <w:szCs w:val="16"/>
              </w:rPr>
            </w:pPr>
            <w:r w:rsidRPr="006E554A">
              <w:rPr>
                <w:b/>
                <w:bCs/>
                <w:sz w:val="16"/>
                <w:szCs w:val="16"/>
              </w:rPr>
              <w:t>122,0</w:t>
            </w:r>
          </w:p>
        </w:tc>
        <w:tc>
          <w:tcPr>
            <w:tcW w:w="992" w:type="dxa"/>
            <w:tcBorders>
              <w:top w:val="nil"/>
              <w:left w:val="nil"/>
              <w:bottom w:val="single" w:sz="4" w:space="0" w:color="auto"/>
              <w:right w:val="single" w:sz="8" w:space="0" w:color="auto"/>
            </w:tcBorders>
            <w:shd w:val="clear" w:color="000000" w:fill="FFFEFF"/>
            <w:noWrap/>
            <w:vAlign w:val="center"/>
            <w:hideMark/>
          </w:tcPr>
          <w:p w:rsidR="006E554A" w:rsidRPr="006E554A" w:rsidRDefault="006E554A" w:rsidP="006E554A">
            <w:pPr>
              <w:jc w:val="center"/>
              <w:rPr>
                <w:b/>
                <w:bCs/>
                <w:sz w:val="16"/>
                <w:szCs w:val="16"/>
              </w:rPr>
            </w:pPr>
            <w:r w:rsidRPr="006E554A">
              <w:rPr>
                <w:b/>
                <w:bCs/>
                <w:sz w:val="16"/>
                <w:szCs w:val="16"/>
              </w:rPr>
              <w:t>122,0</w:t>
            </w:r>
          </w:p>
        </w:tc>
        <w:tc>
          <w:tcPr>
            <w:tcW w:w="1123" w:type="dxa"/>
            <w:tcBorders>
              <w:top w:val="nil"/>
              <w:left w:val="nil"/>
              <w:bottom w:val="single" w:sz="4" w:space="0" w:color="auto"/>
              <w:right w:val="single" w:sz="4" w:space="0" w:color="auto"/>
            </w:tcBorders>
            <w:shd w:val="clear" w:color="auto" w:fill="auto"/>
            <w:noWrap/>
            <w:vAlign w:val="center"/>
            <w:hideMark/>
          </w:tcPr>
          <w:p w:rsidR="006E554A" w:rsidRPr="006E554A" w:rsidRDefault="006E554A" w:rsidP="006E554A">
            <w:pPr>
              <w:jc w:val="center"/>
              <w:rPr>
                <w:b/>
                <w:bCs/>
                <w:sz w:val="16"/>
                <w:szCs w:val="16"/>
              </w:rPr>
            </w:pPr>
            <w:r w:rsidRPr="006E554A">
              <w:rPr>
                <w:b/>
                <w:bCs/>
                <w:sz w:val="16"/>
                <w:szCs w:val="16"/>
              </w:rPr>
              <w:t>122,0</w:t>
            </w:r>
          </w:p>
        </w:tc>
      </w:tr>
      <w:tr w:rsidR="006E554A" w:rsidRPr="006E554A" w:rsidTr="006E554A">
        <w:trPr>
          <w:trHeight w:val="510"/>
        </w:trPr>
        <w:tc>
          <w:tcPr>
            <w:tcW w:w="256" w:type="dxa"/>
            <w:tcBorders>
              <w:top w:val="nil"/>
              <w:left w:val="single" w:sz="8" w:space="0" w:color="auto"/>
              <w:bottom w:val="single" w:sz="4" w:space="0" w:color="auto"/>
              <w:right w:val="nil"/>
            </w:tcBorders>
            <w:shd w:val="clear" w:color="000000" w:fill="FFFEFF"/>
            <w:vAlign w:val="center"/>
            <w:hideMark/>
          </w:tcPr>
          <w:p w:rsidR="006E554A" w:rsidRPr="006E554A" w:rsidRDefault="006E554A" w:rsidP="006E554A">
            <w:pPr>
              <w:rPr>
                <w:sz w:val="16"/>
                <w:szCs w:val="16"/>
              </w:rPr>
            </w:pPr>
            <w:r w:rsidRPr="006E554A">
              <w:rPr>
                <w:sz w:val="16"/>
                <w:szCs w:val="16"/>
              </w:rPr>
              <w:t> </w:t>
            </w:r>
          </w:p>
        </w:tc>
        <w:tc>
          <w:tcPr>
            <w:tcW w:w="1606" w:type="dxa"/>
            <w:tcBorders>
              <w:top w:val="nil"/>
              <w:left w:val="nil"/>
              <w:bottom w:val="single" w:sz="4" w:space="0" w:color="auto"/>
              <w:right w:val="single" w:sz="4" w:space="0" w:color="auto"/>
            </w:tcBorders>
            <w:shd w:val="clear" w:color="000000" w:fill="FFFEFF"/>
            <w:noWrap/>
            <w:vAlign w:val="center"/>
            <w:hideMark/>
          </w:tcPr>
          <w:p w:rsidR="006E554A" w:rsidRPr="006E554A" w:rsidRDefault="006E554A" w:rsidP="006E554A">
            <w:pPr>
              <w:jc w:val="center"/>
              <w:rPr>
                <w:sz w:val="16"/>
                <w:szCs w:val="16"/>
              </w:rPr>
            </w:pPr>
            <w:r w:rsidRPr="006E554A">
              <w:rPr>
                <w:sz w:val="16"/>
                <w:szCs w:val="16"/>
              </w:rPr>
              <w:t>182 1 05 03010 01 0000 110</w:t>
            </w:r>
          </w:p>
        </w:tc>
        <w:tc>
          <w:tcPr>
            <w:tcW w:w="2563" w:type="dxa"/>
            <w:tcBorders>
              <w:top w:val="nil"/>
              <w:left w:val="nil"/>
              <w:bottom w:val="single" w:sz="4" w:space="0" w:color="auto"/>
              <w:right w:val="nil"/>
            </w:tcBorders>
            <w:shd w:val="clear" w:color="000000" w:fill="FFFEFF"/>
            <w:vAlign w:val="center"/>
            <w:hideMark/>
          </w:tcPr>
          <w:p w:rsidR="006E554A" w:rsidRPr="006E554A" w:rsidRDefault="006E554A" w:rsidP="006E554A">
            <w:pPr>
              <w:rPr>
                <w:sz w:val="16"/>
                <w:szCs w:val="16"/>
              </w:rPr>
            </w:pPr>
            <w:r w:rsidRPr="006E554A">
              <w:rPr>
                <w:sz w:val="16"/>
                <w:szCs w:val="16"/>
              </w:rPr>
              <w:t xml:space="preserve">Единый сельскохозяйственный налог </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6E554A" w:rsidRPr="006E554A" w:rsidRDefault="006E554A" w:rsidP="006E554A">
            <w:pPr>
              <w:jc w:val="center"/>
              <w:rPr>
                <w:sz w:val="16"/>
                <w:szCs w:val="16"/>
              </w:rPr>
            </w:pPr>
            <w:r w:rsidRPr="006E554A">
              <w:rPr>
                <w:sz w:val="16"/>
                <w:szCs w:val="16"/>
              </w:rPr>
              <w:t>122,0</w:t>
            </w:r>
          </w:p>
        </w:tc>
        <w:tc>
          <w:tcPr>
            <w:tcW w:w="992" w:type="dxa"/>
            <w:tcBorders>
              <w:top w:val="nil"/>
              <w:left w:val="nil"/>
              <w:bottom w:val="single" w:sz="4" w:space="0" w:color="auto"/>
              <w:right w:val="single" w:sz="8" w:space="0" w:color="auto"/>
            </w:tcBorders>
            <w:shd w:val="clear" w:color="000000" w:fill="FFFEFF"/>
            <w:noWrap/>
            <w:vAlign w:val="center"/>
            <w:hideMark/>
          </w:tcPr>
          <w:p w:rsidR="006E554A" w:rsidRPr="006E554A" w:rsidRDefault="006E554A" w:rsidP="006E554A">
            <w:pPr>
              <w:jc w:val="center"/>
              <w:rPr>
                <w:sz w:val="16"/>
                <w:szCs w:val="16"/>
              </w:rPr>
            </w:pPr>
            <w:r w:rsidRPr="006E554A">
              <w:rPr>
                <w:sz w:val="16"/>
                <w:szCs w:val="16"/>
              </w:rPr>
              <w:t>122,0</w:t>
            </w:r>
          </w:p>
        </w:tc>
        <w:tc>
          <w:tcPr>
            <w:tcW w:w="1123" w:type="dxa"/>
            <w:tcBorders>
              <w:top w:val="nil"/>
              <w:left w:val="nil"/>
              <w:bottom w:val="single" w:sz="4" w:space="0" w:color="auto"/>
              <w:right w:val="single" w:sz="4" w:space="0" w:color="auto"/>
            </w:tcBorders>
            <w:shd w:val="clear" w:color="auto" w:fill="auto"/>
            <w:noWrap/>
            <w:vAlign w:val="center"/>
            <w:hideMark/>
          </w:tcPr>
          <w:p w:rsidR="006E554A" w:rsidRPr="006E554A" w:rsidRDefault="006E554A" w:rsidP="006E554A">
            <w:pPr>
              <w:jc w:val="center"/>
              <w:rPr>
                <w:sz w:val="16"/>
                <w:szCs w:val="16"/>
              </w:rPr>
            </w:pPr>
            <w:r w:rsidRPr="006E554A">
              <w:rPr>
                <w:sz w:val="16"/>
                <w:szCs w:val="16"/>
              </w:rPr>
              <w:t>122,0</w:t>
            </w:r>
          </w:p>
        </w:tc>
      </w:tr>
      <w:tr w:rsidR="006E554A" w:rsidRPr="006E554A" w:rsidTr="006E554A">
        <w:trPr>
          <w:trHeight w:val="375"/>
        </w:trPr>
        <w:tc>
          <w:tcPr>
            <w:tcW w:w="4425"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6E554A" w:rsidRPr="006E554A" w:rsidRDefault="006E554A" w:rsidP="006E554A">
            <w:pPr>
              <w:rPr>
                <w:b/>
                <w:bCs/>
                <w:sz w:val="16"/>
                <w:szCs w:val="16"/>
              </w:rPr>
            </w:pPr>
            <w:r w:rsidRPr="006E554A">
              <w:rPr>
                <w:b/>
                <w:bCs/>
                <w:sz w:val="16"/>
                <w:szCs w:val="16"/>
              </w:rPr>
              <w:t>000 1 06 00000 00 0000 000 НАЛОГИ НА ИМУЩЕСТВО</w:t>
            </w:r>
          </w:p>
        </w:tc>
        <w:tc>
          <w:tcPr>
            <w:tcW w:w="1134" w:type="dxa"/>
            <w:tcBorders>
              <w:top w:val="nil"/>
              <w:left w:val="nil"/>
              <w:bottom w:val="single" w:sz="4" w:space="0" w:color="auto"/>
              <w:right w:val="single" w:sz="8" w:space="0" w:color="auto"/>
            </w:tcBorders>
            <w:shd w:val="clear" w:color="000000" w:fill="FFFEFF"/>
            <w:noWrap/>
            <w:vAlign w:val="center"/>
            <w:hideMark/>
          </w:tcPr>
          <w:p w:rsidR="006E554A" w:rsidRPr="006E554A" w:rsidRDefault="006E554A" w:rsidP="006E554A">
            <w:pPr>
              <w:jc w:val="center"/>
              <w:rPr>
                <w:b/>
                <w:bCs/>
                <w:sz w:val="16"/>
                <w:szCs w:val="16"/>
              </w:rPr>
            </w:pPr>
            <w:r w:rsidRPr="006E554A">
              <w:rPr>
                <w:b/>
                <w:bCs/>
                <w:sz w:val="16"/>
                <w:szCs w:val="16"/>
              </w:rPr>
              <w:t>118,0</w:t>
            </w:r>
          </w:p>
        </w:tc>
        <w:tc>
          <w:tcPr>
            <w:tcW w:w="992" w:type="dxa"/>
            <w:tcBorders>
              <w:top w:val="nil"/>
              <w:left w:val="nil"/>
              <w:bottom w:val="single" w:sz="4" w:space="0" w:color="auto"/>
              <w:right w:val="single" w:sz="8" w:space="0" w:color="auto"/>
            </w:tcBorders>
            <w:shd w:val="clear" w:color="000000" w:fill="FFFEFF"/>
            <w:noWrap/>
            <w:vAlign w:val="center"/>
            <w:hideMark/>
          </w:tcPr>
          <w:p w:rsidR="006E554A" w:rsidRPr="006E554A" w:rsidRDefault="006E554A" w:rsidP="006E554A">
            <w:pPr>
              <w:jc w:val="center"/>
              <w:rPr>
                <w:b/>
                <w:bCs/>
                <w:sz w:val="16"/>
                <w:szCs w:val="16"/>
              </w:rPr>
            </w:pPr>
            <w:r w:rsidRPr="006E554A">
              <w:rPr>
                <w:b/>
                <w:bCs/>
                <w:sz w:val="16"/>
                <w:szCs w:val="16"/>
              </w:rPr>
              <w:t>140,0</w:t>
            </w:r>
          </w:p>
        </w:tc>
        <w:tc>
          <w:tcPr>
            <w:tcW w:w="1123" w:type="dxa"/>
            <w:tcBorders>
              <w:top w:val="nil"/>
              <w:left w:val="nil"/>
              <w:bottom w:val="single" w:sz="4" w:space="0" w:color="auto"/>
              <w:right w:val="single" w:sz="4" w:space="0" w:color="auto"/>
            </w:tcBorders>
            <w:shd w:val="clear" w:color="auto" w:fill="auto"/>
            <w:noWrap/>
            <w:vAlign w:val="center"/>
            <w:hideMark/>
          </w:tcPr>
          <w:p w:rsidR="006E554A" w:rsidRPr="006E554A" w:rsidRDefault="006E554A" w:rsidP="006E554A">
            <w:pPr>
              <w:jc w:val="center"/>
              <w:rPr>
                <w:b/>
                <w:bCs/>
                <w:sz w:val="16"/>
                <w:szCs w:val="16"/>
              </w:rPr>
            </w:pPr>
            <w:r w:rsidRPr="006E554A">
              <w:rPr>
                <w:b/>
                <w:bCs/>
                <w:sz w:val="16"/>
                <w:szCs w:val="16"/>
              </w:rPr>
              <w:t>140,0</w:t>
            </w:r>
          </w:p>
        </w:tc>
      </w:tr>
      <w:tr w:rsidR="006E554A" w:rsidRPr="006E554A" w:rsidTr="006E554A">
        <w:trPr>
          <w:trHeight w:val="127"/>
        </w:trPr>
        <w:tc>
          <w:tcPr>
            <w:tcW w:w="4425"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6E554A" w:rsidRPr="006E554A" w:rsidRDefault="006E554A" w:rsidP="006E554A">
            <w:pPr>
              <w:rPr>
                <w:b/>
                <w:bCs/>
                <w:sz w:val="16"/>
                <w:szCs w:val="16"/>
              </w:rPr>
            </w:pPr>
            <w:r w:rsidRPr="006E554A">
              <w:rPr>
                <w:b/>
                <w:bCs/>
                <w:sz w:val="16"/>
                <w:szCs w:val="16"/>
              </w:rPr>
              <w:t xml:space="preserve">000 1 06 01000 00 0000 110 Налог на имущество </w:t>
            </w:r>
            <w:r w:rsidRPr="006E554A">
              <w:rPr>
                <w:b/>
                <w:bCs/>
                <w:sz w:val="16"/>
                <w:szCs w:val="16"/>
              </w:rPr>
              <w:lastRenderedPageBreak/>
              <w:t>физических лиц</w:t>
            </w:r>
          </w:p>
        </w:tc>
        <w:tc>
          <w:tcPr>
            <w:tcW w:w="1134" w:type="dxa"/>
            <w:tcBorders>
              <w:top w:val="nil"/>
              <w:left w:val="nil"/>
              <w:bottom w:val="single" w:sz="4" w:space="0" w:color="auto"/>
              <w:right w:val="single" w:sz="8" w:space="0" w:color="auto"/>
            </w:tcBorders>
            <w:shd w:val="clear" w:color="000000" w:fill="FFFEFF"/>
            <w:noWrap/>
            <w:vAlign w:val="center"/>
            <w:hideMark/>
          </w:tcPr>
          <w:p w:rsidR="006E554A" w:rsidRPr="006E554A" w:rsidRDefault="006E554A" w:rsidP="006E554A">
            <w:pPr>
              <w:jc w:val="center"/>
              <w:rPr>
                <w:b/>
                <w:bCs/>
                <w:sz w:val="16"/>
                <w:szCs w:val="16"/>
              </w:rPr>
            </w:pPr>
            <w:r w:rsidRPr="006E554A">
              <w:rPr>
                <w:b/>
                <w:bCs/>
                <w:sz w:val="16"/>
                <w:szCs w:val="16"/>
              </w:rPr>
              <w:lastRenderedPageBreak/>
              <w:t>20,0</w:t>
            </w:r>
          </w:p>
        </w:tc>
        <w:tc>
          <w:tcPr>
            <w:tcW w:w="992" w:type="dxa"/>
            <w:tcBorders>
              <w:top w:val="nil"/>
              <w:left w:val="nil"/>
              <w:bottom w:val="single" w:sz="4" w:space="0" w:color="auto"/>
              <w:right w:val="single" w:sz="8" w:space="0" w:color="auto"/>
            </w:tcBorders>
            <w:shd w:val="clear" w:color="000000" w:fill="FFFEFF"/>
            <w:noWrap/>
            <w:vAlign w:val="center"/>
            <w:hideMark/>
          </w:tcPr>
          <w:p w:rsidR="006E554A" w:rsidRPr="006E554A" w:rsidRDefault="006E554A" w:rsidP="006E554A">
            <w:pPr>
              <w:jc w:val="center"/>
              <w:rPr>
                <w:b/>
                <w:bCs/>
                <w:sz w:val="16"/>
                <w:szCs w:val="16"/>
              </w:rPr>
            </w:pPr>
            <w:r w:rsidRPr="006E554A">
              <w:rPr>
                <w:b/>
                <w:bCs/>
                <w:sz w:val="16"/>
                <w:szCs w:val="16"/>
              </w:rPr>
              <w:t>20,0</w:t>
            </w:r>
          </w:p>
        </w:tc>
        <w:tc>
          <w:tcPr>
            <w:tcW w:w="1123" w:type="dxa"/>
            <w:tcBorders>
              <w:top w:val="nil"/>
              <w:left w:val="nil"/>
              <w:bottom w:val="single" w:sz="4" w:space="0" w:color="auto"/>
              <w:right w:val="single" w:sz="4" w:space="0" w:color="auto"/>
            </w:tcBorders>
            <w:shd w:val="clear" w:color="auto" w:fill="auto"/>
            <w:noWrap/>
            <w:vAlign w:val="center"/>
            <w:hideMark/>
          </w:tcPr>
          <w:p w:rsidR="006E554A" w:rsidRPr="006E554A" w:rsidRDefault="006E554A" w:rsidP="006E554A">
            <w:pPr>
              <w:jc w:val="center"/>
              <w:rPr>
                <w:b/>
                <w:bCs/>
                <w:sz w:val="16"/>
                <w:szCs w:val="16"/>
              </w:rPr>
            </w:pPr>
            <w:r w:rsidRPr="006E554A">
              <w:rPr>
                <w:b/>
                <w:bCs/>
                <w:sz w:val="16"/>
                <w:szCs w:val="16"/>
              </w:rPr>
              <w:t>20,0</w:t>
            </w:r>
          </w:p>
        </w:tc>
      </w:tr>
      <w:tr w:rsidR="006E554A" w:rsidRPr="006E554A" w:rsidTr="006E554A">
        <w:trPr>
          <w:trHeight w:val="735"/>
        </w:trPr>
        <w:tc>
          <w:tcPr>
            <w:tcW w:w="256" w:type="dxa"/>
            <w:tcBorders>
              <w:top w:val="nil"/>
              <w:left w:val="single" w:sz="8" w:space="0" w:color="auto"/>
              <w:bottom w:val="single" w:sz="4" w:space="0" w:color="auto"/>
              <w:right w:val="nil"/>
            </w:tcBorders>
            <w:shd w:val="clear" w:color="000000" w:fill="FFFEFF"/>
            <w:vAlign w:val="center"/>
            <w:hideMark/>
          </w:tcPr>
          <w:p w:rsidR="006E554A" w:rsidRPr="006E554A" w:rsidRDefault="006E554A" w:rsidP="006E554A">
            <w:pPr>
              <w:rPr>
                <w:sz w:val="16"/>
                <w:szCs w:val="16"/>
              </w:rPr>
            </w:pPr>
            <w:r w:rsidRPr="006E554A">
              <w:rPr>
                <w:sz w:val="16"/>
                <w:szCs w:val="16"/>
              </w:rPr>
              <w:lastRenderedPageBreak/>
              <w:t> </w:t>
            </w:r>
          </w:p>
        </w:tc>
        <w:tc>
          <w:tcPr>
            <w:tcW w:w="1606" w:type="dxa"/>
            <w:tcBorders>
              <w:top w:val="nil"/>
              <w:left w:val="nil"/>
              <w:bottom w:val="single" w:sz="4" w:space="0" w:color="auto"/>
              <w:right w:val="single" w:sz="4" w:space="0" w:color="auto"/>
            </w:tcBorders>
            <w:shd w:val="clear" w:color="000000" w:fill="FFFEFF"/>
            <w:noWrap/>
            <w:vAlign w:val="center"/>
            <w:hideMark/>
          </w:tcPr>
          <w:p w:rsidR="006E554A" w:rsidRPr="006E554A" w:rsidRDefault="006E554A" w:rsidP="006E554A">
            <w:pPr>
              <w:jc w:val="center"/>
              <w:rPr>
                <w:sz w:val="16"/>
                <w:szCs w:val="16"/>
              </w:rPr>
            </w:pPr>
            <w:r w:rsidRPr="006E554A">
              <w:rPr>
                <w:sz w:val="16"/>
                <w:szCs w:val="16"/>
              </w:rPr>
              <w:t>182 1 06 01030 10 0000 110</w:t>
            </w:r>
          </w:p>
        </w:tc>
        <w:tc>
          <w:tcPr>
            <w:tcW w:w="2563" w:type="dxa"/>
            <w:tcBorders>
              <w:top w:val="nil"/>
              <w:left w:val="nil"/>
              <w:bottom w:val="nil"/>
              <w:right w:val="nil"/>
            </w:tcBorders>
            <w:shd w:val="clear" w:color="000000" w:fill="FFFEFF"/>
            <w:vAlign w:val="bottom"/>
            <w:hideMark/>
          </w:tcPr>
          <w:p w:rsidR="006E554A" w:rsidRPr="006E554A" w:rsidRDefault="006E554A" w:rsidP="006E554A">
            <w:pPr>
              <w:rPr>
                <w:sz w:val="16"/>
                <w:szCs w:val="16"/>
              </w:rPr>
            </w:pPr>
            <w:r w:rsidRPr="006E554A">
              <w:rPr>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nil"/>
              <w:left w:val="single" w:sz="8" w:space="0" w:color="auto"/>
              <w:bottom w:val="single" w:sz="4" w:space="0" w:color="auto"/>
              <w:right w:val="single" w:sz="8" w:space="0" w:color="auto"/>
            </w:tcBorders>
            <w:shd w:val="clear" w:color="000000" w:fill="FFFEFF"/>
            <w:noWrap/>
            <w:vAlign w:val="center"/>
            <w:hideMark/>
          </w:tcPr>
          <w:p w:rsidR="006E554A" w:rsidRPr="006E554A" w:rsidRDefault="006E554A" w:rsidP="006E554A">
            <w:pPr>
              <w:jc w:val="center"/>
              <w:rPr>
                <w:sz w:val="16"/>
                <w:szCs w:val="16"/>
              </w:rPr>
            </w:pPr>
            <w:r w:rsidRPr="006E554A">
              <w:rPr>
                <w:sz w:val="16"/>
                <w:szCs w:val="16"/>
              </w:rPr>
              <w:t>20,0</w:t>
            </w:r>
          </w:p>
        </w:tc>
        <w:tc>
          <w:tcPr>
            <w:tcW w:w="992" w:type="dxa"/>
            <w:tcBorders>
              <w:top w:val="nil"/>
              <w:left w:val="nil"/>
              <w:bottom w:val="single" w:sz="4" w:space="0" w:color="auto"/>
              <w:right w:val="single" w:sz="8" w:space="0" w:color="auto"/>
            </w:tcBorders>
            <w:shd w:val="clear" w:color="000000" w:fill="FFFEFF"/>
            <w:noWrap/>
            <w:vAlign w:val="center"/>
            <w:hideMark/>
          </w:tcPr>
          <w:p w:rsidR="006E554A" w:rsidRPr="006E554A" w:rsidRDefault="006E554A" w:rsidP="006E554A">
            <w:pPr>
              <w:jc w:val="center"/>
              <w:rPr>
                <w:sz w:val="16"/>
                <w:szCs w:val="16"/>
              </w:rPr>
            </w:pPr>
            <w:r w:rsidRPr="006E554A">
              <w:rPr>
                <w:sz w:val="16"/>
                <w:szCs w:val="16"/>
              </w:rPr>
              <w:t>20,0</w:t>
            </w:r>
          </w:p>
        </w:tc>
        <w:tc>
          <w:tcPr>
            <w:tcW w:w="1123" w:type="dxa"/>
            <w:tcBorders>
              <w:top w:val="nil"/>
              <w:left w:val="nil"/>
              <w:bottom w:val="single" w:sz="4" w:space="0" w:color="auto"/>
              <w:right w:val="single" w:sz="4" w:space="0" w:color="auto"/>
            </w:tcBorders>
            <w:shd w:val="clear" w:color="auto" w:fill="auto"/>
            <w:noWrap/>
            <w:vAlign w:val="center"/>
            <w:hideMark/>
          </w:tcPr>
          <w:p w:rsidR="006E554A" w:rsidRPr="006E554A" w:rsidRDefault="006E554A" w:rsidP="006E554A">
            <w:pPr>
              <w:jc w:val="center"/>
              <w:rPr>
                <w:sz w:val="16"/>
                <w:szCs w:val="16"/>
              </w:rPr>
            </w:pPr>
            <w:r w:rsidRPr="006E554A">
              <w:rPr>
                <w:sz w:val="16"/>
                <w:szCs w:val="16"/>
              </w:rPr>
              <w:t>20,0</w:t>
            </w:r>
          </w:p>
        </w:tc>
      </w:tr>
      <w:tr w:rsidR="006E554A" w:rsidRPr="006E554A" w:rsidTr="006E554A">
        <w:trPr>
          <w:trHeight w:val="230"/>
        </w:trPr>
        <w:tc>
          <w:tcPr>
            <w:tcW w:w="4425"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6E554A" w:rsidRPr="006E554A" w:rsidRDefault="006E554A" w:rsidP="006E554A">
            <w:pPr>
              <w:rPr>
                <w:b/>
                <w:bCs/>
                <w:sz w:val="16"/>
                <w:szCs w:val="16"/>
              </w:rPr>
            </w:pPr>
            <w:r w:rsidRPr="006E554A">
              <w:rPr>
                <w:b/>
                <w:bCs/>
                <w:sz w:val="16"/>
                <w:szCs w:val="16"/>
              </w:rPr>
              <w:t>000 1 06 06000 00 0000 110 Земельный налог</w:t>
            </w:r>
          </w:p>
        </w:tc>
        <w:tc>
          <w:tcPr>
            <w:tcW w:w="1134" w:type="dxa"/>
            <w:tcBorders>
              <w:top w:val="nil"/>
              <w:left w:val="nil"/>
              <w:bottom w:val="single" w:sz="4" w:space="0" w:color="auto"/>
              <w:right w:val="single" w:sz="8" w:space="0" w:color="auto"/>
            </w:tcBorders>
            <w:shd w:val="clear" w:color="000000" w:fill="FFFEFF"/>
            <w:noWrap/>
            <w:vAlign w:val="center"/>
            <w:hideMark/>
          </w:tcPr>
          <w:p w:rsidR="006E554A" w:rsidRPr="006E554A" w:rsidRDefault="006E554A" w:rsidP="006E554A">
            <w:pPr>
              <w:jc w:val="center"/>
              <w:rPr>
                <w:b/>
                <w:bCs/>
                <w:sz w:val="16"/>
                <w:szCs w:val="16"/>
              </w:rPr>
            </w:pPr>
            <w:r w:rsidRPr="006E554A">
              <w:rPr>
                <w:b/>
                <w:bCs/>
                <w:sz w:val="16"/>
                <w:szCs w:val="16"/>
              </w:rPr>
              <w:t>98,0</w:t>
            </w:r>
          </w:p>
        </w:tc>
        <w:tc>
          <w:tcPr>
            <w:tcW w:w="992" w:type="dxa"/>
            <w:tcBorders>
              <w:top w:val="nil"/>
              <w:left w:val="nil"/>
              <w:bottom w:val="single" w:sz="4" w:space="0" w:color="auto"/>
              <w:right w:val="single" w:sz="8" w:space="0" w:color="auto"/>
            </w:tcBorders>
            <w:shd w:val="clear" w:color="000000" w:fill="FFFEFF"/>
            <w:noWrap/>
            <w:vAlign w:val="center"/>
            <w:hideMark/>
          </w:tcPr>
          <w:p w:rsidR="006E554A" w:rsidRPr="006E554A" w:rsidRDefault="006E554A" w:rsidP="006E554A">
            <w:pPr>
              <w:jc w:val="center"/>
              <w:rPr>
                <w:b/>
                <w:bCs/>
                <w:sz w:val="16"/>
                <w:szCs w:val="16"/>
              </w:rPr>
            </w:pPr>
            <w:r w:rsidRPr="006E554A">
              <w:rPr>
                <w:b/>
                <w:bCs/>
                <w:sz w:val="16"/>
                <w:szCs w:val="16"/>
              </w:rPr>
              <w:t>120,0</w:t>
            </w:r>
          </w:p>
        </w:tc>
        <w:tc>
          <w:tcPr>
            <w:tcW w:w="1123" w:type="dxa"/>
            <w:tcBorders>
              <w:top w:val="nil"/>
              <w:left w:val="nil"/>
              <w:bottom w:val="single" w:sz="4" w:space="0" w:color="auto"/>
              <w:right w:val="single" w:sz="4" w:space="0" w:color="auto"/>
            </w:tcBorders>
            <w:shd w:val="clear" w:color="auto" w:fill="auto"/>
            <w:noWrap/>
            <w:vAlign w:val="center"/>
            <w:hideMark/>
          </w:tcPr>
          <w:p w:rsidR="006E554A" w:rsidRPr="006E554A" w:rsidRDefault="006E554A" w:rsidP="006E554A">
            <w:pPr>
              <w:jc w:val="center"/>
              <w:rPr>
                <w:b/>
                <w:bCs/>
                <w:sz w:val="16"/>
                <w:szCs w:val="16"/>
              </w:rPr>
            </w:pPr>
            <w:r w:rsidRPr="006E554A">
              <w:rPr>
                <w:b/>
                <w:bCs/>
                <w:sz w:val="16"/>
                <w:szCs w:val="16"/>
              </w:rPr>
              <w:t>120,0</w:t>
            </w:r>
          </w:p>
        </w:tc>
      </w:tr>
      <w:tr w:rsidR="006E554A" w:rsidRPr="006E554A" w:rsidTr="006E554A">
        <w:trPr>
          <w:trHeight w:val="15"/>
        </w:trPr>
        <w:tc>
          <w:tcPr>
            <w:tcW w:w="4425"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6E554A" w:rsidRPr="006E554A" w:rsidRDefault="006E554A" w:rsidP="006E554A">
            <w:pPr>
              <w:rPr>
                <w:b/>
                <w:bCs/>
                <w:sz w:val="16"/>
                <w:szCs w:val="16"/>
              </w:rPr>
            </w:pPr>
            <w:r w:rsidRPr="006E554A">
              <w:rPr>
                <w:b/>
                <w:bCs/>
                <w:sz w:val="16"/>
                <w:szCs w:val="16"/>
              </w:rPr>
              <w:t>000 1 09 00000 00 0000 000 ЗАДОЛЖНОСТЬ И ПЕРЕРАСЧЕТЫ ПО ОТМЕНЕННЫМ НАЛОГАМ, СБОРАМ И ИНЫМ ОБЯЗАТЕЛЬНЫМ ПЛАТЕЖАМ</w:t>
            </w:r>
          </w:p>
        </w:tc>
        <w:tc>
          <w:tcPr>
            <w:tcW w:w="1134" w:type="dxa"/>
            <w:tcBorders>
              <w:top w:val="nil"/>
              <w:left w:val="nil"/>
              <w:bottom w:val="single" w:sz="4" w:space="0" w:color="auto"/>
              <w:right w:val="single" w:sz="8" w:space="0" w:color="auto"/>
            </w:tcBorders>
            <w:shd w:val="clear" w:color="000000" w:fill="FFFEFF"/>
            <w:noWrap/>
            <w:vAlign w:val="center"/>
            <w:hideMark/>
          </w:tcPr>
          <w:p w:rsidR="006E554A" w:rsidRPr="006E554A" w:rsidRDefault="006E554A" w:rsidP="006E554A">
            <w:pPr>
              <w:jc w:val="center"/>
              <w:rPr>
                <w:b/>
                <w:bCs/>
                <w:sz w:val="16"/>
                <w:szCs w:val="16"/>
              </w:rPr>
            </w:pPr>
            <w:r w:rsidRPr="006E554A">
              <w:rPr>
                <w:b/>
                <w:bCs/>
                <w:sz w:val="16"/>
                <w:szCs w:val="16"/>
              </w:rPr>
              <w:t> </w:t>
            </w:r>
          </w:p>
        </w:tc>
        <w:tc>
          <w:tcPr>
            <w:tcW w:w="2115" w:type="dxa"/>
            <w:gridSpan w:val="2"/>
            <w:tcBorders>
              <w:top w:val="single" w:sz="4" w:space="0" w:color="auto"/>
              <w:left w:val="nil"/>
              <w:bottom w:val="single" w:sz="4" w:space="0" w:color="auto"/>
              <w:right w:val="single" w:sz="8" w:space="0" w:color="auto"/>
            </w:tcBorders>
            <w:shd w:val="clear" w:color="000000" w:fill="FFFEFF"/>
            <w:noWrap/>
            <w:vAlign w:val="center"/>
            <w:hideMark/>
          </w:tcPr>
          <w:p w:rsidR="006E554A" w:rsidRPr="006E554A" w:rsidRDefault="006E554A" w:rsidP="006E554A">
            <w:pPr>
              <w:jc w:val="center"/>
              <w:rPr>
                <w:b/>
                <w:bCs/>
                <w:sz w:val="16"/>
                <w:szCs w:val="16"/>
              </w:rPr>
            </w:pPr>
            <w:r w:rsidRPr="006E554A">
              <w:rPr>
                <w:b/>
                <w:bCs/>
                <w:sz w:val="16"/>
                <w:szCs w:val="16"/>
              </w:rPr>
              <w:t> </w:t>
            </w:r>
          </w:p>
        </w:tc>
      </w:tr>
      <w:tr w:rsidR="006E554A" w:rsidRPr="006E554A" w:rsidTr="006E554A">
        <w:trPr>
          <w:trHeight w:val="425"/>
        </w:trPr>
        <w:tc>
          <w:tcPr>
            <w:tcW w:w="256" w:type="dxa"/>
            <w:tcBorders>
              <w:top w:val="nil"/>
              <w:left w:val="single" w:sz="8" w:space="0" w:color="auto"/>
              <w:bottom w:val="single" w:sz="4" w:space="0" w:color="auto"/>
              <w:right w:val="nil"/>
            </w:tcBorders>
            <w:shd w:val="clear" w:color="000000" w:fill="FFFEFF"/>
            <w:vAlign w:val="center"/>
            <w:hideMark/>
          </w:tcPr>
          <w:p w:rsidR="006E554A" w:rsidRPr="006E554A" w:rsidRDefault="006E554A" w:rsidP="006E554A">
            <w:pPr>
              <w:rPr>
                <w:b/>
                <w:bCs/>
                <w:sz w:val="16"/>
                <w:szCs w:val="16"/>
              </w:rPr>
            </w:pPr>
            <w:r w:rsidRPr="006E554A">
              <w:rPr>
                <w:b/>
                <w:bCs/>
                <w:sz w:val="16"/>
                <w:szCs w:val="16"/>
              </w:rPr>
              <w:t> </w:t>
            </w:r>
          </w:p>
        </w:tc>
        <w:tc>
          <w:tcPr>
            <w:tcW w:w="1606" w:type="dxa"/>
            <w:tcBorders>
              <w:top w:val="nil"/>
              <w:left w:val="nil"/>
              <w:bottom w:val="single" w:sz="4" w:space="0" w:color="auto"/>
              <w:right w:val="single" w:sz="4" w:space="0" w:color="auto"/>
            </w:tcBorders>
            <w:shd w:val="clear" w:color="000000" w:fill="FFFEFF"/>
            <w:vAlign w:val="center"/>
            <w:hideMark/>
          </w:tcPr>
          <w:p w:rsidR="006E554A" w:rsidRPr="006E554A" w:rsidRDefault="006E554A" w:rsidP="006E554A">
            <w:pPr>
              <w:rPr>
                <w:sz w:val="16"/>
                <w:szCs w:val="16"/>
              </w:rPr>
            </w:pPr>
            <w:r w:rsidRPr="006E554A">
              <w:rPr>
                <w:sz w:val="16"/>
                <w:szCs w:val="16"/>
              </w:rPr>
              <w:t>000 1 06 06040 00 0000 110</w:t>
            </w:r>
          </w:p>
        </w:tc>
        <w:tc>
          <w:tcPr>
            <w:tcW w:w="2563" w:type="dxa"/>
            <w:tcBorders>
              <w:top w:val="nil"/>
              <w:left w:val="nil"/>
              <w:bottom w:val="single" w:sz="4" w:space="0" w:color="auto"/>
              <w:right w:val="nil"/>
            </w:tcBorders>
            <w:shd w:val="clear" w:color="000000" w:fill="FFFEFF"/>
            <w:vAlign w:val="center"/>
            <w:hideMark/>
          </w:tcPr>
          <w:p w:rsidR="006E554A" w:rsidRPr="006E554A" w:rsidRDefault="006E554A" w:rsidP="006E554A">
            <w:pPr>
              <w:rPr>
                <w:sz w:val="16"/>
                <w:szCs w:val="16"/>
              </w:rPr>
            </w:pPr>
            <w:r w:rsidRPr="006E554A">
              <w:rPr>
                <w:sz w:val="16"/>
                <w:szCs w:val="16"/>
              </w:rPr>
              <w:t xml:space="preserve">Земельный налог с физических лиц </w:t>
            </w:r>
          </w:p>
        </w:tc>
        <w:tc>
          <w:tcPr>
            <w:tcW w:w="1134" w:type="dxa"/>
            <w:tcBorders>
              <w:top w:val="nil"/>
              <w:left w:val="single" w:sz="8" w:space="0" w:color="auto"/>
              <w:bottom w:val="single" w:sz="4" w:space="0" w:color="auto"/>
              <w:right w:val="single" w:sz="8" w:space="0" w:color="auto"/>
            </w:tcBorders>
            <w:shd w:val="clear" w:color="000000" w:fill="FFFEFF"/>
            <w:noWrap/>
            <w:vAlign w:val="center"/>
            <w:hideMark/>
          </w:tcPr>
          <w:p w:rsidR="006E554A" w:rsidRPr="006E554A" w:rsidRDefault="006E554A" w:rsidP="006E554A">
            <w:pPr>
              <w:jc w:val="center"/>
              <w:rPr>
                <w:b/>
                <w:bCs/>
                <w:sz w:val="16"/>
                <w:szCs w:val="16"/>
              </w:rPr>
            </w:pPr>
            <w:r w:rsidRPr="006E554A">
              <w:rPr>
                <w:b/>
                <w:bCs/>
                <w:sz w:val="16"/>
                <w:szCs w:val="16"/>
              </w:rPr>
              <w:t>98,0</w:t>
            </w:r>
          </w:p>
        </w:tc>
        <w:tc>
          <w:tcPr>
            <w:tcW w:w="992" w:type="dxa"/>
            <w:tcBorders>
              <w:top w:val="nil"/>
              <w:left w:val="nil"/>
              <w:bottom w:val="single" w:sz="4" w:space="0" w:color="auto"/>
              <w:right w:val="single" w:sz="8" w:space="0" w:color="auto"/>
            </w:tcBorders>
            <w:shd w:val="clear" w:color="000000" w:fill="FFFEFF"/>
            <w:noWrap/>
            <w:vAlign w:val="center"/>
            <w:hideMark/>
          </w:tcPr>
          <w:p w:rsidR="006E554A" w:rsidRPr="006E554A" w:rsidRDefault="006E554A" w:rsidP="006E554A">
            <w:pPr>
              <w:jc w:val="center"/>
              <w:rPr>
                <w:b/>
                <w:bCs/>
                <w:sz w:val="16"/>
                <w:szCs w:val="16"/>
              </w:rPr>
            </w:pPr>
            <w:r w:rsidRPr="006E554A">
              <w:rPr>
                <w:b/>
                <w:bCs/>
                <w:sz w:val="16"/>
                <w:szCs w:val="16"/>
              </w:rPr>
              <w:t>120,0</w:t>
            </w:r>
          </w:p>
        </w:tc>
        <w:tc>
          <w:tcPr>
            <w:tcW w:w="1123" w:type="dxa"/>
            <w:tcBorders>
              <w:top w:val="nil"/>
              <w:left w:val="nil"/>
              <w:bottom w:val="single" w:sz="4" w:space="0" w:color="auto"/>
              <w:right w:val="single" w:sz="4" w:space="0" w:color="auto"/>
            </w:tcBorders>
            <w:shd w:val="clear" w:color="auto" w:fill="auto"/>
            <w:noWrap/>
            <w:vAlign w:val="center"/>
            <w:hideMark/>
          </w:tcPr>
          <w:p w:rsidR="006E554A" w:rsidRPr="006E554A" w:rsidRDefault="006E554A" w:rsidP="006E554A">
            <w:pPr>
              <w:jc w:val="center"/>
              <w:rPr>
                <w:b/>
                <w:bCs/>
                <w:sz w:val="16"/>
                <w:szCs w:val="16"/>
              </w:rPr>
            </w:pPr>
            <w:r w:rsidRPr="006E554A">
              <w:rPr>
                <w:b/>
                <w:bCs/>
                <w:sz w:val="16"/>
                <w:szCs w:val="16"/>
              </w:rPr>
              <w:t>120,0</w:t>
            </w:r>
          </w:p>
        </w:tc>
      </w:tr>
      <w:tr w:rsidR="006E554A" w:rsidRPr="006E554A" w:rsidTr="006E554A">
        <w:trPr>
          <w:trHeight w:val="750"/>
        </w:trPr>
        <w:tc>
          <w:tcPr>
            <w:tcW w:w="256" w:type="dxa"/>
            <w:tcBorders>
              <w:top w:val="nil"/>
              <w:left w:val="single" w:sz="8" w:space="0" w:color="auto"/>
              <w:bottom w:val="single" w:sz="4" w:space="0" w:color="auto"/>
              <w:right w:val="nil"/>
            </w:tcBorders>
            <w:shd w:val="clear" w:color="000000" w:fill="FFFEFF"/>
            <w:vAlign w:val="center"/>
            <w:hideMark/>
          </w:tcPr>
          <w:p w:rsidR="006E554A" w:rsidRPr="006E554A" w:rsidRDefault="006E554A" w:rsidP="006E554A">
            <w:pPr>
              <w:jc w:val="center"/>
              <w:rPr>
                <w:sz w:val="16"/>
                <w:szCs w:val="16"/>
              </w:rPr>
            </w:pPr>
            <w:r w:rsidRPr="006E554A">
              <w:rPr>
                <w:sz w:val="16"/>
                <w:szCs w:val="16"/>
              </w:rPr>
              <w:t> </w:t>
            </w:r>
          </w:p>
        </w:tc>
        <w:tc>
          <w:tcPr>
            <w:tcW w:w="1606" w:type="dxa"/>
            <w:tcBorders>
              <w:top w:val="nil"/>
              <w:left w:val="nil"/>
              <w:bottom w:val="single" w:sz="4" w:space="0" w:color="auto"/>
              <w:right w:val="single" w:sz="4" w:space="0" w:color="auto"/>
            </w:tcBorders>
            <w:shd w:val="clear" w:color="000000" w:fill="FFFEFF"/>
            <w:noWrap/>
            <w:vAlign w:val="center"/>
            <w:hideMark/>
          </w:tcPr>
          <w:p w:rsidR="006E554A" w:rsidRPr="006E554A" w:rsidRDefault="006E554A" w:rsidP="006E554A">
            <w:pPr>
              <w:jc w:val="center"/>
              <w:rPr>
                <w:sz w:val="16"/>
                <w:szCs w:val="16"/>
              </w:rPr>
            </w:pPr>
            <w:r w:rsidRPr="006E554A">
              <w:rPr>
                <w:sz w:val="16"/>
                <w:szCs w:val="16"/>
              </w:rPr>
              <w:t>182 1 06 06043 10 0000 110</w:t>
            </w:r>
          </w:p>
        </w:tc>
        <w:tc>
          <w:tcPr>
            <w:tcW w:w="2563" w:type="dxa"/>
            <w:tcBorders>
              <w:top w:val="nil"/>
              <w:left w:val="nil"/>
              <w:bottom w:val="single" w:sz="4" w:space="0" w:color="auto"/>
              <w:right w:val="nil"/>
            </w:tcBorders>
            <w:shd w:val="clear" w:color="000000" w:fill="FFFEFF"/>
            <w:vAlign w:val="bottom"/>
            <w:hideMark/>
          </w:tcPr>
          <w:p w:rsidR="006E554A" w:rsidRPr="006E554A" w:rsidRDefault="006E554A" w:rsidP="006E554A">
            <w:pPr>
              <w:rPr>
                <w:sz w:val="16"/>
                <w:szCs w:val="16"/>
              </w:rPr>
            </w:pPr>
            <w:r w:rsidRPr="006E554A">
              <w:rPr>
                <w:sz w:val="16"/>
                <w:szCs w:val="16"/>
              </w:rPr>
              <w:t>Земельный налог с физических лиц, обладающих земельным участком, расположенным в границах сельских поселений</w:t>
            </w:r>
          </w:p>
        </w:tc>
        <w:tc>
          <w:tcPr>
            <w:tcW w:w="1134" w:type="dxa"/>
            <w:tcBorders>
              <w:top w:val="nil"/>
              <w:left w:val="single" w:sz="8" w:space="0" w:color="auto"/>
              <w:bottom w:val="single" w:sz="4" w:space="0" w:color="auto"/>
              <w:right w:val="single" w:sz="8" w:space="0" w:color="auto"/>
            </w:tcBorders>
            <w:shd w:val="clear" w:color="000000" w:fill="FFFEFF"/>
            <w:noWrap/>
            <w:vAlign w:val="center"/>
            <w:hideMark/>
          </w:tcPr>
          <w:p w:rsidR="006E554A" w:rsidRPr="006E554A" w:rsidRDefault="006E554A" w:rsidP="006E554A">
            <w:pPr>
              <w:jc w:val="center"/>
              <w:rPr>
                <w:sz w:val="16"/>
                <w:szCs w:val="16"/>
              </w:rPr>
            </w:pPr>
            <w:r w:rsidRPr="006E554A">
              <w:rPr>
                <w:sz w:val="16"/>
                <w:szCs w:val="16"/>
              </w:rPr>
              <w:t>98,0</w:t>
            </w:r>
          </w:p>
        </w:tc>
        <w:tc>
          <w:tcPr>
            <w:tcW w:w="992" w:type="dxa"/>
            <w:tcBorders>
              <w:top w:val="nil"/>
              <w:left w:val="nil"/>
              <w:bottom w:val="single" w:sz="4" w:space="0" w:color="auto"/>
              <w:right w:val="single" w:sz="8" w:space="0" w:color="auto"/>
            </w:tcBorders>
            <w:shd w:val="clear" w:color="000000" w:fill="FFFEFF"/>
            <w:noWrap/>
            <w:vAlign w:val="center"/>
            <w:hideMark/>
          </w:tcPr>
          <w:p w:rsidR="006E554A" w:rsidRPr="006E554A" w:rsidRDefault="006E554A" w:rsidP="006E554A">
            <w:pPr>
              <w:jc w:val="center"/>
              <w:rPr>
                <w:sz w:val="16"/>
                <w:szCs w:val="16"/>
              </w:rPr>
            </w:pPr>
            <w:r w:rsidRPr="006E554A">
              <w:rPr>
                <w:sz w:val="16"/>
                <w:szCs w:val="16"/>
              </w:rPr>
              <w:t>120,0</w:t>
            </w:r>
          </w:p>
        </w:tc>
        <w:tc>
          <w:tcPr>
            <w:tcW w:w="1123" w:type="dxa"/>
            <w:tcBorders>
              <w:top w:val="nil"/>
              <w:left w:val="nil"/>
              <w:bottom w:val="single" w:sz="4" w:space="0" w:color="auto"/>
              <w:right w:val="single" w:sz="4" w:space="0" w:color="auto"/>
            </w:tcBorders>
            <w:shd w:val="clear" w:color="auto" w:fill="auto"/>
            <w:noWrap/>
            <w:vAlign w:val="center"/>
            <w:hideMark/>
          </w:tcPr>
          <w:p w:rsidR="006E554A" w:rsidRPr="006E554A" w:rsidRDefault="006E554A" w:rsidP="006E554A">
            <w:pPr>
              <w:jc w:val="center"/>
              <w:rPr>
                <w:sz w:val="16"/>
                <w:szCs w:val="16"/>
              </w:rPr>
            </w:pPr>
            <w:r w:rsidRPr="006E554A">
              <w:rPr>
                <w:sz w:val="16"/>
                <w:szCs w:val="16"/>
              </w:rPr>
              <w:t>120,0</w:t>
            </w:r>
          </w:p>
        </w:tc>
      </w:tr>
      <w:tr w:rsidR="006E554A" w:rsidRPr="006E554A" w:rsidTr="006E554A">
        <w:trPr>
          <w:trHeight w:val="797"/>
        </w:trPr>
        <w:tc>
          <w:tcPr>
            <w:tcW w:w="4425"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6E554A" w:rsidRPr="006E554A" w:rsidRDefault="006E554A" w:rsidP="006E554A">
            <w:pPr>
              <w:rPr>
                <w:b/>
                <w:bCs/>
                <w:sz w:val="16"/>
                <w:szCs w:val="16"/>
              </w:rPr>
            </w:pPr>
            <w:r w:rsidRPr="006E554A">
              <w:rPr>
                <w:b/>
                <w:bCs/>
                <w:sz w:val="16"/>
                <w:szCs w:val="16"/>
              </w:rPr>
              <w:t>000 1 11 00000 00 0000 000 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8" w:space="0" w:color="auto"/>
            </w:tcBorders>
            <w:shd w:val="clear" w:color="000000" w:fill="FFFEFF"/>
            <w:noWrap/>
            <w:vAlign w:val="center"/>
            <w:hideMark/>
          </w:tcPr>
          <w:p w:rsidR="006E554A" w:rsidRPr="006E554A" w:rsidRDefault="006E554A" w:rsidP="006E554A">
            <w:pPr>
              <w:jc w:val="center"/>
              <w:rPr>
                <w:b/>
                <w:bCs/>
                <w:sz w:val="16"/>
                <w:szCs w:val="16"/>
              </w:rPr>
            </w:pPr>
            <w:r w:rsidRPr="006E554A">
              <w:rPr>
                <w:b/>
                <w:bCs/>
                <w:sz w:val="16"/>
                <w:szCs w:val="16"/>
              </w:rPr>
              <w:t>756,5</w:t>
            </w:r>
          </w:p>
        </w:tc>
        <w:tc>
          <w:tcPr>
            <w:tcW w:w="992" w:type="dxa"/>
            <w:tcBorders>
              <w:top w:val="nil"/>
              <w:left w:val="nil"/>
              <w:bottom w:val="single" w:sz="4" w:space="0" w:color="auto"/>
              <w:right w:val="single" w:sz="8" w:space="0" w:color="auto"/>
            </w:tcBorders>
            <w:shd w:val="clear" w:color="000000" w:fill="FFFEFF"/>
            <w:noWrap/>
            <w:vAlign w:val="center"/>
            <w:hideMark/>
          </w:tcPr>
          <w:p w:rsidR="006E554A" w:rsidRPr="006E554A" w:rsidRDefault="006E554A" w:rsidP="006E554A">
            <w:pPr>
              <w:jc w:val="center"/>
              <w:rPr>
                <w:b/>
                <w:bCs/>
                <w:sz w:val="16"/>
                <w:szCs w:val="16"/>
              </w:rPr>
            </w:pPr>
            <w:r w:rsidRPr="006E554A">
              <w:rPr>
                <w:b/>
                <w:bCs/>
                <w:sz w:val="16"/>
                <w:szCs w:val="16"/>
              </w:rPr>
              <w:t>756,5</w:t>
            </w:r>
          </w:p>
        </w:tc>
        <w:tc>
          <w:tcPr>
            <w:tcW w:w="1123" w:type="dxa"/>
            <w:tcBorders>
              <w:top w:val="nil"/>
              <w:left w:val="nil"/>
              <w:bottom w:val="single" w:sz="4" w:space="0" w:color="auto"/>
              <w:right w:val="single" w:sz="4" w:space="0" w:color="auto"/>
            </w:tcBorders>
            <w:shd w:val="clear" w:color="auto" w:fill="auto"/>
            <w:noWrap/>
            <w:vAlign w:val="center"/>
            <w:hideMark/>
          </w:tcPr>
          <w:p w:rsidR="006E554A" w:rsidRPr="006E554A" w:rsidRDefault="006E554A" w:rsidP="006E554A">
            <w:pPr>
              <w:jc w:val="center"/>
              <w:rPr>
                <w:b/>
                <w:bCs/>
                <w:sz w:val="16"/>
                <w:szCs w:val="16"/>
              </w:rPr>
            </w:pPr>
            <w:r w:rsidRPr="006E554A">
              <w:rPr>
                <w:b/>
                <w:bCs/>
                <w:sz w:val="16"/>
                <w:szCs w:val="16"/>
              </w:rPr>
              <w:t>756,5</w:t>
            </w:r>
          </w:p>
        </w:tc>
      </w:tr>
      <w:tr w:rsidR="006E554A" w:rsidRPr="006E554A" w:rsidTr="006E554A">
        <w:trPr>
          <w:trHeight w:val="1065"/>
        </w:trPr>
        <w:tc>
          <w:tcPr>
            <w:tcW w:w="4425"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6E554A" w:rsidRPr="006E554A" w:rsidRDefault="006E554A" w:rsidP="006E554A">
            <w:pPr>
              <w:rPr>
                <w:b/>
                <w:bCs/>
                <w:sz w:val="16"/>
                <w:szCs w:val="16"/>
              </w:rPr>
            </w:pPr>
            <w:r w:rsidRPr="006E554A">
              <w:rPr>
                <w:b/>
                <w:bCs/>
                <w:sz w:val="16"/>
                <w:szCs w:val="16"/>
              </w:rPr>
              <w:t>000 1 11 05000 00 0000 120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auto"/>
              <w:right w:val="single" w:sz="8" w:space="0" w:color="auto"/>
            </w:tcBorders>
            <w:shd w:val="clear" w:color="000000" w:fill="FFFEFF"/>
            <w:noWrap/>
            <w:vAlign w:val="center"/>
            <w:hideMark/>
          </w:tcPr>
          <w:p w:rsidR="006E554A" w:rsidRPr="006E554A" w:rsidRDefault="006E554A" w:rsidP="006E554A">
            <w:pPr>
              <w:jc w:val="center"/>
              <w:rPr>
                <w:b/>
                <w:bCs/>
                <w:sz w:val="16"/>
                <w:szCs w:val="16"/>
              </w:rPr>
            </w:pPr>
            <w:r w:rsidRPr="006E554A">
              <w:rPr>
                <w:b/>
                <w:bCs/>
                <w:sz w:val="16"/>
                <w:szCs w:val="16"/>
              </w:rPr>
              <w:t>756,5</w:t>
            </w:r>
          </w:p>
        </w:tc>
        <w:tc>
          <w:tcPr>
            <w:tcW w:w="992" w:type="dxa"/>
            <w:tcBorders>
              <w:top w:val="nil"/>
              <w:left w:val="nil"/>
              <w:bottom w:val="single" w:sz="4" w:space="0" w:color="auto"/>
              <w:right w:val="single" w:sz="8" w:space="0" w:color="auto"/>
            </w:tcBorders>
            <w:shd w:val="clear" w:color="000000" w:fill="FFFEFF"/>
            <w:noWrap/>
            <w:vAlign w:val="center"/>
            <w:hideMark/>
          </w:tcPr>
          <w:p w:rsidR="006E554A" w:rsidRPr="006E554A" w:rsidRDefault="006E554A" w:rsidP="006E554A">
            <w:pPr>
              <w:jc w:val="center"/>
              <w:rPr>
                <w:b/>
                <w:bCs/>
                <w:sz w:val="16"/>
                <w:szCs w:val="16"/>
              </w:rPr>
            </w:pPr>
            <w:r w:rsidRPr="006E554A">
              <w:rPr>
                <w:b/>
                <w:bCs/>
                <w:sz w:val="16"/>
                <w:szCs w:val="16"/>
              </w:rPr>
              <w:t>756,5</w:t>
            </w:r>
          </w:p>
        </w:tc>
        <w:tc>
          <w:tcPr>
            <w:tcW w:w="1123" w:type="dxa"/>
            <w:tcBorders>
              <w:top w:val="nil"/>
              <w:left w:val="nil"/>
              <w:bottom w:val="single" w:sz="4" w:space="0" w:color="auto"/>
              <w:right w:val="single" w:sz="4" w:space="0" w:color="auto"/>
            </w:tcBorders>
            <w:shd w:val="clear" w:color="auto" w:fill="auto"/>
            <w:noWrap/>
            <w:vAlign w:val="center"/>
            <w:hideMark/>
          </w:tcPr>
          <w:p w:rsidR="006E554A" w:rsidRPr="006E554A" w:rsidRDefault="006E554A" w:rsidP="006E554A">
            <w:pPr>
              <w:jc w:val="center"/>
              <w:rPr>
                <w:b/>
                <w:bCs/>
                <w:sz w:val="16"/>
                <w:szCs w:val="16"/>
              </w:rPr>
            </w:pPr>
            <w:r w:rsidRPr="006E554A">
              <w:rPr>
                <w:b/>
                <w:bCs/>
                <w:sz w:val="16"/>
                <w:szCs w:val="16"/>
              </w:rPr>
              <w:t>756,5</w:t>
            </w:r>
          </w:p>
        </w:tc>
      </w:tr>
      <w:tr w:rsidR="006E554A" w:rsidRPr="006E554A" w:rsidTr="006E554A">
        <w:trPr>
          <w:trHeight w:val="1065"/>
        </w:trPr>
        <w:tc>
          <w:tcPr>
            <w:tcW w:w="4425"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6E554A" w:rsidRPr="006E554A" w:rsidRDefault="006E554A" w:rsidP="006E554A">
            <w:pPr>
              <w:rPr>
                <w:b/>
                <w:bCs/>
                <w:sz w:val="16"/>
                <w:szCs w:val="16"/>
              </w:rPr>
            </w:pPr>
            <w:r w:rsidRPr="006E554A">
              <w:rPr>
                <w:b/>
                <w:bCs/>
                <w:sz w:val="16"/>
                <w:szCs w:val="16"/>
              </w:rPr>
              <w:t xml:space="preserve">000 1 11 05020 00 0000 120 </w:t>
            </w:r>
            <w:proofErr w:type="gramStart"/>
            <w:r w:rsidRPr="006E554A">
              <w:rPr>
                <w:b/>
                <w:bCs/>
                <w:sz w:val="16"/>
                <w:szCs w:val="16"/>
              </w:rPr>
              <w:t>Доходы</w:t>
            </w:r>
            <w:proofErr w:type="gramEnd"/>
            <w:r w:rsidRPr="006E554A">
              <w:rPr>
                <w:b/>
                <w:bCs/>
                <w:sz w:val="16"/>
                <w:szCs w:val="16"/>
              </w:rPr>
              <w:t xml:space="preserve">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134" w:type="dxa"/>
            <w:tcBorders>
              <w:top w:val="nil"/>
              <w:left w:val="nil"/>
              <w:bottom w:val="nil"/>
              <w:right w:val="single" w:sz="8" w:space="0" w:color="auto"/>
            </w:tcBorders>
            <w:shd w:val="clear" w:color="000000" w:fill="FFFEFF"/>
            <w:noWrap/>
            <w:vAlign w:val="center"/>
            <w:hideMark/>
          </w:tcPr>
          <w:p w:rsidR="006E554A" w:rsidRPr="006E554A" w:rsidRDefault="006E554A" w:rsidP="006E554A">
            <w:pPr>
              <w:jc w:val="center"/>
              <w:rPr>
                <w:b/>
                <w:bCs/>
                <w:sz w:val="16"/>
                <w:szCs w:val="16"/>
              </w:rPr>
            </w:pPr>
            <w:r w:rsidRPr="006E554A">
              <w:rPr>
                <w:b/>
                <w:bCs/>
                <w:sz w:val="16"/>
                <w:szCs w:val="16"/>
              </w:rPr>
              <w:t>756,5</w:t>
            </w:r>
          </w:p>
        </w:tc>
        <w:tc>
          <w:tcPr>
            <w:tcW w:w="992" w:type="dxa"/>
            <w:tcBorders>
              <w:top w:val="nil"/>
              <w:left w:val="nil"/>
              <w:bottom w:val="single" w:sz="4" w:space="0" w:color="auto"/>
              <w:right w:val="single" w:sz="8" w:space="0" w:color="auto"/>
            </w:tcBorders>
            <w:shd w:val="clear" w:color="000000" w:fill="FFFEFF"/>
            <w:noWrap/>
            <w:vAlign w:val="center"/>
            <w:hideMark/>
          </w:tcPr>
          <w:p w:rsidR="006E554A" w:rsidRPr="006E554A" w:rsidRDefault="006E554A" w:rsidP="006E554A">
            <w:pPr>
              <w:jc w:val="center"/>
              <w:rPr>
                <w:b/>
                <w:bCs/>
                <w:sz w:val="16"/>
                <w:szCs w:val="16"/>
              </w:rPr>
            </w:pPr>
            <w:r w:rsidRPr="006E554A">
              <w:rPr>
                <w:b/>
                <w:bCs/>
                <w:sz w:val="16"/>
                <w:szCs w:val="16"/>
              </w:rPr>
              <w:t>756,5</w:t>
            </w:r>
          </w:p>
        </w:tc>
        <w:tc>
          <w:tcPr>
            <w:tcW w:w="1123" w:type="dxa"/>
            <w:tcBorders>
              <w:top w:val="nil"/>
              <w:left w:val="nil"/>
              <w:bottom w:val="single" w:sz="4" w:space="0" w:color="auto"/>
              <w:right w:val="single" w:sz="4" w:space="0" w:color="auto"/>
            </w:tcBorders>
            <w:shd w:val="clear" w:color="auto" w:fill="auto"/>
            <w:noWrap/>
            <w:vAlign w:val="center"/>
            <w:hideMark/>
          </w:tcPr>
          <w:p w:rsidR="006E554A" w:rsidRPr="006E554A" w:rsidRDefault="006E554A" w:rsidP="006E554A">
            <w:pPr>
              <w:jc w:val="center"/>
              <w:rPr>
                <w:b/>
                <w:bCs/>
                <w:sz w:val="16"/>
                <w:szCs w:val="16"/>
              </w:rPr>
            </w:pPr>
            <w:r w:rsidRPr="006E554A">
              <w:rPr>
                <w:b/>
                <w:bCs/>
                <w:sz w:val="16"/>
                <w:szCs w:val="16"/>
              </w:rPr>
              <w:t>756,5</w:t>
            </w:r>
          </w:p>
        </w:tc>
      </w:tr>
      <w:tr w:rsidR="006E554A" w:rsidRPr="006E554A" w:rsidTr="006E554A">
        <w:trPr>
          <w:trHeight w:val="1635"/>
        </w:trPr>
        <w:tc>
          <w:tcPr>
            <w:tcW w:w="256" w:type="dxa"/>
            <w:tcBorders>
              <w:top w:val="nil"/>
              <w:left w:val="single" w:sz="8" w:space="0" w:color="auto"/>
              <w:bottom w:val="single" w:sz="4" w:space="0" w:color="auto"/>
              <w:right w:val="nil"/>
            </w:tcBorders>
            <w:shd w:val="clear" w:color="000000" w:fill="FFFEFF"/>
            <w:vAlign w:val="center"/>
            <w:hideMark/>
          </w:tcPr>
          <w:p w:rsidR="006E554A" w:rsidRPr="006E554A" w:rsidRDefault="006E554A" w:rsidP="006E554A">
            <w:pPr>
              <w:rPr>
                <w:sz w:val="16"/>
                <w:szCs w:val="16"/>
              </w:rPr>
            </w:pPr>
            <w:r w:rsidRPr="006E554A">
              <w:rPr>
                <w:sz w:val="16"/>
                <w:szCs w:val="16"/>
              </w:rPr>
              <w:t> </w:t>
            </w:r>
          </w:p>
        </w:tc>
        <w:tc>
          <w:tcPr>
            <w:tcW w:w="1606" w:type="dxa"/>
            <w:tcBorders>
              <w:top w:val="nil"/>
              <w:left w:val="nil"/>
              <w:bottom w:val="single" w:sz="4" w:space="0" w:color="auto"/>
              <w:right w:val="single" w:sz="4" w:space="0" w:color="auto"/>
            </w:tcBorders>
            <w:shd w:val="clear" w:color="000000" w:fill="FFFEFF"/>
            <w:noWrap/>
            <w:vAlign w:val="center"/>
            <w:hideMark/>
          </w:tcPr>
          <w:p w:rsidR="006E554A" w:rsidRPr="006E554A" w:rsidRDefault="006E554A" w:rsidP="006E554A">
            <w:pPr>
              <w:jc w:val="center"/>
              <w:rPr>
                <w:sz w:val="16"/>
                <w:szCs w:val="16"/>
              </w:rPr>
            </w:pPr>
            <w:r w:rsidRPr="006E554A">
              <w:rPr>
                <w:sz w:val="16"/>
                <w:szCs w:val="16"/>
              </w:rPr>
              <w:t>613 1 11 05025 10 0000 120</w:t>
            </w:r>
          </w:p>
        </w:tc>
        <w:tc>
          <w:tcPr>
            <w:tcW w:w="2563" w:type="dxa"/>
            <w:tcBorders>
              <w:top w:val="nil"/>
              <w:left w:val="nil"/>
              <w:bottom w:val="single" w:sz="4" w:space="0" w:color="auto"/>
              <w:right w:val="single" w:sz="8" w:space="0" w:color="auto"/>
            </w:tcBorders>
            <w:shd w:val="clear" w:color="000000" w:fill="FFFEFF"/>
            <w:vAlign w:val="bottom"/>
            <w:hideMark/>
          </w:tcPr>
          <w:p w:rsidR="006E554A" w:rsidRPr="006E554A" w:rsidRDefault="006E554A" w:rsidP="006E554A">
            <w:pPr>
              <w:rPr>
                <w:sz w:val="16"/>
                <w:szCs w:val="16"/>
              </w:rPr>
            </w:pPr>
            <w:proofErr w:type="gramStart"/>
            <w:r w:rsidRPr="006E554A">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134" w:type="dxa"/>
            <w:tcBorders>
              <w:top w:val="single" w:sz="4" w:space="0" w:color="auto"/>
              <w:left w:val="nil"/>
              <w:bottom w:val="nil"/>
              <w:right w:val="single" w:sz="8" w:space="0" w:color="auto"/>
            </w:tcBorders>
            <w:shd w:val="clear" w:color="000000" w:fill="FFFEFF"/>
            <w:noWrap/>
            <w:vAlign w:val="center"/>
            <w:hideMark/>
          </w:tcPr>
          <w:p w:rsidR="006E554A" w:rsidRPr="006E554A" w:rsidRDefault="006E554A" w:rsidP="006E554A">
            <w:pPr>
              <w:jc w:val="center"/>
              <w:rPr>
                <w:sz w:val="16"/>
                <w:szCs w:val="16"/>
              </w:rPr>
            </w:pPr>
            <w:r w:rsidRPr="006E554A">
              <w:rPr>
                <w:sz w:val="16"/>
                <w:szCs w:val="16"/>
              </w:rPr>
              <w:t>756,5</w:t>
            </w:r>
          </w:p>
        </w:tc>
        <w:tc>
          <w:tcPr>
            <w:tcW w:w="992" w:type="dxa"/>
            <w:tcBorders>
              <w:top w:val="nil"/>
              <w:left w:val="nil"/>
              <w:bottom w:val="nil"/>
              <w:right w:val="single" w:sz="8" w:space="0" w:color="auto"/>
            </w:tcBorders>
            <w:shd w:val="clear" w:color="000000" w:fill="FFFEFF"/>
            <w:noWrap/>
            <w:vAlign w:val="center"/>
            <w:hideMark/>
          </w:tcPr>
          <w:p w:rsidR="006E554A" w:rsidRPr="006E554A" w:rsidRDefault="006E554A" w:rsidP="006E554A">
            <w:pPr>
              <w:jc w:val="center"/>
              <w:rPr>
                <w:sz w:val="16"/>
                <w:szCs w:val="16"/>
              </w:rPr>
            </w:pPr>
            <w:r w:rsidRPr="006E554A">
              <w:rPr>
                <w:sz w:val="16"/>
                <w:szCs w:val="16"/>
              </w:rPr>
              <w:t>756,5</w:t>
            </w:r>
          </w:p>
        </w:tc>
        <w:tc>
          <w:tcPr>
            <w:tcW w:w="1123" w:type="dxa"/>
            <w:tcBorders>
              <w:top w:val="nil"/>
              <w:left w:val="nil"/>
              <w:bottom w:val="nil"/>
              <w:right w:val="single" w:sz="8" w:space="0" w:color="auto"/>
            </w:tcBorders>
            <w:shd w:val="clear" w:color="auto" w:fill="auto"/>
            <w:noWrap/>
            <w:vAlign w:val="center"/>
            <w:hideMark/>
          </w:tcPr>
          <w:p w:rsidR="006E554A" w:rsidRPr="006E554A" w:rsidRDefault="006E554A" w:rsidP="006E554A">
            <w:pPr>
              <w:jc w:val="center"/>
              <w:rPr>
                <w:sz w:val="16"/>
                <w:szCs w:val="16"/>
              </w:rPr>
            </w:pPr>
            <w:r w:rsidRPr="006E554A">
              <w:rPr>
                <w:sz w:val="16"/>
                <w:szCs w:val="16"/>
              </w:rPr>
              <w:t>756,5</w:t>
            </w:r>
          </w:p>
        </w:tc>
      </w:tr>
      <w:tr w:rsidR="006E554A" w:rsidRPr="006E554A" w:rsidTr="006E554A">
        <w:trPr>
          <w:trHeight w:val="600"/>
        </w:trPr>
        <w:tc>
          <w:tcPr>
            <w:tcW w:w="4425"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6E554A" w:rsidRPr="006E554A" w:rsidRDefault="006E554A" w:rsidP="006E554A">
            <w:pPr>
              <w:rPr>
                <w:b/>
                <w:bCs/>
                <w:sz w:val="16"/>
                <w:szCs w:val="16"/>
              </w:rPr>
            </w:pPr>
            <w:r w:rsidRPr="006E554A">
              <w:rPr>
                <w:b/>
                <w:bCs/>
                <w:sz w:val="16"/>
                <w:szCs w:val="16"/>
              </w:rPr>
              <w:t>000 1 13 00000 00 0000 000 ДОХОДЫ ОТ ОКАЗАНИЯ ПЛАТНЫХ УСЛУГ И КОМПЕНСАЦИИ ЗАТРАТ ГОСУДАРСТВА</w:t>
            </w:r>
          </w:p>
        </w:tc>
        <w:tc>
          <w:tcPr>
            <w:tcW w:w="1134" w:type="dxa"/>
            <w:tcBorders>
              <w:top w:val="nil"/>
              <w:left w:val="nil"/>
              <w:bottom w:val="single" w:sz="4" w:space="0" w:color="auto"/>
              <w:right w:val="single" w:sz="8" w:space="0" w:color="auto"/>
            </w:tcBorders>
            <w:shd w:val="clear" w:color="000000" w:fill="FFFEFF"/>
            <w:noWrap/>
            <w:vAlign w:val="center"/>
            <w:hideMark/>
          </w:tcPr>
          <w:p w:rsidR="006E554A" w:rsidRPr="006E554A" w:rsidRDefault="006E554A" w:rsidP="006E554A">
            <w:pPr>
              <w:jc w:val="center"/>
              <w:rPr>
                <w:b/>
                <w:bCs/>
                <w:sz w:val="16"/>
                <w:szCs w:val="16"/>
              </w:rPr>
            </w:pPr>
            <w:r w:rsidRPr="006E554A">
              <w:rPr>
                <w:b/>
                <w:bCs/>
                <w:sz w:val="16"/>
                <w:szCs w:val="16"/>
              </w:rPr>
              <w:t>12,0</w:t>
            </w:r>
          </w:p>
        </w:tc>
        <w:tc>
          <w:tcPr>
            <w:tcW w:w="992" w:type="dxa"/>
            <w:tcBorders>
              <w:top w:val="nil"/>
              <w:left w:val="nil"/>
              <w:bottom w:val="single" w:sz="4" w:space="0" w:color="auto"/>
              <w:right w:val="single" w:sz="8" w:space="0" w:color="auto"/>
            </w:tcBorders>
            <w:shd w:val="clear" w:color="000000" w:fill="FFFEFF"/>
            <w:noWrap/>
            <w:vAlign w:val="center"/>
            <w:hideMark/>
          </w:tcPr>
          <w:p w:rsidR="006E554A" w:rsidRPr="006E554A" w:rsidRDefault="006E554A" w:rsidP="006E554A">
            <w:pPr>
              <w:jc w:val="center"/>
              <w:rPr>
                <w:b/>
                <w:bCs/>
                <w:sz w:val="16"/>
                <w:szCs w:val="16"/>
              </w:rPr>
            </w:pPr>
            <w:r w:rsidRPr="006E554A">
              <w:rPr>
                <w:b/>
                <w:bCs/>
                <w:sz w:val="16"/>
                <w:szCs w:val="16"/>
              </w:rPr>
              <w:t>12,0</w:t>
            </w:r>
          </w:p>
        </w:tc>
        <w:tc>
          <w:tcPr>
            <w:tcW w:w="1123" w:type="dxa"/>
            <w:tcBorders>
              <w:top w:val="nil"/>
              <w:left w:val="nil"/>
              <w:bottom w:val="single" w:sz="4" w:space="0" w:color="auto"/>
              <w:right w:val="single" w:sz="8" w:space="0" w:color="auto"/>
            </w:tcBorders>
            <w:shd w:val="clear" w:color="auto" w:fill="auto"/>
            <w:noWrap/>
            <w:vAlign w:val="center"/>
            <w:hideMark/>
          </w:tcPr>
          <w:p w:rsidR="006E554A" w:rsidRPr="006E554A" w:rsidRDefault="006E554A" w:rsidP="006E554A">
            <w:pPr>
              <w:jc w:val="center"/>
              <w:rPr>
                <w:b/>
                <w:bCs/>
                <w:sz w:val="16"/>
                <w:szCs w:val="16"/>
              </w:rPr>
            </w:pPr>
            <w:r w:rsidRPr="006E554A">
              <w:rPr>
                <w:b/>
                <w:bCs/>
                <w:sz w:val="16"/>
                <w:szCs w:val="16"/>
              </w:rPr>
              <w:t>12,0</w:t>
            </w:r>
          </w:p>
        </w:tc>
      </w:tr>
      <w:tr w:rsidR="006E554A" w:rsidRPr="006E554A" w:rsidTr="006E554A">
        <w:trPr>
          <w:trHeight w:val="525"/>
        </w:trPr>
        <w:tc>
          <w:tcPr>
            <w:tcW w:w="4425"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6E554A" w:rsidRPr="006E554A" w:rsidRDefault="006E554A" w:rsidP="006E554A">
            <w:pPr>
              <w:rPr>
                <w:b/>
                <w:bCs/>
                <w:sz w:val="16"/>
                <w:szCs w:val="16"/>
              </w:rPr>
            </w:pPr>
            <w:r w:rsidRPr="006E554A">
              <w:rPr>
                <w:b/>
                <w:bCs/>
                <w:sz w:val="16"/>
                <w:szCs w:val="16"/>
              </w:rPr>
              <w:t>000 1 13 01000 00 0000 130  Доходы от оказания платных услуг (работ)</w:t>
            </w:r>
          </w:p>
        </w:tc>
        <w:tc>
          <w:tcPr>
            <w:tcW w:w="1134" w:type="dxa"/>
            <w:tcBorders>
              <w:top w:val="nil"/>
              <w:left w:val="nil"/>
              <w:bottom w:val="single" w:sz="4" w:space="0" w:color="auto"/>
              <w:right w:val="single" w:sz="8" w:space="0" w:color="auto"/>
            </w:tcBorders>
            <w:shd w:val="clear" w:color="000000" w:fill="FFFEFF"/>
            <w:noWrap/>
            <w:vAlign w:val="center"/>
            <w:hideMark/>
          </w:tcPr>
          <w:p w:rsidR="006E554A" w:rsidRPr="006E554A" w:rsidRDefault="006E554A" w:rsidP="006E554A">
            <w:pPr>
              <w:jc w:val="center"/>
              <w:rPr>
                <w:b/>
                <w:bCs/>
                <w:sz w:val="16"/>
                <w:szCs w:val="16"/>
              </w:rPr>
            </w:pPr>
            <w:r w:rsidRPr="006E554A">
              <w:rPr>
                <w:b/>
                <w:bCs/>
                <w:sz w:val="16"/>
                <w:szCs w:val="16"/>
              </w:rPr>
              <w:t>12,0</w:t>
            </w:r>
          </w:p>
        </w:tc>
        <w:tc>
          <w:tcPr>
            <w:tcW w:w="992" w:type="dxa"/>
            <w:tcBorders>
              <w:top w:val="nil"/>
              <w:left w:val="nil"/>
              <w:bottom w:val="single" w:sz="4" w:space="0" w:color="auto"/>
              <w:right w:val="single" w:sz="8" w:space="0" w:color="auto"/>
            </w:tcBorders>
            <w:shd w:val="clear" w:color="000000" w:fill="FFFEFF"/>
            <w:noWrap/>
            <w:vAlign w:val="center"/>
            <w:hideMark/>
          </w:tcPr>
          <w:p w:rsidR="006E554A" w:rsidRPr="006E554A" w:rsidRDefault="006E554A" w:rsidP="006E554A">
            <w:pPr>
              <w:jc w:val="center"/>
              <w:rPr>
                <w:b/>
                <w:bCs/>
                <w:sz w:val="16"/>
                <w:szCs w:val="16"/>
              </w:rPr>
            </w:pPr>
            <w:r w:rsidRPr="006E554A">
              <w:rPr>
                <w:b/>
                <w:bCs/>
                <w:sz w:val="16"/>
                <w:szCs w:val="16"/>
              </w:rPr>
              <w:t>12,0</w:t>
            </w:r>
          </w:p>
        </w:tc>
        <w:tc>
          <w:tcPr>
            <w:tcW w:w="1123" w:type="dxa"/>
            <w:tcBorders>
              <w:top w:val="nil"/>
              <w:left w:val="nil"/>
              <w:bottom w:val="single" w:sz="4" w:space="0" w:color="auto"/>
              <w:right w:val="single" w:sz="8" w:space="0" w:color="auto"/>
            </w:tcBorders>
            <w:shd w:val="clear" w:color="auto" w:fill="auto"/>
            <w:noWrap/>
            <w:vAlign w:val="center"/>
            <w:hideMark/>
          </w:tcPr>
          <w:p w:rsidR="006E554A" w:rsidRPr="006E554A" w:rsidRDefault="006E554A" w:rsidP="006E554A">
            <w:pPr>
              <w:jc w:val="center"/>
              <w:rPr>
                <w:b/>
                <w:bCs/>
                <w:sz w:val="16"/>
                <w:szCs w:val="16"/>
              </w:rPr>
            </w:pPr>
            <w:r w:rsidRPr="006E554A">
              <w:rPr>
                <w:b/>
                <w:bCs/>
                <w:sz w:val="16"/>
                <w:szCs w:val="16"/>
              </w:rPr>
              <w:t>12,0</w:t>
            </w:r>
          </w:p>
        </w:tc>
      </w:tr>
      <w:tr w:rsidR="006E554A" w:rsidRPr="006E554A" w:rsidTr="006E554A">
        <w:trPr>
          <w:trHeight w:val="390"/>
        </w:trPr>
        <w:tc>
          <w:tcPr>
            <w:tcW w:w="256" w:type="dxa"/>
            <w:tcBorders>
              <w:top w:val="nil"/>
              <w:left w:val="single" w:sz="8" w:space="0" w:color="auto"/>
              <w:bottom w:val="single" w:sz="4" w:space="0" w:color="auto"/>
              <w:right w:val="nil"/>
            </w:tcBorders>
            <w:shd w:val="clear" w:color="000000" w:fill="FFFEFF"/>
            <w:vAlign w:val="center"/>
            <w:hideMark/>
          </w:tcPr>
          <w:p w:rsidR="006E554A" w:rsidRPr="006E554A" w:rsidRDefault="006E554A" w:rsidP="006E554A">
            <w:pPr>
              <w:rPr>
                <w:b/>
                <w:bCs/>
                <w:sz w:val="16"/>
                <w:szCs w:val="16"/>
              </w:rPr>
            </w:pPr>
            <w:r w:rsidRPr="006E554A">
              <w:rPr>
                <w:b/>
                <w:bCs/>
                <w:sz w:val="16"/>
                <w:szCs w:val="16"/>
              </w:rPr>
              <w:t> </w:t>
            </w:r>
          </w:p>
        </w:tc>
        <w:tc>
          <w:tcPr>
            <w:tcW w:w="1606" w:type="dxa"/>
            <w:tcBorders>
              <w:top w:val="nil"/>
              <w:left w:val="nil"/>
              <w:bottom w:val="single" w:sz="4" w:space="0" w:color="auto"/>
              <w:right w:val="single" w:sz="4" w:space="0" w:color="auto"/>
            </w:tcBorders>
            <w:shd w:val="clear" w:color="000000" w:fill="FFFEFF"/>
            <w:vAlign w:val="center"/>
            <w:hideMark/>
          </w:tcPr>
          <w:p w:rsidR="006E554A" w:rsidRPr="006E554A" w:rsidRDefault="006E554A" w:rsidP="006E554A">
            <w:pPr>
              <w:rPr>
                <w:sz w:val="16"/>
                <w:szCs w:val="16"/>
              </w:rPr>
            </w:pPr>
            <w:r w:rsidRPr="006E554A">
              <w:rPr>
                <w:sz w:val="16"/>
                <w:szCs w:val="16"/>
              </w:rPr>
              <w:t>000 1 13 01990 00 0000 130</w:t>
            </w:r>
          </w:p>
        </w:tc>
        <w:tc>
          <w:tcPr>
            <w:tcW w:w="2563" w:type="dxa"/>
            <w:tcBorders>
              <w:top w:val="nil"/>
              <w:left w:val="nil"/>
              <w:bottom w:val="single" w:sz="4" w:space="0" w:color="auto"/>
              <w:right w:val="nil"/>
            </w:tcBorders>
            <w:shd w:val="clear" w:color="000000" w:fill="FFFEFF"/>
            <w:vAlign w:val="center"/>
            <w:hideMark/>
          </w:tcPr>
          <w:p w:rsidR="006E554A" w:rsidRPr="006E554A" w:rsidRDefault="006E554A" w:rsidP="006E554A">
            <w:pPr>
              <w:rPr>
                <w:sz w:val="16"/>
                <w:szCs w:val="16"/>
              </w:rPr>
            </w:pPr>
            <w:r w:rsidRPr="006E554A">
              <w:rPr>
                <w:sz w:val="16"/>
                <w:szCs w:val="16"/>
              </w:rPr>
              <w:t xml:space="preserve">Прочие доходы от оказания платных услуг (работ)  </w:t>
            </w:r>
          </w:p>
        </w:tc>
        <w:tc>
          <w:tcPr>
            <w:tcW w:w="1134" w:type="dxa"/>
            <w:tcBorders>
              <w:top w:val="nil"/>
              <w:left w:val="single" w:sz="8" w:space="0" w:color="auto"/>
              <w:bottom w:val="single" w:sz="4" w:space="0" w:color="auto"/>
              <w:right w:val="single" w:sz="8" w:space="0" w:color="auto"/>
            </w:tcBorders>
            <w:shd w:val="clear" w:color="000000" w:fill="FFFEFF"/>
            <w:noWrap/>
            <w:vAlign w:val="center"/>
            <w:hideMark/>
          </w:tcPr>
          <w:p w:rsidR="006E554A" w:rsidRPr="006E554A" w:rsidRDefault="006E554A" w:rsidP="006E554A">
            <w:pPr>
              <w:jc w:val="center"/>
              <w:rPr>
                <w:sz w:val="16"/>
                <w:szCs w:val="16"/>
              </w:rPr>
            </w:pPr>
            <w:r w:rsidRPr="006E554A">
              <w:rPr>
                <w:sz w:val="16"/>
                <w:szCs w:val="16"/>
              </w:rPr>
              <w:t>12,0</w:t>
            </w:r>
          </w:p>
        </w:tc>
        <w:tc>
          <w:tcPr>
            <w:tcW w:w="992" w:type="dxa"/>
            <w:tcBorders>
              <w:top w:val="nil"/>
              <w:left w:val="nil"/>
              <w:bottom w:val="nil"/>
              <w:right w:val="single" w:sz="8" w:space="0" w:color="auto"/>
            </w:tcBorders>
            <w:shd w:val="clear" w:color="000000" w:fill="FFFEFF"/>
            <w:noWrap/>
            <w:vAlign w:val="center"/>
            <w:hideMark/>
          </w:tcPr>
          <w:p w:rsidR="006E554A" w:rsidRPr="006E554A" w:rsidRDefault="006E554A" w:rsidP="006E554A">
            <w:pPr>
              <w:jc w:val="center"/>
              <w:rPr>
                <w:sz w:val="16"/>
                <w:szCs w:val="16"/>
              </w:rPr>
            </w:pPr>
            <w:r w:rsidRPr="006E554A">
              <w:rPr>
                <w:sz w:val="16"/>
                <w:szCs w:val="16"/>
              </w:rPr>
              <w:t>12,0</w:t>
            </w:r>
          </w:p>
        </w:tc>
        <w:tc>
          <w:tcPr>
            <w:tcW w:w="1123" w:type="dxa"/>
            <w:tcBorders>
              <w:top w:val="nil"/>
              <w:left w:val="nil"/>
              <w:bottom w:val="single" w:sz="4" w:space="0" w:color="auto"/>
              <w:right w:val="single" w:sz="8" w:space="0" w:color="auto"/>
            </w:tcBorders>
            <w:shd w:val="clear" w:color="auto" w:fill="auto"/>
            <w:noWrap/>
            <w:vAlign w:val="center"/>
            <w:hideMark/>
          </w:tcPr>
          <w:p w:rsidR="006E554A" w:rsidRPr="006E554A" w:rsidRDefault="006E554A" w:rsidP="006E554A">
            <w:pPr>
              <w:jc w:val="center"/>
              <w:rPr>
                <w:sz w:val="16"/>
                <w:szCs w:val="16"/>
              </w:rPr>
            </w:pPr>
            <w:r w:rsidRPr="006E554A">
              <w:rPr>
                <w:sz w:val="16"/>
                <w:szCs w:val="16"/>
              </w:rPr>
              <w:t>12,0</w:t>
            </w:r>
          </w:p>
        </w:tc>
      </w:tr>
      <w:tr w:rsidR="006E554A" w:rsidRPr="006E554A" w:rsidTr="006E554A">
        <w:trPr>
          <w:trHeight w:val="585"/>
        </w:trPr>
        <w:tc>
          <w:tcPr>
            <w:tcW w:w="4425"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6E554A" w:rsidRPr="006E554A" w:rsidRDefault="006E554A" w:rsidP="006E554A">
            <w:pPr>
              <w:rPr>
                <w:sz w:val="16"/>
                <w:szCs w:val="16"/>
              </w:rPr>
            </w:pPr>
            <w:r w:rsidRPr="006E554A">
              <w:rPr>
                <w:sz w:val="16"/>
                <w:szCs w:val="16"/>
              </w:rPr>
              <w:t>613 1 13 01995 10 0000 130 Прочие доходы от оказания платных услу</w:t>
            </w:r>
            <w:proofErr w:type="gramStart"/>
            <w:r w:rsidRPr="006E554A">
              <w:rPr>
                <w:sz w:val="16"/>
                <w:szCs w:val="16"/>
              </w:rPr>
              <w:t>г(</w:t>
            </w:r>
            <w:proofErr w:type="gramEnd"/>
            <w:r w:rsidRPr="006E554A">
              <w:rPr>
                <w:sz w:val="16"/>
                <w:szCs w:val="16"/>
              </w:rPr>
              <w:t xml:space="preserve">работ) получателями средств бюджетов сельских  поселений </w:t>
            </w:r>
          </w:p>
        </w:tc>
        <w:tc>
          <w:tcPr>
            <w:tcW w:w="1134" w:type="dxa"/>
            <w:tcBorders>
              <w:top w:val="nil"/>
              <w:left w:val="nil"/>
              <w:bottom w:val="single" w:sz="4" w:space="0" w:color="auto"/>
              <w:right w:val="single" w:sz="8" w:space="0" w:color="auto"/>
            </w:tcBorders>
            <w:shd w:val="clear" w:color="000000" w:fill="FFFEFF"/>
            <w:noWrap/>
            <w:vAlign w:val="center"/>
            <w:hideMark/>
          </w:tcPr>
          <w:p w:rsidR="006E554A" w:rsidRPr="006E554A" w:rsidRDefault="006E554A" w:rsidP="006E554A">
            <w:pPr>
              <w:jc w:val="center"/>
              <w:rPr>
                <w:sz w:val="16"/>
                <w:szCs w:val="16"/>
              </w:rPr>
            </w:pPr>
            <w:r w:rsidRPr="006E554A">
              <w:rPr>
                <w:sz w:val="16"/>
                <w:szCs w:val="16"/>
              </w:rPr>
              <w:t>12,0</w:t>
            </w:r>
          </w:p>
        </w:tc>
        <w:tc>
          <w:tcPr>
            <w:tcW w:w="992" w:type="dxa"/>
            <w:tcBorders>
              <w:top w:val="single" w:sz="4" w:space="0" w:color="auto"/>
              <w:left w:val="nil"/>
              <w:bottom w:val="single" w:sz="4" w:space="0" w:color="auto"/>
              <w:right w:val="single" w:sz="8" w:space="0" w:color="auto"/>
            </w:tcBorders>
            <w:shd w:val="clear" w:color="000000" w:fill="FFFEFF"/>
            <w:noWrap/>
            <w:vAlign w:val="center"/>
            <w:hideMark/>
          </w:tcPr>
          <w:p w:rsidR="006E554A" w:rsidRPr="006E554A" w:rsidRDefault="006E554A" w:rsidP="006E554A">
            <w:pPr>
              <w:jc w:val="center"/>
              <w:rPr>
                <w:sz w:val="16"/>
                <w:szCs w:val="16"/>
              </w:rPr>
            </w:pPr>
            <w:r w:rsidRPr="006E554A">
              <w:rPr>
                <w:sz w:val="16"/>
                <w:szCs w:val="16"/>
              </w:rPr>
              <w:t>12,0</w:t>
            </w:r>
          </w:p>
        </w:tc>
        <w:tc>
          <w:tcPr>
            <w:tcW w:w="1123" w:type="dxa"/>
            <w:tcBorders>
              <w:top w:val="nil"/>
              <w:left w:val="nil"/>
              <w:bottom w:val="nil"/>
              <w:right w:val="single" w:sz="8" w:space="0" w:color="auto"/>
            </w:tcBorders>
            <w:shd w:val="clear" w:color="auto" w:fill="auto"/>
            <w:noWrap/>
            <w:vAlign w:val="center"/>
            <w:hideMark/>
          </w:tcPr>
          <w:p w:rsidR="006E554A" w:rsidRPr="006E554A" w:rsidRDefault="006E554A" w:rsidP="006E554A">
            <w:pPr>
              <w:jc w:val="center"/>
              <w:rPr>
                <w:sz w:val="16"/>
                <w:szCs w:val="16"/>
              </w:rPr>
            </w:pPr>
            <w:r w:rsidRPr="006E554A">
              <w:rPr>
                <w:sz w:val="16"/>
                <w:szCs w:val="16"/>
              </w:rPr>
              <w:t>12,0</w:t>
            </w:r>
          </w:p>
        </w:tc>
      </w:tr>
      <w:tr w:rsidR="006E554A" w:rsidRPr="006E554A" w:rsidTr="006E554A">
        <w:trPr>
          <w:trHeight w:val="553"/>
        </w:trPr>
        <w:tc>
          <w:tcPr>
            <w:tcW w:w="4425"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6E554A" w:rsidRPr="006E554A" w:rsidRDefault="006E554A" w:rsidP="006E554A">
            <w:pPr>
              <w:rPr>
                <w:b/>
                <w:bCs/>
                <w:sz w:val="16"/>
                <w:szCs w:val="16"/>
              </w:rPr>
            </w:pPr>
            <w:r w:rsidRPr="006E554A">
              <w:rPr>
                <w:b/>
                <w:bCs/>
                <w:sz w:val="16"/>
                <w:szCs w:val="16"/>
              </w:rPr>
              <w:lastRenderedPageBreak/>
              <w:t>000 2 00 00000 00 0000 000 БЕЗВОЗМЕЗДНЫЕ ПОСТУПЛЕНИЯ</w:t>
            </w:r>
          </w:p>
        </w:tc>
        <w:tc>
          <w:tcPr>
            <w:tcW w:w="1134" w:type="dxa"/>
            <w:tcBorders>
              <w:top w:val="nil"/>
              <w:left w:val="nil"/>
              <w:bottom w:val="single" w:sz="4" w:space="0" w:color="auto"/>
              <w:right w:val="single" w:sz="8" w:space="0" w:color="auto"/>
            </w:tcBorders>
            <w:shd w:val="clear" w:color="000000" w:fill="FFFEFF"/>
            <w:noWrap/>
            <w:vAlign w:val="center"/>
            <w:hideMark/>
          </w:tcPr>
          <w:p w:rsidR="006E554A" w:rsidRPr="006E554A" w:rsidRDefault="006E554A" w:rsidP="006E554A">
            <w:pPr>
              <w:jc w:val="center"/>
              <w:rPr>
                <w:b/>
                <w:bCs/>
                <w:sz w:val="16"/>
                <w:szCs w:val="16"/>
              </w:rPr>
            </w:pPr>
            <w:r w:rsidRPr="006E554A">
              <w:rPr>
                <w:b/>
                <w:bCs/>
                <w:sz w:val="16"/>
                <w:szCs w:val="16"/>
              </w:rPr>
              <w:t>9 939,9</w:t>
            </w:r>
          </w:p>
        </w:tc>
        <w:tc>
          <w:tcPr>
            <w:tcW w:w="992" w:type="dxa"/>
            <w:tcBorders>
              <w:top w:val="nil"/>
              <w:left w:val="nil"/>
              <w:bottom w:val="single" w:sz="4" w:space="0" w:color="auto"/>
              <w:right w:val="single" w:sz="8" w:space="0" w:color="auto"/>
            </w:tcBorders>
            <w:shd w:val="clear" w:color="000000" w:fill="FFFEFF"/>
            <w:noWrap/>
            <w:vAlign w:val="center"/>
            <w:hideMark/>
          </w:tcPr>
          <w:p w:rsidR="006E554A" w:rsidRPr="006E554A" w:rsidRDefault="006E554A" w:rsidP="006E554A">
            <w:pPr>
              <w:jc w:val="center"/>
              <w:rPr>
                <w:b/>
                <w:bCs/>
                <w:sz w:val="16"/>
                <w:szCs w:val="16"/>
              </w:rPr>
            </w:pPr>
            <w:r w:rsidRPr="006E554A">
              <w:rPr>
                <w:b/>
                <w:bCs/>
                <w:sz w:val="16"/>
                <w:szCs w:val="16"/>
              </w:rPr>
              <w:t>7 576,2</w:t>
            </w:r>
          </w:p>
        </w:tc>
        <w:tc>
          <w:tcPr>
            <w:tcW w:w="1123" w:type="dxa"/>
            <w:tcBorders>
              <w:top w:val="nil"/>
              <w:left w:val="nil"/>
              <w:bottom w:val="single" w:sz="4" w:space="0" w:color="auto"/>
              <w:right w:val="single" w:sz="8" w:space="0" w:color="auto"/>
            </w:tcBorders>
            <w:shd w:val="clear" w:color="000000" w:fill="FFFEFF"/>
            <w:noWrap/>
            <w:vAlign w:val="center"/>
            <w:hideMark/>
          </w:tcPr>
          <w:p w:rsidR="006E554A" w:rsidRPr="006E554A" w:rsidRDefault="006E554A" w:rsidP="006E554A">
            <w:pPr>
              <w:jc w:val="center"/>
              <w:rPr>
                <w:b/>
                <w:bCs/>
                <w:sz w:val="16"/>
                <w:szCs w:val="16"/>
              </w:rPr>
            </w:pPr>
            <w:r w:rsidRPr="006E554A">
              <w:rPr>
                <w:b/>
                <w:bCs/>
                <w:sz w:val="16"/>
                <w:szCs w:val="16"/>
              </w:rPr>
              <w:t>7 569,2</w:t>
            </w:r>
          </w:p>
        </w:tc>
      </w:tr>
      <w:tr w:rsidR="006E554A" w:rsidRPr="006E554A" w:rsidTr="006E554A">
        <w:trPr>
          <w:trHeight w:val="559"/>
        </w:trPr>
        <w:tc>
          <w:tcPr>
            <w:tcW w:w="4425"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6E554A" w:rsidRPr="006E554A" w:rsidRDefault="006E554A" w:rsidP="006E554A">
            <w:pPr>
              <w:rPr>
                <w:b/>
                <w:bCs/>
                <w:sz w:val="16"/>
                <w:szCs w:val="16"/>
              </w:rPr>
            </w:pPr>
            <w:r w:rsidRPr="006E554A">
              <w:rPr>
                <w:b/>
                <w:bCs/>
                <w:sz w:val="16"/>
                <w:szCs w:val="16"/>
              </w:rPr>
              <w:t>000 2 02 00000 00 0000 000 Безвозмездные поступления от других бюджетов бюджетной системы Российской Федерации</w:t>
            </w:r>
          </w:p>
        </w:tc>
        <w:tc>
          <w:tcPr>
            <w:tcW w:w="1134" w:type="dxa"/>
            <w:tcBorders>
              <w:top w:val="nil"/>
              <w:left w:val="nil"/>
              <w:bottom w:val="single" w:sz="4" w:space="0" w:color="auto"/>
              <w:right w:val="single" w:sz="8" w:space="0" w:color="auto"/>
            </w:tcBorders>
            <w:shd w:val="clear" w:color="000000" w:fill="FFFEFF"/>
            <w:noWrap/>
            <w:vAlign w:val="center"/>
            <w:hideMark/>
          </w:tcPr>
          <w:p w:rsidR="006E554A" w:rsidRPr="006E554A" w:rsidRDefault="006E554A" w:rsidP="006E554A">
            <w:pPr>
              <w:jc w:val="center"/>
              <w:rPr>
                <w:b/>
                <w:bCs/>
                <w:sz w:val="16"/>
                <w:szCs w:val="16"/>
              </w:rPr>
            </w:pPr>
            <w:r w:rsidRPr="006E554A">
              <w:rPr>
                <w:b/>
                <w:bCs/>
                <w:sz w:val="16"/>
                <w:szCs w:val="16"/>
              </w:rPr>
              <w:t>9 939,9</w:t>
            </w:r>
          </w:p>
        </w:tc>
        <w:tc>
          <w:tcPr>
            <w:tcW w:w="992" w:type="dxa"/>
            <w:tcBorders>
              <w:top w:val="nil"/>
              <w:left w:val="nil"/>
              <w:bottom w:val="single" w:sz="4" w:space="0" w:color="auto"/>
              <w:right w:val="single" w:sz="8" w:space="0" w:color="auto"/>
            </w:tcBorders>
            <w:shd w:val="clear" w:color="000000" w:fill="FFFEFF"/>
            <w:noWrap/>
            <w:vAlign w:val="center"/>
            <w:hideMark/>
          </w:tcPr>
          <w:p w:rsidR="006E554A" w:rsidRPr="006E554A" w:rsidRDefault="006E554A" w:rsidP="006E554A">
            <w:pPr>
              <w:jc w:val="center"/>
              <w:rPr>
                <w:b/>
                <w:bCs/>
                <w:sz w:val="16"/>
                <w:szCs w:val="16"/>
              </w:rPr>
            </w:pPr>
            <w:r w:rsidRPr="006E554A">
              <w:rPr>
                <w:b/>
                <w:bCs/>
                <w:sz w:val="16"/>
                <w:szCs w:val="16"/>
              </w:rPr>
              <w:t>7 576,2</w:t>
            </w:r>
          </w:p>
        </w:tc>
        <w:tc>
          <w:tcPr>
            <w:tcW w:w="1123" w:type="dxa"/>
            <w:tcBorders>
              <w:top w:val="nil"/>
              <w:left w:val="nil"/>
              <w:bottom w:val="single" w:sz="4" w:space="0" w:color="auto"/>
              <w:right w:val="single" w:sz="8" w:space="0" w:color="auto"/>
            </w:tcBorders>
            <w:shd w:val="clear" w:color="000000" w:fill="FFFEFF"/>
            <w:noWrap/>
            <w:vAlign w:val="center"/>
            <w:hideMark/>
          </w:tcPr>
          <w:p w:rsidR="006E554A" w:rsidRPr="006E554A" w:rsidRDefault="006E554A" w:rsidP="006E554A">
            <w:pPr>
              <w:jc w:val="center"/>
              <w:rPr>
                <w:b/>
                <w:bCs/>
                <w:sz w:val="16"/>
                <w:szCs w:val="16"/>
              </w:rPr>
            </w:pPr>
            <w:r w:rsidRPr="006E554A">
              <w:rPr>
                <w:b/>
                <w:bCs/>
                <w:sz w:val="16"/>
                <w:szCs w:val="16"/>
              </w:rPr>
              <w:t>7 569,2</w:t>
            </w:r>
          </w:p>
        </w:tc>
      </w:tr>
      <w:tr w:rsidR="006E554A" w:rsidRPr="006E554A" w:rsidTr="006E554A">
        <w:trPr>
          <w:trHeight w:val="435"/>
        </w:trPr>
        <w:tc>
          <w:tcPr>
            <w:tcW w:w="4425"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6E554A" w:rsidRPr="006E554A" w:rsidRDefault="006E554A" w:rsidP="006E554A">
            <w:pPr>
              <w:rPr>
                <w:b/>
                <w:bCs/>
                <w:sz w:val="16"/>
                <w:szCs w:val="16"/>
              </w:rPr>
            </w:pPr>
            <w:r w:rsidRPr="006E554A">
              <w:rPr>
                <w:b/>
                <w:bCs/>
                <w:sz w:val="16"/>
                <w:szCs w:val="16"/>
              </w:rPr>
              <w:t xml:space="preserve">000 2 02 10000 00 0000 150 Дотации бюджетам бюджетной системы Российской Федерации </w:t>
            </w:r>
          </w:p>
        </w:tc>
        <w:tc>
          <w:tcPr>
            <w:tcW w:w="1134" w:type="dxa"/>
            <w:tcBorders>
              <w:top w:val="nil"/>
              <w:left w:val="nil"/>
              <w:bottom w:val="single" w:sz="4" w:space="0" w:color="auto"/>
              <w:right w:val="single" w:sz="8" w:space="0" w:color="auto"/>
            </w:tcBorders>
            <w:shd w:val="clear" w:color="000000" w:fill="FFFEFF"/>
            <w:noWrap/>
            <w:vAlign w:val="center"/>
            <w:hideMark/>
          </w:tcPr>
          <w:p w:rsidR="006E554A" w:rsidRPr="006E554A" w:rsidRDefault="006E554A" w:rsidP="006E554A">
            <w:pPr>
              <w:jc w:val="center"/>
              <w:rPr>
                <w:b/>
                <w:bCs/>
                <w:sz w:val="16"/>
                <w:szCs w:val="16"/>
              </w:rPr>
            </w:pPr>
            <w:r w:rsidRPr="006E554A">
              <w:rPr>
                <w:b/>
                <w:bCs/>
                <w:sz w:val="16"/>
                <w:szCs w:val="16"/>
              </w:rPr>
              <w:t>9 013,1</w:t>
            </w:r>
          </w:p>
        </w:tc>
        <w:tc>
          <w:tcPr>
            <w:tcW w:w="992" w:type="dxa"/>
            <w:tcBorders>
              <w:top w:val="nil"/>
              <w:left w:val="nil"/>
              <w:bottom w:val="single" w:sz="4" w:space="0" w:color="auto"/>
              <w:right w:val="single" w:sz="8" w:space="0" w:color="auto"/>
            </w:tcBorders>
            <w:shd w:val="clear" w:color="000000" w:fill="FFFEFF"/>
            <w:noWrap/>
            <w:vAlign w:val="center"/>
            <w:hideMark/>
          </w:tcPr>
          <w:p w:rsidR="006E554A" w:rsidRPr="006E554A" w:rsidRDefault="006E554A" w:rsidP="006E554A">
            <w:pPr>
              <w:jc w:val="center"/>
              <w:rPr>
                <w:b/>
                <w:bCs/>
                <w:sz w:val="16"/>
                <w:szCs w:val="16"/>
              </w:rPr>
            </w:pPr>
            <w:r w:rsidRPr="006E554A">
              <w:rPr>
                <w:b/>
                <w:bCs/>
                <w:sz w:val="16"/>
                <w:szCs w:val="16"/>
              </w:rPr>
              <w:t>7 522,2</w:t>
            </w:r>
          </w:p>
        </w:tc>
        <w:tc>
          <w:tcPr>
            <w:tcW w:w="1123" w:type="dxa"/>
            <w:tcBorders>
              <w:top w:val="nil"/>
              <w:left w:val="nil"/>
              <w:bottom w:val="single" w:sz="4" w:space="0" w:color="auto"/>
              <w:right w:val="single" w:sz="8" w:space="0" w:color="auto"/>
            </w:tcBorders>
            <w:shd w:val="clear" w:color="000000" w:fill="FFFEFF"/>
            <w:noWrap/>
            <w:vAlign w:val="center"/>
            <w:hideMark/>
          </w:tcPr>
          <w:p w:rsidR="006E554A" w:rsidRPr="006E554A" w:rsidRDefault="006E554A" w:rsidP="006E554A">
            <w:pPr>
              <w:jc w:val="center"/>
              <w:rPr>
                <w:b/>
                <w:bCs/>
                <w:sz w:val="16"/>
                <w:szCs w:val="16"/>
              </w:rPr>
            </w:pPr>
            <w:r w:rsidRPr="006E554A">
              <w:rPr>
                <w:b/>
                <w:bCs/>
                <w:sz w:val="16"/>
                <w:szCs w:val="16"/>
              </w:rPr>
              <w:t>7 513,3</w:t>
            </w:r>
          </w:p>
        </w:tc>
      </w:tr>
      <w:tr w:rsidR="006E554A" w:rsidRPr="006E554A" w:rsidTr="006E554A">
        <w:trPr>
          <w:trHeight w:val="404"/>
        </w:trPr>
        <w:tc>
          <w:tcPr>
            <w:tcW w:w="4425"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6E554A" w:rsidRPr="006E554A" w:rsidRDefault="006E554A" w:rsidP="006E554A">
            <w:pPr>
              <w:rPr>
                <w:b/>
                <w:bCs/>
                <w:sz w:val="16"/>
                <w:szCs w:val="16"/>
              </w:rPr>
            </w:pPr>
            <w:r w:rsidRPr="006E554A">
              <w:rPr>
                <w:b/>
                <w:bCs/>
                <w:sz w:val="16"/>
                <w:szCs w:val="16"/>
              </w:rPr>
              <w:t>000 2 02 15001 00 0000 150 Дотации на выравнивание бюджетной обеспеченности</w:t>
            </w:r>
          </w:p>
        </w:tc>
        <w:tc>
          <w:tcPr>
            <w:tcW w:w="1134" w:type="dxa"/>
            <w:tcBorders>
              <w:top w:val="nil"/>
              <w:left w:val="nil"/>
              <w:bottom w:val="single" w:sz="4" w:space="0" w:color="auto"/>
              <w:right w:val="single" w:sz="8" w:space="0" w:color="auto"/>
            </w:tcBorders>
            <w:shd w:val="clear" w:color="000000" w:fill="FFFEFF"/>
            <w:noWrap/>
            <w:vAlign w:val="center"/>
            <w:hideMark/>
          </w:tcPr>
          <w:p w:rsidR="006E554A" w:rsidRPr="006E554A" w:rsidRDefault="006E554A" w:rsidP="006E554A">
            <w:pPr>
              <w:jc w:val="center"/>
              <w:rPr>
                <w:b/>
                <w:bCs/>
                <w:sz w:val="16"/>
                <w:szCs w:val="16"/>
              </w:rPr>
            </w:pPr>
            <w:r w:rsidRPr="006E554A">
              <w:rPr>
                <w:b/>
                <w:bCs/>
                <w:sz w:val="16"/>
                <w:szCs w:val="16"/>
              </w:rPr>
              <w:t>6 700,5</w:t>
            </w:r>
          </w:p>
        </w:tc>
        <w:tc>
          <w:tcPr>
            <w:tcW w:w="992" w:type="dxa"/>
            <w:tcBorders>
              <w:top w:val="nil"/>
              <w:left w:val="nil"/>
              <w:bottom w:val="single" w:sz="4" w:space="0" w:color="auto"/>
              <w:right w:val="single" w:sz="8" w:space="0" w:color="auto"/>
            </w:tcBorders>
            <w:shd w:val="clear" w:color="000000" w:fill="FFFEFF"/>
            <w:noWrap/>
            <w:vAlign w:val="center"/>
            <w:hideMark/>
          </w:tcPr>
          <w:p w:rsidR="006E554A" w:rsidRPr="006E554A" w:rsidRDefault="006E554A" w:rsidP="006E554A">
            <w:pPr>
              <w:jc w:val="center"/>
              <w:rPr>
                <w:b/>
                <w:bCs/>
                <w:sz w:val="16"/>
                <w:szCs w:val="16"/>
              </w:rPr>
            </w:pPr>
            <w:r w:rsidRPr="006E554A">
              <w:rPr>
                <w:b/>
                <w:bCs/>
                <w:sz w:val="16"/>
                <w:szCs w:val="16"/>
              </w:rPr>
              <w:t>5 883,1</w:t>
            </w:r>
          </w:p>
        </w:tc>
        <w:tc>
          <w:tcPr>
            <w:tcW w:w="1123" w:type="dxa"/>
            <w:tcBorders>
              <w:top w:val="nil"/>
              <w:left w:val="nil"/>
              <w:bottom w:val="single" w:sz="4" w:space="0" w:color="auto"/>
              <w:right w:val="single" w:sz="8" w:space="0" w:color="auto"/>
            </w:tcBorders>
            <w:shd w:val="clear" w:color="000000" w:fill="FFFEFF"/>
            <w:noWrap/>
            <w:vAlign w:val="center"/>
            <w:hideMark/>
          </w:tcPr>
          <w:p w:rsidR="006E554A" w:rsidRPr="006E554A" w:rsidRDefault="006E554A" w:rsidP="006E554A">
            <w:pPr>
              <w:jc w:val="center"/>
              <w:rPr>
                <w:b/>
                <w:bCs/>
                <w:sz w:val="16"/>
                <w:szCs w:val="16"/>
              </w:rPr>
            </w:pPr>
            <w:r w:rsidRPr="006E554A">
              <w:rPr>
                <w:b/>
                <w:bCs/>
                <w:sz w:val="16"/>
                <w:szCs w:val="16"/>
              </w:rPr>
              <w:t>7 263,2</w:t>
            </w:r>
          </w:p>
        </w:tc>
      </w:tr>
      <w:tr w:rsidR="006E554A" w:rsidRPr="006E554A" w:rsidTr="006E554A">
        <w:trPr>
          <w:trHeight w:val="900"/>
        </w:trPr>
        <w:tc>
          <w:tcPr>
            <w:tcW w:w="256" w:type="dxa"/>
            <w:tcBorders>
              <w:top w:val="nil"/>
              <w:left w:val="single" w:sz="8" w:space="0" w:color="auto"/>
              <w:bottom w:val="single" w:sz="4" w:space="0" w:color="auto"/>
              <w:right w:val="nil"/>
            </w:tcBorders>
            <w:shd w:val="clear" w:color="000000" w:fill="FFFEFF"/>
            <w:vAlign w:val="center"/>
            <w:hideMark/>
          </w:tcPr>
          <w:p w:rsidR="006E554A" w:rsidRPr="006E554A" w:rsidRDefault="006E554A" w:rsidP="006E554A">
            <w:pPr>
              <w:rPr>
                <w:sz w:val="16"/>
                <w:szCs w:val="16"/>
              </w:rPr>
            </w:pPr>
            <w:r w:rsidRPr="006E554A">
              <w:rPr>
                <w:sz w:val="16"/>
                <w:szCs w:val="16"/>
              </w:rPr>
              <w:t> </w:t>
            </w:r>
          </w:p>
        </w:tc>
        <w:tc>
          <w:tcPr>
            <w:tcW w:w="1606" w:type="dxa"/>
            <w:tcBorders>
              <w:top w:val="nil"/>
              <w:left w:val="nil"/>
              <w:bottom w:val="single" w:sz="4" w:space="0" w:color="auto"/>
              <w:right w:val="single" w:sz="4" w:space="0" w:color="auto"/>
            </w:tcBorders>
            <w:shd w:val="clear" w:color="000000" w:fill="FFFEFF"/>
            <w:noWrap/>
            <w:vAlign w:val="center"/>
            <w:hideMark/>
          </w:tcPr>
          <w:p w:rsidR="006E554A" w:rsidRPr="006E554A" w:rsidRDefault="006E554A" w:rsidP="006E554A">
            <w:pPr>
              <w:jc w:val="center"/>
              <w:rPr>
                <w:sz w:val="16"/>
                <w:szCs w:val="16"/>
              </w:rPr>
            </w:pPr>
            <w:r w:rsidRPr="006E554A">
              <w:rPr>
                <w:sz w:val="16"/>
                <w:szCs w:val="16"/>
              </w:rPr>
              <w:t>613 2 02 15001 10 0000 150</w:t>
            </w:r>
          </w:p>
        </w:tc>
        <w:tc>
          <w:tcPr>
            <w:tcW w:w="2563" w:type="dxa"/>
            <w:tcBorders>
              <w:top w:val="nil"/>
              <w:left w:val="nil"/>
              <w:bottom w:val="single" w:sz="4" w:space="0" w:color="auto"/>
              <w:right w:val="nil"/>
            </w:tcBorders>
            <w:shd w:val="clear" w:color="000000" w:fill="FFFEFF"/>
            <w:vAlign w:val="center"/>
            <w:hideMark/>
          </w:tcPr>
          <w:p w:rsidR="006E554A" w:rsidRPr="006E554A" w:rsidRDefault="006E554A" w:rsidP="006E554A">
            <w:pPr>
              <w:rPr>
                <w:sz w:val="16"/>
                <w:szCs w:val="16"/>
              </w:rPr>
            </w:pPr>
            <w:r w:rsidRPr="006E554A">
              <w:rPr>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1134" w:type="dxa"/>
            <w:tcBorders>
              <w:top w:val="nil"/>
              <w:left w:val="single" w:sz="8" w:space="0" w:color="auto"/>
              <w:bottom w:val="single" w:sz="4" w:space="0" w:color="auto"/>
              <w:right w:val="single" w:sz="8" w:space="0" w:color="auto"/>
            </w:tcBorders>
            <w:shd w:val="clear" w:color="000000" w:fill="FFFEFF"/>
            <w:noWrap/>
            <w:vAlign w:val="center"/>
            <w:hideMark/>
          </w:tcPr>
          <w:p w:rsidR="006E554A" w:rsidRPr="006E554A" w:rsidRDefault="006E554A" w:rsidP="006E554A">
            <w:pPr>
              <w:jc w:val="center"/>
              <w:rPr>
                <w:sz w:val="16"/>
                <w:szCs w:val="16"/>
              </w:rPr>
            </w:pPr>
            <w:r w:rsidRPr="006E554A">
              <w:rPr>
                <w:sz w:val="16"/>
                <w:szCs w:val="16"/>
              </w:rPr>
              <w:t>6 700,5</w:t>
            </w:r>
          </w:p>
        </w:tc>
        <w:tc>
          <w:tcPr>
            <w:tcW w:w="992" w:type="dxa"/>
            <w:tcBorders>
              <w:top w:val="nil"/>
              <w:left w:val="nil"/>
              <w:bottom w:val="single" w:sz="4" w:space="0" w:color="auto"/>
              <w:right w:val="single" w:sz="8" w:space="0" w:color="auto"/>
            </w:tcBorders>
            <w:shd w:val="clear" w:color="000000" w:fill="FFFEFF"/>
            <w:noWrap/>
            <w:vAlign w:val="center"/>
            <w:hideMark/>
          </w:tcPr>
          <w:p w:rsidR="006E554A" w:rsidRPr="006E554A" w:rsidRDefault="006E554A" w:rsidP="006E554A">
            <w:pPr>
              <w:jc w:val="center"/>
              <w:rPr>
                <w:sz w:val="16"/>
                <w:szCs w:val="16"/>
              </w:rPr>
            </w:pPr>
            <w:r w:rsidRPr="006E554A">
              <w:rPr>
                <w:sz w:val="16"/>
                <w:szCs w:val="16"/>
              </w:rPr>
              <w:t>5 883,1</w:t>
            </w:r>
          </w:p>
        </w:tc>
        <w:tc>
          <w:tcPr>
            <w:tcW w:w="1123" w:type="dxa"/>
            <w:tcBorders>
              <w:top w:val="nil"/>
              <w:left w:val="nil"/>
              <w:bottom w:val="single" w:sz="4" w:space="0" w:color="auto"/>
              <w:right w:val="single" w:sz="8" w:space="0" w:color="auto"/>
            </w:tcBorders>
            <w:shd w:val="clear" w:color="auto" w:fill="auto"/>
            <w:noWrap/>
            <w:vAlign w:val="center"/>
            <w:hideMark/>
          </w:tcPr>
          <w:p w:rsidR="006E554A" w:rsidRPr="006E554A" w:rsidRDefault="006E554A" w:rsidP="006E554A">
            <w:pPr>
              <w:jc w:val="center"/>
              <w:rPr>
                <w:sz w:val="16"/>
                <w:szCs w:val="16"/>
              </w:rPr>
            </w:pPr>
            <w:r w:rsidRPr="006E554A">
              <w:rPr>
                <w:sz w:val="16"/>
                <w:szCs w:val="16"/>
              </w:rPr>
              <w:t>7 263,2</w:t>
            </w:r>
          </w:p>
        </w:tc>
      </w:tr>
      <w:tr w:rsidR="006E554A" w:rsidRPr="006E554A" w:rsidTr="006E554A">
        <w:trPr>
          <w:trHeight w:val="735"/>
        </w:trPr>
        <w:tc>
          <w:tcPr>
            <w:tcW w:w="4425"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6E554A" w:rsidRPr="006E554A" w:rsidRDefault="006E554A" w:rsidP="006E554A">
            <w:pPr>
              <w:rPr>
                <w:b/>
                <w:bCs/>
                <w:sz w:val="16"/>
                <w:szCs w:val="16"/>
              </w:rPr>
            </w:pPr>
            <w:r w:rsidRPr="006E554A">
              <w:rPr>
                <w:b/>
                <w:bCs/>
                <w:sz w:val="16"/>
                <w:szCs w:val="16"/>
              </w:rPr>
              <w:t>000 2 02 15009 00 0000 150 Дотации бюджетам на частичную компенсацию дополнительных расходов на повышение оплаты труда работников бюджетной сферы и иные цели</w:t>
            </w:r>
          </w:p>
        </w:tc>
        <w:tc>
          <w:tcPr>
            <w:tcW w:w="1134" w:type="dxa"/>
            <w:tcBorders>
              <w:top w:val="nil"/>
              <w:left w:val="nil"/>
              <w:bottom w:val="single" w:sz="4" w:space="0" w:color="auto"/>
              <w:right w:val="single" w:sz="8" w:space="0" w:color="auto"/>
            </w:tcBorders>
            <w:shd w:val="clear" w:color="000000" w:fill="FFFEFF"/>
            <w:noWrap/>
            <w:vAlign w:val="center"/>
            <w:hideMark/>
          </w:tcPr>
          <w:p w:rsidR="006E554A" w:rsidRPr="006E554A" w:rsidRDefault="006E554A" w:rsidP="006E554A">
            <w:pPr>
              <w:jc w:val="center"/>
              <w:rPr>
                <w:b/>
                <w:bCs/>
                <w:sz w:val="16"/>
                <w:szCs w:val="16"/>
              </w:rPr>
            </w:pPr>
            <w:r w:rsidRPr="006E554A">
              <w:rPr>
                <w:b/>
                <w:bCs/>
                <w:sz w:val="16"/>
                <w:szCs w:val="16"/>
              </w:rPr>
              <w:t>672,9</w:t>
            </w:r>
          </w:p>
        </w:tc>
        <w:tc>
          <w:tcPr>
            <w:tcW w:w="992" w:type="dxa"/>
            <w:tcBorders>
              <w:top w:val="nil"/>
              <w:left w:val="nil"/>
              <w:bottom w:val="single" w:sz="4" w:space="0" w:color="auto"/>
              <w:right w:val="single" w:sz="8" w:space="0" w:color="auto"/>
            </w:tcBorders>
            <w:shd w:val="clear" w:color="000000" w:fill="FFFEFF"/>
            <w:noWrap/>
            <w:vAlign w:val="center"/>
            <w:hideMark/>
          </w:tcPr>
          <w:p w:rsidR="006E554A" w:rsidRPr="006E554A" w:rsidRDefault="006E554A" w:rsidP="006E554A">
            <w:pPr>
              <w:jc w:val="center"/>
              <w:rPr>
                <w:b/>
                <w:bCs/>
                <w:sz w:val="16"/>
                <w:szCs w:val="16"/>
              </w:rPr>
            </w:pPr>
            <w:r w:rsidRPr="006E554A">
              <w:rPr>
                <w:b/>
                <w:bCs/>
                <w:sz w:val="16"/>
                <w:szCs w:val="16"/>
              </w:rPr>
              <w:t>0,0</w:t>
            </w:r>
          </w:p>
        </w:tc>
        <w:tc>
          <w:tcPr>
            <w:tcW w:w="1123" w:type="dxa"/>
            <w:tcBorders>
              <w:top w:val="nil"/>
              <w:left w:val="nil"/>
              <w:bottom w:val="single" w:sz="4" w:space="0" w:color="auto"/>
              <w:right w:val="single" w:sz="8" w:space="0" w:color="auto"/>
            </w:tcBorders>
            <w:shd w:val="clear" w:color="000000" w:fill="FFFEFF"/>
            <w:noWrap/>
            <w:vAlign w:val="center"/>
            <w:hideMark/>
          </w:tcPr>
          <w:p w:rsidR="006E554A" w:rsidRPr="006E554A" w:rsidRDefault="006E554A" w:rsidP="006E554A">
            <w:pPr>
              <w:jc w:val="center"/>
              <w:rPr>
                <w:b/>
                <w:bCs/>
                <w:sz w:val="16"/>
                <w:szCs w:val="16"/>
              </w:rPr>
            </w:pPr>
            <w:r w:rsidRPr="006E554A">
              <w:rPr>
                <w:b/>
                <w:bCs/>
                <w:sz w:val="16"/>
                <w:szCs w:val="16"/>
              </w:rPr>
              <w:t>0,0</w:t>
            </w:r>
          </w:p>
        </w:tc>
      </w:tr>
      <w:tr w:rsidR="006E554A" w:rsidRPr="006E554A" w:rsidTr="006E554A">
        <w:trPr>
          <w:trHeight w:val="915"/>
        </w:trPr>
        <w:tc>
          <w:tcPr>
            <w:tcW w:w="256" w:type="dxa"/>
            <w:tcBorders>
              <w:top w:val="nil"/>
              <w:left w:val="single" w:sz="8" w:space="0" w:color="auto"/>
              <w:bottom w:val="single" w:sz="4" w:space="0" w:color="auto"/>
              <w:right w:val="nil"/>
            </w:tcBorders>
            <w:shd w:val="clear" w:color="000000" w:fill="FFFEFF"/>
            <w:vAlign w:val="center"/>
            <w:hideMark/>
          </w:tcPr>
          <w:p w:rsidR="006E554A" w:rsidRPr="006E554A" w:rsidRDefault="006E554A" w:rsidP="006E554A">
            <w:pPr>
              <w:rPr>
                <w:sz w:val="16"/>
                <w:szCs w:val="16"/>
              </w:rPr>
            </w:pPr>
            <w:r w:rsidRPr="006E554A">
              <w:rPr>
                <w:sz w:val="16"/>
                <w:szCs w:val="16"/>
              </w:rPr>
              <w:t> </w:t>
            </w:r>
          </w:p>
        </w:tc>
        <w:tc>
          <w:tcPr>
            <w:tcW w:w="1606" w:type="dxa"/>
            <w:tcBorders>
              <w:top w:val="nil"/>
              <w:left w:val="nil"/>
              <w:bottom w:val="single" w:sz="4" w:space="0" w:color="auto"/>
              <w:right w:val="single" w:sz="4" w:space="0" w:color="auto"/>
            </w:tcBorders>
            <w:shd w:val="clear" w:color="000000" w:fill="FFFEFF"/>
            <w:vAlign w:val="center"/>
            <w:hideMark/>
          </w:tcPr>
          <w:p w:rsidR="006E554A" w:rsidRPr="006E554A" w:rsidRDefault="006E554A" w:rsidP="006E554A">
            <w:pPr>
              <w:rPr>
                <w:sz w:val="16"/>
                <w:szCs w:val="16"/>
              </w:rPr>
            </w:pPr>
            <w:r w:rsidRPr="006E554A">
              <w:rPr>
                <w:sz w:val="16"/>
                <w:szCs w:val="16"/>
              </w:rPr>
              <w:t>613 2 02 15  009 10 0000 150</w:t>
            </w:r>
          </w:p>
        </w:tc>
        <w:tc>
          <w:tcPr>
            <w:tcW w:w="2563" w:type="dxa"/>
            <w:tcBorders>
              <w:top w:val="nil"/>
              <w:left w:val="nil"/>
              <w:bottom w:val="single" w:sz="4" w:space="0" w:color="auto"/>
              <w:right w:val="single" w:sz="8" w:space="0" w:color="auto"/>
            </w:tcBorders>
            <w:shd w:val="clear" w:color="000000" w:fill="FFFEFF"/>
            <w:vAlign w:val="center"/>
            <w:hideMark/>
          </w:tcPr>
          <w:p w:rsidR="006E554A" w:rsidRPr="006E554A" w:rsidRDefault="006E554A" w:rsidP="006E554A">
            <w:pPr>
              <w:rPr>
                <w:sz w:val="16"/>
                <w:szCs w:val="16"/>
              </w:rPr>
            </w:pPr>
            <w:proofErr w:type="spellStart"/>
            <w:r w:rsidRPr="006E554A">
              <w:rPr>
                <w:sz w:val="16"/>
                <w:szCs w:val="16"/>
              </w:rPr>
              <w:t>Датации</w:t>
            </w:r>
            <w:proofErr w:type="spellEnd"/>
            <w:r w:rsidRPr="006E554A">
              <w:rPr>
                <w:sz w:val="16"/>
                <w:szCs w:val="16"/>
              </w:rPr>
              <w:t xml:space="preserve"> на частичную компенсацию дополнительных расходов на повышение оплаты труда работников бюджетной сферы  между муниципальными образованиями</w:t>
            </w:r>
          </w:p>
        </w:tc>
        <w:tc>
          <w:tcPr>
            <w:tcW w:w="1134" w:type="dxa"/>
            <w:tcBorders>
              <w:top w:val="nil"/>
              <w:left w:val="nil"/>
              <w:bottom w:val="single" w:sz="4" w:space="0" w:color="auto"/>
              <w:right w:val="single" w:sz="8" w:space="0" w:color="auto"/>
            </w:tcBorders>
            <w:shd w:val="clear" w:color="000000" w:fill="FFFEFF"/>
            <w:noWrap/>
            <w:vAlign w:val="center"/>
            <w:hideMark/>
          </w:tcPr>
          <w:p w:rsidR="006E554A" w:rsidRPr="006E554A" w:rsidRDefault="006E554A" w:rsidP="006E554A">
            <w:pPr>
              <w:jc w:val="center"/>
              <w:rPr>
                <w:sz w:val="16"/>
                <w:szCs w:val="16"/>
              </w:rPr>
            </w:pPr>
            <w:r w:rsidRPr="006E554A">
              <w:rPr>
                <w:sz w:val="16"/>
                <w:szCs w:val="16"/>
              </w:rPr>
              <w:t>672,9</w:t>
            </w:r>
          </w:p>
        </w:tc>
        <w:tc>
          <w:tcPr>
            <w:tcW w:w="992" w:type="dxa"/>
            <w:tcBorders>
              <w:top w:val="nil"/>
              <w:left w:val="nil"/>
              <w:bottom w:val="single" w:sz="4" w:space="0" w:color="auto"/>
              <w:right w:val="single" w:sz="8" w:space="0" w:color="auto"/>
            </w:tcBorders>
            <w:shd w:val="clear" w:color="000000" w:fill="FFFEFF"/>
            <w:noWrap/>
            <w:vAlign w:val="center"/>
            <w:hideMark/>
          </w:tcPr>
          <w:p w:rsidR="006E554A" w:rsidRPr="006E554A" w:rsidRDefault="006E554A" w:rsidP="006E554A">
            <w:pPr>
              <w:jc w:val="center"/>
              <w:rPr>
                <w:sz w:val="16"/>
                <w:szCs w:val="16"/>
              </w:rPr>
            </w:pPr>
            <w:r w:rsidRPr="006E554A">
              <w:rPr>
                <w:sz w:val="16"/>
                <w:szCs w:val="16"/>
              </w:rPr>
              <w:t>0,0</w:t>
            </w:r>
          </w:p>
        </w:tc>
        <w:tc>
          <w:tcPr>
            <w:tcW w:w="1123" w:type="dxa"/>
            <w:tcBorders>
              <w:top w:val="nil"/>
              <w:left w:val="nil"/>
              <w:bottom w:val="single" w:sz="4" w:space="0" w:color="auto"/>
              <w:right w:val="single" w:sz="8" w:space="0" w:color="auto"/>
            </w:tcBorders>
            <w:shd w:val="clear" w:color="auto" w:fill="auto"/>
            <w:noWrap/>
            <w:vAlign w:val="center"/>
            <w:hideMark/>
          </w:tcPr>
          <w:p w:rsidR="006E554A" w:rsidRPr="006E554A" w:rsidRDefault="006E554A" w:rsidP="006E554A">
            <w:pPr>
              <w:jc w:val="center"/>
              <w:rPr>
                <w:sz w:val="16"/>
                <w:szCs w:val="16"/>
              </w:rPr>
            </w:pPr>
            <w:r w:rsidRPr="006E554A">
              <w:rPr>
                <w:sz w:val="16"/>
                <w:szCs w:val="16"/>
              </w:rPr>
              <w:t>0,0</w:t>
            </w:r>
          </w:p>
        </w:tc>
      </w:tr>
      <w:tr w:rsidR="006E554A" w:rsidRPr="006E554A" w:rsidTr="006E554A">
        <w:trPr>
          <w:trHeight w:val="615"/>
        </w:trPr>
        <w:tc>
          <w:tcPr>
            <w:tcW w:w="4425"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6E554A" w:rsidRPr="006E554A" w:rsidRDefault="006E554A" w:rsidP="006E554A">
            <w:pPr>
              <w:rPr>
                <w:b/>
                <w:bCs/>
                <w:sz w:val="16"/>
                <w:szCs w:val="16"/>
              </w:rPr>
            </w:pPr>
            <w:r w:rsidRPr="006E554A">
              <w:rPr>
                <w:b/>
                <w:bCs/>
                <w:sz w:val="16"/>
                <w:szCs w:val="16"/>
              </w:rPr>
              <w:t>000 2 02 15002 00 0000 150 Дотации бюджетам на поддержку мер по обеспечению сбалансированности  бюджетов</w:t>
            </w:r>
          </w:p>
        </w:tc>
        <w:tc>
          <w:tcPr>
            <w:tcW w:w="1134" w:type="dxa"/>
            <w:tcBorders>
              <w:top w:val="nil"/>
              <w:left w:val="nil"/>
              <w:bottom w:val="single" w:sz="4" w:space="0" w:color="auto"/>
              <w:right w:val="single" w:sz="8" w:space="0" w:color="auto"/>
            </w:tcBorders>
            <w:shd w:val="clear" w:color="000000" w:fill="FFFEFF"/>
            <w:noWrap/>
            <w:vAlign w:val="center"/>
            <w:hideMark/>
          </w:tcPr>
          <w:p w:rsidR="006E554A" w:rsidRPr="006E554A" w:rsidRDefault="006E554A" w:rsidP="006E554A">
            <w:pPr>
              <w:jc w:val="center"/>
              <w:rPr>
                <w:b/>
                <w:bCs/>
                <w:sz w:val="16"/>
                <w:szCs w:val="16"/>
              </w:rPr>
            </w:pPr>
            <w:r w:rsidRPr="006E554A">
              <w:rPr>
                <w:b/>
                <w:bCs/>
                <w:sz w:val="16"/>
                <w:szCs w:val="16"/>
              </w:rPr>
              <w:t>1 561,9</w:t>
            </w:r>
          </w:p>
        </w:tc>
        <w:tc>
          <w:tcPr>
            <w:tcW w:w="992" w:type="dxa"/>
            <w:tcBorders>
              <w:top w:val="nil"/>
              <w:left w:val="nil"/>
              <w:bottom w:val="single" w:sz="4" w:space="0" w:color="auto"/>
              <w:right w:val="single" w:sz="8" w:space="0" w:color="auto"/>
            </w:tcBorders>
            <w:shd w:val="clear" w:color="000000" w:fill="FFFEFF"/>
            <w:noWrap/>
            <w:vAlign w:val="center"/>
            <w:hideMark/>
          </w:tcPr>
          <w:p w:rsidR="006E554A" w:rsidRPr="006E554A" w:rsidRDefault="006E554A" w:rsidP="006E554A">
            <w:pPr>
              <w:jc w:val="center"/>
              <w:rPr>
                <w:b/>
                <w:bCs/>
                <w:sz w:val="16"/>
                <w:szCs w:val="16"/>
              </w:rPr>
            </w:pPr>
            <w:r w:rsidRPr="006E554A">
              <w:rPr>
                <w:b/>
                <w:bCs/>
                <w:sz w:val="16"/>
                <w:szCs w:val="16"/>
              </w:rPr>
              <w:t>1 601,5</w:t>
            </w:r>
          </w:p>
        </w:tc>
        <w:tc>
          <w:tcPr>
            <w:tcW w:w="1123" w:type="dxa"/>
            <w:tcBorders>
              <w:top w:val="nil"/>
              <w:left w:val="nil"/>
              <w:bottom w:val="single" w:sz="4" w:space="0" w:color="auto"/>
              <w:right w:val="single" w:sz="8" w:space="0" w:color="auto"/>
            </w:tcBorders>
            <w:shd w:val="clear" w:color="auto" w:fill="auto"/>
            <w:noWrap/>
            <w:vAlign w:val="center"/>
            <w:hideMark/>
          </w:tcPr>
          <w:p w:rsidR="006E554A" w:rsidRPr="006E554A" w:rsidRDefault="006E554A" w:rsidP="006E554A">
            <w:pPr>
              <w:jc w:val="center"/>
              <w:rPr>
                <w:b/>
                <w:bCs/>
                <w:sz w:val="16"/>
                <w:szCs w:val="16"/>
              </w:rPr>
            </w:pPr>
            <w:r w:rsidRPr="006E554A">
              <w:rPr>
                <w:b/>
                <w:bCs/>
                <w:sz w:val="16"/>
                <w:szCs w:val="16"/>
              </w:rPr>
              <w:t>201,6</w:t>
            </w:r>
          </w:p>
        </w:tc>
      </w:tr>
      <w:tr w:rsidR="006E554A" w:rsidRPr="006E554A" w:rsidTr="006E554A">
        <w:trPr>
          <w:trHeight w:val="750"/>
        </w:trPr>
        <w:tc>
          <w:tcPr>
            <w:tcW w:w="256" w:type="dxa"/>
            <w:tcBorders>
              <w:top w:val="nil"/>
              <w:left w:val="single" w:sz="8" w:space="0" w:color="auto"/>
              <w:bottom w:val="single" w:sz="4" w:space="0" w:color="auto"/>
              <w:right w:val="nil"/>
            </w:tcBorders>
            <w:shd w:val="clear" w:color="000000" w:fill="FFFEFF"/>
            <w:vAlign w:val="center"/>
            <w:hideMark/>
          </w:tcPr>
          <w:p w:rsidR="006E554A" w:rsidRPr="006E554A" w:rsidRDefault="006E554A" w:rsidP="006E554A">
            <w:pPr>
              <w:rPr>
                <w:sz w:val="16"/>
                <w:szCs w:val="16"/>
              </w:rPr>
            </w:pPr>
            <w:r w:rsidRPr="006E554A">
              <w:rPr>
                <w:sz w:val="16"/>
                <w:szCs w:val="16"/>
              </w:rPr>
              <w:t> </w:t>
            </w:r>
          </w:p>
        </w:tc>
        <w:tc>
          <w:tcPr>
            <w:tcW w:w="1606" w:type="dxa"/>
            <w:tcBorders>
              <w:top w:val="nil"/>
              <w:left w:val="nil"/>
              <w:bottom w:val="single" w:sz="4" w:space="0" w:color="auto"/>
              <w:right w:val="single" w:sz="4" w:space="0" w:color="auto"/>
            </w:tcBorders>
            <w:shd w:val="clear" w:color="000000" w:fill="FFFEFF"/>
            <w:noWrap/>
            <w:vAlign w:val="center"/>
            <w:hideMark/>
          </w:tcPr>
          <w:p w:rsidR="006E554A" w:rsidRPr="006E554A" w:rsidRDefault="006E554A" w:rsidP="006E554A">
            <w:pPr>
              <w:jc w:val="center"/>
              <w:rPr>
                <w:sz w:val="16"/>
                <w:szCs w:val="16"/>
              </w:rPr>
            </w:pPr>
            <w:r w:rsidRPr="006E554A">
              <w:rPr>
                <w:sz w:val="16"/>
                <w:szCs w:val="16"/>
              </w:rPr>
              <w:t>613 2 02 15002 10 0000 150</w:t>
            </w:r>
          </w:p>
        </w:tc>
        <w:tc>
          <w:tcPr>
            <w:tcW w:w="2563" w:type="dxa"/>
            <w:tcBorders>
              <w:top w:val="nil"/>
              <w:left w:val="nil"/>
              <w:bottom w:val="single" w:sz="4" w:space="0" w:color="auto"/>
              <w:right w:val="single" w:sz="8" w:space="0" w:color="auto"/>
            </w:tcBorders>
            <w:shd w:val="clear" w:color="000000" w:fill="FFFEFF"/>
            <w:vAlign w:val="center"/>
            <w:hideMark/>
          </w:tcPr>
          <w:p w:rsidR="006E554A" w:rsidRPr="006E554A" w:rsidRDefault="006E554A" w:rsidP="006E554A">
            <w:pPr>
              <w:rPr>
                <w:sz w:val="16"/>
                <w:szCs w:val="16"/>
              </w:rPr>
            </w:pPr>
            <w:r w:rsidRPr="006E554A">
              <w:rPr>
                <w:sz w:val="16"/>
                <w:szCs w:val="16"/>
              </w:rPr>
              <w:t>Дотации бюджетам сельских поселений на поддержку мер по обеспечению сбалансированности бюджетов</w:t>
            </w:r>
          </w:p>
        </w:tc>
        <w:tc>
          <w:tcPr>
            <w:tcW w:w="1134" w:type="dxa"/>
            <w:tcBorders>
              <w:top w:val="nil"/>
              <w:left w:val="nil"/>
              <w:bottom w:val="single" w:sz="4" w:space="0" w:color="auto"/>
              <w:right w:val="single" w:sz="8" w:space="0" w:color="auto"/>
            </w:tcBorders>
            <w:shd w:val="clear" w:color="000000" w:fill="FFFEFF"/>
            <w:noWrap/>
            <w:vAlign w:val="center"/>
            <w:hideMark/>
          </w:tcPr>
          <w:p w:rsidR="006E554A" w:rsidRPr="006E554A" w:rsidRDefault="006E554A" w:rsidP="006E554A">
            <w:pPr>
              <w:jc w:val="center"/>
              <w:rPr>
                <w:sz w:val="16"/>
                <w:szCs w:val="16"/>
              </w:rPr>
            </w:pPr>
            <w:r w:rsidRPr="006E554A">
              <w:rPr>
                <w:sz w:val="16"/>
                <w:szCs w:val="16"/>
              </w:rPr>
              <w:t>1 561,9</w:t>
            </w:r>
          </w:p>
        </w:tc>
        <w:tc>
          <w:tcPr>
            <w:tcW w:w="992" w:type="dxa"/>
            <w:tcBorders>
              <w:top w:val="nil"/>
              <w:left w:val="nil"/>
              <w:bottom w:val="single" w:sz="4" w:space="0" w:color="auto"/>
              <w:right w:val="single" w:sz="8" w:space="0" w:color="auto"/>
            </w:tcBorders>
            <w:shd w:val="clear" w:color="000000" w:fill="FFFEFF"/>
            <w:noWrap/>
            <w:vAlign w:val="center"/>
            <w:hideMark/>
          </w:tcPr>
          <w:p w:rsidR="006E554A" w:rsidRPr="006E554A" w:rsidRDefault="006E554A" w:rsidP="006E554A">
            <w:pPr>
              <w:jc w:val="center"/>
              <w:rPr>
                <w:sz w:val="16"/>
                <w:szCs w:val="16"/>
              </w:rPr>
            </w:pPr>
            <w:r w:rsidRPr="006E554A">
              <w:rPr>
                <w:sz w:val="16"/>
                <w:szCs w:val="16"/>
              </w:rPr>
              <w:t>1 601,5</w:t>
            </w:r>
          </w:p>
        </w:tc>
        <w:tc>
          <w:tcPr>
            <w:tcW w:w="1123" w:type="dxa"/>
            <w:tcBorders>
              <w:top w:val="nil"/>
              <w:left w:val="nil"/>
              <w:bottom w:val="single" w:sz="4" w:space="0" w:color="auto"/>
              <w:right w:val="single" w:sz="8" w:space="0" w:color="auto"/>
            </w:tcBorders>
            <w:shd w:val="clear" w:color="000000" w:fill="FFFEFF"/>
            <w:noWrap/>
            <w:vAlign w:val="center"/>
            <w:hideMark/>
          </w:tcPr>
          <w:p w:rsidR="006E554A" w:rsidRPr="006E554A" w:rsidRDefault="006E554A" w:rsidP="006E554A">
            <w:pPr>
              <w:jc w:val="center"/>
              <w:rPr>
                <w:sz w:val="16"/>
                <w:szCs w:val="16"/>
              </w:rPr>
            </w:pPr>
            <w:r w:rsidRPr="006E554A">
              <w:rPr>
                <w:sz w:val="16"/>
                <w:szCs w:val="16"/>
              </w:rPr>
              <w:t>201,6</w:t>
            </w:r>
          </w:p>
        </w:tc>
      </w:tr>
      <w:tr w:rsidR="006E554A" w:rsidRPr="006E554A" w:rsidTr="006E554A">
        <w:trPr>
          <w:trHeight w:val="750"/>
        </w:trPr>
        <w:tc>
          <w:tcPr>
            <w:tcW w:w="4425"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6E554A" w:rsidRPr="006E554A" w:rsidRDefault="006E554A" w:rsidP="006E554A">
            <w:pPr>
              <w:rPr>
                <w:b/>
                <w:bCs/>
                <w:sz w:val="16"/>
                <w:szCs w:val="16"/>
              </w:rPr>
            </w:pPr>
            <w:r w:rsidRPr="006E554A">
              <w:rPr>
                <w:b/>
                <w:bCs/>
                <w:sz w:val="16"/>
                <w:szCs w:val="16"/>
              </w:rPr>
              <w:t>000 2 02 16001 00 0000 150 Дотации на выравнивание бюджетной обеспеченности из бюджетов муниципальных районов, городских округов с внутренним делением</w:t>
            </w:r>
          </w:p>
        </w:tc>
        <w:tc>
          <w:tcPr>
            <w:tcW w:w="1134" w:type="dxa"/>
            <w:tcBorders>
              <w:top w:val="nil"/>
              <w:left w:val="nil"/>
              <w:bottom w:val="single" w:sz="4" w:space="0" w:color="auto"/>
              <w:right w:val="single" w:sz="8" w:space="0" w:color="auto"/>
            </w:tcBorders>
            <w:shd w:val="clear" w:color="000000" w:fill="FFFEFF"/>
            <w:noWrap/>
            <w:vAlign w:val="center"/>
            <w:hideMark/>
          </w:tcPr>
          <w:p w:rsidR="006E554A" w:rsidRPr="006E554A" w:rsidRDefault="006E554A" w:rsidP="006E554A">
            <w:pPr>
              <w:jc w:val="center"/>
              <w:rPr>
                <w:b/>
                <w:bCs/>
                <w:sz w:val="16"/>
                <w:szCs w:val="16"/>
              </w:rPr>
            </w:pPr>
            <w:r w:rsidRPr="006E554A">
              <w:rPr>
                <w:b/>
                <w:bCs/>
                <w:sz w:val="16"/>
                <w:szCs w:val="16"/>
              </w:rPr>
              <w:t>37,9</w:t>
            </w:r>
          </w:p>
        </w:tc>
        <w:tc>
          <w:tcPr>
            <w:tcW w:w="992" w:type="dxa"/>
            <w:tcBorders>
              <w:top w:val="nil"/>
              <w:left w:val="nil"/>
              <w:bottom w:val="single" w:sz="4" w:space="0" w:color="auto"/>
              <w:right w:val="single" w:sz="8" w:space="0" w:color="auto"/>
            </w:tcBorders>
            <w:shd w:val="clear" w:color="000000" w:fill="FFFEFF"/>
            <w:noWrap/>
            <w:vAlign w:val="center"/>
            <w:hideMark/>
          </w:tcPr>
          <w:p w:rsidR="006E554A" w:rsidRPr="006E554A" w:rsidRDefault="006E554A" w:rsidP="006E554A">
            <w:pPr>
              <w:jc w:val="center"/>
              <w:rPr>
                <w:b/>
                <w:bCs/>
                <w:sz w:val="16"/>
                <w:szCs w:val="16"/>
              </w:rPr>
            </w:pPr>
            <w:r w:rsidRPr="006E554A">
              <w:rPr>
                <w:b/>
                <w:bCs/>
                <w:sz w:val="16"/>
                <w:szCs w:val="16"/>
              </w:rPr>
              <w:t>37,6</w:t>
            </w:r>
          </w:p>
        </w:tc>
        <w:tc>
          <w:tcPr>
            <w:tcW w:w="1123" w:type="dxa"/>
            <w:tcBorders>
              <w:top w:val="nil"/>
              <w:left w:val="nil"/>
              <w:bottom w:val="single" w:sz="4" w:space="0" w:color="auto"/>
              <w:right w:val="single" w:sz="8" w:space="0" w:color="auto"/>
            </w:tcBorders>
            <w:shd w:val="clear" w:color="000000" w:fill="FFFEFF"/>
            <w:noWrap/>
            <w:vAlign w:val="center"/>
            <w:hideMark/>
          </w:tcPr>
          <w:p w:rsidR="006E554A" w:rsidRPr="006E554A" w:rsidRDefault="006E554A" w:rsidP="006E554A">
            <w:pPr>
              <w:jc w:val="center"/>
              <w:rPr>
                <w:b/>
                <w:bCs/>
                <w:sz w:val="16"/>
                <w:szCs w:val="16"/>
              </w:rPr>
            </w:pPr>
            <w:r w:rsidRPr="006E554A">
              <w:rPr>
                <w:b/>
                <w:bCs/>
                <w:sz w:val="16"/>
                <w:szCs w:val="16"/>
              </w:rPr>
              <w:t>48,5</w:t>
            </w:r>
          </w:p>
        </w:tc>
      </w:tr>
      <w:tr w:rsidR="006E554A" w:rsidRPr="006E554A" w:rsidTr="006E554A">
        <w:trPr>
          <w:trHeight w:val="600"/>
        </w:trPr>
        <w:tc>
          <w:tcPr>
            <w:tcW w:w="256" w:type="dxa"/>
            <w:tcBorders>
              <w:top w:val="nil"/>
              <w:left w:val="single" w:sz="8" w:space="0" w:color="auto"/>
              <w:bottom w:val="single" w:sz="4" w:space="0" w:color="auto"/>
              <w:right w:val="nil"/>
            </w:tcBorders>
            <w:shd w:val="clear" w:color="000000" w:fill="FFFEFF"/>
            <w:vAlign w:val="center"/>
            <w:hideMark/>
          </w:tcPr>
          <w:p w:rsidR="006E554A" w:rsidRPr="006E554A" w:rsidRDefault="006E554A" w:rsidP="006E554A">
            <w:pPr>
              <w:rPr>
                <w:sz w:val="16"/>
                <w:szCs w:val="16"/>
              </w:rPr>
            </w:pPr>
            <w:r w:rsidRPr="006E554A">
              <w:rPr>
                <w:sz w:val="16"/>
                <w:szCs w:val="16"/>
              </w:rPr>
              <w:t> </w:t>
            </w:r>
          </w:p>
        </w:tc>
        <w:tc>
          <w:tcPr>
            <w:tcW w:w="1606" w:type="dxa"/>
            <w:tcBorders>
              <w:top w:val="nil"/>
              <w:left w:val="nil"/>
              <w:bottom w:val="single" w:sz="4" w:space="0" w:color="auto"/>
              <w:right w:val="nil"/>
            </w:tcBorders>
            <w:shd w:val="clear" w:color="000000" w:fill="FFFEFF"/>
            <w:noWrap/>
            <w:vAlign w:val="center"/>
            <w:hideMark/>
          </w:tcPr>
          <w:p w:rsidR="006E554A" w:rsidRPr="006E554A" w:rsidRDefault="006E554A" w:rsidP="006E554A">
            <w:pPr>
              <w:jc w:val="center"/>
              <w:rPr>
                <w:sz w:val="16"/>
                <w:szCs w:val="16"/>
              </w:rPr>
            </w:pPr>
            <w:r w:rsidRPr="006E554A">
              <w:rPr>
                <w:sz w:val="16"/>
                <w:szCs w:val="16"/>
              </w:rPr>
              <w:t>613 2 02 16001 10 0000 150</w:t>
            </w:r>
          </w:p>
        </w:tc>
        <w:tc>
          <w:tcPr>
            <w:tcW w:w="2563" w:type="dxa"/>
            <w:tcBorders>
              <w:top w:val="nil"/>
              <w:left w:val="nil"/>
              <w:bottom w:val="single" w:sz="4" w:space="0" w:color="auto"/>
              <w:right w:val="nil"/>
            </w:tcBorders>
            <w:shd w:val="clear" w:color="000000" w:fill="FFFEFF"/>
            <w:vAlign w:val="center"/>
            <w:hideMark/>
          </w:tcPr>
          <w:p w:rsidR="006E554A" w:rsidRPr="006E554A" w:rsidRDefault="006E554A" w:rsidP="006E554A">
            <w:pPr>
              <w:rPr>
                <w:sz w:val="16"/>
                <w:szCs w:val="16"/>
              </w:rPr>
            </w:pPr>
            <w:r w:rsidRPr="006E554A">
              <w:rPr>
                <w:sz w:val="16"/>
                <w:szCs w:val="16"/>
              </w:rPr>
              <w:t>Дотации бюджетам сельских поселений на выравнивание  бюджетной обеспеченности из бюджетов муниципальных районов</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6E554A" w:rsidRPr="006E554A" w:rsidRDefault="006E554A" w:rsidP="006E554A">
            <w:pPr>
              <w:jc w:val="center"/>
              <w:rPr>
                <w:sz w:val="16"/>
                <w:szCs w:val="16"/>
              </w:rPr>
            </w:pPr>
            <w:r w:rsidRPr="006E554A">
              <w:rPr>
                <w:sz w:val="16"/>
                <w:szCs w:val="16"/>
              </w:rPr>
              <w:t>37,9</w:t>
            </w:r>
          </w:p>
        </w:tc>
        <w:tc>
          <w:tcPr>
            <w:tcW w:w="992" w:type="dxa"/>
            <w:tcBorders>
              <w:top w:val="nil"/>
              <w:left w:val="nil"/>
              <w:bottom w:val="single" w:sz="4" w:space="0" w:color="auto"/>
              <w:right w:val="single" w:sz="8" w:space="0" w:color="auto"/>
            </w:tcBorders>
            <w:shd w:val="clear" w:color="auto" w:fill="auto"/>
            <w:noWrap/>
            <w:vAlign w:val="center"/>
            <w:hideMark/>
          </w:tcPr>
          <w:p w:rsidR="006E554A" w:rsidRPr="006E554A" w:rsidRDefault="006E554A" w:rsidP="006E554A">
            <w:pPr>
              <w:jc w:val="center"/>
              <w:rPr>
                <w:sz w:val="16"/>
                <w:szCs w:val="16"/>
              </w:rPr>
            </w:pPr>
            <w:r w:rsidRPr="006E554A">
              <w:rPr>
                <w:sz w:val="16"/>
                <w:szCs w:val="16"/>
              </w:rPr>
              <w:t>37,6</w:t>
            </w:r>
          </w:p>
        </w:tc>
        <w:tc>
          <w:tcPr>
            <w:tcW w:w="1123" w:type="dxa"/>
            <w:tcBorders>
              <w:top w:val="nil"/>
              <w:left w:val="nil"/>
              <w:bottom w:val="single" w:sz="4" w:space="0" w:color="auto"/>
              <w:right w:val="single" w:sz="8" w:space="0" w:color="auto"/>
            </w:tcBorders>
            <w:shd w:val="clear" w:color="auto" w:fill="auto"/>
            <w:noWrap/>
            <w:vAlign w:val="center"/>
            <w:hideMark/>
          </w:tcPr>
          <w:p w:rsidR="006E554A" w:rsidRPr="006E554A" w:rsidRDefault="006E554A" w:rsidP="006E554A">
            <w:pPr>
              <w:jc w:val="center"/>
              <w:rPr>
                <w:sz w:val="16"/>
                <w:szCs w:val="16"/>
              </w:rPr>
            </w:pPr>
            <w:r w:rsidRPr="006E554A">
              <w:rPr>
                <w:sz w:val="16"/>
                <w:szCs w:val="16"/>
              </w:rPr>
              <w:t>48,5</w:t>
            </w:r>
          </w:p>
        </w:tc>
      </w:tr>
      <w:tr w:rsidR="006E554A" w:rsidRPr="006E554A" w:rsidTr="006E554A">
        <w:trPr>
          <w:trHeight w:val="210"/>
        </w:trPr>
        <w:tc>
          <w:tcPr>
            <w:tcW w:w="4425"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6E554A" w:rsidRPr="006E554A" w:rsidRDefault="006E554A" w:rsidP="006E554A">
            <w:pPr>
              <w:rPr>
                <w:b/>
                <w:bCs/>
                <w:sz w:val="16"/>
                <w:szCs w:val="16"/>
              </w:rPr>
            </w:pPr>
            <w:r w:rsidRPr="006E554A">
              <w:rPr>
                <w:b/>
                <w:bCs/>
                <w:sz w:val="16"/>
                <w:szCs w:val="16"/>
              </w:rPr>
              <w:t>000 2 02 19999 00 0000 151</w:t>
            </w:r>
            <w:proofErr w:type="gramStart"/>
            <w:r w:rsidRPr="006E554A">
              <w:rPr>
                <w:b/>
                <w:bCs/>
                <w:sz w:val="16"/>
                <w:szCs w:val="16"/>
              </w:rPr>
              <w:t xml:space="preserve"> П</w:t>
            </w:r>
            <w:proofErr w:type="gramEnd"/>
            <w:r w:rsidRPr="006E554A">
              <w:rPr>
                <w:b/>
                <w:bCs/>
                <w:sz w:val="16"/>
                <w:szCs w:val="16"/>
              </w:rPr>
              <w:t>рочие дотации</w:t>
            </w:r>
          </w:p>
        </w:tc>
        <w:tc>
          <w:tcPr>
            <w:tcW w:w="1134" w:type="dxa"/>
            <w:tcBorders>
              <w:top w:val="nil"/>
              <w:left w:val="nil"/>
              <w:bottom w:val="single" w:sz="4" w:space="0" w:color="auto"/>
              <w:right w:val="single" w:sz="8" w:space="0" w:color="auto"/>
            </w:tcBorders>
            <w:shd w:val="clear" w:color="000000" w:fill="FFFEFF"/>
            <w:noWrap/>
            <w:vAlign w:val="center"/>
            <w:hideMark/>
          </w:tcPr>
          <w:p w:rsidR="006E554A" w:rsidRPr="006E554A" w:rsidRDefault="006E554A" w:rsidP="006E554A">
            <w:pPr>
              <w:jc w:val="center"/>
              <w:rPr>
                <w:b/>
                <w:bCs/>
                <w:sz w:val="16"/>
                <w:szCs w:val="16"/>
              </w:rPr>
            </w:pPr>
            <w:r w:rsidRPr="006E554A">
              <w:rPr>
                <w:b/>
                <w:bCs/>
                <w:sz w:val="16"/>
                <w:szCs w:val="16"/>
              </w:rPr>
              <w:t>39,9</w:t>
            </w:r>
          </w:p>
        </w:tc>
        <w:tc>
          <w:tcPr>
            <w:tcW w:w="992" w:type="dxa"/>
            <w:tcBorders>
              <w:top w:val="nil"/>
              <w:left w:val="nil"/>
              <w:bottom w:val="single" w:sz="4" w:space="0" w:color="auto"/>
              <w:right w:val="single" w:sz="8" w:space="0" w:color="auto"/>
            </w:tcBorders>
            <w:shd w:val="clear" w:color="000000" w:fill="FFFEFF"/>
            <w:noWrap/>
            <w:vAlign w:val="center"/>
            <w:hideMark/>
          </w:tcPr>
          <w:p w:rsidR="006E554A" w:rsidRPr="006E554A" w:rsidRDefault="006E554A" w:rsidP="006E554A">
            <w:pPr>
              <w:jc w:val="center"/>
              <w:rPr>
                <w:b/>
                <w:bCs/>
                <w:sz w:val="16"/>
                <w:szCs w:val="16"/>
              </w:rPr>
            </w:pPr>
            <w:r w:rsidRPr="006E554A">
              <w:rPr>
                <w:b/>
                <w:bCs/>
                <w:sz w:val="16"/>
                <w:szCs w:val="16"/>
              </w:rPr>
              <w:t>0,0</w:t>
            </w:r>
          </w:p>
        </w:tc>
        <w:tc>
          <w:tcPr>
            <w:tcW w:w="1123" w:type="dxa"/>
            <w:tcBorders>
              <w:top w:val="nil"/>
              <w:left w:val="nil"/>
              <w:bottom w:val="single" w:sz="4" w:space="0" w:color="auto"/>
              <w:right w:val="single" w:sz="8" w:space="0" w:color="auto"/>
            </w:tcBorders>
            <w:shd w:val="clear" w:color="000000" w:fill="FFFEFF"/>
            <w:noWrap/>
            <w:vAlign w:val="center"/>
            <w:hideMark/>
          </w:tcPr>
          <w:p w:rsidR="006E554A" w:rsidRPr="006E554A" w:rsidRDefault="006E554A" w:rsidP="006E554A">
            <w:pPr>
              <w:jc w:val="center"/>
              <w:rPr>
                <w:b/>
                <w:bCs/>
                <w:sz w:val="16"/>
                <w:szCs w:val="16"/>
              </w:rPr>
            </w:pPr>
            <w:r w:rsidRPr="006E554A">
              <w:rPr>
                <w:b/>
                <w:bCs/>
                <w:sz w:val="16"/>
                <w:szCs w:val="16"/>
              </w:rPr>
              <w:t>0,0</w:t>
            </w:r>
          </w:p>
        </w:tc>
      </w:tr>
      <w:tr w:rsidR="006E554A" w:rsidRPr="006E554A" w:rsidTr="006E554A">
        <w:trPr>
          <w:trHeight w:val="405"/>
        </w:trPr>
        <w:tc>
          <w:tcPr>
            <w:tcW w:w="256" w:type="dxa"/>
            <w:tcBorders>
              <w:top w:val="nil"/>
              <w:left w:val="single" w:sz="8" w:space="0" w:color="auto"/>
              <w:bottom w:val="single" w:sz="4" w:space="0" w:color="auto"/>
              <w:right w:val="single" w:sz="4" w:space="0" w:color="auto"/>
            </w:tcBorders>
            <w:shd w:val="clear" w:color="000000" w:fill="FFFEFF"/>
            <w:vAlign w:val="center"/>
            <w:hideMark/>
          </w:tcPr>
          <w:p w:rsidR="006E554A" w:rsidRPr="006E554A" w:rsidRDefault="006E554A" w:rsidP="006E554A">
            <w:pPr>
              <w:rPr>
                <w:b/>
                <w:bCs/>
                <w:sz w:val="16"/>
                <w:szCs w:val="16"/>
              </w:rPr>
            </w:pPr>
            <w:r w:rsidRPr="006E554A">
              <w:rPr>
                <w:b/>
                <w:bCs/>
                <w:sz w:val="16"/>
                <w:szCs w:val="16"/>
              </w:rPr>
              <w:t> </w:t>
            </w:r>
          </w:p>
        </w:tc>
        <w:tc>
          <w:tcPr>
            <w:tcW w:w="1606" w:type="dxa"/>
            <w:tcBorders>
              <w:top w:val="nil"/>
              <w:left w:val="nil"/>
              <w:bottom w:val="single" w:sz="4" w:space="0" w:color="auto"/>
              <w:right w:val="single" w:sz="4" w:space="0" w:color="auto"/>
            </w:tcBorders>
            <w:shd w:val="clear" w:color="000000" w:fill="FFFEFF"/>
            <w:vAlign w:val="center"/>
            <w:hideMark/>
          </w:tcPr>
          <w:p w:rsidR="006E554A" w:rsidRPr="006E554A" w:rsidRDefault="006E554A" w:rsidP="006E554A">
            <w:pPr>
              <w:jc w:val="center"/>
              <w:rPr>
                <w:sz w:val="16"/>
                <w:szCs w:val="16"/>
              </w:rPr>
            </w:pPr>
            <w:r w:rsidRPr="006E554A">
              <w:rPr>
                <w:sz w:val="16"/>
                <w:szCs w:val="16"/>
              </w:rPr>
              <w:t>613 2 02 19999 10 0000150</w:t>
            </w:r>
          </w:p>
        </w:tc>
        <w:tc>
          <w:tcPr>
            <w:tcW w:w="2563" w:type="dxa"/>
            <w:tcBorders>
              <w:top w:val="nil"/>
              <w:left w:val="nil"/>
              <w:bottom w:val="single" w:sz="4" w:space="0" w:color="auto"/>
              <w:right w:val="nil"/>
            </w:tcBorders>
            <w:shd w:val="clear" w:color="000000" w:fill="FFFEFF"/>
            <w:vAlign w:val="center"/>
            <w:hideMark/>
          </w:tcPr>
          <w:p w:rsidR="006E554A" w:rsidRPr="006E554A" w:rsidRDefault="006E554A" w:rsidP="006E554A">
            <w:pPr>
              <w:rPr>
                <w:sz w:val="16"/>
                <w:szCs w:val="16"/>
              </w:rPr>
            </w:pPr>
            <w:r w:rsidRPr="006E554A">
              <w:rPr>
                <w:sz w:val="16"/>
                <w:szCs w:val="16"/>
              </w:rPr>
              <w:t>Прочие дотации бюджетам сельских поселений</w:t>
            </w:r>
          </w:p>
        </w:tc>
        <w:tc>
          <w:tcPr>
            <w:tcW w:w="1134" w:type="dxa"/>
            <w:tcBorders>
              <w:top w:val="nil"/>
              <w:left w:val="single" w:sz="8" w:space="0" w:color="auto"/>
              <w:bottom w:val="single" w:sz="4" w:space="0" w:color="auto"/>
              <w:right w:val="single" w:sz="8" w:space="0" w:color="auto"/>
            </w:tcBorders>
            <w:shd w:val="clear" w:color="000000" w:fill="FFFEFF"/>
            <w:noWrap/>
            <w:vAlign w:val="center"/>
            <w:hideMark/>
          </w:tcPr>
          <w:p w:rsidR="006E554A" w:rsidRPr="006E554A" w:rsidRDefault="006E554A" w:rsidP="006E554A">
            <w:pPr>
              <w:jc w:val="center"/>
              <w:rPr>
                <w:sz w:val="16"/>
                <w:szCs w:val="16"/>
              </w:rPr>
            </w:pPr>
            <w:r w:rsidRPr="006E554A">
              <w:rPr>
                <w:sz w:val="16"/>
                <w:szCs w:val="16"/>
              </w:rPr>
              <w:t>39,9</w:t>
            </w:r>
          </w:p>
        </w:tc>
        <w:tc>
          <w:tcPr>
            <w:tcW w:w="992" w:type="dxa"/>
            <w:tcBorders>
              <w:top w:val="nil"/>
              <w:left w:val="nil"/>
              <w:bottom w:val="single" w:sz="4" w:space="0" w:color="auto"/>
              <w:right w:val="single" w:sz="8" w:space="0" w:color="auto"/>
            </w:tcBorders>
            <w:shd w:val="clear" w:color="000000" w:fill="FFFEFF"/>
            <w:noWrap/>
            <w:vAlign w:val="center"/>
            <w:hideMark/>
          </w:tcPr>
          <w:p w:rsidR="006E554A" w:rsidRPr="006E554A" w:rsidRDefault="006E554A" w:rsidP="006E554A">
            <w:pPr>
              <w:jc w:val="center"/>
              <w:rPr>
                <w:sz w:val="16"/>
                <w:szCs w:val="16"/>
              </w:rPr>
            </w:pPr>
            <w:r w:rsidRPr="006E554A">
              <w:rPr>
                <w:sz w:val="16"/>
                <w:szCs w:val="16"/>
              </w:rPr>
              <w:t>0,0</w:t>
            </w:r>
          </w:p>
        </w:tc>
        <w:tc>
          <w:tcPr>
            <w:tcW w:w="1123" w:type="dxa"/>
            <w:tcBorders>
              <w:top w:val="nil"/>
              <w:left w:val="nil"/>
              <w:bottom w:val="single" w:sz="4" w:space="0" w:color="auto"/>
              <w:right w:val="single" w:sz="8" w:space="0" w:color="auto"/>
            </w:tcBorders>
            <w:shd w:val="clear" w:color="auto" w:fill="auto"/>
            <w:noWrap/>
            <w:vAlign w:val="center"/>
            <w:hideMark/>
          </w:tcPr>
          <w:p w:rsidR="006E554A" w:rsidRPr="006E554A" w:rsidRDefault="006E554A" w:rsidP="006E554A">
            <w:pPr>
              <w:jc w:val="center"/>
              <w:rPr>
                <w:sz w:val="16"/>
                <w:szCs w:val="16"/>
              </w:rPr>
            </w:pPr>
            <w:r w:rsidRPr="006E554A">
              <w:rPr>
                <w:sz w:val="16"/>
                <w:szCs w:val="16"/>
              </w:rPr>
              <w:t>0,0</w:t>
            </w:r>
          </w:p>
        </w:tc>
      </w:tr>
      <w:tr w:rsidR="006E554A" w:rsidRPr="006E554A" w:rsidTr="006E554A">
        <w:trPr>
          <w:trHeight w:val="630"/>
        </w:trPr>
        <w:tc>
          <w:tcPr>
            <w:tcW w:w="4425"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6E554A" w:rsidRPr="006E554A" w:rsidRDefault="006E554A" w:rsidP="006E554A">
            <w:pPr>
              <w:rPr>
                <w:b/>
                <w:bCs/>
                <w:sz w:val="16"/>
                <w:szCs w:val="16"/>
              </w:rPr>
            </w:pPr>
            <w:r w:rsidRPr="006E554A">
              <w:rPr>
                <w:b/>
                <w:bCs/>
                <w:sz w:val="16"/>
                <w:szCs w:val="16"/>
              </w:rPr>
              <w:t>000 2 02 20000 00 0000 150 Субсидии бюджетам бюджетной системы Российской Федерации (межбюджетные субсидии)</w:t>
            </w:r>
          </w:p>
        </w:tc>
        <w:tc>
          <w:tcPr>
            <w:tcW w:w="1134" w:type="dxa"/>
            <w:tcBorders>
              <w:top w:val="nil"/>
              <w:left w:val="nil"/>
              <w:bottom w:val="single" w:sz="4" w:space="0" w:color="auto"/>
              <w:right w:val="single" w:sz="8" w:space="0" w:color="auto"/>
            </w:tcBorders>
            <w:shd w:val="clear" w:color="000000" w:fill="FFFEFF"/>
            <w:noWrap/>
            <w:vAlign w:val="center"/>
            <w:hideMark/>
          </w:tcPr>
          <w:p w:rsidR="006E554A" w:rsidRPr="006E554A" w:rsidRDefault="006E554A" w:rsidP="006E554A">
            <w:pPr>
              <w:jc w:val="center"/>
              <w:rPr>
                <w:b/>
                <w:bCs/>
                <w:sz w:val="16"/>
                <w:szCs w:val="16"/>
              </w:rPr>
            </w:pPr>
            <w:r w:rsidRPr="006E554A">
              <w:rPr>
                <w:b/>
                <w:bCs/>
                <w:sz w:val="16"/>
                <w:szCs w:val="16"/>
              </w:rPr>
              <w:t>875,0</w:t>
            </w:r>
          </w:p>
        </w:tc>
        <w:tc>
          <w:tcPr>
            <w:tcW w:w="992" w:type="dxa"/>
            <w:tcBorders>
              <w:top w:val="nil"/>
              <w:left w:val="nil"/>
              <w:bottom w:val="single" w:sz="4" w:space="0" w:color="auto"/>
              <w:right w:val="single" w:sz="8" w:space="0" w:color="auto"/>
            </w:tcBorders>
            <w:shd w:val="clear" w:color="000000" w:fill="FFFEFF"/>
            <w:noWrap/>
            <w:vAlign w:val="center"/>
            <w:hideMark/>
          </w:tcPr>
          <w:p w:rsidR="006E554A" w:rsidRPr="006E554A" w:rsidRDefault="006E554A" w:rsidP="006E554A">
            <w:pPr>
              <w:jc w:val="center"/>
              <w:rPr>
                <w:b/>
                <w:bCs/>
                <w:sz w:val="16"/>
                <w:szCs w:val="16"/>
              </w:rPr>
            </w:pPr>
            <w:r w:rsidRPr="006E554A">
              <w:rPr>
                <w:b/>
                <w:bCs/>
                <w:sz w:val="16"/>
                <w:szCs w:val="16"/>
              </w:rPr>
              <w:t>0,0</w:t>
            </w:r>
          </w:p>
        </w:tc>
        <w:tc>
          <w:tcPr>
            <w:tcW w:w="1123" w:type="dxa"/>
            <w:tcBorders>
              <w:top w:val="nil"/>
              <w:left w:val="nil"/>
              <w:bottom w:val="single" w:sz="4" w:space="0" w:color="auto"/>
              <w:right w:val="single" w:sz="8" w:space="0" w:color="auto"/>
            </w:tcBorders>
            <w:shd w:val="clear" w:color="000000" w:fill="FFFEFF"/>
            <w:noWrap/>
            <w:vAlign w:val="center"/>
            <w:hideMark/>
          </w:tcPr>
          <w:p w:rsidR="006E554A" w:rsidRPr="006E554A" w:rsidRDefault="006E554A" w:rsidP="006E554A">
            <w:pPr>
              <w:jc w:val="center"/>
              <w:rPr>
                <w:b/>
                <w:bCs/>
                <w:sz w:val="16"/>
                <w:szCs w:val="16"/>
              </w:rPr>
            </w:pPr>
            <w:r w:rsidRPr="006E554A">
              <w:rPr>
                <w:b/>
                <w:bCs/>
                <w:sz w:val="16"/>
                <w:szCs w:val="16"/>
              </w:rPr>
              <w:t>0,0</w:t>
            </w:r>
          </w:p>
        </w:tc>
      </w:tr>
      <w:tr w:rsidR="006E554A" w:rsidRPr="006E554A" w:rsidTr="006E554A">
        <w:trPr>
          <w:trHeight w:val="615"/>
        </w:trPr>
        <w:tc>
          <w:tcPr>
            <w:tcW w:w="4425"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6E554A" w:rsidRPr="006E554A" w:rsidRDefault="006E554A" w:rsidP="006E554A">
            <w:pPr>
              <w:rPr>
                <w:b/>
                <w:bCs/>
                <w:sz w:val="16"/>
                <w:szCs w:val="16"/>
              </w:rPr>
            </w:pPr>
            <w:r w:rsidRPr="006E554A">
              <w:rPr>
                <w:b/>
                <w:bCs/>
                <w:sz w:val="16"/>
                <w:szCs w:val="16"/>
              </w:rPr>
              <w:t>000 2 02 25576 00 0000 150 Субсидия бюджетам на обеспечение комплексного развития сельских территорий</w:t>
            </w:r>
          </w:p>
        </w:tc>
        <w:tc>
          <w:tcPr>
            <w:tcW w:w="1134" w:type="dxa"/>
            <w:tcBorders>
              <w:top w:val="nil"/>
              <w:left w:val="nil"/>
              <w:bottom w:val="single" w:sz="4" w:space="0" w:color="auto"/>
              <w:right w:val="single" w:sz="8" w:space="0" w:color="auto"/>
            </w:tcBorders>
            <w:shd w:val="clear" w:color="000000" w:fill="FFFEFF"/>
            <w:noWrap/>
            <w:vAlign w:val="center"/>
            <w:hideMark/>
          </w:tcPr>
          <w:p w:rsidR="006E554A" w:rsidRPr="006E554A" w:rsidRDefault="006E554A" w:rsidP="006E554A">
            <w:pPr>
              <w:jc w:val="center"/>
              <w:rPr>
                <w:b/>
                <w:bCs/>
                <w:sz w:val="16"/>
                <w:szCs w:val="16"/>
              </w:rPr>
            </w:pPr>
            <w:r w:rsidRPr="006E554A">
              <w:rPr>
                <w:b/>
                <w:bCs/>
                <w:sz w:val="16"/>
                <w:szCs w:val="16"/>
              </w:rPr>
              <w:t>875,0</w:t>
            </w:r>
          </w:p>
        </w:tc>
        <w:tc>
          <w:tcPr>
            <w:tcW w:w="992" w:type="dxa"/>
            <w:tcBorders>
              <w:top w:val="nil"/>
              <w:left w:val="nil"/>
              <w:bottom w:val="single" w:sz="4" w:space="0" w:color="auto"/>
              <w:right w:val="single" w:sz="8" w:space="0" w:color="auto"/>
            </w:tcBorders>
            <w:shd w:val="clear" w:color="000000" w:fill="FFFEFF"/>
            <w:noWrap/>
            <w:vAlign w:val="center"/>
            <w:hideMark/>
          </w:tcPr>
          <w:p w:rsidR="006E554A" w:rsidRPr="006E554A" w:rsidRDefault="006E554A" w:rsidP="006E554A">
            <w:pPr>
              <w:jc w:val="center"/>
              <w:rPr>
                <w:b/>
                <w:bCs/>
                <w:sz w:val="16"/>
                <w:szCs w:val="16"/>
              </w:rPr>
            </w:pPr>
            <w:r w:rsidRPr="006E554A">
              <w:rPr>
                <w:b/>
                <w:bCs/>
                <w:sz w:val="16"/>
                <w:szCs w:val="16"/>
              </w:rPr>
              <w:t>0,0</w:t>
            </w:r>
          </w:p>
        </w:tc>
        <w:tc>
          <w:tcPr>
            <w:tcW w:w="1123" w:type="dxa"/>
            <w:tcBorders>
              <w:top w:val="nil"/>
              <w:left w:val="nil"/>
              <w:bottom w:val="single" w:sz="4" w:space="0" w:color="auto"/>
              <w:right w:val="single" w:sz="8" w:space="0" w:color="auto"/>
            </w:tcBorders>
            <w:shd w:val="clear" w:color="000000" w:fill="FFFEFF"/>
            <w:noWrap/>
            <w:vAlign w:val="center"/>
            <w:hideMark/>
          </w:tcPr>
          <w:p w:rsidR="006E554A" w:rsidRPr="006E554A" w:rsidRDefault="006E554A" w:rsidP="006E554A">
            <w:pPr>
              <w:jc w:val="center"/>
              <w:rPr>
                <w:b/>
                <w:bCs/>
                <w:sz w:val="16"/>
                <w:szCs w:val="16"/>
              </w:rPr>
            </w:pPr>
            <w:r w:rsidRPr="006E554A">
              <w:rPr>
                <w:b/>
                <w:bCs/>
                <w:sz w:val="16"/>
                <w:szCs w:val="16"/>
              </w:rPr>
              <w:t>0,0</w:t>
            </w:r>
          </w:p>
        </w:tc>
      </w:tr>
      <w:tr w:rsidR="006E554A" w:rsidRPr="006E554A" w:rsidTr="006E554A">
        <w:trPr>
          <w:trHeight w:val="645"/>
        </w:trPr>
        <w:tc>
          <w:tcPr>
            <w:tcW w:w="256" w:type="dxa"/>
            <w:tcBorders>
              <w:top w:val="nil"/>
              <w:left w:val="single" w:sz="8" w:space="0" w:color="auto"/>
              <w:bottom w:val="single" w:sz="4" w:space="0" w:color="auto"/>
              <w:right w:val="nil"/>
            </w:tcBorders>
            <w:shd w:val="clear" w:color="000000" w:fill="FFFEFF"/>
            <w:vAlign w:val="center"/>
            <w:hideMark/>
          </w:tcPr>
          <w:p w:rsidR="006E554A" w:rsidRPr="006E554A" w:rsidRDefault="006E554A" w:rsidP="006E554A">
            <w:pPr>
              <w:rPr>
                <w:b/>
                <w:bCs/>
                <w:sz w:val="16"/>
                <w:szCs w:val="16"/>
              </w:rPr>
            </w:pPr>
            <w:r w:rsidRPr="006E554A">
              <w:rPr>
                <w:b/>
                <w:bCs/>
                <w:sz w:val="16"/>
                <w:szCs w:val="16"/>
              </w:rPr>
              <w:t> </w:t>
            </w:r>
          </w:p>
        </w:tc>
        <w:tc>
          <w:tcPr>
            <w:tcW w:w="1606" w:type="dxa"/>
            <w:tcBorders>
              <w:top w:val="nil"/>
              <w:left w:val="nil"/>
              <w:bottom w:val="single" w:sz="4" w:space="0" w:color="auto"/>
              <w:right w:val="single" w:sz="4" w:space="0" w:color="auto"/>
            </w:tcBorders>
            <w:shd w:val="clear" w:color="000000" w:fill="FFFEFF"/>
            <w:vAlign w:val="center"/>
            <w:hideMark/>
          </w:tcPr>
          <w:p w:rsidR="006E554A" w:rsidRPr="006E554A" w:rsidRDefault="006E554A" w:rsidP="006E554A">
            <w:pPr>
              <w:jc w:val="center"/>
              <w:rPr>
                <w:sz w:val="16"/>
                <w:szCs w:val="16"/>
              </w:rPr>
            </w:pPr>
            <w:r w:rsidRPr="006E554A">
              <w:rPr>
                <w:sz w:val="16"/>
                <w:szCs w:val="16"/>
              </w:rPr>
              <w:t>613 2 02 25576 10 0000150</w:t>
            </w:r>
          </w:p>
        </w:tc>
        <w:tc>
          <w:tcPr>
            <w:tcW w:w="2563" w:type="dxa"/>
            <w:tcBorders>
              <w:top w:val="nil"/>
              <w:left w:val="nil"/>
              <w:bottom w:val="single" w:sz="4" w:space="0" w:color="auto"/>
              <w:right w:val="single" w:sz="8" w:space="0" w:color="auto"/>
            </w:tcBorders>
            <w:shd w:val="clear" w:color="auto" w:fill="auto"/>
            <w:vAlign w:val="bottom"/>
            <w:hideMark/>
          </w:tcPr>
          <w:p w:rsidR="006E554A" w:rsidRPr="006E554A" w:rsidRDefault="006E554A" w:rsidP="006E554A">
            <w:pPr>
              <w:rPr>
                <w:sz w:val="16"/>
                <w:szCs w:val="16"/>
              </w:rPr>
            </w:pPr>
            <w:r w:rsidRPr="006E554A">
              <w:rPr>
                <w:sz w:val="16"/>
                <w:szCs w:val="16"/>
              </w:rPr>
              <w:t>Субсидия бюджетам сельских поселений на обеспечение комплексного развития сельских территорий</w:t>
            </w:r>
          </w:p>
        </w:tc>
        <w:tc>
          <w:tcPr>
            <w:tcW w:w="1134" w:type="dxa"/>
            <w:tcBorders>
              <w:top w:val="nil"/>
              <w:left w:val="nil"/>
              <w:bottom w:val="single" w:sz="4" w:space="0" w:color="auto"/>
              <w:right w:val="single" w:sz="8" w:space="0" w:color="auto"/>
            </w:tcBorders>
            <w:shd w:val="clear" w:color="000000" w:fill="FFFEFF"/>
            <w:noWrap/>
            <w:vAlign w:val="center"/>
            <w:hideMark/>
          </w:tcPr>
          <w:p w:rsidR="006E554A" w:rsidRPr="006E554A" w:rsidRDefault="006E554A" w:rsidP="006E554A">
            <w:pPr>
              <w:jc w:val="center"/>
              <w:rPr>
                <w:sz w:val="16"/>
                <w:szCs w:val="16"/>
              </w:rPr>
            </w:pPr>
            <w:r w:rsidRPr="006E554A">
              <w:rPr>
                <w:sz w:val="16"/>
                <w:szCs w:val="16"/>
              </w:rPr>
              <w:t>875,0</w:t>
            </w:r>
          </w:p>
        </w:tc>
        <w:tc>
          <w:tcPr>
            <w:tcW w:w="992" w:type="dxa"/>
            <w:tcBorders>
              <w:top w:val="nil"/>
              <w:left w:val="nil"/>
              <w:bottom w:val="single" w:sz="4" w:space="0" w:color="auto"/>
              <w:right w:val="single" w:sz="8" w:space="0" w:color="auto"/>
            </w:tcBorders>
            <w:shd w:val="clear" w:color="000000" w:fill="FFFEFF"/>
            <w:noWrap/>
            <w:vAlign w:val="center"/>
            <w:hideMark/>
          </w:tcPr>
          <w:p w:rsidR="006E554A" w:rsidRPr="006E554A" w:rsidRDefault="006E554A" w:rsidP="006E554A">
            <w:pPr>
              <w:jc w:val="center"/>
              <w:rPr>
                <w:sz w:val="16"/>
                <w:szCs w:val="16"/>
              </w:rPr>
            </w:pPr>
            <w:r w:rsidRPr="006E554A">
              <w:rPr>
                <w:sz w:val="16"/>
                <w:szCs w:val="16"/>
              </w:rPr>
              <w:t>0,0</w:t>
            </w:r>
          </w:p>
        </w:tc>
        <w:tc>
          <w:tcPr>
            <w:tcW w:w="1123" w:type="dxa"/>
            <w:tcBorders>
              <w:top w:val="nil"/>
              <w:left w:val="nil"/>
              <w:bottom w:val="single" w:sz="4" w:space="0" w:color="auto"/>
              <w:right w:val="single" w:sz="8" w:space="0" w:color="auto"/>
            </w:tcBorders>
            <w:shd w:val="clear" w:color="auto" w:fill="auto"/>
            <w:noWrap/>
            <w:vAlign w:val="center"/>
            <w:hideMark/>
          </w:tcPr>
          <w:p w:rsidR="006E554A" w:rsidRPr="006E554A" w:rsidRDefault="006E554A" w:rsidP="006E554A">
            <w:pPr>
              <w:jc w:val="center"/>
              <w:rPr>
                <w:sz w:val="16"/>
                <w:szCs w:val="16"/>
              </w:rPr>
            </w:pPr>
            <w:r w:rsidRPr="006E554A">
              <w:rPr>
                <w:sz w:val="16"/>
                <w:szCs w:val="16"/>
              </w:rPr>
              <w:t>0,0</w:t>
            </w:r>
          </w:p>
        </w:tc>
      </w:tr>
      <w:tr w:rsidR="006E554A" w:rsidRPr="006E554A" w:rsidTr="006E554A">
        <w:trPr>
          <w:trHeight w:val="420"/>
        </w:trPr>
        <w:tc>
          <w:tcPr>
            <w:tcW w:w="4425"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6E554A" w:rsidRPr="006E554A" w:rsidRDefault="006E554A" w:rsidP="006E554A">
            <w:pPr>
              <w:rPr>
                <w:b/>
                <w:bCs/>
                <w:sz w:val="16"/>
                <w:szCs w:val="16"/>
              </w:rPr>
            </w:pPr>
            <w:r w:rsidRPr="006E554A">
              <w:rPr>
                <w:b/>
                <w:bCs/>
                <w:sz w:val="16"/>
                <w:szCs w:val="16"/>
              </w:rPr>
              <w:t>000 2 02 30000 00 0000 150  Субвенции бюджетам бюджетной системы Российской Федерации</w:t>
            </w:r>
          </w:p>
        </w:tc>
        <w:tc>
          <w:tcPr>
            <w:tcW w:w="1134" w:type="dxa"/>
            <w:tcBorders>
              <w:top w:val="nil"/>
              <w:left w:val="nil"/>
              <w:bottom w:val="single" w:sz="4" w:space="0" w:color="auto"/>
              <w:right w:val="single" w:sz="8" w:space="0" w:color="auto"/>
            </w:tcBorders>
            <w:shd w:val="clear" w:color="000000" w:fill="FFFEFF"/>
            <w:noWrap/>
            <w:vAlign w:val="center"/>
            <w:hideMark/>
          </w:tcPr>
          <w:p w:rsidR="006E554A" w:rsidRPr="006E554A" w:rsidRDefault="006E554A" w:rsidP="006E554A">
            <w:pPr>
              <w:jc w:val="center"/>
              <w:rPr>
                <w:b/>
                <w:bCs/>
                <w:sz w:val="16"/>
                <w:szCs w:val="16"/>
              </w:rPr>
            </w:pPr>
            <w:r w:rsidRPr="006E554A">
              <w:rPr>
                <w:b/>
                <w:bCs/>
                <w:sz w:val="16"/>
                <w:szCs w:val="16"/>
              </w:rPr>
              <w:t>51,8</w:t>
            </w:r>
          </w:p>
        </w:tc>
        <w:tc>
          <w:tcPr>
            <w:tcW w:w="992" w:type="dxa"/>
            <w:tcBorders>
              <w:top w:val="nil"/>
              <w:left w:val="nil"/>
              <w:bottom w:val="single" w:sz="4" w:space="0" w:color="auto"/>
              <w:right w:val="single" w:sz="8" w:space="0" w:color="auto"/>
            </w:tcBorders>
            <w:shd w:val="clear" w:color="000000" w:fill="FFFEFF"/>
            <w:noWrap/>
            <w:vAlign w:val="center"/>
            <w:hideMark/>
          </w:tcPr>
          <w:p w:rsidR="006E554A" w:rsidRPr="006E554A" w:rsidRDefault="006E554A" w:rsidP="006E554A">
            <w:pPr>
              <w:jc w:val="center"/>
              <w:rPr>
                <w:b/>
                <w:bCs/>
                <w:sz w:val="16"/>
                <w:szCs w:val="16"/>
              </w:rPr>
            </w:pPr>
            <w:r w:rsidRPr="006E554A">
              <w:rPr>
                <w:b/>
                <w:bCs/>
                <w:sz w:val="16"/>
                <w:szCs w:val="16"/>
              </w:rPr>
              <w:t>54,0</w:t>
            </w:r>
          </w:p>
        </w:tc>
        <w:tc>
          <w:tcPr>
            <w:tcW w:w="1123" w:type="dxa"/>
            <w:tcBorders>
              <w:top w:val="nil"/>
              <w:left w:val="nil"/>
              <w:bottom w:val="single" w:sz="4" w:space="0" w:color="auto"/>
              <w:right w:val="single" w:sz="8" w:space="0" w:color="auto"/>
            </w:tcBorders>
            <w:shd w:val="clear" w:color="000000" w:fill="FFFEFF"/>
            <w:noWrap/>
            <w:vAlign w:val="center"/>
            <w:hideMark/>
          </w:tcPr>
          <w:p w:rsidR="006E554A" w:rsidRPr="006E554A" w:rsidRDefault="006E554A" w:rsidP="006E554A">
            <w:pPr>
              <w:jc w:val="center"/>
              <w:rPr>
                <w:b/>
                <w:bCs/>
                <w:sz w:val="16"/>
                <w:szCs w:val="16"/>
              </w:rPr>
            </w:pPr>
            <w:r w:rsidRPr="006E554A">
              <w:rPr>
                <w:b/>
                <w:bCs/>
                <w:sz w:val="16"/>
                <w:szCs w:val="16"/>
              </w:rPr>
              <w:t>55,9</w:t>
            </w:r>
          </w:p>
        </w:tc>
      </w:tr>
      <w:tr w:rsidR="006E554A" w:rsidRPr="006E554A" w:rsidTr="006E554A">
        <w:trPr>
          <w:trHeight w:val="780"/>
        </w:trPr>
        <w:tc>
          <w:tcPr>
            <w:tcW w:w="4425"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6E554A" w:rsidRPr="006E554A" w:rsidRDefault="006E554A" w:rsidP="006E554A">
            <w:pPr>
              <w:rPr>
                <w:b/>
                <w:bCs/>
                <w:sz w:val="16"/>
                <w:szCs w:val="16"/>
              </w:rPr>
            </w:pPr>
            <w:r w:rsidRPr="006E554A">
              <w:rPr>
                <w:b/>
                <w:bCs/>
                <w:sz w:val="16"/>
                <w:szCs w:val="16"/>
              </w:rPr>
              <w:lastRenderedPageBreak/>
              <w:t>000 2 02 35118 00 0000 150   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134" w:type="dxa"/>
            <w:tcBorders>
              <w:top w:val="nil"/>
              <w:left w:val="nil"/>
              <w:bottom w:val="single" w:sz="4" w:space="0" w:color="auto"/>
              <w:right w:val="single" w:sz="8" w:space="0" w:color="auto"/>
            </w:tcBorders>
            <w:shd w:val="clear" w:color="000000" w:fill="FFFEFF"/>
            <w:noWrap/>
            <w:vAlign w:val="center"/>
            <w:hideMark/>
          </w:tcPr>
          <w:p w:rsidR="006E554A" w:rsidRPr="006E554A" w:rsidRDefault="006E554A" w:rsidP="006E554A">
            <w:pPr>
              <w:jc w:val="center"/>
              <w:rPr>
                <w:b/>
                <w:bCs/>
                <w:sz w:val="16"/>
                <w:szCs w:val="16"/>
              </w:rPr>
            </w:pPr>
            <w:r w:rsidRPr="006E554A">
              <w:rPr>
                <w:b/>
                <w:bCs/>
                <w:sz w:val="16"/>
                <w:szCs w:val="16"/>
              </w:rPr>
              <w:t>48,4</w:t>
            </w:r>
          </w:p>
        </w:tc>
        <w:tc>
          <w:tcPr>
            <w:tcW w:w="992" w:type="dxa"/>
            <w:tcBorders>
              <w:top w:val="nil"/>
              <w:left w:val="nil"/>
              <w:bottom w:val="single" w:sz="4" w:space="0" w:color="auto"/>
              <w:right w:val="single" w:sz="8" w:space="0" w:color="auto"/>
            </w:tcBorders>
            <w:shd w:val="clear" w:color="000000" w:fill="FFFEFF"/>
            <w:noWrap/>
            <w:vAlign w:val="center"/>
            <w:hideMark/>
          </w:tcPr>
          <w:p w:rsidR="006E554A" w:rsidRPr="006E554A" w:rsidRDefault="006E554A" w:rsidP="006E554A">
            <w:pPr>
              <w:jc w:val="center"/>
              <w:rPr>
                <w:b/>
                <w:bCs/>
                <w:sz w:val="16"/>
                <w:szCs w:val="16"/>
              </w:rPr>
            </w:pPr>
            <w:r w:rsidRPr="006E554A">
              <w:rPr>
                <w:b/>
                <w:bCs/>
                <w:sz w:val="16"/>
                <w:szCs w:val="16"/>
              </w:rPr>
              <w:t>50,6</w:t>
            </w:r>
          </w:p>
        </w:tc>
        <w:tc>
          <w:tcPr>
            <w:tcW w:w="1123" w:type="dxa"/>
            <w:tcBorders>
              <w:top w:val="nil"/>
              <w:left w:val="nil"/>
              <w:bottom w:val="single" w:sz="4" w:space="0" w:color="auto"/>
              <w:right w:val="single" w:sz="8" w:space="0" w:color="auto"/>
            </w:tcBorders>
            <w:shd w:val="clear" w:color="000000" w:fill="FFFEFF"/>
            <w:noWrap/>
            <w:vAlign w:val="center"/>
            <w:hideMark/>
          </w:tcPr>
          <w:p w:rsidR="006E554A" w:rsidRPr="006E554A" w:rsidRDefault="006E554A" w:rsidP="006E554A">
            <w:pPr>
              <w:jc w:val="center"/>
              <w:rPr>
                <w:b/>
                <w:bCs/>
                <w:sz w:val="16"/>
                <w:szCs w:val="16"/>
              </w:rPr>
            </w:pPr>
            <w:r w:rsidRPr="006E554A">
              <w:rPr>
                <w:b/>
                <w:bCs/>
                <w:sz w:val="16"/>
                <w:szCs w:val="16"/>
              </w:rPr>
              <w:t>52,5</w:t>
            </w:r>
          </w:p>
        </w:tc>
      </w:tr>
      <w:tr w:rsidR="006E554A" w:rsidRPr="006E554A" w:rsidTr="006E554A">
        <w:trPr>
          <w:trHeight w:val="825"/>
        </w:trPr>
        <w:tc>
          <w:tcPr>
            <w:tcW w:w="256" w:type="dxa"/>
            <w:tcBorders>
              <w:top w:val="nil"/>
              <w:left w:val="single" w:sz="8" w:space="0" w:color="auto"/>
              <w:bottom w:val="single" w:sz="4" w:space="0" w:color="auto"/>
              <w:right w:val="nil"/>
            </w:tcBorders>
            <w:shd w:val="clear" w:color="000000" w:fill="FFFEFF"/>
            <w:vAlign w:val="center"/>
            <w:hideMark/>
          </w:tcPr>
          <w:p w:rsidR="006E554A" w:rsidRPr="006E554A" w:rsidRDefault="006E554A" w:rsidP="006E554A">
            <w:pPr>
              <w:rPr>
                <w:sz w:val="16"/>
                <w:szCs w:val="16"/>
              </w:rPr>
            </w:pPr>
            <w:r w:rsidRPr="006E554A">
              <w:rPr>
                <w:sz w:val="16"/>
                <w:szCs w:val="16"/>
              </w:rPr>
              <w:t> </w:t>
            </w:r>
          </w:p>
        </w:tc>
        <w:tc>
          <w:tcPr>
            <w:tcW w:w="1606" w:type="dxa"/>
            <w:tcBorders>
              <w:top w:val="nil"/>
              <w:left w:val="nil"/>
              <w:bottom w:val="single" w:sz="4" w:space="0" w:color="auto"/>
              <w:right w:val="single" w:sz="4" w:space="0" w:color="auto"/>
            </w:tcBorders>
            <w:shd w:val="clear" w:color="000000" w:fill="FFFEFF"/>
            <w:noWrap/>
            <w:vAlign w:val="center"/>
            <w:hideMark/>
          </w:tcPr>
          <w:p w:rsidR="006E554A" w:rsidRPr="006E554A" w:rsidRDefault="006E554A" w:rsidP="006E554A">
            <w:pPr>
              <w:jc w:val="center"/>
              <w:rPr>
                <w:sz w:val="16"/>
                <w:szCs w:val="16"/>
              </w:rPr>
            </w:pPr>
            <w:r w:rsidRPr="006E554A">
              <w:rPr>
                <w:sz w:val="16"/>
                <w:szCs w:val="16"/>
              </w:rPr>
              <w:t>613 2 02 35118 10 0000 150</w:t>
            </w:r>
          </w:p>
        </w:tc>
        <w:tc>
          <w:tcPr>
            <w:tcW w:w="2563" w:type="dxa"/>
            <w:tcBorders>
              <w:top w:val="nil"/>
              <w:left w:val="nil"/>
              <w:bottom w:val="single" w:sz="4" w:space="0" w:color="auto"/>
              <w:right w:val="nil"/>
            </w:tcBorders>
            <w:shd w:val="clear" w:color="000000" w:fill="FFFEFF"/>
            <w:vAlign w:val="center"/>
            <w:hideMark/>
          </w:tcPr>
          <w:p w:rsidR="006E554A" w:rsidRPr="006E554A" w:rsidRDefault="006E554A" w:rsidP="006E554A">
            <w:pPr>
              <w:rPr>
                <w:sz w:val="16"/>
                <w:szCs w:val="16"/>
              </w:rPr>
            </w:pPr>
            <w:r w:rsidRPr="006E554A">
              <w:rPr>
                <w:sz w:val="16"/>
                <w:szCs w:val="16"/>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6E554A" w:rsidRPr="006E554A" w:rsidRDefault="006E554A" w:rsidP="006E554A">
            <w:pPr>
              <w:jc w:val="center"/>
              <w:rPr>
                <w:sz w:val="16"/>
                <w:szCs w:val="16"/>
              </w:rPr>
            </w:pPr>
            <w:r w:rsidRPr="006E554A">
              <w:rPr>
                <w:sz w:val="16"/>
                <w:szCs w:val="16"/>
              </w:rPr>
              <w:t>48,4</w:t>
            </w:r>
          </w:p>
        </w:tc>
        <w:tc>
          <w:tcPr>
            <w:tcW w:w="992" w:type="dxa"/>
            <w:tcBorders>
              <w:top w:val="nil"/>
              <w:left w:val="nil"/>
              <w:bottom w:val="single" w:sz="4" w:space="0" w:color="auto"/>
              <w:right w:val="single" w:sz="8" w:space="0" w:color="auto"/>
            </w:tcBorders>
            <w:shd w:val="clear" w:color="auto" w:fill="auto"/>
            <w:noWrap/>
            <w:vAlign w:val="center"/>
            <w:hideMark/>
          </w:tcPr>
          <w:p w:rsidR="006E554A" w:rsidRPr="006E554A" w:rsidRDefault="006E554A" w:rsidP="006E554A">
            <w:pPr>
              <w:jc w:val="center"/>
              <w:rPr>
                <w:sz w:val="16"/>
                <w:szCs w:val="16"/>
              </w:rPr>
            </w:pPr>
            <w:r w:rsidRPr="006E554A">
              <w:rPr>
                <w:sz w:val="16"/>
                <w:szCs w:val="16"/>
              </w:rPr>
              <w:t>50,6</w:t>
            </w:r>
          </w:p>
        </w:tc>
        <w:tc>
          <w:tcPr>
            <w:tcW w:w="1123" w:type="dxa"/>
            <w:tcBorders>
              <w:top w:val="nil"/>
              <w:left w:val="nil"/>
              <w:bottom w:val="single" w:sz="4" w:space="0" w:color="auto"/>
              <w:right w:val="single" w:sz="4" w:space="0" w:color="auto"/>
            </w:tcBorders>
            <w:shd w:val="clear" w:color="auto" w:fill="auto"/>
            <w:noWrap/>
            <w:vAlign w:val="center"/>
            <w:hideMark/>
          </w:tcPr>
          <w:p w:rsidR="006E554A" w:rsidRPr="006E554A" w:rsidRDefault="006E554A" w:rsidP="006E554A">
            <w:pPr>
              <w:jc w:val="center"/>
              <w:rPr>
                <w:sz w:val="16"/>
                <w:szCs w:val="16"/>
              </w:rPr>
            </w:pPr>
            <w:r w:rsidRPr="006E554A">
              <w:rPr>
                <w:sz w:val="16"/>
                <w:szCs w:val="16"/>
              </w:rPr>
              <w:t>52,5</w:t>
            </w:r>
          </w:p>
        </w:tc>
      </w:tr>
      <w:tr w:rsidR="006E554A" w:rsidRPr="006E554A" w:rsidTr="006E554A">
        <w:trPr>
          <w:trHeight w:val="690"/>
        </w:trPr>
        <w:tc>
          <w:tcPr>
            <w:tcW w:w="4425"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6E554A" w:rsidRPr="006E554A" w:rsidRDefault="006E554A" w:rsidP="006E554A">
            <w:pPr>
              <w:rPr>
                <w:b/>
                <w:bCs/>
                <w:sz w:val="16"/>
                <w:szCs w:val="16"/>
              </w:rPr>
            </w:pPr>
            <w:r w:rsidRPr="006E554A">
              <w:rPr>
                <w:b/>
                <w:bCs/>
                <w:sz w:val="16"/>
                <w:szCs w:val="16"/>
              </w:rPr>
              <w:t xml:space="preserve">000 2 02 30024 00 0000 150  Субвенции местным бюджетам на выполнение </w:t>
            </w:r>
            <w:proofErr w:type="spellStart"/>
            <w:r w:rsidRPr="006E554A">
              <w:rPr>
                <w:b/>
                <w:bCs/>
                <w:sz w:val="16"/>
                <w:szCs w:val="16"/>
              </w:rPr>
              <w:t>передованмых</w:t>
            </w:r>
            <w:proofErr w:type="spellEnd"/>
            <w:r w:rsidRPr="006E554A">
              <w:rPr>
                <w:b/>
                <w:bCs/>
                <w:sz w:val="16"/>
                <w:szCs w:val="16"/>
              </w:rPr>
              <w:t xml:space="preserve"> полномочий субъектов Российской Федерации</w:t>
            </w:r>
          </w:p>
        </w:tc>
        <w:tc>
          <w:tcPr>
            <w:tcW w:w="1134" w:type="dxa"/>
            <w:tcBorders>
              <w:top w:val="nil"/>
              <w:left w:val="nil"/>
              <w:bottom w:val="single" w:sz="4" w:space="0" w:color="auto"/>
              <w:right w:val="single" w:sz="8" w:space="0" w:color="auto"/>
            </w:tcBorders>
            <w:shd w:val="clear" w:color="000000" w:fill="FFFEFF"/>
            <w:noWrap/>
            <w:vAlign w:val="center"/>
            <w:hideMark/>
          </w:tcPr>
          <w:p w:rsidR="006E554A" w:rsidRPr="006E554A" w:rsidRDefault="006E554A" w:rsidP="006E554A">
            <w:pPr>
              <w:jc w:val="center"/>
              <w:rPr>
                <w:b/>
                <w:bCs/>
                <w:sz w:val="16"/>
                <w:szCs w:val="16"/>
              </w:rPr>
            </w:pPr>
            <w:r w:rsidRPr="006E554A">
              <w:rPr>
                <w:b/>
                <w:bCs/>
                <w:sz w:val="16"/>
                <w:szCs w:val="16"/>
              </w:rPr>
              <w:t>3,4</w:t>
            </w:r>
          </w:p>
        </w:tc>
        <w:tc>
          <w:tcPr>
            <w:tcW w:w="992" w:type="dxa"/>
            <w:tcBorders>
              <w:top w:val="nil"/>
              <w:left w:val="nil"/>
              <w:bottom w:val="single" w:sz="4" w:space="0" w:color="auto"/>
              <w:right w:val="single" w:sz="8" w:space="0" w:color="auto"/>
            </w:tcBorders>
            <w:shd w:val="clear" w:color="000000" w:fill="FFFEFF"/>
            <w:noWrap/>
            <w:vAlign w:val="center"/>
            <w:hideMark/>
          </w:tcPr>
          <w:p w:rsidR="006E554A" w:rsidRPr="006E554A" w:rsidRDefault="006E554A" w:rsidP="006E554A">
            <w:pPr>
              <w:jc w:val="center"/>
              <w:rPr>
                <w:b/>
                <w:bCs/>
                <w:sz w:val="16"/>
                <w:szCs w:val="16"/>
              </w:rPr>
            </w:pPr>
            <w:r w:rsidRPr="006E554A">
              <w:rPr>
                <w:b/>
                <w:bCs/>
                <w:sz w:val="16"/>
                <w:szCs w:val="16"/>
              </w:rPr>
              <w:t>3,4</w:t>
            </w:r>
          </w:p>
        </w:tc>
        <w:tc>
          <w:tcPr>
            <w:tcW w:w="1123" w:type="dxa"/>
            <w:tcBorders>
              <w:top w:val="nil"/>
              <w:left w:val="nil"/>
              <w:bottom w:val="single" w:sz="4" w:space="0" w:color="auto"/>
              <w:right w:val="single" w:sz="8" w:space="0" w:color="auto"/>
            </w:tcBorders>
            <w:shd w:val="clear" w:color="000000" w:fill="FFFEFF"/>
            <w:noWrap/>
            <w:vAlign w:val="center"/>
            <w:hideMark/>
          </w:tcPr>
          <w:p w:rsidR="006E554A" w:rsidRPr="006E554A" w:rsidRDefault="006E554A" w:rsidP="006E554A">
            <w:pPr>
              <w:jc w:val="center"/>
              <w:rPr>
                <w:b/>
                <w:bCs/>
                <w:sz w:val="16"/>
                <w:szCs w:val="16"/>
              </w:rPr>
            </w:pPr>
            <w:r w:rsidRPr="006E554A">
              <w:rPr>
                <w:b/>
                <w:bCs/>
                <w:sz w:val="16"/>
                <w:szCs w:val="16"/>
              </w:rPr>
              <w:t>3,4</w:t>
            </w:r>
          </w:p>
        </w:tc>
      </w:tr>
      <w:tr w:rsidR="006E554A" w:rsidRPr="006E554A" w:rsidTr="006E554A">
        <w:trPr>
          <w:trHeight w:val="630"/>
        </w:trPr>
        <w:tc>
          <w:tcPr>
            <w:tcW w:w="256" w:type="dxa"/>
            <w:tcBorders>
              <w:top w:val="nil"/>
              <w:left w:val="single" w:sz="8" w:space="0" w:color="auto"/>
              <w:bottom w:val="single" w:sz="4" w:space="0" w:color="auto"/>
              <w:right w:val="nil"/>
            </w:tcBorders>
            <w:shd w:val="clear" w:color="000000" w:fill="FFFEFF"/>
            <w:vAlign w:val="center"/>
            <w:hideMark/>
          </w:tcPr>
          <w:p w:rsidR="006E554A" w:rsidRPr="006E554A" w:rsidRDefault="006E554A" w:rsidP="006E554A">
            <w:pPr>
              <w:rPr>
                <w:b/>
                <w:bCs/>
                <w:sz w:val="16"/>
                <w:szCs w:val="16"/>
              </w:rPr>
            </w:pPr>
            <w:r w:rsidRPr="006E554A">
              <w:rPr>
                <w:b/>
                <w:bCs/>
                <w:sz w:val="16"/>
                <w:szCs w:val="16"/>
              </w:rPr>
              <w:t> </w:t>
            </w:r>
          </w:p>
        </w:tc>
        <w:tc>
          <w:tcPr>
            <w:tcW w:w="4169" w:type="dxa"/>
            <w:gridSpan w:val="2"/>
            <w:tcBorders>
              <w:top w:val="single" w:sz="4" w:space="0" w:color="auto"/>
              <w:left w:val="nil"/>
              <w:bottom w:val="single" w:sz="4" w:space="0" w:color="auto"/>
              <w:right w:val="single" w:sz="8" w:space="0" w:color="000000"/>
            </w:tcBorders>
            <w:shd w:val="clear" w:color="000000" w:fill="FFFEFF"/>
            <w:vAlign w:val="center"/>
            <w:hideMark/>
          </w:tcPr>
          <w:p w:rsidR="006E554A" w:rsidRPr="006E554A" w:rsidRDefault="006E554A" w:rsidP="006E554A">
            <w:pPr>
              <w:rPr>
                <w:b/>
                <w:bCs/>
                <w:sz w:val="16"/>
                <w:szCs w:val="16"/>
              </w:rPr>
            </w:pPr>
            <w:r w:rsidRPr="006E554A">
              <w:rPr>
                <w:b/>
                <w:bCs/>
                <w:sz w:val="16"/>
                <w:szCs w:val="16"/>
              </w:rPr>
              <w:t>613 2 02 30024 10 0000 150 Субвенции бюджетам сельских поселений на выполнение передаваемых полномочий субъектов Российской Федерации</w:t>
            </w:r>
          </w:p>
        </w:tc>
        <w:tc>
          <w:tcPr>
            <w:tcW w:w="1134" w:type="dxa"/>
            <w:tcBorders>
              <w:top w:val="nil"/>
              <w:left w:val="nil"/>
              <w:bottom w:val="single" w:sz="4" w:space="0" w:color="auto"/>
              <w:right w:val="nil"/>
            </w:tcBorders>
            <w:shd w:val="clear" w:color="000000" w:fill="FFFEFF"/>
            <w:noWrap/>
            <w:vAlign w:val="center"/>
            <w:hideMark/>
          </w:tcPr>
          <w:p w:rsidR="006E554A" w:rsidRPr="006E554A" w:rsidRDefault="006E554A" w:rsidP="006E554A">
            <w:pPr>
              <w:jc w:val="center"/>
              <w:rPr>
                <w:b/>
                <w:bCs/>
                <w:sz w:val="16"/>
                <w:szCs w:val="16"/>
              </w:rPr>
            </w:pPr>
            <w:r w:rsidRPr="006E554A">
              <w:rPr>
                <w:b/>
                <w:bCs/>
                <w:sz w:val="16"/>
                <w:szCs w:val="16"/>
              </w:rPr>
              <w:t>3,4</w:t>
            </w:r>
          </w:p>
        </w:tc>
        <w:tc>
          <w:tcPr>
            <w:tcW w:w="992" w:type="dxa"/>
            <w:tcBorders>
              <w:top w:val="nil"/>
              <w:left w:val="single" w:sz="8" w:space="0" w:color="auto"/>
              <w:bottom w:val="single" w:sz="4" w:space="0" w:color="auto"/>
              <w:right w:val="nil"/>
            </w:tcBorders>
            <w:shd w:val="clear" w:color="000000" w:fill="FFFEFF"/>
            <w:noWrap/>
            <w:vAlign w:val="center"/>
            <w:hideMark/>
          </w:tcPr>
          <w:p w:rsidR="006E554A" w:rsidRPr="006E554A" w:rsidRDefault="006E554A" w:rsidP="006E554A">
            <w:pPr>
              <w:jc w:val="center"/>
              <w:rPr>
                <w:b/>
                <w:bCs/>
                <w:sz w:val="16"/>
                <w:szCs w:val="16"/>
              </w:rPr>
            </w:pPr>
            <w:r w:rsidRPr="006E554A">
              <w:rPr>
                <w:b/>
                <w:bCs/>
                <w:sz w:val="16"/>
                <w:szCs w:val="16"/>
              </w:rPr>
              <w:t>3,4</w:t>
            </w:r>
          </w:p>
        </w:tc>
        <w:tc>
          <w:tcPr>
            <w:tcW w:w="1123" w:type="dxa"/>
            <w:tcBorders>
              <w:top w:val="nil"/>
              <w:left w:val="single" w:sz="8" w:space="0" w:color="auto"/>
              <w:bottom w:val="single" w:sz="4" w:space="0" w:color="auto"/>
              <w:right w:val="nil"/>
            </w:tcBorders>
            <w:shd w:val="clear" w:color="000000" w:fill="FFFEFF"/>
            <w:noWrap/>
            <w:vAlign w:val="center"/>
            <w:hideMark/>
          </w:tcPr>
          <w:p w:rsidR="006E554A" w:rsidRPr="006E554A" w:rsidRDefault="006E554A" w:rsidP="006E554A">
            <w:pPr>
              <w:jc w:val="center"/>
              <w:rPr>
                <w:b/>
                <w:bCs/>
                <w:sz w:val="16"/>
                <w:szCs w:val="16"/>
              </w:rPr>
            </w:pPr>
            <w:r w:rsidRPr="006E554A">
              <w:rPr>
                <w:b/>
                <w:bCs/>
                <w:sz w:val="16"/>
                <w:szCs w:val="16"/>
              </w:rPr>
              <w:t>3,4</w:t>
            </w:r>
          </w:p>
        </w:tc>
      </w:tr>
      <w:tr w:rsidR="006E554A" w:rsidRPr="006E554A" w:rsidTr="006E554A">
        <w:trPr>
          <w:trHeight w:val="1125"/>
        </w:trPr>
        <w:tc>
          <w:tcPr>
            <w:tcW w:w="256" w:type="dxa"/>
            <w:tcBorders>
              <w:top w:val="nil"/>
              <w:left w:val="single" w:sz="8" w:space="0" w:color="auto"/>
              <w:bottom w:val="single" w:sz="4" w:space="0" w:color="auto"/>
              <w:right w:val="nil"/>
            </w:tcBorders>
            <w:shd w:val="clear" w:color="000000" w:fill="FFFEFF"/>
            <w:vAlign w:val="center"/>
            <w:hideMark/>
          </w:tcPr>
          <w:p w:rsidR="006E554A" w:rsidRPr="006E554A" w:rsidRDefault="006E554A" w:rsidP="006E554A">
            <w:pPr>
              <w:rPr>
                <w:sz w:val="16"/>
                <w:szCs w:val="16"/>
              </w:rPr>
            </w:pPr>
            <w:r w:rsidRPr="006E554A">
              <w:rPr>
                <w:sz w:val="16"/>
                <w:szCs w:val="16"/>
              </w:rPr>
              <w:t> </w:t>
            </w:r>
          </w:p>
        </w:tc>
        <w:tc>
          <w:tcPr>
            <w:tcW w:w="1606" w:type="dxa"/>
            <w:tcBorders>
              <w:top w:val="nil"/>
              <w:left w:val="nil"/>
              <w:bottom w:val="single" w:sz="4" w:space="0" w:color="auto"/>
              <w:right w:val="single" w:sz="4" w:space="0" w:color="auto"/>
            </w:tcBorders>
            <w:shd w:val="clear" w:color="000000" w:fill="FFFEFF"/>
            <w:noWrap/>
            <w:vAlign w:val="center"/>
            <w:hideMark/>
          </w:tcPr>
          <w:p w:rsidR="006E554A" w:rsidRPr="006E554A" w:rsidRDefault="006E554A" w:rsidP="006E554A">
            <w:pPr>
              <w:jc w:val="center"/>
              <w:rPr>
                <w:sz w:val="16"/>
                <w:szCs w:val="16"/>
              </w:rPr>
            </w:pPr>
            <w:r w:rsidRPr="006E554A">
              <w:rPr>
                <w:sz w:val="16"/>
                <w:szCs w:val="16"/>
              </w:rPr>
              <w:t>613 2 02 30024 10 0000 150</w:t>
            </w:r>
          </w:p>
        </w:tc>
        <w:tc>
          <w:tcPr>
            <w:tcW w:w="2563" w:type="dxa"/>
            <w:tcBorders>
              <w:top w:val="nil"/>
              <w:left w:val="nil"/>
              <w:bottom w:val="single" w:sz="4" w:space="0" w:color="auto"/>
              <w:right w:val="nil"/>
            </w:tcBorders>
            <w:shd w:val="clear" w:color="000000" w:fill="FFFEFF"/>
            <w:vAlign w:val="center"/>
            <w:hideMark/>
          </w:tcPr>
          <w:p w:rsidR="006E554A" w:rsidRPr="006E554A" w:rsidRDefault="006E554A" w:rsidP="006E554A">
            <w:pPr>
              <w:rPr>
                <w:sz w:val="16"/>
                <w:szCs w:val="16"/>
              </w:rPr>
            </w:pPr>
            <w:r w:rsidRPr="006E554A">
              <w:rPr>
                <w:sz w:val="16"/>
                <w:szCs w:val="16"/>
              </w:rPr>
              <w:t>Субвенции бюджетам сельских поселений на выполнение передаваемых полномочий по применению законодательства об административных правонарушениях</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6E554A" w:rsidRPr="006E554A" w:rsidRDefault="006E554A" w:rsidP="006E554A">
            <w:pPr>
              <w:jc w:val="center"/>
              <w:rPr>
                <w:sz w:val="16"/>
                <w:szCs w:val="16"/>
              </w:rPr>
            </w:pPr>
            <w:r w:rsidRPr="006E554A">
              <w:rPr>
                <w:sz w:val="16"/>
                <w:szCs w:val="16"/>
              </w:rPr>
              <w:t>2,2</w:t>
            </w:r>
          </w:p>
        </w:tc>
        <w:tc>
          <w:tcPr>
            <w:tcW w:w="992" w:type="dxa"/>
            <w:tcBorders>
              <w:top w:val="nil"/>
              <w:left w:val="nil"/>
              <w:bottom w:val="single" w:sz="4" w:space="0" w:color="auto"/>
              <w:right w:val="single" w:sz="8" w:space="0" w:color="auto"/>
            </w:tcBorders>
            <w:shd w:val="clear" w:color="auto" w:fill="auto"/>
            <w:noWrap/>
            <w:vAlign w:val="center"/>
            <w:hideMark/>
          </w:tcPr>
          <w:p w:rsidR="006E554A" w:rsidRPr="006E554A" w:rsidRDefault="006E554A" w:rsidP="006E554A">
            <w:pPr>
              <w:jc w:val="center"/>
              <w:rPr>
                <w:sz w:val="16"/>
                <w:szCs w:val="16"/>
              </w:rPr>
            </w:pPr>
            <w:r w:rsidRPr="006E554A">
              <w:rPr>
                <w:sz w:val="16"/>
                <w:szCs w:val="16"/>
              </w:rPr>
              <w:t>2,2</w:t>
            </w:r>
          </w:p>
        </w:tc>
        <w:tc>
          <w:tcPr>
            <w:tcW w:w="1123" w:type="dxa"/>
            <w:tcBorders>
              <w:top w:val="nil"/>
              <w:left w:val="nil"/>
              <w:bottom w:val="single" w:sz="4" w:space="0" w:color="auto"/>
              <w:right w:val="single" w:sz="8" w:space="0" w:color="auto"/>
            </w:tcBorders>
            <w:shd w:val="clear" w:color="auto" w:fill="auto"/>
            <w:noWrap/>
            <w:vAlign w:val="center"/>
            <w:hideMark/>
          </w:tcPr>
          <w:p w:rsidR="006E554A" w:rsidRPr="006E554A" w:rsidRDefault="006E554A" w:rsidP="006E554A">
            <w:pPr>
              <w:jc w:val="center"/>
              <w:rPr>
                <w:sz w:val="16"/>
                <w:szCs w:val="16"/>
              </w:rPr>
            </w:pPr>
            <w:r w:rsidRPr="006E554A">
              <w:rPr>
                <w:sz w:val="16"/>
                <w:szCs w:val="16"/>
              </w:rPr>
              <w:t>2,2</w:t>
            </w:r>
          </w:p>
        </w:tc>
      </w:tr>
      <w:tr w:rsidR="006E554A" w:rsidRPr="006E554A" w:rsidTr="006E554A">
        <w:trPr>
          <w:trHeight w:val="1800"/>
        </w:trPr>
        <w:tc>
          <w:tcPr>
            <w:tcW w:w="256" w:type="dxa"/>
            <w:tcBorders>
              <w:top w:val="nil"/>
              <w:left w:val="single" w:sz="8" w:space="0" w:color="auto"/>
              <w:bottom w:val="single" w:sz="4" w:space="0" w:color="auto"/>
              <w:right w:val="nil"/>
            </w:tcBorders>
            <w:shd w:val="clear" w:color="000000" w:fill="FFFEFF"/>
            <w:vAlign w:val="center"/>
            <w:hideMark/>
          </w:tcPr>
          <w:p w:rsidR="006E554A" w:rsidRPr="006E554A" w:rsidRDefault="006E554A" w:rsidP="006E554A">
            <w:pPr>
              <w:rPr>
                <w:sz w:val="16"/>
                <w:szCs w:val="16"/>
              </w:rPr>
            </w:pPr>
            <w:r w:rsidRPr="006E554A">
              <w:rPr>
                <w:sz w:val="16"/>
                <w:szCs w:val="16"/>
              </w:rPr>
              <w:t> </w:t>
            </w:r>
          </w:p>
        </w:tc>
        <w:tc>
          <w:tcPr>
            <w:tcW w:w="1606" w:type="dxa"/>
            <w:tcBorders>
              <w:top w:val="nil"/>
              <w:left w:val="nil"/>
              <w:bottom w:val="single" w:sz="4" w:space="0" w:color="auto"/>
              <w:right w:val="single" w:sz="4" w:space="0" w:color="auto"/>
            </w:tcBorders>
            <w:shd w:val="clear" w:color="000000" w:fill="FFFEFF"/>
            <w:noWrap/>
            <w:vAlign w:val="center"/>
            <w:hideMark/>
          </w:tcPr>
          <w:p w:rsidR="006E554A" w:rsidRPr="006E554A" w:rsidRDefault="006E554A" w:rsidP="006E554A">
            <w:pPr>
              <w:jc w:val="center"/>
              <w:rPr>
                <w:sz w:val="16"/>
                <w:szCs w:val="16"/>
              </w:rPr>
            </w:pPr>
            <w:r w:rsidRPr="006E554A">
              <w:rPr>
                <w:sz w:val="16"/>
                <w:szCs w:val="16"/>
              </w:rPr>
              <w:t>613 2 02 30024 10 0000 150</w:t>
            </w:r>
          </w:p>
        </w:tc>
        <w:tc>
          <w:tcPr>
            <w:tcW w:w="2563" w:type="dxa"/>
            <w:tcBorders>
              <w:top w:val="nil"/>
              <w:left w:val="nil"/>
              <w:bottom w:val="single" w:sz="4" w:space="0" w:color="auto"/>
              <w:right w:val="nil"/>
            </w:tcBorders>
            <w:shd w:val="clear" w:color="000000" w:fill="FFFEFF"/>
            <w:vAlign w:val="center"/>
            <w:hideMark/>
          </w:tcPr>
          <w:p w:rsidR="006E554A" w:rsidRPr="006E554A" w:rsidRDefault="006E554A" w:rsidP="006E554A">
            <w:pPr>
              <w:rPr>
                <w:sz w:val="16"/>
                <w:szCs w:val="16"/>
              </w:rPr>
            </w:pPr>
            <w:r w:rsidRPr="006E554A">
              <w:rPr>
                <w:sz w:val="16"/>
                <w:szCs w:val="16"/>
              </w:rPr>
              <w:t>Субвенции на выполнение отдельных государственных полномочий по предоставлению гражданских актов и справок- выписок необходимых для получения государственной поддержки личных подсобных хозяйств населения по субсидированию части затрат сельхозпроизводителей.</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6E554A" w:rsidRPr="006E554A" w:rsidRDefault="006E554A" w:rsidP="006E554A">
            <w:pPr>
              <w:jc w:val="center"/>
              <w:rPr>
                <w:sz w:val="16"/>
                <w:szCs w:val="16"/>
              </w:rPr>
            </w:pPr>
            <w:r w:rsidRPr="006E554A">
              <w:rPr>
                <w:sz w:val="16"/>
                <w:szCs w:val="16"/>
              </w:rPr>
              <w:t>1,2</w:t>
            </w:r>
          </w:p>
        </w:tc>
        <w:tc>
          <w:tcPr>
            <w:tcW w:w="992" w:type="dxa"/>
            <w:tcBorders>
              <w:top w:val="nil"/>
              <w:left w:val="nil"/>
              <w:bottom w:val="single" w:sz="4" w:space="0" w:color="auto"/>
              <w:right w:val="single" w:sz="8" w:space="0" w:color="auto"/>
            </w:tcBorders>
            <w:shd w:val="clear" w:color="auto" w:fill="auto"/>
            <w:noWrap/>
            <w:vAlign w:val="center"/>
            <w:hideMark/>
          </w:tcPr>
          <w:p w:rsidR="006E554A" w:rsidRPr="006E554A" w:rsidRDefault="006E554A" w:rsidP="006E554A">
            <w:pPr>
              <w:jc w:val="center"/>
              <w:rPr>
                <w:sz w:val="16"/>
                <w:szCs w:val="16"/>
              </w:rPr>
            </w:pPr>
            <w:r w:rsidRPr="006E554A">
              <w:rPr>
                <w:sz w:val="16"/>
                <w:szCs w:val="16"/>
              </w:rPr>
              <w:t>1,2</w:t>
            </w:r>
          </w:p>
        </w:tc>
        <w:tc>
          <w:tcPr>
            <w:tcW w:w="1123" w:type="dxa"/>
            <w:tcBorders>
              <w:top w:val="nil"/>
              <w:left w:val="nil"/>
              <w:bottom w:val="single" w:sz="4" w:space="0" w:color="auto"/>
              <w:right w:val="single" w:sz="4" w:space="0" w:color="auto"/>
            </w:tcBorders>
            <w:shd w:val="clear" w:color="auto" w:fill="auto"/>
            <w:noWrap/>
            <w:vAlign w:val="center"/>
            <w:hideMark/>
          </w:tcPr>
          <w:p w:rsidR="006E554A" w:rsidRPr="006E554A" w:rsidRDefault="006E554A" w:rsidP="006E554A">
            <w:pPr>
              <w:jc w:val="center"/>
              <w:rPr>
                <w:sz w:val="16"/>
                <w:szCs w:val="16"/>
              </w:rPr>
            </w:pPr>
            <w:r w:rsidRPr="006E554A">
              <w:rPr>
                <w:sz w:val="16"/>
                <w:szCs w:val="16"/>
              </w:rPr>
              <w:t>1,2</w:t>
            </w:r>
          </w:p>
        </w:tc>
      </w:tr>
      <w:tr w:rsidR="006E554A" w:rsidRPr="006E554A" w:rsidTr="006E554A">
        <w:trPr>
          <w:trHeight w:val="232"/>
        </w:trPr>
        <w:tc>
          <w:tcPr>
            <w:tcW w:w="256" w:type="dxa"/>
            <w:tcBorders>
              <w:top w:val="nil"/>
              <w:left w:val="single" w:sz="8" w:space="0" w:color="auto"/>
              <w:bottom w:val="single" w:sz="4" w:space="0" w:color="auto"/>
              <w:right w:val="nil"/>
            </w:tcBorders>
            <w:shd w:val="clear" w:color="000000" w:fill="FFFEFF"/>
            <w:vAlign w:val="center"/>
            <w:hideMark/>
          </w:tcPr>
          <w:p w:rsidR="006E554A" w:rsidRPr="006E554A" w:rsidRDefault="006E554A" w:rsidP="006E554A">
            <w:pPr>
              <w:rPr>
                <w:sz w:val="16"/>
                <w:szCs w:val="16"/>
              </w:rPr>
            </w:pPr>
            <w:r w:rsidRPr="006E554A">
              <w:rPr>
                <w:sz w:val="16"/>
                <w:szCs w:val="16"/>
              </w:rPr>
              <w:t> </w:t>
            </w:r>
          </w:p>
        </w:tc>
        <w:tc>
          <w:tcPr>
            <w:tcW w:w="4169" w:type="dxa"/>
            <w:gridSpan w:val="2"/>
            <w:tcBorders>
              <w:top w:val="single" w:sz="4" w:space="0" w:color="auto"/>
              <w:left w:val="nil"/>
              <w:bottom w:val="single" w:sz="8" w:space="0" w:color="auto"/>
              <w:right w:val="single" w:sz="8" w:space="0" w:color="000000"/>
            </w:tcBorders>
            <w:shd w:val="clear" w:color="000000" w:fill="FFFEFF"/>
            <w:noWrap/>
            <w:vAlign w:val="center"/>
            <w:hideMark/>
          </w:tcPr>
          <w:p w:rsidR="006E554A" w:rsidRPr="006E554A" w:rsidRDefault="006E554A" w:rsidP="006E554A">
            <w:pPr>
              <w:rPr>
                <w:b/>
                <w:bCs/>
                <w:sz w:val="16"/>
                <w:szCs w:val="16"/>
              </w:rPr>
            </w:pPr>
            <w:r w:rsidRPr="006E554A">
              <w:rPr>
                <w:b/>
                <w:bCs/>
                <w:sz w:val="16"/>
                <w:szCs w:val="16"/>
              </w:rPr>
              <w:t>Всего доходов:</w:t>
            </w:r>
          </w:p>
        </w:tc>
        <w:tc>
          <w:tcPr>
            <w:tcW w:w="1134" w:type="dxa"/>
            <w:tcBorders>
              <w:top w:val="nil"/>
              <w:left w:val="nil"/>
              <w:bottom w:val="single" w:sz="8" w:space="0" w:color="auto"/>
              <w:right w:val="single" w:sz="8" w:space="0" w:color="auto"/>
            </w:tcBorders>
            <w:shd w:val="clear" w:color="000000" w:fill="FFFEFF"/>
            <w:noWrap/>
            <w:vAlign w:val="center"/>
            <w:hideMark/>
          </w:tcPr>
          <w:p w:rsidR="006E554A" w:rsidRPr="006E554A" w:rsidRDefault="006E554A" w:rsidP="006E554A">
            <w:pPr>
              <w:jc w:val="center"/>
              <w:rPr>
                <w:b/>
                <w:bCs/>
                <w:sz w:val="16"/>
                <w:szCs w:val="16"/>
              </w:rPr>
            </w:pPr>
            <w:r w:rsidRPr="006E554A">
              <w:rPr>
                <w:b/>
                <w:bCs/>
                <w:sz w:val="16"/>
                <w:szCs w:val="16"/>
              </w:rPr>
              <w:t>11 912,9</w:t>
            </w:r>
          </w:p>
        </w:tc>
        <w:tc>
          <w:tcPr>
            <w:tcW w:w="992" w:type="dxa"/>
            <w:tcBorders>
              <w:top w:val="nil"/>
              <w:left w:val="nil"/>
              <w:bottom w:val="single" w:sz="8" w:space="0" w:color="auto"/>
              <w:right w:val="single" w:sz="8" w:space="0" w:color="auto"/>
            </w:tcBorders>
            <w:shd w:val="clear" w:color="000000" w:fill="FFFEFF"/>
            <w:noWrap/>
            <w:vAlign w:val="center"/>
            <w:hideMark/>
          </w:tcPr>
          <w:p w:rsidR="006E554A" w:rsidRPr="006E554A" w:rsidRDefault="006E554A" w:rsidP="006E554A">
            <w:pPr>
              <w:jc w:val="center"/>
              <w:rPr>
                <w:b/>
                <w:bCs/>
                <w:sz w:val="16"/>
                <w:szCs w:val="16"/>
              </w:rPr>
            </w:pPr>
            <w:r w:rsidRPr="006E554A">
              <w:rPr>
                <w:b/>
                <w:bCs/>
                <w:sz w:val="16"/>
                <w:szCs w:val="16"/>
              </w:rPr>
              <w:t>9 276,7</w:t>
            </w:r>
          </w:p>
        </w:tc>
        <w:tc>
          <w:tcPr>
            <w:tcW w:w="1123" w:type="dxa"/>
            <w:tcBorders>
              <w:top w:val="nil"/>
              <w:left w:val="nil"/>
              <w:bottom w:val="single" w:sz="8" w:space="0" w:color="auto"/>
              <w:right w:val="single" w:sz="8" w:space="0" w:color="auto"/>
            </w:tcBorders>
            <w:shd w:val="clear" w:color="000000" w:fill="FFFEFF"/>
            <w:noWrap/>
            <w:vAlign w:val="center"/>
            <w:hideMark/>
          </w:tcPr>
          <w:p w:rsidR="006E554A" w:rsidRPr="006E554A" w:rsidRDefault="006E554A" w:rsidP="006E554A">
            <w:pPr>
              <w:jc w:val="center"/>
              <w:rPr>
                <w:b/>
                <w:bCs/>
                <w:sz w:val="16"/>
                <w:szCs w:val="16"/>
              </w:rPr>
            </w:pPr>
            <w:r w:rsidRPr="006E554A">
              <w:rPr>
                <w:b/>
                <w:bCs/>
                <w:sz w:val="16"/>
                <w:szCs w:val="16"/>
              </w:rPr>
              <w:t>9 269,7</w:t>
            </w:r>
          </w:p>
        </w:tc>
      </w:tr>
    </w:tbl>
    <w:p w:rsidR="006E554A" w:rsidRPr="00565CDA" w:rsidRDefault="006E554A" w:rsidP="00A14F43">
      <w:pPr>
        <w:jc w:val="both"/>
        <w:rPr>
          <w:sz w:val="16"/>
          <w:szCs w:val="16"/>
        </w:rPr>
      </w:pPr>
    </w:p>
    <w:tbl>
      <w:tblPr>
        <w:tblW w:w="7666" w:type="dxa"/>
        <w:tblInd w:w="108" w:type="dxa"/>
        <w:tblLayout w:type="fixed"/>
        <w:tblLook w:val="04A0"/>
      </w:tblPr>
      <w:tblGrid>
        <w:gridCol w:w="2410"/>
        <w:gridCol w:w="567"/>
        <w:gridCol w:w="425"/>
        <w:gridCol w:w="436"/>
        <w:gridCol w:w="816"/>
        <w:gridCol w:w="625"/>
        <w:gridCol w:w="827"/>
        <w:gridCol w:w="883"/>
        <w:gridCol w:w="677"/>
      </w:tblGrid>
      <w:tr w:rsidR="00121A76" w:rsidRPr="006E554A" w:rsidTr="00F50227">
        <w:trPr>
          <w:trHeight w:val="240"/>
        </w:trPr>
        <w:tc>
          <w:tcPr>
            <w:tcW w:w="2410" w:type="dxa"/>
            <w:tcBorders>
              <w:top w:val="nil"/>
              <w:left w:val="nil"/>
              <w:bottom w:val="nil"/>
              <w:right w:val="nil"/>
            </w:tcBorders>
            <w:shd w:val="clear" w:color="000000" w:fill="FFFFFF"/>
            <w:noWrap/>
            <w:vAlign w:val="bottom"/>
            <w:hideMark/>
          </w:tcPr>
          <w:p w:rsidR="00121A76" w:rsidRPr="006E554A" w:rsidRDefault="00121A76" w:rsidP="006E554A">
            <w:pPr>
              <w:rPr>
                <w:sz w:val="16"/>
                <w:szCs w:val="16"/>
              </w:rPr>
            </w:pPr>
            <w:r w:rsidRPr="006E554A">
              <w:rPr>
                <w:sz w:val="16"/>
                <w:szCs w:val="16"/>
              </w:rPr>
              <w:t> </w:t>
            </w:r>
          </w:p>
        </w:tc>
        <w:tc>
          <w:tcPr>
            <w:tcW w:w="567" w:type="dxa"/>
            <w:tcBorders>
              <w:top w:val="nil"/>
              <w:left w:val="nil"/>
              <w:bottom w:val="nil"/>
              <w:right w:val="nil"/>
            </w:tcBorders>
            <w:shd w:val="clear" w:color="000000" w:fill="FFFFFF"/>
            <w:noWrap/>
            <w:vAlign w:val="bottom"/>
            <w:hideMark/>
          </w:tcPr>
          <w:p w:rsidR="00121A76" w:rsidRPr="006E554A" w:rsidRDefault="00121A76" w:rsidP="006E554A">
            <w:pPr>
              <w:rPr>
                <w:sz w:val="16"/>
                <w:szCs w:val="16"/>
              </w:rPr>
            </w:pPr>
            <w:r w:rsidRPr="006E554A">
              <w:rPr>
                <w:sz w:val="16"/>
                <w:szCs w:val="16"/>
              </w:rPr>
              <w:t> </w:t>
            </w:r>
          </w:p>
        </w:tc>
        <w:tc>
          <w:tcPr>
            <w:tcW w:w="425" w:type="dxa"/>
            <w:tcBorders>
              <w:top w:val="nil"/>
              <w:left w:val="nil"/>
              <w:bottom w:val="nil"/>
              <w:right w:val="nil"/>
            </w:tcBorders>
            <w:shd w:val="clear" w:color="000000" w:fill="FFFFFF"/>
            <w:noWrap/>
            <w:vAlign w:val="bottom"/>
            <w:hideMark/>
          </w:tcPr>
          <w:p w:rsidR="00121A76" w:rsidRPr="006E554A" w:rsidRDefault="00121A76" w:rsidP="006E554A">
            <w:pPr>
              <w:rPr>
                <w:sz w:val="16"/>
                <w:szCs w:val="16"/>
              </w:rPr>
            </w:pPr>
            <w:r w:rsidRPr="006E554A">
              <w:rPr>
                <w:sz w:val="16"/>
                <w:szCs w:val="16"/>
              </w:rPr>
              <w:t> </w:t>
            </w:r>
          </w:p>
        </w:tc>
        <w:tc>
          <w:tcPr>
            <w:tcW w:w="436" w:type="dxa"/>
            <w:tcBorders>
              <w:top w:val="nil"/>
              <w:left w:val="nil"/>
              <w:bottom w:val="nil"/>
              <w:right w:val="nil"/>
            </w:tcBorders>
            <w:shd w:val="clear" w:color="000000" w:fill="FFFFFF"/>
            <w:noWrap/>
            <w:vAlign w:val="bottom"/>
            <w:hideMark/>
          </w:tcPr>
          <w:p w:rsidR="00121A76" w:rsidRPr="006E554A" w:rsidRDefault="00121A76" w:rsidP="006E554A">
            <w:pPr>
              <w:rPr>
                <w:sz w:val="16"/>
                <w:szCs w:val="16"/>
              </w:rPr>
            </w:pPr>
            <w:r w:rsidRPr="006E554A">
              <w:rPr>
                <w:sz w:val="16"/>
                <w:szCs w:val="16"/>
              </w:rPr>
              <w:t> </w:t>
            </w:r>
          </w:p>
        </w:tc>
        <w:tc>
          <w:tcPr>
            <w:tcW w:w="816" w:type="dxa"/>
            <w:tcBorders>
              <w:top w:val="nil"/>
              <w:left w:val="nil"/>
              <w:bottom w:val="nil"/>
              <w:right w:val="nil"/>
            </w:tcBorders>
            <w:shd w:val="clear" w:color="000000" w:fill="FFFFFF"/>
            <w:noWrap/>
            <w:vAlign w:val="bottom"/>
            <w:hideMark/>
          </w:tcPr>
          <w:p w:rsidR="00121A76" w:rsidRPr="006E554A" w:rsidRDefault="00121A76" w:rsidP="006E554A">
            <w:pPr>
              <w:rPr>
                <w:sz w:val="16"/>
                <w:szCs w:val="16"/>
              </w:rPr>
            </w:pPr>
            <w:r w:rsidRPr="006E554A">
              <w:rPr>
                <w:sz w:val="16"/>
                <w:szCs w:val="16"/>
              </w:rPr>
              <w:t> </w:t>
            </w:r>
          </w:p>
        </w:tc>
        <w:tc>
          <w:tcPr>
            <w:tcW w:w="625" w:type="dxa"/>
            <w:tcBorders>
              <w:top w:val="nil"/>
              <w:left w:val="nil"/>
              <w:bottom w:val="nil"/>
              <w:right w:val="nil"/>
            </w:tcBorders>
            <w:shd w:val="clear" w:color="000000" w:fill="FFFFFF"/>
            <w:noWrap/>
            <w:vAlign w:val="bottom"/>
            <w:hideMark/>
          </w:tcPr>
          <w:p w:rsidR="00121A76" w:rsidRPr="006E554A" w:rsidRDefault="00121A76" w:rsidP="006E554A">
            <w:pPr>
              <w:rPr>
                <w:sz w:val="16"/>
                <w:szCs w:val="16"/>
              </w:rPr>
            </w:pPr>
            <w:r w:rsidRPr="006E554A">
              <w:rPr>
                <w:sz w:val="16"/>
                <w:szCs w:val="16"/>
              </w:rPr>
              <w:t> </w:t>
            </w:r>
          </w:p>
        </w:tc>
        <w:tc>
          <w:tcPr>
            <w:tcW w:w="827" w:type="dxa"/>
            <w:tcBorders>
              <w:top w:val="nil"/>
              <w:left w:val="nil"/>
              <w:bottom w:val="nil"/>
              <w:right w:val="nil"/>
            </w:tcBorders>
            <w:shd w:val="clear" w:color="000000" w:fill="FFFFFF"/>
            <w:noWrap/>
            <w:vAlign w:val="bottom"/>
            <w:hideMark/>
          </w:tcPr>
          <w:p w:rsidR="00121A76" w:rsidRPr="006E554A" w:rsidRDefault="00121A76" w:rsidP="006E554A">
            <w:pPr>
              <w:rPr>
                <w:sz w:val="16"/>
                <w:szCs w:val="16"/>
              </w:rPr>
            </w:pPr>
            <w:r w:rsidRPr="006E554A">
              <w:rPr>
                <w:sz w:val="16"/>
                <w:szCs w:val="16"/>
              </w:rPr>
              <w:t> </w:t>
            </w:r>
          </w:p>
        </w:tc>
        <w:tc>
          <w:tcPr>
            <w:tcW w:w="1560" w:type="dxa"/>
            <w:gridSpan w:val="2"/>
            <w:tcBorders>
              <w:top w:val="nil"/>
              <w:left w:val="nil"/>
              <w:bottom w:val="nil"/>
              <w:right w:val="nil"/>
            </w:tcBorders>
            <w:shd w:val="clear" w:color="000000" w:fill="FFFFFF"/>
            <w:noWrap/>
            <w:vAlign w:val="bottom"/>
            <w:hideMark/>
          </w:tcPr>
          <w:p w:rsidR="00121A76" w:rsidRPr="00121A76" w:rsidRDefault="00121A76" w:rsidP="00121A76">
            <w:pPr>
              <w:rPr>
                <w:sz w:val="16"/>
                <w:szCs w:val="16"/>
              </w:rPr>
            </w:pPr>
            <w:r w:rsidRPr="006E554A">
              <w:rPr>
                <w:sz w:val="18"/>
                <w:szCs w:val="18"/>
              </w:rPr>
              <w:t>Приложение № 3</w:t>
            </w:r>
          </w:p>
        </w:tc>
      </w:tr>
      <w:tr w:rsidR="00121A76" w:rsidRPr="006E554A" w:rsidTr="00F50227">
        <w:trPr>
          <w:trHeight w:val="240"/>
        </w:trPr>
        <w:tc>
          <w:tcPr>
            <w:tcW w:w="2410" w:type="dxa"/>
            <w:tcBorders>
              <w:top w:val="nil"/>
              <w:left w:val="nil"/>
              <w:bottom w:val="nil"/>
              <w:right w:val="nil"/>
            </w:tcBorders>
            <w:shd w:val="clear" w:color="000000" w:fill="FFFFFF"/>
            <w:noWrap/>
            <w:vAlign w:val="bottom"/>
            <w:hideMark/>
          </w:tcPr>
          <w:p w:rsidR="00121A76" w:rsidRPr="006E554A" w:rsidRDefault="00121A76" w:rsidP="006E554A">
            <w:pPr>
              <w:rPr>
                <w:sz w:val="16"/>
                <w:szCs w:val="16"/>
              </w:rPr>
            </w:pPr>
            <w:r w:rsidRPr="006E554A">
              <w:rPr>
                <w:sz w:val="16"/>
                <w:szCs w:val="16"/>
              </w:rPr>
              <w:t> </w:t>
            </w:r>
          </w:p>
        </w:tc>
        <w:tc>
          <w:tcPr>
            <w:tcW w:w="567" w:type="dxa"/>
            <w:tcBorders>
              <w:top w:val="nil"/>
              <w:left w:val="nil"/>
              <w:bottom w:val="nil"/>
              <w:right w:val="nil"/>
            </w:tcBorders>
            <w:shd w:val="clear" w:color="000000" w:fill="FFFFFF"/>
            <w:noWrap/>
            <w:vAlign w:val="bottom"/>
            <w:hideMark/>
          </w:tcPr>
          <w:p w:rsidR="00121A76" w:rsidRPr="006E554A" w:rsidRDefault="00121A76" w:rsidP="006E554A">
            <w:pPr>
              <w:rPr>
                <w:sz w:val="16"/>
                <w:szCs w:val="16"/>
              </w:rPr>
            </w:pPr>
            <w:r w:rsidRPr="006E554A">
              <w:rPr>
                <w:sz w:val="16"/>
                <w:szCs w:val="16"/>
              </w:rPr>
              <w:t> </w:t>
            </w:r>
          </w:p>
        </w:tc>
        <w:tc>
          <w:tcPr>
            <w:tcW w:w="425" w:type="dxa"/>
            <w:tcBorders>
              <w:top w:val="nil"/>
              <w:left w:val="nil"/>
              <w:bottom w:val="nil"/>
              <w:right w:val="nil"/>
            </w:tcBorders>
            <w:shd w:val="clear" w:color="000000" w:fill="FFFFFF"/>
            <w:noWrap/>
            <w:vAlign w:val="bottom"/>
            <w:hideMark/>
          </w:tcPr>
          <w:p w:rsidR="00121A76" w:rsidRPr="006E554A" w:rsidRDefault="00121A76" w:rsidP="006E554A">
            <w:pPr>
              <w:rPr>
                <w:sz w:val="16"/>
                <w:szCs w:val="16"/>
              </w:rPr>
            </w:pPr>
            <w:r w:rsidRPr="006E554A">
              <w:rPr>
                <w:sz w:val="16"/>
                <w:szCs w:val="16"/>
              </w:rPr>
              <w:t> </w:t>
            </w:r>
          </w:p>
        </w:tc>
        <w:tc>
          <w:tcPr>
            <w:tcW w:w="436" w:type="dxa"/>
            <w:tcBorders>
              <w:top w:val="nil"/>
              <w:left w:val="nil"/>
              <w:bottom w:val="nil"/>
              <w:right w:val="nil"/>
            </w:tcBorders>
            <w:shd w:val="clear" w:color="000000" w:fill="FFFFFF"/>
            <w:noWrap/>
            <w:vAlign w:val="bottom"/>
            <w:hideMark/>
          </w:tcPr>
          <w:p w:rsidR="00121A76" w:rsidRPr="006E554A" w:rsidRDefault="00121A76" w:rsidP="006E554A">
            <w:pPr>
              <w:rPr>
                <w:sz w:val="16"/>
                <w:szCs w:val="16"/>
              </w:rPr>
            </w:pPr>
            <w:r w:rsidRPr="006E554A">
              <w:rPr>
                <w:sz w:val="16"/>
                <w:szCs w:val="16"/>
              </w:rPr>
              <w:t> </w:t>
            </w:r>
          </w:p>
        </w:tc>
        <w:tc>
          <w:tcPr>
            <w:tcW w:w="816" w:type="dxa"/>
            <w:tcBorders>
              <w:top w:val="nil"/>
              <w:left w:val="nil"/>
              <w:bottom w:val="nil"/>
              <w:right w:val="nil"/>
            </w:tcBorders>
            <w:shd w:val="clear" w:color="000000" w:fill="FFFFFF"/>
            <w:noWrap/>
            <w:vAlign w:val="bottom"/>
            <w:hideMark/>
          </w:tcPr>
          <w:p w:rsidR="00121A76" w:rsidRPr="006E554A" w:rsidRDefault="00121A76" w:rsidP="006E554A">
            <w:pPr>
              <w:rPr>
                <w:sz w:val="16"/>
                <w:szCs w:val="16"/>
              </w:rPr>
            </w:pPr>
            <w:r w:rsidRPr="006E554A">
              <w:rPr>
                <w:sz w:val="16"/>
                <w:szCs w:val="16"/>
              </w:rPr>
              <w:t> </w:t>
            </w:r>
          </w:p>
        </w:tc>
        <w:tc>
          <w:tcPr>
            <w:tcW w:w="625" w:type="dxa"/>
            <w:tcBorders>
              <w:top w:val="nil"/>
              <w:left w:val="nil"/>
              <w:bottom w:val="nil"/>
              <w:right w:val="nil"/>
            </w:tcBorders>
            <w:shd w:val="clear" w:color="000000" w:fill="FFFFFF"/>
            <w:noWrap/>
            <w:vAlign w:val="bottom"/>
            <w:hideMark/>
          </w:tcPr>
          <w:p w:rsidR="00121A76" w:rsidRPr="006E554A" w:rsidRDefault="00121A76" w:rsidP="006E554A">
            <w:pPr>
              <w:rPr>
                <w:sz w:val="16"/>
                <w:szCs w:val="16"/>
              </w:rPr>
            </w:pPr>
            <w:r w:rsidRPr="006E554A">
              <w:rPr>
                <w:sz w:val="16"/>
                <w:szCs w:val="16"/>
              </w:rPr>
              <w:t> </w:t>
            </w:r>
          </w:p>
        </w:tc>
        <w:tc>
          <w:tcPr>
            <w:tcW w:w="2387" w:type="dxa"/>
            <w:gridSpan w:val="3"/>
            <w:tcBorders>
              <w:top w:val="nil"/>
              <w:left w:val="nil"/>
              <w:bottom w:val="nil"/>
              <w:right w:val="nil"/>
            </w:tcBorders>
            <w:shd w:val="clear" w:color="000000" w:fill="FFFFFF"/>
            <w:noWrap/>
            <w:vAlign w:val="bottom"/>
            <w:hideMark/>
          </w:tcPr>
          <w:p w:rsidR="00121A76" w:rsidRPr="00121A76" w:rsidRDefault="00121A76" w:rsidP="00121A76">
            <w:pPr>
              <w:jc w:val="right"/>
              <w:rPr>
                <w:sz w:val="16"/>
                <w:szCs w:val="16"/>
              </w:rPr>
            </w:pPr>
            <w:r w:rsidRPr="006E554A">
              <w:rPr>
                <w:sz w:val="18"/>
                <w:szCs w:val="18"/>
              </w:rPr>
              <w:t>к решению Собрания депутатов</w:t>
            </w:r>
          </w:p>
        </w:tc>
      </w:tr>
      <w:tr w:rsidR="00121A76" w:rsidRPr="006E554A" w:rsidTr="00F50227">
        <w:trPr>
          <w:trHeight w:val="225"/>
        </w:trPr>
        <w:tc>
          <w:tcPr>
            <w:tcW w:w="2410" w:type="dxa"/>
            <w:tcBorders>
              <w:top w:val="nil"/>
              <w:left w:val="nil"/>
              <w:bottom w:val="nil"/>
              <w:right w:val="nil"/>
            </w:tcBorders>
            <w:shd w:val="clear" w:color="000000" w:fill="FFFFFF"/>
            <w:noWrap/>
            <w:vAlign w:val="bottom"/>
            <w:hideMark/>
          </w:tcPr>
          <w:p w:rsidR="00121A76" w:rsidRPr="006E554A" w:rsidRDefault="00121A76" w:rsidP="006E554A">
            <w:pPr>
              <w:rPr>
                <w:sz w:val="16"/>
                <w:szCs w:val="16"/>
              </w:rPr>
            </w:pPr>
            <w:r w:rsidRPr="006E554A">
              <w:rPr>
                <w:sz w:val="16"/>
                <w:szCs w:val="16"/>
              </w:rPr>
              <w:t> </w:t>
            </w:r>
          </w:p>
        </w:tc>
        <w:tc>
          <w:tcPr>
            <w:tcW w:w="567" w:type="dxa"/>
            <w:tcBorders>
              <w:top w:val="nil"/>
              <w:left w:val="nil"/>
              <w:bottom w:val="nil"/>
              <w:right w:val="nil"/>
            </w:tcBorders>
            <w:shd w:val="clear" w:color="000000" w:fill="FFFFFF"/>
            <w:noWrap/>
            <w:vAlign w:val="bottom"/>
            <w:hideMark/>
          </w:tcPr>
          <w:p w:rsidR="00121A76" w:rsidRPr="006E554A" w:rsidRDefault="00121A76" w:rsidP="006E554A">
            <w:pPr>
              <w:rPr>
                <w:sz w:val="16"/>
                <w:szCs w:val="16"/>
              </w:rPr>
            </w:pPr>
            <w:r w:rsidRPr="006E554A">
              <w:rPr>
                <w:sz w:val="16"/>
                <w:szCs w:val="16"/>
              </w:rPr>
              <w:t> </w:t>
            </w:r>
          </w:p>
        </w:tc>
        <w:tc>
          <w:tcPr>
            <w:tcW w:w="425" w:type="dxa"/>
            <w:tcBorders>
              <w:top w:val="nil"/>
              <w:left w:val="nil"/>
              <w:bottom w:val="nil"/>
              <w:right w:val="nil"/>
            </w:tcBorders>
            <w:shd w:val="clear" w:color="000000" w:fill="FFFFFF"/>
            <w:noWrap/>
            <w:vAlign w:val="bottom"/>
            <w:hideMark/>
          </w:tcPr>
          <w:p w:rsidR="00121A76" w:rsidRPr="006E554A" w:rsidRDefault="00121A76" w:rsidP="006E554A">
            <w:pPr>
              <w:rPr>
                <w:sz w:val="16"/>
                <w:szCs w:val="16"/>
              </w:rPr>
            </w:pPr>
            <w:r w:rsidRPr="006E554A">
              <w:rPr>
                <w:sz w:val="16"/>
                <w:szCs w:val="16"/>
              </w:rPr>
              <w:t> </w:t>
            </w:r>
          </w:p>
        </w:tc>
        <w:tc>
          <w:tcPr>
            <w:tcW w:w="436" w:type="dxa"/>
            <w:tcBorders>
              <w:top w:val="nil"/>
              <w:left w:val="nil"/>
              <w:bottom w:val="nil"/>
              <w:right w:val="nil"/>
            </w:tcBorders>
            <w:shd w:val="clear" w:color="000000" w:fill="FFFFFF"/>
            <w:noWrap/>
            <w:vAlign w:val="bottom"/>
            <w:hideMark/>
          </w:tcPr>
          <w:p w:rsidR="00121A76" w:rsidRPr="006E554A" w:rsidRDefault="00121A76" w:rsidP="006E554A">
            <w:pPr>
              <w:rPr>
                <w:sz w:val="16"/>
                <w:szCs w:val="16"/>
              </w:rPr>
            </w:pPr>
            <w:r w:rsidRPr="006E554A">
              <w:rPr>
                <w:sz w:val="16"/>
                <w:szCs w:val="16"/>
              </w:rPr>
              <w:t> </w:t>
            </w:r>
          </w:p>
        </w:tc>
        <w:tc>
          <w:tcPr>
            <w:tcW w:w="816" w:type="dxa"/>
            <w:tcBorders>
              <w:top w:val="nil"/>
              <w:left w:val="nil"/>
              <w:bottom w:val="nil"/>
              <w:right w:val="nil"/>
            </w:tcBorders>
            <w:shd w:val="clear" w:color="000000" w:fill="FFFFFF"/>
            <w:noWrap/>
            <w:vAlign w:val="bottom"/>
            <w:hideMark/>
          </w:tcPr>
          <w:p w:rsidR="00121A76" w:rsidRPr="006E554A" w:rsidRDefault="00121A76" w:rsidP="006E554A">
            <w:pPr>
              <w:rPr>
                <w:sz w:val="16"/>
                <w:szCs w:val="16"/>
              </w:rPr>
            </w:pPr>
            <w:r w:rsidRPr="006E554A">
              <w:rPr>
                <w:sz w:val="16"/>
                <w:szCs w:val="16"/>
              </w:rPr>
              <w:t> </w:t>
            </w:r>
          </w:p>
        </w:tc>
        <w:tc>
          <w:tcPr>
            <w:tcW w:w="625" w:type="dxa"/>
            <w:tcBorders>
              <w:top w:val="nil"/>
              <w:left w:val="nil"/>
              <w:bottom w:val="nil"/>
              <w:right w:val="nil"/>
            </w:tcBorders>
            <w:shd w:val="clear" w:color="000000" w:fill="FFFFFF"/>
            <w:noWrap/>
            <w:vAlign w:val="bottom"/>
            <w:hideMark/>
          </w:tcPr>
          <w:p w:rsidR="00121A76" w:rsidRPr="006E554A" w:rsidRDefault="00121A76" w:rsidP="006E554A">
            <w:pPr>
              <w:rPr>
                <w:sz w:val="16"/>
                <w:szCs w:val="16"/>
              </w:rPr>
            </w:pPr>
            <w:r w:rsidRPr="006E554A">
              <w:rPr>
                <w:sz w:val="16"/>
                <w:szCs w:val="16"/>
              </w:rPr>
              <w:t> </w:t>
            </w:r>
          </w:p>
        </w:tc>
        <w:tc>
          <w:tcPr>
            <w:tcW w:w="827" w:type="dxa"/>
            <w:tcBorders>
              <w:top w:val="nil"/>
              <w:left w:val="nil"/>
              <w:bottom w:val="nil"/>
              <w:right w:val="nil"/>
            </w:tcBorders>
            <w:shd w:val="clear" w:color="000000" w:fill="FFFFFF"/>
            <w:noWrap/>
            <w:vAlign w:val="bottom"/>
            <w:hideMark/>
          </w:tcPr>
          <w:p w:rsidR="00121A76" w:rsidRPr="006E554A" w:rsidRDefault="00121A76" w:rsidP="006E554A">
            <w:pPr>
              <w:rPr>
                <w:sz w:val="16"/>
                <w:szCs w:val="16"/>
              </w:rPr>
            </w:pPr>
            <w:r w:rsidRPr="006E554A">
              <w:rPr>
                <w:sz w:val="16"/>
                <w:szCs w:val="16"/>
              </w:rPr>
              <w:t> </w:t>
            </w:r>
          </w:p>
        </w:tc>
        <w:tc>
          <w:tcPr>
            <w:tcW w:w="1560" w:type="dxa"/>
            <w:gridSpan w:val="2"/>
            <w:tcBorders>
              <w:top w:val="nil"/>
              <w:left w:val="nil"/>
              <w:bottom w:val="nil"/>
              <w:right w:val="nil"/>
            </w:tcBorders>
            <w:shd w:val="clear" w:color="000000" w:fill="FFFFFF"/>
            <w:noWrap/>
            <w:vAlign w:val="bottom"/>
            <w:hideMark/>
          </w:tcPr>
          <w:p w:rsidR="00121A76" w:rsidRPr="006E554A" w:rsidRDefault="00121A76" w:rsidP="00121A76">
            <w:pPr>
              <w:rPr>
                <w:sz w:val="16"/>
                <w:szCs w:val="16"/>
              </w:rPr>
            </w:pPr>
            <w:r w:rsidRPr="006E554A">
              <w:rPr>
                <w:sz w:val="16"/>
                <w:szCs w:val="16"/>
              </w:rPr>
              <w:t>от 20.10.2023 № 15</w:t>
            </w:r>
          </w:p>
        </w:tc>
      </w:tr>
      <w:tr w:rsidR="006E554A" w:rsidRPr="006E554A" w:rsidTr="00121A76">
        <w:trPr>
          <w:trHeight w:val="240"/>
        </w:trPr>
        <w:tc>
          <w:tcPr>
            <w:tcW w:w="2410" w:type="dxa"/>
            <w:tcBorders>
              <w:top w:val="nil"/>
              <w:left w:val="nil"/>
              <w:bottom w:val="nil"/>
              <w:right w:val="nil"/>
            </w:tcBorders>
            <w:shd w:val="clear" w:color="000000" w:fill="FFFFFF"/>
            <w:noWrap/>
            <w:vAlign w:val="bottom"/>
            <w:hideMark/>
          </w:tcPr>
          <w:p w:rsidR="006E554A" w:rsidRPr="006E554A" w:rsidRDefault="006E554A" w:rsidP="006E554A">
            <w:pPr>
              <w:rPr>
                <w:sz w:val="16"/>
                <w:szCs w:val="16"/>
              </w:rPr>
            </w:pPr>
            <w:r w:rsidRPr="006E554A">
              <w:rPr>
                <w:sz w:val="16"/>
                <w:szCs w:val="16"/>
              </w:rPr>
              <w:t> </w:t>
            </w:r>
          </w:p>
        </w:tc>
        <w:tc>
          <w:tcPr>
            <w:tcW w:w="567" w:type="dxa"/>
            <w:tcBorders>
              <w:top w:val="nil"/>
              <w:left w:val="nil"/>
              <w:bottom w:val="nil"/>
              <w:right w:val="nil"/>
            </w:tcBorders>
            <w:shd w:val="clear" w:color="000000" w:fill="FFFFFF"/>
            <w:noWrap/>
            <w:vAlign w:val="bottom"/>
            <w:hideMark/>
          </w:tcPr>
          <w:p w:rsidR="006E554A" w:rsidRPr="006E554A" w:rsidRDefault="006E554A" w:rsidP="006E554A">
            <w:pPr>
              <w:rPr>
                <w:sz w:val="16"/>
                <w:szCs w:val="16"/>
              </w:rPr>
            </w:pPr>
            <w:r w:rsidRPr="006E554A">
              <w:rPr>
                <w:sz w:val="16"/>
                <w:szCs w:val="16"/>
              </w:rPr>
              <w:t> </w:t>
            </w:r>
          </w:p>
        </w:tc>
        <w:tc>
          <w:tcPr>
            <w:tcW w:w="425" w:type="dxa"/>
            <w:tcBorders>
              <w:top w:val="nil"/>
              <w:left w:val="nil"/>
              <w:bottom w:val="nil"/>
              <w:right w:val="nil"/>
            </w:tcBorders>
            <w:shd w:val="clear" w:color="000000" w:fill="FFFFFF"/>
            <w:noWrap/>
            <w:vAlign w:val="bottom"/>
            <w:hideMark/>
          </w:tcPr>
          <w:p w:rsidR="006E554A" w:rsidRPr="006E554A" w:rsidRDefault="006E554A" w:rsidP="006E554A">
            <w:pPr>
              <w:rPr>
                <w:sz w:val="16"/>
                <w:szCs w:val="16"/>
              </w:rPr>
            </w:pPr>
            <w:r w:rsidRPr="006E554A">
              <w:rPr>
                <w:sz w:val="16"/>
                <w:szCs w:val="16"/>
              </w:rPr>
              <w:t> </w:t>
            </w:r>
          </w:p>
        </w:tc>
        <w:tc>
          <w:tcPr>
            <w:tcW w:w="436" w:type="dxa"/>
            <w:tcBorders>
              <w:top w:val="nil"/>
              <w:left w:val="nil"/>
              <w:bottom w:val="nil"/>
              <w:right w:val="nil"/>
            </w:tcBorders>
            <w:shd w:val="clear" w:color="000000" w:fill="FFFFFF"/>
            <w:noWrap/>
            <w:vAlign w:val="bottom"/>
            <w:hideMark/>
          </w:tcPr>
          <w:p w:rsidR="006E554A" w:rsidRPr="006E554A" w:rsidRDefault="006E554A" w:rsidP="006E554A">
            <w:pPr>
              <w:rPr>
                <w:sz w:val="16"/>
                <w:szCs w:val="16"/>
              </w:rPr>
            </w:pPr>
            <w:r w:rsidRPr="006E554A">
              <w:rPr>
                <w:sz w:val="16"/>
                <w:szCs w:val="16"/>
              </w:rPr>
              <w:t> </w:t>
            </w:r>
          </w:p>
        </w:tc>
        <w:tc>
          <w:tcPr>
            <w:tcW w:w="3828" w:type="dxa"/>
            <w:gridSpan w:val="5"/>
            <w:tcBorders>
              <w:top w:val="nil"/>
              <w:left w:val="nil"/>
              <w:bottom w:val="nil"/>
              <w:right w:val="nil"/>
            </w:tcBorders>
            <w:shd w:val="clear" w:color="000000" w:fill="FFFFFF"/>
            <w:noWrap/>
            <w:vAlign w:val="bottom"/>
            <w:hideMark/>
          </w:tcPr>
          <w:p w:rsidR="006E554A" w:rsidRPr="006E554A" w:rsidRDefault="006E554A" w:rsidP="006E554A">
            <w:pPr>
              <w:jc w:val="right"/>
              <w:rPr>
                <w:sz w:val="18"/>
                <w:szCs w:val="18"/>
              </w:rPr>
            </w:pPr>
            <w:r w:rsidRPr="006E554A">
              <w:rPr>
                <w:sz w:val="18"/>
                <w:szCs w:val="18"/>
              </w:rPr>
              <w:t>"Приложение № 3</w:t>
            </w:r>
          </w:p>
        </w:tc>
      </w:tr>
      <w:tr w:rsidR="006E554A" w:rsidRPr="006E554A" w:rsidTr="00121A76">
        <w:trPr>
          <w:trHeight w:val="240"/>
        </w:trPr>
        <w:tc>
          <w:tcPr>
            <w:tcW w:w="2410" w:type="dxa"/>
            <w:tcBorders>
              <w:top w:val="nil"/>
              <w:left w:val="nil"/>
              <w:bottom w:val="nil"/>
              <w:right w:val="nil"/>
            </w:tcBorders>
            <w:shd w:val="clear" w:color="000000" w:fill="FFFFFF"/>
            <w:noWrap/>
            <w:vAlign w:val="bottom"/>
            <w:hideMark/>
          </w:tcPr>
          <w:p w:rsidR="006E554A" w:rsidRPr="006E554A" w:rsidRDefault="006E554A" w:rsidP="006E554A">
            <w:pPr>
              <w:rPr>
                <w:sz w:val="16"/>
                <w:szCs w:val="16"/>
              </w:rPr>
            </w:pPr>
            <w:r w:rsidRPr="006E554A">
              <w:rPr>
                <w:sz w:val="16"/>
                <w:szCs w:val="16"/>
              </w:rPr>
              <w:t> </w:t>
            </w:r>
          </w:p>
        </w:tc>
        <w:tc>
          <w:tcPr>
            <w:tcW w:w="567" w:type="dxa"/>
            <w:tcBorders>
              <w:top w:val="nil"/>
              <w:left w:val="nil"/>
              <w:bottom w:val="nil"/>
              <w:right w:val="nil"/>
            </w:tcBorders>
            <w:shd w:val="clear" w:color="000000" w:fill="FFFFFF"/>
            <w:noWrap/>
            <w:vAlign w:val="bottom"/>
            <w:hideMark/>
          </w:tcPr>
          <w:p w:rsidR="006E554A" w:rsidRPr="006E554A" w:rsidRDefault="006E554A" w:rsidP="006E554A">
            <w:pPr>
              <w:rPr>
                <w:sz w:val="16"/>
                <w:szCs w:val="16"/>
              </w:rPr>
            </w:pPr>
            <w:r w:rsidRPr="006E554A">
              <w:rPr>
                <w:sz w:val="16"/>
                <w:szCs w:val="16"/>
              </w:rPr>
              <w:t> </w:t>
            </w:r>
          </w:p>
        </w:tc>
        <w:tc>
          <w:tcPr>
            <w:tcW w:w="425" w:type="dxa"/>
            <w:tcBorders>
              <w:top w:val="nil"/>
              <w:left w:val="nil"/>
              <w:bottom w:val="nil"/>
              <w:right w:val="nil"/>
            </w:tcBorders>
            <w:shd w:val="clear" w:color="000000" w:fill="FFFFFF"/>
            <w:noWrap/>
            <w:vAlign w:val="bottom"/>
            <w:hideMark/>
          </w:tcPr>
          <w:p w:rsidR="006E554A" w:rsidRPr="006E554A" w:rsidRDefault="006E554A" w:rsidP="006E554A">
            <w:pPr>
              <w:rPr>
                <w:sz w:val="16"/>
                <w:szCs w:val="16"/>
              </w:rPr>
            </w:pPr>
            <w:r w:rsidRPr="006E554A">
              <w:rPr>
                <w:sz w:val="16"/>
                <w:szCs w:val="16"/>
              </w:rPr>
              <w:t> </w:t>
            </w:r>
          </w:p>
        </w:tc>
        <w:tc>
          <w:tcPr>
            <w:tcW w:w="436" w:type="dxa"/>
            <w:tcBorders>
              <w:top w:val="nil"/>
              <w:left w:val="nil"/>
              <w:bottom w:val="nil"/>
              <w:right w:val="nil"/>
            </w:tcBorders>
            <w:shd w:val="clear" w:color="000000" w:fill="FFFFFF"/>
            <w:noWrap/>
            <w:vAlign w:val="bottom"/>
            <w:hideMark/>
          </w:tcPr>
          <w:p w:rsidR="006E554A" w:rsidRPr="006E554A" w:rsidRDefault="006E554A" w:rsidP="006E554A">
            <w:pPr>
              <w:rPr>
                <w:sz w:val="16"/>
                <w:szCs w:val="16"/>
              </w:rPr>
            </w:pPr>
            <w:r w:rsidRPr="006E554A">
              <w:rPr>
                <w:sz w:val="16"/>
                <w:szCs w:val="16"/>
              </w:rPr>
              <w:t> </w:t>
            </w:r>
          </w:p>
        </w:tc>
        <w:tc>
          <w:tcPr>
            <w:tcW w:w="3828" w:type="dxa"/>
            <w:gridSpan w:val="5"/>
            <w:tcBorders>
              <w:top w:val="nil"/>
              <w:left w:val="nil"/>
              <w:bottom w:val="nil"/>
              <w:right w:val="nil"/>
            </w:tcBorders>
            <w:shd w:val="clear" w:color="000000" w:fill="FFFFFF"/>
            <w:noWrap/>
            <w:vAlign w:val="bottom"/>
            <w:hideMark/>
          </w:tcPr>
          <w:p w:rsidR="006E554A" w:rsidRPr="006E554A" w:rsidRDefault="006E554A" w:rsidP="006E554A">
            <w:pPr>
              <w:jc w:val="right"/>
              <w:rPr>
                <w:sz w:val="18"/>
                <w:szCs w:val="18"/>
              </w:rPr>
            </w:pPr>
            <w:r w:rsidRPr="006E554A">
              <w:rPr>
                <w:sz w:val="18"/>
                <w:szCs w:val="18"/>
              </w:rPr>
              <w:t>к решению Собрания депутатов</w:t>
            </w:r>
          </w:p>
        </w:tc>
      </w:tr>
      <w:tr w:rsidR="006E554A" w:rsidRPr="006E554A" w:rsidTr="00121A76">
        <w:trPr>
          <w:trHeight w:val="255"/>
        </w:trPr>
        <w:tc>
          <w:tcPr>
            <w:tcW w:w="2410" w:type="dxa"/>
            <w:tcBorders>
              <w:top w:val="nil"/>
              <w:left w:val="nil"/>
              <w:bottom w:val="nil"/>
              <w:right w:val="nil"/>
            </w:tcBorders>
            <w:shd w:val="clear" w:color="000000" w:fill="FFFFFF"/>
            <w:noWrap/>
            <w:vAlign w:val="bottom"/>
            <w:hideMark/>
          </w:tcPr>
          <w:p w:rsidR="006E554A" w:rsidRPr="006E554A" w:rsidRDefault="006E554A" w:rsidP="006E554A">
            <w:pPr>
              <w:rPr>
                <w:sz w:val="16"/>
                <w:szCs w:val="16"/>
              </w:rPr>
            </w:pPr>
            <w:r w:rsidRPr="006E554A">
              <w:rPr>
                <w:sz w:val="16"/>
                <w:szCs w:val="16"/>
              </w:rPr>
              <w:t> </w:t>
            </w:r>
          </w:p>
        </w:tc>
        <w:tc>
          <w:tcPr>
            <w:tcW w:w="567" w:type="dxa"/>
            <w:tcBorders>
              <w:top w:val="nil"/>
              <w:left w:val="nil"/>
              <w:bottom w:val="nil"/>
              <w:right w:val="nil"/>
            </w:tcBorders>
            <w:shd w:val="clear" w:color="000000" w:fill="FFFFFF"/>
            <w:noWrap/>
            <w:vAlign w:val="bottom"/>
            <w:hideMark/>
          </w:tcPr>
          <w:p w:rsidR="006E554A" w:rsidRPr="006E554A" w:rsidRDefault="006E554A" w:rsidP="006E554A">
            <w:pPr>
              <w:rPr>
                <w:sz w:val="16"/>
                <w:szCs w:val="16"/>
              </w:rPr>
            </w:pPr>
            <w:r w:rsidRPr="006E554A">
              <w:rPr>
                <w:sz w:val="16"/>
                <w:szCs w:val="16"/>
              </w:rPr>
              <w:t> </w:t>
            </w:r>
          </w:p>
        </w:tc>
        <w:tc>
          <w:tcPr>
            <w:tcW w:w="425" w:type="dxa"/>
            <w:tcBorders>
              <w:top w:val="nil"/>
              <w:left w:val="nil"/>
              <w:bottom w:val="nil"/>
              <w:right w:val="nil"/>
            </w:tcBorders>
            <w:shd w:val="clear" w:color="000000" w:fill="FFFFFF"/>
            <w:noWrap/>
            <w:vAlign w:val="bottom"/>
            <w:hideMark/>
          </w:tcPr>
          <w:p w:rsidR="006E554A" w:rsidRPr="006E554A" w:rsidRDefault="006E554A" w:rsidP="006E554A">
            <w:pPr>
              <w:rPr>
                <w:sz w:val="16"/>
                <w:szCs w:val="16"/>
              </w:rPr>
            </w:pPr>
            <w:r w:rsidRPr="006E554A">
              <w:rPr>
                <w:sz w:val="16"/>
                <w:szCs w:val="16"/>
              </w:rPr>
              <w:t> </w:t>
            </w:r>
          </w:p>
        </w:tc>
        <w:tc>
          <w:tcPr>
            <w:tcW w:w="436" w:type="dxa"/>
            <w:tcBorders>
              <w:top w:val="nil"/>
              <w:left w:val="nil"/>
              <w:bottom w:val="nil"/>
              <w:right w:val="nil"/>
            </w:tcBorders>
            <w:shd w:val="clear" w:color="000000" w:fill="FFFFFF"/>
            <w:noWrap/>
            <w:vAlign w:val="bottom"/>
            <w:hideMark/>
          </w:tcPr>
          <w:p w:rsidR="006E554A" w:rsidRPr="006E554A" w:rsidRDefault="006E554A" w:rsidP="006E554A">
            <w:pPr>
              <w:rPr>
                <w:sz w:val="16"/>
                <w:szCs w:val="16"/>
              </w:rPr>
            </w:pPr>
            <w:r w:rsidRPr="006E554A">
              <w:rPr>
                <w:sz w:val="16"/>
                <w:szCs w:val="16"/>
              </w:rPr>
              <w:t> </w:t>
            </w:r>
          </w:p>
        </w:tc>
        <w:tc>
          <w:tcPr>
            <w:tcW w:w="3828" w:type="dxa"/>
            <w:gridSpan w:val="5"/>
            <w:tcBorders>
              <w:top w:val="nil"/>
              <w:left w:val="nil"/>
              <w:bottom w:val="nil"/>
              <w:right w:val="nil"/>
            </w:tcBorders>
            <w:shd w:val="clear" w:color="auto" w:fill="auto"/>
            <w:noWrap/>
            <w:vAlign w:val="bottom"/>
            <w:hideMark/>
          </w:tcPr>
          <w:p w:rsidR="006E554A" w:rsidRPr="006E554A" w:rsidRDefault="006E554A" w:rsidP="006E554A">
            <w:pPr>
              <w:jc w:val="right"/>
              <w:rPr>
                <w:sz w:val="18"/>
                <w:szCs w:val="18"/>
              </w:rPr>
            </w:pPr>
            <w:r w:rsidRPr="006E554A">
              <w:rPr>
                <w:sz w:val="18"/>
                <w:szCs w:val="18"/>
              </w:rPr>
              <w:t>29.12.2022 № 215"</w:t>
            </w:r>
          </w:p>
        </w:tc>
      </w:tr>
      <w:tr w:rsidR="006E554A" w:rsidRPr="006E554A" w:rsidTr="00121A76">
        <w:trPr>
          <w:trHeight w:val="597"/>
        </w:trPr>
        <w:tc>
          <w:tcPr>
            <w:tcW w:w="6989" w:type="dxa"/>
            <w:gridSpan w:val="8"/>
            <w:tcBorders>
              <w:top w:val="nil"/>
              <w:left w:val="nil"/>
              <w:bottom w:val="nil"/>
              <w:right w:val="nil"/>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Ведомственная структура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2023 год и плановый период 2024- 2025 годы</w:t>
            </w:r>
          </w:p>
        </w:tc>
        <w:tc>
          <w:tcPr>
            <w:tcW w:w="677" w:type="dxa"/>
            <w:tcBorders>
              <w:top w:val="nil"/>
              <w:left w:val="nil"/>
              <w:bottom w:val="nil"/>
              <w:right w:val="nil"/>
            </w:tcBorders>
            <w:shd w:val="clear" w:color="auto" w:fill="auto"/>
            <w:vAlign w:val="bottom"/>
            <w:hideMark/>
          </w:tcPr>
          <w:p w:rsidR="006E554A" w:rsidRPr="006E554A" w:rsidRDefault="006E554A" w:rsidP="006E554A">
            <w:pPr>
              <w:jc w:val="center"/>
              <w:rPr>
                <w:sz w:val="16"/>
                <w:szCs w:val="16"/>
              </w:rPr>
            </w:pPr>
            <w:r w:rsidRPr="006E554A">
              <w:rPr>
                <w:sz w:val="16"/>
                <w:szCs w:val="16"/>
              </w:rPr>
              <w:t xml:space="preserve">тыс. </w:t>
            </w:r>
            <w:proofErr w:type="spellStart"/>
            <w:r w:rsidRPr="006E554A">
              <w:rPr>
                <w:sz w:val="16"/>
                <w:szCs w:val="16"/>
              </w:rPr>
              <w:t>руб</w:t>
            </w:r>
            <w:proofErr w:type="spellEnd"/>
          </w:p>
        </w:tc>
      </w:tr>
      <w:tr w:rsidR="006E554A" w:rsidRPr="006E554A" w:rsidTr="00121A76">
        <w:trPr>
          <w:trHeight w:val="240"/>
        </w:trPr>
        <w:tc>
          <w:tcPr>
            <w:tcW w:w="2410"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6E554A" w:rsidRPr="006E554A" w:rsidRDefault="006E554A" w:rsidP="006E554A">
            <w:pPr>
              <w:jc w:val="center"/>
              <w:rPr>
                <w:b/>
                <w:bCs/>
                <w:sz w:val="16"/>
                <w:szCs w:val="16"/>
              </w:rPr>
            </w:pPr>
            <w:r w:rsidRPr="006E554A">
              <w:rPr>
                <w:b/>
                <w:bCs/>
                <w:sz w:val="16"/>
                <w:szCs w:val="16"/>
              </w:rPr>
              <w:t>Наименование</w:t>
            </w:r>
          </w:p>
        </w:tc>
        <w:tc>
          <w:tcPr>
            <w:tcW w:w="2869" w:type="dxa"/>
            <w:gridSpan w:val="5"/>
            <w:vMerge w:val="restart"/>
            <w:tcBorders>
              <w:top w:val="single" w:sz="8" w:space="0" w:color="auto"/>
              <w:left w:val="nil"/>
              <w:bottom w:val="single" w:sz="8" w:space="0" w:color="000000"/>
              <w:right w:val="single" w:sz="8" w:space="0" w:color="auto"/>
            </w:tcBorders>
            <w:shd w:val="clear" w:color="000000" w:fill="FFFFFF"/>
            <w:noWrap/>
            <w:vAlign w:val="center"/>
            <w:hideMark/>
          </w:tcPr>
          <w:p w:rsidR="006E554A" w:rsidRPr="006E554A" w:rsidRDefault="006E554A" w:rsidP="006E554A">
            <w:pPr>
              <w:jc w:val="center"/>
              <w:rPr>
                <w:b/>
                <w:bCs/>
                <w:sz w:val="16"/>
                <w:szCs w:val="16"/>
              </w:rPr>
            </w:pPr>
            <w:r w:rsidRPr="006E554A">
              <w:rPr>
                <w:b/>
                <w:bCs/>
                <w:sz w:val="16"/>
                <w:szCs w:val="16"/>
              </w:rPr>
              <w:t>Коды бюджетной классификации</w:t>
            </w:r>
          </w:p>
        </w:tc>
        <w:tc>
          <w:tcPr>
            <w:tcW w:w="827"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 xml:space="preserve">Сумма на 2023 год </w:t>
            </w:r>
          </w:p>
        </w:tc>
        <w:tc>
          <w:tcPr>
            <w:tcW w:w="1560"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Плановый период</w:t>
            </w:r>
          </w:p>
        </w:tc>
      </w:tr>
      <w:tr w:rsidR="006E554A" w:rsidRPr="006E554A" w:rsidTr="00121A76">
        <w:trPr>
          <w:trHeight w:val="184"/>
        </w:trPr>
        <w:tc>
          <w:tcPr>
            <w:tcW w:w="2410" w:type="dxa"/>
            <w:vMerge/>
            <w:tcBorders>
              <w:top w:val="single" w:sz="8" w:space="0" w:color="auto"/>
              <w:left w:val="single" w:sz="8" w:space="0" w:color="auto"/>
              <w:bottom w:val="single" w:sz="8" w:space="0" w:color="000000"/>
              <w:right w:val="single" w:sz="8" w:space="0" w:color="auto"/>
            </w:tcBorders>
            <w:vAlign w:val="center"/>
            <w:hideMark/>
          </w:tcPr>
          <w:p w:rsidR="006E554A" w:rsidRPr="006E554A" w:rsidRDefault="006E554A" w:rsidP="006E554A">
            <w:pPr>
              <w:rPr>
                <w:b/>
                <w:bCs/>
                <w:sz w:val="16"/>
                <w:szCs w:val="16"/>
              </w:rPr>
            </w:pPr>
          </w:p>
        </w:tc>
        <w:tc>
          <w:tcPr>
            <w:tcW w:w="2869" w:type="dxa"/>
            <w:gridSpan w:val="5"/>
            <w:vMerge/>
            <w:tcBorders>
              <w:top w:val="single" w:sz="8" w:space="0" w:color="auto"/>
              <w:left w:val="nil"/>
              <w:bottom w:val="single" w:sz="8" w:space="0" w:color="000000"/>
              <w:right w:val="single" w:sz="8" w:space="0" w:color="auto"/>
            </w:tcBorders>
            <w:vAlign w:val="center"/>
            <w:hideMark/>
          </w:tcPr>
          <w:p w:rsidR="006E554A" w:rsidRPr="006E554A" w:rsidRDefault="006E554A" w:rsidP="006E554A">
            <w:pPr>
              <w:rPr>
                <w:b/>
                <w:bCs/>
                <w:sz w:val="16"/>
                <w:szCs w:val="16"/>
              </w:rPr>
            </w:pPr>
          </w:p>
        </w:tc>
        <w:tc>
          <w:tcPr>
            <w:tcW w:w="827" w:type="dxa"/>
            <w:vMerge/>
            <w:tcBorders>
              <w:top w:val="single" w:sz="8" w:space="0" w:color="auto"/>
              <w:left w:val="single" w:sz="8" w:space="0" w:color="auto"/>
              <w:bottom w:val="single" w:sz="8" w:space="0" w:color="auto"/>
              <w:right w:val="single" w:sz="8" w:space="0" w:color="auto"/>
            </w:tcBorders>
            <w:vAlign w:val="center"/>
            <w:hideMark/>
          </w:tcPr>
          <w:p w:rsidR="006E554A" w:rsidRPr="006E554A" w:rsidRDefault="006E554A" w:rsidP="006E554A">
            <w:pPr>
              <w:rPr>
                <w:b/>
                <w:bCs/>
                <w:sz w:val="16"/>
                <w:szCs w:val="16"/>
              </w:rPr>
            </w:pPr>
          </w:p>
        </w:tc>
        <w:tc>
          <w:tcPr>
            <w:tcW w:w="1560" w:type="dxa"/>
            <w:gridSpan w:val="2"/>
            <w:vMerge/>
            <w:tcBorders>
              <w:top w:val="single" w:sz="8" w:space="0" w:color="auto"/>
              <w:left w:val="single" w:sz="8" w:space="0" w:color="auto"/>
              <w:bottom w:val="single" w:sz="8" w:space="0" w:color="000000"/>
              <w:right w:val="single" w:sz="8" w:space="0" w:color="000000"/>
            </w:tcBorders>
            <w:vAlign w:val="center"/>
            <w:hideMark/>
          </w:tcPr>
          <w:p w:rsidR="006E554A" w:rsidRPr="006E554A" w:rsidRDefault="006E554A" w:rsidP="006E554A">
            <w:pPr>
              <w:rPr>
                <w:b/>
                <w:bCs/>
                <w:sz w:val="16"/>
                <w:szCs w:val="16"/>
              </w:rPr>
            </w:pPr>
          </w:p>
        </w:tc>
      </w:tr>
      <w:tr w:rsidR="006E554A" w:rsidRPr="006E554A" w:rsidTr="00121A76">
        <w:trPr>
          <w:trHeight w:val="420"/>
        </w:trPr>
        <w:tc>
          <w:tcPr>
            <w:tcW w:w="2410" w:type="dxa"/>
            <w:vMerge/>
            <w:tcBorders>
              <w:top w:val="single" w:sz="8" w:space="0" w:color="auto"/>
              <w:left w:val="single" w:sz="8" w:space="0" w:color="auto"/>
              <w:bottom w:val="single" w:sz="8" w:space="0" w:color="000000"/>
              <w:right w:val="single" w:sz="8" w:space="0" w:color="auto"/>
            </w:tcBorders>
            <w:vAlign w:val="center"/>
            <w:hideMark/>
          </w:tcPr>
          <w:p w:rsidR="006E554A" w:rsidRPr="006E554A" w:rsidRDefault="006E554A" w:rsidP="006E554A">
            <w:pPr>
              <w:rPr>
                <w:b/>
                <w:bCs/>
                <w:sz w:val="16"/>
                <w:szCs w:val="16"/>
              </w:rPr>
            </w:pPr>
          </w:p>
        </w:tc>
        <w:tc>
          <w:tcPr>
            <w:tcW w:w="567" w:type="dxa"/>
            <w:tcBorders>
              <w:top w:val="nil"/>
              <w:left w:val="nil"/>
              <w:bottom w:val="single" w:sz="8" w:space="0" w:color="auto"/>
              <w:right w:val="single" w:sz="8" w:space="0" w:color="auto"/>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ГРБС</w:t>
            </w:r>
          </w:p>
        </w:tc>
        <w:tc>
          <w:tcPr>
            <w:tcW w:w="425" w:type="dxa"/>
            <w:tcBorders>
              <w:top w:val="nil"/>
              <w:left w:val="nil"/>
              <w:bottom w:val="single" w:sz="8" w:space="0" w:color="auto"/>
              <w:right w:val="single" w:sz="8" w:space="0" w:color="auto"/>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 xml:space="preserve">РЗ </w:t>
            </w:r>
          </w:p>
        </w:tc>
        <w:tc>
          <w:tcPr>
            <w:tcW w:w="436" w:type="dxa"/>
            <w:tcBorders>
              <w:top w:val="nil"/>
              <w:left w:val="nil"/>
              <w:bottom w:val="single" w:sz="8" w:space="0" w:color="auto"/>
              <w:right w:val="single" w:sz="8" w:space="0" w:color="auto"/>
            </w:tcBorders>
            <w:shd w:val="clear" w:color="000000" w:fill="FFFFFF"/>
            <w:vAlign w:val="center"/>
            <w:hideMark/>
          </w:tcPr>
          <w:p w:rsidR="006E554A" w:rsidRPr="006E554A" w:rsidRDefault="006E554A" w:rsidP="006E554A">
            <w:pPr>
              <w:jc w:val="center"/>
              <w:rPr>
                <w:b/>
                <w:bCs/>
                <w:sz w:val="16"/>
                <w:szCs w:val="16"/>
              </w:rPr>
            </w:pPr>
            <w:proofErr w:type="gramStart"/>
            <w:r w:rsidRPr="006E554A">
              <w:rPr>
                <w:b/>
                <w:bCs/>
                <w:sz w:val="16"/>
                <w:szCs w:val="16"/>
              </w:rPr>
              <w:t>ПР</w:t>
            </w:r>
            <w:proofErr w:type="gramEnd"/>
          </w:p>
        </w:tc>
        <w:tc>
          <w:tcPr>
            <w:tcW w:w="816" w:type="dxa"/>
            <w:tcBorders>
              <w:top w:val="nil"/>
              <w:left w:val="nil"/>
              <w:bottom w:val="single" w:sz="8" w:space="0" w:color="auto"/>
              <w:right w:val="single" w:sz="8" w:space="0" w:color="auto"/>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ЦСР</w:t>
            </w:r>
          </w:p>
        </w:tc>
        <w:tc>
          <w:tcPr>
            <w:tcW w:w="625" w:type="dxa"/>
            <w:tcBorders>
              <w:top w:val="nil"/>
              <w:left w:val="nil"/>
              <w:bottom w:val="single" w:sz="8" w:space="0" w:color="auto"/>
              <w:right w:val="single" w:sz="4" w:space="0" w:color="auto"/>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ВР</w:t>
            </w:r>
          </w:p>
        </w:tc>
        <w:tc>
          <w:tcPr>
            <w:tcW w:w="827" w:type="dxa"/>
            <w:vMerge/>
            <w:tcBorders>
              <w:top w:val="single" w:sz="8" w:space="0" w:color="auto"/>
              <w:left w:val="single" w:sz="8" w:space="0" w:color="auto"/>
              <w:bottom w:val="single" w:sz="8" w:space="0" w:color="auto"/>
              <w:right w:val="single" w:sz="8" w:space="0" w:color="auto"/>
            </w:tcBorders>
            <w:vAlign w:val="center"/>
            <w:hideMark/>
          </w:tcPr>
          <w:p w:rsidR="006E554A" w:rsidRPr="006E554A" w:rsidRDefault="006E554A" w:rsidP="006E554A">
            <w:pPr>
              <w:rPr>
                <w:b/>
                <w:bCs/>
                <w:sz w:val="16"/>
                <w:szCs w:val="16"/>
              </w:rPr>
            </w:pPr>
          </w:p>
        </w:tc>
        <w:tc>
          <w:tcPr>
            <w:tcW w:w="883" w:type="dxa"/>
            <w:tcBorders>
              <w:top w:val="nil"/>
              <w:left w:val="nil"/>
              <w:bottom w:val="nil"/>
              <w:right w:val="single" w:sz="8" w:space="0" w:color="auto"/>
            </w:tcBorders>
            <w:shd w:val="clear" w:color="auto" w:fill="auto"/>
            <w:vAlign w:val="center"/>
            <w:hideMark/>
          </w:tcPr>
          <w:p w:rsidR="006E554A" w:rsidRPr="006E554A" w:rsidRDefault="006E554A" w:rsidP="006E554A">
            <w:pPr>
              <w:rPr>
                <w:b/>
                <w:bCs/>
                <w:sz w:val="16"/>
                <w:szCs w:val="16"/>
              </w:rPr>
            </w:pPr>
            <w:r w:rsidRPr="006E554A">
              <w:rPr>
                <w:b/>
                <w:bCs/>
                <w:sz w:val="16"/>
                <w:szCs w:val="16"/>
              </w:rPr>
              <w:t xml:space="preserve">Сумма на 2024 год </w:t>
            </w:r>
          </w:p>
        </w:tc>
        <w:tc>
          <w:tcPr>
            <w:tcW w:w="677" w:type="dxa"/>
            <w:tcBorders>
              <w:top w:val="nil"/>
              <w:left w:val="nil"/>
              <w:bottom w:val="single" w:sz="8" w:space="0" w:color="auto"/>
              <w:right w:val="single" w:sz="8" w:space="0" w:color="auto"/>
            </w:tcBorders>
            <w:shd w:val="clear" w:color="auto" w:fill="auto"/>
            <w:vAlign w:val="center"/>
            <w:hideMark/>
          </w:tcPr>
          <w:p w:rsidR="006E554A" w:rsidRPr="006E554A" w:rsidRDefault="006E554A" w:rsidP="006E554A">
            <w:pPr>
              <w:rPr>
                <w:b/>
                <w:bCs/>
                <w:sz w:val="16"/>
                <w:szCs w:val="16"/>
              </w:rPr>
            </w:pPr>
            <w:r w:rsidRPr="006E554A">
              <w:rPr>
                <w:b/>
                <w:bCs/>
                <w:sz w:val="16"/>
                <w:szCs w:val="16"/>
              </w:rPr>
              <w:t xml:space="preserve">Сумма на 2025 год </w:t>
            </w:r>
          </w:p>
        </w:tc>
      </w:tr>
      <w:tr w:rsidR="006E554A" w:rsidRPr="006E554A" w:rsidTr="00121A76">
        <w:trPr>
          <w:trHeight w:val="270"/>
        </w:trPr>
        <w:tc>
          <w:tcPr>
            <w:tcW w:w="2410" w:type="dxa"/>
            <w:tcBorders>
              <w:top w:val="nil"/>
              <w:left w:val="nil"/>
              <w:bottom w:val="single" w:sz="8" w:space="0" w:color="auto"/>
              <w:right w:val="single" w:sz="8" w:space="0" w:color="auto"/>
            </w:tcBorders>
            <w:shd w:val="clear" w:color="000000" w:fill="FFFFFF"/>
            <w:noWrap/>
            <w:vAlign w:val="bottom"/>
            <w:hideMark/>
          </w:tcPr>
          <w:p w:rsidR="006E554A" w:rsidRPr="006E554A" w:rsidRDefault="006E554A" w:rsidP="006E554A">
            <w:pPr>
              <w:jc w:val="center"/>
              <w:rPr>
                <w:sz w:val="16"/>
                <w:szCs w:val="16"/>
              </w:rPr>
            </w:pPr>
            <w:r w:rsidRPr="006E554A">
              <w:rPr>
                <w:sz w:val="16"/>
                <w:szCs w:val="16"/>
              </w:rPr>
              <w:t>1</w:t>
            </w:r>
          </w:p>
        </w:tc>
        <w:tc>
          <w:tcPr>
            <w:tcW w:w="567" w:type="dxa"/>
            <w:tcBorders>
              <w:top w:val="nil"/>
              <w:left w:val="nil"/>
              <w:bottom w:val="single" w:sz="8" w:space="0" w:color="auto"/>
              <w:right w:val="single" w:sz="8" w:space="0" w:color="auto"/>
            </w:tcBorders>
            <w:shd w:val="clear" w:color="000000" w:fill="FFFFFF"/>
            <w:noWrap/>
            <w:vAlign w:val="bottom"/>
            <w:hideMark/>
          </w:tcPr>
          <w:p w:rsidR="006E554A" w:rsidRPr="006E554A" w:rsidRDefault="006E554A" w:rsidP="006E554A">
            <w:pPr>
              <w:jc w:val="center"/>
              <w:rPr>
                <w:sz w:val="16"/>
                <w:szCs w:val="16"/>
              </w:rPr>
            </w:pPr>
            <w:r w:rsidRPr="006E554A">
              <w:rPr>
                <w:sz w:val="16"/>
                <w:szCs w:val="16"/>
              </w:rPr>
              <w:t>2</w:t>
            </w:r>
          </w:p>
        </w:tc>
        <w:tc>
          <w:tcPr>
            <w:tcW w:w="425" w:type="dxa"/>
            <w:tcBorders>
              <w:top w:val="nil"/>
              <w:left w:val="nil"/>
              <w:bottom w:val="single" w:sz="8" w:space="0" w:color="auto"/>
              <w:right w:val="single" w:sz="8" w:space="0" w:color="auto"/>
            </w:tcBorders>
            <w:shd w:val="clear" w:color="000000" w:fill="FFFFFF"/>
            <w:noWrap/>
            <w:vAlign w:val="bottom"/>
            <w:hideMark/>
          </w:tcPr>
          <w:p w:rsidR="006E554A" w:rsidRPr="006E554A" w:rsidRDefault="006E554A" w:rsidP="006E554A">
            <w:pPr>
              <w:jc w:val="center"/>
              <w:rPr>
                <w:sz w:val="16"/>
                <w:szCs w:val="16"/>
              </w:rPr>
            </w:pPr>
            <w:r w:rsidRPr="006E554A">
              <w:rPr>
                <w:sz w:val="16"/>
                <w:szCs w:val="16"/>
              </w:rPr>
              <w:t>3</w:t>
            </w:r>
          </w:p>
        </w:tc>
        <w:tc>
          <w:tcPr>
            <w:tcW w:w="436" w:type="dxa"/>
            <w:tcBorders>
              <w:top w:val="nil"/>
              <w:left w:val="nil"/>
              <w:bottom w:val="single" w:sz="8" w:space="0" w:color="auto"/>
              <w:right w:val="single" w:sz="8" w:space="0" w:color="auto"/>
            </w:tcBorders>
            <w:shd w:val="clear" w:color="000000" w:fill="FFFFFF"/>
            <w:noWrap/>
            <w:vAlign w:val="bottom"/>
            <w:hideMark/>
          </w:tcPr>
          <w:p w:rsidR="006E554A" w:rsidRPr="006E554A" w:rsidRDefault="006E554A" w:rsidP="006E554A">
            <w:pPr>
              <w:jc w:val="center"/>
              <w:rPr>
                <w:sz w:val="16"/>
                <w:szCs w:val="16"/>
              </w:rPr>
            </w:pPr>
            <w:r w:rsidRPr="006E554A">
              <w:rPr>
                <w:sz w:val="16"/>
                <w:szCs w:val="16"/>
              </w:rPr>
              <w:t>4</w:t>
            </w:r>
          </w:p>
        </w:tc>
        <w:tc>
          <w:tcPr>
            <w:tcW w:w="816" w:type="dxa"/>
            <w:tcBorders>
              <w:top w:val="nil"/>
              <w:left w:val="nil"/>
              <w:bottom w:val="single" w:sz="8" w:space="0" w:color="auto"/>
              <w:right w:val="single" w:sz="8" w:space="0" w:color="auto"/>
            </w:tcBorders>
            <w:shd w:val="clear" w:color="000000" w:fill="FFFFFF"/>
            <w:noWrap/>
            <w:vAlign w:val="bottom"/>
            <w:hideMark/>
          </w:tcPr>
          <w:p w:rsidR="006E554A" w:rsidRPr="006E554A" w:rsidRDefault="006E554A" w:rsidP="006E554A">
            <w:pPr>
              <w:jc w:val="center"/>
              <w:rPr>
                <w:sz w:val="16"/>
                <w:szCs w:val="16"/>
              </w:rPr>
            </w:pPr>
            <w:r w:rsidRPr="006E554A">
              <w:rPr>
                <w:sz w:val="16"/>
                <w:szCs w:val="16"/>
              </w:rPr>
              <w:t>5</w:t>
            </w:r>
          </w:p>
        </w:tc>
        <w:tc>
          <w:tcPr>
            <w:tcW w:w="625" w:type="dxa"/>
            <w:tcBorders>
              <w:top w:val="nil"/>
              <w:left w:val="nil"/>
              <w:bottom w:val="single" w:sz="8" w:space="0" w:color="auto"/>
              <w:right w:val="single" w:sz="8" w:space="0" w:color="auto"/>
            </w:tcBorders>
            <w:shd w:val="clear" w:color="000000" w:fill="FFFFFF"/>
            <w:noWrap/>
            <w:vAlign w:val="bottom"/>
            <w:hideMark/>
          </w:tcPr>
          <w:p w:rsidR="006E554A" w:rsidRPr="006E554A" w:rsidRDefault="006E554A" w:rsidP="006E554A">
            <w:pPr>
              <w:jc w:val="center"/>
              <w:rPr>
                <w:sz w:val="16"/>
                <w:szCs w:val="16"/>
              </w:rPr>
            </w:pPr>
            <w:r w:rsidRPr="006E554A">
              <w:rPr>
                <w:sz w:val="16"/>
                <w:szCs w:val="16"/>
              </w:rPr>
              <w:t>6</w:t>
            </w:r>
          </w:p>
        </w:tc>
        <w:tc>
          <w:tcPr>
            <w:tcW w:w="827" w:type="dxa"/>
            <w:tcBorders>
              <w:top w:val="nil"/>
              <w:left w:val="single" w:sz="8" w:space="0" w:color="auto"/>
              <w:bottom w:val="single" w:sz="8" w:space="0" w:color="auto"/>
              <w:right w:val="single" w:sz="8" w:space="0" w:color="auto"/>
            </w:tcBorders>
            <w:shd w:val="clear" w:color="000000" w:fill="FFFFFF"/>
            <w:noWrap/>
            <w:vAlign w:val="center"/>
            <w:hideMark/>
          </w:tcPr>
          <w:p w:rsidR="006E554A" w:rsidRPr="006E554A" w:rsidRDefault="006E554A" w:rsidP="006E554A">
            <w:pPr>
              <w:jc w:val="center"/>
              <w:rPr>
                <w:sz w:val="16"/>
                <w:szCs w:val="16"/>
              </w:rPr>
            </w:pPr>
            <w:r w:rsidRPr="006E554A">
              <w:rPr>
                <w:sz w:val="16"/>
                <w:szCs w:val="16"/>
              </w:rPr>
              <w:t>7</w:t>
            </w:r>
          </w:p>
        </w:tc>
        <w:tc>
          <w:tcPr>
            <w:tcW w:w="883" w:type="dxa"/>
            <w:tcBorders>
              <w:top w:val="single" w:sz="8" w:space="0" w:color="auto"/>
              <w:left w:val="nil"/>
              <w:bottom w:val="single" w:sz="8" w:space="0" w:color="auto"/>
              <w:right w:val="single" w:sz="8" w:space="0" w:color="auto"/>
            </w:tcBorders>
            <w:shd w:val="clear" w:color="000000" w:fill="FFFFFF"/>
            <w:noWrap/>
            <w:vAlign w:val="bottom"/>
            <w:hideMark/>
          </w:tcPr>
          <w:p w:rsidR="006E554A" w:rsidRPr="006E554A" w:rsidRDefault="006E554A" w:rsidP="006E554A">
            <w:pPr>
              <w:jc w:val="center"/>
              <w:rPr>
                <w:b/>
                <w:bCs/>
                <w:sz w:val="16"/>
                <w:szCs w:val="16"/>
              </w:rPr>
            </w:pPr>
            <w:r w:rsidRPr="006E554A">
              <w:rPr>
                <w:b/>
                <w:bCs/>
                <w:sz w:val="16"/>
                <w:szCs w:val="16"/>
              </w:rPr>
              <w:t>8</w:t>
            </w:r>
          </w:p>
        </w:tc>
        <w:tc>
          <w:tcPr>
            <w:tcW w:w="677" w:type="dxa"/>
            <w:tcBorders>
              <w:top w:val="nil"/>
              <w:left w:val="nil"/>
              <w:bottom w:val="single" w:sz="8" w:space="0" w:color="auto"/>
              <w:right w:val="single" w:sz="8" w:space="0" w:color="auto"/>
            </w:tcBorders>
            <w:shd w:val="clear" w:color="auto" w:fill="auto"/>
            <w:noWrap/>
            <w:vAlign w:val="bottom"/>
            <w:hideMark/>
          </w:tcPr>
          <w:p w:rsidR="006E554A" w:rsidRPr="006E554A" w:rsidRDefault="006E554A" w:rsidP="006E554A">
            <w:pPr>
              <w:jc w:val="center"/>
              <w:rPr>
                <w:b/>
                <w:bCs/>
                <w:sz w:val="16"/>
                <w:szCs w:val="16"/>
              </w:rPr>
            </w:pPr>
            <w:r w:rsidRPr="006E554A">
              <w:rPr>
                <w:b/>
                <w:bCs/>
                <w:sz w:val="16"/>
                <w:szCs w:val="16"/>
              </w:rPr>
              <w:t>9</w:t>
            </w:r>
          </w:p>
        </w:tc>
      </w:tr>
      <w:tr w:rsidR="006E554A" w:rsidRPr="006E554A" w:rsidTr="00121A76">
        <w:trPr>
          <w:trHeight w:val="795"/>
        </w:trPr>
        <w:tc>
          <w:tcPr>
            <w:tcW w:w="2410" w:type="dxa"/>
            <w:tcBorders>
              <w:top w:val="nil"/>
              <w:left w:val="nil"/>
              <w:bottom w:val="single" w:sz="4" w:space="0" w:color="auto"/>
              <w:right w:val="single" w:sz="8" w:space="0" w:color="auto"/>
            </w:tcBorders>
            <w:shd w:val="clear" w:color="000000" w:fill="FFFFFF"/>
            <w:vAlign w:val="center"/>
            <w:hideMark/>
          </w:tcPr>
          <w:p w:rsidR="006E554A" w:rsidRPr="006E554A" w:rsidRDefault="006E554A" w:rsidP="006E554A">
            <w:pPr>
              <w:rPr>
                <w:b/>
                <w:bCs/>
                <w:sz w:val="16"/>
                <w:szCs w:val="16"/>
              </w:rPr>
            </w:pPr>
            <w:r w:rsidRPr="006E554A">
              <w:rPr>
                <w:b/>
                <w:bCs/>
                <w:sz w:val="16"/>
                <w:szCs w:val="16"/>
              </w:rPr>
              <w:lastRenderedPageBreak/>
              <w:t>Администрация Надеждинского сельского поселения Биробиджанского муниципального района Еврейской автономной области</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00</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00</w:t>
            </w:r>
          </w:p>
        </w:tc>
        <w:tc>
          <w:tcPr>
            <w:tcW w:w="81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00 0 00 00000</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000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12 478,8</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9 044,7</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8 805,7</w:t>
            </w:r>
          </w:p>
        </w:tc>
      </w:tr>
      <w:tr w:rsidR="006E554A" w:rsidRPr="006E554A" w:rsidTr="00121A76">
        <w:trPr>
          <w:trHeight w:val="345"/>
        </w:trPr>
        <w:tc>
          <w:tcPr>
            <w:tcW w:w="2410" w:type="dxa"/>
            <w:tcBorders>
              <w:top w:val="nil"/>
              <w:left w:val="nil"/>
              <w:bottom w:val="single" w:sz="4" w:space="0" w:color="auto"/>
              <w:right w:val="single" w:sz="8" w:space="0" w:color="auto"/>
            </w:tcBorders>
            <w:shd w:val="clear" w:color="000000" w:fill="FFFFFF"/>
            <w:vAlign w:val="center"/>
            <w:hideMark/>
          </w:tcPr>
          <w:p w:rsidR="006E554A" w:rsidRPr="006E554A" w:rsidRDefault="006E554A" w:rsidP="006E554A">
            <w:pPr>
              <w:rPr>
                <w:b/>
                <w:bCs/>
                <w:sz w:val="16"/>
                <w:szCs w:val="16"/>
              </w:rPr>
            </w:pPr>
            <w:r w:rsidRPr="006E554A">
              <w:rPr>
                <w:b/>
                <w:bCs/>
                <w:sz w:val="16"/>
                <w:szCs w:val="16"/>
              </w:rPr>
              <w:t>Общегосударственные вопросы</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01</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00</w:t>
            </w:r>
          </w:p>
        </w:tc>
        <w:tc>
          <w:tcPr>
            <w:tcW w:w="81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00 0 00 00000</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000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6 853,6</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5 203,0</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4 712,9</w:t>
            </w:r>
          </w:p>
        </w:tc>
      </w:tr>
      <w:tr w:rsidR="006E554A" w:rsidRPr="006E554A" w:rsidTr="00121A76">
        <w:trPr>
          <w:trHeight w:val="720"/>
        </w:trPr>
        <w:tc>
          <w:tcPr>
            <w:tcW w:w="2410" w:type="dxa"/>
            <w:tcBorders>
              <w:top w:val="nil"/>
              <w:left w:val="nil"/>
              <w:bottom w:val="single" w:sz="8" w:space="0" w:color="auto"/>
              <w:right w:val="single" w:sz="8" w:space="0" w:color="auto"/>
            </w:tcBorders>
            <w:shd w:val="clear" w:color="000000" w:fill="FFFFFF"/>
            <w:vAlign w:val="center"/>
            <w:hideMark/>
          </w:tcPr>
          <w:p w:rsidR="006E554A" w:rsidRPr="006E554A" w:rsidRDefault="006E554A" w:rsidP="006E554A">
            <w:pPr>
              <w:rPr>
                <w:b/>
                <w:bCs/>
                <w:sz w:val="16"/>
                <w:szCs w:val="16"/>
              </w:rPr>
            </w:pPr>
            <w:r w:rsidRPr="006E554A">
              <w:rPr>
                <w:b/>
                <w:bCs/>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01</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02</w:t>
            </w:r>
          </w:p>
        </w:tc>
        <w:tc>
          <w:tcPr>
            <w:tcW w:w="81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00 0 00 00000</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000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1 489,9</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1 393,0</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1 383,0</w:t>
            </w:r>
          </w:p>
        </w:tc>
      </w:tr>
      <w:tr w:rsidR="006E554A" w:rsidRPr="006E554A" w:rsidTr="00121A76">
        <w:trPr>
          <w:trHeight w:val="66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6E554A" w:rsidRPr="006E554A" w:rsidRDefault="006E554A" w:rsidP="006E554A">
            <w:pPr>
              <w:rPr>
                <w:b/>
                <w:bCs/>
                <w:sz w:val="16"/>
                <w:szCs w:val="16"/>
              </w:rPr>
            </w:pPr>
            <w:r w:rsidRPr="006E554A">
              <w:rPr>
                <w:b/>
                <w:bCs/>
                <w:sz w:val="16"/>
                <w:szCs w:val="16"/>
              </w:rPr>
              <w:t>Муниципальная программа «Муниципальное управление, гражданское общество и развитие сельского поселения» на 2023 - 2025 годы.</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01</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02</w:t>
            </w:r>
          </w:p>
        </w:tc>
        <w:tc>
          <w:tcPr>
            <w:tcW w:w="81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12 0 00 00000</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000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1 489,9</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1 393,0</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1 383,0</w:t>
            </w:r>
          </w:p>
        </w:tc>
      </w:tr>
      <w:tr w:rsidR="006E554A" w:rsidRPr="006E554A" w:rsidTr="00121A76">
        <w:trPr>
          <w:trHeight w:val="48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6E554A" w:rsidRPr="006E554A" w:rsidRDefault="006E554A" w:rsidP="006E554A">
            <w:pPr>
              <w:rPr>
                <w:sz w:val="16"/>
                <w:szCs w:val="16"/>
              </w:rPr>
            </w:pPr>
            <w:r w:rsidRPr="006E554A">
              <w:rPr>
                <w:sz w:val="16"/>
                <w:szCs w:val="16"/>
              </w:rPr>
              <w:t>Подпрограмма «Муниципальное управление и развитие сельского поселения» на 2023 - 2025 годы</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01</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02</w:t>
            </w:r>
          </w:p>
        </w:tc>
        <w:tc>
          <w:tcPr>
            <w:tcW w:w="81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12 1 00 00000</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sz w:val="16"/>
                <w:szCs w:val="16"/>
              </w:rPr>
            </w:pPr>
            <w:r w:rsidRPr="006E554A">
              <w:rPr>
                <w:sz w:val="16"/>
                <w:szCs w:val="16"/>
              </w:rPr>
              <w:t>000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1 489,9</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1 393,0</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1 383,0</w:t>
            </w:r>
          </w:p>
        </w:tc>
      </w:tr>
      <w:tr w:rsidR="006E554A" w:rsidRPr="006E554A" w:rsidTr="00121A76">
        <w:trPr>
          <w:trHeight w:val="34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6E554A" w:rsidRPr="006E554A" w:rsidRDefault="006E554A" w:rsidP="006E554A">
            <w:pPr>
              <w:rPr>
                <w:sz w:val="16"/>
                <w:szCs w:val="16"/>
              </w:rPr>
            </w:pPr>
            <w:r w:rsidRPr="006E554A">
              <w:rPr>
                <w:sz w:val="16"/>
                <w:szCs w:val="16"/>
              </w:rPr>
              <w:t>Мероприятие "Функционирование высшего должностного лица"</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01</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02</w:t>
            </w:r>
          </w:p>
        </w:tc>
        <w:tc>
          <w:tcPr>
            <w:tcW w:w="81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12 1 01 00000</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sz w:val="16"/>
                <w:szCs w:val="16"/>
              </w:rPr>
            </w:pPr>
            <w:r w:rsidRPr="006E554A">
              <w:rPr>
                <w:sz w:val="16"/>
                <w:szCs w:val="16"/>
              </w:rPr>
              <w:t>000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1 489,9</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1 393,0</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1 383,0</w:t>
            </w:r>
          </w:p>
        </w:tc>
      </w:tr>
      <w:tr w:rsidR="006E554A" w:rsidRPr="006E554A" w:rsidTr="00121A76">
        <w:trPr>
          <w:trHeight w:val="405"/>
        </w:trPr>
        <w:tc>
          <w:tcPr>
            <w:tcW w:w="2410" w:type="dxa"/>
            <w:tcBorders>
              <w:top w:val="nil"/>
              <w:left w:val="single" w:sz="8" w:space="0" w:color="auto"/>
              <w:bottom w:val="single" w:sz="4" w:space="0" w:color="auto"/>
              <w:right w:val="single" w:sz="8" w:space="0" w:color="auto"/>
            </w:tcBorders>
            <w:shd w:val="clear" w:color="auto" w:fill="auto"/>
            <w:vAlign w:val="center"/>
            <w:hideMark/>
          </w:tcPr>
          <w:p w:rsidR="006E554A" w:rsidRPr="006E554A" w:rsidRDefault="006E554A" w:rsidP="006E554A">
            <w:pPr>
              <w:rPr>
                <w:sz w:val="16"/>
                <w:szCs w:val="16"/>
              </w:rPr>
            </w:pPr>
            <w:r w:rsidRPr="006E554A">
              <w:rPr>
                <w:sz w:val="16"/>
                <w:szCs w:val="16"/>
              </w:rPr>
              <w:t>Расходы на выплаты персоналу казённых учреждений</w:t>
            </w:r>
          </w:p>
        </w:tc>
        <w:tc>
          <w:tcPr>
            <w:tcW w:w="567" w:type="dxa"/>
            <w:tcBorders>
              <w:top w:val="nil"/>
              <w:left w:val="nil"/>
              <w:bottom w:val="single" w:sz="4" w:space="0" w:color="auto"/>
              <w:right w:val="nil"/>
            </w:tcBorders>
            <w:shd w:val="clear" w:color="auto" w:fill="auto"/>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nil"/>
            </w:tcBorders>
            <w:shd w:val="clear" w:color="auto" w:fill="auto"/>
            <w:vAlign w:val="center"/>
            <w:hideMark/>
          </w:tcPr>
          <w:p w:rsidR="006E554A" w:rsidRPr="006E554A" w:rsidRDefault="006E554A" w:rsidP="006E554A">
            <w:pPr>
              <w:jc w:val="center"/>
              <w:rPr>
                <w:sz w:val="16"/>
                <w:szCs w:val="16"/>
              </w:rPr>
            </w:pPr>
            <w:r w:rsidRPr="006E554A">
              <w:rPr>
                <w:sz w:val="16"/>
                <w:szCs w:val="16"/>
              </w:rPr>
              <w:t>01</w:t>
            </w:r>
          </w:p>
        </w:tc>
        <w:tc>
          <w:tcPr>
            <w:tcW w:w="436" w:type="dxa"/>
            <w:tcBorders>
              <w:top w:val="nil"/>
              <w:left w:val="single" w:sz="4" w:space="0" w:color="auto"/>
              <w:bottom w:val="single" w:sz="4" w:space="0" w:color="auto"/>
              <w:right w:val="nil"/>
            </w:tcBorders>
            <w:shd w:val="clear" w:color="auto" w:fill="auto"/>
            <w:vAlign w:val="center"/>
            <w:hideMark/>
          </w:tcPr>
          <w:p w:rsidR="006E554A" w:rsidRPr="006E554A" w:rsidRDefault="006E554A" w:rsidP="006E554A">
            <w:pPr>
              <w:jc w:val="center"/>
              <w:rPr>
                <w:sz w:val="16"/>
                <w:szCs w:val="16"/>
              </w:rPr>
            </w:pPr>
            <w:r w:rsidRPr="006E554A">
              <w:rPr>
                <w:sz w:val="16"/>
                <w:szCs w:val="16"/>
              </w:rPr>
              <w:t>02</w:t>
            </w:r>
          </w:p>
        </w:tc>
        <w:tc>
          <w:tcPr>
            <w:tcW w:w="81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12 1 01 00110</w:t>
            </w:r>
          </w:p>
        </w:tc>
        <w:tc>
          <w:tcPr>
            <w:tcW w:w="625"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000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1 489,9</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1 393,0</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1 383,0</w:t>
            </w:r>
          </w:p>
        </w:tc>
      </w:tr>
      <w:tr w:rsidR="006E554A" w:rsidRPr="006E554A" w:rsidTr="00121A76">
        <w:trPr>
          <w:trHeight w:val="930"/>
        </w:trPr>
        <w:tc>
          <w:tcPr>
            <w:tcW w:w="2410" w:type="dxa"/>
            <w:tcBorders>
              <w:top w:val="nil"/>
              <w:left w:val="nil"/>
              <w:bottom w:val="single" w:sz="4" w:space="0" w:color="auto"/>
              <w:right w:val="single" w:sz="8" w:space="0" w:color="auto"/>
            </w:tcBorders>
            <w:shd w:val="clear" w:color="000000" w:fill="FFFFFF"/>
            <w:vAlign w:val="bottom"/>
            <w:hideMark/>
          </w:tcPr>
          <w:p w:rsidR="006E554A" w:rsidRPr="006E554A" w:rsidRDefault="006E554A" w:rsidP="006E554A">
            <w:pPr>
              <w:rPr>
                <w:sz w:val="16"/>
                <w:szCs w:val="16"/>
              </w:rPr>
            </w:pPr>
            <w:r w:rsidRPr="006E554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01</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02</w:t>
            </w:r>
          </w:p>
        </w:tc>
        <w:tc>
          <w:tcPr>
            <w:tcW w:w="81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12 1 01 00110</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sz w:val="16"/>
                <w:szCs w:val="16"/>
              </w:rPr>
            </w:pPr>
            <w:r w:rsidRPr="006E554A">
              <w:rPr>
                <w:sz w:val="16"/>
                <w:szCs w:val="16"/>
              </w:rPr>
              <w:t>100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1 489,9</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1 393,0</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1 383,0</w:t>
            </w:r>
          </w:p>
        </w:tc>
      </w:tr>
      <w:tr w:rsidR="006E554A" w:rsidRPr="006E554A" w:rsidTr="00121A76">
        <w:trPr>
          <w:trHeight w:val="4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6E554A" w:rsidRPr="006E554A" w:rsidRDefault="006E554A" w:rsidP="006E554A">
            <w:pPr>
              <w:rPr>
                <w:sz w:val="16"/>
                <w:szCs w:val="16"/>
              </w:rPr>
            </w:pPr>
            <w:r w:rsidRPr="006E554A">
              <w:rPr>
                <w:sz w:val="16"/>
                <w:szCs w:val="16"/>
              </w:rPr>
              <w:t>Расходы на выплату персоналу государственных (муниципальных) органов</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01</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02</w:t>
            </w:r>
          </w:p>
        </w:tc>
        <w:tc>
          <w:tcPr>
            <w:tcW w:w="81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12 1 01 00110</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sz w:val="16"/>
                <w:szCs w:val="16"/>
              </w:rPr>
            </w:pPr>
            <w:r w:rsidRPr="006E554A">
              <w:rPr>
                <w:sz w:val="16"/>
                <w:szCs w:val="16"/>
              </w:rPr>
              <w:t>120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1 489,9</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1 393,0</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1 383,0</w:t>
            </w:r>
          </w:p>
        </w:tc>
      </w:tr>
      <w:tr w:rsidR="006E554A" w:rsidRPr="006E554A" w:rsidTr="00121A76">
        <w:trPr>
          <w:trHeight w:val="79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6E554A" w:rsidRPr="006E554A" w:rsidRDefault="006E554A" w:rsidP="006E554A">
            <w:pPr>
              <w:rPr>
                <w:b/>
                <w:bCs/>
                <w:sz w:val="16"/>
                <w:szCs w:val="16"/>
              </w:rPr>
            </w:pPr>
            <w:r w:rsidRPr="006E554A">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01</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03</w:t>
            </w:r>
          </w:p>
        </w:tc>
        <w:tc>
          <w:tcPr>
            <w:tcW w:w="81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00 0 00 00000</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000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3,0</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3,0</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3,0</w:t>
            </w:r>
          </w:p>
        </w:tc>
      </w:tr>
      <w:tr w:rsidR="006E554A" w:rsidRPr="006E554A" w:rsidTr="00121A76">
        <w:trPr>
          <w:trHeight w:val="58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6E554A" w:rsidRPr="006E554A" w:rsidRDefault="006E554A" w:rsidP="006E554A">
            <w:pPr>
              <w:rPr>
                <w:sz w:val="16"/>
                <w:szCs w:val="16"/>
              </w:rPr>
            </w:pPr>
            <w:r w:rsidRPr="006E554A">
              <w:rPr>
                <w:sz w:val="16"/>
                <w:szCs w:val="16"/>
              </w:rPr>
              <w:t>Обеспечение деятельности представительного органа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01</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03</w:t>
            </w:r>
          </w:p>
        </w:tc>
        <w:tc>
          <w:tcPr>
            <w:tcW w:w="81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72 0 00 00000</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sz w:val="16"/>
                <w:szCs w:val="16"/>
              </w:rPr>
            </w:pPr>
            <w:r w:rsidRPr="006E554A">
              <w:rPr>
                <w:sz w:val="16"/>
                <w:szCs w:val="16"/>
              </w:rPr>
              <w:t>000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3,0</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3,0</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3,0</w:t>
            </w:r>
          </w:p>
        </w:tc>
      </w:tr>
      <w:tr w:rsidR="006E554A" w:rsidRPr="006E554A" w:rsidTr="00121A76">
        <w:trPr>
          <w:trHeight w:val="27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6E554A" w:rsidRPr="006E554A" w:rsidRDefault="006E554A" w:rsidP="006E554A">
            <w:pPr>
              <w:rPr>
                <w:sz w:val="16"/>
                <w:szCs w:val="16"/>
              </w:rPr>
            </w:pPr>
            <w:r w:rsidRPr="006E554A">
              <w:rPr>
                <w:sz w:val="16"/>
                <w:szCs w:val="16"/>
              </w:rPr>
              <w:t>Собрания депутатов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01</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03</w:t>
            </w:r>
          </w:p>
        </w:tc>
        <w:tc>
          <w:tcPr>
            <w:tcW w:w="81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72 2 00 00000</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sz w:val="16"/>
                <w:szCs w:val="16"/>
              </w:rPr>
            </w:pPr>
            <w:r w:rsidRPr="006E554A">
              <w:rPr>
                <w:sz w:val="16"/>
                <w:szCs w:val="16"/>
              </w:rPr>
              <w:t>000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3,0</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3,0</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3,0</w:t>
            </w:r>
          </w:p>
        </w:tc>
      </w:tr>
      <w:tr w:rsidR="006E554A" w:rsidRPr="006E554A" w:rsidTr="00121A76">
        <w:trPr>
          <w:trHeight w:val="43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6E554A" w:rsidRPr="006E554A" w:rsidRDefault="006E554A" w:rsidP="006E554A">
            <w:pPr>
              <w:rPr>
                <w:sz w:val="16"/>
                <w:szCs w:val="16"/>
              </w:rPr>
            </w:pPr>
            <w:r w:rsidRPr="006E554A">
              <w:rPr>
                <w:sz w:val="16"/>
                <w:szCs w:val="16"/>
              </w:rPr>
              <w:t>Расходы на обеспечение функций органов местного самоуправления и казенных учреждений</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01</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03</w:t>
            </w:r>
          </w:p>
        </w:tc>
        <w:tc>
          <w:tcPr>
            <w:tcW w:w="81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72 2 00 00190</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sz w:val="16"/>
                <w:szCs w:val="16"/>
              </w:rPr>
            </w:pPr>
            <w:r w:rsidRPr="006E554A">
              <w:rPr>
                <w:sz w:val="16"/>
                <w:szCs w:val="16"/>
              </w:rPr>
              <w:t>000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3,0</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3,0</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3,0</w:t>
            </w:r>
          </w:p>
        </w:tc>
      </w:tr>
      <w:tr w:rsidR="006E554A" w:rsidRPr="006E554A" w:rsidTr="00121A76">
        <w:trPr>
          <w:trHeight w:val="49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6E554A" w:rsidRPr="006E554A" w:rsidRDefault="006E554A" w:rsidP="006E554A">
            <w:pPr>
              <w:rPr>
                <w:sz w:val="16"/>
                <w:szCs w:val="16"/>
              </w:rPr>
            </w:pPr>
            <w:r w:rsidRPr="006E554A">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01</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03</w:t>
            </w:r>
          </w:p>
        </w:tc>
        <w:tc>
          <w:tcPr>
            <w:tcW w:w="81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 xml:space="preserve"> 72 2 00 00190</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sz w:val="16"/>
                <w:szCs w:val="16"/>
              </w:rPr>
            </w:pPr>
            <w:r w:rsidRPr="006E554A">
              <w:rPr>
                <w:sz w:val="16"/>
                <w:szCs w:val="16"/>
              </w:rPr>
              <w:t>200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3,0</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3,0</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3,0</w:t>
            </w:r>
          </w:p>
        </w:tc>
      </w:tr>
      <w:tr w:rsidR="006E554A" w:rsidRPr="006E554A" w:rsidTr="00121A76">
        <w:trPr>
          <w:trHeight w:val="694"/>
        </w:trPr>
        <w:tc>
          <w:tcPr>
            <w:tcW w:w="2410" w:type="dxa"/>
            <w:tcBorders>
              <w:top w:val="nil"/>
              <w:left w:val="single" w:sz="8" w:space="0" w:color="auto"/>
              <w:bottom w:val="nil"/>
              <w:right w:val="single" w:sz="8" w:space="0" w:color="auto"/>
            </w:tcBorders>
            <w:shd w:val="clear" w:color="auto" w:fill="auto"/>
            <w:vAlign w:val="center"/>
            <w:hideMark/>
          </w:tcPr>
          <w:p w:rsidR="006E554A" w:rsidRPr="006E554A" w:rsidRDefault="006E554A" w:rsidP="006E554A">
            <w:pPr>
              <w:rPr>
                <w:sz w:val="16"/>
                <w:szCs w:val="16"/>
              </w:rPr>
            </w:pPr>
            <w:r w:rsidRPr="006E554A">
              <w:rPr>
                <w:sz w:val="16"/>
                <w:szCs w:val="16"/>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01</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03</w:t>
            </w:r>
          </w:p>
        </w:tc>
        <w:tc>
          <w:tcPr>
            <w:tcW w:w="81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72 2  00 00190</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sz w:val="16"/>
                <w:szCs w:val="16"/>
              </w:rPr>
            </w:pPr>
            <w:r w:rsidRPr="006E554A">
              <w:rPr>
                <w:sz w:val="16"/>
                <w:szCs w:val="16"/>
              </w:rPr>
              <w:t>240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3,0</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3,0</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3,0</w:t>
            </w:r>
          </w:p>
        </w:tc>
      </w:tr>
      <w:tr w:rsidR="006E554A" w:rsidRPr="006E554A" w:rsidTr="00121A76">
        <w:trPr>
          <w:trHeight w:val="1526"/>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6E554A" w:rsidRPr="006E554A" w:rsidRDefault="006E554A" w:rsidP="006E554A">
            <w:pPr>
              <w:rPr>
                <w:b/>
                <w:bCs/>
                <w:sz w:val="16"/>
                <w:szCs w:val="16"/>
              </w:rPr>
            </w:pPr>
            <w:r w:rsidRPr="006E554A">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nil"/>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613</w:t>
            </w:r>
          </w:p>
        </w:tc>
        <w:tc>
          <w:tcPr>
            <w:tcW w:w="425" w:type="dxa"/>
            <w:tcBorders>
              <w:top w:val="nil"/>
              <w:left w:val="single" w:sz="4" w:space="0" w:color="auto"/>
              <w:bottom w:val="nil"/>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01</w:t>
            </w:r>
          </w:p>
        </w:tc>
        <w:tc>
          <w:tcPr>
            <w:tcW w:w="436" w:type="dxa"/>
            <w:tcBorders>
              <w:top w:val="nil"/>
              <w:left w:val="single" w:sz="4" w:space="0" w:color="auto"/>
              <w:bottom w:val="nil"/>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04</w:t>
            </w:r>
          </w:p>
        </w:tc>
        <w:tc>
          <w:tcPr>
            <w:tcW w:w="816" w:type="dxa"/>
            <w:tcBorders>
              <w:top w:val="nil"/>
              <w:left w:val="single" w:sz="4" w:space="0" w:color="auto"/>
              <w:bottom w:val="nil"/>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00 0 00 00000</w:t>
            </w:r>
          </w:p>
        </w:tc>
        <w:tc>
          <w:tcPr>
            <w:tcW w:w="625" w:type="dxa"/>
            <w:tcBorders>
              <w:top w:val="nil"/>
              <w:left w:val="single" w:sz="4" w:space="0" w:color="auto"/>
              <w:bottom w:val="nil"/>
              <w:right w:val="single" w:sz="8" w:space="0" w:color="auto"/>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000</w:t>
            </w:r>
          </w:p>
        </w:tc>
        <w:tc>
          <w:tcPr>
            <w:tcW w:w="827" w:type="dxa"/>
            <w:tcBorders>
              <w:top w:val="nil"/>
              <w:left w:val="single" w:sz="4" w:space="0" w:color="auto"/>
              <w:bottom w:val="nil"/>
              <w:right w:val="single" w:sz="8" w:space="0" w:color="auto"/>
            </w:tcBorders>
            <w:shd w:val="clear" w:color="000000" w:fill="FFFEFF"/>
            <w:vAlign w:val="center"/>
            <w:hideMark/>
          </w:tcPr>
          <w:p w:rsidR="006E554A" w:rsidRPr="006E554A" w:rsidRDefault="006E554A" w:rsidP="006E554A">
            <w:pPr>
              <w:jc w:val="center"/>
              <w:rPr>
                <w:b/>
                <w:bCs/>
                <w:sz w:val="16"/>
                <w:szCs w:val="16"/>
              </w:rPr>
            </w:pPr>
            <w:r w:rsidRPr="006E554A">
              <w:rPr>
                <w:b/>
                <w:bCs/>
                <w:sz w:val="16"/>
                <w:szCs w:val="16"/>
              </w:rPr>
              <w:t>3 046,7</w:t>
            </w:r>
          </w:p>
        </w:tc>
        <w:tc>
          <w:tcPr>
            <w:tcW w:w="883" w:type="dxa"/>
            <w:tcBorders>
              <w:top w:val="nil"/>
              <w:left w:val="single" w:sz="4" w:space="0" w:color="auto"/>
              <w:bottom w:val="nil"/>
              <w:right w:val="single" w:sz="8" w:space="0" w:color="auto"/>
            </w:tcBorders>
            <w:shd w:val="clear" w:color="000000" w:fill="FFFEFF"/>
            <w:vAlign w:val="center"/>
            <w:hideMark/>
          </w:tcPr>
          <w:p w:rsidR="006E554A" w:rsidRPr="006E554A" w:rsidRDefault="006E554A" w:rsidP="006E554A">
            <w:pPr>
              <w:jc w:val="center"/>
              <w:rPr>
                <w:b/>
                <w:bCs/>
                <w:sz w:val="16"/>
                <w:szCs w:val="16"/>
              </w:rPr>
            </w:pPr>
            <w:r w:rsidRPr="006E554A">
              <w:rPr>
                <w:b/>
                <w:bCs/>
                <w:sz w:val="16"/>
                <w:szCs w:val="16"/>
              </w:rPr>
              <w:t>2 890,4</w:t>
            </w:r>
          </w:p>
        </w:tc>
        <w:tc>
          <w:tcPr>
            <w:tcW w:w="677" w:type="dxa"/>
            <w:tcBorders>
              <w:top w:val="nil"/>
              <w:left w:val="single" w:sz="4" w:space="0" w:color="auto"/>
              <w:bottom w:val="nil"/>
              <w:right w:val="single" w:sz="8" w:space="0" w:color="auto"/>
            </w:tcBorders>
            <w:shd w:val="clear" w:color="000000" w:fill="FFFEFF"/>
            <w:vAlign w:val="center"/>
            <w:hideMark/>
          </w:tcPr>
          <w:p w:rsidR="006E554A" w:rsidRPr="006E554A" w:rsidRDefault="006E554A" w:rsidP="006E554A">
            <w:pPr>
              <w:jc w:val="center"/>
              <w:rPr>
                <w:b/>
                <w:bCs/>
                <w:sz w:val="16"/>
                <w:szCs w:val="16"/>
              </w:rPr>
            </w:pPr>
            <w:r w:rsidRPr="006E554A">
              <w:rPr>
                <w:b/>
                <w:bCs/>
                <w:sz w:val="16"/>
                <w:szCs w:val="16"/>
              </w:rPr>
              <w:t>2 562,2</w:t>
            </w:r>
          </w:p>
        </w:tc>
      </w:tr>
      <w:tr w:rsidR="006E554A" w:rsidRPr="006E554A" w:rsidTr="00121A76">
        <w:trPr>
          <w:trHeight w:val="1245"/>
        </w:trPr>
        <w:tc>
          <w:tcPr>
            <w:tcW w:w="2410" w:type="dxa"/>
            <w:tcBorders>
              <w:top w:val="nil"/>
              <w:left w:val="single" w:sz="8" w:space="0" w:color="auto"/>
              <w:bottom w:val="single" w:sz="4" w:space="0" w:color="auto"/>
              <w:right w:val="single" w:sz="8" w:space="0" w:color="auto"/>
            </w:tcBorders>
            <w:shd w:val="clear" w:color="auto" w:fill="auto"/>
            <w:vAlign w:val="center"/>
            <w:hideMark/>
          </w:tcPr>
          <w:p w:rsidR="006E554A" w:rsidRPr="006E554A" w:rsidRDefault="006E554A" w:rsidP="006E554A">
            <w:pPr>
              <w:rPr>
                <w:b/>
                <w:bCs/>
                <w:sz w:val="18"/>
                <w:szCs w:val="18"/>
              </w:rPr>
            </w:pPr>
            <w:r w:rsidRPr="006E554A">
              <w:rPr>
                <w:b/>
                <w:bCs/>
                <w:sz w:val="18"/>
                <w:szCs w:val="18"/>
              </w:rPr>
              <w:t>Муниципальная программа "Энергосбережение и повышение энергетической эффективности в муниципальном образовании "Надеждинское сельское поселение" Биробиджанского муниципального района Еврейской автономной области на 2023 - 2025 годы"</w:t>
            </w:r>
          </w:p>
        </w:tc>
        <w:tc>
          <w:tcPr>
            <w:tcW w:w="567" w:type="dxa"/>
            <w:tcBorders>
              <w:top w:val="nil"/>
              <w:left w:val="nil"/>
              <w:bottom w:val="single" w:sz="4" w:space="0" w:color="auto"/>
              <w:right w:val="nil"/>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01</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04</w:t>
            </w:r>
          </w:p>
        </w:tc>
        <w:tc>
          <w:tcPr>
            <w:tcW w:w="81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11 0 00 00000</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000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0,0</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60,0</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60,0</w:t>
            </w:r>
          </w:p>
        </w:tc>
      </w:tr>
      <w:tr w:rsidR="006E554A" w:rsidRPr="006E554A" w:rsidTr="00121A76">
        <w:trPr>
          <w:trHeight w:val="570"/>
        </w:trPr>
        <w:tc>
          <w:tcPr>
            <w:tcW w:w="2410" w:type="dxa"/>
            <w:tcBorders>
              <w:top w:val="nil"/>
              <w:left w:val="nil"/>
              <w:bottom w:val="single" w:sz="4" w:space="0" w:color="auto"/>
              <w:right w:val="single" w:sz="8" w:space="0" w:color="auto"/>
            </w:tcBorders>
            <w:shd w:val="clear" w:color="000000" w:fill="FFFFFF"/>
            <w:vAlign w:val="center"/>
            <w:hideMark/>
          </w:tcPr>
          <w:p w:rsidR="006E554A" w:rsidRPr="006E554A" w:rsidRDefault="006E554A" w:rsidP="006E554A">
            <w:pPr>
              <w:rPr>
                <w:sz w:val="16"/>
                <w:szCs w:val="16"/>
              </w:rPr>
            </w:pPr>
            <w:r w:rsidRPr="006E554A">
              <w:rPr>
                <w:sz w:val="16"/>
                <w:szCs w:val="16"/>
              </w:rPr>
              <w:t xml:space="preserve">Мероприятие «Перевод здания администрации сельского поселения на </w:t>
            </w:r>
            <w:proofErr w:type="spellStart"/>
            <w:r w:rsidRPr="006E554A">
              <w:rPr>
                <w:sz w:val="16"/>
                <w:szCs w:val="16"/>
              </w:rPr>
              <w:t>электроотопление</w:t>
            </w:r>
            <w:proofErr w:type="spellEnd"/>
            <w:r w:rsidRPr="006E554A">
              <w:rPr>
                <w:sz w:val="16"/>
                <w:szCs w:val="16"/>
              </w:rPr>
              <w:t>».</w:t>
            </w:r>
          </w:p>
        </w:tc>
        <w:tc>
          <w:tcPr>
            <w:tcW w:w="567" w:type="dxa"/>
            <w:tcBorders>
              <w:top w:val="nil"/>
              <w:left w:val="nil"/>
              <w:bottom w:val="single" w:sz="4" w:space="0" w:color="auto"/>
              <w:right w:val="nil"/>
            </w:tcBorders>
            <w:shd w:val="clear" w:color="auto" w:fill="auto"/>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01</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04</w:t>
            </w:r>
          </w:p>
        </w:tc>
        <w:tc>
          <w:tcPr>
            <w:tcW w:w="81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11 0 01 00000</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sz w:val="16"/>
                <w:szCs w:val="16"/>
              </w:rPr>
            </w:pPr>
            <w:r w:rsidRPr="006E554A">
              <w:rPr>
                <w:sz w:val="16"/>
                <w:szCs w:val="16"/>
              </w:rPr>
              <w:t>000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0,0</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60,0</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60,0</w:t>
            </w:r>
          </w:p>
        </w:tc>
      </w:tr>
      <w:tr w:rsidR="006E554A" w:rsidRPr="006E554A" w:rsidTr="00121A76">
        <w:trPr>
          <w:trHeight w:val="690"/>
        </w:trPr>
        <w:tc>
          <w:tcPr>
            <w:tcW w:w="2410" w:type="dxa"/>
            <w:tcBorders>
              <w:top w:val="nil"/>
              <w:left w:val="nil"/>
              <w:bottom w:val="single" w:sz="4" w:space="0" w:color="auto"/>
              <w:right w:val="single" w:sz="8" w:space="0" w:color="auto"/>
            </w:tcBorders>
            <w:shd w:val="clear" w:color="000000" w:fill="FFFFFF"/>
            <w:vAlign w:val="center"/>
            <w:hideMark/>
          </w:tcPr>
          <w:p w:rsidR="006E554A" w:rsidRPr="006E554A" w:rsidRDefault="006E554A" w:rsidP="006E554A">
            <w:pPr>
              <w:rPr>
                <w:sz w:val="16"/>
                <w:szCs w:val="16"/>
              </w:rPr>
            </w:pPr>
            <w:r w:rsidRPr="006E554A">
              <w:rPr>
                <w:sz w:val="16"/>
                <w:szCs w:val="16"/>
              </w:rPr>
              <w:t xml:space="preserve">Организационно- технические мероприятия по переводу и подключению </w:t>
            </w:r>
            <w:proofErr w:type="spellStart"/>
            <w:r w:rsidRPr="006E554A">
              <w:rPr>
                <w:sz w:val="16"/>
                <w:szCs w:val="16"/>
              </w:rPr>
              <w:t>электроотопления</w:t>
            </w:r>
            <w:proofErr w:type="spellEnd"/>
            <w:r w:rsidRPr="006E554A">
              <w:rPr>
                <w:sz w:val="16"/>
                <w:szCs w:val="16"/>
              </w:rPr>
              <w:t xml:space="preserve"> в здании администрации сельского поселения</w:t>
            </w:r>
          </w:p>
        </w:tc>
        <w:tc>
          <w:tcPr>
            <w:tcW w:w="567" w:type="dxa"/>
            <w:tcBorders>
              <w:top w:val="nil"/>
              <w:left w:val="nil"/>
              <w:bottom w:val="single" w:sz="4" w:space="0" w:color="auto"/>
              <w:right w:val="nil"/>
            </w:tcBorders>
            <w:shd w:val="clear" w:color="auto" w:fill="auto"/>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01</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04</w:t>
            </w:r>
          </w:p>
        </w:tc>
        <w:tc>
          <w:tcPr>
            <w:tcW w:w="81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11 0 01 05220</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sz w:val="16"/>
                <w:szCs w:val="16"/>
              </w:rPr>
            </w:pPr>
            <w:r w:rsidRPr="006E554A">
              <w:rPr>
                <w:sz w:val="16"/>
                <w:szCs w:val="16"/>
              </w:rPr>
              <w:t>000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0,0</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60,0</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60,0</w:t>
            </w:r>
          </w:p>
        </w:tc>
      </w:tr>
      <w:tr w:rsidR="006E554A" w:rsidRPr="006E554A" w:rsidTr="00121A76">
        <w:trPr>
          <w:trHeight w:val="54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6E554A" w:rsidRPr="006E554A" w:rsidRDefault="006E554A" w:rsidP="006E554A">
            <w:pPr>
              <w:rPr>
                <w:sz w:val="16"/>
                <w:szCs w:val="16"/>
              </w:rPr>
            </w:pPr>
            <w:r w:rsidRPr="006E554A">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auto" w:fill="auto"/>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01</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04</w:t>
            </w:r>
          </w:p>
        </w:tc>
        <w:tc>
          <w:tcPr>
            <w:tcW w:w="81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11 0 01 05220</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sz w:val="16"/>
                <w:szCs w:val="16"/>
              </w:rPr>
            </w:pPr>
            <w:r w:rsidRPr="006E554A">
              <w:rPr>
                <w:sz w:val="16"/>
                <w:szCs w:val="16"/>
              </w:rPr>
              <w:t>200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0,0</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60,0</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60,0</w:t>
            </w:r>
          </w:p>
        </w:tc>
      </w:tr>
      <w:tr w:rsidR="006E554A" w:rsidRPr="006E554A" w:rsidTr="00121A76">
        <w:trPr>
          <w:trHeight w:val="660"/>
        </w:trPr>
        <w:tc>
          <w:tcPr>
            <w:tcW w:w="2410" w:type="dxa"/>
            <w:tcBorders>
              <w:top w:val="nil"/>
              <w:left w:val="single" w:sz="8" w:space="0" w:color="auto"/>
              <w:bottom w:val="single" w:sz="4" w:space="0" w:color="auto"/>
              <w:right w:val="single" w:sz="8" w:space="0" w:color="auto"/>
            </w:tcBorders>
            <w:shd w:val="clear" w:color="auto" w:fill="auto"/>
            <w:vAlign w:val="center"/>
            <w:hideMark/>
          </w:tcPr>
          <w:p w:rsidR="006E554A" w:rsidRPr="006E554A" w:rsidRDefault="006E554A" w:rsidP="006E554A">
            <w:pPr>
              <w:rPr>
                <w:sz w:val="16"/>
                <w:szCs w:val="16"/>
              </w:rPr>
            </w:pPr>
            <w:r w:rsidRPr="006E554A">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auto" w:fill="auto"/>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01</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04</w:t>
            </w:r>
          </w:p>
        </w:tc>
        <w:tc>
          <w:tcPr>
            <w:tcW w:w="81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11 0 01 05220</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sz w:val="16"/>
                <w:szCs w:val="16"/>
              </w:rPr>
            </w:pPr>
            <w:r w:rsidRPr="006E554A">
              <w:rPr>
                <w:sz w:val="16"/>
                <w:szCs w:val="16"/>
              </w:rPr>
              <w:t>240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0,0</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60,0</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60,0</w:t>
            </w:r>
          </w:p>
        </w:tc>
      </w:tr>
      <w:tr w:rsidR="006E554A" w:rsidRPr="006E554A" w:rsidTr="00121A76">
        <w:trPr>
          <w:trHeight w:val="7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6E554A" w:rsidRPr="006E554A" w:rsidRDefault="006E554A" w:rsidP="006E554A">
            <w:pPr>
              <w:rPr>
                <w:b/>
                <w:bCs/>
                <w:sz w:val="16"/>
                <w:szCs w:val="16"/>
              </w:rPr>
            </w:pPr>
            <w:r w:rsidRPr="006E554A">
              <w:rPr>
                <w:b/>
                <w:bCs/>
                <w:sz w:val="16"/>
                <w:szCs w:val="16"/>
              </w:rPr>
              <w:t>Муниципальная программа «Муниципальное управление, гражданское общество и развитие сельского поселения» на 2023 - 2025 годы.</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01</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04</w:t>
            </w:r>
          </w:p>
        </w:tc>
        <w:tc>
          <w:tcPr>
            <w:tcW w:w="81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12 0 00 00000</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000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3 044,5</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2 828,2</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2 500,0</w:t>
            </w:r>
          </w:p>
        </w:tc>
      </w:tr>
      <w:tr w:rsidR="006E554A" w:rsidRPr="006E554A" w:rsidTr="00121A76">
        <w:trPr>
          <w:trHeight w:val="57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6E554A" w:rsidRPr="006E554A" w:rsidRDefault="006E554A" w:rsidP="006E554A">
            <w:pPr>
              <w:rPr>
                <w:b/>
                <w:bCs/>
                <w:sz w:val="16"/>
                <w:szCs w:val="16"/>
              </w:rPr>
            </w:pPr>
            <w:r w:rsidRPr="006E554A">
              <w:rPr>
                <w:b/>
                <w:bCs/>
                <w:sz w:val="16"/>
                <w:szCs w:val="16"/>
              </w:rPr>
              <w:t>Подпрограмма «Муниципальное управление и развитие сельского поселения» на 2023 - 2025 годы</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01</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04</w:t>
            </w:r>
          </w:p>
        </w:tc>
        <w:tc>
          <w:tcPr>
            <w:tcW w:w="81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12 1 00 00000</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000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3 044,5</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2 828,2</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2 500,0</w:t>
            </w:r>
          </w:p>
        </w:tc>
      </w:tr>
      <w:tr w:rsidR="006E554A" w:rsidRPr="006E554A" w:rsidTr="00121A76">
        <w:trPr>
          <w:trHeight w:val="765"/>
        </w:trPr>
        <w:tc>
          <w:tcPr>
            <w:tcW w:w="2410" w:type="dxa"/>
            <w:tcBorders>
              <w:top w:val="nil"/>
              <w:left w:val="nil"/>
              <w:bottom w:val="single" w:sz="4" w:space="0" w:color="auto"/>
              <w:right w:val="single" w:sz="8" w:space="0" w:color="auto"/>
            </w:tcBorders>
            <w:shd w:val="clear" w:color="000000" w:fill="FFFFFF"/>
            <w:vAlign w:val="center"/>
            <w:hideMark/>
          </w:tcPr>
          <w:p w:rsidR="006E554A" w:rsidRPr="006E554A" w:rsidRDefault="006E554A" w:rsidP="006E554A">
            <w:pPr>
              <w:rPr>
                <w:sz w:val="16"/>
                <w:szCs w:val="16"/>
              </w:rPr>
            </w:pPr>
            <w:r w:rsidRPr="006E554A">
              <w:rPr>
                <w:sz w:val="16"/>
                <w:szCs w:val="16"/>
              </w:rPr>
              <w:lastRenderedPageBreak/>
              <w:t>Мероприятие "Управление функционированием органов местного самоуправления (заработная плата и содержание администрации сельского поселения)"</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01</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04</w:t>
            </w:r>
          </w:p>
        </w:tc>
        <w:tc>
          <w:tcPr>
            <w:tcW w:w="81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12 1 02 00000</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sz w:val="16"/>
                <w:szCs w:val="16"/>
              </w:rPr>
            </w:pPr>
            <w:r w:rsidRPr="006E554A">
              <w:rPr>
                <w:sz w:val="16"/>
                <w:szCs w:val="16"/>
              </w:rPr>
              <w:t>000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3 044,5</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2 828,2</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2 500,0</w:t>
            </w:r>
          </w:p>
        </w:tc>
      </w:tr>
      <w:tr w:rsidR="006E554A" w:rsidRPr="006E554A" w:rsidTr="00121A76">
        <w:trPr>
          <w:trHeight w:val="360"/>
        </w:trPr>
        <w:tc>
          <w:tcPr>
            <w:tcW w:w="2410" w:type="dxa"/>
            <w:tcBorders>
              <w:top w:val="nil"/>
              <w:left w:val="single" w:sz="8" w:space="0" w:color="auto"/>
              <w:bottom w:val="single" w:sz="4" w:space="0" w:color="auto"/>
              <w:right w:val="single" w:sz="8" w:space="0" w:color="auto"/>
            </w:tcBorders>
            <w:shd w:val="clear" w:color="auto" w:fill="auto"/>
            <w:vAlign w:val="center"/>
            <w:hideMark/>
          </w:tcPr>
          <w:p w:rsidR="006E554A" w:rsidRPr="006E554A" w:rsidRDefault="006E554A" w:rsidP="006E554A">
            <w:pPr>
              <w:rPr>
                <w:sz w:val="16"/>
                <w:szCs w:val="16"/>
              </w:rPr>
            </w:pPr>
            <w:r w:rsidRPr="006E554A">
              <w:rPr>
                <w:sz w:val="16"/>
                <w:szCs w:val="16"/>
              </w:rPr>
              <w:t>Расходы на выплаты персоналу казённых учреждений</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01</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04</w:t>
            </w:r>
          </w:p>
        </w:tc>
        <w:tc>
          <w:tcPr>
            <w:tcW w:w="81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12 1 02 00110</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sz w:val="16"/>
                <w:szCs w:val="16"/>
              </w:rPr>
            </w:pPr>
            <w:r w:rsidRPr="006E554A">
              <w:rPr>
                <w:sz w:val="16"/>
                <w:szCs w:val="16"/>
              </w:rPr>
              <w:t>000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2 382,5</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2 120,0</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2 130,0</w:t>
            </w:r>
          </w:p>
        </w:tc>
      </w:tr>
      <w:tr w:rsidR="006E554A" w:rsidRPr="006E554A" w:rsidTr="00121A76">
        <w:trPr>
          <w:trHeight w:val="930"/>
        </w:trPr>
        <w:tc>
          <w:tcPr>
            <w:tcW w:w="2410" w:type="dxa"/>
            <w:tcBorders>
              <w:top w:val="nil"/>
              <w:left w:val="nil"/>
              <w:bottom w:val="single" w:sz="4" w:space="0" w:color="auto"/>
              <w:right w:val="single" w:sz="8" w:space="0" w:color="auto"/>
            </w:tcBorders>
            <w:shd w:val="clear" w:color="000000" w:fill="FFFFFF"/>
            <w:vAlign w:val="bottom"/>
            <w:hideMark/>
          </w:tcPr>
          <w:p w:rsidR="006E554A" w:rsidRPr="006E554A" w:rsidRDefault="006E554A" w:rsidP="006E554A">
            <w:pPr>
              <w:rPr>
                <w:sz w:val="16"/>
                <w:szCs w:val="16"/>
              </w:rPr>
            </w:pPr>
            <w:r w:rsidRPr="006E554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01</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04</w:t>
            </w:r>
          </w:p>
        </w:tc>
        <w:tc>
          <w:tcPr>
            <w:tcW w:w="81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12 1 02 00110</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sz w:val="16"/>
                <w:szCs w:val="16"/>
              </w:rPr>
            </w:pPr>
            <w:r w:rsidRPr="006E554A">
              <w:rPr>
                <w:sz w:val="16"/>
                <w:szCs w:val="16"/>
              </w:rPr>
              <w:t>100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2 382,5</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2 120,0</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2 130,0</w:t>
            </w:r>
          </w:p>
        </w:tc>
      </w:tr>
      <w:tr w:rsidR="006E554A" w:rsidRPr="006E554A" w:rsidTr="00121A76">
        <w:trPr>
          <w:trHeight w:val="42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6E554A" w:rsidRPr="006E554A" w:rsidRDefault="006E554A" w:rsidP="006E554A">
            <w:pPr>
              <w:rPr>
                <w:sz w:val="16"/>
                <w:szCs w:val="16"/>
              </w:rPr>
            </w:pPr>
            <w:r w:rsidRPr="006E554A">
              <w:rPr>
                <w:sz w:val="16"/>
                <w:szCs w:val="16"/>
              </w:rPr>
              <w:t>Расходы на выплату персоналу государственных (муниципальных) органов</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01</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04</w:t>
            </w:r>
          </w:p>
        </w:tc>
        <w:tc>
          <w:tcPr>
            <w:tcW w:w="81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12 1 02 00110</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sz w:val="16"/>
                <w:szCs w:val="16"/>
              </w:rPr>
            </w:pPr>
            <w:r w:rsidRPr="006E554A">
              <w:rPr>
                <w:sz w:val="16"/>
                <w:szCs w:val="16"/>
              </w:rPr>
              <w:t>120</w:t>
            </w:r>
          </w:p>
        </w:tc>
        <w:tc>
          <w:tcPr>
            <w:tcW w:w="827" w:type="dxa"/>
            <w:tcBorders>
              <w:top w:val="nil"/>
              <w:left w:val="single" w:sz="4" w:space="0" w:color="auto"/>
              <w:bottom w:val="single" w:sz="4" w:space="0" w:color="auto"/>
              <w:right w:val="single" w:sz="8" w:space="0" w:color="auto"/>
            </w:tcBorders>
            <w:shd w:val="clear" w:color="000000" w:fill="FFFEFF"/>
            <w:vAlign w:val="center"/>
            <w:hideMark/>
          </w:tcPr>
          <w:p w:rsidR="006E554A" w:rsidRPr="006E554A" w:rsidRDefault="006E554A" w:rsidP="006E554A">
            <w:pPr>
              <w:jc w:val="center"/>
              <w:rPr>
                <w:sz w:val="16"/>
                <w:szCs w:val="16"/>
              </w:rPr>
            </w:pPr>
            <w:r w:rsidRPr="006E554A">
              <w:rPr>
                <w:sz w:val="16"/>
                <w:szCs w:val="16"/>
              </w:rPr>
              <w:t>2 382,5</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2 120,0</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2 130,0</w:t>
            </w:r>
          </w:p>
        </w:tc>
      </w:tr>
      <w:tr w:rsidR="006E554A" w:rsidRPr="006E554A" w:rsidTr="00121A76">
        <w:trPr>
          <w:trHeight w:val="52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6E554A" w:rsidRPr="006E554A" w:rsidRDefault="006E554A" w:rsidP="006E554A">
            <w:pPr>
              <w:rPr>
                <w:sz w:val="16"/>
                <w:szCs w:val="16"/>
              </w:rPr>
            </w:pPr>
            <w:r w:rsidRPr="006E554A">
              <w:rPr>
                <w:sz w:val="16"/>
                <w:szCs w:val="16"/>
              </w:rPr>
              <w:t>Расходы на обеспечение функций органов местного самоуправления и казенных учреждений</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01</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04</w:t>
            </w:r>
          </w:p>
        </w:tc>
        <w:tc>
          <w:tcPr>
            <w:tcW w:w="81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12 1 02 00190</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sz w:val="16"/>
                <w:szCs w:val="16"/>
              </w:rPr>
            </w:pPr>
            <w:r w:rsidRPr="006E554A">
              <w:rPr>
                <w:sz w:val="16"/>
                <w:szCs w:val="16"/>
              </w:rPr>
              <w:t>000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662,0</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708,2</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370,0</w:t>
            </w:r>
          </w:p>
        </w:tc>
      </w:tr>
      <w:tr w:rsidR="006E554A" w:rsidRPr="006E554A" w:rsidTr="00121A76">
        <w:trPr>
          <w:trHeight w:val="90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6E554A" w:rsidRPr="006E554A" w:rsidRDefault="006E554A" w:rsidP="006E554A">
            <w:pPr>
              <w:rPr>
                <w:sz w:val="16"/>
                <w:szCs w:val="16"/>
              </w:rPr>
            </w:pPr>
            <w:r w:rsidRPr="006E554A">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01</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04</w:t>
            </w:r>
          </w:p>
        </w:tc>
        <w:tc>
          <w:tcPr>
            <w:tcW w:w="81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12 1 02 00190</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sz w:val="16"/>
                <w:szCs w:val="16"/>
              </w:rPr>
            </w:pPr>
            <w:r w:rsidRPr="006E554A">
              <w:rPr>
                <w:sz w:val="16"/>
                <w:szCs w:val="16"/>
              </w:rPr>
              <w:t>200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643,0</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708,2</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370,0</w:t>
            </w:r>
          </w:p>
        </w:tc>
      </w:tr>
      <w:tr w:rsidR="006E554A" w:rsidRPr="006E554A" w:rsidTr="00121A76">
        <w:trPr>
          <w:trHeight w:val="540"/>
        </w:trPr>
        <w:tc>
          <w:tcPr>
            <w:tcW w:w="2410" w:type="dxa"/>
            <w:tcBorders>
              <w:top w:val="nil"/>
              <w:left w:val="single" w:sz="8" w:space="0" w:color="auto"/>
              <w:bottom w:val="nil"/>
              <w:right w:val="single" w:sz="8" w:space="0" w:color="auto"/>
            </w:tcBorders>
            <w:shd w:val="clear" w:color="auto" w:fill="auto"/>
            <w:vAlign w:val="center"/>
            <w:hideMark/>
          </w:tcPr>
          <w:p w:rsidR="006E554A" w:rsidRPr="006E554A" w:rsidRDefault="006E554A" w:rsidP="006E554A">
            <w:pPr>
              <w:rPr>
                <w:sz w:val="16"/>
                <w:szCs w:val="16"/>
              </w:rPr>
            </w:pPr>
            <w:r w:rsidRPr="006E554A">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01</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04</w:t>
            </w:r>
          </w:p>
        </w:tc>
        <w:tc>
          <w:tcPr>
            <w:tcW w:w="81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12 1 02 00190</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sz w:val="16"/>
                <w:szCs w:val="16"/>
              </w:rPr>
            </w:pPr>
            <w:r w:rsidRPr="006E554A">
              <w:rPr>
                <w:sz w:val="16"/>
                <w:szCs w:val="16"/>
              </w:rPr>
              <w:t>240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643,0</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708,2</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370,0</w:t>
            </w:r>
          </w:p>
        </w:tc>
      </w:tr>
      <w:tr w:rsidR="006E554A" w:rsidRPr="006E554A" w:rsidTr="00121A76">
        <w:trPr>
          <w:trHeight w:val="22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6E554A" w:rsidRPr="006E554A" w:rsidRDefault="006E554A" w:rsidP="006E554A">
            <w:pPr>
              <w:rPr>
                <w:sz w:val="16"/>
                <w:szCs w:val="16"/>
              </w:rPr>
            </w:pPr>
            <w:r w:rsidRPr="006E554A">
              <w:rPr>
                <w:sz w:val="16"/>
                <w:szCs w:val="16"/>
              </w:rPr>
              <w:t>Иные бюджетные ассигнования</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01</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04</w:t>
            </w:r>
          </w:p>
        </w:tc>
        <w:tc>
          <w:tcPr>
            <w:tcW w:w="81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12 1 02 00190</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sz w:val="16"/>
                <w:szCs w:val="16"/>
              </w:rPr>
            </w:pPr>
            <w:r w:rsidRPr="006E554A">
              <w:rPr>
                <w:sz w:val="16"/>
                <w:szCs w:val="16"/>
              </w:rPr>
              <w:t>800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19,0</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0,0</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0,0</w:t>
            </w:r>
          </w:p>
        </w:tc>
      </w:tr>
      <w:tr w:rsidR="006E554A" w:rsidRPr="006E554A" w:rsidTr="00121A76">
        <w:trPr>
          <w:trHeight w:val="4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6E554A" w:rsidRPr="006E554A" w:rsidRDefault="006E554A" w:rsidP="006E554A">
            <w:pPr>
              <w:rPr>
                <w:sz w:val="16"/>
                <w:szCs w:val="16"/>
              </w:rPr>
            </w:pPr>
            <w:r w:rsidRPr="006E554A">
              <w:rPr>
                <w:sz w:val="16"/>
                <w:szCs w:val="16"/>
              </w:rPr>
              <w:t>Уплата налогов, сборов и иных платежей</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01</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04</w:t>
            </w:r>
          </w:p>
        </w:tc>
        <w:tc>
          <w:tcPr>
            <w:tcW w:w="81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12 1 02 00190</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sz w:val="16"/>
                <w:szCs w:val="16"/>
              </w:rPr>
            </w:pPr>
            <w:r w:rsidRPr="006E554A">
              <w:rPr>
                <w:sz w:val="16"/>
                <w:szCs w:val="16"/>
              </w:rPr>
              <w:t>850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19,0</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0,0</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0,0</w:t>
            </w:r>
          </w:p>
        </w:tc>
      </w:tr>
      <w:tr w:rsidR="006E554A" w:rsidRPr="006E554A" w:rsidTr="00121A76">
        <w:trPr>
          <w:trHeight w:val="780"/>
        </w:trPr>
        <w:tc>
          <w:tcPr>
            <w:tcW w:w="2410" w:type="dxa"/>
            <w:tcBorders>
              <w:top w:val="nil"/>
              <w:left w:val="nil"/>
              <w:bottom w:val="single" w:sz="4" w:space="0" w:color="auto"/>
              <w:right w:val="single" w:sz="8" w:space="0" w:color="auto"/>
            </w:tcBorders>
            <w:shd w:val="clear" w:color="000000" w:fill="FFFFFF"/>
            <w:vAlign w:val="center"/>
            <w:hideMark/>
          </w:tcPr>
          <w:p w:rsidR="006E554A" w:rsidRPr="006E554A" w:rsidRDefault="006E554A" w:rsidP="006E554A">
            <w:pPr>
              <w:rPr>
                <w:b/>
                <w:bCs/>
                <w:sz w:val="16"/>
                <w:szCs w:val="16"/>
              </w:rPr>
            </w:pPr>
            <w:r w:rsidRPr="006E554A">
              <w:rPr>
                <w:b/>
                <w:bCs/>
                <w:sz w:val="16"/>
                <w:szCs w:val="16"/>
              </w:rPr>
              <w:t xml:space="preserve">Обеспечение функционирования органа местного самоуправления </w:t>
            </w:r>
            <w:proofErr w:type="spellStart"/>
            <w:r w:rsidRPr="006E554A">
              <w:rPr>
                <w:b/>
                <w:bCs/>
                <w:sz w:val="16"/>
                <w:szCs w:val="16"/>
              </w:rPr>
              <w:t>муниципальнго</w:t>
            </w:r>
            <w:proofErr w:type="spellEnd"/>
            <w:r w:rsidRPr="006E554A">
              <w:rPr>
                <w:b/>
                <w:bCs/>
                <w:sz w:val="16"/>
                <w:szCs w:val="16"/>
              </w:rPr>
              <w:t xml:space="preserve"> образования, обеспечение функционирования отдельных казенных учреждений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01</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04</w:t>
            </w:r>
          </w:p>
        </w:tc>
        <w:tc>
          <w:tcPr>
            <w:tcW w:w="81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74 0 00 00000</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000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2,2</w:t>
            </w:r>
          </w:p>
        </w:tc>
        <w:tc>
          <w:tcPr>
            <w:tcW w:w="883" w:type="dxa"/>
            <w:tcBorders>
              <w:top w:val="nil"/>
              <w:left w:val="nil"/>
              <w:bottom w:val="single" w:sz="4" w:space="0" w:color="auto"/>
              <w:right w:val="single" w:sz="8" w:space="0" w:color="auto"/>
            </w:tcBorders>
            <w:shd w:val="clear" w:color="000000" w:fill="FFFFFF"/>
            <w:noWrap/>
            <w:vAlign w:val="center"/>
            <w:hideMark/>
          </w:tcPr>
          <w:p w:rsidR="006E554A" w:rsidRPr="006E554A" w:rsidRDefault="006E554A" w:rsidP="006E554A">
            <w:pPr>
              <w:jc w:val="center"/>
              <w:rPr>
                <w:b/>
                <w:bCs/>
                <w:sz w:val="16"/>
                <w:szCs w:val="16"/>
              </w:rPr>
            </w:pPr>
            <w:r w:rsidRPr="006E554A">
              <w:rPr>
                <w:b/>
                <w:bCs/>
                <w:sz w:val="16"/>
                <w:szCs w:val="16"/>
              </w:rPr>
              <w:t>2,2</w:t>
            </w:r>
          </w:p>
        </w:tc>
        <w:tc>
          <w:tcPr>
            <w:tcW w:w="677" w:type="dxa"/>
            <w:tcBorders>
              <w:top w:val="nil"/>
              <w:left w:val="nil"/>
              <w:bottom w:val="single" w:sz="4" w:space="0" w:color="auto"/>
              <w:right w:val="single" w:sz="8" w:space="0" w:color="auto"/>
            </w:tcBorders>
            <w:shd w:val="clear" w:color="auto" w:fill="auto"/>
            <w:noWrap/>
            <w:vAlign w:val="center"/>
            <w:hideMark/>
          </w:tcPr>
          <w:p w:rsidR="006E554A" w:rsidRPr="006E554A" w:rsidRDefault="006E554A" w:rsidP="006E554A">
            <w:pPr>
              <w:jc w:val="center"/>
              <w:rPr>
                <w:b/>
                <w:bCs/>
                <w:sz w:val="16"/>
                <w:szCs w:val="16"/>
              </w:rPr>
            </w:pPr>
            <w:r w:rsidRPr="006E554A">
              <w:rPr>
                <w:b/>
                <w:bCs/>
                <w:sz w:val="16"/>
                <w:szCs w:val="16"/>
              </w:rPr>
              <w:t>2,2</w:t>
            </w:r>
          </w:p>
        </w:tc>
      </w:tr>
      <w:tr w:rsidR="006E554A" w:rsidRPr="006E554A" w:rsidTr="00121A76">
        <w:trPr>
          <w:trHeight w:val="1440"/>
        </w:trPr>
        <w:tc>
          <w:tcPr>
            <w:tcW w:w="2410" w:type="dxa"/>
            <w:tcBorders>
              <w:top w:val="nil"/>
              <w:left w:val="nil"/>
              <w:bottom w:val="single" w:sz="4" w:space="0" w:color="auto"/>
              <w:right w:val="single" w:sz="8" w:space="0" w:color="auto"/>
            </w:tcBorders>
            <w:shd w:val="clear" w:color="auto" w:fill="auto"/>
            <w:vAlign w:val="bottom"/>
            <w:hideMark/>
          </w:tcPr>
          <w:p w:rsidR="006E554A" w:rsidRPr="006E554A" w:rsidRDefault="006E554A" w:rsidP="006E554A">
            <w:pPr>
              <w:rPr>
                <w:b/>
                <w:bCs/>
                <w:sz w:val="16"/>
                <w:szCs w:val="16"/>
              </w:rPr>
            </w:pPr>
            <w:r w:rsidRPr="006E554A">
              <w:rPr>
                <w:b/>
                <w:bCs/>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01</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04</w:t>
            </w:r>
          </w:p>
        </w:tc>
        <w:tc>
          <w:tcPr>
            <w:tcW w:w="81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74 3 00 00000</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000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2,2</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2,2</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2,2</w:t>
            </w:r>
          </w:p>
        </w:tc>
      </w:tr>
      <w:tr w:rsidR="006E554A" w:rsidRPr="006E554A" w:rsidTr="00121A76">
        <w:trPr>
          <w:trHeight w:val="1261"/>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6E554A" w:rsidRPr="006E554A" w:rsidRDefault="006E554A" w:rsidP="006E554A">
            <w:pPr>
              <w:rPr>
                <w:sz w:val="16"/>
                <w:szCs w:val="16"/>
              </w:rPr>
            </w:pPr>
            <w:r w:rsidRPr="006E554A">
              <w:rPr>
                <w:sz w:val="16"/>
                <w:szCs w:val="16"/>
              </w:rPr>
              <w:lastRenderedPageBreak/>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01</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04</w:t>
            </w:r>
          </w:p>
        </w:tc>
        <w:tc>
          <w:tcPr>
            <w:tcW w:w="81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74 3 00 21270</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sz w:val="16"/>
                <w:szCs w:val="16"/>
              </w:rPr>
            </w:pPr>
            <w:r w:rsidRPr="006E554A">
              <w:rPr>
                <w:sz w:val="16"/>
                <w:szCs w:val="16"/>
              </w:rPr>
              <w:t>000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2,2</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2,2</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2,2</w:t>
            </w:r>
          </w:p>
        </w:tc>
      </w:tr>
      <w:tr w:rsidR="006E554A" w:rsidRPr="006E554A" w:rsidTr="00121A76">
        <w:trPr>
          <w:trHeight w:val="90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6E554A" w:rsidRPr="006E554A" w:rsidRDefault="006E554A" w:rsidP="006E554A">
            <w:pPr>
              <w:rPr>
                <w:sz w:val="16"/>
                <w:szCs w:val="16"/>
              </w:rPr>
            </w:pPr>
            <w:r w:rsidRPr="006E554A">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01</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04</w:t>
            </w:r>
          </w:p>
        </w:tc>
        <w:tc>
          <w:tcPr>
            <w:tcW w:w="81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74 3 00 21270</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sz w:val="16"/>
                <w:szCs w:val="16"/>
              </w:rPr>
            </w:pPr>
            <w:r w:rsidRPr="006E554A">
              <w:rPr>
                <w:sz w:val="16"/>
                <w:szCs w:val="16"/>
              </w:rPr>
              <w:t>200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2,2</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2,2</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2,2</w:t>
            </w:r>
          </w:p>
        </w:tc>
      </w:tr>
      <w:tr w:rsidR="006E554A" w:rsidRPr="006E554A" w:rsidTr="00121A76">
        <w:trPr>
          <w:trHeight w:val="900"/>
        </w:trPr>
        <w:tc>
          <w:tcPr>
            <w:tcW w:w="2410" w:type="dxa"/>
            <w:tcBorders>
              <w:top w:val="nil"/>
              <w:left w:val="single" w:sz="8" w:space="0" w:color="auto"/>
              <w:bottom w:val="nil"/>
              <w:right w:val="single" w:sz="8" w:space="0" w:color="auto"/>
            </w:tcBorders>
            <w:shd w:val="clear" w:color="auto" w:fill="auto"/>
            <w:vAlign w:val="center"/>
            <w:hideMark/>
          </w:tcPr>
          <w:p w:rsidR="006E554A" w:rsidRPr="006E554A" w:rsidRDefault="006E554A" w:rsidP="006E554A">
            <w:pPr>
              <w:rPr>
                <w:sz w:val="16"/>
                <w:szCs w:val="16"/>
              </w:rPr>
            </w:pPr>
            <w:r w:rsidRPr="006E554A">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01</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04</w:t>
            </w:r>
          </w:p>
        </w:tc>
        <w:tc>
          <w:tcPr>
            <w:tcW w:w="81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74 3 00 21270</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sz w:val="16"/>
                <w:szCs w:val="16"/>
              </w:rPr>
            </w:pPr>
            <w:r w:rsidRPr="006E554A">
              <w:rPr>
                <w:sz w:val="16"/>
                <w:szCs w:val="16"/>
              </w:rPr>
              <w:t>240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2,2</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2,2</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2,2</w:t>
            </w:r>
          </w:p>
        </w:tc>
      </w:tr>
      <w:tr w:rsidR="006E554A" w:rsidRPr="006E554A" w:rsidTr="00121A76">
        <w:trPr>
          <w:trHeight w:val="315"/>
        </w:trPr>
        <w:tc>
          <w:tcPr>
            <w:tcW w:w="2410" w:type="dxa"/>
            <w:tcBorders>
              <w:top w:val="single" w:sz="4" w:space="0" w:color="auto"/>
              <w:left w:val="single" w:sz="8" w:space="0" w:color="auto"/>
              <w:bottom w:val="nil"/>
              <w:right w:val="single" w:sz="8" w:space="0" w:color="auto"/>
            </w:tcBorders>
            <w:shd w:val="clear" w:color="auto" w:fill="auto"/>
            <w:vAlign w:val="center"/>
            <w:hideMark/>
          </w:tcPr>
          <w:p w:rsidR="006E554A" w:rsidRPr="006E554A" w:rsidRDefault="006E554A" w:rsidP="006E554A">
            <w:pPr>
              <w:rPr>
                <w:b/>
                <w:bCs/>
                <w:sz w:val="16"/>
                <w:szCs w:val="16"/>
              </w:rPr>
            </w:pPr>
            <w:r w:rsidRPr="006E554A">
              <w:rPr>
                <w:b/>
                <w:bCs/>
                <w:sz w:val="16"/>
                <w:szCs w:val="16"/>
              </w:rPr>
              <w:t>Обеспечение проведения выборов и референдумов</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01</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07</w:t>
            </w:r>
          </w:p>
        </w:tc>
        <w:tc>
          <w:tcPr>
            <w:tcW w:w="81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00 0 00 00000</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000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352,2</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0,0</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0,0</w:t>
            </w:r>
          </w:p>
        </w:tc>
      </w:tr>
      <w:tr w:rsidR="006E554A" w:rsidRPr="006E554A" w:rsidTr="00121A76">
        <w:trPr>
          <w:trHeight w:val="1890"/>
        </w:trPr>
        <w:tc>
          <w:tcPr>
            <w:tcW w:w="2410" w:type="dxa"/>
            <w:tcBorders>
              <w:top w:val="single" w:sz="4" w:space="0" w:color="auto"/>
              <w:left w:val="nil"/>
              <w:bottom w:val="single" w:sz="4" w:space="0" w:color="auto"/>
              <w:right w:val="single" w:sz="8" w:space="0" w:color="auto"/>
            </w:tcBorders>
            <w:shd w:val="clear" w:color="000000" w:fill="FFFFFF"/>
            <w:vAlign w:val="center"/>
            <w:hideMark/>
          </w:tcPr>
          <w:p w:rsidR="006E554A" w:rsidRPr="006E554A" w:rsidRDefault="006E554A" w:rsidP="006E554A">
            <w:pPr>
              <w:rPr>
                <w:b/>
                <w:bCs/>
                <w:sz w:val="16"/>
                <w:szCs w:val="16"/>
              </w:rPr>
            </w:pPr>
            <w:r w:rsidRPr="006E554A">
              <w:rPr>
                <w:b/>
                <w:bCs/>
                <w:sz w:val="16"/>
                <w:szCs w:val="16"/>
              </w:rPr>
              <w:t xml:space="preserve">Обеспечение функционирования органа местного самоуправления </w:t>
            </w:r>
            <w:proofErr w:type="spellStart"/>
            <w:r w:rsidRPr="006E554A">
              <w:rPr>
                <w:b/>
                <w:bCs/>
                <w:sz w:val="16"/>
                <w:szCs w:val="16"/>
              </w:rPr>
              <w:t>муниципальнго</w:t>
            </w:r>
            <w:proofErr w:type="spellEnd"/>
            <w:r w:rsidRPr="006E554A">
              <w:rPr>
                <w:b/>
                <w:bCs/>
                <w:sz w:val="16"/>
                <w:szCs w:val="16"/>
              </w:rPr>
              <w:t xml:space="preserve"> образования, обеспечение функционирования отдельных казенных учреждений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01</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07</w:t>
            </w:r>
          </w:p>
        </w:tc>
        <w:tc>
          <w:tcPr>
            <w:tcW w:w="81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74 0 00 00000</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000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352,2</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0,0</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0,0</w:t>
            </w:r>
          </w:p>
        </w:tc>
      </w:tr>
      <w:tr w:rsidR="006E554A" w:rsidRPr="006E554A" w:rsidTr="00121A76">
        <w:trPr>
          <w:trHeight w:val="900"/>
        </w:trPr>
        <w:tc>
          <w:tcPr>
            <w:tcW w:w="2410" w:type="dxa"/>
            <w:tcBorders>
              <w:top w:val="nil"/>
              <w:left w:val="nil"/>
              <w:bottom w:val="single" w:sz="4" w:space="0" w:color="auto"/>
              <w:right w:val="single" w:sz="8" w:space="0" w:color="auto"/>
            </w:tcBorders>
            <w:shd w:val="clear" w:color="000000" w:fill="FFFFFF"/>
            <w:vAlign w:val="center"/>
            <w:hideMark/>
          </w:tcPr>
          <w:p w:rsidR="006E554A" w:rsidRPr="006E554A" w:rsidRDefault="006E554A" w:rsidP="006E554A">
            <w:pPr>
              <w:rPr>
                <w:sz w:val="16"/>
                <w:szCs w:val="16"/>
              </w:rPr>
            </w:pPr>
            <w:r w:rsidRPr="006E554A">
              <w:rPr>
                <w:sz w:val="16"/>
                <w:szCs w:val="16"/>
              </w:rPr>
              <w:t>Непрограммные мероприятия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01</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07</w:t>
            </w:r>
          </w:p>
        </w:tc>
        <w:tc>
          <w:tcPr>
            <w:tcW w:w="81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74 4 00 00000</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sz w:val="16"/>
                <w:szCs w:val="16"/>
              </w:rPr>
            </w:pPr>
            <w:r w:rsidRPr="006E554A">
              <w:rPr>
                <w:sz w:val="16"/>
                <w:szCs w:val="16"/>
              </w:rPr>
              <w:t>000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352,2</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0,0</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0,0</w:t>
            </w:r>
          </w:p>
        </w:tc>
      </w:tr>
      <w:tr w:rsidR="006E554A" w:rsidRPr="006E554A" w:rsidTr="00121A76">
        <w:trPr>
          <w:trHeight w:val="90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6E554A" w:rsidRPr="006E554A" w:rsidRDefault="006E554A" w:rsidP="006E554A">
            <w:pPr>
              <w:rPr>
                <w:sz w:val="16"/>
                <w:szCs w:val="16"/>
              </w:rPr>
            </w:pPr>
            <w:r w:rsidRPr="006E554A">
              <w:rPr>
                <w:sz w:val="16"/>
                <w:szCs w:val="16"/>
              </w:rPr>
              <w:t xml:space="preserve">Расходы на обеспечение функций органов </w:t>
            </w:r>
            <w:proofErr w:type="spellStart"/>
            <w:r w:rsidRPr="006E554A">
              <w:rPr>
                <w:sz w:val="16"/>
                <w:szCs w:val="16"/>
              </w:rPr>
              <w:t>местнго</w:t>
            </w:r>
            <w:proofErr w:type="spellEnd"/>
            <w:r w:rsidRPr="006E554A">
              <w:rPr>
                <w:sz w:val="16"/>
                <w:szCs w:val="16"/>
              </w:rPr>
              <w:t xml:space="preserve"> самоуправления и казенных учреждений</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01</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07</w:t>
            </w:r>
          </w:p>
        </w:tc>
        <w:tc>
          <w:tcPr>
            <w:tcW w:w="81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74 4 00 00190</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sz w:val="16"/>
                <w:szCs w:val="16"/>
              </w:rPr>
            </w:pPr>
            <w:r w:rsidRPr="006E554A">
              <w:rPr>
                <w:sz w:val="16"/>
                <w:szCs w:val="16"/>
              </w:rPr>
              <w:t>000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352,2</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0,0</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0,0</w:t>
            </w:r>
          </w:p>
        </w:tc>
      </w:tr>
      <w:tr w:rsidR="006E554A" w:rsidRPr="006E554A" w:rsidTr="00121A76">
        <w:trPr>
          <w:trHeight w:val="90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6E554A" w:rsidRPr="006E554A" w:rsidRDefault="006E554A" w:rsidP="006E554A">
            <w:pPr>
              <w:rPr>
                <w:sz w:val="16"/>
                <w:szCs w:val="16"/>
              </w:rPr>
            </w:pPr>
            <w:r w:rsidRPr="006E554A">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01</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07</w:t>
            </w:r>
          </w:p>
        </w:tc>
        <w:tc>
          <w:tcPr>
            <w:tcW w:w="81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74 4 00 00190</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sz w:val="16"/>
                <w:szCs w:val="16"/>
              </w:rPr>
            </w:pPr>
            <w:r w:rsidRPr="006E554A">
              <w:rPr>
                <w:sz w:val="16"/>
                <w:szCs w:val="16"/>
              </w:rPr>
              <w:t>200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352,2</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0,0</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0,0</w:t>
            </w:r>
          </w:p>
        </w:tc>
      </w:tr>
      <w:tr w:rsidR="006E554A" w:rsidRPr="006E554A" w:rsidTr="00121A76">
        <w:trPr>
          <w:trHeight w:val="900"/>
        </w:trPr>
        <w:tc>
          <w:tcPr>
            <w:tcW w:w="2410" w:type="dxa"/>
            <w:tcBorders>
              <w:top w:val="nil"/>
              <w:left w:val="single" w:sz="8" w:space="0" w:color="auto"/>
              <w:bottom w:val="nil"/>
              <w:right w:val="single" w:sz="8" w:space="0" w:color="auto"/>
            </w:tcBorders>
            <w:shd w:val="clear" w:color="auto" w:fill="auto"/>
            <w:vAlign w:val="center"/>
            <w:hideMark/>
          </w:tcPr>
          <w:p w:rsidR="006E554A" w:rsidRPr="006E554A" w:rsidRDefault="006E554A" w:rsidP="006E554A">
            <w:pPr>
              <w:rPr>
                <w:sz w:val="16"/>
                <w:szCs w:val="16"/>
              </w:rPr>
            </w:pPr>
            <w:r w:rsidRPr="006E554A">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01</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07</w:t>
            </w:r>
          </w:p>
        </w:tc>
        <w:tc>
          <w:tcPr>
            <w:tcW w:w="81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74 4 00 00190</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sz w:val="16"/>
                <w:szCs w:val="16"/>
              </w:rPr>
            </w:pPr>
            <w:r w:rsidRPr="006E554A">
              <w:rPr>
                <w:sz w:val="16"/>
                <w:szCs w:val="16"/>
              </w:rPr>
              <w:t>240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352,2</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0,0</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0,0</w:t>
            </w:r>
          </w:p>
        </w:tc>
      </w:tr>
      <w:tr w:rsidR="006E554A" w:rsidRPr="006E554A" w:rsidTr="00121A76">
        <w:trPr>
          <w:trHeight w:val="330"/>
        </w:trPr>
        <w:tc>
          <w:tcPr>
            <w:tcW w:w="241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6E554A" w:rsidRPr="006E554A" w:rsidRDefault="006E554A" w:rsidP="006E554A">
            <w:pPr>
              <w:rPr>
                <w:b/>
                <w:bCs/>
                <w:sz w:val="16"/>
                <w:szCs w:val="16"/>
              </w:rPr>
            </w:pPr>
            <w:r w:rsidRPr="006E554A">
              <w:rPr>
                <w:b/>
                <w:bCs/>
                <w:sz w:val="16"/>
                <w:szCs w:val="16"/>
              </w:rPr>
              <w:t>Другие общегосударственные вопросы</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01</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13</w:t>
            </w:r>
          </w:p>
        </w:tc>
        <w:tc>
          <w:tcPr>
            <w:tcW w:w="81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00 0 00 00000</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000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1 961,8</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916,6</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764,7</w:t>
            </w:r>
          </w:p>
        </w:tc>
      </w:tr>
      <w:tr w:rsidR="006E554A" w:rsidRPr="006E554A" w:rsidTr="00121A76">
        <w:trPr>
          <w:trHeight w:val="70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6E554A" w:rsidRPr="006E554A" w:rsidRDefault="006E554A" w:rsidP="006E554A">
            <w:pPr>
              <w:rPr>
                <w:b/>
                <w:bCs/>
                <w:sz w:val="16"/>
                <w:szCs w:val="16"/>
              </w:rPr>
            </w:pPr>
            <w:r w:rsidRPr="006E554A">
              <w:rPr>
                <w:b/>
                <w:bCs/>
                <w:sz w:val="16"/>
                <w:szCs w:val="16"/>
              </w:rPr>
              <w:t>Муниципальная программа «Муниципальное управление, гражданское общество и развитие сельского поселения» на 2023 - 2025 годы.</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01</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13</w:t>
            </w:r>
          </w:p>
        </w:tc>
        <w:tc>
          <w:tcPr>
            <w:tcW w:w="81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12 0 00 00000</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000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1 961,8</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916,6</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764,7</w:t>
            </w:r>
          </w:p>
        </w:tc>
      </w:tr>
      <w:tr w:rsidR="006E554A" w:rsidRPr="006E554A" w:rsidTr="00121A76">
        <w:trPr>
          <w:trHeight w:val="51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6E554A" w:rsidRPr="006E554A" w:rsidRDefault="006E554A" w:rsidP="006E554A">
            <w:pPr>
              <w:rPr>
                <w:b/>
                <w:bCs/>
                <w:sz w:val="16"/>
                <w:szCs w:val="16"/>
              </w:rPr>
            </w:pPr>
            <w:r w:rsidRPr="006E554A">
              <w:rPr>
                <w:b/>
                <w:bCs/>
                <w:sz w:val="16"/>
                <w:szCs w:val="16"/>
              </w:rPr>
              <w:t xml:space="preserve">Подпрограмма «Муниципальное управление </w:t>
            </w:r>
            <w:r w:rsidRPr="006E554A">
              <w:rPr>
                <w:b/>
                <w:bCs/>
                <w:sz w:val="16"/>
                <w:szCs w:val="16"/>
              </w:rPr>
              <w:lastRenderedPageBreak/>
              <w:t>и развитие сельского поселения» на 2023 - 2025 годы</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01</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13</w:t>
            </w:r>
          </w:p>
        </w:tc>
        <w:tc>
          <w:tcPr>
            <w:tcW w:w="81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12 1 00 00000</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000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574,8</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235,6</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3,7</w:t>
            </w:r>
          </w:p>
        </w:tc>
      </w:tr>
      <w:tr w:rsidR="006E554A" w:rsidRPr="006E554A" w:rsidTr="00121A76">
        <w:trPr>
          <w:trHeight w:val="69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6E554A" w:rsidRPr="006E554A" w:rsidRDefault="006E554A" w:rsidP="006E554A">
            <w:pPr>
              <w:rPr>
                <w:sz w:val="16"/>
                <w:szCs w:val="16"/>
              </w:rPr>
            </w:pPr>
            <w:r w:rsidRPr="006E554A">
              <w:rPr>
                <w:sz w:val="16"/>
                <w:szCs w:val="16"/>
              </w:rPr>
              <w:t>Мероприятие "Финансовое обеспечение выполнения других расходных обязательств Надеждинского сельского поселения органами местного самоуправления"</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01</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13</w:t>
            </w:r>
          </w:p>
        </w:tc>
        <w:tc>
          <w:tcPr>
            <w:tcW w:w="81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12 1 03 00000</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sz w:val="16"/>
                <w:szCs w:val="16"/>
              </w:rPr>
            </w:pPr>
            <w:r w:rsidRPr="006E554A">
              <w:rPr>
                <w:sz w:val="16"/>
                <w:szCs w:val="16"/>
              </w:rPr>
              <w:t>000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574,8</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235,6</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3,7</w:t>
            </w:r>
          </w:p>
        </w:tc>
      </w:tr>
      <w:tr w:rsidR="006E554A" w:rsidRPr="006E554A" w:rsidTr="00121A76">
        <w:trPr>
          <w:trHeight w:val="49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6E554A" w:rsidRPr="006E554A" w:rsidRDefault="006E554A" w:rsidP="006E554A">
            <w:pPr>
              <w:rPr>
                <w:sz w:val="16"/>
                <w:szCs w:val="16"/>
              </w:rPr>
            </w:pPr>
            <w:r w:rsidRPr="006E554A">
              <w:rPr>
                <w:sz w:val="16"/>
                <w:szCs w:val="16"/>
              </w:rPr>
              <w:t>Расходы на обеспечение функций органов местного самоуправления и казенных учреждений</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01</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13</w:t>
            </w:r>
          </w:p>
        </w:tc>
        <w:tc>
          <w:tcPr>
            <w:tcW w:w="81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12 1 03 00190</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sz w:val="16"/>
                <w:szCs w:val="16"/>
              </w:rPr>
            </w:pPr>
            <w:r w:rsidRPr="006E554A">
              <w:rPr>
                <w:sz w:val="16"/>
                <w:szCs w:val="16"/>
              </w:rPr>
              <w:t>000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574,8</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235,6</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3,7</w:t>
            </w:r>
          </w:p>
        </w:tc>
      </w:tr>
      <w:tr w:rsidR="006E554A" w:rsidRPr="006E554A" w:rsidTr="00121A76">
        <w:trPr>
          <w:trHeight w:val="52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6E554A" w:rsidRPr="006E554A" w:rsidRDefault="006E554A" w:rsidP="006E554A">
            <w:pPr>
              <w:rPr>
                <w:sz w:val="16"/>
                <w:szCs w:val="16"/>
              </w:rPr>
            </w:pPr>
            <w:r w:rsidRPr="006E554A">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01</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13</w:t>
            </w:r>
          </w:p>
        </w:tc>
        <w:tc>
          <w:tcPr>
            <w:tcW w:w="81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12 1 03 00190</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sz w:val="16"/>
                <w:szCs w:val="16"/>
              </w:rPr>
            </w:pPr>
            <w:r w:rsidRPr="006E554A">
              <w:rPr>
                <w:sz w:val="16"/>
                <w:szCs w:val="16"/>
              </w:rPr>
              <w:t>200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574,8</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235,6</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3,7</w:t>
            </w:r>
          </w:p>
        </w:tc>
      </w:tr>
      <w:tr w:rsidR="006E554A" w:rsidRPr="006E554A" w:rsidTr="00121A76">
        <w:trPr>
          <w:trHeight w:val="555"/>
        </w:trPr>
        <w:tc>
          <w:tcPr>
            <w:tcW w:w="2410" w:type="dxa"/>
            <w:tcBorders>
              <w:top w:val="nil"/>
              <w:left w:val="single" w:sz="8" w:space="0" w:color="auto"/>
              <w:bottom w:val="nil"/>
              <w:right w:val="single" w:sz="8" w:space="0" w:color="auto"/>
            </w:tcBorders>
            <w:shd w:val="clear" w:color="auto" w:fill="auto"/>
            <w:vAlign w:val="center"/>
            <w:hideMark/>
          </w:tcPr>
          <w:p w:rsidR="006E554A" w:rsidRPr="006E554A" w:rsidRDefault="006E554A" w:rsidP="006E554A">
            <w:pPr>
              <w:rPr>
                <w:sz w:val="16"/>
                <w:szCs w:val="16"/>
              </w:rPr>
            </w:pPr>
            <w:r w:rsidRPr="006E554A">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01</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13</w:t>
            </w:r>
          </w:p>
        </w:tc>
        <w:tc>
          <w:tcPr>
            <w:tcW w:w="81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12 1 03 00190</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sz w:val="16"/>
                <w:szCs w:val="16"/>
              </w:rPr>
            </w:pPr>
            <w:r w:rsidRPr="006E554A">
              <w:rPr>
                <w:sz w:val="16"/>
                <w:szCs w:val="16"/>
              </w:rPr>
              <w:t>240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574,8</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235,6</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3,7</w:t>
            </w:r>
          </w:p>
        </w:tc>
      </w:tr>
      <w:tr w:rsidR="006E554A" w:rsidRPr="006E554A" w:rsidTr="00121A76">
        <w:trPr>
          <w:trHeight w:val="960"/>
        </w:trPr>
        <w:tc>
          <w:tcPr>
            <w:tcW w:w="2410" w:type="dxa"/>
            <w:tcBorders>
              <w:top w:val="single" w:sz="4" w:space="0" w:color="auto"/>
              <w:left w:val="nil"/>
              <w:bottom w:val="single" w:sz="4" w:space="0" w:color="auto"/>
              <w:right w:val="single" w:sz="8" w:space="0" w:color="auto"/>
            </w:tcBorders>
            <w:shd w:val="clear" w:color="000000" w:fill="FFFFFF"/>
            <w:vAlign w:val="center"/>
            <w:hideMark/>
          </w:tcPr>
          <w:p w:rsidR="006E554A" w:rsidRPr="006E554A" w:rsidRDefault="006E554A" w:rsidP="006E554A">
            <w:pPr>
              <w:rPr>
                <w:b/>
                <w:bCs/>
                <w:sz w:val="16"/>
                <w:szCs w:val="16"/>
              </w:rPr>
            </w:pPr>
            <w:r w:rsidRPr="006E554A">
              <w:rPr>
                <w:b/>
                <w:bCs/>
                <w:sz w:val="16"/>
                <w:szCs w:val="16"/>
              </w:rPr>
              <w:t>Подпрограмма «Обеспечение функционирования администрации муниципального образования «Надеждинское сельское поселение» Биробиджанского муниципального района  Еврейской автономной области и подведомственных ей учреждений» на 2023 - 2025 годы.</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01</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13</w:t>
            </w:r>
          </w:p>
        </w:tc>
        <w:tc>
          <w:tcPr>
            <w:tcW w:w="81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12 2 00 00000</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000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1 387,0</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681,0</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761,0</w:t>
            </w:r>
          </w:p>
        </w:tc>
      </w:tr>
      <w:tr w:rsidR="006E554A" w:rsidRPr="006E554A" w:rsidTr="00121A76">
        <w:trPr>
          <w:trHeight w:val="945"/>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6E554A" w:rsidRPr="006E554A" w:rsidRDefault="006E554A" w:rsidP="006E554A">
            <w:pPr>
              <w:rPr>
                <w:sz w:val="16"/>
                <w:szCs w:val="16"/>
              </w:rPr>
            </w:pPr>
            <w:r w:rsidRPr="006E554A">
              <w:rPr>
                <w:sz w:val="16"/>
                <w:szCs w:val="16"/>
              </w:rPr>
              <w:t>Мероприятие "Обеспечение хозяйственной  деятельности администрации  сельского поселения, создание условий для выполнения полномочий администрации поселения в  Надеждинском сельском поселении, определенных  законом 131-ФЗ".</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01</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13</w:t>
            </w:r>
          </w:p>
        </w:tc>
        <w:tc>
          <w:tcPr>
            <w:tcW w:w="81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12 2 01 00000</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sz w:val="16"/>
                <w:szCs w:val="16"/>
              </w:rPr>
            </w:pPr>
            <w:r w:rsidRPr="006E554A">
              <w:rPr>
                <w:sz w:val="16"/>
                <w:szCs w:val="16"/>
              </w:rPr>
              <w:t>000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1 387,0</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681,0</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761,0</w:t>
            </w:r>
          </w:p>
        </w:tc>
      </w:tr>
      <w:tr w:rsidR="006E554A" w:rsidRPr="006E554A" w:rsidTr="00121A76">
        <w:trPr>
          <w:trHeight w:val="315"/>
        </w:trPr>
        <w:tc>
          <w:tcPr>
            <w:tcW w:w="2410" w:type="dxa"/>
            <w:tcBorders>
              <w:top w:val="nil"/>
              <w:left w:val="nil"/>
              <w:bottom w:val="nil"/>
              <w:right w:val="single" w:sz="8" w:space="0" w:color="auto"/>
            </w:tcBorders>
            <w:shd w:val="clear" w:color="auto" w:fill="auto"/>
            <w:noWrap/>
            <w:vAlign w:val="bottom"/>
            <w:hideMark/>
          </w:tcPr>
          <w:p w:rsidR="006E554A" w:rsidRPr="006E554A" w:rsidRDefault="006E554A" w:rsidP="006E554A">
            <w:pPr>
              <w:rPr>
                <w:sz w:val="16"/>
                <w:szCs w:val="16"/>
              </w:rPr>
            </w:pPr>
            <w:r w:rsidRPr="006E554A">
              <w:rPr>
                <w:sz w:val="16"/>
                <w:szCs w:val="16"/>
              </w:rPr>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01</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13</w:t>
            </w:r>
          </w:p>
        </w:tc>
        <w:tc>
          <w:tcPr>
            <w:tcW w:w="81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12 2 01 00110</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sz w:val="16"/>
                <w:szCs w:val="16"/>
              </w:rPr>
            </w:pPr>
            <w:r w:rsidRPr="006E554A">
              <w:rPr>
                <w:sz w:val="16"/>
                <w:szCs w:val="16"/>
              </w:rPr>
              <w:t>000</w:t>
            </w:r>
          </w:p>
        </w:tc>
        <w:tc>
          <w:tcPr>
            <w:tcW w:w="827" w:type="dxa"/>
            <w:tcBorders>
              <w:top w:val="nil"/>
              <w:left w:val="nil"/>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1 362,9</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680,0</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760,0</w:t>
            </w:r>
          </w:p>
        </w:tc>
      </w:tr>
      <w:tr w:rsidR="006E554A" w:rsidRPr="006E554A" w:rsidTr="00121A76">
        <w:trPr>
          <w:trHeight w:val="1020"/>
        </w:trPr>
        <w:tc>
          <w:tcPr>
            <w:tcW w:w="2410" w:type="dxa"/>
            <w:tcBorders>
              <w:top w:val="single" w:sz="4" w:space="0" w:color="auto"/>
              <w:left w:val="nil"/>
              <w:bottom w:val="single" w:sz="4" w:space="0" w:color="auto"/>
              <w:right w:val="single" w:sz="8" w:space="0" w:color="auto"/>
            </w:tcBorders>
            <w:shd w:val="clear" w:color="000000" w:fill="FFFFFF"/>
            <w:vAlign w:val="bottom"/>
            <w:hideMark/>
          </w:tcPr>
          <w:p w:rsidR="006E554A" w:rsidRPr="006E554A" w:rsidRDefault="006E554A" w:rsidP="006E554A">
            <w:pPr>
              <w:rPr>
                <w:sz w:val="16"/>
                <w:szCs w:val="16"/>
              </w:rPr>
            </w:pPr>
            <w:r w:rsidRPr="006E554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01</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13</w:t>
            </w:r>
          </w:p>
        </w:tc>
        <w:tc>
          <w:tcPr>
            <w:tcW w:w="816" w:type="dxa"/>
            <w:tcBorders>
              <w:top w:val="nil"/>
              <w:left w:val="single" w:sz="4" w:space="0" w:color="auto"/>
              <w:bottom w:val="single" w:sz="4" w:space="0" w:color="auto"/>
              <w:right w:val="single" w:sz="4" w:space="0" w:color="auto"/>
            </w:tcBorders>
            <w:shd w:val="clear" w:color="000000" w:fill="FFFFFF"/>
            <w:vAlign w:val="center"/>
            <w:hideMark/>
          </w:tcPr>
          <w:p w:rsidR="006E554A" w:rsidRPr="006E554A" w:rsidRDefault="006E554A" w:rsidP="006E554A">
            <w:pPr>
              <w:jc w:val="center"/>
              <w:rPr>
                <w:sz w:val="16"/>
                <w:szCs w:val="16"/>
              </w:rPr>
            </w:pPr>
            <w:r w:rsidRPr="006E554A">
              <w:rPr>
                <w:sz w:val="16"/>
                <w:szCs w:val="16"/>
              </w:rPr>
              <w:t>12 2 01 00110</w:t>
            </w:r>
          </w:p>
        </w:tc>
        <w:tc>
          <w:tcPr>
            <w:tcW w:w="625" w:type="dxa"/>
            <w:tcBorders>
              <w:top w:val="nil"/>
              <w:left w:val="nil"/>
              <w:bottom w:val="single" w:sz="4" w:space="0" w:color="auto"/>
              <w:right w:val="single" w:sz="8" w:space="0" w:color="auto"/>
            </w:tcBorders>
            <w:shd w:val="clear" w:color="000000" w:fill="FFFFFF"/>
            <w:vAlign w:val="center"/>
            <w:hideMark/>
          </w:tcPr>
          <w:p w:rsidR="006E554A" w:rsidRPr="006E554A" w:rsidRDefault="006E554A" w:rsidP="006E554A">
            <w:pPr>
              <w:jc w:val="center"/>
              <w:rPr>
                <w:sz w:val="16"/>
                <w:szCs w:val="16"/>
              </w:rPr>
            </w:pPr>
            <w:r w:rsidRPr="006E554A">
              <w:rPr>
                <w:sz w:val="16"/>
                <w:szCs w:val="16"/>
              </w:rPr>
              <w:t>100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1 362,9</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680,0</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760,0</w:t>
            </w:r>
          </w:p>
        </w:tc>
      </w:tr>
      <w:tr w:rsidR="006E554A" w:rsidRPr="006E554A" w:rsidTr="00121A76">
        <w:trPr>
          <w:trHeight w:val="285"/>
        </w:trPr>
        <w:tc>
          <w:tcPr>
            <w:tcW w:w="2410" w:type="dxa"/>
            <w:tcBorders>
              <w:top w:val="nil"/>
              <w:left w:val="nil"/>
              <w:bottom w:val="nil"/>
              <w:right w:val="single" w:sz="8" w:space="0" w:color="auto"/>
            </w:tcBorders>
            <w:shd w:val="clear" w:color="auto" w:fill="auto"/>
            <w:noWrap/>
            <w:vAlign w:val="bottom"/>
            <w:hideMark/>
          </w:tcPr>
          <w:p w:rsidR="006E554A" w:rsidRPr="006E554A" w:rsidRDefault="006E554A" w:rsidP="006E554A">
            <w:pPr>
              <w:rPr>
                <w:sz w:val="16"/>
                <w:szCs w:val="16"/>
              </w:rPr>
            </w:pPr>
            <w:r w:rsidRPr="006E554A">
              <w:rPr>
                <w:sz w:val="16"/>
                <w:szCs w:val="16"/>
              </w:rPr>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01</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13</w:t>
            </w:r>
          </w:p>
        </w:tc>
        <w:tc>
          <w:tcPr>
            <w:tcW w:w="816" w:type="dxa"/>
            <w:tcBorders>
              <w:top w:val="nil"/>
              <w:left w:val="single" w:sz="4" w:space="0" w:color="auto"/>
              <w:bottom w:val="single" w:sz="4" w:space="0" w:color="auto"/>
              <w:right w:val="single" w:sz="4" w:space="0" w:color="auto"/>
            </w:tcBorders>
            <w:shd w:val="clear" w:color="000000" w:fill="FFFFFF"/>
            <w:vAlign w:val="center"/>
            <w:hideMark/>
          </w:tcPr>
          <w:p w:rsidR="006E554A" w:rsidRPr="006E554A" w:rsidRDefault="006E554A" w:rsidP="006E554A">
            <w:pPr>
              <w:jc w:val="center"/>
              <w:rPr>
                <w:sz w:val="16"/>
                <w:szCs w:val="16"/>
              </w:rPr>
            </w:pPr>
            <w:r w:rsidRPr="006E554A">
              <w:rPr>
                <w:sz w:val="16"/>
                <w:szCs w:val="16"/>
              </w:rPr>
              <w:t>12 2 01 00110</w:t>
            </w:r>
          </w:p>
        </w:tc>
        <w:tc>
          <w:tcPr>
            <w:tcW w:w="625" w:type="dxa"/>
            <w:tcBorders>
              <w:top w:val="nil"/>
              <w:left w:val="nil"/>
              <w:bottom w:val="single" w:sz="4" w:space="0" w:color="auto"/>
              <w:right w:val="single" w:sz="8" w:space="0" w:color="auto"/>
            </w:tcBorders>
            <w:shd w:val="clear" w:color="000000" w:fill="FFFFFF"/>
            <w:vAlign w:val="center"/>
            <w:hideMark/>
          </w:tcPr>
          <w:p w:rsidR="006E554A" w:rsidRPr="006E554A" w:rsidRDefault="006E554A" w:rsidP="006E554A">
            <w:pPr>
              <w:jc w:val="center"/>
              <w:rPr>
                <w:sz w:val="16"/>
                <w:szCs w:val="16"/>
              </w:rPr>
            </w:pPr>
            <w:r w:rsidRPr="006E554A">
              <w:rPr>
                <w:sz w:val="16"/>
                <w:szCs w:val="16"/>
              </w:rPr>
              <w:t>110</w:t>
            </w:r>
          </w:p>
        </w:tc>
        <w:tc>
          <w:tcPr>
            <w:tcW w:w="827" w:type="dxa"/>
            <w:tcBorders>
              <w:top w:val="nil"/>
              <w:left w:val="nil"/>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1 362,9</w:t>
            </w:r>
          </w:p>
        </w:tc>
        <w:tc>
          <w:tcPr>
            <w:tcW w:w="883" w:type="dxa"/>
            <w:tcBorders>
              <w:top w:val="nil"/>
              <w:left w:val="nil"/>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680,0</w:t>
            </w:r>
          </w:p>
        </w:tc>
        <w:tc>
          <w:tcPr>
            <w:tcW w:w="677" w:type="dxa"/>
            <w:tcBorders>
              <w:top w:val="nil"/>
              <w:left w:val="nil"/>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760,0</w:t>
            </w:r>
          </w:p>
        </w:tc>
      </w:tr>
      <w:tr w:rsidR="006E554A" w:rsidRPr="006E554A" w:rsidTr="00121A76">
        <w:trPr>
          <w:trHeight w:val="495"/>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6E554A" w:rsidRPr="006E554A" w:rsidRDefault="006E554A" w:rsidP="006E554A">
            <w:pPr>
              <w:rPr>
                <w:sz w:val="16"/>
                <w:szCs w:val="16"/>
              </w:rPr>
            </w:pPr>
            <w:r w:rsidRPr="006E554A">
              <w:rPr>
                <w:sz w:val="16"/>
                <w:szCs w:val="16"/>
              </w:rPr>
              <w:t>Расходы на обеспечение функций органов местного самоуправления и казенных учреждений</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01</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13</w:t>
            </w:r>
          </w:p>
        </w:tc>
        <w:tc>
          <w:tcPr>
            <w:tcW w:w="816" w:type="dxa"/>
            <w:tcBorders>
              <w:top w:val="nil"/>
              <w:left w:val="single" w:sz="4" w:space="0" w:color="auto"/>
              <w:bottom w:val="single" w:sz="4" w:space="0" w:color="auto"/>
              <w:right w:val="single" w:sz="4" w:space="0" w:color="auto"/>
            </w:tcBorders>
            <w:shd w:val="clear" w:color="000000" w:fill="FFFFFF"/>
            <w:vAlign w:val="center"/>
            <w:hideMark/>
          </w:tcPr>
          <w:p w:rsidR="006E554A" w:rsidRPr="006E554A" w:rsidRDefault="006E554A" w:rsidP="006E554A">
            <w:pPr>
              <w:jc w:val="center"/>
              <w:rPr>
                <w:sz w:val="16"/>
                <w:szCs w:val="16"/>
              </w:rPr>
            </w:pPr>
            <w:r w:rsidRPr="006E554A">
              <w:rPr>
                <w:sz w:val="16"/>
                <w:szCs w:val="16"/>
              </w:rPr>
              <w:t>12 2 01 00190</w:t>
            </w:r>
          </w:p>
        </w:tc>
        <w:tc>
          <w:tcPr>
            <w:tcW w:w="625" w:type="dxa"/>
            <w:tcBorders>
              <w:top w:val="nil"/>
              <w:left w:val="nil"/>
              <w:bottom w:val="single" w:sz="4" w:space="0" w:color="auto"/>
              <w:right w:val="single" w:sz="8" w:space="0" w:color="auto"/>
            </w:tcBorders>
            <w:shd w:val="clear" w:color="000000" w:fill="FFFFFF"/>
            <w:vAlign w:val="center"/>
            <w:hideMark/>
          </w:tcPr>
          <w:p w:rsidR="006E554A" w:rsidRPr="006E554A" w:rsidRDefault="006E554A" w:rsidP="006E554A">
            <w:pPr>
              <w:jc w:val="center"/>
              <w:rPr>
                <w:sz w:val="16"/>
                <w:szCs w:val="16"/>
              </w:rPr>
            </w:pPr>
            <w:r w:rsidRPr="006E554A">
              <w:rPr>
                <w:sz w:val="16"/>
                <w:szCs w:val="16"/>
              </w:rPr>
              <w:t>000</w:t>
            </w:r>
          </w:p>
        </w:tc>
        <w:tc>
          <w:tcPr>
            <w:tcW w:w="827" w:type="dxa"/>
            <w:tcBorders>
              <w:top w:val="nil"/>
              <w:left w:val="nil"/>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24,1</w:t>
            </w:r>
          </w:p>
        </w:tc>
        <w:tc>
          <w:tcPr>
            <w:tcW w:w="883" w:type="dxa"/>
            <w:tcBorders>
              <w:top w:val="nil"/>
              <w:left w:val="nil"/>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1,0</w:t>
            </w:r>
          </w:p>
        </w:tc>
        <w:tc>
          <w:tcPr>
            <w:tcW w:w="677" w:type="dxa"/>
            <w:tcBorders>
              <w:top w:val="nil"/>
              <w:left w:val="nil"/>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1,0</w:t>
            </w:r>
          </w:p>
        </w:tc>
      </w:tr>
      <w:tr w:rsidR="006E554A" w:rsidRPr="006E554A" w:rsidTr="00121A76">
        <w:trPr>
          <w:trHeight w:val="48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6E554A" w:rsidRPr="006E554A" w:rsidRDefault="006E554A" w:rsidP="006E554A">
            <w:pPr>
              <w:rPr>
                <w:sz w:val="16"/>
                <w:szCs w:val="16"/>
              </w:rPr>
            </w:pPr>
            <w:r w:rsidRPr="006E554A">
              <w:rPr>
                <w:sz w:val="16"/>
                <w:szCs w:val="16"/>
              </w:rPr>
              <w:lastRenderedPageBreak/>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01</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13</w:t>
            </w:r>
          </w:p>
        </w:tc>
        <w:tc>
          <w:tcPr>
            <w:tcW w:w="816" w:type="dxa"/>
            <w:tcBorders>
              <w:top w:val="nil"/>
              <w:left w:val="single" w:sz="4" w:space="0" w:color="auto"/>
              <w:bottom w:val="single" w:sz="4" w:space="0" w:color="auto"/>
              <w:right w:val="single" w:sz="4" w:space="0" w:color="auto"/>
            </w:tcBorders>
            <w:shd w:val="clear" w:color="000000" w:fill="FFFFFF"/>
            <w:vAlign w:val="center"/>
            <w:hideMark/>
          </w:tcPr>
          <w:p w:rsidR="006E554A" w:rsidRPr="006E554A" w:rsidRDefault="006E554A" w:rsidP="006E554A">
            <w:pPr>
              <w:jc w:val="center"/>
              <w:rPr>
                <w:sz w:val="16"/>
                <w:szCs w:val="16"/>
              </w:rPr>
            </w:pPr>
            <w:r w:rsidRPr="006E554A">
              <w:rPr>
                <w:sz w:val="16"/>
                <w:szCs w:val="16"/>
              </w:rPr>
              <w:t>12 2 01 00190</w:t>
            </w:r>
          </w:p>
        </w:tc>
        <w:tc>
          <w:tcPr>
            <w:tcW w:w="625" w:type="dxa"/>
            <w:tcBorders>
              <w:top w:val="nil"/>
              <w:left w:val="nil"/>
              <w:bottom w:val="single" w:sz="4" w:space="0" w:color="auto"/>
              <w:right w:val="single" w:sz="8" w:space="0" w:color="auto"/>
            </w:tcBorders>
            <w:shd w:val="clear" w:color="000000" w:fill="FFFFFF"/>
            <w:vAlign w:val="center"/>
            <w:hideMark/>
          </w:tcPr>
          <w:p w:rsidR="006E554A" w:rsidRPr="006E554A" w:rsidRDefault="006E554A" w:rsidP="006E554A">
            <w:pPr>
              <w:jc w:val="center"/>
              <w:rPr>
                <w:sz w:val="16"/>
                <w:szCs w:val="16"/>
              </w:rPr>
            </w:pPr>
            <w:r w:rsidRPr="006E554A">
              <w:rPr>
                <w:sz w:val="16"/>
                <w:szCs w:val="16"/>
              </w:rPr>
              <w:t>200</w:t>
            </w:r>
          </w:p>
        </w:tc>
        <w:tc>
          <w:tcPr>
            <w:tcW w:w="827" w:type="dxa"/>
            <w:tcBorders>
              <w:top w:val="nil"/>
              <w:left w:val="nil"/>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1,0</w:t>
            </w:r>
          </w:p>
        </w:tc>
        <w:tc>
          <w:tcPr>
            <w:tcW w:w="883" w:type="dxa"/>
            <w:tcBorders>
              <w:top w:val="nil"/>
              <w:left w:val="nil"/>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1,0</w:t>
            </w:r>
          </w:p>
        </w:tc>
        <w:tc>
          <w:tcPr>
            <w:tcW w:w="677" w:type="dxa"/>
            <w:tcBorders>
              <w:top w:val="nil"/>
              <w:left w:val="nil"/>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1,0</w:t>
            </w:r>
          </w:p>
        </w:tc>
      </w:tr>
      <w:tr w:rsidR="006E554A" w:rsidRPr="006E554A" w:rsidTr="00121A76">
        <w:trPr>
          <w:trHeight w:val="450"/>
        </w:trPr>
        <w:tc>
          <w:tcPr>
            <w:tcW w:w="2410" w:type="dxa"/>
            <w:tcBorders>
              <w:top w:val="nil"/>
              <w:left w:val="single" w:sz="8" w:space="0" w:color="auto"/>
              <w:bottom w:val="nil"/>
              <w:right w:val="single" w:sz="8" w:space="0" w:color="auto"/>
            </w:tcBorders>
            <w:shd w:val="clear" w:color="auto" w:fill="auto"/>
            <w:vAlign w:val="center"/>
            <w:hideMark/>
          </w:tcPr>
          <w:p w:rsidR="006E554A" w:rsidRPr="006E554A" w:rsidRDefault="006E554A" w:rsidP="006E554A">
            <w:pPr>
              <w:rPr>
                <w:sz w:val="16"/>
                <w:szCs w:val="16"/>
              </w:rPr>
            </w:pPr>
            <w:r w:rsidRPr="006E554A">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01</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13</w:t>
            </w:r>
          </w:p>
        </w:tc>
        <w:tc>
          <w:tcPr>
            <w:tcW w:w="816" w:type="dxa"/>
            <w:tcBorders>
              <w:top w:val="nil"/>
              <w:left w:val="single" w:sz="4" w:space="0" w:color="auto"/>
              <w:bottom w:val="single" w:sz="4" w:space="0" w:color="auto"/>
              <w:right w:val="single" w:sz="4" w:space="0" w:color="auto"/>
            </w:tcBorders>
            <w:shd w:val="clear" w:color="000000" w:fill="FFFFFF"/>
            <w:vAlign w:val="center"/>
            <w:hideMark/>
          </w:tcPr>
          <w:p w:rsidR="006E554A" w:rsidRPr="006E554A" w:rsidRDefault="006E554A" w:rsidP="006E554A">
            <w:pPr>
              <w:jc w:val="center"/>
              <w:rPr>
                <w:sz w:val="16"/>
                <w:szCs w:val="16"/>
              </w:rPr>
            </w:pPr>
            <w:r w:rsidRPr="006E554A">
              <w:rPr>
                <w:sz w:val="16"/>
                <w:szCs w:val="16"/>
              </w:rPr>
              <w:t>12 2 01 00190</w:t>
            </w:r>
          </w:p>
        </w:tc>
        <w:tc>
          <w:tcPr>
            <w:tcW w:w="625" w:type="dxa"/>
            <w:tcBorders>
              <w:top w:val="nil"/>
              <w:left w:val="nil"/>
              <w:bottom w:val="single" w:sz="4" w:space="0" w:color="auto"/>
              <w:right w:val="single" w:sz="8" w:space="0" w:color="auto"/>
            </w:tcBorders>
            <w:shd w:val="clear" w:color="000000" w:fill="FFFFFF"/>
            <w:vAlign w:val="center"/>
            <w:hideMark/>
          </w:tcPr>
          <w:p w:rsidR="006E554A" w:rsidRPr="006E554A" w:rsidRDefault="006E554A" w:rsidP="006E554A">
            <w:pPr>
              <w:jc w:val="center"/>
              <w:rPr>
                <w:sz w:val="16"/>
                <w:szCs w:val="16"/>
              </w:rPr>
            </w:pPr>
            <w:r w:rsidRPr="006E554A">
              <w:rPr>
                <w:sz w:val="16"/>
                <w:szCs w:val="16"/>
              </w:rPr>
              <w:t>240</w:t>
            </w:r>
          </w:p>
        </w:tc>
        <w:tc>
          <w:tcPr>
            <w:tcW w:w="827" w:type="dxa"/>
            <w:tcBorders>
              <w:top w:val="nil"/>
              <w:left w:val="nil"/>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1,0</w:t>
            </w:r>
          </w:p>
        </w:tc>
        <w:tc>
          <w:tcPr>
            <w:tcW w:w="883" w:type="dxa"/>
            <w:tcBorders>
              <w:top w:val="nil"/>
              <w:left w:val="nil"/>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1,0</w:t>
            </w:r>
          </w:p>
        </w:tc>
        <w:tc>
          <w:tcPr>
            <w:tcW w:w="677" w:type="dxa"/>
            <w:tcBorders>
              <w:top w:val="nil"/>
              <w:left w:val="nil"/>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1,0</w:t>
            </w:r>
          </w:p>
        </w:tc>
      </w:tr>
      <w:tr w:rsidR="006E554A" w:rsidRPr="006E554A" w:rsidTr="00121A76">
        <w:trPr>
          <w:trHeight w:val="225"/>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6E554A" w:rsidRPr="006E554A" w:rsidRDefault="006E554A" w:rsidP="006E554A">
            <w:pPr>
              <w:rPr>
                <w:sz w:val="16"/>
                <w:szCs w:val="16"/>
              </w:rPr>
            </w:pPr>
            <w:r w:rsidRPr="006E554A">
              <w:rPr>
                <w:sz w:val="16"/>
                <w:szCs w:val="16"/>
              </w:rPr>
              <w:t>Иные бюджетные ассигнования</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01</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13</w:t>
            </w:r>
          </w:p>
        </w:tc>
        <w:tc>
          <w:tcPr>
            <w:tcW w:w="816" w:type="dxa"/>
            <w:tcBorders>
              <w:top w:val="nil"/>
              <w:left w:val="single" w:sz="4" w:space="0" w:color="auto"/>
              <w:bottom w:val="single" w:sz="4" w:space="0" w:color="auto"/>
              <w:right w:val="single" w:sz="4" w:space="0" w:color="auto"/>
            </w:tcBorders>
            <w:shd w:val="clear" w:color="000000" w:fill="FFFFFF"/>
            <w:vAlign w:val="center"/>
            <w:hideMark/>
          </w:tcPr>
          <w:p w:rsidR="006E554A" w:rsidRPr="006E554A" w:rsidRDefault="006E554A" w:rsidP="006E554A">
            <w:pPr>
              <w:jc w:val="center"/>
              <w:rPr>
                <w:sz w:val="16"/>
                <w:szCs w:val="16"/>
              </w:rPr>
            </w:pPr>
            <w:r w:rsidRPr="006E554A">
              <w:rPr>
                <w:sz w:val="16"/>
                <w:szCs w:val="16"/>
              </w:rPr>
              <w:t>12 2 01 00190</w:t>
            </w:r>
          </w:p>
        </w:tc>
        <w:tc>
          <w:tcPr>
            <w:tcW w:w="625" w:type="dxa"/>
            <w:tcBorders>
              <w:top w:val="nil"/>
              <w:left w:val="nil"/>
              <w:bottom w:val="single" w:sz="4" w:space="0" w:color="auto"/>
              <w:right w:val="single" w:sz="8" w:space="0" w:color="auto"/>
            </w:tcBorders>
            <w:shd w:val="clear" w:color="000000" w:fill="FFFFFF"/>
            <w:vAlign w:val="center"/>
            <w:hideMark/>
          </w:tcPr>
          <w:p w:rsidR="006E554A" w:rsidRPr="006E554A" w:rsidRDefault="006E554A" w:rsidP="006E554A">
            <w:pPr>
              <w:jc w:val="center"/>
              <w:rPr>
                <w:sz w:val="16"/>
                <w:szCs w:val="16"/>
              </w:rPr>
            </w:pPr>
            <w:r w:rsidRPr="006E554A">
              <w:rPr>
                <w:sz w:val="16"/>
                <w:szCs w:val="16"/>
              </w:rPr>
              <w:t>800</w:t>
            </w:r>
          </w:p>
        </w:tc>
        <w:tc>
          <w:tcPr>
            <w:tcW w:w="827" w:type="dxa"/>
            <w:tcBorders>
              <w:top w:val="nil"/>
              <w:left w:val="nil"/>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23,1</w:t>
            </w:r>
          </w:p>
        </w:tc>
        <w:tc>
          <w:tcPr>
            <w:tcW w:w="883" w:type="dxa"/>
            <w:tcBorders>
              <w:top w:val="nil"/>
              <w:left w:val="nil"/>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0,0</w:t>
            </w:r>
          </w:p>
        </w:tc>
        <w:tc>
          <w:tcPr>
            <w:tcW w:w="677" w:type="dxa"/>
            <w:tcBorders>
              <w:top w:val="nil"/>
              <w:left w:val="nil"/>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0,0</w:t>
            </w:r>
          </w:p>
        </w:tc>
      </w:tr>
      <w:tr w:rsidR="006E554A" w:rsidRPr="006E554A" w:rsidTr="00121A76">
        <w:trPr>
          <w:trHeight w:val="4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6E554A" w:rsidRPr="006E554A" w:rsidRDefault="006E554A" w:rsidP="006E554A">
            <w:pPr>
              <w:rPr>
                <w:sz w:val="16"/>
                <w:szCs w:val="16"/>
              </w:rPr>
            </w:pPr>
            <w:r w:rsidRPr="006E554A">
              <w:rPr>
                <w:sz w:val="16"/>
                <w:szCs w:val="16"/>
              </w:rPr>
              <w:t>Уплата налогов, сборов и иных платежей</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01</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13</w:t>
            </w:r>
          </w:p>
        </w:tc>
        <w:tc>
          <w:tcPr>
            <w:tcW w:w="816" w:type="dxa"/>
            <w:tcBorders>
              <w:top w:val="nil"/>
              <w:left w:val="single" w:sz="4" w:space="0" w:color="auto"/>
              <w:bottom w:val="single" w:sz="4" w:space="0" w:color="auto"/>
              <w:right w:val="single" w:sz="4" w:space="0" w:color="auto"/>
            </w:tcBorders>
            <w:shd w:val="clear" w:color="000000" w:fill="FFFFFF"/>
            <w:vAlign w:val="center"/>
            <w:hideMark/>
          </w:tcPr>
          <w:p w:rsidR="006E554A" w:rsidRPr="006E554A" w:rsidRDefault="006E554A" w:rsidP="006E554A">
            <w:pPr>
              <w:jc w:val="center"/>
              <w:rPr>
                <w:sz w:val="16"/>
                <w:szCs w:val="16"/>
              </w:rPr>
            </w:pPr>
            <w:r w:rsidRPr="006E554A">
              <w:rPr>
                <w:sz w:val="16"/>
                <w:szCs w:val="16"/>
              </w:rPr>
              <w:t>12 2 01 00190</w:t>
            </w:r>
          </w:p>
        </w:tc>
        <w:tc>
          <w:tcPr>
            <w:tcW w:w="625" w:type="dxa"/>
            <w:tcBorders>
              <w:top w:val="nil"/>
              <w:left w:val="nil"/>
              <w:bottom w:val="single" w:sz="4" w:space="0" w:color="auto"/>
              <w:right w:val="single" w:sz="8" w:space="0" w:color="auto"/>
            </w:tcBorders>
            <w:shd w:val="clear" w:color="000000" w:fill="FFFFFF"/>
            <w:vAlign w:val="center"/>
            <w:hideMark/>
          </w:tcPr>
          <w:p w:rsidR="006E554A" w:rsidRPr="006E554A" w:rsidRDefault="006E554A" w:rsidP="006E554A">
            <w:pPr>
              <w:jc w:val="center"/>
              <w:rPr>
                <w:sz w:val="16"/>
                <w:szCs w:val="16"/>
              </w:rPr>
            </w:pPr>
            <w:r w:rsidRPr="006E554A">
              <w:rPr>
                <w:sz w:val="16"/>
                <w:szCs w:val="16"/>
              </w:rPr>
              <w:t>850</w:t>
            </w:r>
          </w:p>
        </w:tc>
        <w:tc>
          <w:tcPr>
            <w:tcW w:w="827" w:type="dxa"/>
            <w:tcBorders>
              <w:top w:val="nil"/>
              <w:left w:val="nil"/>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23,1</w:t>
            </w:r>
          </w:p>
        </w:tc>
        <w:tc>
          <w:tcPr>
            <w:tcW w:w="883" w:type="dxa"/>
            <w:tcBorders>
              <w:top w:val="nil"/>
              <w:left w:val="nil"/>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0,0</w:t>
            </w:r>
          </w:p>
        </w:tc>
        <w:tc>
          <w:tcPr>
            <w:tcW w:w="677" w:type="dxa"/>
            <w:tcBorders>
              <w:top w:val="nil"/>
              <w:left w:val="nil"/>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0,0</w:t>
            </w:r>
          </w:p>
        </w:tc>
      </w:tr>
      <w:tr w:rsidR="006E554A" w:rsidRPr="006E554A" w:rsidTr="00121A76">
        <w:trPr>
          <w:trHeight w:val="225"/>
        </w:trPr>
        <w:tc>
          <w:tcPr>
            <w:tcW w:w="2410" w:type="dxa"/>
            <w:tcBorders>
              <w:top w:val="nil"/>
              <w:left w:val="nil"/>
              <w:bottom w:val="single" w:sz="4" w:space="0" w:color="auto"/>
              <w:right w:val="single" w:sz="8" w:space="0" w:color="auto"/>
            </w:tcBorders>
            <w:shd w:val="clear" w:color="000000" w:fill="FFFFFF"/>
            <w:vAlign w:val="center"/>
            <w:hideMark/>
          </w:tcPr>
          <w:p w:rsidR="006E554A" w:rsidRPr="006E554A" w:rsidRDefault="006E554A" w:rsidP="006E554A">
            <w:pPr>
              <w:rPr>
                <w:b/>
                <w:bCs/>
                <w:sz w:val="16"/>
                <w:szCs w:val="16"/>
              </w:rPr>
            </w:pPr>
            <w:r w:rsidRPr="006E554A">
              <w:rPr>
                <w:b/>
                <w:bCs/>
                <w:sz w:val="16"/>
                <w:szCs w:val="16"/>
              </w:rPr>
              <w:t>Национальная оборона</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02</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00</w:t>
            </w:r>
          </w:p>
        </w:tc>
        <w:tc>
          <w:tcPr>
            <w:tcW w:w="81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00 0 00 00000</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000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48,4</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50,6</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52,5</w:t>
            </w:r>
          </w:p>
        </w:tc>
      </w:tr>
      <w:tr w:rsidR="006E554A" w:rsidRPr="006E554A" w:rsidTr="00121A76">
        <w:trPr>
          <w:trHeight w:val="420"/>
        </w:trPr>
        <w:tc>
          <w:tcPr>
            <w:tcW w:w="2410" w:type="dxa"/>
            <w:tcBorders>
              <w:top w:val="nil"/>
              <w:left w:val="nil"/>
              <w:bottom w:val="single" w:sz="4" w:space="0" w:color="auto"/>
              <w:right w:val="single" w:sz="8" w:space="0" w:color="auto"/>
            </w:tcBorders>
            <w:shd w:val="clear" w:color="000000" w:fill="FFFFFF"/>
            <w:vAlign w:val="center"/>
            <w:hideMark/>
          </w:tcPr>
          <w:p w:rsidR="006E554A" w:rsidRPr="006E554A" w:rsidRDefault="006E554A" w:rsidP="006E554A">
            <w:pPr>
              <w:rPr>
                <w:b/>
                <w:bCs/>
                <w:sz w:val="16"/>
                <w:szCs w:val="16"/>
              </w:rPr>
            </w:pPr>
            <w:proofErr w:type="spellStart"/>
            <w:r w:rsidRPr="006E554A">
              <w:rPr>
                <w:b/>
                <w:bCs/>
                <w:sz w:val="16"/>
                <w:szCs w:val="16"/>
              </w:rPr>
              <w:t>Мобилизационая</w:t>
            </w:r>
            <w:proofErr w:type="spellEnd"/>
            <w:r w:rsidRPr="006E554A">
              <w:rPr>
                <w:b/>
                <w:bCs/>
                <w:sz w:val="16"/>
                <w:szCs w:val="16"/>
              </w:rPr>
              <w:t xml:space="preserve"> и вневойсковая подготовка</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02</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03</w:t>
            </w:r>
          </w:p>
        </w:tc>
        <w:tc>
          <w:tcPr>
            <w:tcW w:w="81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00 0 00 00000</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000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48,4</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50,6</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52,5</w:t>
            </w:r>
          </w:p>
        </w:tc>
      </w:tr>
      <w:tr w:rsidR="006E554A" w:rsidRPr="006E554A" w:rsidTr="00121A76">
        <w:trPr>
          <w:trHeight w:val="1545"/>
        </w:trPr>
        <w:tc>
          <w:tcPr>
            <w:tcW w:w="2410" w:type="dxa"/>
            <w:tcBorders>
              <w:top w:val="nil"/>
              <w:left w:val="nil"/>
              <w:bottom w:val="single" w:sz="4" w:space="0" w:color="auto"/>
              <w:right w:val="single" w:sz="8" w:space="0" w:color="auto"/>
            </w:tcBorders>
            <w:shd w:val="clear" w:color="auto" w:fill="auto"/>
            <w:vAlign w:val="center"/>
            <w:hideMark/>
          </w:tcPr>
          <w:p w:rsidR="006E554A" w:rsidRPr="006E554A" w:rsidRDefault="006E554A" w:rsidP="006E554A">
            <w:pPr>
              <w:rPr>
                <w:sz w:val="16"/>
                <w:szCs w:val="16"/>
              </w:rPr>
            </w:pPr>
            <w:r w:rsidRPr="006E554A">
              <w:rPr>
                <w:sz w:val="16"/>
                <w:szCs w:val="16"/>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567" w:type="dxa"/>
            <w:tcBorders>
              <w:top w:val="nil"/>
              <w:left w:val="nil"/>
              <w:bottom w:val="single" w:sz="4" w:space="0" w:color="auto"/>
              <w:right w:val="nil"/>
            </w:tcBorders>
            <w:shd w:val="clear" w:color="000000" w:fill="FFFE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nil"/>
            </w:tcBorders>
            <w:shd w:val="clear" w:color="000000" w:fill="FFFEFF"/>
            <w:vAlign w:val="center"/>
            <w:hideMark/>
          </w:tcPr>
          <w:p w:rsidR="006E554A" w:rsidRPr="006E554A" w:rsidRDefault="006E554A" w:rsidP="006E554A">
            <w:pPr>
              <w:jc w:val="center"/>
              <w:rPr>
                <w:sz w:val="16"/>
                <w:szCs w:val="16"/>
              </w:rPr>
            </w:pPr>
            <w:r w:rsidRPr="006E554A">
              <w:rPr>
                <w:sz w:val="16"/>
                <w:szCs w:val="16"/>
              </w:rPr>
              <w:t>02</w:t>
            </w:r>
          </w:p>
        </w:tc>
        <w:tc>
          <w:tcPr>
            <w:tcW w:w="436" w:type="dxa"/>
            <w:tcBorders>
              <w:top w:val="nil"/>
              <w:left w:val="single" w:sz="4" w:space="0" w:color="auto"/>
              <w:bottom w:val="single" w:sz="4" w:space="0" w:color="auto"/>
              <w:right w:val="nil"/>
            </w:tcBorders>
            <w:shd w:val="clear" w:color="000000" w:fill="FFFEFF"/>
            <w:vAlign w:val="center"/>
            <w:hideMark/>
          </w:tcPr>
          <w:p w:rsidR="006E554A" w:rsidRPr="006E554A" w:rsidRDefault="006E554A" w:rsidP="006E554A">
            <w:pPr>
              <w:jc w:val="center"/>
              <w:rPr>
                <w:sz w:val="16"/>
                <w:szCs w:val="16"/>
              </w:rPr>
            </w:pPr>
            <w:r w:rsidRPr="006E554A">
              <w:rPr>
                <w:sz w:val="16"/>
                <w:szCs w:val="16"/>
              </w:rPr>
              <w:t>03</w:t>
            </w:r>
          </w:p>
        </w:tc>
        <w:tc>
          <w:tcPr>
            <w:tcW w:w="816" w:type="dxa"/>
            <w:tcBorders>
              <w:top w:val="nil"/>
              <w:left w:val="single" w:sz="4" w:space="0" w:color="auto"/>
              <w:bottom w:val="single" w:sz="4" w:space="0" w:color="auto"/>
              <w:right w:val="nil"/>
            </w:tcBorders>
            <w:shd w:val="clear" w:color="000000" w:fill="FFFEFF"/>
            <w:vAlign w:val="center"/>
            <w:hideMark/>
          </w:tcPr>
          <w:p w:rsidR="006E554A" w:rsidRPr="006E554A" w:rsidRDefault="006E554A" w:rsidP="006E554A">
            <w:pPr>
              <w:jc w:val="center"/>
              <w:rPr>
                <w:sz w:val="16"/>
                <w:szCs w:val="16"/>
              </w:rPr>
            </w:pPr>
            <w:r w:rsidRPr="006E554A">
              <w:rPr>
                <w:sz w:val="16"/>
                <w:szCs w:val="16"/>
              </w:rPr>
              <w:t>74 0 00 00000</w:t>
            </w:r>
          </w:p>
        </w:tc>
        <w:tc>
          <w:tcPr>
            <w:tcW w:w="625" w:type="dxa"/>
            <w:tcBorders>
              <w:top w:val="nil"/>
              <w:left w:val="single" w:sz="4" w:space="0" w:color="auto"/>
              <w:bottom w:val="single" w:sz="4" w:space="0" w:color="auto"/>
              <w:right w:val="single" w:sz="8" w:space="0" w:color="auto"/>
            </w:tcBorders>
            <w:shd w:val="clear" w:color="000000" w:fill="FFFEFF"/>
            <w:vAlign w:val="center"/>
            <w:hideMark/>
          </w:tcPr>
          <w:p w:rsidR="006E554A" w:rsidRPr="006E554A" w:rsidRDefault="006E554A" w:rsidP="006E554A">
            <w:pPr>
              <w:jc w:val="center"/>
              <w:rPr>
                <w:sz w:val="16"/>
                <w:szCs w:val="16"/>
              </w:rPr>
            </w:pPr>
            <w:r w:rsidRPr="006E554A">
              <w:rPr>
                <w:sz w:val="16"/>
                <w:szCs w:val="16"/>
              </w:rPr>
              <w:t>000</w:t>
            </w:r>
          </w:p>
        </w:tc>
        <w:tc>
          <w:tcPr>
            <w:tcW w:w="827" w:type="dxa"/>
            <w:tcBorders>
              <w:top w:val="nil"/>
              <w:left w:val="single" w:sz="4" w:space="0" w:color="auto"/>
              <w:bottom w:val="single" w:sz="4" w:space="0" w:color="auto"/>
              <w:right w:val="single" w:sz="8" w:space="0" w:color="auto"/>
            </w:tcBorders>
            <w:shd w:val="clear" w:color="000000" w:fill="FFFEFF"/>
            <w:vAlign w:val="center"/>
            <w:hideMark/>
          </w:tcPr>
          <w:p w:rsidR="006E554A" w:rsidRPr="006E554A" w:rsidRDefault="006E554A" w:rsidP="006E554A">
            <w:pPr>
              <w:jc w:val="center"/>
              <w:rPr>
                <w:sz w:val="16"/>
                <w:szCs w:val="16"/>
              </w:rPr>
            </w:pPr>
            <w:r w:rsidRPr="006E554A">
              <w:rPr>
                <w:sz w:val="16"/>
                <w:szCs w:val="16"/>
              </w:rPr>
              <w:t>48,4</w:t>
            </w:r>
          </w:p>
        </w:tc>
        <w:tc>
          <w:tcPr>
            <w:tcW w:w="883" w:type="dxa"/>
            <w:tcBorders>
              <w:top w:val="nil"/>
              <w:left w:val="single" w:sz="4" w:space="0" w:color="auto"/>
              <w:bottom w:val="single" w:sz="4" w:space="0" w:color="auto"/>
              <w:right w:val="single" w:sz="8" w:space="0" w:color="auto"/>
            </w:tcBorders>
            <w:shd w:val="clear" w:color="000000" w:fill="FFFEFF"/>
            <w:vAlign w:val="center"/>
            <w:hideMark/>
          </w:tcPr>
          <w:p w:rsidR="006E554A" w:rsidRPr="006E554A" w:rsidRDefault="006E554A" w:rsidP="006E554A">
            <w:pPr>
              <w:jc w:val="center"/>
              <w:rPr>
                <w:sz w:val="16"/>
                <w:szCs w:val="16"/>
              </w:rPr>
            </w:pPr>
            <w:r w:rsidRPr="006E554A">
              <w:rPr>
                <w:sz w:val="16"/>
                <w:szCs w:val="16"/>
              </w:rPr>
              <w:t>50,6</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52,5</w:t>
            </w:r>
          </w:p>
        </w:tc>
      </w:tr>
      <w:tr w:rsidR="006E554A" w:rsidRPr="006E554A" w:rsidTr="00121A76">
        <w:trPr>
          <w:trHeight w:val="1553"/>
        </w:trPr>
        <w:tc>
          <w:tcPr>
            <w:tcW w:w="2410"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6E554A" w:rsidRPr="006E554A" w:rsidRDefault="006E554A" w:rsidP="006E554A">
            <w:pPr>
              <w:rPr>
                <w:sz w:val="16"/>
                <w:szCs w:val="16"/>
              </w:rPr>
            </w:pPr>
            <w:r w:rsidRPr="006E554A">
              <w:rPr>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E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nil"/>
            </w:tcBorders>
            <w:shd w:val="clear" w:color="000000" w:fill="FFFEFF"/>
            <w:vAlign w:val="center"/>
            <w:hideMark/>
          </w:tcPr>
          <w:p w:rsidR="006E554A" w:rsidRPr="006E554A" w:rsidRDefault="006E554A" w:rsidP="006E554A">
            <w:pPr>
              <w:jc w:val="center"/>
              <w:rPr>
                <w:sz w:val="16"/>
                <w:szCs w:val="16"/>
              </w:rPr>
            </w:pPr>
            <w:r w:rsidRPr="006E554A">
              <w:rPr>
                <w:sz w:val="16"/>
                <w:szCs w:val="16"/>
              </w:rPr>
              <w:t>02</w:t>
            </w:r>
          </w:p>
        </w:tc>
        <w:tc>
          <w:tcPr>
            <w:tcW w:w="436" w:type="dxa"/>
            <w:tcBorders>
              <w:top w:val="nil"/>
              <w:left w:val="single" w:sz="4" w:space="0" w:color="auto"/>
              <w:bottom w:val="single" w:sz="4" w:space="0" w:color="auto"/>
              <w:right w:val="nil"/>
            </w:tcBorders>
            <w:shd w:val="clear" w:color="000000" w:fill="FFFEFF"/>
            <w:vAlign w:val="center"/>
            <w:hideMark/>
          </w:tcPr>
          <w:p w:rsidR="006E554A" w:rsidRPr="006E554A" w:rsidRDefault="006E554A" w:rsidP="006E554A">
            <w:pPr>
              <w:jc w:val="center"/>
              <w:rPr>
                <w:sz w:val="16"/>
                <w:szCs w:val="16"/>
              </w:rPr>
            </w:pPr>
            <w:r w:rsidRPr="006E554A">
              <w:rPr>
                <w:sz w:val="16"/>
                <w:szCs w:val="16"/>
              </w:rPr>
              <w:t>03</w:t>
            </w:r>
          </w:p>
        </w:tc>
        <w:tc>
          <w:tcPr>
            <w:tcW w:w="816" w:type="dxa"/>
            <w:tcBorders>
              <w:top w:val="nil"/>
              <w:left w:val="single" w:sz="4" w:space="0" w:color="auto"/>
              <w:bottom w:val="single" w:sz="4" w:space="0" w:color="auto"/>
              <w:right w:val="single" w:sz="4" w:space="0" w:color="auto"/>
            </w:tcBorders>
            <w:shd w:val="clear" w:color="000000" w:fill="FFFEFF"/>
            <w:vAlign w:val="center"/>
            <w:hideMark/>
          </w:tcPr>
          <w:p w:rsidR="006E554A" w:rsidRPr="006E554A" w:rsidRDefault="006E554A" w:rsidP="006E554A">
            <w:pPr>
              <w:jc w:val="center"/>
              <w:rPr>
                <w:sz w:val="16"/>
                <w:szCs w:val="16"/>
              </w:rPr>
            </w:pPr>
            <w:r w:rsidRPr="006E554A">
              <w:rPr>
                <w:sz w:val="16"/>
                <w:szCs w:val="16"/>
              </w:rPr>
              <w:t>74 3 00 00000</w:t>
            </w:r>
          </w:p>
        </w:tc>
        <w:tc>
          <w:tcPr>
            <w:tcW w:w="625" w:type="dxa"/>
            <w:tcBorders>
              <w:top w:val="nil"/>
              <w:left w:val="nil"/>
              <w:bottom w:val="single" w:sz="4" w:space="0" w:color="auto"/>
              <w:right w:val="single" w:sz="8" w:space="0" w:color="auto"/>
            </w:tcBorders>
            <w:shd w:val="clear" w:color="000000" w:fill="FFFEFF"/>
            <w:vAlign w:val="center"/>
            <w:hideMark/>
          </w:tcPr>
          <w:p w:rsidR="006E554A" w:rsidRPr="006E554A" w:rsidRDefault="006E554A" w:rsidP="006E554A">
            <w:pPr>
              <w:jc w:val="center"/>
              <w:rPr>
                <w:sz w:val="16"/>
                <w:szCs w:val="16"/>
              </w:rPr>
            </w:pPr>
            <w:r w:rsidRPr="006E554A">
              <w:rPr>
                <w:sz w:val="16"/>
                <w:szCs w:val="16"/>
              </w:rPr>
              <w:t>000</w:t>
            </w:r>
          </w:p>
        </w:tc>
        <w:tc>
          <w:tcPr>
            <w:tcW w:w="827" w:type="dxa"/>
            <w:tcBorders>
              <w:top w:val="nil"/>
              <w:left w:val="single" w:sz="4" w:space="0" w:color="auto"/>
              <w:bottom w:val="single" w:sz="4" w:space="0" w:color="auto"/>
              <w:right w:val="single" w:sz="8" w:space="0" w:color="auto"/>
            </w:tcBorders>
            <w:shd w:val="clear" w:color="000000" w:fill="FFFEFF"/>
            <w:vAlign w:val="center"/>
            <w:hideMark/>
          </w:tcPr>
          <w:p w:rsidR="006E554A" w:rsidRPr="006E554A" w:rsidRDefault="006E554A" w:rsidP="006E554A">
            <w:pPr>
              <w:jc w:val="center"/>
              <w:rPr>
                <w:sz w:val="16"/>
                <w:szCs w:val="16"/>
              </w:rPr>
            </w:pPr>
            <w:r w:rsidRPr="006E554A">
              <w:rPr>
                <w:sz w:val="16"/>
                <w:szCs w:val="16"/>
              </w:rPr>
              <w:t>40,4</w:t>
            </w:r>
          </w:p>
        </w:tc>
        <w:tc>
          <w:tcPr>
            <w:tcW w:w="883" w:type="dxa"/>
            <w:tcBorders>
              <w:top w:val="nil"/>
              <w:left w:val="single" w:sz="4" w:space="0" w:color="auto"/>
              <w:bottom w:val="single" w:sz="4" w:space="0" w:color="auto"/>
              <w:right w:val="single" w:sz="8" w:space="0" w:color="auto"/>
            </w:tcBorders>
            <w:shd w:val="clear" w:color="000000" w:fill="FFFEFF"/>
            <w:vAlign w:val="center"/>
            <w:hideMark/>
          </w:tcPr>
          <w:p w:rsidR="006E554A" w:rsidRPr="006E554A" w:rsidRDefault="006E554A" w:rsidP="006E554A">
            <w:pPr>
              <w:jc w:val="center"/>
              <w:rPr>
                <w:sz w:val="16"/>
                <w:szCs w:val="16"/>
              </w:rPr>
            </w:pPr>
            <w:r w:rsidRPr="006E554A">
              <w:rPr>
                <w:sz w:val="16"/>
                <w:szCs w:val="16"/>
              </w:rPr>
              <w:t>42,6</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42,6</w:t>
            </w:r>
          </w:p>
        </w:tc>
      </w:tr>
      <w:tr w:rsidR="006E554A" w:rsidRPr="006E554A" w:rsidTr="00121A76">
        <w:trPr>
          <w:trHeight w:val="683"/>
        </w:trPr>
        <w:tc>
          <w:tcPr>
            <w:tcW w:w="2410" w:type="dxa"/>
            <w:tcBorders>
              <w:top w:val="nil"/>
              <w:left w:val="single" w:sz="8" w:space="0" w:color="auto"/>
              <w:bottom w:val="single" w:sz="4" w:space="0" w:color="auto"/>
              <w:right w:val="single" w:sz="8" w:space="0" w:color="auto"/>
            </w:tcBorders>
            <w:shd w:val="clear" w:color="000000" w:fill="FFFEFF"/>
            <w:vAlign w:val="center"/>
            <w:hideMark/>
          </w:tcPr>
          <w:p w:rsidR="006E554A" w:rsidRPr="006E554A" w:rsidRDefault="006E554A" w:rsidP="006E554A">
            <w:pPr>
              <w:rPr>
                <w:sz w:val="16"/>
                <w:szCs w:val="16"/>
              </w:rPr>
            </w:pPr>
            <w:r w:rsidRPr="006E554A">
              <w:rPr>
                <w:sz w:val="16"/>
                <w:szCs w:val="16"/>
              </w:rPr>
              <w:t>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nil"/>
            </w:tcBorders>
            <w:shd w:val="clear" w:color="000000" w:fill="FFFE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nil"/>
            </w:tcBorders>
            <w:shd w:val="clear" w:color="000000" w:fill="FFFEFF"/>
            <w:vAlign w:val="center"/>
            <w:hideMark/>
          </w:tcPr>
          <w:p w:rsidR="006E554A" w:rsidRPr="006E554A" w:rsidRDefault="006E554A" w:rsidP="006E554A">
            <w:pPr>
              <w:jc w:val="center"/>
              <w:rPr>
                <w:sz w:val="16"/>
                <w:szCs w:val="16"/>
              </w:rPr>
            </w:pPr>
            <w:r w:rsidRPr="006E554A">
              <w:rPr>
                <w:sz w:val="16"/>
                <w:szCs w:val="16"/>
              </w:rPr>
              <w:t>02</w:t>
            </w:r>
          </w:p>
        </w:tc>
        <w:tc>
          <w:tcPr>
            <w:tcW w:w="436" w:type="dxa"/>
            <w:tcBorders>
              <w:top w:val="nil"/>
              <w:left w:val="single" w:sz="4" w:space="0" w:color="auto"/>
              <w:bottom w:val="single" w:sz="4" w:space="0" w:color="auto"/>
              <w:right w:val="nil"/>
            </w:tcBorders>
            <w:shd w:val="clear" w:color="000000" w:fill="FFFEFF"/>
            <w:vAlign w:val="center"/>
            <w:hideMark/>
          </w:tcPr>
          <w:p w:rsidR="006E554A" w:rsidRPr="006E554A" w:rsidRDefault="006E554A" w:rsidP="006E554A">
            <w:pPr>
              <w:jc w:val="center"/>
              <w:rPr>
                <w:sz w:val="16"/>
                <w:szCs w:val="16"/>
              </w:rPr>
            </w:pPr>
            <w:r w:rsidRPr="006E554A">
              <w:rPr>
                <w:sz w:val="16"/>
                <w:szCs w:val="16"/>
              </w:rPr>
              <w:t>03</w:t>
            </w:r>
          </w:p>
        </w:tc>
        <w:tc>
          <w:tcPr>
            <w:tcW w:w="816" w:type="dxa"/>
            <w:tcBorders>
              <w:top w:val="nil"/>
              <w:left w:val="single" w:sz="4" w:space="0" w:color="auto"/>
              <w:bottom w:val="single" w:sz="4" w:space="0" w:color="auto"/>
              <w:right w:val="nil"/>
            </w:tcBorders>
            <w:shd w:val="clear" w:color="000000" w:fill="FFFEFF"/>
            <w:vAlign w:val="center"/>
            <w:hideMark/>
          </w:tcPr>
          <w:p w:rsidR="006E554A" w:rsidRPr="006E554A" w:rsidRDefault="006E554A" w:rsidP="006E554A">
            <w:pPr>
              <w:jc w:val="center"/>
              <w:rPr>
                <w:sz w:val="16"/>
                <w:szCs w:val="16"/>
              </w:rPr>
            </w:pPr>
            <w:r w:rsidRPr="006E554A">
              <w:rPr>
                <w:sz w:val="16"/>
                <w:szCs w:val="16"/>
              </w:rPr>
              <w:t>74 3 00 51180</w:t>
            </w:r>
          </w:p>
        </w:tc>
        <w:tc>
          <w:tcPr>
            <w:tcW w:w="625" w:type="dxa"/>
            <w:tcBorders>
              <w:top w:val="nil"/>
              <w:left w:val="single" w:sz="4" w:space="0" w:color="auto"/>
              <w:bottom w:val="single" w:sz="4" w:space="0" w:color="auto"/>
              <w:right w:val="single" w:sz="8" w:space="0" w:color="auto"/>
            </w:tcBorders>
            <w:shd w:val="clear" w:color="000000" w:fill="FFFEFF"/>
            <w:vAlign w:val="center"/>
            <w:hideMark/>
          </w:tcPr>
          <w:p w:rsidR="006E554A" w:rsidRPr="006E554A" w:rsidRDefault="006E554A" w:rsidP="006E554A">
            <w:pPr>
              <w:jc w:val="center"/>
              <w:rPr>
                <w:sz w:val="16"/>
                <w:szCs w:val="16"/>
              </w:rPr>
            </w:pPr>
            <w:r w:rsidRPr="006E554A">
              <w:rPr>
                <w:sz w:val="16"/>
                <w:szCs w:val="16"/>
              </w:rPr>
              <w:t>000</w:t>
            </w:r>
          </w:p>
        </w:tc>
        <w:tc>
          <w:tcPr>
            <w:tcW w:w="827" w:type="dxa"/>
            <w:tcBorders>
              <w:top w:val="nil"/>
              <w:left w:val="single" w:sz="4" w:space="0" w:color="auto"/>
              <w:bottom w:val="single" w:sz="4" w:space="0" w:color="auto"/>
              <w:right w:val="single" w:sz="8" w:space="0" w:color="auto"/>
            </w:tcBorders>
            <w:shd w:val="clear" w:color="000000" w:fill="FFFEFF"/>
            <w:vAlign w:val="center"/>
            <w:hideMark/>
          </w:tcPr>
          <w:p w:rsidR="006E554A" w:rsidRPr="006E554A" w:rsidRDefault="006E554A" w:rsidP="006E554A">
            <w:pPr>
              <w:jc w:val="center"/>
              <w:rPr>
                <w:sz w:val="16"/>
                <w:szCs w:val="16"/>
              </w:rPr>
            </w:pPr>
            <w:r w:rsidRPr="006E554A">
              <w:rPr>
                <w:sz w:val="16"/>
                <w:szCs w:val="16"/>
              </w:rPr>
              <w:t>40,4</w:t>
            </w:r>
          </w:p>
        </w:tc>
        <w:tc>
          <w:tcPr>
            <w:tcW w:w="883" w:type="dxa"/>
            <w:tcBorders>
              <w:top w:val="nil"/>
              <w:left w:val="single" w:sz="4" w:space="0" w:color="auto"/>
              <w:bottom w:val="single" w:sz="4" w:space="0" w:color="auto"/>
              <w:right w:val="single" w:sz="8" w:space="0" w:color="auto"/>
            </w:tcBorders>
            <w:shd w:val="clear" w:color="000000" w:fill="FFFEFF"/>
            <w:vAlign w:val="center"/>
            <w:hideMark/>
          </w:tcPr>
          <w:p w:rsidR="006E554A" w:rsidRPr="006E554A" w:rsidRDefault="006E554A" w:rsidP="006E554A">
            <w:pPr>
              <w:jc w:val="center"/>
              <w:rPr>
                <w:sz w:val="16"/>
                <w:szCs w:val="16"/>
              </w:rPr>
            </w:pPr>
            <w:r w:rsidRPr="006E554A">
              <w:rPr>
                <w:sz w:val="16"/>
                <w:szCs w:val="16"/>
              </w:rPr>
              <w:t>42,6</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42,6</w:t>
            </w:r>
          </w:p>
        </w:tc>
      </w:tr>
      <w:tr w:rsidR="006E554A" w:rsidRPr="006E554A" w:rsidTr="00121A76">
        <w:trPr>
          <w:trHeight w:val="1643"/>
        </w:trPr>
        <w:tc>
          <w:tcPr>
            <w:tcW w:w="2410" w:type="dxa"/>
            <w:tcBorders>
              <w:top w:val="nil"/>
              <w:left w:val="nil"/>
              <w:bottom w:val="single" w:sz="4" w:space="0" w:color="auto"/>
              <w:right w:val="single" w:sz="8" w:space="0" w:color="auto"/>
            </w:tcBorders>
            <w:shd w:val="clear" w:color="000000" w:fill="FFFFFF"/>
            <w:vAlign w:val="bottom"/>
            <w:hideMark/>
          </w:tcPr>
          <w:p w:rsidR="006E554A" w:rsidRPr="006E554A" w:rsidRDefault="006E554A" w:rsidP="006E554A">
            <w:pPr>
              <w:rPr>
                <w:sz w:val="16"/>
                <w:szCs w:val="16"/>
              </w:rPr>
            </w:pPr>
            <w:r w:rsidRPr="006E554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E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nil"/>
            </w:tcBorders>
            <w:shd w:val="clear" w:color="000000" w:fill="FFFEFF"/>
            <w:vAlign w:val="center"/>
            <w:hideMark/>
          </w:tcPr>
          <w:p w:rsidR="006E554A" w:rsidRPr="006E554A" w:rsidRDefault="006E554A" w:rsidP="006E554A">
            <w:pPr>
              <w:jc w:val="center"/>
              <w:rPr>
                <w:sz w:val="16"/>
                <w:szCs w:val="16"/>
              </w:rPr>
            </w:pPr>
            <w:r w:rsidRPr="006E554A">
              <w:rPr>
                <w:sz w:val="16"/>
                <w:szCs w:val="16"/>
              </w:rPr>
              <w:t>02</w:t>
            </w:r>
          </w:p>
        </w:tc>
        <w:tc>
          <w:tcPr>
            <w:tcW w:w="436" w:type="dxa"/>
            <w:tcBorders>
              <w:top w:val="nil"/>
              <w:left w:val="single" w:sz="4" w:space="0" w:color="auto"/>
              <w:bottom w:val="single" w:sz="4" w:space="0" w:color="auto"/>
              <w:right w:val="nil"/>
            </w:tcBorders>
            <w:shd w:val="clear" w:color="000000" w:fill="FFFEFF"/>
            <w:vAlign w:val="center"/>
            <w:hideMark/>
          </w:tcPr>
          <w:p w:rsidR="006E554A" w:rsidRPr="006E554A" w:rsidRDefault="006E554A" w:rsidP="006E554A">
            <w:pPr>
              <w:jc w:val="center"/>
              <w:rPr>
                <w:sz w:val="16"/>
                <w:szCs w:val="16"/>
              </w:rPr>
            </w:pPr>
            <w:r w:rsidRPr="006E554A">
              <w:rPr>
                <w:sz w:val="16"/>
                <w:szCs w:val="16"/>
              </w:rPr>
              <w:t>03</w:t>
            </w:r>
          </w:p>
        </w:tc>
        <w:tc>
          <w:tcPr>
            <w:tcW w:w="816" w:type="dxa"/>
            <w:tcBorders>
              <w:top w:val="nil"/>
              <w:left w:val="single" w:sz="4" w:space="0" w:color="auto"/>
              <w:bottom w:val="single" w:sz="4" w:space="0" w:color="auto"/>
              <w:right w:val="single" w:sz="4" w:space="0" w:color="auto"/>
            </w:tcBorders>
            <w:shd w:val="clear" w:color="000000" w:fill="FFFEFF"/>
            <w:vAlign w:val="center"/>
            <w:hideMark/>
          </w:tcPr>
          <w:p w:rsidR="006E554A" w:rsidRPr="006E554A" w:rsidRDefault="006E554A" w:rsidP="006E554A">
            <w:pPr>
              <w:jc w:val="center"/>
              <w:rPr>
                <w:sz w:val="16"/>
                <w:szCs w:val="16"/>
              </w:rPr>
            </w:pPr>
            <w:r w:rsidRPr="006E554A">
              <w:rPr>
                <w:sz w:val="16"/>
                <w:szCs w:val="16"/>
              </w:rPr>
              <w:t>74 3 00 51180</w:t>
            </w:r>
          </w:p>
        </w:tc>
        <w:tc>
          <w:tcPr>
            <w:tcW w:w="625" w:type="dxa"/>
            <w:tcBorders>
              <w:top w:val="nil"/>
              <w:left w:val="nil"/>
              <w:bottom w:val="single" w:sz="4" w:space="0" w:color="auto"/>
              <w:right w:val="single" w:sz="8" w:space="0" w:color="auto"/>
            </w:tcBorders>
            <w:shd w:val="clear" w:color="000000" w:fill="FFFEFF"/>
            <w:vAlign w:val="center"/>
            <w:hideMark/>
          </w:tcPr>
          <w:p w:rsidR="006E554A" w:rsidRPr="006E554A" w:rsidRDefault="006E554A" w:rsidP="006E554A">
            <w:pPr>
              <w:jc w:val="center"/>
              <w:rPr>
                <w:sz w:val="16"/>
                <w:szCs w:val="16"/>
              </w:rPr>
            </w:pPr>
            <w:r w:rsidRPr="006E554A">
              <w:rPr>
                <w:sz w:val="16"/>
                <w:szCs w:val="16"/>
              </w:rPr>
              <w:t>100</w:t>
            </w:r>
          </w:p>
        </w:tc>
        <w:tc>
          <w:tcPr>
            <w:tcW w:w="827" w:type="dxa"/>
            <w:tcBorders>
              <w:top w:val="nil"/>
              <w:left w:val="single" w:sz="4" w:space="0" w:color="auto"/>
              <w:bottom w:val="single" w:sz="4" w:space="0" w:color="auto"/>
              <w:right w:val="single" w:sz="8" w:space="0" w:color="auto"/>
            </w:tcBorders>
            <w:shd w:val="clear" w:color="000000" w:fill="FFFEFF"/>
            <w:vAlign w:val="center"/>
            <w:hideMark/>
          </w:tcPr>
          <w:p w:rsidR="006E554A" w:rsidRPr="006E554A" w:rsidRDefault="006E554A" w:rsidP="006E554A">
            <w:pPr>
              <w:jc w:val="center"/>
              <w:rPr>
                <w:sz w:val="16"/>
                <w:szCs w:val="16"/>
              </w:rPr>
            </w:pPr>
            <w:r w:rsidRPr="006E554A">
              <w:rPr>
                <w:sz w:val="16"/>
                <w:szCs w:val="16"/>
              </w:rPr>
              <w:t>40,4</w:t>
            </w:r>
          </w:p>
        </w:tc>
        <w:tc>
          <w:tcPr>
            <w:tcW w:w="883" w:type="dxa"/>
            <w:tcBorders>
              <w:top w:val="nil"/>
              <w:left w:val="single" w:sz="4" w:space="0" w:color="auto"/>
              <w:bottom w:val="single" w:sz="4" w:space="0" w:color="auto"/>
              <w:right w:val="single" w:sz="8" w:space="0" w:color="auto"/>
            </w:tcBorders>
            <w:shd w:val="clear" w:color="000000" w:fill="FFFEFF"/>
            <w:vAlign w:val="center"/>
            <w:hideMark/>
          </w:tcPr>
          <w:p w:rsidR="006E554A" w:rsidRPr="006E554A" w:rsidRDefault="006E554A" w:rsidP="006E554A">
            <w:pPr>
              <w:jc w:val="center"/>
              <w:rPr>
                <w:sz w:val="16"/>
                <w:szCs w:val="16"/>
              </w:rPr>
            </w:pPr>
            <w:r w:rsidRPr="006E554A">
              <w:rPr>
                <w:sz w:val="16"/>
                <w:szCs w:val="16"/>
              </w:rPr>
              <w:t>42,6</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42,6</w:t>
            </w:r>
          </w:p>
        </w:tc>
      </w:tr>
      <w:tr w:rsidR="006E554A" w:rsidRPr="006E554A" w:rsidTr="00121A76">
        <w:trPr>
          <w:trHeight w:val="533"/>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6E554A" w:rsidRPr="006E554A" w:rsidRDefault="006E554A" w:rsidP="006E554A">
            <w:pPr>
              <w:rPr>
                <w:sz w:val="16"/>
                <w:szCs w:val="16"/>
              </w:rPr>
            </w:pPr>
            <w:r w:rsidRPr="006E554A">
              <w:rPr>
                <w:sz w:val="16"/>
                <w:szCs w:val="16"/>
              </w:rPr>
              <w:t>Расходы на выплату персонала государственных (муниципальных) органов</w:t>
            </w:r>
          </w:p>
        </w:tc>
        <w:tc>
          <w:tcPr>
            <w:tcW w:w="567" w:type="dxa"/>
            <w:tcBorders>
              <w:top w:val="nil"/>
              <w:left w:val="nil"/>
              <w:bottom w:val="single" w:sz="4" w:space="0" w:color="auto"/>
              <w:right w:val="nil"/>
            </w:tcBorders>
            <w:shd w:val="clear" w:color="000000" w:fill="FFFE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nil"/>
            </w:tcBorders>
            <w:shd w:val="clear" w:color="000000" w:fill="FFFEFF"/>
            <w:vAlign w:val="center"/>
            <w:hideMark/>
          </w:tcPr>
          <w:p w:rsidR="006E554A" w:rsidRPr="006E554A" w:rsidRDefault="006E554A" w:rsidP="006E554A">
            <w:pPr>
              <w:jc w:val="center"/>
              <w:rPr>
                <w:sz w:val="16"/>
                <w:szCs w:val="16"/>
              </w:rPr>
            </w:pPr>
            <w:r w:rsidRPr="006E554A">
              <w:rPr>
                <w:sz w:val="16"/>
                <w:szCs w:val="16"/>
              </w:rPr>
              <w:t>02</w:t>
            </w:r>
          </w:p>
        </w:tc>
        <w:tc>
          <w:tcPr>
            <w:tcW w:w="436" w:type="dxa"/>
            <w:tcBorders>
              <w:top w:val="nil"/>
              <w:left w:val="single" w:sz="4" w:space="0" w:color="auto"/>
              <w:bottom w:val="single" w:sz="4" w:space="0" w:color="auto"/>
              <w:right w:val="nil"/>
            </w:tcBorders>
            <w:shd w:val="clear" w:color="000000" w:fill="FFFEFF"/>
            <w:vAlign w:val="center"/>
            <w:hideMark/>
          </w:tcPr>
          <w:p w:rsidR="006E554A" w:rsidRPr="006E554A" w:rsidRDefault="006E554A" w:rsidP="006E554A">
            <w:pPr>
              <w:jc w:val="center"/>
              <w:rPr>
                <w:sz w:val="16"/>
                <w:szCs w:val="16"/>
              </w:rPr>
            </w:pPr>
            <w:r w:rsidRPr="006E554A">
              <w:rPr>
                <w:sz w:val="16"/>
                <w:szCs w:val="16"/>
              </w:rPr>
              <w:t>03</w:t>
            </w:r>
          </w:p>
        </w:tc>
        <w:tc>
          <w:tcPr>
            <w:tcW w:w="816" w:type="dxa"/>
            <w:tcBorders>
              <w:top w:val="nil"/>
              <w:left w:val="single" w:sz="4" w:space="0" w:color="auto"/>
              <w:bottom w:val="single" w:sz="4" w:space="0" w:color="auto"/>
              <w:right w:val="single" w:sz="4" w:space="0" w:color="auto"/>
            </w:tcBorders>
            <w:shd w:val="clear" w:color="000000" w:fill="FFFEFF"/>
            <w:vAlign w:val="center"/>
            <w:hideMark/>
          </w:tcPr>
          <w:p w:rsidR="006E554A" w:rsidRPr="006E554A" w:rsidRDefault="006E554A" w:rsidP="006E554A">
            <w:pPr>
              <w:jc w:val="center"/>
              <w:rPr>
                <w:sz w:val="16"/>
                <w:szCs w:val="16"/>
              </w:rPr>
            </w:pPr>
            <w:r w:rsidRPr="006E554A">
              <w:rPr>
                <w:sz w:val="16"/>
                <w:szCs w:val="16"/>
              </w:rPr>
              <w:t>74 3 00 51180</w:t>
            </w:r>
          </w:p>
        </w:tc>
        <w:tc>
          <w:tcPr>
            <w:tcW w:w="625" w:type="dxa"/>
            <w:tcBorders>
              <w:top w:val="nil"/>
              <w:left w:val="nil"/>
              <w:bottom w:val="single" w:sz="4" w:space="0" w:color="auto"/>
              <w:right w:val="single" w:sz="8" w:space="0" w:color="auto"/>
            </w:tcBorders>
            <w:shd w:val="clear" w:color="000000" w:fill="FFFEFF"/>
            <w:vAlign w:val="center"/>
            <w:hideMark/>
          </w:tcPr>
          <w:p w:rsidR="006E554A" w:rsidRPr="006E554A" w:rsidRDefault="006E554A" w:rsidP="006E554A">
            <w:pPr>
              <w:jc w:val="center"/>
              <w:rPr>
                <w:sz w:val="16"/>
                <w:szCs w:val="16"/>
              </w:rPr>
            </w:pPr>
            <w:r w:rsidRPr="006E554A">
              <w:rPr>
                <w:sz w:val="16"/>
                <w:szCs w:val="16"/>
              </w:rPr>
              <w:t>120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40,4</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42,6</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42,6</w:t>
            </w:r>
          </w:p>
        </w:tc>
      </w:tr>
      <w:tr w:rsidR="006E554A" w:rsidRPr="006E554A" w:rsidTr="00121A76">
        <w:trPr>
          <w:trHeight w:val="683"/>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6E554A" w:rsidRPr="006E554A" w:rsidRDefault="006E554A" w:rsidP="006E554A">
            <w:pPr>
              <w:rPr>
                <w:sz w:val="16"/>
                <w:szCs w:val="16"/>
              </w:rPr>
            </w:pPr>
            <w:r w:rsidRPr="006E554A">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E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nil"/>
            </w:tcBorders>
            <w:shd w:val="clear" w:color="000000" w:fill="FFFEFF"/>
            <w:vAlign w:val="center"/>
            <w:hideMark/>
          </w:tcPr>
          <w:p w:rsidR="006E554A" w:rsidRPr="006E554A" w:rsidRDefault="006E554A" w:rsidP="006E554A">
            <w:pPr>
              <w:jc w:val="center"/>
              <w:rPr>
                <w:sz w:val="16"/>
                <w:szCs w:val="16"/>
              </w:rPr>
            </w:pPr>
            <w:r w:rsidRPr="006E554A">
              <w:rPr>
                <w:sz w:val="16"/>
                <w:szCs w:val="16"/>
              </w:rPr>
              <w:t>02</w:t>
            </w:r>
          </w:p>
        </w:tc>
        <w:tc>
          <w:tcPr>
            <w:tcW w:w="436" w:type="dxa"/>
            <w:tcBorders>
              <w:top w:val="nil"/>
              <w:left w:val="single" w:sz="4" w:space="0" w:color="auto"/>
              <w:bottom w:val="single" w:sz="4" w:space="0" w:color="auto"/>
              <w:right w:val="nil"/>
            </w:tcBorders>
            <w:shd w:val="clear" w:color="000000" w:fill="FFFEFF"/>
            <w:vAlign w:val="center"/>
            <w:hideMark/>
          </w:tcPr>
          <w:p w:rsidR="006E554A" w:rsidRPr="006E554A" w:rsidRDefault="006E554A" w:rsidP="006E554A">
            <w:pPr>
              <w:jc w:val="center"/>
              <w:rPr>
                <w:sz w:val="16"/>
                <w:szCs w:val="16"/>
              </w:rPr>
            </w:pPr>
            <w:r w:rsidRPr="006E554A">
              <w:rPr>
                <w:sz w:val="16"/>
                <w:szCs w:val="16"/>
              </w:rPr>
              <w:t>03</w:t>
            </w:r>
          </w:p>
        </w:tc>
        <w:tc>
          <w:tcPr>
            <w:tcW w:w="816" w:type="dxa"/>
            <w:tcBorders>
              <w:top w:val="nil"/>
              <w:left w:val="single" w:sz="4" w:space="0" w:color="auto"/>
              <w:bottom w:val="single" w:sz="4" w:space="0" w:color="auto"/>
              <w:right w:val="nil"/>
            </w:tcBorders>
            <w:shd w:val="clear" w:color="000000" w:fill="FFFEFF"/>
            <w:vAlign w:val="center"/>
            <w:hideMark/>
          </w:tcPr>
          <w:p w:rsidR="006E554A" w:rsidRPr="006E554A" w:rsidRDefault="006E554A" w:rsidP="006E554A">
            <w:pPr>
              <w:jc w:val="center"/>
              <w:rPr>
                <w:sz w:val="16"/>
                <w:szCs w:val="16"/>
              </w:rPr>
            </w:pPr>
            <w:r w:rsidRPr="006E554A">
              <w:rPr>
                <w:sz w:val="16"/>
                <w:szCs w:val="16"/>
              </w:rPr>
              <w:t>74 3 00 51180</w:t>
            </w:r>
          </w:p>
        </w:tc>
        <w:tc>
          <w:tcPr>
            <w:tcW w:w="625" w:type="dxa"/>
            <w:tcBorders>
              <w:top w:val="nil"/>
              <w:left w:val="single" w:sz="4" w:space="0" w:color="auto"/>
              <w:bottom w:val="single" w:sz="4" w:space="0" w:color="auto"/>
              <w:right w:val="single" w:sz="8" w:space="0" w:color="auto"/>
            </w:tcBorders>
            <w:shd w:val="clear" w:color="000000" w:fill="FFFEFF"/>
            <w:vAlign w:val="center"/>
            <w:hideMark/>
          </w:tcPr>
          <w:p w:rsidR="006E554A" w:rsidRPr="006E554A" w:rsidRDefault="006E554A" w:rsidP="006E554A">
            <w:pPr>
              <w:jc w:val="center"/>
              <w:rPr>
                <w:sz w:val="16"/>
                <w:szCs w:val="16"/>
              </w:rPr>
            </w:pPr>
            <w:r w:rsidRPr="006E554A">
              <w:rPr>
                <w:sz w:val="16"/>
                <w:szCs w:val="16"/>
              </w:rPr>
              <w:t>200</w:t>
            </w:r>
          </w:p>
        </w:tc>
        <w:tc>
          <w:tcPr>
            <w:tcW w:w="827" w:type="dxa"/>
            <w:tcBorders>
              <w:top w:val="nil"/>
              <w:left w:val="single" w:sz="4" w:space="0" w:color="auto"/>
              <w:bottom w:val="single" w:sz="4" w:space="0" w:color="auto"/>
              <w:right w:val="single" w:sz="8" w:space="0" w:color="auto"/>
            </w:tcBorders>
            <w:shd w:val="clear" w:color="000000" w:fill="FFFEFF"/>
            <w:vAlign w:val="center"/>
            <w:hideMark/>
          </w:tcPr>
          <w:p w:rsidR="006E554A" w:rsidRPr="006E554A" w:rsidRDefault="006E554A" w:rsidP="006E554A">
            <w:pPr>
              <w:jc w:val="center"/>
              <w:rPr>
                <w:sz w:val="16"/>
                <w:szCs w:val="16"/>
              </w:rPr>
            </w:pPr>
            <w:r w:rsidRPr="006E554A">
              <w:rPr>
                <w:sz w:val="16"/>
                <w:szCs w:val="16"/>
              </w:rPr>
              <w:t>8,0</w:t>
            </w:r>
          </w:p>
        </w:tc>
        <w:tc>
          <w:tcPr>
            <w:tcW w:w="883" w:type="dxa"/>
            <w:tcBorders>
              <w:top w:val="nil"/>
              <w:left w:val="single" w:sz="4" w:space="0" w:color="auto"/>
              <w:bottom w:val="single" w:sz="4" w:space="0" w:color="auto"/>
              <w:right w:val="single" w:sz="8" w:space="0" w:color="auto"/>
            </w:tcBorders>
            <w:shd w:val="clear" w:color="000000" w:fill="FFFEFF"/>
            <w:vAlign w:val="center"/>
            <w:hideMark/>
          </w:tcPr>
          <w:p w:rsidR="006E554A" w:rsidRPr="006E554A" w:rsidRDefault="006E554A" w:rsidP="006E554A">
            <w:pPr>
              <w:jc w:val="center"/>
              <w:rPr>
                <w:sz w:val="16"/>
                <w:szCs w:val="16"/>
              </w:rPr>
            </w:pPr>
            <w:r w:rsidRPr="006E554A">
              <w:rPr>
                <w:sz w:val="16"/>
                <w:szCs w:val="16"/>
              </w:rPr>
              <w:t>8,0</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9,9</w:t>
            </w:r>
          </w:p>
        </w:tc>
      </w:tr>
      <w:tr w:rsidR="006E554A" w:rsidRPr="006E554A" w:rsidTr="00121A76">
        <w:trPr>
          <w:trHeight w:val="651"/>
        </w:trPr>
        <w:tc>
          <w:tcPr>
            <w:tcW w:w="2410" w:type="dxa"/>
            <w:tcBorders>
              <w:top w:val="nil"/>
              <w:left w:val="single" w:sz="8" w:space="0" w:color="auto"/>
              <w:bottom w:val="nil"/>
              <w:right w:val="single" w:sz="8" w:space="0" w:color="auto"/>
            </w:tcBorders>
            <w:shd w:val="clear" w:color="auto" w:fill="auto"/>
            <w:vAlign w:val="center"/>
            <w:hideMark/>
          </w:tcPr>
          <w:p w:rsidR="006E554A" w:rsidRPr="006E554A" w:rsidRDefault="006E554A" w:rsidP="006E554A">
            <w:pPr>
              <w:rPr>
                <w:sz w:val="16"/>
                <w:szCs w:val="16"/>
              </w:rPr>
            </w:pPr>
            <w:r w:rsidRPr="006E554A">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E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nil"/>
            </w:tcBorders>
            <w:shd w:val="clear" w:color="000000" w:fill="FFFEFF"/>
            <w:vAlign w:val="center"/>
            <w:hideMark/>
          </w:tcPr>
          <w:p w:rsidR="006E554A" w:rsidRPr="006E554A" w:rsidRDefault="006E554A" w:rsidP="006E554A">
            <w:pPr>
              <w:jc w:val="center"/>
              <w:rPr>
                <w:sz w:val="16"/>
                <w:szCs w:val="16"/>
              </w:rPr>
            </w:pPr>
            <w:r w:rsidRPr="006E554A">
              <w:rPr>
                <w:sz w:val="16"/>
                <w:szCs w:val="16"/>
              </w:rPr>
              <w:t>02</w:t>
            </w:r>
          </w:p>
        </w:tc>
        <w:tc>
          <w:tcPr>
            <w:tcW w:w="436" w:type="dxa"/>
            <w:tcBorders>
              <w:top w:val="nil"/>
              <w:left w:val="single" w:sz="4" w:space="0" w:color="auto"/>
              <w:bottom w:val="single" w:sz="4" w:space="0" w:color="auto"/>
              <w:right w:val="nil"/>
            </w:tcBorders>
            <w:shd w:val="clear" w:color="000000" w:fill="FFFEFF"/>
            <w:vAlign w:val="center"/>
            <w:hideMark/>
          </w:tcPr>
          <w:p w:rsidR="006E554A" w:rsidRPr="006E554A" w:rsidRDefault="006E554A" w:rsidP="006E554A">
            <w:pPr>
              <w:jc w:val="center"/>
              <w:rPr>
                <w:sz w:val="16"/>
                <w:szCs w:val="16"/>
              </w:rPr>
            </w:pPr>
            <w:r w:rsidRPr="006E554A">
              <w:rPr>
                <w:sz w:val="16"/>
                <w:szCs w:val="16"/>
              </w:rPr>
              <w:t>03</w:t>
            </w:r>
          </w:p>
        </w:tc>
        <w:tc>
          <w:tcPr>
            <w:tcW w:w="816" w:type="dxa"/>
            <w:tcBorders>
              <w:top w:val="nil"/>
              <w:left w:val="single" w:sz="4" w:space="0" w:color="auto"/>
              <w:bottom w:val="single" w:sz="4" w:space="0" w:color="auto"/>
              <w:right w:val="nil"/>
            </w:tcBorders>
            <w:shd w:val="clear" w:color="000000" w:fill="FFFEFF"/>
            <w:vAlign w:val="center"/>
            <w:hideMark/>
          </w:tcPr>
          <w:p w:rsidR="006E554A" w:rsidRPr="006E554A" w:rsidRDefault="006E554A" w:rsidP="006E554A">
            <w:pPr>
              <w:jc w:val="center"/>
              <w:rPr>
                <w:sz w:val="16"/>
                <w:szCs w:val="16"/>
              </w:rPr>
            </w:pPr>
            <w:r w:rsidRPr="006E554A">
              <w:rPr>
                <w:sz w:val="16"/>
                <w:szCs w:val="16"/>
              </w:rPr>
              <w:t>74 3 00 51180</w:t>
            </w:r>
          </w:p>
        </w:tc>
        <w:tc>
          <w:tcPr>
            <w:tcW w:w="625" w:type="dxa"/>
            <w:tcBorders>
              <w:top w:val="nil"/>
              <w:left w:val="single" w:sz="4" w:space="0" w:color="auto"/>
              <w:bottom w:val="single" w:sz="4" w:space="0" w:color="auto"/>
              <w:right w:val="single" w:sz="8" w:space="0" w:color="auto"/>
            </w:tcBorders>
            <w:shd w:val="clear" w:color="000000" w:fill="FFFEFF"/>
            <w:vAlign w:val="center"/>
            <w:hideMark/>
          </w:tcPr>
          <w:p w:rsidR="006E554A" w:rsidRPr="006E554A" w:rsidRDefault="006E554A" w:rsidP="006E554A">
            <w:pPr>
              <w:jc w:val="center"/>
              <w:rPr>
                <w:sz w:val="16"/>
                <w:szCs w:val="16"/>
              </w:rPr>
            </w:pPr>
            <w:r w:rsidRPr="006E554A">
              <w:rPr>
                <w:sz w:val="16"/>
                <w:szCs w:val="16"/>
              </w:rPr>
              <w:t>240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8,0</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8,0</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9,9</w:t>
            </w:r>
          </w:p>
        </w:tc>
      </w:tr>
      <w:tr w:rsidR="006E554A" w:rsidRPr="006E554A" w:rsidTr="00121A76">
        <w:trPr>
          <w:trHeight w:val="630"/>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6E554A" w:rsidRPr="006E554A" w:rsidRDefault="006E554A" w:rsidP="006E554A">
            <w:pPr>
              <w:rPr>
                <w:b/>
                <w:bCs/>
                <w:sz w:val="16"/>
                <w:szCs w:val="16"/>
              </w:rPr>
            </w:pPr>
            <w:r w:rsidRPr="006E554A">
              <w:rPr>
                <w:b/>
                <w:bCs/>
                <w:sz w:val="16"/>
                <w:szCs w:val="16"/>
              </w:rPr>
              <w:lastRenderedPageBreak/>
              <w:t>Национальная безопасность и правоохранительная деятельность</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03</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00</w:t>
            </w:r>
          </w:p>
        </w:tc>
        <w:tc>
          <w:tcPr>
            <w:tcW w:w="81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00 0 00 00000</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000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40,0</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52,0</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52,0</w:t>
            </w:r>
          </w:p>
        </w:tc>
      </w:tr>
      <w:tr w:rsidR="006E554A" w:rsidRPr="006E554A" w:rsidTr="00121A76">
        <w:trPr>
          <w:trHeight w:val="81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6E554A" w:rsidRPr="006E554A" w:rsidRDefault="006E554A" w:rsidP="006E554A">
            <w:pPr>
              <w:rPr>
                <w:b/>
                <w:bCs/>
                <w:sz w:val="16"/>
                <w:szCs w:val="16"/>
              </w:rPr>
            </w:pPr>
            <w:r w:rsidRPr="006E554A">
              <w:rPr>
                <w:b/>
                <w:bCs/>
                <w:sz w:val="16"/>
                <w:szCs w:val="16"/>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03</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10</w:t>
            </w:r>
          </w:p>
        </w:tc>
        <w:tc>
          <w:tcPr>
            <w:tcW w:w="81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00 0 00 00000</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000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40,0</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40,0</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40,0</w:t>
            </w:r>
          </w:p>
        </w:tc>
      </w:tr>
      <w:tr w:rsidR="006E554A" w:rsidRPr="006E554A" w:rsidTr="00121A76">
        <w:trPr>
          <w:trHeight w:val="1230"/>
        </w:trPr>
        <w:tc>
          <w:tcPr>
            <w:tcW w:w="2410" w:type="dxa"/>
            <w:tcBorders>
              <w:top w:val="nil"/>
              <w:left w:val="single" w:sz="8" w:space="0" w:color="auto"/>
              <w:bottom w:val="single" w:sz="4" w:space="0" w:color="auto"/>
              <w:right w:val="single" w:sz="8" w:space="0" w:color="auto"/>
            </w:tcBorders>
            <w:shd w:val="clear" w:color="auto" w:fill="auto"/>
            <w:vAlign w:val="center"/>
            <w:hideMark/>
          </w:tcPr>
          <w:p w:rsidR="006E554A" w:rsidRPr="006E554A" w:rsidRDefault="006E554A" w:rsidP="006E554A">
            <w:pPr>
              <w:rPr>
                <w:b/>
                <w:bCs/>
                <w:sz w:val="16"/>
                <w:szCs w:val="16"/>
              </w:rPr>
            </w:pPr>
            <w:r w:rsidRPr="006E554A">
              <w:rPr>
                <w:b/>
                <w:bCs/>
                <w:sz w:val="16"/>
                <w:szCs w:val="16"/>
              </w:rPr>
              <w:t>Муниципальная программа "Обеспечение пожарной безопасности на территории муниципального образования "Надеждинское сельское поселение" Биробиджанского муниципального района Еврейской автономной области на 2023 - 2025 годы"</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03</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10</w:t>
            </w:r>
          </w:p>
        </w:tc>
        <w:tc>
          <w:tcPr>
            <w:tcW w:w="81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03 0 00 00000</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000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40,0</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40,0</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40,0</w:t>
            </w:r>
          </w:p>
        </w:tc>
      </w:tr>
      <w:tr w:rsidR="006E554A" w:rsidRPr="006E554A" w:rsidTr="00121A76">
        <w:trPr>
          <w:trHeight w:val="765"/>
        </w:trPr>
        <w:tc>
          <w:tcPr>
            <w:tcW w:w="2410" w:type="dxa"/>
            <w:tcBorders>
              <w:top w:val="nil"/>
              <w:left w:val="nil"/>
              <w:bottom w:val="single" w:sz="4" w:space="0" w:color="auto"/>
              <w:right w:val="single" w:sz="4" w:space="0" w:color="auto"/>
            </w:tcBorders>
            <w:shd w:val="clear" w:color="auto" w:fill="auto"/>
            <w:vAlign w:val="bottom"/>
            <w:hideMark/>
          </w:tcPr>
          <w:p w:rsidR="006E554A" w:rsidRPr="006E554A" w:rsidRDefault="006E554A" w:rsidP="006E554A">
            <w:pPr>
              <w:rPr>
                <w:sz w:val="16"/>
                <w:szCs w:val="16"/>
              </w:rPr>
            </w:pPr>
            <w:r w:rsidRPr="006E554A">
              <w:rPr>
                <w:sz w:val="16"/>
                <w:szCs w:val="16"/>
              </w:rPr>
              <w:t>Проведение мероприятий по ограничению доступа огня к жилой части Надеждинского сельского поселения (опашка, создание минерализованных полос, контролируемый отжиг)</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03</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10</w:t>
            </w:r>
          </w:p>
        </w:tc>
        <w:tc>
          <w:tcPr>
            <w:tcW w:w="81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03 0 02 00000</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sz w:val="16"/>
                <w:szCs w:val="16"/>
              </w:rPr>
            </w:pPr>
            <w:r w:rsidRPr="006E554A">
              <w:rPr>
                <w:sz w:val="16"/>
                <w:szCs w:val="16"/>
              </w:rPr>
              <w:t>000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40,0</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40,0</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40,0</w:t>
            </w:r>
          </w:p>
        </w:tc>
      </w:tr>
      <w:tr w:rsidR="006E554A" w:rsidRPr="006E554A" w:rsidTr="00121A76">
        <w:trPr>
          <w:trHeight w:val="54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6E554A" w:rsidRPr="006E554A" w:rsidRDefault="006E554A" w:rsidP="006E554A">
            <w:pPr>
              <w:rPr>
                <w:sz w:val="16"/>
                <w:szCs w:val="16"/>
              </w:rPr>
            </w:pPr>
            <w:r w:rsidRPr="006E554A">
              <w:rPr>
                <w:sz w:val="16"/>
                <w:szCs w:val="16"/>
              </w:rPr>
              <w:t>Организационно- технические мероприятия по обеспечению пожарной безопасности</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03</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10</w:t>
            </w:r>
          </w:p>
        </w:tc>
        <w:tc>
          <w:tcPr>
            <w:tcW w:w="81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 xml:space="preserve">03 0 02 03220 </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sz w:val="16"/>
                <w:szCs w:val="16"/>
              </w:rPr>
            </w:pPr>
            <w:r w:rsidRPr="006E554A">
              <w:rPr>
                <w:sz w:val="16"/>
                <w:szCs w:val="16"/>
              </w:rPr>
              <w:t>000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40,0</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40,0</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40,0</w:t>
            </w:r>
          </w:p>
        </w:tc>
      </w:tr>
      <w:tr w:rsidR="006E554A" w:rsidRPr="006E554A" w:rsidTr="00121A76">
        <w:trPr>
          <w:trHeight w:val="46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6E554A" w:rsidRPr="006E554A" w:rsidRDefault="006E554A" w:rsidP="006E554A">
            <w:pPr>
              <w:rPr>
                <w:sz w:val="16"/>
                <w:szCs w:val="16"/>
              </w:rPr>
            </w:pPr>
            <w:r w:rsidRPr="006E554A">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03</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10</w:t>
            </w:r>
          </w:p>
        </w:tc>
        <w:tc>
          <w:tcPr>
            <w:tcW w:w="81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 xml:space="preserve">03 0 02 03220 </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sz w:val="16"/>
                <w:szCs w:val="16"/>
              </w:rPr>
            </w:pPr>
            <w:r w:rsidRPr="006E554A">
              <w:rPr>
                <w:sz w:val="16"/>
                <w:szCs w:val="16"/>
              </w:rPr>
              <w:t>200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40,0</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40,0</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40,0</w:t>
            </w:r>
          </w:p>
        </w:tc>
      </w:tr>
      <w:tr w:rsidR="006E554A" w:rsidRPr="006E554A" w:rsidTr="00121A76">
        <w:trPr>
          <w:trHeight w:val="510"/>
        </w:trPr>
        <w:tc>
          <w:tcPr>
            <w:tcW w:w="2410" w:type="dxa"/>
            <w:tcBorders>
              <w:top w:val="nil"/>
              <w:left w:val="single" w:sz="8" w:space="0" w:color="auto"/>
              <w:bottom w:val="nil"/>
              <w:right w:val="single" w:sz="8" w:space="0" w:color="auto"/>
            </w:tcBorders>
            <w:shd w:val="clear" w:color="auto" w:fill="auto"/>
            <w:vAlign w:val="center"/>
            <w:hideMark/>
          </w:tcPr>
          <w:p w:rsidR="006E554A" w:rsidRPr="006E554A" w:rsidRDefault="006E554A" w:rsidP="006E554A">
            <w:pPr>
              <w:rPr>
                <w:sz w:val="16"/>
                <w:szCs w:val="16"/>
              </w:rPr>
            </w:pPr>
            <w:r w:rsidRPr="006E554A">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03</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10</w:t>
            </w:r>
          </w:p>
        </w:tc>
        <w:tc>
          <w:tcPr>
            <w:tcW w:w="81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 xml:space="preserve">03 0 02 03220 </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sz w:val="16"/>
                <w:szCs w:val="16"/>
              </w:rPr>
            </w:pPr>
            <w:r w:rsidRPr="006E554A">
              <w:rPr>
                <w:sz w:val="16"/>
                <w:szCs w:val="16"/>
              </w:rPr>
              <w:t>240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40,0</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40,0</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40,0</w:t>
            </w:r>
          </w:p>
        </w:tc>
      </w:tr>
      <w:tr w:rsidR="006E554A" w:rsidRPr="006E554A" w:rsidTr="00121A76">
        <w:trPr>
          <w:trHeight w:val="645"/>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6E554A" w:rsidRPr="006E554A" w:rsidRDefault="006E554A" w:rsidP="006E554A">
            <w:pPr>
              <w:rPr>
                <w:b/>
                <w:bCs/>
                <w:sz w:val="16"/>
                <w:szCs w:val="16"/>
              </w:rPr>
            </w:pPr>
            <w:r w:rsidRPr="006E554A">
              <w:rPr>
                <w:b/>
                <w:bCs/>
                <w:sz w:val="16"/>
                <w:szCs w:val="16"/>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03</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14</w:t>
            </w:r>
          </w:p>
        </w:tc>
        <w:tc>
          <w:tcPr>
            <w:tcW w:w="81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00 0 00 00000</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000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0,0</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12,0</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12,0</w:t>
            </w:r>
          </w:p>
        </w:tc>
      </w:tr>
      <w:tr w:rsidR="006E554A" w:rsidRPr="006E554A" w:rsidTr="00121A76">
        <w:trPr>
          <w:trHeight w:val="600"/>
        </w:trPr>
        <w:tc>
          <w:tcPr>
            <w:tcW w:w="2410" w:type="dxa"/>
            <w:tcBorders>
              <w:top w:val="nil"/>
              <w:left w:val="single" w:sz="8" w:space="0" w:color="auto"/>
              <w:bottom w:val="single" w:sz="4" w:space="0" w:color="auto"/>
              <w:right w:val="single" w:sz="8" w:space="0" w:color="auto"/>
            </w:tcBorders>
            <w:shd w:val="clear" w:color="auto" w:fill="auto"/>
            <w:vAlign w:val="center"/>
            <w:hideMark/>
          </w:tcPr>
          <w:p w:rsidR="006E554A" w:rsidRPr="006E554A" w:rsidRDefault="006E554A" w:rsidP="006E554A">
            <w:pPr>
              <w:rPr>
                <w:b/>
                <w:bCs/>
                <w:sz w:val="16"/>
                <w:szCs w:val="16"/>
              </w:rPr>
            </w:pPr>
            <w:r w:rsidRPr="006E554A">
              <w:rPr>
                <w:b/>
                <w:bCs/>
                <w:sz w:val="16"/>
                <w:szCs w:val="16"/>
              </w:rPr>
              <w:t>Муниципальная программа "Формирование законопослушного поведения участников дорожного движения на 2023 - 2025 годы"</w:t>
            </w:r>
          </w:p>
        </w:tc>
        <w:tc>
          <w:tcPr>
            <w:tcW w:w="567" w:type="dxa"/>
            <w:tcBorders>
              <w:top w:val="nil"/>
              <w:left w:val="nil"/>
              <w:bottom w:val="single" w:sz="4" w:space="0" w:color="auto"/>
              <w:right w:val="nil"/>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613</w:t>
            </w:r>
          </w:p>
        </w:tc>
        <w:tc>
          <w:tcPr>
            <w:tcW w:w="425" w:type="dxa"/>
            <w:tcBorders>
              <w:top w:val="nil"/>
              <w:left w:val="single" w:sz="4" w:space="0" w:color="auto"/>
              <w:bottom w:val="single" w:sz="4" w:space="0" w:color="auto"/>
              <w:right w:val="nil"/>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03</w:t>
            </w:r>
          </w:p>
        </w:tc>
        <w:tc>
          <w:tcPr>
            <w:tcW w:w="436" w:type="dxa"/>
            <w:tcBorders>
              <w:top w:val="nil"/>
              <w:left w:val="single" w:sz="4" w:space="0" w:color="auto"/>
              <w:bottom w:val="single" w:sz="4" w:space="0" w:color="auto"/>
              <w:right w:val="nil"/>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14</w:t>
            </w:r>
          </w:p>
        </w:tc>
        <w:tc>
          <w:tcPr>
            <w:tcW w:w="816" w:type="dxa"/>
            <w:tcBorders>
              <w:top w:val="nil"/>
              <w:left w:val="single" w:sz="4" w:space="0" w:color="auto"/>
              <w:bottom w:val="single" w:sz="4" w:space="0" w:color="auto"/>
              <w:right w:val="nil"/>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02 0 00 00000</w:t>
            </w:r>
          </w:p>
        </w:tc>
        <w:tc>
          <w:tcPr>
            <w:tcW w:w="625"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000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0,0</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2,0</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2,0</w:t>
            </w:r>
          </w:p>
        </w:tc>
      </w:tr>
      <w:tr w:rsidR="006E554A" w:rsidRPr="006E554A" w:rsidTr="00121A76">
        <w:trPr>
          <w:trHeight w:val="765"/>
        </w:trPr>
        <w:tc>
          <w:tcPr>
            <w:tcW w:w="2410" w:type="dxa"/>
            <w:tcBorders>
              <w:top w:val="nil"/>
              <w:left w:val="single" w:sz="8" w:space="0" w:color="auto"/>
              <w:bottom w:val="single" w:sz="4" w:space="0" w:color="auto"/>
              <w:right w:val="single" w:sz="8" w:space="0" w:color="auto"/>
            </w:tcBorders>
            <w:shd w:val="clear" w:color="auto" w:fill="auto"/>
            <w:vAlign w:val="center"/>
            <w:hideMark/>
          </w:tcPr>
          <w:p w:rsidR="006E554A" w:rsidRPr="006E554A" w:rsidRDefault="006E554A" w:rsidP="006E554A">
            <w:pPr>
              <w:rPr>
                <w:sz w:val="16"/>
                <w:szCs w:val="16"/>
              </w:rPr>
            </w:pPr>
            <w:r w:rsidRPr="006E554A">
              <w:rPr>
                <w:sz w:val="16"/>
                <w:szCs w:val="16"/>
              </w:rPr>
              <w:t>Совершенствование системы мер по профилактике дорожно-транспортного травматизма в населенных пунктах Надеждинского сельского поселения</w:t>
            </w:r>
          </w:p>
        </w:tc>
        <w:tc>
          <w:tcPr>
            <w:tcW w:w="567" w:type="dxa"/>
            <w:tcBorders>
              <w:top w:val="nil"/>
              <w:left w:val="nil"/>
              <w:bottom w:val="single" w:sz="4" w:space="0" w:color="auto"/>
              <w:right w:val="nil"/>
            </w:tcBorders>
            <w:shd w:val="clear" w:color="auto" w:fill="auto"/>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nil"/>
            </w:tcBorders>
            <w:shd w:val="clear" w:color="auto" w:fill="auto"/>
            <w:vAlign w:val="center"/>
            <w:hideMark/>
          </w:tcPr>
          <w:p w:rsidR="006E554A" w:rsidRPr="006E554A" w:rsidRDefault="006E554A" w:rsidP="006E554A">
            <w:pPr>
              <w:jc w:val="center"/>
              <w:rPr>
                <w:sz w:val="16"/>
                <w:szCs w:val="16"/>
              </w:rPr>
            </w:pPr>
            <w:r w:rsidRPr="006E554A">
              <w:rPr>
                <w:sz w:val="16"/>
                <w:szCs w:val="16"/>
              </w:rPr>
              <w:t>03</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14</w:t>
            </w:r>
          </w:p>
        </w:tc>
        <w:tc>
          <w:tcPr>
            <w:tcW w:w="816" w:type="dxa"/>
            <w:tcBorders>
              <w:top w:val="nil"/>
              <w:left w:val="single" w:sz="4" w:space="0" w:color="auto"/>
              <w:bottom w:val="single" w:sz="4" w:space="0" w:color="auto"/>
              <w:right w:val="nil"/>
            </w:tcBorders>
            <w:shd w:val="clear" w:color="auto" w:fill="auto"/>
            <w:vAlign w:val="center"/>
            <w:hideMark/>
          </w:tcPr>
          <w:p w:rsidR="006E554A" w:rsidRPr="006E554A" w:rsidRDefault="006E554A" w:rsidP="006E554A">
            <w:pPr>
              <w:jc w:val="center"/>
              <w:rPr>
                <w:sz w:val="16"/>
                <w:szCs w:val="16"/>
              </w:rPr>
            </w:pPr>
            <w:r w:rsidRPr="006E554A">
              <w:rPr>
                <w:sz w:val="16"/>
                <w:szCs w:val="16"/>
              </w:rPr>
              <w:t>02 0 01 00000</w:t>
            </w:r>
          </w:p>
        </w:tc>
        <w:tc>
          <w:tcPr>
            <w:tcW w:w="625"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000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0,0</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2,0</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2,0</w:t>
            </w:r>
          </w:p>
        </w:tc>
      </w:tr>
      <w:tr w:rsidR="006E554A" w:rsidRPr="006E554A" w:rsidTr="00121A76">
        <w:trPr>
          <w:trHeight w:val="510"/>
        </w:trPr>
        <w:tc>
          <w:tcPr>
            <w:tcW w:w="2410" w:type="dxa"/>
            <w:tcBorders>
              <w:top w:val="nil"/>
              <w:left w:val="single" w:sz="8" w:space="0" w:color="auto"/>
              <w:bottom w:val="single" w:sz="4" w:space="0" w:color="auto"/>
              <w:right w:val="single" w:sz="8" w:space="0" w:color="auto"/>
            </w:tcBorders>
            <w:shd w:val="clear" w:color="auto" w:fill="auto"/>
            <w:vAlign w:val="center"/>
            <w:hideMark/>
          </w:tcPr>
          <w:p w:rsidR="006E554A" w:rsidRPr="006E554A" w:rsidRDefault="006E554A" w:rsidP="006E554A">
            <w:pPr>
              <w:rPr>
                <w:sz w:val="16"/>
                <w:szCs w:val="16"/>
              </w:rPr>
            </w:pPr>
            <w:r w:rsidRPr="006E554A">
              <w:rPr>
                <w:sz w:val="16"/>
                <w:szCs w:val="16"/>
              </w:rPr>
              <w:t>Организационно- технические мероприятия по формированию законопослушного поведения участников дорожного движения</w:t>
            </w:r>
          </w:p>
        </w:tc>
        <w:tc>
          <w:tcPr>
            <w:tcW w:w="567" w:type="dxa"/>
            <w:tcBorders>
              <w:top w:val="nil"/>
              <w:left w:val="nil"/>
              <w:bottom w:val="single" w:sz="4" w:space="0" w:color="auto"/>
              <w:right w:val="nil"/>
            </w:tcBorders>
            <w:shd w:val="clear" w:color="auto" w:fill="auto"/>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nil"/>
            </w:tcBorders>
            <w:shd w:val="clear" w:color="auto" w:fill="auto"/>
            <w:vAlign w:val="center"/>
            <w:hideMark/>
          </w:tcPr>
          <w:p w:rsidR="006E554A" w:rsidRPr="006E554A" w:rsidRDefault="006E554A" w:rsidP="006E554A">
            <w:pPr>
              <w:jc w:val="center"/>
              <w:rPr>
                <w:sz w:val="16"/>
                <w:szCs w:val="16"/>
              </w:rPr>
            </w:pPr>
            <w:r w:rsidRPr="006E554A">
              <w:rPr>
                <w:sz w:val="16"/>
                <w:szCs w:val="16"/>
              </w:rPr>
              <w:t>03</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14</w:t>
            </w:r>
          </w:p>
        </w:tc>
        <w:tc>
          <w:tcPr>
            <w:tcW w:w="816" w:type="dxa"/>
            <w:tcBorders>
              <w:top w:val="nil"/>
              <w:left w:val="single" w:sz="4" w:space="0" w:color="auto"/>
              <w:bottom w:val="single" w:sz="4" w:space="0" w:color="auto"/>
              <w:right w:val="nil"/>
            </w:tcBorders>
            <w:shd w:val="clear" w:color="auto" w:fill="auto"/>
            <w:vAlign w:val="center"/>
            <w:hideMark/>
          </w:tcPr>
          <w:p w:rsidR="006E554A" w:rsidRPr="006E554A" w:rsidRDefault="006E554A" w:rsidP="006E554A">
            <w:pPr>
              <w:jc w:val="center"/>
              <w:rPr>
                <w:sz w:val="16"/>
                <w:szCs w:val="16"/>
              </w:rPr>
            </w:pPr>
            <w:r w:rsidRPr="006E554A">
              <w:rPr>
                <w:sz w:val="16"/>
                <w:szCs w:val="16"/>
              </w:rPr>
              <w:t>02 0 01 20400</w:t>
            </w:r>
          </w:p>
        </w:tc>
        <w:tc>
          <w:tcPr>
            <w:tcW w:w="625"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000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0,0</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2,0</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2,0</w:t>
            </w:r>
          </w:p>
        </w:tc>
      </w:tr>
      <w:tr w:rsidR="006E554A" w:rsidRPr="006E554A" w:rsidTr="00121A76">
        <w:trPr>
          <w:trHeight w:val="127"/>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6E554A" w:rsidRPr="006E554A" w:rsidRDefault="006E554A" w:rsidP="006E554A">
            <w:pPr>
              <w:rPr>
                <w:sz w:val="16"/>
                <w:szCs w:val="16"/>
              </w:rPr>
            </w:pPr>
            <w:r w:rsidRPr="006E554A">
              <w:rPr>
                <w:sz w:val="16"/>
                <w:szCs w:val="16"/>
              </w:rPr>
              <w:t xml:space="preserve">Закупка товаров, работ, услуг для обеспечения государственных </w:t>
            </w:r>
            <w:r w:rsidRPr="006E554A">
              <w:rPr>
                <w:sz w:val="16"/>
                <w:szCs w:val="16"/>
              </w:rPr>
              <w:lastRenderedPageBreak/>
              <w:t>(муниципальных) нужд</w:t>
            </w:r>
          </w:p>
        </w:tc>
        <w:tc>
          <w:tcPr>
            <w:tcW w:w="567" w:type="dxa"/>
            <w:tcBorders>
              <w:top w:val="nil"/>
              <w:left w:val="nil"/>
              <w:bottom w:val="single" w:sz="4" w:space="0" w:color="auto"/>
              <w:right w:val="nil"/>
            </w:tcBorders>
            <w:shd w:val="clear" w:color="auto" w:fill="auto"/>
            <w:vAlign w:val="center"/>
            <w:hideMark/>
          </w:tcPr>
          <w:p w:rsidR="006E554A" w:rsidRPr="006E554A" w:rsidRDefault="006E554A" w:rsidP="006E554A">
            <w:pPr>
              <w:jc w:val="center"/>
              <w:rPr>
                <w:sz w:val="16"/>
                <w:szCs w:val="16"/>
              </w:rPr>
            </w:pPr>
            <w:r w:rsidRPr="006E554A">
              <w:rPr>
                <w:sz w:val="16"/>
                <w:szCs w:val="16"/>
              </w:rPr>
              <w:lastRenderedPageBreak/>
              <w:t>613</w:t>
            </w:r>
          </w:p>
        </w:tc>
        <w:tc>
          <w:tcPr>
            <w:tcW w:w="425" w:type="dxa"/>
            <w:tcBorders>
              <w:top w:val="nil"/>
              <w:left w:val="single" w:sz="4" w:space="0" w:color="auto"/>
              <w:bottom w:val="single" w:sz="4" w:space="0" w:color="auto"/>
              <w:right w:val="nil"/>
            </w:tcBorders>
            <w:shd w:val="clear" w:color="auto" w:fill="auto"/>
            <w:vAlign w:val="center"/>
            <w:hideMark/>
          </w:tcPr>
          <w:p w:rsidR="006E554A" w:rsidRPr="006E554A" w:rsidRDefault="006E554A" w:rsidP="006E554A">
            <w:pPr>
              <w:jc w:val="center"/>
              <w:rPr>
                <w:sz w:val="16"/>
                <w:szCs w:val="16"/>
              </w:rPr>
            </w:pPr>
            <w:r w:rsidRPr="006E554A">
              <w:rPr>
                <w:sz w:val="16"/>
                <w:szCs w:val="16"/>
              </w:rPr>
              <w:t>03</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14</w:t>
            </w:r>
          </w:p>
        </w:tc>
        <w:tc>
          <w:tcPr>
            <w:tcW w:w="816" w:type="dxa"/>
            <w:tcBorders>
              <w:top w:val="nil"/>
              <w:left w:val="single" w:sz="4" w:space="0" w:color="auto"/>
              <w:bottom w:val="single" w:sz="4" w:space="0" w:color="auto"/>
              <w:right w:val="nil"/>
            </w:tcBorders>
            <w:shd w:val="clear" w:color="auto" w:fill="auto"/>
            <w:vAlign w:val="center"/>
            <w:hideMark/>
          </w:tcPr>
          <w:p w:rsidR="006E554A" w:rsidRPr="006E554A" w:rsidRDefault="006E554A" w:rsidP="006E554A">
            <w:pPr>
              <w:jc w:val="center"/>
              <w:rPr>
                <w:sz w:val="16"/>
                <w:szCs w:val="16"/>
              </w:rPr>
            </w:pPr>
            <w:r w:rsidRPr="006E554A">
              <w:rPr>
                <w:sz w:val="16"/>
                <w:szCs w:val="16"/>
              </w:rPr>
              <w:t>02 0 01 20400</w:t>
            </w:r>
          </w:p>
        </w:tc>
        <w:tc>
          <w:tcPr>
            <w:tcW w:w="625"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200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0,0</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2,0</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2,0</w:t>
            </w:r>
          </w:p>
        </w:tc>
      </w:tr>
      <w:tr w:rsidR="006E554A" w:rsidRPr="006E554A" w:rsidTr="00121A76">
        <w:trPr>
          <w:trHeight w:val="555"/>
        </w:trPr>
        <w:tc>
          <w:tcPr>
            <w:tcW w:w="2410" w:type="dxa"/>
            <w:tcBorders>
              <w:top w:val="nil"/>
              <w:left w:val="single" w:sz="8" w:space="0" w:color="auto"/>
              <w:bottom w:val="nil"/>
              <w:right w:val="single" w:sz="8" w:space="0" w:color="auto"/>
            </w:tcBorders>
            <w:shd w:val="clear" w:color="auto" w:fill="auto"/>
            <w:vAlign w:val="center"/>
            <w:hideMark/>
          </w:tcPr>
          <w:p w:rsidR="006E554A" w:rsidRPr="006E554A" w:rsidRDefault="006E554A" w:rsidP="006E554A">
            <w:pPr>
              <w:rPr>
                <w:sz w:val="16"/>
                <w:szCs w:val="16"/>
              </w:rPr>
            </w:pPr>
            <w:r w:rsidRPr="006E554A">
              <w:rPr>
                <w:sz w:val="16"/>
                <w:szCs w:val="16"/>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auto" w:fill="auto"/>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6E554A" w:rsidRPr="006E554A" w:rsidRDefault="006E554A" w:rsidP="006E554A">
            <w:pPr>
              <w:jc w:val="center"/>
              <w:rPr>
                <w:sz w:val="16"/>
                <w:szCs w:val="16"/>
              </w:rPr>
            </w:pPr>
            <w:r w:rsidRPr="006E554A">
              <w:rPr>
                <w:sz w:val="16"/>
                <w:szCs w:val="16"/>
              </w:rPr>
              <w:t>03</w:t>
            </w:r>
          </w:p>
        </w:tc>
        <w:tc>
          <w:tcPr>
            <w:tcW w:w="436"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14</w:t>
            </w:r>
          </w:p>
        </w:tc>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6E554A" w:rsidRPr="006E554A" w:rsidRDefault="006E554A" w:rsidP="006E554A">
            <w:pPr>
              <w:jc w:val="center"/>
              <w:rPr>
                <w:sz w:val="16"/>
                <w:szCs w:val="16"/>
              </w:rPr>
            </w:pPr>
            <w:r w:rsidRPr="006E554A">
              <w:rPr>
                <w:sz w:val="16"/>
                <w:szCs w:val="16"/>
              </w:rPr>
              <w:t>02 0 01 20400</w:t>
            </w:r>
          </w:p>
        </w:tc>
        <w:tc>
          <w:tcPr>
            <w:tcW w:w="625" w:type="dxa"/>
            <w:tcBorders>
              <w:top w:val="nil"/>
              <w:left w:val="nil"/>
              <w:bottom w:val="single" w:sz="4" w:space="0" w:color="auto"/>
              <w:right w:val="single" w:sz="8" w:space="0" w:color="auto"/>
            </w:tcBorders>
            <w:shd w:val="clear" w:color="auto" w:fill="auto"/>
            <w:noWrap/>
            <w:vAlign w:val="center"/>
            <w:hideMark/>
          </w:tcPr>
          <w:p w:rsidR="006E554A" w:rsidRPr="006E554A" w:rsidRDefault="006E554A" w:rsidP="006E554A">
            <w:pPr>
              <w:jc w:val="center"/>
              <w:rPr>
                <w:sz w:val="16"/>
                <w:szCs w:val="16"/>
              </w:rPr>
            </w:pPr>
            <w:r w:rsidRPr="006E554A">
              <w:rPr>
                <w:sz w:val="16"/>
                <w:szCs w:val="16"/>
              </w:rPr>
              <w:t>240</w:t>
            </w:r>
          </w:p>
        </w:tc>
        <w:tc>
          <w:tcPr>
            <w:tcW w:w="827" w:type="dxa"/>
            <w:tcBorders>
              <w:top w:val="nil"/>
              <w:left w:val="nil"/>
              <w:bottom w:val="single" w:sz="4" w:space="0" w:color="auto"/>
              <w:right w:val="single" w:sz="8" w:space="0" w:color="auto"/>
            </w:tcBorders>
            <w:shd w:val="clear" w:color="auto" w:fill="auto"/>
            <w:noWrap/>
            <w:vAlign w:val="center"/>
            <w:hideMark/>
          </w:tcPr>
          <w:p w:rsidR="006E554A" w:rsidRPr="006E554A" w:rsidRDefault="006E554A" w:rsidP="006E554A">
            <w:pPr>
              <w:jc w:val="center"/>
              <w:rPr>
                <w:sz w:val="16"/>
                <w:szCs w:val="16"/>
              </w:rPr>
            </w:pPr>
            <w:r w:rsidRPr="006E554A">
              <w:rPr>
                <w:sz w:val="16"/>
                <w:szCs w:val="16"/>
              </w:rPr>
              <w:t>0,0</w:t>
            </w:r>
          </w:p>
        </w:tc>
        <w:tc>
          <w:tcPr>
            <w:tcW w:w="883" w:type="dxa"/>
            <w:tcBorders>
              <w:top w:val="nil"/>
              <w:left w:val="single" w:sz="4" w:space="0" w:color="auto"/>
              <w:bottom w:val="single" w:sz="4" w:space="0" w:color="auto"/>
              <w:right w:val="single" w:sz="8" w:space="0" w:color="auto"/>
            </w:tcBorders>
            <w:shd w:val="clear" w:color="auto" w:fill="auto"/>
            <w:noWrap/>
            <w:vAlign w:val="center"/>
            <w:hideMark/>
          </w:tcPr>
          <w:p w:rsidR="006E554A" w:rsidRPr="006E554A" w:rsidRDefault="006E554A" w:rsidP="006E554A">
            <w:pPr>
              <w:jc w:val="center"/>
              <w:rPr>
                <w:sz w:val="16"/>
                <w:szCs w:val="16"/>
              </w:rPr>
            </w:pPr>
            <w:r w:rsidRPr="006E554A">
              <w:rPr>
                <w:sz w:val="16"/>
                <w:szCs w:val="16"/>
              </w:rPr>
              <w:t>2,0</w:t>
            </w:r>
          </w:p>
        </w:tc>
        <w:tc>
          <w:tcPr>
            <w:tcW w:w="677" w:type="dxa"/>
            <w:tcBorders>
              <w:top w:val="nil"/>
              <w:left w:val="single" w:sz="4" w:space="0" w:color="auto"/>
              <w:bottom w:val="single" w:sz="4" w:space="0" w:color="auto"/>
              <w:right w:val="single" w:sz="8" w:space="0" w:color="auto"/>
            </w:tcBorders>
            <w:shd w:val="clear" w:color="auto" w:fill="auto"/>
            <w:noWrap/>
            <w:vAlign w:val="center"/>
            <w:hideMark/>
          </w:tcPr>
          <w:p w:rsidR="006E554A" w:rsidRPr="006E554A" w:rsidRDefault="006E554A" w:rsidP="006E554A">
            <w:pPr>
              <w:jc w:val="center"/>
              <w:rPr>
                <w:sz w:val="16"/>
                <w:szCs w:val="16"/>
              </w:rPr>
            </w:pPr>
            <w:r w:rsidRPr="006E554A">
              <w:rPr>
                <w:sz w:val="16"/>
                <w:szCs w:val="16"/>
              </w:rPr>
              <w:t>2,0</w:t>
            </w:r>
          </w:p>
        </w:tc>
      </w:tr>
      <w:tr w:rsidR="006E554A" w:rsidRPr="006E554A" w:rsidTr="00121A76">
        <w:trPr>
          <w:trHeight w:val="1305"/>
        </w:trPr>
        <w:tc>
          <w:tcPr>
            <w:tcW w:w="241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E554A" w:rsidRPr="006E554A" w:rsidRDefault="006E554A" w:rsidP="006E554A">
            <w:pPr>
              <w:rPr>
                <w:b/>
                <w:bCs/>
                <w:sz w:val="16"/>
                <w:szCs w:val="16"/>
              </w:rPr>
            </w:pPr>
            <w:r w:rsidRPr="006E554A">
              <w:rPr>
                <w:b/>
                <w:bCs/>
                <w:sz w:val="16"/>
                <w:szCs w:val="16"/>
              </w:rPr>
              <w:t>Муниципальная программа "Противодействие экстремизму и профилактика терроризма в муниципальном образовании "Надеждинское сельское поселение" Биробиджанского муниципального района Еврейской автономной области на 2023-2025 годы"</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03</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14</w:t>
            </w:r>
          </w:p>
        </w:tc>
        <w:tc>
          <w:tcPr>
            <w:tcW w:w="81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08 0 00 00000</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000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0,0</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10,0</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10,0</w:t>
            </w:r>
          </w:p>
        </w:tc>
      </w:tr>
      <w:tr w:rsidR="006E554A" w:rsidRPr="006E554A" w:rsidTr="00121A76">
        <w:trPr>
          <w:trHeight w:val="70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6E554A" w:rsidRPr="006E554A" w:rsidRDefault="006E554A" w:rsidP="006E554A">
            <w:pPr>
              <w:rPr>
                <w:sz w:val="16"/>
                <w:szCs w:val="16"/>
              </w:rPr>
            </w:pPr>
            <w:r w:rsidRPr="006E554A">
              <w:rPr>
                <w:sz w:val="16"/>
                <w:szCs w:val="16"/>
              </w:rPr>
              <w:t>Мероприятие по информированию населения по вопросам противодействия терроризму, предупреждению террористических актов, поведению в условиях возникновения ЧС</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03</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14</w:t>
            </w:r>
          </w:p>
        </w:tc>
        <w:tc>
          <w:tcPr>
            <w:tcW w:w="81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08 0 01 00000</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sz w:val="16"/>
                <w:szCs w:val="16"/>
              </w:rPr>
            </w:pPr>
            <w:r w:rsidRPr="006E554A">
              <w:rPr>
                <w:sz w:val="16"/>
                <w:szCs w:val="16"/>
              </w:rPr>
              <w:t>000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0,0</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10,0</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10,0</w:t>
            </w:r>
          </w:p>
        </w:tc>
      </w:tr>
      <w:tr w:rsidR="006E554A" w:rsidRPr="006E554A" w:rsidTr="00121A76">
        <w:trPr>
          <w:trHeight w:val="51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6E554A" w:rsidRPr="006E554A" w:rsidRDefault="006E554A" w:rsidP="006E554A">
            <w:pPr>
              <w:rPr>
                <w:sz w:val="16"/>
                <w:szCs w:val="16"/>
              </w:rPr>
            </w:pPr>
            <w:r w:rsidRPr="006E554A">
              <w:rPr>
                <w:sz w:val="16"/>
                <w:szCs w:val="16"/>
              </w:rPr>
              <w:t>Организационно- технические мероприятия по противодействию экстремизма и профилактики терроризма</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03</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14</w:t>
            </w:r>
          </w:p>
        </w:tc>
        <w:tc>
          <w:tcPr>
            <w:tcW w:w="81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 xml:space="preserve">08 0 01 04220 </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sz w:val="16"/>
                <w:szCs w:val="16"/>
              </w:rPr>
            </w:pPr>
            <w:r w:rsidRPr="006E554A">
              <w:rPr>
                <w:sz w:val="16"/>
                <w:szCs w:val="16"/>
              </w:rPr>
              <w:t>000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0,0</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10,0</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10,0</w:t>
            </w:r>
          </w:p>
        </w:tc>
      </w:tr>
      <w:tr w:rsidR="006E554A" w:rsidRPr="006E554A" w:rsidTr="00121A76">
        <w:trPr>
          <w:trHeight w:val="51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6E554A" w:rsidRPr="006E554A" w:rsidRDefault="006E554A" w:rsidP="006E554A">
            <w:pPr>
              <w:rPr>
                <w:sz w:val="16"/>
                <w:szCs w:val="16"/>
              </w:rPr>
            </w:pPr>
            <w:r w:rsidRPr="006E554A">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03</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14</w:t>
            </w:r>
          </w:p>
        </w:tc>
        <w:tc>
          <w:tcPr>
            <w:tcW w:w="81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 xml:space="preserve">08 0 01 04220 </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sz w:val="16"/>
                <w:szCs w:val="16"/>
              </w:rPr>
            </w:pPr>
            <w:r w:rsidRPr="006E554A">
              <w:rPr>
                <w:sz w:val="16"/>
                <w:szCs w:val="16"/>
              </w:rPr>
              <w:t>200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0,0</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10,0</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10,0</w:t>
            </w:r>
          </w:p>
        </w:tc>
      </w:tr>
      <w:tr w:rsidR="006E554A" w:rsidRPr="006E554A" w:rsidTr="00121A76">
        <w:trPr>
          <w:trHeight w:val="525"/>
        </w:trPr>
        <w:tc>
          <w:tcPr>
            <w:tcW w:w="2410" w:type="dxa"/>
            <w:tcBorders>
              <w:top w:val="nil"/>
              <w:left w:val="single" w:sz="8" w:space="0" w:color="auto"/>
              <w:bottom w:val="nil"/>
              <w:right w:val="single" w:sz="8" w:space="0" w:color="auto"/>
            </w:tcBorders>
            <w:shd w:val="clear" w:color="auto" w:fill="auto"/>
            <w:vAlign w:val="center"/>
            <w:hideMark/>
          </w:tcPr>
          <w:p w:rsidR="006E554A" w:rsidRPr="006E554A" w:rsidRDefault="006E554A" w:rsidP="006E554A">
            <w:pPr>
              <w:rPr>
                <w:sz w:val="16"/>
                <w:szCs w:val="16"/>
              </w:rPr>
            </w:pPr>
            <w:r w:rsidRPr="006E554A">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03</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14</w:t>
            </w:r>
          </w:p>
        </w:tc>
        <w:tc>
          <w:tcPr>
            <w:tcW w:w="81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 xml:space="preserve">08 0 01 04220 </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sz w:val="16"/>
                <w:szCs w:val="16"/>
              </w:rPr>
            </w:pPr>
            <w:r w:rsidRPr="006E554A">
              <w:rPr>
                <w:sz w:val="16"/>
                <w:szCs w:val="16"/>
              </w:rPr>
              <w:t>240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0,0</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10,0</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10,0</w:t>
            </w:r>
          </w:p>
        </w:tc>
      </w:tr>
      <w:tr w:rsidR="006E554A" w:rsidRPr="006E554A" w:rsidTr="00121A76">
        <w:trPr>
          <w:trHeight w:val="225"/>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6E554A" w:rsidRPr="006E554A" w:rsidRDefault="006E554A" w:rsidP="006E554A">
            <w:pPr>
              <w:rPr>
                <w:b/>
                <w:bCs/>
                <w:sz w:val="16"/>
                <w:szCs w:val="16"/>
              </w:rPr>
            </w:pPr>
            <w:r w:rsidRPr="006E554A">
              <w:rPr>
                <w:b/>
                <w:bCs/>
                <w:sz w:val="16"/>
                <w:szCs w:val="16"/>
              </w:rPr>
              <w:t>Национальная экономика</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04</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00</w:t>
            </w:r>
          </w:p>
        </w:tc>
        <w:tc>
          <w:tcPr>
            <w:tcW w:w="81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00 0 00 00000</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000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1,2</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4,2</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4,2</w:t>
            </w:r>
          </w:p>
        </w:tc>
      </w:tr>
      <w:tr w:rsidR="006E554A" w:rsidRPr="006E554A" w:rsidTr="00121A76">
        <w:trPr>
          <w:trHeight w:val="42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6E554A" w:rsidRPr="006E554A" w:rsidRDefault="006E554A" w:rsidP="006E554A">
            <w:pPr>
              <w:rPr>
                <w:b/>
                <w:bCs/>
                <w:sz w:val="16"/>
                <w:szCs w:val="16"/>
              </w:rPr>
            </w:pPr>
            <w:r w:rsidRPr="006E554A">
              <w:rPr>
                <w:b/>
                <w:bCs/>
                <w:sz w:val="16"/>
                <w:szCs w:val="16"/>
              </w:rPr>
              <w:t>Сельское хозяйство и рыболовство</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04</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05</w:t>
            </w:r>
          </w:p>
        </w:tc>
        <w:tc>
          <w:tcPr>
            <w:tcW w:w="81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00 0 00 00000</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000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1,2</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1,2</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1,2</w:t>
            </w:r>
          </w:p>
        </w:tc>
      </w:tr>
      <w:tr w:rsidR="006E554A" w:rsidRPr="006E554A" w:rsidTr="00121A76">
        <w:trPr>
          <w:trHeight w:val="511"/>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6E554A" w:rsidRPr="006E554A" w:rsidRDefault="006E554A" w:rsidP="006E554A">
            <w:pPr>
              <w:rPr>
                <w:sz w:val="16"/>
                <w:szCs w:val="16"/>
              </w:rPr>
            </w:pPr>
            <w:r w:rsidRPr="006E554A">
              <w:rPr>
                <w:sz w:val="16"/>
                <w:szCs w:val="16"/>
              </w:rPr>
              <w:t>Функционирование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04</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05</w:t>
            </w:r>
          </w:p>
        </w:tc>
        <w:tc>
          <w:tcPr>
            <w:tcW w:w="81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74 0 00 00000</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sz w:val="16"/>
                <w:szCs w:val="16"/>
              </w:rPr>
            </w:pPr>
            <w:r w:rsidRPr="006E554A">
              <w:rPr>
                <w:sz w:val="16"/>
                <w:szCs w:val="16"/>
              </w:rPr>
              <w:t>000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1,2</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1,2</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1,2</w:t>
            </w:r>
          </w:p>
        </w:tc>
      </w:tr>
      <w:tr w:rsidR="006E554A" w:rsidRPr="006E554A" w:rsidTr="00121A76">
        <w:trPr>
          <w:trHeight w:val="1370"/>
        </w:trPr>
        <w:tc>
          <w:tcPr>
            <w:tcW w:w="2410" w:type="dxa"/>
            <w:tcBorders>
              <w:top w:val="nil"/>
              <w:left w:val="single" w:sz="8" w:space="0" w:color="auto"/>
              <w:bottom w:val="single" w:sz="4" w:space="0" w:color="auto"/>
              <w:right w:val="single" w:sz="8" w:space="0" w:color="auto"/>
            </w:tcBorders>
            <w:shd w:val="clear" w:color="000000" w:fill="FFFEFF"/>
            <w:vAlign w:val="center"/>
            <w:hideMark/>
          </w:tcPr>
          <w:p w:rsidR="006E554A" w:rsidRPr="006E554A" w:rsidRDefault="006E554A" w:rsidP="006E554A">
            <w:pPr>
              <w:rPr>
                <w:sz w:val="16"/>
                <w:szCs w:val="16"/>
              </w:rPr>
            </w:pPr>
            <w:r w:rsidRPr="006E554A">
              <w:rPr>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04</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05</w:t>
            </w:r>
          </w:p>
        </w:tc>
        <w:tc>
          <w:tcPr>
            <w:tcW w:w="81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74 3 00 00000</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sz w:val="16"/>
                <w:szCs w:val="16"/>
              </w:rPr>
            </w:pPr>
            <w:r w:rsidRPr="006E554A">
              <w:rPr>
                <w:sz w:val="16"/>
                <w:szCs w:val="16"/>
              </w:rPr>
              <w:t>000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1,2</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1,2</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1,2</w:t>
            </w:r>
          </w:p>
        </w:tc>
      </w:tr>
      <w:tr w:rsidR="006E554A" w:rsidRPr="006E554A" w:rsidTr="00121A76">
        <w:trPr>
          <w:trHeight w:val="1448"/>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6E554A" w:rsidRPr="006E554A" w:rsidRDefault="006E554A" w:rsidP="006E554A">
            <w:pPr>
              <w:rPr>
                <w:sz w:val="16"/>
                <w:szCs w:val="16"/>
              </w:rPr>
            </w:pPr>
            <w:r w:rsidRPr="006E554A">
              <w:rPr>
                <w:sz w:val="16"/>
                <w:szCs w:val="16"/>
              </w:rPr>
              <w:t xml:space="preserve">Осуществление отдельных государственных </w:t>
            </w:r>
            <w:proofErr w:type="spellStart"/>
            <w:r w:rsidRPr="006E554A">
              <w:rPr>
                <w:sz w:val="16"/>
                <w:szCs w:val="16"/>
              </w:rPr>
              <w:t>полномочй</w:t>
            </w:r>
            <w:proofErr w:type="spellEnd"/>
            <w:r w:rsidRPr="006E554A">
              <w:rPr>
                <w:sz w:val="16"/>
                <w:szCs w:val="16"/>
              </w:rPr>
              <w:t xml:space="preserve">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04</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05</w:t>
            </w:r>
          </w:p>
        </w:tc>
        <w:tc>
          <w:tcPr>
            <w:tcW w:w="81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74 3 00 02100</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sz w:val="16"/>
                <w:szCs w:val="16"/>
              </w:rPr>
            </w:pPr>
            <w:r w:rsidRPr="006E554A">
              <w:rPr>
                <w:sz w:val="16"/>
                <w:szCs w:val="16"/>
              </w:rPr>
              <w:t>000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1,2</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1,2</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1,2</w:t>
            </w:r>
          </w:p>
        </w:tc>
      </w:tr>
      <w:tr w:rsidR="006E554A" w:rsidRPr="006E554A" w:rsidTr="00121A76">
        <w:trPr>
          <w:trHeight w:val="694"/>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6E554A" w:rsidRPr="006E554A" w:rsidRDefault="006E554A" w:rsidP="006E554A">
            <w:pPr>
              <w:rPr>
                <w:sz w:val="16"/>
                <w:szCs w:val="16"/>
              </w:rPr>
            </w:pPr>
            <w:r w:rsidRPr="006E554A">
              <w:rPr>
                <w:sz w:val="16"/>
                <w:szCs w:val="16"/>
              </w:rPr>
              <w:lastRenderedPageBreak/>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04</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05</w:t>
            </w:r>
          </w:p>
        </w:tc>
        <w:tc>
          <w:tcPr>
            <w:tcW w:w="81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74 3 00 02100</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sz w:val="16"/>
                <w:szCs w:val="16"/>
              </w:rPr>
            </w:pPr>
            <w:r w:rsidRPr="006E554A">
              <w:rPr>
                <w:sz w:val="16"/>
                <w:szCs w:val="16"/>
              </w:rPr>
              <w:t>200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1,2</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1,2</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1,2</w:t>
            </w:r>
          </w:p>
        </w:tc>
      </w:tr>
      <w:tr w:rsidR="006E554A" w:rsidRPr="006E554A" w:rsidTr="00121A76">
        <w:trPr>
          <w:trHeight w:val="675"/>
        </w:trPr>
        <w:tc>
          <w:tcPr>
            <w:tcW w:w="2410" w:type="dxa"/>
            <w:tcBorders>
              <w:top w:val="nil"/>
              <w:left w:val="single" w:sz="8" w:space="0" w:color="auto"/>
              <w:bottom w:val="nil"/>
              <w:right w:val="single" w:sz="8" w:space="0" w:color="auto"/>
            </w:tcBorders>
            <w:shd w:val="clear" w:color="auto" w:fill="auto"/>
            <w:vAlign w:val="center"/>
            <w:hideMark/>
          </w:tcPr>
          <w:p w:rsidR="006E554A" w:rsidRPr="006E554A" w:rsidRDefault="006E554A" w:rsidP="006E554A">
            <w:pPr>
              <w:rPr>
                <w:sz w:val="16"/>
                <w:szCs w:val="16"/>
              </w:rPr>
            </w:pPr>
            <w:r w:rsidRPr="006E554A">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04</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05</w:t>
            </w:r>
          </w:p>
        </w:tc>
        <w:tc>
          <w:tcPr>
            <w:tcW w:w="81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74 3 00 02100</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sz w:val="16"/>
                <w:szCs w:val="16"/>
              </w:rPr>
            </w:pPr>
            <w:r w:rsidRPr="006E554A">
              <w:rPr>
                <w:sz w:val="16"/>
                <w:szCs w:val="16"/>
              </w:rPr>
              <w:t>240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1,2</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1,2</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1,2</w:t>
            </w:r>
          </w:p>
        </w:tc>
      </w:tr>
      <w:tr w:rsidR="006E554A" w:rsidRPr="006E554A" w:rsidTr="00121A76">
        <w:trPr>
          <w:trHeight w:val="360"/>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6E554A" w:rsidRPr="006E554A" w:rsidRDefault="006E554A" w:rsidP="006E554A">
            <w:pPr>
              <w:rPr>
                <w:b/>
                <w:bCs/>
                <w:sz w:val="16"/>
                <w:szCs w:val="16"/>
              </w:rPr>
            </w:pPr>
            <w:r w:rsidRPr="006E554A">
              <w:rPr>
                <w:b/>
                <w:bCs/>
                <w:sz w:val="16"/>
                <w:szCs w:val="16"/>
              </w:rPr>
              <w:t>Другие вопросы в области национальной экономики</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04</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12</w:t>
            </w:r>
          </w:p>
        </w:tc>
        <w:tc>
          <w:tcPr>
            <w:tcW w:w="81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00 0 00 00000</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000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0,0</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3,0</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3,0</w:t>
            </w:r>
          </w:p>
        </w:tc>
      </w:tr>
      <w:tr w:rsidR="006E554A" w:rsidRPr="006E554A" w:rsidTr="00121A76">
        <w:trPr>
          <w:trHeight w:val="975"/>
        </w:trPr>
        <w:tc>
          <w:tcPr>
            <w:tcW w:w="2410" w:type="dxa"/>
            <w:tcBorders>
              <w:top w:val="nil"/>
              <w:left w:val="single" w:sz="8" w:space="0" w:color="auto"/>
              <w:bottom w:val="single" w:sz="4" w:space="0" w:color="auto"/>
              <w:right w:val="single" w:sz="8" w:space="0" w:color="auto"/>
            </w:tcBorders>
            <w:shd w:val="clear" w:color="auto" w:fill="auto"/>
            <w:hideMark/>
          </w:tcPr>
          <w:p w:rsidR="006E554A" w:rsidRPr="006E554A" w:rsidRDefault="006E554A" w:rsidP="006E554A">
            <w:pPr>
              <w:rPr>
                <w:b/>
                <w:bCs/>
                <w:sz w:val="16"/>
                <w:szCs w:val="16"/>
              </w:rPr>
            </w:pPr>
            <w:r w:rsidRPr="006E554A">
              <w:rPr>
                <w:b/>
                <w:bCs/>
                <w:sz w:val="16"/>
                <w:szCs w:val="16"/>
              </w:rPr>
              <w:t>Муниципальная программа «Развитие субъектов малого и среднего предпринимательства в муниципальном образовании "Надеждинское сельское поселение" Биробиджанского муниципального района Еврейской автономной области на 2023-2025 годы»</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04</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12</w:t>
            </w:r>
          </w:p>
        </w:tc>
        <w:tc>
          <w:tcPr>
            <w:tcW w:w="81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06 0 00 00000</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000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0,0</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3,0</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3,0</w:t>
            </w:r>
          </w:p>
        </w:tc>
      </w:tr>
      <w:tr w:rsidR="006E554A" w:rsidRPr="006E554A" w:rsidTr="00121A76">
        <w:trPr>
          <w:trHeight w:val="1200"/>
        </w:trPr>
        <w:tc>
          <w:tcPr>
            <w:tcW w:w="2410" w:type="dxa"/>
            <w:tcBorders>
              <w:top w:val="nil"/>
              <w:left w:val="single" w:sz="8" w:space="0" w:color="auto"/>
              <w:bottom w:val="single" w:sz="8" w:space="0" w:color="auto"/>
              <w:right w:val="single" w:sz="8" w:space="0" w:color="auto"/>
            </w:tcBorders>
            <w:shd w:val="clear" w:color="000000" w:fill="FFFFFF"/>
            <w:vAlign w:val="center"/>
            <w:hideMark/>
          </w:tcPr>
          <w:p w:rsidR="006E554A" w:rsidRPr="006E554A" w:rsidRDefault="006E554A" w:rsidP="006E554A">
            <w:pPr>
              <w:rPr>
                <w:sz w:val="16"/>
                <w:szCs w:val="16"/>
              </w:rPr>
            </w:pPr>
            <w:r w:rsidRPr="006E554A">
              <w:rPr>
                <w:sz w:val="16"/>
                <w:szCs w:val="16"/>
              </w:rPr>
              <w:t>Основное мероприятие "Создание благоприятных условий для развития субъектов малого и среднего предпринимательства и повышения их роли в решении социально-экономических задач Надеждинского сельского поселения Биробиджанского муниципального района ЕАО"</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04</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12</w:t>
            </w:r>
          </w:p>
        </w:tc>
        <w:tc>
          <w:tcPr>
            <w:tcW w:w="81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06 0 01 00000</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sz w:val="16"/>
                <w:szCs w:val="16"/>
              </w:rPr>
            </w:pPr>
            <w:r w:rsidRPr="006E554A">
              <w:rPr>
                <w:sz w:val="16"/>
                <w:szCs w:val="16"/>
              </w:rPr>
              <w:t>000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0,0</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3,0</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3,0</w:t>
            </w:r>
          </w:p>
        </w:tc>
      </w:tr>
      <w:tr w:rsidR="006E554A" w:rsidRPr="006E554A" w:rsidTr="00121A76">
        <w:trPr>
          <w:trHeight w:val="90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6E554A" w:rsidRPr="006E554A" w:rsidRDefault="006E554A" w:rsidP="006E554A">
            <w:pPr>
              <w:rPr>
                <w:sz w:val="16"/>
                <w:szCs w:val="16"/>
              </w:rPr>
            </w:pPr>
            <w:r w:rsidRPr="006E554A">
              <w:rPr>
                <w:sz w:val="16"/>
                <w:szCs w:val="16"/>
              </w:rPr>
              <w:t>Организационно-технические мероприятия для развития субъектов малого и среднего предпринимательства</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04</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12</w:t>
            </w:r>
          </w:p>
        </w:tc>
        <w:tc>
          <w:tcPr>
            <w:tcW w:w="81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06 0 01 05220</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sz w:val="16"/>
                <w:szCs w:val="16"/>
              </w:rPr>
            </w:pPr>
            <w:r w:rsidRPr="006E554A">
              <w:rPr>
                <w:sz w:val="16"/>
                <w:szCs w:val="16"/>
              </w:rPr>
              <w:t>000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0,0</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3,0</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3,0</w:t>
            </w:r>
          </w:p>
        </w:tc>
      </w:tr>
      <w:tr w:rsidR="006E554A" w:rsidRPr="006E554A" w:rsidTr="00121A76">
        <w:trPr>
          <w:trHeight w:val="90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6E554A" w:rsidRPr="006E554A" w:rsidRDefault="006E554A" w:rsidP="006E554A">
            <w:pPr>
              <w:rPr>
                <w:sz w:val="16"/>
                <w:szCs w:val="16"/>
              </w:rPr>
            </w:pPr>
            <w:r w:rsidRPr="006E554A">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04</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12</w:t>
            </w:r>
          </w:p>
        </w:tc>
        <w:tc>
          <w:tcPr>
            <w:tcW w:w="81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06 0 01 05220</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sz w:val="16"/>
                <w:szCs w:val="16"/>
              </w:rPr>
            </w:pPr>
            <w:r w:rsidRPr="006E554A">
              <w:rPr>
                <w:sz w:val="16"/>
                <w:szCs w:val="16"/>
              </w:rPr>
              <w:t>200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0,0</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3,0</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3,0</w:t>
            </w:r>
          </w:p>
        </w:tc>
      </w:tr>
      <w:tr w:rsidR="006E554A" w:rsidRPr="006E554A" w:rsidTr="00121A76">
        <w:trPr>
          <w:trHeight w:val="900"/>
        </w:trPr>
        <w:tc>
          <w:tcPr>
            <w:tcW w:w="2410" w:type="dxa"/>
            <w:tcBorders>
              <w:top w:val="nil"/>
              <w:left w:val="single" w:sz="8" w:space="0" w:color="auto"/>
              <w:bottom w:val="nil"/>
              <w:right w:val="single" w:sz="8" w:space="0" w:color="auto"/>
            </w:tcBorders>
            <w:shd w:val="clear" w:color="auto" w:fill="auto"/>
            <w:vAlign w:val="center"/>
            <w:hideMark/>
          </w:tcPr>
          <w:p w:rsidR="006E554A" w:rsidRPr="006E554A" w:rsidRDefault="006E554A" w:rsidP="006E554A">
            <w:pPr>
              <w:rPr>
                <w:sz w:val="16"/>
                <w:szCs w:val="16"/>
              </w:rPr>
            </w:pPr>
            <w:r w:rsidRPr="006E554A">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04</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12</w:t>
            </w:r>
          </w:p>
        </w:tc>
        <w:tc>
          <w:tcPr>
            <w:tcW w:w="81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06 0 01 05220</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sz w:val="16"/>
                <w:szCs w:val="16"/>
              </w:rPr>
            </w:pPr>
            <w:r w:rsidRPr="006E554A">
              <w:rPr>
                <w:sz w:val="16"/>
                <w:szCs w:val="16"/>
              </w:rPr>
              <w:t>240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0,0</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3,0</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3,0</w:t>
            </w:r>
          </w:p>
        </w:tc>
      </w:tr>
      <w:tr w:rsidR="006E554A" w:rsidRPr="006E554A" w:rsidTr="00121A76">
        <w:trPr>
          <w:trHeight w:val="360"/>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6E554A" w:rsidRPr="006E554A" w:rsidRDefault="006E554A" w:rsidP="006E554A">
            <w:pPr>
              <w:rPr>
                <w:b/>
                <w:bCs/>
                <w:sz w:val="16"/>
                <w:szCs w:val="16"/>
              </w:rPr>
            </w:pPr>
            <w:r w:rsidRPr="006E554A">
              <w:rPr>
                <w:b/>
                <w:bCs/>
                <w:sz w:val="16"/>
                <w:szCs w:val="16"/>
              </w:rPr>
              <w:t>Жилищно-коммунальное хозяйство</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05</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00</w:t>
            </w:r>
          </w:p>
        </w:tc>
        <w:tc>
          <w:tcPr>
            <w:tcW w:w="81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00 0 00 00000</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000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1 087,0</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150,0</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150,0</w:t>
            </w:r>
          </w:p>
        </w:tc>
      </w:tr>
      <w:tr w:rsidR="006E554A" w:rsidRPr="006E554A" w:rsidTr="00121A76">
        <w:trPr>
          <w:trHeight w:val="225"/>
        </w:trPr>
        <w:tc>
          <w:tcPr>
            <w:tcW w:w="2410" w:type="dxa"/>
            <w:tcBorders>
              <w:top w:val="nil"/>
              <w:left w:val="nil"/>
              <w:bottom w:val="single" w:sz="4" w:space="0" w:color="auto"/>
              <w:right w:val="single" w:sz="8" w:space="0" w:color="auto"/>
            </w:tcBorders>
            <w:shd w:val="clear" w:color="000000" w:fill="FFFFFF"/>
            <w:vAlign w:val="center"/>
            <w:hideMark/>
          </w:tcPr>
          <w:p w:rsidR="006E554A" w:rsidRPr="006E554A" w:rsidRDefault="006E554A" w:rsidP="006E554A">
            <w:pPr>
              <w:rPr>
                <w:b/>
                <w:bCs/>
                <w:sz w:val="16"/>
                <w:szCs w:val="16"/>
              </w:rPr>
            </w:pPr>
            <w:r w:rsidRPr="006E554A">
              <w:rPr>
                <w:b/>
                <w:bCs/>
                <w:sz w:val="16"/>
                <w:szCs w:val="16"/>
              </w:rPr>
              <w:t>Жилищное хозяйство</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05</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01</w:t>
            </w:r>
          </w:p>
        </w:tc>
        <w:tc>
          <w:tcPr>
            <w:tcW w:w="81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 xml:space="preserve">00 0 00 00000 </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 xml:space="preserve">000 </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60,0</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60,0</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60,0</w:t>
            </w:r>
          </w:p>
        </w:tc>
      </w:tr>
      <w:tr w:rsidR="006E554A" w:rsidRPr="006E554A" w:rsidTr="00121A76">
        <w:trPr>
          <w:trHeight w:val="851"/>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6E554A" w:rsidRPr="006E554A" w:rsidRDefault="006E554A" w:rsidP="006E554A">
            <w:pPr>
              <w:rPr>
                <w:b/>
                <w:bCs/>
                <w:sz w:val="16"/>
                <w:szCs w:val="16"/>
              </w:rPr>
            </w:pPr>
            <w:r w:rsidRPr="006E554A">
              <w:rPr>
                <w:b/>
                <w:bCs/>
                <w:sz w:val="16"/>
                <w:szCs w:val="16"/>
              </w:rPr>
              <w:t>Муниципальная программа "Проведение технической инвентаризации жилого фонда Надеждинского сельского поселения на 2023-2025 годы"</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05</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01</w:t>
            </w:r>
          </w:p>
        </w:tc>
        <w:tc>
          <w:tcPr>
            <w:tcW w:w="81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09 0 00 00000</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000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60,0</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60,0</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60,0</w:t>
            </w:r>
          </w:p>
        </w:tc>
      </w:tr>
      <w:tr w:rsidR="006E554A" w:rsidRPr="006E554A" w:rsidTr="00121A76">
        <w:trPr>
          <w:trHeight w:val="411"/>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6E554A" w:rsidRPr="006E554A" w:rsidRDefault="006E554A" w:rsidP="006E554A">
            <w:pPr>
              <w:rPr>
                <w:sz w:val="16"/>
                <w:szCs w:val="16"/>
              </w:rPr>
            </w:pPr>
            <w:r w:rsidRPr="006E554A">
              <w:rPr>
                <w:sz w:val="16"/>
                <w:szCs w:val="16"/>
              </w:rPr>
              <w:t xml:space="preserve">Реализация мероприятий в рамках муниципальной программы "Проведение технической инвентаризации </w:t>
            </w:r>
            <w:r w:rsidRPr="006E554A">
              <w:rPr>
                <w:sz w:val="16"/>
                <w:szCs w:val="16"/>
              </w:rPr>
              <w:lastRenderedPageBreak/>
              <w:t>жилого фонда Надеждинского сельского поселения  на 2023-2025 годы"</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lastRenderedPageBreak/>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05</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01</w:t>
            </w:r>
          </w:p>
        </w:tc>
        <w:tc>
          <w:tcPr>
            <w:tcW w:w="81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09 0 01 00000</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sz w:val="16"/>
                <w:szCs w:val="16"/>
              </w:rPr>
            </w:pPr>
            <w:r w:rsidRPr="006E554A">
              <w:rPr>
                <w:sz w:val="16"/>
                <w:szCs w:val="16"/>
              </w:rPr>
              <w:t>000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60,0</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60,0</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60,0</w:t>
            </w:r>
          </w:p>
        </w:tc>
      </w:tr>
      <w:tr w:rsidR="006E554A" w:rsidRPr="006E554A" w:rsidTr="00121A76">
        <w:trPr>
          <w:trHeight w:val="574"/>
        </w:trPr>
        <w:tc>
          <w:tcPr>
            <w:tcW w:w="2410" w:type="dxa"/>
            <w:tcBorders>
              <w:top w:val="nil"/>
              <w:left w:val="nil"/>
              <w:bottom w:val="single" w:sz="4" w:space="0" w:color="auto"/>
              <w:right w:val="single" w:sz="8" w:space="0" w:color="auto"/>
            </w:tcBorders>
            <w:shd w:val="clear" w:color="000000" w:fill="FFFFFF"/>
            <w:vAlign w:val="bottom"/>
            <w:hideMark/>
          </w:tcPr>
          <w:p w:rsidR="006E554A" w:rsidRPr="006E554A" w:rsidRDefault="006E554A" w:rsidP="006E554A">
            <w:pPr>
              <w:rPr>
                <w:sz w:val="16"/>
                <w:szCs w:val="16"/>
              </w:rPr>
            </w:pPr>
            <w:r w:rsidRPr="006E554A">
              <w:rPr>
                <w:sz w:val="16"/>
                <w:szCs w:val="16"/>
              </w:rPr>
              <w:lastRenderedPageBreak/>
              <w:t>Мероприятие "Проведение мероприятий по инвентаризации жилого фонда"</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05</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01</w:t>
            </w:r>
          </w:p>
        </w:tc>
        <w:tc>
          <w:tcPr>
            <w:tcW w:w="816" w:type="dxa"/>
            <w:tcBorders>
              <w:top w:val="nil"/>
              <w:left w:val="single" w:sz="4" w:space="0" w:color="auto"/>
              <w:bottom w:val="single" w:sz="4" w:space="0" w:color="auto"/>
              <w:right w:val="nil"/>
            </w:tcBorders>
            <w:shd w:val="clear" w:color="auto" w:fill="auto"/>
            <w:vAlign w:val="center"/>
            <w:hideMark/>
          </w:tcPr>
          <w:p w:rsidR="006E554A" w:rsidRPr="006E554A" w:rsidRDefault="006E554A" w:rsidP="006E554A">
            <w:pPr>
              <w:jc w:val="center"/>
              <w:rPr>
                <w:sz w:val="16"/>
                <w:szCs w:val="16"/>
              </w:rPr>
            </w:pPr>
            <w:r w:rsidRPr="006E554A">
              <w:rPr>
                <w:sz w:val="16"/>
                <w:szCs w:val="16"/>
              </w:rPr>
              <w:t>09 0 01 12323</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sz w:val="16"/>
                <w:szCs w:val="16"/>
              </w:rPr>
            </w:pPr>
            <w:r w:rsidRPr="006E554A">
              <w:rPr>
                <w:sz w:val="16"/>
                <w:szCs w:val="16"/>
              </w:rPr>
              <w:t>000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60,0</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60,0</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60,0</w:t>
            </w:r>
          </w:p>
        </w:tc>
      </w:tr>
      <w:tr w:rsidR="006E554A" w:rsidRPr="006E554A" w:rsidTr="00121A76">
        <w:trPr>
          <w:trHeight w:val="709"/>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6E554A" w:rsidRPr="006E554A" w:rsidRDefault="006E554A" w:rsidP="006E554A">
            <w:pPr>
              <w:rPr>
                <w:sz w:val="16"/>
                <w:szCs w:val="16"/>
              </w:rPr>
            </w:pPr>
            <w:r w:rsidRPr="006E554A">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05</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01</w:t>
            </w:r>
          </w:p>
        </w:tc>
        <w:tc>
          <w:tcPr>
            <w:tcW w:w="81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09 0 01 12323</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sz w:val="16"/>
                <w:szCs w:val="16"/>
              </w:rPr>
            </w:pPr>
            <w:r w:rsidRPr="006E554A">
              <w:rPr>
                <w:sz w:val="16"/>
                <w:szCs w:val="16"/>
              </w:rPr>
              <w:t>200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60,0</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60,0</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60,0</w:t>
            </w:r>
          </w:p>
        </w:tc>
      </w:tr>
      <w:tr w:rsidR="006E554A" w:rsidRPr="006E554A" w:rsidTr="00121A76">
        <w:trPr>
          <w:trHeight w:val="663"/>
        </w:trPr>
        <w:tc>
          <w:tcPr>
            <w:tcW w:w="2410" w:type="dxa"/>
            <w:tcBorders>
              <w:top w:val="nil"/>
              <w:left w:val="single" w:sz="8" w:space="0" w:color="auto"/>
              <w:bottom w:val="nil"/>
              <w:right w:val="single" w:sz="8" w:space="0" w:color="auto"/>
            </w:tcBorders>
            <w:shd w:val="clear" w:color="auto" w:fill="auto"/>
            <w:vAlign w:val="center"/>
            <w:hideMark/>
          </w:tcPr>
          <w:p w:rsidR="006E554A" w:rsidRPr="006E554A" w:rsidRDefault="006E554A" w:rsidP="006E554A">
            <w:pPr>
              <w:rPr>
                <w:sz w:val="16"/>
                <w:szCs w:val="16"/>
              </w:rPr>
            </w:pPr>
            <w:r w:rsidRPr="006E554A">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05</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01</w:t>
            </w:r>
          </w:p>
        </w:tc>
        <w:tc>
          <w:tcPr>
            <w:tcW w:w="81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09 0 01 12323</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sz w:val="16"/>
                <w:szCs w:val="16"/>
              </w:rPr>
            </w:pPr>
            <w:r w:rsidRPr="006E554A">
              <w:rPr>
                <w:sz w:val="16"/>
                <w:szCs w:val="16"/>
              </w:rPr>
              <w:t>240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60,0</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60,0</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60,0</w:t>
            </w:r>
          </w:p>
        </w:tc>
      </w:tr>
      <w:tr w:rsidR="006E554A" w:rsidRPr="006E554A" w:rsidTr="00121A76">
        <w:trPr>
          <w:trHeight w:val="315"/>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6E554A" w:rsidRPr="006E554A" w:rsidRDefault="006E554A" w:rsidP="006E554A">
            <w:pPr>
              <w:rPr>
                <w:b/>
                <w:bCs/>
                <w:sz w:val="16"/>
                <w:szCs w:val="16"/>
              </w:rPr>
            </w:pPr>
            <w:r w:rsidRPr="006E554A">
              <w:rPr>
                <w:b/>
                <w:bCs/>
                <w:sz w:val="16"/>
                <w:szCs w:val="16"/>
              </w:rPr>
              <w:t>Благоустройство</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05</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03</w:t>
            </w:r>
          </w:p>
        </w:tc>
        <w:tc>
          <w:tcPr>
            <w:tcW w:w="81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00 0 00 00000</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000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1 027,0</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90,0</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90,0</w:t>
            </w:r>
          </w:p>
        </w:tc>
      </w:tr>
      <w:tr w:rsidR="006E554A" w:rsidRPr="006E554A" w:rsidTr="00121A76">
        <w:trPr>
          <w:trHeight w:val="885"/>
        </w:trPr>
        <w:tc>
          <w:tcPr>
            <w:tcW w:w="2410" w:type="dxa"/>
            <w:tcBorders>
              <w:top w:val="nil"/>
              <w:left w:val="single" w:sz="8" w:space="0" w:color="auto"/>
              <w:bottom w:val="single" w:sz="4" w:space="0" w:color="auto"/>
              <w:right w:val="single" w:sz="8" w:space="0" w:color="auto"/>
            </w:tcBorders>
            <w:shd w:val="clear" w:color="auto" w:fill="auto"/>
            <w:vAlign w:val="center"/>
            <w:hideMark/>
          </w:tcPr>
          <w:p w:rsidR="006E554A" w:rsidRPr="006E554A" w:rsidRDefault="006E554A" w:rsidP="006E554A">
            <w:pPr>
              <w:rPr>
                <w:b/>
                <w:bCs/>
                <w:sz w:val="16"/>
                <w:szCs w:val="16"/>
              </w:rPr>
            </w:pPr>
            <w:r w:rsidRPr="006E554A">
              <w:rPr>
                <w:b/>
                <w:bCs/>
                <w:sz w:val="16"/>
                <w:szCs w:val="16"/>
              </w:rPr>
              <w:t>Муниципальная программа "Благоустройство и развитие территории муниципального образования "Надеждинское сельское поселение" Биробиджанского муниципального района ЕАО на 2023-2025 годы"</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05</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03</w:t>
            </w:r>
          </w:p>
        </w:tc>
        <w:tc>
          <w:tcPr>
            <w:tcW w:w="81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07 0 00 00000</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000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107,0</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90,0</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90,0</w:t>
            </w:r>
          </w:p>
        </w:tc>
      </w:tr>
      <w:tr w:rsidR="006E554A" w:rsidRPr="006E554A" w:rsidTr="00121A76">
        <w:trPr>
          <w:trHeight w:val="720"/>
        </w:trPr>
        <w:tc>
          <w:tcPr>
            <w:tcW w:w="2410" w:type="dxa"/>
            <w:tcBorders>
              <w:top w:val="nil"/>
              <w:left w:val="single" w:sz="8" w:space="0" w:color="auto"/>
              <w:bottom w:val="single" w:sz="4" w:space="0" w:color="auto"/>
              <w:right w:val="single" w:sz="8" w:space="0" w:color="auto"/>
            </w:tcBorders>
            <w:shd w:val="clear" w:color="auto" w:fill="auto"/>
            <w:vAlign w:val="center"/>
            <w:hideMark/>
          </w:tcPr>
          <w:p w:rsidR="006E554A" w:rsidRPr="006E554A" w:rsidRDefault="006E554A" w:rsidP="006E554A">
            <w:pPr>
              <w:rPr>
                <w:b/>
                <w:bCs/>
                <w:sz w:val="16"/>
                <w:szCs w:val="16"/>
              </w:rPr>
            </w:pPr>
            <w:r w:rsidRPr="006E554A">
              <w:rPr>
                <w:b/>
                <w:bCs/>
                <w:sz w:val="16"/>
                <w:szCs w:val="16"/>
              </w:rPr>
              <w:t>Мероприятие "Поддержание порядка, благоустройства и санитарного состояния на территории сельского поселения"</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05</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03</w:t>
            </w:r>
          </w:p>
        </w:tc>
        <w:tc>
          <w:tcPr>
            <w:tcW w:w="81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07 0 01 00000</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000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26,0</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20,0</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20,0</w:t>
            </w:r>
          </w:p>
        </w:tc>
      </w:tr>
      <w:tr w:rsidR="006E554A" w:rsidRPr="006E554A" w:rsidTr="00121A76">
        <w:trPr>
          <w:trHeight w:val="1020"/>
        </w:trPr>
        <w:tc>
          <w:tcPr>
            <w:tcW w:w="2410" w:type="dxa"/>
            <w:tcBorders>
              <w:top w:val="nil"/>
              <w:left w:val="single" w:sz="8" w:space="0" w:color="auto"/>
              <w:bottom w:val="single" w:sz="4" w:space="0" w:color="auto"/>
              <w:right w:val="single" w:sz="8" w:space="0" w:color="auto"/>
            </w:tcBorders>
            <w:shd w:val="clear" w:color="auto" w:fill="auto"/>
            <w:vAlign w:val="center"/>
            <w:hideMark/>
          </w:tcPr>
          <w:p w:rsidR="006E554A" w:rsidRPr="006E554A" w:rsidRDefault="006E554A" w:rsidP="006E554A">
            <w:pPr>
              <w:rPr>
                <w:sz w:val="16"/>
                <w:szCs w:val="16"/>
              </w:rPr>
            </w:pPr>
            <w:r w:rsidRPr="006E554A">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ЕАО на 2023- 2025годы</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05</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03</w:t>
            </w:r>
          </w:p>
        </w:tc>
        <w:tc>
          <w:tcPr>
            <w:tcW w:w="81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07 0 0122322</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sz w:val="16"/>
                <w:szCs w:val="16"/>
              </w:rPr>
            </w:pPr>
            <w:r w:rsidRPr="006E554A">
              <w:rPr>
                <w:sz w:val="16"/>
                <w:szCs w:val="16"/>
              </w:rPr>
              <w:t>000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26,0</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20,0</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20,0</w:t>
            </w:r>
          </w:p>
        </w:tc>
      </w:tr>
      <w:tr w:rsidR="006E554A" w:rsidRPr="006E554A" w:rsidTr="00121A76">
        <w:trPr>
          <w:trHeight w:val="49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6E554A" w:rsidRPr="006E554A" w:rsidRDefault="006E554A" w:rsidP="006E554A">
            <w:pPr>
              <w:rPr>
                <w:sz w:val="16"/>
                <w:szCs w:val="16"/>
              </w:rPr>
            </w:pPr>
            <w:r w:rsidRPr="006E554A">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05</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03</w:t>
            </w:r>
          </w:p>
        </w:tc>
        <w:tc>
          <w:tcPr>
            <w:tcW w:w="81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07 0 0122322</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sz w:val="16"/>
                <w:szCs w:val="16"/>
              </w:rPr>
            </w:pPr>
            <w:r w:rsidRPr="006E554A">
              <w:rPr>
                <w:sz w:val="16"/>
                <w:szCs w:val="16"/>
              </w:rPr>
              <w:t>200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26,0</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20,0</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20,0</w:t>
            </w:r>
          </w:p>
        </w:tc>
      </w:tr>
      <w:tr w:rsidR="006E554A" w:rsidRPr="006E554A" w:rsidTr="00121A76">
        <w:trPr>
          <w:trHeight w:val="525"/>
        </w:trPr>
        <w:tc>
          <w:tcPr>
            <w:tcW w:w="2410" w:type="dxa"/>
            <w:tcBorders>
              <w:top w:val="nil"/>
              <w:left w:val="single" w:sz="8" w:space="0" w:color="auto"/>
              <w:bottom w:val="nil"/>
              <w:right w:val="single" w:sz="8" w:space="0" w:color="auto"/>
            </w:tcBorders>
            <w:shd w:val="clear" w:color="auto" w:fill="auto"/>
            <w:vAlign w:val="center"/>
            <w:hideMark/>
          </w:tcPr>
          <w:p w:rsidR="006E554A" w:rsidRPr="006E554A" w:rsidRDefault="006E554A" w:rsidP="006E554A">
            <w:pPr>
              <w:rPr>
                <w:sz w:val="16"/>
                <w:szCs w:val="16"/>
              </w:rPr>
            </w:pPr>
            <w:r w:rsidRPr="006E554A">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E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nil"/>
            </w:tcBorders>
            <w:shd w:val="clear" w:color="000000" w:fill="FFFEFF"/>
            <w:vAlign w:val="center"/>
            <w:hideMark/>
          </w:tcPr>
          <w:p w:rsidR="006E554A" w:rsidRPr="006E554A" w:rsidRDefault="006E554A" w:rsidP="006E554A">
            <w:pPr>
              <w:jc w:val="center"/>
              <w:rPr>
                <w:sz w:val="16"/>
                <w:szCs w:val="16"/>
              </w:rPr>
            </w:pPr>
            <w:r w:rsidRPr="006E554A">
              <w:rPr>
                <w:sz w:val="16"/>
                <w:szCs w:val="16"/>
              </w:rPr>
              <w:t>05</w:t>
            </w:r>
          </w:p>
        </w:tc>
        <w:tc>
          <w:tcPr>
            <w:tcW w:w="436" w:type="dxa"/>
            <w:tcBorders>
              <w:top w:val="nil"/>
              <w:left w:val="single" w:sz="4" w:space="0" w:color="auto"/>
              <w:bottom w:val="single" w:sz="4" w:space="0" w:color="auto"/>
              <w:right w:val="nil"/>
            </w:tcBorders>
            <w:shd w:val="clear" w:color="000000" w:fill="FFFEFF"/>
            <w:vAlign w:val="center"/>
            <w:hideMark/>
          </w:tcPr>
          <w:p w:rsidR="006E554A" w:rsidRPr="006E554A" w:rsidRDefault="006E554A" w:rsidP="006E554A">
            <w:pPr>
              <w:jc w:val="center"/>
              <w:rPr>
                <w:sz w:val="16"/>
                <w:szCs w:val="16"/>
              </w:rPr>
            </w:pPr>
            <w:r w:rsidRPr="006E554A">
              <w:rPr>
                <w:sz w:val="16"/>
                <w:szCs w:val="16"/>
              </w:rPr>
              <w:t>03</w:t>
            </w:r>
          </w:p>
        </w:tc>
        <w:tc>
          <w:tcPr>
            <w:tcW w:w="816" w:type="dxa"/>
            <w:tcBorders>
              <w:top w:val="nil"/>
              <w:left w:val="single" w:sz="4" w:space="0" w:color="auto"/>
              <w:bottom w:val="single" w:sz="4" w:space="0" w:color="auto"/>
              <w:right w:val="nil"/>
            </w:tcBorders>
            <w:shd w:val="clear" w:color="000000" w:fill="FFFEFF"/>
            <w:vAlign w:val="center"/>
            <w:hideMark/>
          </w:tcPr>
          <w:p w:rsidR="006E554A" w:rsidRPr="006E554A" w:rsidRDefault="006E554A" w:rsidP="006E554A">
            <w:pPr>
              <w:jc w:val="center"/>
              <w:rPr>
                <w:sz w:val="16"/>
                <w:szCs w:val="16"/>
              </w:rPr>
            </w:pPr>
            <w:r w:rsidRPr="006E554A">
              <w:rPr>
                <w:sz w:val="16"/>
                <w:szCs w:val="16"/>
              </w:rPr>
              <w:t>07 0 01 22322</w:t>
            </w:r>
          </w:p>
        </w:tc>
        <w:tc>
          <w:tcPr>
            <w:tcW w:w="625" w:type="dxa"/>
            <w:tcBorders>
              <w:top w:val="nil"/>
              <w:left w:val="single" w:sz="4" w:space="0" w:color="auto"/>
              <w:bottom w:val="single" w:sz="4" w:space="0" w:color="auto"/>
              <w:right w:val="single" w:sz="8" w:space="0" w:color="auto"/>
            </w:tcBorders>
            <w:shd w:val="clear" w:color="000000" w:fill="FFFEFF"/>
            <w:vAlign w:val="center"/>
            <w:hideMark/>
          </w:tcPr>
          <w:p w:rsidR="006E554A" w:rsidRPr="006E554A" w:rsidRDefault="006E554A" w:rsidP="006E554A">
            <w:pPr>
              <w:jc w:val="center"/>
              <w:rPr>
                <w:sz w:val="16"/>
                <w:szCs w:val="16"/>
              </w:rPr>
            </w:pPr>
            <w:r w:rsidRPr="006E554A">
              <w:rPr>
                <w:sz w:val="16"/>
                <w:szCs w:val="16"/>
              </w:rPr>
              <w:t>240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26,0</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20,0</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20,0</w:t>
            </w:r>
          </w:p>
        </w:tc>
      </w:tr>
      <w:tr w:rsidR="006E554A" w:rsidRPr="006E554A" w:rsidTr="00121A76">
        <w:trPr>
          <w:trHeight w:val="885"/>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6E554A" w:rsidRPr="006E554A" w:rsidRDefault="006E554A" w:rsidP="006E554A">
            <w:pPr>
              <w:rPr>
                <w:b/>
                <w:bCs/>
                <w:sz w:val="16"/>
                <w:szCs w:val="16"/>
              </w:rPr>
            </w:pPr>
            <w:r w:rsidRPr="006E554A">
              <w:rPr>
                <w:b/>
                <w:bCs/>
                <w:sz w:val="16"/>
                <w:szCs w:val="16"/>
              </w:rPr>
              <w:t>Мероприятие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05</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03</w:t>
            </w:r>
          </w:p>
        </w:tc>
        <w:tc>
          <w:tcPr>
            <w:tcW w:w="81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07 0 02 00000</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000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81,0</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70,0</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70,0</w:t>
            </w:r>
          </w:p>
        </w:tc>
      </w:tr>
      <w:tr w:rsidR="006E554A" w:rsidRPr="006E554A" w:rsidTr="00121A76">
        <w:trPr>
          <w:trHeight w:val="975"/>
        </w:trPr>
        <w:tc>
          <w:tcPr>
            <w:tcW w:w="2410" w:type="dxa"/>
            <w:tcBorders>
              <w:top w:val="nil"/>
              <w:left w:val="single" w:sz="8" w:space="0" w:color="auto"/>
              <w:bottom w:val="single" w:sz="4" w:space="0" w:color="auto"/>
              <w:right w:val="single" w:sz="8" w:space="0" w:color="auto"/>
            </w:tcBorders>
            <w:shd w:val="clear" w:color="auto" w:fill="auto"/>
            <w:vAlign w:val="center"/>
            <w:hideMark/>
          </w:tcPr>
          <w:p w:rsidR="006E554A" w:rsidRPr="006E554A" w:rsidRDefault="006E554A" w:rsidP="006E554A">
            <w:pPr>
              <w:rPr>
                <w:sz w:val="16"/>
                <w:szCs w:val="16"/>
              </w:rPr>
            </w:pPr>
            <w:r w:rsidRPr="006E554A">
              <w:rPr>
                <w:sz w:val="16"/>
                <w:szCs w:val="16"/>
              </w:rPr>
              <w:lastRenderedPageBreak/>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ЕАО на 2023-2025годы"</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05</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03</w:t>
            </w:r>
          </w:p>
        </w:tc>
        <w:tc>
          <w:tcPr>
            <w:tcW w:w="81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07 0 02 22322</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sz w:val="16"/>
                <w:szCs w:val="16"/>
              </w:rPr>
            </w:pPr>
            <w:r w:rsidRPr="006E554A">
              <w:rPr>
                <w:sz w:val="16"/>
                <w:szCs w:val="16"/>
              </w:rPr>
              <w:t>000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81,0</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70,0</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70,0</w:t>
            </w:r>
          </w:p>
        </w:tc>
      </w:tr>
      <w:tr w:rsidR="006E554A" w:rsidRPr="006E554A" w:rsidTr="00121A76">
        <w:trPr>
          <w:trHeight w:val="52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6E554A" w:rsidRPr="006E554A" w:rsidRDefault="006E554A" w:rsidP="006E554A">
            <w:pPr>
              <w:rPr>
                <w:sz w:val="16"/>
                <w:szCs w:val="16"/>
              </w:rPr>
            </w:pPr>
            <w:r w:rsidRPr="006E554A">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05</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03</w:t>
            </w:r>
          </w:p>
        </w:tc>
        <w:tc>
          <w:tcPr>
            <w:tcW w:w="81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07 0 02 22322</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sz w:val="16"/>
                <w:szCs w:val="16"/>
              </w:rPr>
            </w:pPr>
            <w:r w:rsidRPr="006E554A">
              <w:rPr>
                <w:sz w:val="16"/>
                <w:szCs w:val="16"/>
              </w:rPr>
              <w:t>200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81,0</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70,0</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70,0</w:t>
            </w:r>
          </w:p>
        </w:tc>
      </w:tr>
      <w:tr w:rsidR="006E554A" w:rsidRPr="006E554A" w:rsidTr="00121A76">
        <w:trPr>
          <w:trHeight w:val="900"/>
        </w:trPr>
        <w:tc>
          <w:tcPr>
            <w:tcW w:w="2410" w:type="dxa"/>
            <w:tcBorders>
              <w:top w:val="nil"/>
              <w:left w:val="single" w:sz="8" w:space="0" w:color="auto"/>
              <w:bottom w:val="nil"/>
              <w:right w:val="single" w:sz="8" w:space="0" w:color="auto"/>
            </w:tcBorders>
            <w:shd w:val="clear" w:color="auto" w:fill="auto"/>
            <w:vAlign w:val="center"/>
            <w:hideMark/>
          </w:tcPr>
          <w:p w:rsidR="006E554A" w:rsidRPr="006E554A" w:rsidRDefault="006E554A" w:rsidP="006E554A">
            <w:pPr>
              <w:rPr>
                <w:sz w:val="16"/>
                <w:szCs w:val="16"/>
              </w:rPr>
            </w:pPr>
            <w:r w:rsidRPr="006E554A">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05</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03</w:t>
            </w:r>
          </w:p>
        </w:tc>
        <w:tc>
          <w:tcPr>
            <w:tcW w:w="81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07 0 02 22322</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sz w:val="16"/>
                <w:szCs w:val="16"/>
              </w:rPr>
            </w:pPr>
            <w:r w:rsidRPr="006E554A">
              <w:rPr>
                <w:sz w:val="16"/>
                <w:szCs w:val="16"/>
              </w:rPr>
              <w:t>240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81,0</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70,0</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70,0</w:t>
            </w:r>
          </w:p>
        </w:tc>
      </w:tr>
      <w:tr w:rsidR="006E554A" w:rsidRPr="006E554A" w:rsidTr="00121A76">
        <w:trPr>
          <w:trHeight w:val="1380"/>
        </w:trPr>
        <w:tc>
          <w:tcPr>
            <w:tcW w:w="241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6E554A" w:rsidRPr="006E554A" w:rsidRDefault="006E554A" w:rsidP="006E554A">
            <w:pPr>
              <w:rPr>
                <w:b/>
                <w:bCs/>
                <w:sz w:val="16"/>
                <w:szCs w:val="16"/>
              </w:rPr>
            </w:pPr>
            <w:proofErr w:type="gramStart"/>
            <w:r w:rsidRPr="006E554A">
              <w:rPr>
                <w:b/>
                <w:bCs/>
                <w:sz w:val="16"/>
                <w:szCs w:val="16"/>
              </w:rPr>
              <w:t>Муниципальная программа "Обустройство ограждения открытой общественной территории, включающей в себя детскую игровую площадку, парк Победы и обелиск павшим воинам в Великой Отечественной войне" в с. Надеждинском Муниципального образования "Надеждинское сельское поселение" Биробиджанского муниципального района Еврейской автономной области</w:t>
            </w:r>
            <w:proofErr w:type="gramEnd"/>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05</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03</w:t>
            </w:r>
          </w:p>
        </w:tc>
        <w:tc>
          <w:tcPr>
            <w:tcW w:w="81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13 0 00 00000</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000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920,0</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0,0</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0,0</w:t>
            </w:r>
          </w:p>
        </w:tc>
      </w:tr>
      <w:tr w:rsidR="006E554A" w:rsidRPr="006E554A" w:rsidTr="00121A76">
        <w:trPr>
          <w:trHeight w:val="1520"/>
        </w:trPr>
        <w:tc>
          <w:tcPr>
            <w:tcW w:w="2410" w:type="dxa"/>
            <w:tcBorders>
              <w:top w:val="nil"/>
              <w:left w:val="single" w:sz="8" w:space="0" w:color="auto"/>
              <w:bottom w:val="single" w:sz="4" w:space="0" w:color="auto"/>
              <w:right w:val="single" w:sz="8" w:space="0" w:color="auto"/>
            </w:tcBorders>
            <w:shd w:val="clear" w:color="auto" w:fill="auto"/>
            <w:vAlign w:val="center"/>
            <w:hideMark/>
          </w:tcPr>
          <w:p w:rsidR="006E554A" w:rsidRPr="006E554A" w:rsidRDefault="006E554A" w:rsidP="006E554A">
            <w:pPr>
              <w:rPr>
                <w:sz w:val="16"/>
                <w:szCs w:val="16"/>
              </w:rPr>
            </w:pPr>
            <w:r w:rsidRPr="006E554A">
              <w:rPr>
                <w:sz w:val="16"/>
                <w:szCs w:val="16"/>
              </w:rPr>
              <w:t xml:space="preserve"> Мероприятие "Обустройство ограждения открытого общественного пространства, включающего в себя детскую игровую площадку, парк Победы, обелиск павшим воинам - односельчанам в годы Великой Отечественной войны"</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05</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03</w:t>
            </w:r>
          </w:p>
        </w:tc>
        <w:tc>
          <w:tcPr>
            <w:tcW w:w="81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13 0 01 00000</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sz w:val="16"/>
                <w:szCs w:val="16"/>
              </w:rPr>
            </w:pPr>
            <w:r w:rsidRPr="006E554A">
              <w:rPr>
                <w:sz w:val="16"/>
                <w:szCs w:val="16"/>
              </w:rPr>
              <w:t>000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920,0</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0,0</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0,0</w:t>
            </w:r>
          </w:p>
        </w:tc>
      </w:tr>
      <w:tr w:rsidR="006E554A" w:rsidRPr="006E554A" w:rsidTr="00121A76">
        <w:trPr>
          <w:trHeight w:val="1558"/>
        </w:trPr>
        <w:tc>
          <w:tcPr>
            <w:tcW w:w="2410" w:type="dxa"/>
            <w:tcBorders>
              <w:top w:val="nil"/>
              <w:left w:val="single" w:sz="8" w:space="0" w:color="auto"/>
              <w:bottom w:val="single" w:sz="4" w:space="0" w:color="auto"/>
              <w:right w:val="single" w:sz="8" w:space="0" w:color="auto"/>
            </w:tcBorders>
            <w:shd w:val="clear" w:color="auto" w:fill="auto"/>
            <w:vAlign w:val="center"/>
            <w:hideMark/>
          </w:tcPr>
          <w:p w:rsidR="006E554A" w:rsidRPr="006E554A" w:rsidRDefault="006E554A" w:rsidP="006E554A">
            <w:pPr>
              <w:rPr>
                <w:sz w:val="16"/>
                <w:szCs w:val="16"/>
              </w:rPr>
            </w:pPr>
            <w:r w:rsidRPr="006E554A">
              <w:rPr>
                <w:sz w:val="16"/>
                <w:szCs w:val="16"/>
              </w:rPr>
              <w:t xml:space="preserve"> Реализация мероприятия "Обустройство ограждения открытого общественного пространства, включающего в себя детскую игровую площадку, парк Победы, обелиск павшим воинам - односельчанам в годы Великой Отечественной войны"</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05</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03</w:t>
            </w:r>
          </w:p>
        </w:tc>
        <w:tc>
          <w:tcPr>
            <w:tcW w:w="81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13 0 01  L5760</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sz w:val="16"/>
                <w:szCs w:val="16"/>
              </w:rPr>
            </w:pPr>
            <w:r w:rsidRPr="006E554A">
              <w:rPr>
                <w:sz w:val="16"/>
                <w:szCs w:val="16"/>
              </w:rPr>
              <w:t>000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920,0</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0,0</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0,0</w:t>
            </w:r>
          </w:p>
        </w:tc>
      </w:tr>
      <w:tr w:rsidR="006E554A" w:rsidRPr="006E554A" w:rsidTr="00121A76">
        <w:trPr>
          <w:trHeight w:val="603"/>
        </w:trPr>
        <w:tc>
          <w:tcPr>
            <w:tcW w:w="2410" w:type="dxa"/>
            <w:tcBorders>
              <w:top w:val="nil"/>
              <w:left w:val="single" w:sz="8" w:space="0" w:color="auto"/>
              <w:bottom w:val="single" w:sz="4" w:space="0" w:color="auto"/>
              <w:right w:val="single" w:sz="8" w:space="0" w:color="auto"/>
            </w:tcBorders>
            <w:shd w:val="clear" w:color="auto" w:fill="auto"/>
            <w:vAlign w:val="center"/>
            <w:hideMark/>
          </w:tcPr>
          <w:p w:rsidR="006E554A" w:rsidRPr="006E554A" w:rsidRDefault="006E554A" w:rsidP="006E554A">
            <w:pPr>
              <w:rPr>
                <w:sz w:val="16"/>
                <w:szCs w:val="16"/>
              </w:rPr>
            </w:pPr>
            <w:r w:rsidRPr="006E554A">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05</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03</w:t>
            </w:r>
          </w:p>
        </w:tc>
        <w:tc>
          <w:tcPr>
            <w:tcW w:w="81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13 0 01  L5760</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sz w:val="16"/>
                <w:szCs w:val="16"/>
              </w:rPr>
            </w:pPr>
            <w:r w:rsidRPr="006E554A">
              <w:rPr>
                <w:sz w:val="16"/>
                <w:szCs w:val="16"/>
              </w:rPr>
              <w:t>200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920,0</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0,0</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0,0</w:t>
            </w:r>
          </w:p>
        </w:tc>
      </w:tr>
      <w:tr w:rsidR="006E554A" w:rsidRPr="006E554A" w:rsidTr="00121A76">
        <w:trPr>
          <w:trHeight w:val="900"/>
        </w:trPr>
        <w:tc>
          <w:tcPr>
            <w:tcW w:w="2410" w:type="dxa"/>
            <w:tcBorders>
              <w:top w:val="nil"/>
              <w:left w:val="single" w:sz="8" w:space="0" w:color="auto"/>
              <w:bottom w:val="nil"/>
              <w:right w:val="single" w:sz="8" w:space="0" w:color="auto"/>
            </w:tcBorders>
            <w:shd w:val="clear" w:color="auto" w:fill="auto"/>
            <w:vAlign w:val="center"/>
            <w:hideMark/>
          </w:tcPr>
          <w:p w:rsidR="006E554A" w:rsidRPr="006E554A" w:rsidRDefault="006E554A" w:rsidP="006E554A">
            <w:pPr>
              <w:rPr>
                <w:sz w:val="16"/>
                <w:szCs w:val="16"/>
              </w:rPr>
            </w:pPr>
            <w:r w:rsidRPr="006E554A">
              <w:rPr>
                <w:sz w:val="16"/>
                <w:szCs w:val="16"/>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05</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03</w:t>
            </w:r>
          </w:p>
        </w:tc>
        <w:tc>
          <w:tcPr>
            <w:tcW w:w="81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13 0 01  L5760</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sz w:val="16"/>
                <w:szCs w:val="16"/>
              </w:rPr>
            </w:pPr>
            <w:r w:rsidRPr="006E554A">
              <w:rPr>
                <w:sz w:val="16"/>
                <w:szCs w:val="16"/>
              </w:rPr>
              <w:t>240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920,0</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0,0</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0,0</w:t>
            </w:r>
          </w:p>
        </w:tc>
      </w:tr>
      <w:tr w:rsidR="006E554A" w:rsidRPr="006E554A" w:rsidTr="00121A76">
        <w:trPr>
          <w:trHeight w:val="315"/>
        </w:trPr>
        <w:tc>
          <w:tcPr>
            <w:tcW w:w="2410" w:type="dxa"/>
            <w:tcBorders>
              <w:top w:val="single" w:sz="4" w:space="0" w:color="auto"/>
              <w:left w:val="nil"/>
              <w:bottom w:val="single" w:sz="4" w:space="0" w:color="auto"/>
              <w:right w:val="single" w:sz="8" w:space="0" w:color="auto"/>
            </w:tcBorders>
            <w:shd w:val="clear" w:color="auto" w:fill="auto"/>
            <w:noWrap/>
            <w:vAlign w:val="bottom"/>
            <w:hideMark/>
          </w:tcPr>
          <w:p w:rsidR="006E554A" w:rsidRPr="006E554A" w:rsidRDefault="006E554A" w:rsidP="006E554A">
            <w:pPr>
              <w:rPr>
                <w:b/>
                <w:bCs/>
                <w:sz w:val="18"/>
                <w:szCs w:val="18"/>
              </w:rPr>
            </w:pPr>
            <w:r w:rsidRPr="006E554A">
              <w:rPr>
                <w:b/>
                <w:bCs/>
                <w:sz w:val="18"/>
                <w:szCs w:val="18"/>
              </w:rPr>
              <w:t>Культура, кинематография</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613</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554A" w:rsidRPr="006E554A" w:rsidRDefault="006E554A" w:rsidP="006E554A">
            <w:pPr>
              <w:jc w:val="center"/>
              <w:rPr>
                <w:b/>
                <w:bCs/>
                <w:sz w:val="16"/>
                <w:szCs w:val="16"/>
              </w:rPr>
            </w:pPr>
            <w:r w:rsidRPr="006E554A">
              <w:rPr>
                <w:b/>
                <w:bCs/>
                <w:sz w:val="16"/>
                <w:szCs w:val="16"/>
              </w:rPr>
              <w:t>08</w:t>
            </w:r>
          </w:p>
        </w:tc>
        <w:tc>
          <w:tcPr>
            <w:tcW w:w="436" w:type="dxa"/>
            <w:tcBorders>
              <w:top w:val="single" w:sz="4" w:space="0" w:color="auto"/>
              <w:left w:val="nil"/>
              <w:bottom w:val="single" w:sz="4" w:space="0" w:color="auto"/>
              <w:right w:val="single" w:sz="4" w:space="0" w:color="auto"/>
            </w:tcBorders>
            <w:shd w:val="clear" w:color="000000" w:fill="FFFFFF"/>
            <w:noWrap/>
            <w:vAlign w:val="center"/>
            <w:hideMark/>
          </w:tcPr>
          <w:p w:rsidR="006E554A" w:rsidRPr="006E554A" w:rsidRDefault="006E554A" w:rsidP="006E554A">
            <w:pPr>
              <w:jc w:val="center"/>
              <w:rPr>
                <w:b/>
                <w:bCs/>
                <w:sz w:val="16"/>
                <w:szCs w:val="16"/>
              </w:rPr>
            </w:pPr>
            <w:r w:rsidRPr="006E554A">
              <w:rPr>
                <w:b/>
                <w:bCs/>
                <w:sz w:val="16"/>
                <w:szCs w:val="16"/>
              </w:rPr>
              <w:t>00</w:t>
            </w:r>
          </w:p>
        </w:tc>
        <w:tc>
          <w:tcPr>
            <w:tcW w:w="816" w:type="dxa"/>
            <w:tcBorders>
              <w:top w:val="single" w:sz="4" w:space="0" w:color="auto"/>
              <w:left w:val="nil"/>
              <w:bottom w:val="single" w:sz="4" w:space="0" w:color="auto"/>
              <w:right w:val="single" w:sz="4" w:space="0" w:color="auto"/>
            </w:tcBorders>
            <w:shd w:val="clear" w:color="000000" w:fill="FFFFFF"/>
            <w:noWrap/>
            <w:vAlign w:val="center"/>
            <w:hideMark/>
          </w:tcPr>
          <w:p w:rsidR="006E554A" w:rsidRPr="006E554A" w:rsidRDefault="006E554A" w:rsidP="006E554A">
            <w:pPr>
              <w:jc w:val="center"/>
              <w:rPr>
                <w:b/>
                <w:bCs/>
                <w:sz w:val="16"/>
                <w:szCs w:val="16"/>
              </w:rPr>
            </w:pPr>
            <w:r w:rsidRPr="006E554A">
              <w:rPr>
                <w:b/>
                <w:bCs/>
                <w:sz w:val="16"/>
                <w:szCs w:val="16"/>
              </w:rPr>
              <w:t>00 0 00 00000</w:t>
            </w:r>
          </w:p>
        </w:tc>
        <w:tc>
          <w:tcPr>
            <w:tcW w:w="625" w:type="dxa"/>
            <w:tcBorders>
              <w:top w:val="single" w:sz="4" w:space="0" w:color="auto"/>
              <w:left w:val="nil"/>
              <w:bottom w:val="single" w:sz="4" w:space="0" w:color="auto"/>
              <w:right w:val="single" w:sz="8" w:space="0" w:color="auto"/>
            </w:tcBorders>
            <w:shd w:val="clear" w:color="000000" w:fill="FFFFFF"/>
            <w:noWrap/>
            <w:vAlign w:val="center"/>
            <w:hideMark/>
          </w:tcPr>
          <w:p w:rsidR="006E554A" w:rsidRPr="006E554A" w:rsidRDefault="006E554A" w:rsidP="006E554A">
            <w:pPr>
              <w:jc w:val="center"/>
              <w:rPr>
                <w:b/>
                <w:bCs/>
                <w:sz w:val="16"/>
                <w:szCs w:val="16"/>
              </w:rPr>
            </w:pPr>
            <w:r w:rsidRPr="006E554A">
              <w:rPr>
                <w:b/>
                <w:bCs/>
                <w:sz w:val="16"/>
                <w:szCs w:val="16"/>
              </w:rPr>
              <w:t>000</w:t>
            </w:r>
          </w:p>
        </w:tc>
        <w:tc>
          <w:tcPr>
            <w:tcW w:w="827" w:type="dxa"/>
            <w:tcBorders>
              <w:top w:val="single" w:sz="4" w:space="0" w:color="auto"/>
              <w:left w:val="nil"/>
              <w:bottom w:val="single" w:sz="4" w:space="0" w:color="auto"/>
              <w:right w:val="single" w:sz="8" w:space="0" w:color="auto"/>
            </w:tcBorders>
            <w:shd w:val="clear" w:color="auto" w:fill="auto"/>
            <w:noWrap/>
            <w:vAlign w:val="center"/>
            <w:hideMark/>
          </w:tcPr>
          <w:p w:rsidR="006E554A" w:rsidRPr="006E554A" w:rsidRDefault="006E554A" w:rsidP="006E554A">
            <w:pPr>
              <w:jc w:val="center"/>
              <w:rPr>
                <w:b/>
                <w:bCs/>
                <w:sz w:val="16"/>
                <w:szCs w:val="16"/>
              </w:rPr>
            </w:pPr>
            <w:r w:rsidRPr="006E554A">
              <w:rPr>
                <w:b/>
                <w:bCs/>
                <w:sz w:val="16"/>
                <w:szCs w:val="16"/>
              </w:rPr>
              <w:t>4 164,3</w:t>
            </w:r>
          </w:p>
        </w:tc>
        <w:tc>
          <w:tcPr>
            <w:tcW w:w="88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E554A" w:rsidRPr="006E554A" w:rsidRDefault="006E554A" w:rsidP="006E554A">
            <w:pPr>
              <w:jc w:val="center"/>
              <w:rPr>
                <w:b/>
                <w:bCs/>
                <w:sz w:val="16"/>
                <w:szCs w:val="16"/>
              </w:rPr>
            </w:pPr>
            <w:r w:rsidRPr="006E554A">
              <w:rPr>
                <w:b/>
                <w:bCs/>
                <w:sz w:val="16"/>
                <w:szCs w:val="16"/>
              </w:rPr>
              <w:t>3 335,0</w:t>
            </w:r>
          </w:p>
        </w:tc>
        <w:tc>
          <w:tcPr>
            <w:tcW w:w="677"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E554A" w:rsidRPr="006E554A" w:rsidRDefault="006E554A" w:rsidP="006E554A">
            <w:pPr>
              <w:jc w:val="center"/>
              <w:rPr>
                <w:b/>
                <w:bCs/>
                <w:sz w:val="16"/>
                <w:szCs w:val="16"/>
              </w:rPr>
            </w:pPr>
            <w:r w:rsidRPr="006E554A">
              <w:rPr>
                <w:b/>
                <w:bCs/>
                <w:sz w:val="16"/>
                <w:szCs w:val="16"/>
              </w:rPr>
              <w:t>3 584,2</w:t>
            </w:r>
          </w:p>
        </w:tc>
      </w:tr>
      <w:tr w:rsidR="006E554A" w:rsidRPr="006E554A" w:rsidTr="00121A76">
        <w:trPr>
          <w:trHeight w:val="360"/>
        </w:trPr>
        <w:tc>
          <w:tcPr>
            <w:tcW w:w="2410" w:type="dxa"/>
            <w:tcBorders>
              <w:top w:val="nil"/>
              <w:left w:val="nil"/>
              <w:bottom w:val="single" w:sz="4" w:space="0" w:color="auto"/>
              <w:right w:val="single" w:sz="8" w:space="0" w:color="auto"/>
            </w:tcBorders>
            <w:shd w:val="clear" w:color="000000" w:fill="FFFFFF"/>
            <w:noWrap/>
            <w:vAlign w:val="bottom"/>
            <w:hideMark/>
          </w:tcPr>
          <w:p w:rsidR="006E554A" w:rsidRPr="006E554A" w:rsidRDefault="006E554A" w:rsidP="006E554A">
            <w:pPr>
              <w:rPr>
                <w:b/>
                <w:bCs/>
                <w:sz w:val="18"/>
                <w:szCs w:val="18"/>
              </w:rPr>
            </w:pPr>
            <w:r w:rsidRPr="006E554A">
              <w:rPr>
                <w:b/>
                <w:bCs/>
                <w:sz w:val="18"/>
                <w:szCs w:val="18"/>
              </w:rPr>
              <w:t>Культура</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6E554A" w:rsidRPr="006E554A" w:rsidRDefault="006E554A" w:rsidP="006E554A">
            <w:pPr>
              <w:jc w:val="center"/>
              <w:rPr>
                <w:b/>
                <w:bCs/>
                <w:sz w:val="16"/>
                <w:szCs w:val="16"/>
              </w:rPr>
            </w:pPr>
            <w:r w:rsidRPr="006E554A">
              <w:rPr>
                <w:b/>
                <w:bCs/>
                <w:sz w:val="16"/>
                <w:szCs w:val="16"/>
              </w:rPr>
              <w:t>08</w:t>
            </w:r>
          </w:p>
        </w:tc>
        <w:tc>
          <w:tcPr>
            <w:tcW w:w="436" w:type="dxa"/>
            <w:tcBorders>
              <w:top w:val="nil"/>
              <w:left w:val="nil"/>
              <w:bottom w:val="single" w:sz="4" w:space="0" w:color="auto"/>
              <w:right w:val="single" w:sz="4" w:space="0" w:color="auto"/>
            </w:tcBorders>
            <w:shd w:val="clear" w:color="000000" w:fill="FFFFFF"/>
            <w:noWrap/>
            <w:vAlign w:val="center"/>
            <w:hideMark/>
          </w:tcPr>
          <w:p w:rsidR="006E554A" w:rsidRPr="006E554A" w:rsidRDefault="006E554A" w:rsidP="006E554A">
            <w:pPr>
              <w:jc w:val="center"/>
              <w:rPr>
                <w:b/>
                <w:bCs/>
                <w:sz w:val="16"/>
                <w:szCs w:val="16"/>
              </w:rPr>
            </w:pPr>
            <w:r w:rsidRPr="006E554A">
              <w:rPr>
                <w:b/>
                <w:bCs/>
                <w:sz w:val="16"/>
                <w:szCs w:val="16"/>
              </w:rPr>
              <w:t>01</w:t>
            </w:r>
          </w:p>
        </w:tc>
        <w:tc>
          <w:tcPr>
            <w:tcW w:w="816" w:type="dxa"/>
            <w:tcBorders>
              <w:top w:val="nil"/>
              <w:left w:val="nil"/>
              <w:bottom w:val="single" w:sz="4" w:space="0" w:color="auto"/>
              <w:right w:val="single" w:sz="4" w:space="0" w:color="auto"/>
            </w:tcBorders>
            <w:shd w:val="clear" w:color="000000" w:fill="FFFFFF"/>
            <w:noWrap/>
            <w:vAlign w:val="center"/>
            <w:hideMark/>
          </w:tcPr>
          <w:p w:rsidR="006E554A" w:rsidRPr="006E554A" w:rsidRDefault="006E554A" w:rsidP="006E554A">
            <w:pPr>
              <w:jc w:val="center"/>
              <w:rPr>
                <w:b/>
                <w:bCs/>
                <w:sz w:val="16"/>
                <w:szCs w:val="16"/>
              </w:rPr>
            </w:pPr>
            <w:r w:rsidRPr="006E554A">
              <w:rPr>
                <w:b/>
                <w:bCs/>
                <w:sz w:val="16"/>
                <w:szCs w:val="16"/>
              </w:rPr>
              <w:t>00 0 00 00000</w:t>
            </w:r>
          </w:p>
        </w:tc>
        <w:tc>
          <w:tcPr>
            <w:tcW w:w="625" w:type="dxa"/>
            <w:tcBorders>
              <w:top w:val="nil"/>
              <w:left w:val="nil"/>
              <w:bottom w:val="single" w:sz="4" w:space="0" w:color="auto"/>
              <w:right w:val="single" w:sz="8" w:space="0" w:color="auto"/>
            </w:tcBorders>
            <w:shd w:val="clear" w:color="000000" w:fill="FFFFFF"/>
            <w:noWrap/>
            <w:vAlign w:val="center"/>
            <w:hideMark/>
          </w:tcPr>
          <w:p w:rsidR="006E554A" w:rsidRPr="006E554A" w:rsidRDefault="006E554A" w:rsidP="006E554A">
            <w:pPr>
              <w:jc w:val="center"/>
              <w:rPr>
                <w:b/>
                <w:bCs/>
                <w:sz w:val="16"/>
                <w:szCs w:val="16"/>
              </w:rPr>
            </w:pPr>
            <w:r w:rsidRPr="006E554A">
              <w:rPr>
                <w:b/>
                <w:bCs/>
                <w:sz w:val="16"/>
                <w:szCs w:val="16"/>
              </w:rPr>
              <w:t>000</w:t>
            </w:r>
          </w:p>
        </w:tc>
        <w:tc>
          <w:tcPr>
            <w:tcW w:w="827" w:type="dxa"/>
            <w:tcBorders>
              <w:top w:val="nil"/>
              <w:left w:val="nil"/>
              <w:bottom w:val="single" w:sz="4" w:space="0" w:color="auto"/>
              <w:right w:val="single" w:sz="8" w:space="0" w:color="auto"/>
            </w:tcBorders>
            <w:shd w:val="clear" w:color="auto" w:fill="auto"/>
            <w:noWrap/>
            <w:vAlign w:val="center"/>
            <w:hideMark/>
          </w:tcPr>
          <w:p w:rsidR="006E554A" w:rsidRPr="006E554A" w:rsidRDefault="006E554A" w:rsidP="006E554A">
            <w:pPr>
              <w:jc w:val="center"/>
              <w:rPr>
                <w:b/>
                <w:bCs/>
                <w:sz w:val="16"/>
                <w:szCs w:val="16"/>
              </w:rPr>
            </w:pPr>
            <w:r w:rsidRPr="006E554A">
              <w:rPr>
                <w:b/>
                <w:bCs/>
                <w:sz w:val="16"/>
                <w:szCs w:val="16"/>
              </w:rPr>
              <w:t>3 456,4</w:t>
            </w:r>
          </w:p>
        </w:tc>
        <w:tc>
          <w:tcPr>
            <w:tcW w:w="883" w:type="dxa"/>
            <w:tcBorders>
              <w:top w:val="nil"/>
              <w:left w:val="single" w:sz="4" w:space="0" w:color="auto"/>
              <w:bottom w:val="single" w:sz="4" w:space="0" w:color="auto"/>
              <w:right w:val="single" w:sz="8" w:space="0" w:color="auto"/>
            </w:tcBorders>
            <w:shd w:val="clear" w:color="auto" w:fill="auto"/>
            <w:noWrap/>
            <w:vAlign w:val="center"/>
            <w:hideMark/>
          </w:tcPr>
          <w:p w:rsidR="006E554A" w:rsidRPr="006E554A" w:rsidRDefault="006E554A" w:rsidP="006E554A">
            <w:pPr>
              <w:jc w:val="center"/>
              <w:rPr>
                <w:b/>
                <w:bCs/>
                <w:sz w:val="16"/>
                <w:szCs w:val="16"/>
              </w:rPr>
            </w:pPr>
            <w:r w:rsidRPr="006E554A">
              <w:rPr>
                <w:b/>
                <w:bCs/>
                <w:sz w:val="16"/>
                <w:szCs w:val="16"/>
              </w:rPr>
              <w:t>2 866,6</w:t>
            </w:r>
          </w:p>
        </w:tc>
        <w:tc>
          <w:tcPr>
            <w:tcW w:w="677" w:type="dxa"/>
            <w:tcBorders>
              <w:top w:val="nil"/>
              <w:left w:val="single" w:sz="4" w:space="0" w:color="auto"/>
              <w:bottom w:val="single" w:sz="4" w:space="0" w:color="auto"/>
              <w:right w:val="single" w:sz="8" w:space="0" w:color="auto"/>
            </w:tcBorders>
            <w:shd w:val="clear" w:color="auto" w:fill="auto"/>
            <w:noWrap/>
            <w:vAlign w:val="center"/>
            <w:hideMark/>
          </w:tcPr>
          <w:p w:rsidR="006E554A" w:rsidRPr="006E554A" w:rsidRDefault="006E554A" w:rsidP="006E554A">
            <w:pPr>
              <w:jc w:val="center"/>
              <w:rPr>
                <w:b/>
                <w:bCs/>
                <w:sz w:val="16"/>
                <w:szCs w:val="16"/>
              </w:rPr>
            </w:pPr>
            <w:r w:rsidRPr="006E554A">
              <w:rPr>
                <w:b/>
                <w:bCs/>
                <w:sz w:val="16"/>
                <w:szCs w:val="16"/>
              </w:rPr>
              <w:t>2 866,6</w:t>
            </w:r>
          </w:p>
        </w:tc>
      </w:tr>
      <w:tr w:rsidR="006E554A" w:rsidRPr="006E554A" w:rsidTr="00121A76">
        <w:trPr>
          <w:trHeight w:val="915"/>
        </w:trPr>
        <w:tc>
          <w:tcPr>
            <w:tcW w:w="2410" w:type="dxa"/>
            <w:tcBorders>
              <w:top w:val="nil"/>
              <w:left w:val="nil"/>
              <w:bottom w:val="single" w:sz="4" w:space="0" w:color="auto"/>
              <w:right w:val="single" w:sz="8" w:space="0" w:color="auto"/>
            </w:tcBorders>
            <w:shd w:val="clear" w:color="auto" w:fill="auto"/>
            <w:vAlign w:val="bottom"/>
            <w:hideMark/>
          </w:tcPr>
          <w:p w:rsidR="006E554A" w:rsidRPr="006E554A" w:rsidRDefault="006E554A" w:rsidP="006E554A">
            <w:pPr>
              <w:rPr>
                <w:b/>
                <w:bCs/>
                <w:sz w:val="16"/>
                <w:szCs w:val="16"/>
              </w:rPr>
            </w:pPr>
            <w:r w:rsidRPr="006E554A">
              <w:rPr>
                <w:b/>
                <w:bCs/>
                <w:sz w:val="16"/>
                <w:szCs w:val="16"/>
              </w:rPr>
              <w:t>Муниципальная программа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2023- 2025 годы</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6E554A" w:rsidRPr="006E554A" w:rsidRDefault="006E554A" w:rsidP="006E554A">
            <w:pPr>
              <w:jc w:val="center"/>
              <w:rPr>
                <w:b/>
                <w:bCs/>
                <w:sz w:val="16"/>
                <w:szCs w:val="16"/>
              </w:rPr>
            </w:pPr>
            <w:r w:rsidRPr="006E554A">
              <w:rPr>
                <w:b/>
                <w:bCs/>
                <w:sz w:val="16"/>
                <w:szCs w:val="16"/>
              </w:rPr>
              <w:t>08</w:t>
            </w:r>
          </w:p>
        </w:tc>
        <w:tc>
          <w:tcPr>
            <w:tcW w:w="436" w:type="dxa"/>
            <w:tcBorders>
              <w:top w:val="nil"/>
              <w:left w:val="nil"/>
              <w:bottom w:val="single" w:sz="4" w:space="0" w:color="auto"/>
              <w:right w:val="single" w:sz="4" w:space="0" w:color="auto"/>
            </w:tcBorders>
            <w:shd w:val="clear" w:color="000000" w:fill="FFFFFF"/>
            <w:noWrap/>
            <w:vAlign w:val="center"/>
            <w:hideMark/>
          </w:tcPr>
          <w:p w:rsidR="006E554A" w:rsidRPr="006E554A" w:rsidRDefault="006E554A" w:rsidP="006E554A">
            <w:pPr>
              <w:jc w:val="center"/>
              <w:rPr>
                <w:b/>
                <w:bCs/>
                <w:sz w:val="16"/>
                <w:szCs w:val="16"/>
              </w:rPr>
            </w:pPr>
            <w:r w:rsidRPr="006E554A">
              <w:rPr>
                <w:b/>
                <w:bCs/>
                <w:sz w:val="16"/>
                <w:szCs w:val="16"/>
              </w:rPr>
              <w:t>01</w:t>
            </w:r>
          </w:p>
        </w:tc>
        <w:tc>
          <w:tcPr>
            <w:tcW w:w="816" w:type="dxa"/>
            <w:tcBorders>
              <w:top w:val="nil"/>
              <w:left w:val="nil"/>
              <w:bottom w:val="single" w:sz="4" w:space="0" w:color="auto"/>
              <w:right w:val="single" w:sz="4" w:space="0" w:color="auto"/>
            </w:tcBorders>
            <w:shd w:val="clear" w:color="000000" w:fill="FFFFFF"/>
            <w:noWrap/>
            <w:vAlign w:val="center"/>
            <w:hideMark/>
          </w:tcPr>
          <w:p w:rsidR="006E554A" w:rsidRPr="006E554A" w:rsidRDefault="006E554A" w:rsidP="006E554A">
            <w:pPr>
              <w:jc w:val="center"/>
              <w:rPr>
                <w:b/>
                <w:bCs/>
                <w:sz w:val="16"/>
                <w:szCs w:val="16"/>
              </w:rPr>
            </w:pPr>
            <w:r w:rsidRPr="006E554A">
              <w:rPr>
                <w:b/>
                <w:bCs/>
                <w:sz w:val="16"/>
                <w:szCs w:val="16"/>
              </w:rPr>
              <w:t>04 0 00 00000</w:t>
            </w:r>
          </w:p>
        </w:tc>
        <w:tc>
          <w:tcPr>
            <w:tcW w:w="625" w:type="dxa"/>
            <w:tcBorders>
              <w:top w:val="nil"/>
              <w:left w:val="nil"/>
              <w:bottom w:val="single" w:sz="4" w:space="0" w:color="auto"/>
              <w:right w:val="single" w:sz="8" w:space="0" w:color="auto"/>
            </w:tcBorders>
            <w:shd w:val="clear" w:color="000000" w:fill="FFFFFF"/>
            <w:noWrap/>
            <w:vAlign w:val="center"/>
            <w:hideMark/>
          </w:tcPr>
          <w:p w:rsidR="006E554A" w:rsidRPr="006E554A" w:rsidRDefault="006E554A" w:rsidP="006E554A">
            <w:pPr>
              <w:jc w:val="center"/>
              <w:rPr>
                <w:b/>
                <w:bCs/>
                <w:sz w:val="16"/>
                <w:szCs w:val="16"/>
              </w:rPr>
            </w:pPr>
            <w:r w:rsidRPr="006E554A">
              <w:rPr>
                <w:b/>
                <w:bCs/>
                <w:sz w:val="16"/>
                <w:szCs w:val="16"/>
              </w:rPr>
              <w:t>000</w:t>
            </w:r>
          </w:p>
        </w:tc>
        <w:tc>
          <w:tcPr>
            <w:tcW w:w="827" w:type="dxa"/>
            <w:tcBorders>
              <w:top w:val="nil"/>
              <w:left w:val="nil"/>
              <w:bottom w:val="single" w:sz="4" w:space="0" w:color="auto"/>
              <w:right w:val="single" w:sz="8" w:space="0" w:color="auto"/>
            </w:tcBorders>
            <w:shd w:val="clear" w:color="auto" w:fill="auto"/>
            <w:noWrap/>
            <w:vAlign w:val="center"/>
            <w:hideMark/>
          </w:tcPr>
          <w:p w:rsidR="006E554A" w:rsidRPr="006E554A" w:rsidRDefault="006E554A" w:rsidP="006E554A">
            <w:pPr>
              <w:jc w:val="center"/>
              <w:rPr>
                <w:b/>
                <w:bCs/>
                <w:sz w:val="16"/>
                <w:szCs w:val="16"/>
              </w:rPr>
            </w:pPr>
            <w:r w:rsidRPr="006E554A">
              <w:rPr>
                <w:b/>
                <w:bCs/>
                <w:sz w:val="16"/>
                <w:szCs w:val="16"/>
              </w:rPr>
              <w:t>3 456,4</w:t>
            </w:r>
          </w:p>
        </w:tc>
        <w:tc>
          <w:tcPr>
            <w:tcW w:w="883" w:type="dxa"/>
            <w:tcBorders>
              <w:top w:val="nil"/>
              <w:left w:val="single" w:sz="4" w:space="0" w:color="auto"/>
              <w:bottom w:val="single" w:sz="4" w:space="0" w:color="auto"/>
              <w:right w:val="single" w:sz="8" w:space="0" w:color="auto"/>
            </w:tcBorders>
            <w:shd w:val="clear" w:color="auto" w:fill="auto"/>
            <w:noWrap/>
            <w:vAlign w:val="center"/>
            <w:hideMark/>
          </w:tcPr>
          <w:p w:rsidR="006E554A" w:rsidRPr="006E554A" w:rsidRDefault="006E554A" w:rsidP="006E554A">
            <w:pPr>
              <w:jc w:val="center"/>
              <w:rPr>
                <w:b/>
                <w:bCs/>
                <w:sz w:val="16"/>
                <w:szCs w:val="16"/>
              </w:rPr>
            </w:pPr>
            <w:r w:rsidRPr="006E554A">
              <w:rPr>
                <w:b/>
                <w:bCs/>
                <w:sz w:val="16"/>
                <w:szCs w:val="16"/>
              </w:rPr>
              <w:t>2 866,6</w:t>
            </w:r>
          </w:p>
        </w:tc>
        <w:tc>
          <w:tcPr>
            <w:tcW w:w="677" w:type="dxa"/>
            <w:tcBorders>
              <w:top w:val="nil"/>
              <w:left w:val="single" w:sz="4" w:space="0" w:color="auto"/>
              <w:bottom w:val="single" w:sz="4" w:space="0" w:color="auto"/>
              <w:right w:val="single" w:sz="8" w:space="0" w:color="auto"/>
            </w:tcBorders>
            <w:shd w:val="clear" w:color="auto" w:fill="auto"/>
            <w:noWrap/>
            <w:vAlign w:val="center"/>
            <w:hideMark/>
          </w:tcPr>
          <w:p w:rsidR="006E554A" w:rsidRPr="006E554A" w:rsidRDefault="006E554A" w:rsidP="006E554A">
            <w:pPr>
              <w:jc w:val="center"/>
              <w:rPr>
                <w:b/>
                <w:bCs/>
                <w:sz w:val="16"/>
                <w:szCs w:val="16"/>
              </w:rPr>
            </w:pPr>
            <w:r w:rsidRPr="006E554A">
              <w:rPr>
                <w:b/>
                <w:bCs/>
                <w:sz w:val="16"/>
                <w:szCs w:val="16"/>
              </w:rPr>
              <w:t>2 866,6</w:t>
            </w:r>
          </w:p>
        </w:tc>
      </w:tr>
      <w:tr w:rsidR="006E554A" w:rsidRPr="006E554A" w:rsidTr="00121A76">
        <w:trPr>
          <w:trHeight w:val="855"/>
        </w:trPr>
        <w:tc>
          <w:tcPr>
            <w:tcW w:w="2410" w:type="dxa"/>
            <w:tcBorders>
              <w:top w:val="nil"/>
              <w:left w:val="nil"/>
              <w:bottom w:val="single" w:sz="4" w:space="0" w:color="auto"/>
              <w:right w:val="single" w:sz="8" w:space="0" w:color="auto"/>
            </w:tcBorders>
            <w:shd w:val="clear" w:color="000000" w:fill="FFFFFF"/>
            <w:vAlign w:val="bottom"/>
            <w:hideMark/>
          </w:tcPr>
          <w:p w:rsidR="006E554A" w:rsidRPr="006E554A" w:rsidRDefault="006E554A" w:rsidP="006E554A">
            <w:pPr>
              <w:rPr>
                <w:b/>
                <w:bCs/>
                <w:sz w:val="16"/>
                <w:szCs w:val="16"/>
              </w:rPr>
            </w:pPr>
            <w:r w:rsidRPr="006E554A">
              <w:rPr>
                <w:b/>
                <w:bCs/>
                <w:sz w:val="16"/>
                <w:szCs w:val="16"/>
              </w:rPr>
              <w:t>Создание условий для культурного развития и культурно-досуговой деятельности населения муниципального образования "Надеждинское сельское поселение" Биробиджанского муниципального района ЕАО"</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6E554A" w:rsidRPr="006E554A" w:rsidRDefault="006E554A" w:rsidP="006E554A">
            <w:pPr>
              <w:jc w:val="center"/>
              <w:rPr>
                <w:b/>
                <w:bCs/>
                <w:sz w:val="16"/>
                <w:szCs w:val="16"/>
              </w:rPr>
            </w:pPr>
            <w:r w:rsidRPr="006E554A">
              <w:rPr>
                <w:b/>
                <w:bCs/>
                <w:sz w:val="16"/>
                <w:szCs w:val="16"/>
              </w:rPr>
              <w:t>08</w:t>
            </w:r>
          </w:p>
        </w:tc>
        <w:tc>
          <w:tcPr>
            <w:tcW w:w="436" w:type="dxa"/>
            <w:tcBorders>
              <w:top w:val="nil"/>
              <w:left w:val="nil"/>
              <w:bottom w:val="single" w:sz="4" w:space="0" w:color="auto"/>
              <w:right w:val="single" w:sz="4" w:space="0" w:color="auto"/>
            </w:tcBorders>
            <w:shd w:val="clear" w:color="000000" w:fill="FFFFFF"/>
            <w:noWrap/>
            <w:vAlign w:val="center"/>
            <w:hideMark/>
          </w:tcPr>
          <w:p w:rsidR="006E554A" w:rsidRPr="006E554A" w:rsidRDefault="006E554A" w:rsidP="006E554A">
            <w:pPr>
              <w:jc w:val="center"/>
              <w:rPr>
                <w:b/>
                <w:bCs/>
                <w:sz w:val="16"/>
                <w:szCs w:val="16"/>
              </w:rPr>
            </w:pPr>
            <w:r w:rsidRPr="006E554A">
              <w:rPr>
                <w:b/>
                <w:bCs/>
                <w:sz w:val="16"/>
                <w:szCs w:val="16"/>
              </w:rPr>
              <w:t>01</w:t>
            </w:r>
          </w:p>
        </w:tc>
        <w:tc>
          <w:tcPr>
            <w:tcW w:w="816" w:type="dxa"/>
            <w:tcBorders>
              <w:top w:val="nil"/>
              <w:left w:val="nil"/>
              <w:bottom w:val="single" w:sz="4" w:space="0" w:color="auto"/>
              <w:right w:val="single" w:sz="4" w:space="0" w:color="auto"/>
            </w:tcBorders>
            <w:shd w:val="clear" w:color="000000" w:fill="FFFFFF"/>
            <w:noWrap/>
            <w:vAlign w:val="center"/>
            <w:hideMark/>
          </w:tcPr>
          <w:p w:rsidR="006E554A" w:rsidRPr="006E554A" w:rsidRDefault="006E554A" w:rsidP="006E554A">
            <w:pPr>
              <w:jc w:val="center"/>
              <w:rPr>
                <w:b/>
                <w:bCs/>
                <w:sz w:val="16"/>
                <w:szCs w:val="16"/>
              </w:rPr>
            </w:pPr>
            <w:r w:rsidRPr="006E554A">
              <w:rPr>
                <w:b/>
                <w:bCs/>
                <w:sz w:val="16"/>
                <w:szCs w:val="16"/>
              </w:rPr>
              <w:t>04 0 01 00000</w:t>
            </w:r>
          </w:p>
        </w:tc>
        <w:tc>
          <w:tcPr>
            <w:tcW w:w="625" w:type="dxa"/>
            <w:tcBorders>
              <w:top w:val="nil"/>
              <w:left w:val="nil"/>
              <w:bottom w:val="single" w:sz="4" w:space="0" w:color="auto"/>
              <w:right w:val="single" w:sz="8" w:space="0" w:color="auto"/>
            </w:tcBorders>
            <w:shd w:val="clear" w:color="000000" w:fill="FFFFFF"/>
            <w:noWrap/>
            <w:vAlign w:val="center"/>
            <w:hideMark/>
          </w:tcPr>
          <w:p w:rsidR="006E554A" w:rsidRPr="006E554A" w:rsidRDefault="006E554A" w:rsidP="006E554A">
            <w:pPr>
              <w:jc w:val="center"/>
              <w:rPr>
                <w:b/>
                <w:bCs/>
                <w:sz w:val="16"/>
                <w:szCs w:val="16"/>
              </w:rPr>
            </w:pPr>
            <w:r w:rsidRPr="006E554A">
              <w:rPr>
                <w:b/>
                <w:bCs/>
                <w:sz w:val="16"/>
                <w:szCs w:val="16"/>
              </w:rPr>
              <w:t>000</w:t>
            </w:r>
          </w:p>
        </w:tc>
        <w:tc>
          <w:tcPr>
            <w:tcW w:w="827" w:type="dxa"/>
            <w:tcBorders>
              <w:top w:val="nil"/>
              <w:left w:val="nil"/>
              <w:bottom w:val="single" w:sz="4" w:space="0" w:color="auto"/>
              <w:right w:val="single" w:sz="8" w:space="0" w:color="auto"/>
            </w:tcBorders>
            <w:shd w:val="clear" w:color="auto" w:fill="auto"/>
            <w:noWrap/>
            <w:vAlign w:val="center"/>
            <w:hideMark/>
          </w:tcPr>
          <w:p w:rsidR="006E554A" w:rsidRPr="006E554A" w:rsidRDefault="006E554A" w:rsidP="006E554A">
            <w:pPr>
              <w:jc w:val="center"/>
              <w:rPr>
                <w:b/>
                <w:bCs/>
                <w:sz w:val="16"/>
                <w:szCs w:val="16"/>
              </w:rPr>
            </w:pPr>
            <w:r w:rsidRPr="006E554A">
              <w:rPr>
                <w:b/>
                <w:bCs/>
                <w:sz w:val="16"/>
                <w:szCs w:val="16"/>
              </w:rPr>
              <w:t>2 708,2</w:t>
            </w:r>
          </w:p>
        </w:tc>
        <w:tc>
          <w:tcPr>
            <w:tcW w:w="883" w:type="dxa"/>
            <w:tcBorders>
              <w:top w:val="nil"/>
              <w:left w:val="single" w:sz="4" w:space="0" w:color="auto"/>
              <w:bottom w:val="single" w:sz="4" w:space="0" w:color="auto"/>
              <w:right w:val="single" w:sz="8" w:space="0" w:color="auto"/>
            </w:tcBorders>
            <w:shd w:val="clear" w:color="auto" w:fill="auto"/>
            <w:noWrap/>
            <w:vAlign w:val="center"/>
            <w:hideMark/>
          </w:tcPr>
          <w:p w:rsidR="006E554A" w:rsidRPr="006E554A" w:rsidRDefault="006E554A" w:rsidP="006E554A">
            <w:pPr>
              <w:jc w:val="center"/>
              <w:rPr>
                <w:b/>
                <w:bCs/>
                <w:sz w:val="16"/>
                <w:szCs w:val="16"/>
              </w:rPr>
            </w:pPr>
            <w:r w:rsidRPr="006E554A">
              <w:rPr>
                <w:b/>
                <w:bCs/>
                <w:sz w:val="16"/>
                <w:szCs w:val="16"/>
              </w:rPr>
              <w:t>2 186,6</w:t>
            </w:r>
          </w:p>
        </w:tc>
        <w:tc>
          <w:tcPr>
            <w:tcW w:w="677" w:type="dxa"/>
            <w:tcBorders>
              <w:top w:val="nil"/>
              <w:left w:val="single" w:sz="4" w:space="0" w:color="auto"/>
              <w:bottom w:val="single" w:sz="4" w:space="0" w:color="auto"/>
              <w:right w:val="single" w:sz="8" w:space="0" w:color="auto"/>
            </w:tcBorders>
            <w:shd w:val="clear" w:color="auto" w:fill="auto"/>
            <w:noWrap/>
            <w:vAlign w:val="center"/>
            <w:hideMark/>
          </w:tcPr>
          <w:p w:rsidR="006E554A" w:rsidRPr="006E554A" w:rsidRDefault="006E554A" w:rsidP="006E554A">
            <w:pPr>
              <w:jc w:val="center"/>
              <w:rPr>
                <w:b/>
                <w:bCs/>
                <w:sz w:val="16"/>
                <w:szCs w:val="16"/>
              </w:rPr>
            </w:pPr>
            <w:r w:rsidRPr="006E554A">
              <w:rPr>
                <w:b/>
                <w:bCs/>
                <w:sz w:val="16"/>
                <w:szCs w:val="16"/>
              </w:rPr>
              <w:t>2 186,6</w:t>
            </w:r>
          </w:p>
        </w:tc>
      </w:tr>
      <w:tr w:rsidR="006E554A" w:rsidRPr="006E554A" w:rsidTr="00121A76">
        <w:trPr>
          <w:trHeight w:val="900"/>
        </w:trPr>
        <w:tc>
          <w:tcPr>
            <w:tcW w:w="2410" w:type="dxa"/>
            <w:tcBorders>
              <w:top w:val="nil"/>
              <w:left w:val="nil"/>
              <w:bottom w:val="single" w:sz="4" w:space="0" w:color="auto"/>
              <w:right w:val="single" w:sz="8" w:space="0" w:color="auto"/>
            </w:tcBorders>
            <w:shd w:val="clear" w:color="auto" w:fill="auto"/>
            <w:vAlign w:val="bottom"/>
            <w:hideMark/>
          </w:tcPr>
          <w:p w:rsidR="006E554A" w:rsidRPr="006E554A" w:rsidRDefault="006E554A" w:rsidP="006E554A">
            <w:pPr>
              <w:rPr>
                <w:sz w:val="16"/>
                <w:szCs w:val="16"/>
              </w:rPr>
            </w:pPr>
            <w:r w:rsidRPr="006E554A">
              <w:rPr>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2023-2025 годы</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6E554A" w:rsidRPr="006E554A" w:rsidRDefault="006E554A" w:rsidP="006E554A">
            <w:pPr>
              <w:jc w:val="center"/>
              <w:rPr>
                <w:sz w:val="16"/>
                <w:szCs w:val="16"/>
              </w:rPr>
            </w:pPr>
            <w:r w:rsidRPr="006E554A">
              <w:rPr>
                <w:sz w:val="16"/>
                <w:szCs w:val="16"/>
              </w:rPr>
              <w:t>08</w:t>
            </w:r>
          </w:p>
        </w:tc>
        <w:tc>
          <w:tcPr>
            <w:tcW w:w="436" w:type="dxa"/>
            <w:tcBorders>
              <w:top w:val="nil"/>
              <w:left w:val="nil"/>
              <w:bottom w:val="single" w:sz="4" w:space="0" w:color="auto"/>
              <w:right w:val="single" w:sz="4" w:space="0" w:color="auto"/>
            </w:tcBorders>
            <w:shd w:val="clear" w:color="000000" w:fill="FFFFFF"/>
            <w:noWrap/>
            <w:vAlign w:val="center"/>
            <w:hideMark/>
          </w:tcPr>
          <w:p w:rsidR="006E554A" w:rsidRPr="006E554A" w:rsidRDefault="006E554A" w:rsidP="006E554A">
            <w:pPr>
              <w:jc w:val="center"/>
              <w:rPr>
                <w:sz w:val="16"/>
                <w:szCs w:val="16"/>
              </w:rPr>
            </w:pPr>
            <w:r w:rsidRPr="006E554A">
              <w:rPr>
                <w:sz w:val="16"/>
                <w:szCs w:val="16"/>
              </w:rPr>
              <w:t>01</w:t>
            </w:r>
          </w:p>
        </w:tc>
        <w:tc>
          <w:tcPr>
            <w:tcW w:w="816" w:type="dxa"/>
            <w:tcBorders>
              <w:top w:val="nil"/>
              <w:left w:val="nil"/>
              <w:bottom w:val="single" w:sz="4" w:space="0" w:color="auto"/>
              <w:right w:val="single" w:sz="4" w:space="0" w:color="auto"/>
            </w:tcBorders>
            <w:shd w:val="clear" w:color="000000" w:fill="FFFFFF"/>
            <w:noWrap/>
            <w:vAlign w:val="center"/>
            <w:hideMark/>
          </w:tcPr>
          <w:p w:rsidR="006E554A" w:rsidRPr="006E554A" w:rsidRDefault="006E554A" w:rsidP="006E554A">
            <w:pPr>
              <w:jc w:val="center"/>
              <w:rPr>
                <w:sz w:val="16"/>
                <w:szCs w:val="16"/>
              </w:rPr>
            </w:pPr>
            <w:r w:rsidRPr="006E554A">
              <w:rPr>
                <w:sz w:val="16"/>
                <w:szCs w:val="16"/>
              </w:rPr>
              <w:t>04 0 01 21020</w:t>
            </w:r>
          </w:p>
        </w:tc>
        <w:tc>
          <w:tcPr>
            <w:tcW w:w="625" w:type="dxa"/>
            <w:tcBorders>
              <w:top w:val="nil"/>
              <w:left w:val="nil"/>
              <w:bottom w:val="single" w:sz="4" w:space="0" w:color="auto"/>
              <w:right w:val="single" w:sz="8" w:space="0" w:color="auto"/>
            </w:tcBorders>
            <w:shd w:val="clear" w:color="000000" w:fill="FFFFFF"/>
            <w:noWrap/>
            <w:vAlign w:val="center"/>
            <w:hideMark/>
          </w:tcPr>
          <w:p w:rsidR="006E554A" w:rsidRPr="006E554A" w:rsidRDefault="006E554A" w:rsidP="006E554A">
            <w:pPr>
              <w:jc w:val="center"/>
              <w:rPr>
                <w:sz w:val="16"/>
                <w:szCs w:val="16"/>
              </w:rPr>
            </w:pPr>
            <w:r w:rsidRPr="006E554A">
              <w:rPr>
                <w:sz w:val="16"/>
                <w:szCs w:val="16"/>
              </w:rPr>
              <w:t>000</w:t>
            </w:r>
          </w:p>
        </w:tc>
        <w:tc>
          <w:tcPr>
            <w:tcW w:w="827" w:type="dxa"/>
            <w:tcBorders>
              <w:top w:val="nil"/>
              <w:left w:val="nil"/>
              <w:bottom w:val="single" w:sz="4" w:space="0" w:color="auto"/>
              <w:right w:val="single" w:sz="8" w:space="0" w:color="auto"/>
            </w:tcBorders>
            <w:shd w:val="clear" w:color="auto" w:fill="auto"/>
            <w:noWrap/>
            <w:vAlign w:val="center"/>
            <w:hideMark/>
          </w:tcPr>
          <w:p w:rsidR="006E554A" w:rsidRPr="006E554A" w:rsidRDefault="006E554A" w:rsidP="006E554A">
            <w:pPr>
              <w:jc w:val="center"/>
              <w:rPr>
                <w:sz w:val="16"/>
                <w:szCs w:val="16"/>
              </w:rPr>
            </w:pPr>
            <w:r w:rsidRPr="006E554A">
              <w:rPr>
                <w:sz w:val="16"/>
                <w:szCs w:val="16"/>
              </w:rPr>
              <w:t>2 708,2</w:t>
            </w:r>
          </w:p>
        </w:tc>
        <w:tc>
          <w:tcPr>
            <w:tcW w:w="883" w:type="dxa"/>
            <w:tcBorders>
              <w:top w:val="nil"/>
              <w:left w:val="single" w:sz="4" w:space="0" w:color="auto"/>
              <w:bottom w:val="single" w:sz="4" w:space="0" w:color="auto"/>
              <w:right w:val="single" w:sz="8" w:space="0" w:color="auto"/>
            </w:tcBorders>
            <w:shd w:val="clear" w:color="auto" w:fill="auto"/>
            <w:noWrap/>
            <w:vAlign w:val="center"/>
            <w:hideMark/>
          </w:tcPr>
          <w:p w:rsidR="006E554A" w:rsidRPr="006E554A" w:rsidRDefault="006E554A" w:rsidP="006E554A">
            <w:pPr>
              <w:jc w:val="center"/>
              <w:rPr>
                <w:sz w:val="16"/>
                <w:szCs w:val="16"/>
              </w:rPr>
            </w:pPr>
            <w:r w:rsidRPr="006E554A">
              <w:rPr>
                <w:sz w:val="16"/>
                <w:szCs w:val="16"/>
              </w:rPr>
              <w:t>2 186,6</w:t>
            </w:r>
          </w:p>
        </w:tc>
        <w:tc>
          <w:tcPr>
            <w:tcW w:w="677" w:type="dxa"/>
            <w:tcBorders>
              <w:top w:val="nil"/>
              <w:left w:val="single" w:sz="4" w:space="0" w:color="auto"/>
              <w:bottom w:val="single" w:sz="4" w:space="0" w:color="auto"/>
              <w:right w:val="single" w:sz="8" w:space="0" w:color="auto"/>
            </w:tcBorders>
            <w:shd w:val="clear" w:color="auto" w:fill="auto"/>
            <w:noWrap/>
            <w:vAlign w:val="center"/>
            <w:hideMark/>
          </w:tcPr>
          <w:p w:rsidR="006E554A" w:rsidRPr="006E554A" w:rsidRDefault="006E554A" w:rsidP="006E554A">
            <w:pPr>
              <w:jc w:val="center"/>
              <w:rPr>
                <w:sz w:val="16"/>
                <w:szCs w:val="16"/>
              </w:rPr>
            </w:pPr>
            <w:r w:rsidRPr="006E554A">
              <w:rPr>
                <w:sz w:val="16"/>
                <w:szCs w:val="16"/>
              </w:rPr>
              <w:t>2 186,6</w:t>
            </w:r>
          </w:p>
        </w:tc>
      </w:tr>
      <w:tr w:rsidR="006E554A" w:rsidRPr="006E554A" w:rsidTr="00121A76">
        <w:trPr>
          <w:trHeight w:val="1035"/>
        </w:trPr>
        <w:tc>
          <w:tcPr>
            <w:tcW w:w="2410" w:type="dxa"/>
            <w:tcBorders>
              <w:top w:val="nil"/>
              <w:left w:val="nil"/>
              <w:bottom w:val="single" w:sz="4" w:space="0" w:color="auto"/>
              <w:right w:val="single" w:sz="8" w:space="0" w:color="auto"/>
            </w:tcBorders>
            <w:shd w:val="clear" w:color="000000" w:fill="FFFFFF"/>
            <w:vAlign w:val="bottom"/>
            <w:hideMark/>
          </w:tcPr>
          <w:p w:rsidR="006E554A" w:rsidRPr="006E554A" w:rsidRDefault="006E554A" w:rsidP="006E554A">
            <w:pPr>
              <w:rPr>
                <w:sz w:val="16"/>
                <w:szCs w:val="16"/>
              </w:rPr>
            </w:pPr>
            <w:r w:rsidRPr="006E554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6E554A" w:rsidRPr="006E554A" w:rsidRDefault="006E554A" w:rsidP="006E554A">
            <w:pPr>
              <w:jc w:val="center"/>
              <w:rPr>
                <w:sz w:val="16"/>
                <w:szCs w:val="16"/>
              </w:rPr>
            </w:pPr>
            <w:r w:rsidRPr="006E554A">
              <w:rPr>
                <w:sz w:val="16"/>
                <w:szCs w:val="16"/>
              </w:rPr>
              <w:t>08</w:t>
            </w:r>
          </w:p>
        </w:tc>
        <w:tc>
          <w:tcPr>
            <w:tcW w:w="436" w:type="dxa"/>
            <w:tcBorders>
              <w:top w:val="nil"/>
              <w:left w:val="nil"/>
              <w:bottom w:val="single" w:sz="4" w:space="0" w:color="auto"/>
              <w:right w:val="single" w:sz="4" w:space="0" w:color="auto"/>
            </w:tcBorders>
            <w:shd w:val="clear" w:color="000000" w:fill="FFFFFF"/>
            <w:noWrap/>
            <w:vAlign w:val="center"/>
            <w:hideMark/>
          </w:tcPr>
          <w:p w:rsidR="006E554A" w:rsidRPr="006E554A" w:rsidRDefault="006E554A" w:rsidP="006E554A">
            <w:pPr>
              <w:jc w:val="center"/>
              <w:rPr>
                <w:sz w:val="16"/>
                <w:szCs w:val="16"/>
              </w:rPr>
            </w:pPr>
            <w:r w:rsidRPr="006E554A">
              <w:rPr>
                <w:sz w:val="16"/>
                <w:szCs w:val="16"/>
              </w:rPr>
              <w:t>01</w:t>
            </w:r>
          </w:p>
        </w:tc>
        <w:tc>
          <w:tcPr>
            <w:tcW w:w="816" w:type="dxa"/>
            <w:tcBorders>
              <w:top w:val="nil"/>
              <w:left w:val="nil"/>
              <w:bottom w:val="single" w:sz="4" w:space="0" w:color="auto"/>
              <w:right w:val="single" w:sz="4" w:space="0" w:color="auto"/>
            </w:tcBorders>
            <w:shd w:val="clear" w:color="000000" w:fill="FFFFFF"/>
            <w:noWrap/>
            <w:vAlign w:val="center"/>
            <w:hideMark/>
          </w:tcPr>
          <w:p w:rsidR="006E554A" w:rsidRPr="006E554A" w:rsidRDefault="006E554A" w:rsidP="006E554A">
            <w:pPr>
              <w:jc w:val="center"/>
              <w:rPr>
                <w:sz w:val="16"/>
                <w:szCs w:val="16"/>
              </w:rPr>
            </w:pPr>
            <w:r w:rsidRPr="006E554A">
              <w:rPr>
                <w:sz w:val="16"/>
                <w:szCs w:val="16"/>
              </w:rPr>
              <w:t>04 0 01 21020</w:t>
            </w:r>
          </w:p>
        </w:tc>
        <w:tc>
          <w:tcPr>
            <w:tcW w:w="625" w:type="dxa"/>
            <w:tcBorders>
              <w:top w:val="nil"/>
              <w:left w:val="nil"/>
              <w:bottom w:val="single" w:sz="4" w:space="0" w:color="auto"/>
              <w:right w:val="single" w:sz="8" w:space="0" w:color="auto"/>
            </w:tcBorders>
            <w:shd w:val="clear" w:color="000000" w:fill="FFFFFF"/>
            <w:noWrap/>
            <w:vAlign w:val="center"/>
            <w:hideMark/>
          </w:tcPr>
          <w:p w:rsidR="006E554A" w:rsidRPr="006E554A" w:rsidRDefault="006E554A" w:rsidP="006E554A">
            <w:pPr>
              <w:jc w:val="center"/>
              <w:rPr>
                <w:sz w:val="16"/>
                <w:szCs w:val="16"/>
              </w:rPr>
            </w:pPr>
            <w:r w:rsidRPr="006E554A">
              <w:rPr>
                <w:sz w:val="16"/>
                <w:szCs w:val="16"/>
              </w:rPr>
              <w:t>100</w:t>
            </w:r>
          </w:p>
        </w:tc>
        <w:tc>
          <w:tcPr>
            <w:tcW w:w="827" w:type="dxa"/>
            <w:tcBorders>
              <w:top w:val="nil"/>
              <w:left w:val="nil"/>
              <w:bottom w:val="single" w:sz="4" w:space="0" w:color="auto"/>
              <w:right w:val="single" w:sz="8" w:space="0" w:color="auto"/>
            </w:tcBorders>
            <w:shd w:val="clear" w:color="auto" w:fill="auto"/>
            <w:noWrap/>
            <w:vAlign w:val="center"/>
            <w:hideMark/>
          </w:tcPr>
          <w:p w:rsidR="006E554A" w:rsidRPr="006E554A" w:rsidRDefault="006E554A" w:rsidP="006E554A">
            <w:pPr>
              <w:jc w:val="center"/>
              <w:rPr>
                <w:sz w:val="16"/>
                <w:szCs w:val="16"/>
              </w:rPr>
            </w:pPr>
            <w:r w:rsidRPr="006E554A">
              <w:rPr>
                <w:sz w:val="16"/>
                <w:szCs w:val="16"/>
              </w:rPr>
              <w:t>1 942,9</w:t>
            </w:r>
          </w:p>
        </w:tc>
        <w:tc>
          <w:tcPr>
            <w:tcW w:w="883" w:type="dxa"/>
            <w:tcBorders>
              <w:top w:val="nil"/>
              <w:left w:val="single" w:sz="4" w:space="0" w:color="auto"/>
              <w:bottom w:val="single" w:sz="4" w:space="0" w:color="auto"/>
              <w:right w:val="single" w:sz="8" w:space="0" w:color="auto"/>
            </w:tcBorders>
            <w:shd w:val="clear" w:color="auto" w:fill="auto"/>
            <w:noWrap/>
            <w:vAlign w:val="center"/>
            <w:hideMark/>
          </w:tcPr>
          <w:p w:rsidR="006E554A" w:rsidRPr="006E554A" w:rsidRDefault="006E554A" w:rsidP="006E554A">
            <w:pPr>
              <w:jc w:val="center"/>
              <w:rPr>
                <w:sz w:val="16"/>
                <w:szCs w:val="16"/>
              </w:rPr>
            </w:pPr>
            <w:r w:rsidRPr="006E554A">
              <w:rPr>
                <w:sz w:val="16"/>
                <w:szCs w:val="16"/>
              </w:rPr>
              <w:t>1 451,6</w:t>
            </w:r>
          </w:p>
        </w:tc>
        <w:tc>
          <w:tcPr>
            <w:tcW w:w="677" w:type="dxa"/>
            <w:tcBorders>
              <w:top w:val="nil"/>
              <w:left w:val="single" w:sz="4" w:space="0" w:color="auto"/>
              <w:bottom w:val="single" w:sz="4" w:space="0" w:color="auto"/>
              <w:right w:val="single" w:sz="8" w:space="0" w:color="auto"/>
            </w:tcBorders>
            <w:shd w:val="clear" w:color="auto" w:fill="auto"/>
            <w:noWrap/>
            <w:vAlign w:val="center"/>
            <w:hideMark/>
          </w:tcPr>
          <w:p w:rsidR="006E554A" w:rsidRPr="006E554A" w:rsidRDefault="006E554A" w:rsidP="006E554A">
            <w:pPr>
              <w:jc w:val="center"/>
              <w:rPr>
                <w:sz w:val="16"/>
                <w:szCs w:val="16"/>
              </w:rPr>
            </w:pPr>
            <w:r w:rsidRPr="006E554A">
              <w:rPr>
                <w:sz w:val="16"/>
                <w:szCs w:val="16"/>
              </w:rPr>
              <w:t>1 450,0</w:t>
            </w:r>
          </w:p>
        </w:tc>
      </w:tr>
      <w:tr w:rsidR="006E554A" w:rsidRPr="006E554A" w:rsidTr="00121A76">
        <w:trPr>
          <w:trHeight w:val="330"/>
        </w:trPr>
        <w:tc>
          <w:tcPr>
            <w:tcW w:w="2410" w:type="dxa"/>
            <w:tcBorders>
              <w:top w:val="nil"/>
              <w:left w:val="nil"/>
              <w:bottom w:val="nil"/>
              <w:right w:val="single" w:sz="8" w:space="0" w:color="auto"/>
            </w:tcBorders>
            <w:shd w:val="clear" w:color="auto" w:fill="auto"/>
            <w:noWrap/>
            <w:vAlign w:val="bottom"/>
            <w:hideMark/>
          </w:tcPr>
          <w:p w:rsidR="006E554A" w:rsidRPr="006E554A" w:rsidRDefault="006E554A" w:rsidP="006E554A">
            <w:pPr>
              <w:rPr>
                <w:sz w:val="16"/>
                <w:szCs w:val="16"/>
              </w:rPr>
            </w:pPr>
            <w:r w:rsidRPr="006E554A">
              <w:rPr>
                <w:sz w:val="16"/>
                <w:szCs w:val="16"/>
              </w:rPr>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E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EFF"/>
            <w:noWrap/>
            <w:vAlign w:val="center"/>
            <w:hideMark/>
          </w:tcPr>
          <w:p w:rsidR="006E554A" w:rsidRPr="006E554A" w:rsidRDefault="006E554A" w:rsidP="006E554A">
            <w:pPr>
              <w:jc w:val="center"/>
              <w:rPr>
                <w:sz w:val="16"/>
                <w:szCs w:val="16"/>
              </w:rPr>
            </w:pPr>
            <w:r w:rsidRPr="006E554A">
              <w:rPr>
                <w:sz w:val="16"/>
                <w:szCs w:val="16"/>
              </w:rPr>
              <w:t>08</w:t>
            </w:r>
          </w:p>
        </w:tc>
        <w:tc>
          <w:tcPr>
            <w:tcW w:w="436" w:type="dxa"/>
            <w:tcBorders>
              <w:top w:val="nil"/>
              <w:left w:val="nil"/>
              <w:bottom w:val="single" w:sz="4" w:space="0" w:color="auto"/>
              <w:right w:val="single" w:sz="4" w:space="0" w:color="auto"/>
            </w:tcBorders>
            <w:shd w:val="clear" w:color="000000" w:fill="FFFEFF"/>
            <w:noWrap/>
            <w:vAlign w:val="center"/>
            <w:hideMark/>
          </w:tcPr>
          <w:p w:rsidR="006E554A" w:rsidRPr="006E554A" w:rsidRDefault="006E554A" w:rsidP="006E554A">
            <w:pPr>
              <w:jc w:val="center"/>
              <w:rPr>
                <w:sz w:val="16"/>
                <w:szCs w:val="16"/>
              </w:rPr>
            </w:pPr>
            <w:r w:rsidRPr="006E554A">
              <w:rPr>
                <w:sz w:val="16"/>
                <w:szCs w:val="16"/>
              </w:rPr>
              <w:t>01</w:t>
            </w:r>
          </w:p>
        </w:tc>
        <w:tc>
          <w:tcPr>
            <w:tcW w:w="816" w:type="dxa"/>
            <w:tcBorders>
              <w:top w:val="nil"/>
              <w:left w:val="nil"/>
              <w:bottom w:val="single" w:sz="4" w:space="0" w:color="auto"/>
              <w:right w:val="single" w:sz="4" w:space="0" w:color="auto"/>
            </w:tcBorders>
            <w:shd w:val="clear" w:color="000000" w:fill="FFFEFF"/>
            <w:noWrap/>
            <w:vAlign w:val="center"/>
            <w:hideMark/>
          </w:tcPr>
          <w:p w:rsidR="006E554A" w:rsidRPr="006E554A" w:rsidRDefault="006E554A" w:rsidP="006E554A">
            <w:pPr>
              <w:jc w:val="center"/>
              <w:rPr>
                <w:sz w:val="16"/>
                <w:szCs w:val="16"/>
              </w:rPr>
            </w:pPr>
            <w:r w:rsidRPr="006E554A">
              <w:rPr>
                <w:sz w:val="16"/>
                <w:szCs w:val="16"/>
              </w:rPr>
              <w:t>04 0 01 21020</w:t>
            </w:r>
          </w:p>
        </w:tc>
        <w:tc>
          <w:tcPr>
            <w:tcW w:w="625" w:type="dxa"/>
            <w:tcBorders>
              <w:top w:val="nil"/>
              <w:left w:val="nil"/>
              <w:bottom w:val="single" w:sz="4" w:space="0" w:color="auto"/>
              <w:right w:val="single" w:sz="8" w:space="0" w:color="auto"/>
            </w:tcBorders>
            <w:shd w:val="clear" w:color="000000" w:fill="FFFEFF"/>
            <w:noWrap/>
            <w:vAlign w:val="center"/>
            <w:hideMark/>
          </w:tcPr>
          <w:p w:rsidR="006E554A" w:rsidRPr="006E554A" w:rsidRDefault="006E554A" w:rsidP="006E554A">
            <w:pPr>
              <w:jc w:val="center"/>
              <w:rPr>
                <w:sz w:val="16"/>
                <w:szCs w:val="16"/>
              </w:rPr>
            </w:pPr>
            <w:r w:rsidRPr="006E554A">
              <w:rPr>
                <w:sz w:val="16"/>
                <w:szCs w:val="16"/>
              </w:rPr>
              <w:t>110</w:t>
            </w:r>
          </w:p>
        </w:tc>
        <w:tc>
          <w:tcPr>
            <w:tcW w:w="827" w:type="dxa"/>
            <w:tcBorders>
              <w:top w:val="nil"/>
              <w:left w:val="nil"/>
              <w:bottom w:val="single" w:sz="4" w:space="0" w:color="auto"/>
              <w:right w:val="single" w:sz="8" w:space="0" w:color="auto"/>
            </w:tcBorders>
            <w:shd w:val="clear" w:color="000000" w:fill="FFFEFF"/>
            <w:noWrap/>
            <w:vAlign w:val="center"/>
            <w:hideMark/>
          </w:tcPr>
          <w:p w:rsidR="006E554A" w:rsidRPr="006E554A" w:rsidRDefault="006E554A" w:rsidP="006E554A">
            <w:pPr>
              <w:jc w:val="center"/>
              <w:rPr>
                <w:sz w:val="16"/>
                <w:szCs w:val="16"/>
              </w:rPr>
            </w:pPr>
            <w:r w:rsidRPr="006E554A">
              <w:rPr>
                <w:sz w:val="16"/>
                <w:szCs w:val="16"/>
              </w:rPr>
              <w:t>1 942,9</w:t>
            </w:r>
          </w:p>
        </w:tc>
        <w:tc>
          <w:tcPr>
            <w:tcW w:w="883" w:type="dxa"/>
            <w:tcBorders>
              <w:top w:val="nil"/>
              <w:left w:val="single" w:sz="4" w:space="0" w:color="auto"/>
              <w:bottom w:val="single" w:sz="4" w:space="0" w:color="auto"/>
              <w:right w:val="single" w:sz="8" w:space="0" w:color="auto"/>
            </w:tcBorders>
            <w:shd w:val="clear" w:color="000000" w:fill="FFFEFF"/>
            <w:noWrap/>
            <w:vAlign w:val="center"/>
            <w:hideMark/>
          </w:tcPr>
          <w:p w:rsidR="006E554A" w:rsidRPr="006E554A" w:rsidRDefault="006E554A" w:rsidP="006E554A">
            <w:pPr>
              <w:jc w:val="center"/>
              <w:rPr>
                <w:sz w:val="16"/>
                <w:szCs w:val="16"/>
              </w:rPr>
            </w:pPr>
            <w:r w:rsidRPr="006E554A">
              <w:rPr>
                <w:sz w:val="16"/>
                <w:szCs w:val="16"/>
              </w:rPr>
              <w:t>1 451,6</w:t>
            </w:r>
          </w:p>
        </w:tc>
        <w:tc>
          <w:tcPr>
            <w:tcW w:w="677" w:type="dxa"/>
            <w:tcBorders>
              <w:top w:val="nil"/>
              <w:left w:val="single" w:sz="4" w:space="0" w:color="auto"/>
              <w:bottom w:val="single" w:sz="4" w:space="0" w:color="auto"/>
              <w:right w:val="single" w:sz="8" w:space="0" w:color="auto"/>
            </w:tcBorders>
            <w:shd w:val="clear" w:color="auto" w:fill="auto"/>
            <w:noWrap/>
            <w:vAlign w:val="center"/>
            <w:hideMark/>
          </w:tcPr>
          <w:p w:rsidR="006E554A" w:rsidRPr="006E554A" w:rsidRDefault="006E554A" w:rsidP="006E554A">
            <w:pPr>
              <w:jc w:val="center"/>
              <w:rPr>
                <w:sz w:val="16"/>
                <w:szCs w:val="16"/>
              </w:rPr>
            </w:pPr>
            <w:r w:rsidRPr="006E554A">
              <w:rPr>
                <w:sz w:val="16"/>
                <w:szCs w:val="16"/>
              </w:rPr>
              <w:t>1 450,0</w:t>
            </w:r>
          </w:p>
        </w:tc>
      </w:tr>
      <w:tr w:rsidR="006E554A" w:rsidRPr="006E554A" w:rsidTr="00121A76">
        <w:trPr>
          <w:trHeight w:val="787"/>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6E554A" w:rsidRPr="006E554A" w:rsidRDefault="006E554A" w:rsidP="006E554A">
            <w:pPr>
              <w:rPr>
                <w:sz w:val="16"/>
                <w:szCs w:val="16"/>
              </w:rPr>
            </w:pPr>
            <w:r w:rsidRPr="006E554A">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6E554A" w:rsidRPr="006E554A" w:rsidRDefault="006E554A" w:rsidP="006E554A">
            <w:pPr>
              <w:jc w:val="center"/>
              <w:rPr>
                <w:sz w:val="16"/>
                <w:szCs w:val="16"/>
              </w:rPr>
            </w:pPr>
            <w:r w:rsidRPr="006E554A">
              <w:rPr>
                <w:sz w:val="16"/>
                <w:szCs w:val="16"/>
              </w:rPr>
              <w:t>08</w:t>
            </w:r>
          </w:p>
        </w:tc>
        <w:tc>
          <w:tcPr>
            <w:tcW w:w="436" w:type="dxa"/>
            <w:tcBorders>
              <w:top w:val="nil"/>
              <w:left w:val="nil"/>
              <w:bottom w:val="single" w:sz="4" w:space="0" w:color="auto"/>
              <w:right w:val="single" w:sz="4" w:space="0" w:color="auto"/>
            </w:tcBorders>
            <w:shd w:val="clear" w:color="000000" w:fill="FFFFFF"/>
            <w:noWrap/>
            <w:vAlign w:val="center"/>
            <w:hideMark/>
          </w:tcPr>
          <w:p w:rsidR="006E554A" w:rsidRPr="006E554A" w:rsidRDefault="006E554A" w:rsidP="006E554A">
            <w:pPr>
              <w:jc w:val="center"/>
              <w:rPr>
                <w:sz w:val="16"/>
                <w:szCs w:val="16"/>
              </w:rPr>
            </w:pPr>
            <w:r w:rsidRPr="006E554A">
              <w:rPr>
                <w:sz w:val="16"/>
                <w:szCs w:val="16"/>
              </w:rPr>
              <w:t>01</w:t>
            </w:r>
          </w:p>
        </w:tc>
        <w:tc>
          <w:tcPr>
            <w:tcW w:w="816" w:type="dxa"/>
            <w:tcBorders>
              <w:top w:val="nil"/>
              <w:left w:val="nil"/>
              <w:bottom w:val="single" w:sz="4" w:space="0" w:color="auto"/>
              <w:right w:val="single" w:sz="4" w:space="0" w:color="auto"/>
            </w:tcBorders>
            <w:shd w:val="clear" w:color="000000" w:fill="FFFFFF"/>
            <w:noWrap/>
            <w:vAlign w:val="center"/>
            <w:hideMark/>
          </w:tcPr>
          <w:p w:rsidR="006E554A" w:rsidRPr="006E554A" w:rsidRDefault="006E554A" w:rsidP="006E554A">
            <w:pPr>
              <w:jc w:val="center"/>
              <w:rPr>
                <w:sz w:val="16"/>
                <w:szCs w:val="16"/>
              </w:rPr>
            </w:pPr>
            <w:r w:rsidRPr="006E554A">
              <w:rPr>
                <w:sz w:val="16"/>
                <w:szCs w:val="16"/>
              </w:rPr>
              <w:t>04 0 01 21020</w:t>
            </w:r>
          </w:p>
        </w:tc>
        <w:tc>
          <w:tcPr>
            <w:tcW w:w="625" w:type="dxa"/>
            <w:tcBorders>
              <w:top w:val="nil"/>
              <w:left w:val="nil"/>
              <w:bottom w:val="single" w:sz="4" w:space="0" w:color="auto"/>
              <w:right w:val="single" w:sz="8" w:space="0" w:color="auto"/>
            </w:tcBorders>
            <w:shd w:val="clear" w:color="000000" w:fill="FFFFFF"/>
            <w:noWrap/>
            <w:vAlign w:val="center"/>
            <w:hideMark/>
          </w:tcPr>
          <w:p w:rsidR="006E554A" w:rsidRPr="006E554A" w:rsidRDefault="006E554A" w:rsidP="006E554A">
            <w:pPr>
              <w:jc w:val="center"/>
              <w:rPr>
                <w:sz w:val="16"/>
                <w:szCs w:val="16"/>
              </w:rPr>
            </w:pPr>
            <w:r w:rsidRPr="006E554A">
              <w:rPr>
                <w:sz w:val="16"/>
                <w:szCs w:val="16"/>
              </w:rPr>
              <w:t>200</w:t>
            </w:r>
          </w:p>
        </w:tc>
        <w:tc>
          <w:tcPr>
            <w:tcW w:w="827" w:type="dxa"/>
            <w:tcBorders>
              <w:top w:val="nil"/>
              <w:left w:val="nil"/>
              <w:bottom w:val="single" w:sz="4" w:space="0" w:color="auto"/>
              <w:right w:val="single" w:sz="8" w:space="0" w:color="auto"/>
            </w:tcBorders>
            <w:shd w:val="clear" w:color="auto" w:fill="auto"/>
            <w:noWrap/>
            <w:vAlign w:val="center"/>
            <w:hideMark/>
          </w:tcPr>
          <w:p w:rsidR="006E554A" w:rsidRPr="006E554A" w:rsidRDefault="006E554A" w:rsidP="006E554A">
            <w:pPr>
              <w:jc w:val="center"/>
              <w:rPr>
                <w:sz w:val="16"/>
                <w:szCs w:val="16"/>
              </w:rPr>
            </w:pPr>
            <w:r w:rsidRPr="006E554A">
              <w:rPr>
                <w:sz w:val="16"/>
                <w:szCs w:val="16"/>
              </w:rPr>
              <w:t>750,3</w:t>
            </w:r>
          </w:p>
        </w:tc>
        <w:tc>
          <w:tcPr>
            <w:tcW w:w="883" w:type="dxa"/>
            <w:tcBorders>
              <w:top w:val="nil"/>
              <w:left w:val="single" w:sz="4" w:space="0" w:color="auto"/>
              <w:bottom w:val="single" w:sz="4" w:space="0" w:color="auto"/>
              <w:right w:val="single" w:sz="8" w:space="0" w:color="auto"/>
            </w:tcBorders>
            <w:shd w:val="clear" w:color="auto" w:fill="auto"/>
            <w:noWrap/>
            <w:vAlign w:val="center"/>
            <w:hideMark/>
          </w:tcPr>
          <w:p w:rsidR="006E554A" w:rsidRPr="006E554A" w:rsidRDefault="006E554A" w:rsidP="006E554A">
            <w:pPr>
              <w:jc w:val="center"/>
              <w:rPr>
                <w:sz w:val="16"/>
                <w:szCs w:val="16"/>
              </w:rPr>
            </w:pPr>
            <w:r w:rsidRPr="006E554A">
              <w:rPr>
                <w:sz w:val="16"/>
                <w:szCs w:val="16"/>
              </w:rPr>
              <w:t>735,0</w:t>
            </w:r>
          </w:p>
        </w:tc>
        <w:tc>
          <w:tcPr>
            <w:tcW w:w="677" w:type="dxa"/>
            <w:tcBorders>
              <w:top w:val="nil"/>
              <w:left w:val="single" w:sz="4" w:space="0" w:color="auto"/>
              <w:bottom w:val="single" w:sz="4" w:space="0" w:color="auto"/>
              <w:right w:val="single" w:sz="8" w:space="0" w:color="auto"/>
            </w:tcBorders>
            <w:shd w:val="clear" w:color="auto" w:fill="auto"/>
            <w:noWrap/>
            <w:vAlign w:val="center"/>
            <w:hideMark/>
          </w:tcPr>
          <w:p w:rsidR="006E554A" w:rsidRPr="006E554A" w:rsidRDefault="006E554A" w:rsidP="006E554A">
            <w:pPr>
              <w:jc w:val="center"/>
              <w:rPr>
                <w:sz w:val="16"/>
                <w:szCs w:val="16"/>
              </w:rPr>
            </w:pPr>
            <w:r w:rsidRPr="006E554A">
              <w:rPr>
                <w:sz w:val="16"/>
                <w:szCs w:val="16"/>
              </w:rPr>
              <w:t>736,6</w:t>
            </w:r>
          </w:p>
        </w:tc>
      </w:tr>
      <w:tr w:rsidR="006E554A" w:rsidRPr="006E554A" w:rsidTr="00121A76">
        <w:trPr>
          <w:trHeight w:val="525"/>
        </w:trPr>
        <w:tc>
          <w:tcPr>
            <w:tcW w:w="2410" w:type="dxa"/>
            <w:tcBorders>
              <w:top w:val="nil"/>
              <w:left w:val="single" w:sz="8" w:space="0" w:color="auto"/>
              <w:bottom w:val="nil"/>
              <w:right w:val="single" w:sz="8" w:space="0" w:color="auto"/>
            </w:tcBorders>
            <w:shd w:val="clear" w:color="auto" w:fill="auto"/>
            <w:vAlign w:val="center"/>
            <w:hideMark/>
          </w:tcPr>
          <w:p w:rsidR="006E554A" w:rsidRPr="006E554A" w:rsidRDefault="006E554A" w:rsidP="006E554A">
            <w:pPr>
              <w:rPr>
                <w:sz w:val="16"/>
                <w:szCs w:val="16"/>
              </w:rPr>
            </w:pPr>
            <w:r w:rsidRPr="006E554A">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6E554A" w:rsidRPr="006E554A" w:rsidRDefault="006E554A" w:rsidP="006E554A">
            <w:pPr>
              <w:jc w:val="center"/>
              <w:rPr>
                <w:sz w:val="16"/>
                <w:szCs w:val="16"/>
              </w:rPr>
            </w:pPr>
            <w:r w:rsidRPr="006E554A">
              <w:rPr>
                <w:sz w:val="16"/>
                <w:szCs w:val="16"/>
              </w:rPr>
              <w:t>08</w:t>
            </w:r>
          </w:p>
        </w:tc>
        <w:tc>
          <w:tcPr>
            <w:tcW w:w="436" w:type="dxa"/>
            <w:tcBorders>
              <w:top w:val="nil"/>
              <w:left w:val="nil"/>
              <w:bottom w:val="single" w:sz="4" w:space="0" w:color="auto"/>
              <w:right w:val="single" w:sz="4" w:space="0" w:color="auto"/>
            </w:tcBorders>
            <w:shd w:val="clear" w:color="000000" w:fill="FFFFFF"/>
            <w:noWrap/>
            <w:vAlign w:val="center"/>
            <w:hideMark/>
          </w:tcPr>
          <w:p w:rsidR="006E554A" w:rsidRPr="006E554A" w:rsidRDefault="006E554A" w:rsidP="006E554A">
            <w:pPr>
              <w:jc w:val="center"/>
              <w:rPr>
                <w:sz w:val="16"/>
                <w:szCs w:val="16"/>
              </w:rPr>
            </w:pPr>
            <w:r w:rsidRPr="006E554A">
              <w:rPr>
                <w:sz w:val="16"/>
                <w:szCs w:val="16"/>
              </w:rPr>
              <w:t>01</w:t>
            </w:r>
          </w:p>
        </w:tc>
        <w:tc>
          <w:tcPr>
            <w:tcW w:w="816" w:type="dxa"/>
            <w:tcBorders>
              <w:top w:val="nil"/>
              <w:left w:val="nil"/>
              <w:bottom w:val="single" w:sz="4" w:space="0" w:color="auto"/>
              <w:right w:val="single" w:sz="4" w:space="0" w:color="auto"/>
            </w:tcBorders>
            <w:shd w:val="clear" w:color="000000" w:fill="FFFFFF"/>
            <w:noWrap/>
            <w:vAlign w:val="center"/>
            <w:hideMark/>
          </w:tcPr>
          <w:p w:rsidR="006E554A" w:rsidRPr="006E554A" w:rsidRDefault="006E554A" w:rsidP="006E554A">
            <w:pPr>
              <w:jc w:val="center"/>
              <w:rPr>
                <w:sz w:val="16"/>
                <w:szCs w:val="16"/>
              </w:rPr>
            </w:pPr>
            <w:r w:rsidRPr="006E554A">
              <w:rPr>
                <w:sz w:val="16"/>
                <w:szCs w:val="16"/>
              </w:rPr>
              <w:t>04 0 01 21020</w:t>
            </w:r>
          </w:p>
        </w:tc>
        <w:tc>
          <w:tcPr>
            <w:tcW w:w="625" w:type="dxa"/>
            <w:tcBorders>
              <w:top w:val="nil"/>
              <w:left w:val="nil"/>
              <w:bottom w:val="single" w:sz="4" w:space="0" w:color="auto"/>
              <w:right w:val="single" w:sz="8" w:space="0" w:color="auto"/>
            </w:tcBorders>
            <w:shd w:val="clear" w:color="000000" w:fill="FFFFFF"/>
            <w:noWrap/>
            <w:vAlign w:val="center"/>
            <w:hideMark/>
          </w:tcPr>
          <w:p w:rsidR="006E554A" w:rsidRPr="006E554A" w:rsidRDefault="006E554A" w:rsidP="006E554A">
            <w:pPr>
              <w:jc w:val="center"/>
              <w:rPr>
                <w:sz w:val="16"/>
                <w:szCs w:val="16"/>
              </w:rPr>
            </w:pPr>
            <w:r w:rsidRPr="006E554A">
              <w:rPr>
                <w:sz w:val="16"/>
                <w:szCs w:val="16"/>
              </w:rPr>
              <w:t>240</w:t>
            </w:r>
          </w:p>
        </w:tc>
        <w:tc>
          <w:tcPr>
            <w:tcW w:w="827" w:type="dxa"/>
            <w:tcBorders>
              <w:top w:val="nil"/>
              <w:left w:val="nil"/>
              <w:bottom w:val="single" w:sz="4" w:space="0" w:color="auto"/>
              <w:right w:val="single" w:sz="8" w:space="0" w:color="auto"/>
            </w:tcBorders>
            <w:shd w:val="clear" w:color="000000" w:fill="FFFEFF"/>
            <w:noWrap/>
            <w:vAlign w:val="center"/>
            <w:hideMark/>
          </w:tcPr>
          <w:p w:rsidR="006E554A" w:rsidRPr="006E554A" w:rsidRDefault="006E554A" w:rsidP="006E554A">
            <w:pPr>
              <w:jc w:val="center"/>
              <w:rPr>
                <w:sz w:val="16"/>
                <w:szCs w:val="16"/>
              </w:rPr>
            </w:pPr>
            <w:r w:rsidRPr="006E554A">
              <w:rPr>
                <w:sz w:val="16"/>
                <w:szCs w:val="16"/>
              </w:rPr>
              <w:t>750,3</w:t>
            </w:r>
          </w:p>
        </w:tc>
        <w:tc>
          <w:tcPr>
            <w:tcW w:w="883" w:type="dxa"/>
            <w:tcBorders>
              <w:top w:val="nil"/>
              <w:left w:val="single" w:sz="4" w:space="0" w:color="auto"/>
              <w:bottom w:val="single" w:sz="4" w:space="0" w:color="auto"/>
              <w:right w:val="single" w:sz="8" w:space="0" w:color="auto"/>
            </w:tcBorders>
            <w:shd w:val="clear" w:color="auto" w:fill="auto"/>
            <w:noWrap/>
            <w:vAlign w:val="center"/>
            <w:hideMark/>
          </w:tcPr>
          <w:p w:rsidR="006E554A" w:rsidRPr="006E554A" w:rsidRDefault="006E554A" w:rsidP="006E554A">
            <w:pPr>
              <w:jc w:val="center"/>
              <w:rPr>
                <w:sz w:val="16"/>
                <w:szCs w:val="16"/>
              </w:rPr>
            </w:pPr>
            <w:r w:rsidRPr="006E554A">
              <w:rPr>
                <w:sz w:val="16"/>
                <w:szCs w:val="16"/>
              </w:rPr>
              <w:t>735,0</w:t>
            </w:r>
          </w:p>
        </w:tc>
        <w:tc>
          <w:tcPr>
            <w:tcW w:w="677" w:type="dxa"/>
            <w:tcBorders>
              <w:top w:val="nil"/>
              <w:left w:val="single" w:sz="4" w:space="0" w:color="auto"/>
              <w:bottom w:val="single" w:sz="4" w:space="0" w:color="auto"/>
              <w:right w:val="single" w:sz="8" w:space="0" w:color="auto"/>
            </w:tcBorders>
            <w:shd w:val="clear" w:color="auto" w:fill="auto"/>
            <w:noWrap/>
            <w:vAlign w:val="center"/>
            <w:hideMark/>
          </w:tcPr>
          <w:p w:rsidR="006E554A" w:rsidRPr="006E554A" w:rsidRDefault="006E554A" w:rsidP="006E554A">
            <w:pPr>
              <w:jc w:val="center"/>
              <w:rPr>
                <w:sz w:val="16"/>
                <w:szCs w:val="16"/>
              </w:rPr>
            </w:pPr>
            <w:r w:rsidRPr="006E554A">
              <w:rPr>
                <w:sz w:val="16"/>
                <w:szCs w:val="16"/>
              </w:rPr>
              <w:t>736,6</w:t>
            </w:r>
          </w:p>
        </w:tc>
      </w:tr>
      <w:tr w:rsidR="006E554A" w:rsidRPr="006E554A" w:rsidTr="00121A76">
        <w:trPr>
          <w:trHeight w:val="225"/>
        </w:trPr>
        <w:tc>
          <w:tcPr>
            <w:tcW w:w="2410" w:type="dxa"/>
            <w:tcBorders>
              <w:top w:val="single" w:sz="4" w:space="0" w:color="auto"/>
              <w:left w:val="nil"/>
              <w:bottom w:val="single" w:sz="4" w:space="0" w:color="auto"/>
              <w:right w:val="single" w:sz="8" w:space="0" w:color="auto"/>
            </w:tcBorders>
            <w:shd w:val="clear" w:color="000000" w:fill="FFFFFF"/>
            <w:vAlign w:val="bottom"/>
            <w:hideMark/>
          </w:tcPr>
          <w:p w:rsidR="006E554A" w:rsidRPr="006E554A" w:rsidRDefault="006E554A" w:rsidP="006E554A">
            <w:pPr>
              <w:rPr>
                <w:sz w:val="16"/>
                <w:szCs w:val="16"/>
              </w:rPr>
            </w:pPr>
            <w:r w:rsidRPr="006E554A">
              <w:rPr>
                <w:sz w:val="16"/>
                <w:szCs w:val="16"/>
              </w:rPr>
              <w:t>Иные бюджетные ассигнования</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6E554A" w:rsidRPr="006E554A" w:rsidRDefault="006E554A" w:rsidP="006E554A">
            <w:pPr>
              <w:jc w:val="center"/>
              <w:rPr>
                <w:sz w:val="16"/>
                <w:szCs w:val="16"/>
              </w:rPr>
            </w:pPr>
            <w:r w:rsidRPr="006E554A">
              <w:rPr>
                <w:sz w:val="16"/>
                <w:szCs w:val="16"/>
              </w:rPr>
              <w:t>08</w:t>
            </w:r>
          </w:p>
        </w:tc>
        <w:tc>
          <w:tcPr>
            <w:tcW w:w="436" w:type="dxa"/>
            <w:tcBorders>
              <w:top w:val="nil"/>
              <w:left w:val="nil"/>
              <w:bottom w:val="single" w:sz="4" w:space="0" w:color="auto"/>
              <w:right w:val="single" w:sz="4" w:space="0" w:color="auto"/>
            </w:tcBorders>
            <w:shd w:val="clear" w:color="000000" w:fill="FFFFFF"/>
            <w:noWrap/>
            <w:vAlign w:val="center"/>
            <w:hideMark/>
          </w:tcPr>
          <w:p w:rsidR="006E554A" w:rsidRPr="006E554A" w:rsidRDefault="006E554A" w:rsidP="006E554A">
            <w:pPr>
              <w:jc w:val="center"/>
              <w:rPr>
                <w:sz w:val="16"/>
                <w:szCs w:val="16"/>
              </w:rPr>
            </w:pPr>
            <w:r w:rsidRPr="006E554A">
              <w:rPr>
                <w:sz w:val="16"/>
                <w:szCs w:val="16"/>
              </w:rPr>
              <w:t>01</w:t>
            </w:r>
          </w:p>
        </w:tc>
        <w:tc>
          <w:tcPr>
            <w:tcW w:w="816" w:type="dxa"/>
            <w:tcBorders>
              <w:top w:val="nil"/>
              <w:left w:val="nil"/>
              <w:bottom w:val="single" w:sz="4" w:space="0" w:color="auto"/>
              <w:right w:val="single" w:sz="4" w:space="0" w:color="auto"/>
            </w:tcBorders>
            <w:shd w:val="clear" w:color="000000" w:fill="FFFFFF"/>
            <w:noWrap/>
            <w:vAlign w:val="center"/>
            <w:hideMark/>
          </w:tcPr>
          <w:p w:rsidR="006E554A" w:rsidRPr="006E554A" w:rsidRDefault="006E554A" w:rsidP="006E554A">
            <w:pPr>
              <w:jc w:val="center"/>
              <w:rPr>
                <w:sz w:val="16"/>
                <w:szCs w:val="16"/>
              </w:rPr>
            </w:pPr>
            <w:r w:rsidRPr="006E554A">
              <w:rPr>
                <w:sz w:val="16"/>
                <w:szCs w:val="16"/>
              </w:rPr>
              <w:t>04 0 01 21020</w:t>
            </w:r>
          </w:p>
        </w:tc>
        <w:tc>
          <w:tcPr>
            <w:tcW w:w="625" w:type="dxa"/>
            <w:tcBorders>
              <w:top w:val="nil"/>
              <w:left w:val="nil"/>
              <w:bottom w:val="single" w:sz="4" w:space="0" w:color="auto"/>
              <w:right w:val="single" w:sz="8" w:space="0" w:color="auto"/>
            </w:tcBorders>
            <w:shd w:val="clear" w:color="000000" w:fill="FFFFFF"/>
            <w:noWrap/>
            <w:vAlign w:val="center"/>
            <w:hideMark/>
          </w:tcPr>
          <w:p w:rsidR="006E554A" w:rsidRPr="006E554A" w:rsidRDefault="006E554A" w:rsidP="006E554A">
            <w:pPr>
              <w:jc w:val="center"/>
              <w:rPr>
                <w:sz w:val="16"/>
                <w:szCs w:val="16"/>
              </w:rPr>
            </w:pPr>
            <w:r w:rsidRPr="006E554A">
              <w:rPr>
                <w:sz w:val="16"/>
                <w:szCs w:val="16"/>
              </w:rPr>
              <w:t>800</w:t>
            </w:r>
          </w:p>
        </w:tc>
        <w:tc>
          <w:tcPr>
            <w:tcW w:w="827" w:type="dxa"/>
            <w:tcBorders>
              <w:top w:val="nil"/>
              <w:left w:val="nil"/>
              <w:bottom w:val="single" w:sz="4" w:space="0" w:color="auto"/>
              <w:right w:val="single" w:sz="8" w:space="0" w:color="auto"/>
            </w:tcBorders>
            <w:shd w:val="clear" w:color="auto" w:fill="auto"/>
            <w:noWrap/>
            <w:vAlign w:val="center"/>
            <w:hideMark/>
          </w:tcPr>
          <w:p w:rsidR="006E554A" w:rsidRPr="006E554A" w:rsidRDefault="006E554A" w:rsidP="006E554A">
            <w:pPr>
              <w:jc w:val="center"/>
              <w:rPr>
                <w:sz w:val="16"/>
                <w:szCs w:val="16"/>
              </w:rPr>
            </w:pPr>
            <w:r w:rsidRPr="006E554A">
              <w:rPr>
                <w:sz w:val="16"/>
                <w:szCs w:val="16"/>
              </w:rPr>
              <w:t>15,0</w:t>
            </w:r>
          </w:p>
        </w:tc>
        <w:tc>
          <w:tcPr>
            <w:tcW w:w="883" w:type="dxa"/>
            <w:tcBorders>
              <w:top w:val="nil"/>
              <w:left w:val="single" w:sz="4" w:space="0" w:color="auto"/>
              <w:bottom w:val="single" w:sz="4" w:space="0" w:color="auto"/>
              <w:right w:val="single" w:sz="8" w:space="0" w:color="auto"/>
            </w:tcBorders>
            <w:shd w:val="clear" w:color="auto" w:fill="auto"/>
            <w:noWrap/>
            <w:vAlign w:val="center"/>
            <w:hideMark/>
          </w:tcPr>
          <w:p w:rsidR="006E554A" w:rsidRPr="006E554A" w:rsidRDefault="006E554A" w:rsidP="006E554A">
            <w:pPr>
              <w:jc w:val="center"/>
              <w:rPr>
                <w:sz w:val="16"/>
                <w:szCs w:val="16"/>
              </w:rPr>
            </w:pPr>
            <w:r w:rsidRPr="006E554A">
              <w:rPr>
                <w:sz w:val="16"/>
                <w:szCs w:val="16"/>
              </w:rPr>
              <w:t>0,0</w:t>
            </w:r>
          </w:p>
        </w:tc>
        <w:tc>
          <w:tcPr>
            <w:tcW w:w="677" w:type="dxa"/>
            <w:tcBorders>
              <w:top w:val="nil"/>
              <w:left w:val="single" w:sz="4" w:space="0" w:color="auto"/>
              <w:bottom w:val="single" w:sz="4" w:space="0" w:color="auto"/>
              <w:right w:val="single" w:sz="8" w:space="0" w:color="auto"/>
            </w:tcBorders>
            <w:shd w:val="clear" w:color="auto" w:fill="auto"/>
            <w:noWrap/>
            <w:vAlign w:val="center"/>
            <w:hideMark/>
          </w:tcPr>
          <w:p w:rsidR="006E554A" w:rsidRPr="006E554A" w:rsidRDefault="006E554A" w:rsidP="006E554A">
            <w:pPr>
              <w:jc w:val="center"/>
              <w:rPr>
                <w:sz w:val="16"/>
                <w:szCs w:val="16"/>
              </w:rPr>
            </w:pPr>
            <w:r w:rsidRPr="006E554A">
              <w:rPr>
                <w:sz w:val="16"/>
                <w:szCs w:val="16"/>
              </w:rPr>
              <w:t>0,0</w:t>
            </w:r>
          </w:p>
        </w:tc>
      </w:tr>
      <w:tr w:rsidR="006E554A" w:rsidRPr="006E554A" w:rsidTr="00121A76">
        <w:trPr>
          <w:trHeight w:val="225"/>
        </w:trPr>
        <w:tc>
          <w:tcPr>
            <w:tcW w:w="2410" w:type="dxa"/>
            <w:tcBorders>
              <w:top w:val="nil"/>
              <w:left w:val="single" w:sz="8" w:space="0" w:color="auto"/>
              <w:bottom w:val="single" w:sz="4" w:space="0" w:color="auto"/>
              <w:right w:val="single" w:sz="8" w:space="0" w:color="auto"/>
            </w:tcBorders>
            <w:shd w:val="clear" w:color="000000" w:fill="FFFEFF"/>
            <w:vAlign w:val="center"/>
            <w:hideMark/>
          </w:tcPr>
          <w:p w:rsidR="006E554A" w:rsidRPr="006E554A" w:rsidRDefault="006E554A" w:rsidP="006E554A">
            <w:pPr>
              <w:rPr>
                <w:sz w:val="16"/>
                <w:szCs w:val="16"/>
              </w:rPr>
            </w:pPr>
            <w:r w:rsidRPr="006E554A">
              <w:rPr>
                <w:sz w:val="16"/>
                <w:szCs w:val="16"/>
              </w:rPr>
              <w:t>Исполнение судебных актов</w:t>
            </w:r>
          </w:p>
        </w:tc>
        <w:tc>
          <w:tcPr>
            <w:tcW w:w="567" w:type="dxa"/>
            <w:tcBorders>
              <w:top w:val="nil"/>
              <w:left w:val="nil"/>
              <w:bottom w:val="single" w:sz="4" w:space="0" w:color="auto"/>
              <w:right w:val="nil"/>
            </w:tcBorders>
            <w:shd w:val="clear" w:color="000000" w:fill="FFFE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EFF"/>
            <w:noWrap/>
            <w:vAlign w:val="center"/>
            <w:hideMark/>
          </w:tcPr>
          <w:p w:rsidR="006E554A" w:rsidRPr="006E554A" w:rsidRDefault="006E554A" w:rsidP="006E554A">
            <w:pPr>
              <w:jc w:val="center"/>
              <w:rPr>
                <w:sz w:val="16"/>
                <w:szCs w:val="16"/>
              </w:rPr>
            </w:pPr>
            <w:r w:rsidRPr="006E554A">
              <w:rPr>
                <w:sz w:val="16"/>
                <w:szCs w:val="16"/>
              </w:rPr>
              <w:t>08</w:t>
            </w:r>
          </w:p>
        </w:tc>
        <w:tc>
          <w:tcPr>
            <w:tcW w:w="436" w:type="dxa"/>
            <w:tcBorders>
              <w:top w:val="nil"/>
              <w:left w:val="nil"/>
              <w:bottom w:val="single" w:sz="4" w:space="0" w:color="auto"/>
              <w:right w:val="single" w:sz="4" w:space="0" w:color="auto"/>
            </w:tcBorders>
            <w:shd w:val="clear" w:color="000000" w:fill="FFFEFF"/>
            <w:noWrap/>
            <w:vAlign w:val="center"/>
            <w:hideMark/>
          </w:tcPr>
          <w:p w:rsidR="006E554A" w:rsidRPr="006E554A" w:rsidRDefault="006E554A" w:rsidP="006E554A">
            <w:pPr>
              <w:jc w:val="center"/>
              <w:rPr>
                <w:sz w:val="16"/>
                <w:szCs w:val="16"/>
              </w:rPr>
            </w:pPr>
            <w:r w:rsidRPr="006E554A">
              <w:rPr>
                <w:sz w:val="16"/>
                <w:szCs w:val="16"/>
              </w:rPr>
              <w:t>01</w:t>
            </w:r>
          </w:p>
        </w:tc>
        <w:tc>
          <w:tcPr>
            <w:tcW w:w="816" w:type="dxa"/>
            <w:tcBorders>
              <w:top w:val="nil"/>
              <w:left w:val="nil"/>
              <w:bottom w:val="single" w:sz="4" w:space="0" w:color="auto"/>
              <w:right w:val="single" w:sz="4" w:space="0" w:color="auto"/>
            </w:tcBorders>
            <w:shd w:val="clear" w:color="000000" w:fill="FFFEFF"/>
            <w:noWrap/>
            <w:vAlign w:val="center"/>
            <w:hideMark/>
          </w:tcPr>
          <w:p w:rsidR="006E554A" w:rsidRPr="006E554A" w:rsidRDefault="006E554A" w:rsidP="006E554A">
            <w:pPr>
              <w:jc w:val="center"/>
              <w:rPr>
                <w:sz w:val="16"/>
                <w:szCs w:val="16"/>
              </w:rPr>
            </w:pPr>
            <w:r w:rsidRPr="006E554A">
              <w:rPr>
                <w:sz w:val="16"/>
                <w:szCs w:val="16"/>
              </w:rPr>
              <w:t>04 0 01 21020</w:t>
            </w:r>
          </w:p>
        </w:tc>
        <w:tc>
          <w:tcPr>
            <w:tcW w:w="625" w:type="dxa"/>
            <w:tcBorders>
              <w:top w:val="nil"/>
              <w:left w:val="nil"/>
              <w:bottom w:val="single" w:sz="4" w:space="0" w:color="auto"/>
              <w:right w:val="single" w:sz="8" w:space="0" w:color="auto"/>
            </w:tcBorders>
            <w:shd w:val="clear" w:color="000000" w:fill="FFFEFF"/>
            <w:noWrap/>
            <w:vAlign w:val="center"/>
            <w:hideMark/>
          </w:tcPr>
          <w:p w:rsidR="006E554A" w:rsidRPr="006E554A" w:rsidRDefault="006E554A" w:rsidP="006E554A">
            <w:pPr>
              <w:jc w:val="center"/>
              <w:rPr>
                <w:sz w:val="16"/>
                <w:szCs w:val="16"/>
              </w:rPr>
            </w:pPr>
            <w:r w:rsidRPr="006E554A">
              <w:rPr>
                <w:sz w:val="16"/>
                <w:szCs w:val="16"/>
              </w:rPr>
              <w:t>830</w:t>
            </w:r>
          </w:p>
        </w:tc>
        <w:tc>
          <w:tcPr>
            <w:tcW w:w="827" w:type="dxa"/>
            <w:tcBorders>
              <w:top w:val="nil"/>
              <w:left w:val="nil"/>
              <w:bottom w:val="single" w:sz="4" w:space="0" w:color="auto"/>
              <w:right w:val="single" w:sz="8" w:space="0" w:color="auto"/>
            </w:tcBorders>
            <w:shd w:val="clear" w:color="000000" w:fill="FFFEFF"/>
            <w:noWrap/>
            <w:vAlign w:val="center"/>
            <w:hideMark/>
          </w:tcPr>
          <w:p w:rsidR="006E554A" w:rsidRPr="006E554A" w:rsidRDefault="006E554A" w:rsidP="006E554A">
            <w:pPr>
              <w:jc w:val="center"/>
              <w:rPr>
                <w:sz w:val="16"/>
                <w:szCs w:val="16"/>
              </w:rPr>
            </w:pPr>
            <w:r w:rsidRPr="006E554A">
              <w:rPr>
                <w:sz w:val="16"/>
                <w:szCs w:val="16"/>
              </w:rPr>
              <w:t>5,0</w:t>
            </w:r>
          </w:p>
        </w:tc>
        <w:tc>
          <w:tcPr>
            <w:tcW w:w="883" w:type="dxa"/>
            <w:tcBorders>
              <w:top w:val="nil"/>
              <w:left w:val="single" w:sz="4" w:space="0" w:color="auto"/>
              <w:bottom w:val="single" w:sz="4" w:space="0" w:color="auto"/>
              <w:right w:val="single" w:sz="8" w:space="0" w:color="auto"/>
            </w:tcBorders>
            <w:shd w:val="clear" w:color="000000" w:fill="FFFEFF"/>
            <w:noWrap/>
            <w:vAlign w:val="center"/>
            <w:hideMark/>
          </w:tcPr>
          <w:p w:rsidR="006E554A" w:rsidRPr="006E554A" w:rsidRDefault="006E554A" w:rsidP="006E554A">
            <w:pPr>
              <w:jc w:val="center"/>
              <w:rPr>
                <w:sz w:val="16"/>
                <w:szCs w:val="16"/>
              </w:rPr>
            </w:pPr>
            <w:r w:rsidRPr="006E554A">
              <w:rPr>
                <w:sz w:val="16"/>
                <w:szCs w:val="16"/>
              </w:rPr>
              <w:t>0,0</w:t>
            </w:r>
          </w:p>
        </w:tc>
        <w:tc>
          <w:tcPr>
            <w:tcW w:w="677" w:type="dxa"/>
            <w:tcBorders>
              <w:top w:val="nil"/>
              <w:left w:val="single" w:sz="4" w:space="0" w:color="auto"/>
              <w:bottom w:val="single" w:sz="4" w:space="0" w:color="auto"/>
              <w:right w:val="single" w:sz="8" w:space="0" w:color="auto"/>
            </w:tcBorders>
            <w:shd w:val="clear" w:color="auto" w:fill="auto"/>
            <w:noWrap/>
            <w:vAlign w:val="center"/>
            <w:hideMark/>
          </w:tcPr>
          <w:p w:rsidR="006E554A" w:rsidRPr="006E554A" w:rsidRDefault="006E554A" w:rsidP="006E554A">
            <w:pPr>
              <w:jc w:val="center"/>
              <w:rPr>
                <w:sz w:val="16"/>
                <w:szCs w:val="16"/>
              </w:rPr>
            </w:pPr>
            <w:r w:rsidRPr="006E554A">
              <w:rPr>
                <w:sz w:val="16"/>
                <w:szCs w:val="16"/>
              </w:rPr>
              <w:t>0,0</w:t>
            </w:r>
          </w:p>
        </w:tc>
      </w:tr>
      <w:tr w:rsidR="006E554A" w:rsidRPr="006E554A" w:rsidTr="00121A76">
        <w:trPr>
          <w:trHeight w:val="4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6E554A" w:rsidRPr="006E554A" w:rsidRDefault="006E554A" w:rsidP="006E554A">
            <w:pPr>
              <w:rPr>
                <w:sz w:val="16"/>
                <w:szCs w:val="16"/>
              </w:rPr>
            </w:pPr>
            <w:r w:rsidRPr="006E554A">
              <w:rPr>
                <w:sz w:val="16"/>
                <w:szCs w:val="16"/>
              </w:rPr>
              <w:lastRenderedPageBreak/>
              <w:t>Уплата налогов, сборов и иных платежей</w:t>
            </w:r>
          </w:p>
        </w:tc>
        <w:tc>
          <w:tcPr>
            <w:tcW w:w="567" w:type="dxa"/>
            <w:tcBorders>
              <w:top w:val="nil"/>
              <w:left w:val="nil"/>
              <w:bottom w:val="single" w:sz="4" w:space="0" w:color="auto"/>
              <w:right w:val="nil"/>
            </w:tcBorders>
            <w:shd w:val="clear" w:color="000000" w:fill="FFFE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EFF"/>
            <w:noWrap/>
            <w:vAlign w:val="center"/>
            <w:hideMark/>
          </w:tcPr>
          <w:p w:rsidR="006E554A" w:rsidRPr="006E554A" w:rsidRDefault="006E554A" w:rsidP="006E554A">
            <w:pPr>
              <w:jc w:val="center"/>
              <w:rPr>
                <w:sz w:val="16"/>
                <w:szCs w:val="16"/>
              </w:rPr>
            </w:pPr>
            <w:r w:rsidRPr="006E554A">
              <w:rPr>
                <w:sz w:val="16"/>
                <w:szCs w:val="16"/>
              </w:rPr>
              <w:t>08</w:t>
            </w:r>
          </w:p>
        </w:tc>
        <w:tc>
          <w:tcPr>
            <w:tcW w:w="436" w:type="dxa"/>
            <w:tcBorders>
              <w:top w:val="nil"/>
              <w:left w:val="nil"/>
              <w:bottom w:val="single" w:sz="4" w:space="0" w:color="auto"/>
              <w:right w:val="single" w:sz="4" w:space="0" w:color="auto"/>
            </w:tcBorders>
            <w:shd w:val="clear" w:color="000000" w:fill="FFFEFF"/>
            <w:noWrap/>
            <w:vAlign w:val="center"/>
            <w:hideMark/>
          </w:tcPr>
          <w:p w:rsidR="006E554A" w:rsidRPr="006E554A" w:rsidRDefault="006E554A" w:rsidP="006E554A">
            <w:pPr>
              <w:jc w:val="center"/>
              <w:rPr>
                <w:sz w:val="16"/>
                <w:szCs w:val="16"/>
              </w:rPr>
            </w:pPr>
            <w:r w:rsidRPr="006E554A">
              <w:rPr>
                <w:sz w:val="16"/>
                <w:szCs w:val="16"/>
              </w:rPr>
              <w:t>01</w:t>
            </w:r>
          </w:p>
        </w:tc>
        <w:tc>
          <w:tcPr>
            <w:tcW w:w="816" w:type="dxa"/>
            <w:tcBorders>
              <w:top w:val="nil"/>
              <w:left w:val="nil"/>
              <w:bottom w:val="single" w:sz="4" w:space="0" w:color="auto"/>
              <w:right w:val="single" w:sz="4" w:space="0" w:color="auto"/>
            </w:tcBorders>
            <w:shd w:val="clear" w:color="000000" w:fill="FFFEFF"/>
            <w:noWrap/>
            <w:vAlign w:val="center"/>
            <w:hideMark/>
          </w:tcPr>
          <w:p w:rsidR="006E554A" w:rsidRPr="006E554A" w:rsidRDefault="006E554A" w:rsidP="006E554A">
            <w:pPr>
              <w:jc w:val="center"/>
              <w:rPr>
                <w:sz w:val="16"/>
                <w:szCs w:val="16"/>
              </w:rPr>
            </w:pPr>
            <w:r w:rsidRPr="006E554A">
              <w:rPr>
                <w:sz w:val="16"/>
                <w:szCs w:val="16"/>
              </w:rPr>
              <w:t>04 0 01 21020</w:t>
            </w:r>
          </w:p>
        </w:tc>
        <w:tc>
          <w:tcPr>
            <w:tcW w:w="625" w:type="dxa"/>
            <w:tcBorders>
              <w:top w:val="nil"/>
              <w:left w:val="nil"/>
              <w:bottom w:val="single" w:sz="4" w:space="0" w:color="auto"/>
              <w:right w:val="single" w:sz="8" w:space="0" w:color="auto"/>
            </w:tcBorders>
            <w:shd w:val="clear" w:color="000000" w:fill="FFFEFF"/>
            <w:noWrap/>
            <w:vAlign w:val="center"/>
            <w:hideMark/>
          </w:tcPr>
          <w:p w:rsidR="006E554A" w:rsidRPr="006E554A" w:rsidRDefault="006E554A" w:rsidP="006E554A">
            <w:pPr>
              <w:jc w:val="center"/>
              <w:rPr>
                <w:sz w:val="16"/>
                <w:szCs w:val="16"/>
              </w:rPr>
            </w:pPr>
            <w:r w:rsidRPr="006E554A">
              <w:rPr>
                <w:sz w:val="16"/>
                <w:szCs w:val="16"/>
              </w:rPr>
              <w:t>850</w:t>
            </w:r>
          </w:p>
        </w:tc>
        <w:tc>
          <w:tcPr>
            <w:tcW w:w="827" w:type="dxa"/>
            <w:tcBorders>
              <w:top w:val="nil"/>
              <w:left w:val="nil"/>
              <w:bottom w:val="single" w:sz="4" w:space="0" w:color="auto"/>
              <w:right w:val="single" w:sz="8" w:space="0" w:color="auto"/>
            </w:tcBorders>
            <w:shd w:val="clear" w:color="000000" w:fill="FFFEFF"/>
            <w:noWrap/>
            <w:vAlign w:val="center"/>
            <w:hideMark/>
          </w:tcPr>
          <w:p w:rsidR="006E554A" w:rsidRPr="006E554A" w:rsidRDefault="006E554A" w:rsidP="006E554A">
            <w:pPr>
              <w:jc w:val="center"/>
              <w:rPr>
                <w:sz w:val="16"/>
                <w:szCs w:val="16"/>
              </w:rPr>
            </w:pPr>
            <w:r w:rsidRPr="006E554A">
              <w:rPr>
                <w:sz w:val="16"/>
                <w:szCs w:val="16"/>
              </w:rPr>
              <w:t>10,0</w:t>
            </w:r>
          </w:p>
        </w:tc>
        <w:tc>
          <w:tcPr>
            <w:tcW w:w="883" w:type="dxa"/>
            <w:tcBorders>
              <w:top w:val="nil"/>
              <w:left w:val="single" w:sz="4" w:space="0" w:color="auto"/>
              <w:bottom w:val="single" w:sz="4" w:space="0" w:color="auto"/>
              <w:right w:val="single" w:sz="8" w:space="0" w:color="auto"/>
            </w:tcBorders>
            <w:shd w:val="clear" w:color="000000" w:fill="FFFEFF"/>
            <w:noWrap/>
            <w:vAlign w:val="center"/>
            <w:hideMark/>
          </w:tcPr>
          <w:p w:rsidR="006E554A" w:rsidRPr="006E554A" w:rsidRDefault="006E554A" w:rsidP="006E554A">
            <w:pPr>
              <w:jc w:val="center"/>
              <w:rPr>
                <w:sz w:val="16"/>
                <w:szCs w:val="16"/>
              </w:rPr>
            </w:pPr>
            <w:r w:rsidRPr="006E554A">
              <w:rPr>
                <w:sz w:val="16"/>
                <w:szCs w:val="16"/>
              </w:rPr>
              <w:t>0,0</w:t>
            </w:r>
          </w:p>
        </w:tc>
        <w:tc>
          <w:tcPr>
            <w:tcW w:w="677" w:type="dxa"/>
            <w:tcBorders>
              <w:top w:val="nil"/>
              <w:left w:val="single" w:sz="4" w:space="0" w:color="auto"/>
              <w:bottom w:val="single" w:sz="4" w:space="0" w:color="auto"/>
              <w:right w:val="single" w:sz="8" w:space="0" w:color="auto"/>
            </w:tcBorders>
            <w:shd w:val="clear" w:color="auto" w:fill="auto"/>
            <w:noWrap/>
            <w:vAlign w:val="center"/>
            <w:hideMark/>
          </w:tcPr>
          <w:p w:rsidR="006E554A" w:rsidRPr="006E554A" w:rsidRDefault="006E554A" w:rsidP="006E554A">
            <w:pPr>
              <w:jc w:val="center"/>
              <w:rPr>
                <w:sz w:val="16"/>
                <w:szCs w:val="16"/>
              </w:rPr>
            </w:pPr>
            <w:r w:rsidRPr="006E554A">
              <w:rPr>
                <w:sz w:val="16"/>
                <w:szCs w:val="16"/>
              </w:rPr>
              <w:t>0,0</w:t>
            </w:r>
          </w:p>
        </w:tc>
      </w:tr>
      <w:tr w:rsidR="006E554A" w:rsidRPr="006E554A" w:rsidTr="00121A76">
        <w:trPr>
          <w:trHeight w:val="450"/>
        </w:trPr>
        <w:tc>
          <w:tcPr>
            <w:tcW w:w="2410" w:type="dxa"/>
            <w:tcBorders>
              <w:top w:val="nil"/>
              <w:left w:val="nil"/>
              <w:bottom w:val="single" w:sz="4" w:space="0" w:color="auto"/>
              <w:right w:val="single" w:sz="8" w:space="0" w:color="auto"/>
            </w:tcBorders>
            <w:shd w:val="clear" w:color="000000" w:fill="FFFFFF"/>
            <w:vAlign w:val="bottom"/>
            <w:hideMark/>
          </w:tcPr>
          <w:p w:rsidR="006E554A" w:rsidRPr="006E554A" w:rsidRDefault="006E554A" w:rsidP="006E554A">
            <w:pPr>
              <w:rPr>
                <w:b/>
                <w:bCs/>
                <w:sz w:val="16"/>
                <w:szCs w:val="16"/>
              </w:rPr>
            </w:pPr>
            <w:r w:rsidRPr="006E554A">
              <w:rPr>
                <w:b/>
                <w:bCs/>
                <w:sz w:val="16"/>
                <w:szCs w:val="16"/>
              </w:rPr>
              <w:t>Расходы на мероприятия в сфере культуры МКУ "ПДК Надеждинское сельское поселение"</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6E554A" w:rsidRPr="006E554A" w:rsidRDefault="006E554A" w:rsidP="006E554A">
            <w:pPr>
              <w:jc w:val="center"/>
              <w:rPr>
                <w:b/>
                <w:bCs/>
                <w:sz w:val="16"/>
                <w:szCs w:val="16"/>
              </w:rPr>
            </w:pPr>
            <w:r w:rsidRPr="006E554A">
              <w:rPr>
                <w:b/>
                <w:bCs/>
                <w:sz w:val="16"/>
                <w:szCs w:val="16"/>
              </w:rPr>
              <w:t>08</w:t>
            </w:r>
          </w:p>
        </w:tc>
        <w:tc>
          <w:tcPr>
            <w:tcW w:w="436" w:type="dxa"/>
            <w:tcBorders>
              <w:top w:val="nil"/>
              <w:left w:val="nil"/>
              <w:bottom w:val="single" w:sz="4" w:space="0" w:color="auto"/>
              <w:right w:val="single" w:sz="4" w:space="0" w:color="auto"/>
            </w:tcBorders>
            <w:shd w:val="clear" w:color="000000" w:fill="FFFFFF"/>
            <w:noWrap/>
            <w:vAlign w:val="center"/>
            <w:hideMark/>
          </w:tcPr>
          <w:p w:rsidR="006E554A" w:rsidRPr="006E554A" w:rsidRDefault="006E554A" w:rsidP="006E554A">
            <w:pPr>
              <w:jc w:val="center"/>
              <w:rPr>
                <w:b/>
                <w:bCs/>
                <w:sz w:val="16"/>
                <w:szCs w:val="16"/>
              </w:rPr>
            </w:pPr>
            <w:r w:rsidRPr="006E554A">
              <w:rPr>
                <w:b/>
                <w:bCs/>
                <w:sz w:val="16"/>
                <w:szCs w:val="16"/>
              </w:rPr>
              <w:t>01</w:t>
            </w:r>
          </w:p>
        </w:tc>
        <w:tc>
          <w:tcPr>
            <w:tcW w:w="816" w:type="dxa"/>
            <w:tcBorders>
              <w:top w:val="nil"/>
              <w:left w:val="nil"/>
              <w:bottom w:val="single" w:sz="4" w:space="0" w:color="auto"/>
              <w:right w:val="single" w:sz="4" w:space="0" w:color="auto"/>
            </w:tcBorders>
            <w:shd w:val="clear" w:color="000000" w:fill="FFFFFF"/>
            <w:noWrap/>
            <w:vAlign w:val="center"/>
            <w:hideMark/>
          </w:tcPr>
          <w:p w:rsidR="006E554A" w:rsidRPr="006E554A" w:rsidRDefault="006E554A" w:rsidP="006E554A">
            <w:pPr>
              <w:jc w:val="center"/>
              <w:rPr>
                <w:b/>
                <w:bCs/>
                <w:sz w:val="16"/>
                <w:szCs w:val="16"/>
              </w:rPr>
            </w:pPr>
            <w:r w:rsidRPr="006E554A">
              <w:rPr>
                <w:b/>
                <w:bCs/>
                <w:sz w:val="16"/>
                <w:szCs w:val="16"/>
              </w:rPr>
              <w:t>04 0 02 00000</w:t>
            </w:r>
          </w:p>
        </w:tc>
        <w:tc>
          <w:tcPr>
            <w:tcW w:w="625" w:type="dxa"/>
            <w:tcBorders>
              <w:top w:val="nil"/>
              <w:left w:val="nil"/>
              <w:bottom w:val="single" w:sz="4" w:space="0" w:color="auto"/>
              <w:right w:val="single" w:sz="8" w:space="0" w:color="auto"/>
            </w:tcBorders>
            <w:shd w:val="clear" w:color="000000" w:fill="FFFFFF"/>
            <w:noWrap/>
            <w:vAlign w:val="center"/>
            <w:hideMark/>
          </w:tcPr>
          <w:p w:rsidR="006E554A" w:rsidRPr="006E554A" w:rsidRDefault="006E554A" w:rsidP="006E554A">
            <w:pPr>
              <w:jc w:val="center"/>
              <w:rPr>
                <w:b/>
                <w:bCs/>
                <w:sz w:val="16"/>
                <w:szCs w:val="16"/>
              </w:rPr>
            </w:pPr>
            <w:r w:rsidRPr="006E554A">
              <w:rPr>
                <w:b/>
                <w:bCs/>
                <w:sz w:val="16"/>
                <w:szCs w:val="16"/>
              </w:rPr>
              <w:t>000</w:t>
            </w:r>
          </w:p>
        </w:tc>
        <w:tc>
          <w:tcPr>
            <w:tcW w:w="827" w:type="dxa"/>
            <w:tcBorders>
              <w:top w:val="nil"/>
              <w:left w:val="nil"/>
              <w:bottom w:val="single" w:sz="4" w:space="0" w:color="auto"/>
              <w:right w:val="single" w:sz="8" w:space="0" w:color="auto"/>
            </w:tcBorders>
            <w:shd w:val="clear" w:color="auto" w:fill="auto"/>
            <w:noWrap/>
            <w:vAlign w:val="center"/>
            <w:hideMark/>
          </w:tcPr>
          <w:p w:rsidR="006E554A" w:rsidRPr="006E554A" w:rsidRDefault="006E554A" w:rsidP="006E554A">
            <w:pPr>
              <w:jc w:val="center"/>
              <w:rPr>
                <w:b/>
                <w:bCs/>
                <w:sz w:val="16"/>
                <w:szCs w:val="16"/>
              </w:rPr>
            </w:pPr>
            <w:r w:rsidRPr="006E554A">
              <w:rPr>
                <w:b/>
                <w:bCs/>
                <w:sz w:val="16"/>
                <w:szCs w:val="16"/>
              </w:rPr>
              <w:t>10,0</w:t>
            </w:r>
          </w:p>
        </w:tc>
        <w:tc>
          <w:tcPr>
            <w:tcW w:w="883" w:type="dxa"/>
            <w:tcBorders>
              <w:top w:val="nil"/>
              <w:left w:val="single" w:sz="4" w:space="0" w:color="auto"/>
              <w:bottom w:val="single" w:sz="4" w:space="0" w:color="auto"/>
              <w:right w:val="single" w:sz="8" w:space="0" w:color="auto"/>
            </w:tcBorders>
            <w:shd w:val="clear" w:color="auto" w:fill="auto"/>
            <w:noWrap/>
            <w:vAlign w:val="center"/>
            <w:hideMark/>
          </w:tcPr>
          <w:p w:rsidR="006E554A" w:rsidRPr="006E554A" w:rsidRDefault="006E554A" w:rsidP="006E554A">
            <w:pPr>
              <w:jc w:val="center"/>
              <w:rPr>
                <w:b/>
                <w:bCs/>
                <w:sz w:val="16"/>
                <w:szCs w:val="16"/>
              </w:rPr>
            </w:pPr>
            <w:r w:rsidRPr="006E554A">
              <w:rPr>
                <w:b/>
                <w:bCs/>
                <w:sz w:val="16"/>
                <w:szCs w:val="16"/>
              </w:rPr>
              <w:t>10,0</w:t>
            </w:r>
          </w:p>
        </w:tc>
        <w:tc>
          <w:tcPr>
            <w:tcW w:w="677" w:type="dxa"/>
            <w:tcBorders>
              <w:top w:val="nil"/>
              <w:left w:val="single" w:sz="4" w:space="0" w:color="auto"/>
              <w:bottom w:val="single" w:sz="4" w:space="0" w:color="auto"/>
              <w:right w:val="single" w:sz="8" w:space="0" w:color="auto"/>
            </w:tcBorders>
            <w:shd w:val="clear" w:color="auto" w:fill="auto"/>
            <w:noWrap/>
            <w:vAlign w:val="center"/>
            <w:hideMark/>
          </w:tcPr>
          <w:p w:rsidR="006E554A" w:rsidRPr="006E554A" w:rsidRDefault="006E554A" w:rsidP="006E554A">
            <w:pPr>
              <w:jc w:val="center"/>
              <w:rPr>
                <w:b/>
                <w:bCs/>
                <w:sz w:val="16"/>
                <w:szCs w:val="16"/>
              </w:rPr>
            </w:pPr>
            <w:r w:rsidRPr="006E554A">
              <w:rPr>
                <w:b/>
                <w:bCs/>
                <w:sz w:val="16"/>
                <w:szCs w:val="16"/>
              </w:rPr>
              <w:t>10,0</w:t>
            </w:r>
          </w:p>
        </w:tc>
      </w:tr>
      <w:tr w:rsidR="006E554A" w:rsidRPr="006E554A" w:rsidTr="00121A76">
        <w:trPr>
          <w:trHeight w:val="915"/>
        </w:trPr>
        <w:tc>
          <w:tcPr>
            <w:tcW w:w="2410" w:type="dxa"/>
            <w:tcBorders>
              <w:top w:val="nil"/>
              <w:left w:val="nil"/>
              <w:bottom w:val="single" w:sz="4" w:space="0" w:color="auto"/>
              <w:right w:val="single" w:sz="8" w:space="0" w:color="auto"/>
            </w:tcBorders>
            <w:shd w:val="clear" w:color="auto" w:fill="auto"/>
            <w:vAlign w:val="bottom"/>
            <w:hideMark/>
          </w:tcPr>
          <w:p w:rsidR="006E554A" w:rsidRPr="006E554A" w:rsidRDefault="006E554A" w:rsidP="006E554A">
            <w:pPr>
              <w:rPr>
                <w:sz w:val="16"/>
                <w:szCs w:val="16"/>
              </w:rPr>
            </w:pPr>
            <w:r w:rsidRPr="006E554A">
              <w:rPr>
                <w:sz w:val="16"/>
                <w:szCs w:val="16"/>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2023-2025 годы</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6E554A" w:rsidRPr="006E554A" w:rsidRDefault="006E554A" w:rsidP="006E554A">
            <w:pPr>
              <w:jc w:val="center"/>
              <w:rPr>
                <w:sz w:val="16"/>
                <w:szCs w:val="16"/>
              </w:rPr>
            </w:pPr>
            <w:r w:rsidRPr="006E554A">
              <w:rPr>
                <w:sz w:val="16"/>
                <w:szCs w:val="16"/>
              </w:rPr>
              <w:t>08</w:t>
            </w:r>
          </w:p>
        </w:tc>
        <w:tc>
          <w:tcPr>
            <w:tcW w:w="436" w:type="dxa"/>
            <w:tcBorders>
              <w:top w:val="nil"/>
              <w:left w:val="nil"/>
              <w:bottom w:val="single" w:sz="4" w:space="0" w:color="auto"/>
              <w:right w:val="single" w:sz="4" w:space="0" w:color="auto"/>
            </w:tcBorders>
            <w:shd w:val="clear" w:color="000000" w:fill="FFFFFF"/>
            <w:noWrap/>
            <w:vAlign w:val="center"/>
            <w:hideMark/>
          </w:tcPr>
          <w:p w:rsidR="006E554A" w:rsidRPr="006E554A" w:rsidRDefault="006E554A" w:rsidP="006E554A">
            <w:pPr>
              <w:jc w:val="center"/>
              <w:rPr>
                <w:sz w:val="16"/>
                <w:szCs w:val="16"/>
              </w:rPr>
            </w:pPr>
            <w:r w:rsidRPr="006E554A">
              <w:rPr>
                <w:sz w:val="16"/>
                <w:szCs w:val="16"/>
              </w:rPr>
              <w:t>01</w:t>
            </w:r>
          </w:p>
        </w:tc>
        <w:tc>
          <w:tcPr>
            <w:tcW w:w="816" w:type="dxa"/>
            <w:tcBorders>
              <w:top w:val="nil"/>
              <w:left w:val="nil"/>
              <w:bottom w:val="single" w:sz="4" w:space="0" w:color="auto"/>
              <w:right w:val="single" w:sz="4" w:space="0" w:color="auto"/>
            </w:tcBorders>
            <w:shd w:val="clear" w:color="000000" w:fill="FFFFFF"/>
            <w:noWrap/>
            <w:vAlign w:val="center"/>
            <w:hideMark/>
          </w:tcPr>
          <w:p w:rsidR="006E554A" w:rsidRPr="006E554A" w:rsidRDefault="006E554A" w:rsidP="006E554A">
            <w:pPr>
              <w:jc w:val="center"/>
              <w:rPr>
                <w:sz w:val="16"/>
                <w:szCs w:val="16"/>
              </w:rPr>
            </w:pPr>
            <w:r w:rsidRPr="006E554A">
              <w:rPr>
                <w:sz w:val="16"/>
                <w:szCs w:val="16"/>
              </w:rPr>
              <w:t>04 0 02 21020</w:t>
            </w:r>
          </w:p>
        </w:tc>
        <w:tc>
          <w:tcPr>
            <w:tcW w:w="625" w:type="dxa"/>
            <w:tcBorders>
              <w:top w:val="nil"/>
              <w:left w:val="nil"/>
              <w:bottom w:val="single" w:sz="4" w:space="0" w:color="auto"/>
              <w:right w:val="single" w:sz="8" w:space="0" w:color="auto"/>
            </w:tcBorders>
            <w:shd w:val="clear" w:color="000000" w:fill="FFFFFF"/>
            <w:noWrap/>
            <w:vAlign w:val="center"/>
            <w:hideMark/>
          </w:tcPr>
          <w:p w:rsidR="006E554A" w:rsidRPr="006E554A" w:rsidRDefault="006E554A" w:rsidP="006E554A">
            <w:pPr>
              <w:jc w:val="center"/>
              <w:rPr>
                <w:sz w:val="16"/>
                <w:szCs w:val="16"/>
              </w:rPr>
            </w:pPr>
            <w:r w:rsidRPr="006E554A">
              <w:rPr>
                <w:sz w:val="16"/>
                <w:szCs w:val="16"/>
              </w:rPr>
              <w:t>000</w:t>
            </w:r>
          </w:p>
        </w:tc>
        <w:tc>
          <w:tcPr>
            <w:tcW w:w="827" w:type="dxa"/>
            <w:tcBorders>
              <w:top w:val="nil"/>
              <w:left w:val="nil"/>
              <w:bottom w:val="single" w:sz="4" w:space="0" w:color="auto"/>
              <w:right w:val="single" w:sz="8" w:space="0" w:color="auto"/>
            </w:tcBorders>
            <w:shd w:val="clear" w:color="auto" w:fill="auto"/>
            <w:noWrap/>
            <w:vAlign w:val="center"/>
            <w:hideMark/>
          </w:tcPr>
          <w:p w:rsidR="006E554A" w:rsidRPr="006E554A" w:rsidRDefault="006E554A" w:rsidP="006E554A">
            <w:pPr>
              <w:jc w:val="center"/>
              <w:rPr>
                <w:sz w:val="16"/>
                <w:szCs w:val="16"/>
              </w:rPr>
            </w:pPr>
            <w:r w:rsidRPr="006E554A">
              <w:rPr>
                <w:sz w:val="16"/>
                <w:szCs w:val="16"/>
              </w:rPr>
              <w:t>10,0</w:t>
            </w:r>
          </w:p>
        </w:tc>
        <w:tc>
          <w:tcPr>
            <w:tcW w:w="883" w:type="dxa"/>
            <w:tcBorders>
              <w:top w:val="nil"/>
              <w:left w:val="single" w:sz="4" w:space="0" w:color="auto"/>
              <w:bottom w:val="single" w:sz="4" w:space="0" w:color="auto"/>
              <w:right w:val="single" w:sz="8" w:space="0" w:color="auto"/>
            </w:tcBorders>
            <w:shd w:val="clear" w:color="auto" w:fill="auto"/>
            <w:noWrap/>
            <w:vAlign w:val="center"/>
            <w:hideMark/>
          </w:tcPr>
          <w:p w:rsidR="006E554A" w:rsidRPr="006E554A" w:rsidRDefault="006E554A" w:rsidP="006E554A">
            <w:pPr>
              <w:jc w:val="center"/>
              <w:rPr>
                <w:sz w:val="16"/>
                <w:szCs w:val="16"/>
              </w:rPr>
            </w:pPr>
            <w:r w:rsidRPr="006E554A">
              <w:rPr>
                <w:sz w:val="16"/>
                <w:szCs w:val="16"/>
              </w:rPr>
              <w:t>10,0</w:t>
            </w:r>
          </w:p>
        </w:tc>
        <w:tc>
          <w:tcPr>
            <w:tcW w:w="677" w:type="dxa"/>
            <w:tcBorders>
              <w:top w:val="nil"/>
              <w:left w:val="single" w:sz="4" w:space="0" w:color="auto"/>
              <w:bottom w:val="single" w:sz="4" w:space="0" w:color="auto"/>
              <w:right w:val="single" w:sz="8" w:space="0" w:color="auto"/>
            </w:tcBorders>
            <w:shd w:val="clear" w:color="auto" w:fill="auto"/>
            <w:noWrap/>
            <w:vAlign w:val="center"/>
            <w:hideMark/>
          </w:tcPr>
          <w:p w:rsidR="006E554A" w:rsidRPr="006E554A" w:rsidRDefault="006E554A" w:rsidP="006E554A">
            <w:pPr>
              <w:jc w:val="center"/>
              <w:rPr>
                <w:sz w:val="16"/>
                <w:szCs w:val="16"/>
              </w:rPr>
            </w:pPr>
            <w:r w:rsidRPr="006E554A">
              <w:rPr>
                <w:sz w:val="16"/>
                <w:szCs w:val="16"/>
              </w:rPr>
              <w:t>10,0</w:t>
            </w:r>
          </w:p>
        </w:tc>
      </w:tr>
      <w:tr w:rsidR="006E554A" w:rsidRPr="006E554A" w:rsidTr="00121A76">
        <w:trPr>
          <w:trHeight w:val="52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6E554A" w:rsidRPr="006E554A" w:rsidRDefault="006E554A" w:rsidP="006E554A">
            <w:pPr>
              <w:rPr>
                <w:sz w:val="16"/>
                <w:szCs w:val="16"/>
              </w:rPr>
            </w:pPr>
            <w:r w:rsidRPr="006E554A">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6E554A" w:rsidRPr="006E554A" w:rsidRDefault="006E554A" w:rsidP="006E554A">
            <w:pPr>
              <w:jc w:val="center"/>
              <w:rPr>
                <w:sz w:val="16"/>
                <w:szCs w:val="16"/>
              </w:rPr>
            </w:pPr>
            <w:r w:rsidRPr="006E554A">
              <w:rPr>
                <w:sz w:val="16"/>
                <w:szCs w:val="16"/>
              </w:rPr>
              <w:t>08</w:t>
            </w:r>
          </w:p>
        </w:tc>
        <w:tc>
          <w:tcPr>
            <w:tcW w:w="436" w:type="dxa"/>
            <w:tcBorders>
              <w:top w:val="nil"/>
              <w:left w:val="nil"/>
              <w:bottom w:val="single" w:sz="4" w:space="0" w:color="auto"/>
              <w:right w:val="single" w:sz="4" w:space="0" w:color="auto"/>
            </w:tcBorders>
            <w:shd w:val="clear" w:color="000000" w:fill="FFFFFF"/>
            <w:noWrap/>
            <w:vAlign w:val="center"/>
            <w:hideMark/>
          </w:tcPr>
          <w:p w:rsidR="006E554A" w:rsidRPr="006E554A" w:rsidRDefault="006E554A" w:rsidP="006E554A">
            <w:pPr>
              <w:jc w:val="center"/>
              <w:rPr>
                <w:sz w:val="16"/>
                <w:szCs w:val="16"/>
              </w:rPr>
            </w:pPr>
            <w:r w:rsidRPr="006E554A">
              <w:rPr>
                <w:sz w:val="16"/>
                <w:szCs w:val="16"/>
              </w:rPr>
              <w:t xml:space="preserve"> 01</w:t>
            </w:r>
          </w:p>
        </w:tc>
        <w:tc>
          <w:tcPr>
            <w:tcW w:w="816" w:type="dxa"/>
            <w:tcBorders>
              <w:top w:val="nil"/>
              <w:left w:val="nil"/>
              <w:bottom w:val="single" w:sz="4" w:space="0" w:color="auto"/>
              <w:right w:val="single" w:sz="4" w:space="0" w:color="auto"/>
            </w:tcBorders>
            <w:shd w:val="clear" w:color="000000" w:fill="FFFFFF"/>
            <w:noWrap/>
            <w:vAlign w:val="center"/>
            <w:hideMark/>
          </w:tcPr>
          <w:p w:rsidR="006E554A" w:rsidRPr="006E554A" w:rsidRDefault="006E554A" w:rsidP="006E554A">
            <w:pPr>
              <w:jc w:val="center"/>
              <w:rPr>
                <w:sz w:val="16"/>
                <w:szCs w:val="16"/>
              </w:rPr>
            </w:pPr>
            <w:r w:rsidRPr="006E554A">
              <w:rPr>
                <w:sz w:val="16"/>
                <w:szCs w:val="16"/>
              </w:rPr>
              <w:t>04 0 02 21020</w:t>
            </w:r>
          </w:p>
        </w:tc>
        <w:tc>
          <w:tcPr>
            <w:tcW w:w="625" w:type="dxa"/>
            <w:tcBorders>
              <w:top w:val="nil"/>
              <w:left w:val="nil"/>
              <w:bottom w:val="single" w:sz="4" w:space="0" w:color="auto"/>
              <w:right w:val="single" w:sz="8" w:space="0" w:color="auto"/>
            </w:tcBorders>
            <w:shd w:val="clear" w:color="000000" w:fill="FFFFFF"/>
            <w:noWrap/>
            <w:vAlign w:val="center"/>
            <w:hideMark/>
          </w:tcPr>
          <w:p w:rsidR="006E554A" w:rsidRPr="006E554A" w:rsidRDefault="006E554A" w:rsidP="006E554A">
            <w:pPr>
              <w:jc w:val="center"/>
              <w:rPr>
                <w:sz w:val="16"/>
                <w:szCs w:val="16"/>
              </w:rPr>
            </w:pPr>
            <w:r w:rsidRPr="006E554A">
              <w:rPr>
                <w:sz w:val="16"/>
                <w:szCs w:val="16"/>
              </w:rPr>
              <w:t>200</w:t>
            </w:r>
          </w:p>
        </w:tc>
        <w:tc>
          <w:tcPr>
            <w:tcW w:w="827" w:type="dxa"/>
            <w:tcBorders>
              <w:top w:val="nil"/>
              <w:left w:val="nil"/>
              <w:bottom w:val="single" w:sz="4" w:space="0" w:color="auto"/>
              <w:right w:val="single" w:sz="8" w:space="0" w:color="auto"/>
            </w:tcBorders>
            <w:shd w:val="clear" w:color="auto" w:fill="auto"/>
            <w:noWrap/>
            <w:vAlign w:val="center"/>
            <w:hideMark/>
          </w:tcPr>
          <w:p w:rsidR="006E554A" w:rsidRPr="006E554A" w:rsidRDefault="006E554A" w:rsidP="006E554A">
            <w:pPr>
              <w:jc w:val="center"/>
              <w:rPr>
                <w:sz w:val="16"/>
                <w:szCs w:val="16"/>
              </w:rPr>
            </w:pPr>
            <w:r w:rsidRPr="006E554A">
              <w:rPr>
                <w:sz w:val="16"/>
                <w:szCs w:val="16"/>
              </w:rPr>
              <w:t>10,0</w:t>
            </w:r>
          </w:p>
        </w:tc>
        <w:tc>
          <w:tcPr>
            <w:tcW w:w="883" w:type="dxa"/>
            <w:tcBorders>
              <w:top w:val="nil"/>
              <w:left w:val="single" w:sz="4" w:space="0" w:color="auto"/>
              <w:bottom w:val="single" w:sz="4" w:space="0" w:color="auto"/>
              <w:right w:val="single" w:sz="8" w:space="0" w:color="auto"/>
            </w:tcBorders>
            <w:shd w:val="clear" w:color="auto" w:fill="auto"/>
            <w:noWrap/>
            <w:vAlign w:val="center"/>
            <w:hideMark/>
          </w:tcPr>
          <w:p w:rsidR="006E554A" w:rsidRPr="006E554A" w:rsidRDefault="006E554A" w:rsidP="006E554A">
            <w:pPr>
              <w:jc w:val="center"/>
              <w:rPr>
                <w:sz w:val="16"/>
                <w:szCs w:val="16"/>
              </w:rPr>
            </w:pPr>
            <w:r w:rsidRPr="006E554A">
              <w:rPr>
                <w:sz w:val="16"/>
                <w:szCs w:val="16"/>
              </w:rPr>
              <w:t>10,0</w:t>
            </w:r>
          </w:p>
        </w:tc>
        <w:tc>
          <w:tcPr>
            <w:tcW w:w="677" w:type="dxa"/>
            <w:tcBorders>
              <w:top w:val="nil"/>
              <w:left w:val="single" w:sz="4" w:space="0" w:color="auto"/>
              <w:bottom w:val="single" w:sz="4" w:space="0" w:color="auto"/>
              <w:right w:val="single" w:sz="8" w:space="0" w:color="auto"/>
            </w:tcBorders>
            <w:shd w:val="clear" w:color="auto" w:fill="auto"/>
            <w:noWrap/>
            <w:vAlign w:val="center"/>
            <w:hideMark/>
          </w:tcPr>
          <w:p w:rsidR="006E554A" w:rsidRPr="006E554A" w:rsidRDefault="006E554A" w:rsidP="006E554A">
            <w:pPr>
              <w:jc w:val="center"/>
              <w:rPr>
                <w:sz w:val="16"/>
                <w:szCs w:val="16"/>
              </w:rPr>
            </w:pPr>
            <w:r w:rsidRPr="006E554A">
              <w:rPr>
                <w:sz w:val="16"/>
                <w:szCs w:val="16"/>
              </w:rPr>
              <w:t>10,0</w:t>
            </w:r>
          </w:p>
        </w:tc>
      </w:tr>
      <w:tr w:rsidR="006E554A" w:rsidRPr="006E554A" w:rsidTr="00121A76">
        <w:trPr>
          <w:trHeight w:val="495"/>
        </w:trPr>
        <w:tc>
          <w:tcPr>
            <w:tcW w:w="2410" w:type="dxa"/>
            <w:tcBorders>
              <w:top w:val="nil"/>
              <w:left w:val="single" w:sz="8" w:space="0" w:color="auto"/>
              <w:bottom w:val="nil"/>
              <w:right w:val="single" w:sz="8" w:space="0" w:color="auto"/>
            </w:tcBorders>
            <w:shd w:val="clear" w:color="auto" w:fill="auto"/>
            <w:vAlign w:val="center"/>
            <w:hideMark/>
          </w:tcPr>
          <w:p w:rsidR="006E554A" w:rsidRPr="006E554A" w:rsidRDefault="006E554A" w:rsidP="006E554A">
            <w:pPr>
              <w:rPr>
                <w:sz w:val="16"/>
                <w:szCs w:val="16"/>
              </w:rPr>
            </w:pPr>
            <w:r w:rsidRPr="006E554A">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6E554A" w:rsidRPr="006E554A" w:rsidRDefault="006E554A" w:rsidP="006E554A">
            <w:pPr>
              <w:jc w:val="center"/>
              <w:rPr>
                <w:sz w:val="16"/>
                <w:szCs w:val="16"/>
              </w:rPr>
            </w:pPr>
            <w:r w:rsidRPr="006E554A">
              <w:rPr>
                <w:sz w:val="16"/>
                <w:szCs w:val="16"/>
              </w:rPr>
              <w:t>08</w:t>
            </w:r>
          </w:p>
        </w:tc>
        <w:tc>
          <w:tcPr>
            <w:tcW w:w="436" w:type="dxa"/>
            <w:tcBorders>
              <w:top w:val="nil"/>
              <w:left w:val="nil"/>
              <w:bottom w:val="single" w:sz="4" w:space="0" w:color="auto"/>
              <w:right w:val="single" w:sz="4" w:space="0" w:color="auto"/>
            </w:tcBorders>
            <w:shd w:val="clear" w:color="000000" w:fill="FFFFFF"/>
            <w:noWrap/>
            <w:vAlign w:val="center"/>
            <w:hideMark/>
          </w:tcPr>
          <w:p w:rsidR="006E554A" w:rsidRPr="006E554A" w:rsidRDefault="006E554A" w:rsidP="006E554A">
            <w:pPr>
              <w:jc w:val="center"/>
              <w:rPr>
                <w:sz w:val="16"/>
                <w:szCs w:val="16"/>
              </w:rPr>
            </w:pPr>
            <w:r w:rsidRPr="006E554A">
              <w:rPr>
                <w:sz w:val="16"/>
                <w:szCs w:val="16"/>
              </w:rPr>
              <w:t>01</w:t>
            </w:r>
          </w:p>
        </w:tc>
        <w:tc>
          <w:tcPr>
            <w:tcW w:w="816" w:type="dxa"/>
            <w:tcBorders>
              <w:top w:val="nil"/>
              <w:left w:val="nil"/>
              <w:bottom w:val="single" w:sz="4" w:space="0" w:color="auto"/>
              <w:right w:val="single" w:sz="4" w:space="0" w:color="auto"/>
            </w:tcBorders>
            <w:shd w:val="clear" w:color="000000" w:fill="FFFFFF"/>
            <w:noWrap/>
            <w:vAlign w:val="center"/>
            <w:hideMark/>
          </w:tcPr>
          <w:p w:rsidR="006E554A" w:rsidRPr="006E554A" w:rsidRDefault="006E554A" w:rsidP="006E554A">
            <w:pPr>
              <w:jc w:val="center"/>
              <w:rPr>
                <w:sz w:val="16"/>
                <w:szCs w:val="16"/>
              </w:rPr>
            </w:pPr>
            <w:r w:rsidRPr="006E554A">
              <w:rPr>
                <w:sz w:val="16"/>
                <w:szCs w:val="16"/>
              </w:rPr>
              <w:t>04 0 02 21020</w:t>
            </w:r>
          </w:p>
        </w:tc>
        <w:tc>
          <w:tcPr>
            <w:tcW w:w="625" w:type="dxa"/>
            <w:tcBorders>
              <w:top w:val="nil"/>
              <w:left w:val="nil"/>
              <w:bottom w:val="single" w:sz="4" w:space="0" w:color="auto"/>
              <w:right w:val="single" w:sz="8" w:space="0" w:color="auto"/>
            </w:tcBorders>
            <w:shd w:val="clear" w:color="000000" w:fill="FFFFFF"/>
            <w:noWrap/>
            <w:vAlign w:val="center"/>
            <w:hideMark/>
          </w:tcPr>
          <w:p w:rsidR="006E554A" w:rsidRPr="006E554A" w:rsidRDefault="006E554A" w:rsidP="006E554A">
            <w:pPr>
              <w:jc w:val="center"/>
              <w:rPr>
                <w:sz w:val="16"/>
                <w:szCs w:val="16"/>
              </w:rPr>
            </w:pPr>
            <w:r w:rsidRPr="006E554A">
              <w:rPr>
                <w:sz w:val="16"/>
                <w:szCs w:val="16"/>
              </w:rPr>
              <w:t>240</w:t>
            </w:r>
          </w:p>
        </w:tc>
        <w:tc>
          <w:tcPr>
            <w:tcW w:w="827" w:type="dxa"/>
            <w:tcBorders>
              <w:top w:val="nil"/>
              <w:left w:val="nil"/>
              <w:bottom w:val="single" w:sz="4" w:space="0" w:color="auto"/>
              <w:right w:val="single" w:sz="8" w:space="0" w:color="auto"/>
            </w:tcBorders>
            <w:shd w:val="clear" w:color="auto" w:fill="auto"/>
            <w:noWrap/>
            <w:vAlign w:val="center"/>
            <w:hideMark/>
          </w:tcPr>
          <w:p w:rsidR="006E554A" w:rsidRPr="006E554A" w:rsidRDefault="006E554A" w:rsidP="006E554A">
            <w:pPr>
              <w:jc w:val="center"/>
              <w:rPr>
                <w:sz w:val="16"/>
                <w:szCs w:val="16"/>
              </w:rPr>
            </w:pPr>
            <w:r w:rsidRPr="006E554A">
              <w:rPr>
                <w:sz w:val="16"/>
                <w:szCs w:val="16"/>
              </w:rPr>
              <w:t>10,0</w:t>
            </w:r>
          </w:p>
        </w:tc>
        <w:tc>
          <w:tcPr>
            <w:tcW w:w="883" w:type="dxa"/>
            <w:tcBorders>
              <w:top w:val="nil"/>
              <w:left w:val="single" w:sz="4" w:space="0" w:color="auto"/>
              <w:bottom w:val="single" w:sz="4" w:space="0" w:color="auto"/>
              <w:right w:val="single" w:sz="8" w:space="0" w:color="auto"/>
            </w:tcBorders>
            <w:shd w:val="clear" w:color="auto" w:fill="auto"/>
            <w:noWrap/>
            <w:vAlign w:val="center"/>
            <w:hideMark/>
          </w:tcPr>
          <w:p w:rsidR="006E554A" w:rsidRPr="006E554A" w:rsidRDefault="006E554A" w:rsidP="006E554A">
            <w:pPr>
              <w:jc w:val="center"/>
              <w:rPr>
                <w:sz w:val="16"/>
                <w:szCs w:val="16"/>
              </w:rPr>
            </w:pPr>
            <w:r w:rsidRPr="006E554A">
              <w:rPr>
                <w:sz w:val="16"/>
                <w:szCs w:val="16"/>
              </w:rPr>
              <w:t>10,0</w:t>
            </w:r>
          </w:p>
        </w:tc>
        <w:tc>
          <w:tcPr>
            <w:tcW w:w="677" w:type="dxa"/>
            <w:tcBorders>
              <w:top w:val="nil"/>
              <w:left w:val="single" w:sz="4" w:space="0" w:color="auto"/>
              <w:bottom w:val="single" w:sz="4" w:space="0" w:color="auto"/>
              <w:right w:val="single" w:sz="8" w:space="0" w:color="auto"/>
            </w:tcBorders>
            <w:shd w:val="clear" w:color="auto" w:fill="auto"/>
            <w:noWrap/>
            <w:vAlign w:val="center"/>
            <w:hideMark/>
          </w:tcPr>
          <w:p w:rsidR="006E554A" w:rsidRPr="006E554A" w:rsidRDefault="006E554A" w:rsidP="006E554A">
            <w:pPr>
              <w:jc w:val="center"/>
              <w:rPr>
                <w:sz w:val="16"/>
                <w:szCs w:val="16"/>
              </w:rPr>
            </w:pPr>
            <w:r w:rsidRPr="006E554A">
              <w:rPr>
                <w:sz w:val="16"/>
                <w:szCs w:val="16"/>
              </w:rPr>
              <w:t>10,0</w:t>
            </w:r>
          </w:p>
        </w:tc>
      </w:tr>
      <w:tr w:rsidR="006E554A" w:rsidRPr="006E554A" w:rsidTr="00121A76">
        <w:trPr>
          <w:trHeight w:val="675"/>
        </w:trPr>
        <w:tc>
          <w:tcPr>
            <w:tcW w:w="2410" w:type="dxa"/>
            <w:tcBorders>
              <w:top w:val="single" w:sz="4" w:space="0" w:color="auto"/>
              <w:left w:val="nil"/>
              <w:bottom w:val="single" w:sz="4" w:space="0" w:color="auto"/>
              <w:right w:val="single" w:sz="8" w:space="0" w:color="auto"/>
            </w:tcBorders>
            <w:shd w:val="clear" w:color="000000" w:fill="FFFEFF"/>
            <w:vAlign w:val="bottom"/>
            <w:hideMark/>
          </w:tcPr>
          <w:p w:rsidR="006E554A" w:rsidRPr="006E554A" w:rsidRDefault="006E554A" w:rsidP="006E554A">
            <w:pPr>
              <w:rPr>
                <w:b/>
                <w:bCs/>
                <w:sz w:val="16"/>
                <w:szCs w:val="16"/>
              </w:rPr>
            </w:pPr>
            <w:r w:rsidRPr="006E554A">
              <w:rPr>
                <w:b/>
                <w:bCs/>
                <w:sz w:val="16"/>
                <w:szCs w:val="16"/>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567" w:type="dxa"/>
            <w:tcBorders>
              <w:top w:val="nil"/>
              <w:left w:val="nil"/>
              <w:bottom w:val="single" w:sz="4" w:space="0" w:color="auto"/>
              <w:right w:val="nil"/>
            </w:tcBorders>
            <w:shd w:val="clear" w:color="000000" w:fill="FFFEFF"/>
            <w:vAlign w:val="center"/>
            <w:hideMark/>
          </w:tcPr>
          <w:p w:rsidR="006E554A" w:rsidRPr="006E554A" w:rsidRDefault="006E554A" w:rsidP="006E554A">
            <w:pPr>
              <w:jc w:val="center"/>
              <w:rPr>
                <w:b/>
                <w:bCs/>
                <w:sz w:val="16"/>
                <w:szCs w:val="16"/>
              </w:rPr>
            </w:pPr>
            <w:r w:rsidRPr="006E554A">
              <w:rPr>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EFF"/>
            <w:noWrap/>
            <w:vAlign w:val="center"/>
            <w:hideMark/>
          </w:tcPr>
          <w:p w:rsidR="006E554A" w:rsidRPr="006E554A" w:rsidRDefault="006E554A" w:rsidP="006E554A">
            <w:pPr>
              <w:jc w:val="center"/>
              <w:rPr>
                <w:b/>
                <w:bCs/>
                <w:sz w:val="16"/>
                <w:szCs w:val="16"/>
              </w:rPr>
            </w:pPr>
            <w:r w:rsidRPr="006E554A">
              <w:rPr>
                <w:b/>
                <w:bCs/>
                <w:sz w:val="16"/>
                <w:szCs w:val="16"/>
              </w:rPr>
              <w:t>08</w:t>
            </w:r>
          </w:p>
        </w:tc>
        <w:tc>
          <w:tcPr>
            <w:tcW w:w="436" w:type="dxa"/>
            <w:tcBorders>
              <w:top w:val="nil"/>
              <w:left w:val="nil"/>
              <w:bottom w:val="single" w:sz="4" w:space="0" w:color="auto"/>
              <w:right w:val="single" w:sz="4" w:space="0" w:color="auto"/>
            </w:tcBorders>
            <w:shd w:val="clear" w:color="000000" w:fill="FFFEFF"/>
            <w:noWrap/>
            <w:vAlign w:val="center"/>
            <w:hideMark/>
          </w:tcPr>
          <w:p w:rsidR="006E554A" w:rsidRPr="006E554A" w:rsidRDefault="006E554A" w:rsidP="006E554A">
            <w:pPr>
              <w:jc w:val="center"/>
              <w:rPr>
                <w:b/>
                <w:bCs/>
                <w:sz w:val="16"/>
                <w:szCs w:val="16"/>
              </w:rPr>
            </w:pPr>
            <w:r w:rsidRPr="006E554A">
              <w:rPr>
                <w:b/>
                <w:bCs/>
                <w:sz w:val="16"/>
                <w:szCs w:val="16"/>
              </w:rPr>
              <w:t>01</w:t>
            </w:r>
          </w:p>
        </w:tc>
        <w:tc>
          <w:tcPr>
            <w:tcW w:w="816" w:type="dxa"/>
            <w:tcBorders>
              <w:top w:val="nil"/>
              <w:left w:val="nil"/>
              <w:bottom w:val="single" w:sz="4" w:space="0" w:color="auto"/>
              <w:right w:val="single" w:sz="4" w:space="0" w:color="auto"/>
            </w:tcBorders>
            <w:shd w:val="clear" w:color="000000" w:fill="FFFEFF"/>
            <w:noWrap/>
            <w:vAlign w:val="center"/>
            <w:hideMark/>
          </w:tcPr>
          <w:p w:rsidR="006E554A" w:rsidRPr="006E554A" w:rsidRDefault="006E554A" w:rsidP="006E554A">
            <w:pPr>
              <w:jc w:val="center"/>
              <w:rPr>
                <w:b/>
                <w:bCs/>
                <w:sz w:val="16"/>
                <w:szCs w:val="16"/>
              </w:rPr>
            </w:pPr>
            <w:r w:rsidRPr="006E554A">
              <w:rPr>
                <w:b/>
                <w:bCs/>
                <w:sz w:val="16"/>
                <w:szCs w:val="16"/>
              </w:rPr>
              <w:t>04 0 03 00000</w:t>
            </w:r>
          </w:p>
        </w:tc>
        <w:tc>
          <w:tcPr>
            <w:tcW w:w="625" w:type="dxa"/>
            <w:tcBorders>
              <w:top w:val="nil"/>
              <w:left w:val="nil"/>
              <w:bottom w:val="single" w:sz="4" w:space="0" w:color="auto"/>
              <w:right w:val="single" w:sz="8" w:space="0" w:color="auto"/>
            </w:tcBorders>
            <w:shd w:val="clear" w:color="000000" w:fill="FFFEFF"/>
            <w:noWrap/>
            <w:vAlign w:val="center"/>
            <w:hideMark/>
          </w:tcPr>
          <w:p w:rsidR="006E554A" w:rsidRPr="006E554A" w:rsidRDefault="006E554A" w:rsidP="006E554A">
            <w:pPr>
              <w:jc w:val="center"/>
              <w:rPr>
                <w:b/>
                <w:bCs/>
                <w:sz w:val="16"/>
                <w:szCs w:val="16"/>
              </w:rPr>
            </w:pPr>
            <w:r w:rsidRPr="006E554A">
              <w:rPr>
                <w:b/>
                <w:bCs/>
                <w:sz w:val="16"/>
                <w:szCs w:val="16"/>
              </w:rPr>
              <w:t>000</w:t>
            </w:r>
          </w:p>
        </w:tc>
        <w:tc>
          <w:tcPr>
            <w:tcW w:w="827" w:type="dxa"/>
            <w:tcBorders>
              <w:top w:val="nil"/>
              <w:left w:val="nil"/>
              <w:bottom w:val="single" w:sz="4" w:space="0" w:color="auto"/>
              <w:right w:val="single" w:sz="8" w:space="0" w:color="auto"/>
            </w:tcBorders>
            <w:shd w:val="clear" w:color="000000" w:fill="FFFEFF"/>
            <w:noWrap/>
            <w:vAlign w:val="center"/>
            <w:hideMark/>
          </w:tcPr>
          <w:p w:rsidR="006E554A" w:rsidRPr="006E554A" w:rsidRDefault="006E554A" w:rsidP="006E554A">
            <w:pPr>
              <w:jc w:val="center"/>
              <w:rPr>
                <w:b/>
                <w:bCs/>
                <w:sz w:val="16"/>
                <w:szCs w:val="16"/>
              </w:rPr>
            </w:pPr>
            <w:r w:rsidRPr="006E554A">
              <w:rPr>
                <w:b/>
                <w:bCs/>
                <w:sz w:val="16"/>
                <w:szCs w:val="16"/>
              </w:rPr>
              <w:t>738,2</w:t>
            </w:r>
          </w:p>
        </w:tc>
        <w:tc>
          <w:tcPr>
            <w:tcW w:w="883" w:type="dxa"/>
            <w:tcBorders>
              <w:top w:val="nil"/>
              <w:left w:val="single" w:sz="4" w:space="0" w:color="auto"/>
              <w:bottom w:val="single" w:sz="4" w:space="0" w:color="auto"/>
              <w:right w:val="single" w:sz="8" w:space="0" w:color="auto"/>
            </w:tcBorders>
            <w:shd w:val="clear" w:color="000000" w:fill="FFFEFF"/>
            <w:noWrap/>
            <w:vAlign w:val="center"/>
            <w:hideMark/>
          </w:tcPr>
          <w:p w:rsidR="006E554A" w:rsidRPr="006E554A" w:rsidRDefault="006E554A" w:rsidP="006E554A">
            <w:pPr>
              <w:jc w:val="center"/>
              <w:rPr>
                <w:b/>
                <w:bCs/>
                <w:sz w:val="16"/>
                <w:szCs w:val="16"/>
              </w:rPr>
            </w:pPr>
            <w:r w:rsidRPr="006E554A">
              <w:rPr>
                <w:b/>
                <w:bCs/>
                <w:sz w:val="16"/>
                <w:szCs w:val="16"/>
              </w:rPr>
              <w:t>670,0</w:t>
            </w:r>
          </w:p>
        </w:tc>
        <w:tc>
          <w:tcPr>
            <w:tcW w:w="677" w:type="dxa"/>
            <w:tcBorders>
              <w:top w:val="nil"/>
              <w:left w:val="single" w:sz="4" w:space="0" w:color="auto"/>
              <w:bottom w:val="single" w:sz="4" w:space="0" w:color="auto"/>
              <w:right w:val="single" w:sz="8" w:space="0" w:color="auto"/>
            </w:tcBorders>
            <w:shd w:val="clear" w:color="auto" w:fill="auto"/>
            <w:noWrap/>
            <w:vAlign w:val="center"/>
            <w:hideMark/>
          </w:tcPr>
          <w:p w:rsidR="006E554A" w:rsidRPr="006E554A" w:rsidRDefault="006E554A" w:rsidP="006E554A">
            <w:pPr>
              <w:jc w:val="center"/>
              <w:rPr>
                <w:b/>
                <w:bCs/>
                <w:sz w:val="16"/>
                <w:szCs w:val="16"/>
              </w:rPr>
            </w:pPr>
            <w:r w:rsidRPr="006E554A">
              <w:rPr>
                <w:b/>
                <w:bCs/>
                <w:sz w:val="16"/>
                <w:szCs w:val="16"/>
              </w:rPr>
              <w:t>670,0</w:t>
            </w:r>
          </w:p>
        </w:tc>
      </w:tr>
      <w:tr w:rsidR="006E554A" w:rsidRPr="006E554A" w:rsidTr="00121A76">
        <w:trPr>
          <w:trHeight w:val="1065"/>
        </w:trPr>
        <w:tc>
          <w:tcPr>
            <w:tcW w:w="2410" w:type="dxa"/>
            <w:tcBorders>
              <w:top w:val="nil"/>
              <w:left w:val="nil"/>
              <w:bottom w:val="single" w:sz="4" w:space="0" w:color="auto"/>
              <w:right w:val="single" w:sz="8" w:space="0" w:color="auto"/>
            </w:tcBorders>
            <w:shd w:val="clear" w:color="auto" w:fill="auto"/>
            <w:vAlign w:val="bottom"/>
            <w:hideMark/>
          </w:tcPr>
          <w:p w:rsidR="006E554A" w:rsidRPr="006E554A" w:rsidRDefault="006E554A" w:rsidP="006E554A">
            <w:pPr>
              <w:rPr>
                <w:sz w:val="16"/>
                <w:szCs w:val="16"/>
              </w:rPr>
            </w:pPr>
            <w:r w:rsidRPr="006E554A">
              <w:rPr>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2023-2025 годы</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6E554A" w:rsidRPr="006E554A" w:rsidRDefault="006E554A" w:rsidP="006E554A">
            <w:pPr>
              <w:jc w:val="center"/>
              <w:rPr>
                <w:sz w:val="16"/>
                <w:szCs w:val="16"/>
              </w:rPr>
            </w:pPr>
            <w:r w:rsidRPr="006E554A">
              <w:rPr>
                <w:sz w:val="16"/>
                <w:szCs w:val="16"/>
              </w:rPr>
              <w:t>08</w:t>
            </w:r>
          </w:p>
        </w:tc>
        <w:tc>
          <w:tcPr>
            <w:tcW w:w="436" w:type="dxa"/>
            <w:tcBorders>
              <w:top w:val="nil"/>
              <w:left w:val="nil"/>
              <w:bottom w:val="single" w:sz="4" w:space="0" w:color="auto"/>
              <w:right w:val="single" w:sz="4" w:space="0" w:color="auto"/>
            </w:tcBorders>
            <w:shd w:val="clear" w:color="000000" w:fill="FFFFFF"/>
            <w:noWrap/>
            <w:vAlign w:val="center"/>
            <w:hideMark/>
          </w:tcPr>
          <w:p w:rsidR="006E554A" w:rsidRPr="006E554A" w:rsidRDefault="006E554A" w:rsidP="006E554A">
            <w:pPr>
              <w:jc w:val="center"/>
              <w:rPr>
                <w:sz w:val="16"/>
                <w:szCs w:val="16"/>
              </w:rPr>
            </w:pPr>
            <w:r w:rsidRPr="006E554A">
              <w:rPr>
                <w:sz w:val="16"/>
                <w:szCs w:val="16"/>
              </w:rPr>
              <w:t>01</w:t>
            </w:r>
          </w:p>
        </w:tc>
        <w:tc>
          <w:tcPr>
            <w:tcW w:w="816" w:type="dxa"/>
            <w:tcBorders>
              <w:top w:val="nil"/>
              <w:left w:val="nil"/>
              <w:bottom w:val="single" w:sz="4" w:space="0" w:color="auto"/>
              <w:right w:val="single" w:sz="4" w:space="0" w:color="auto"/>
            </w:tcBorders>
            <w:shd w:val="clear" w:color="000000" w:fill="FFFFFF"/>
            <w:noWrap/>
            <w:vAlign w:val="center"/>
            <w:hideMark/>
          </w:tcPr>
          <w:p w:rsidR="006E554A" w:rsidRPr="006E554A" w:rsidRDefault="006E554A" w:rsidP="006E554A">
            <w:pPr>
              <w:jc w:val="center"/>
              <w:rPr>
                <w:sz w:val="16"/>
                <w:szCs w:val="16"/>
              </w:rPr>
            </w:pPr>
            <w:r w:rsidRPr="006E554A">
              <w:rPr>
                <w:sz w:val="16"/>
                <w:szCs w:val="16"/>
              </w:rPr>
              <w:t>04 0 03 21020</w:t>
            </w:r>
          </w:p>
        </w:tc>
        <w:tc>
          <w:tcPr>
            <w:tcW w:w="625" w:type="dxa"/>
            <w:tcBorders>
              <w:top w:val="nil"/>
              <w:left w:val="nil"/>
              <w:bottom w:val="single" w:sz="4" w:space="0" w:color="auto"/>
              <w:right w:val="single" w:sz="8" w:space="0" w:color="auto"/>
            </w:tcBorders>
            <w:shd w:val="clear" w:color="000000" w:fill="FFFFFF"/>
            <w:noWrap/>
            <w:vAlign w:val="center"/>
            <w:hideMark/>
          </w:tcPr>
          <w:p w:rsidR="006E554A" w:rsidRPr="006E554A" w:rsidRDefault="006E554A" w:rsidP="006E554A">
            <w:pPr>
              <w:jc w:val="center"/>
              <w:rPr>
                <w:sz w:val="16"/>
                <w:szCs w:val="16"/>
              </w:rPr>
            </w:pPr>
            <w:r w:rsidRPr="006E554A">
              <w:rPr>
                <w:sz w:val="16"/>
                <w:szCs w:val="16"/>
              </w:rPr>
              <w:t>000</w:t>
            </w:r>
          </w:p>
        </w:tc>
        <w:tc>
          <w:tcPr>
            <w:tcW w:w="827" w:type="dxa"/>
            <w:tcBorders>
              <w:top w:val="nil"/>
              <w:left w:val="nil"/>
              <w:bottom w:val="single" w:sz="4" w:space="0" w:color="auto"/>
              <w:right w:val="single" w:sz="8" w:space="0" w:color="auto"/>
            </w:tcBorders>
            <w:shd w:val="clear" w:color="auto" w:fill="auto"/>
            <w:noWrap/>
            <w:vAlign w:val="center"/>
            <w:hideMark/>
          </w:tcPr>
          <w:p w:rsidR="006E554A" w:rsidRPr="006E554A" w:rsidRDefault="006E554A" w:rsidP="006E554A">
            <w:pPr>
              <w:jc w:val="center"/>
              <w:rPr>
                <w:sz w:val="16"/>
                <w:szCs w:val="16"/>
              </w:rPr>
            </w:pPr>
            <w:r w:rsidRPr="006E554A">
              <w:rPr>
                <w:sz w:val="16"/>
                <w:szCs w:val="16"/>
              </w:rPr>
              <w:t>738,2</w:t>
            </w:r>
          </w:p>
        </w:tc>
        <w:tc>
          <w:tcPr>
            <w:tcW w:w="883" w:type="dxa"/>
            <w:tcBorders>
              <w:top w:val="nil"/>
              <w:left w:val="single" w:sz="4" w:space="0" w:color="auto"/>
              <w:bottom w:val="single" w:sz="4" w:space="0" w:color="auto"/>
              <w:right w:val="single" w:sz="8" w:space="0" w:color="auto"/>
            </w:tcBorders>
            <w:shd w:val="clear" w:color="auto" w:fill="auto"/>
            <w:noWrap/>
            <w:vAlign w:val="center"/>
            <w:hideMark/>
          </w:tcPr>
          <w:p w:rsidR="006E554A" w:rsidRPr="006E554A" w:rsidRDefault="006E554A" w:rsidP="006E554A">
            <w:pPr>
              <w:jc w:val="center"/>
              <w:rPr>
                <w:sz w:val="16"/>
                <w:szCs w:val="16"/>
              </w:rPr>
            </w:pPr>
            <w:r w:rsidRPr="006E554A">
              <w:rPr>
                <w:sz w:val="16"/>
                <w:szCs w:val="16"/>
              </w:rPr>
              <w:t>670,0</w:t>
            </w:r>
          </w:p>
        </w:tc>
        <w:tc>
          <w:tcPr>
            <w:tcW w:w="677" w:type="dxa"/>
            <w:tcBorders>
              <w:top w:val="nil"/>
              <w:left w:val="single" w:sz="4" w:space="0" w:color="auto"/>
              <w:bottom w:val="single" w:sz="4" w:space="0" w:color="auto"/>
              <w:right w:val="single" w:sz="8" w:space="0" w:color="auto"/>
            </w:tcBorders>
            <w:shd w:val="clear" w:color="auto" w:fill="auto"/>
            <w:noWrap/>
            <w:vAlign w:val="center"/>
            <w:hideMark/>
          </w:tcPr>
          <w:p w:rsidR="006E554A" w:rsidRPr="006E554A" w:rsidRDefault="006E554A" w:rsidP="006E554A">
            <w:pPr>
              <w:jc w:val="center"/>
              <w:rPr>
                <w:sz w:val="16"/>
                <w:szCs w:val="16"/>
              </w:rPr>
            </w:pPr>
            <w:r w:rsidRPr="006E554A">
              <w:rPr>
                <w:sz w:val="16"/>
                <w:szCs w:val="16"/>
              </w:rPr>
              <w:t>670,0</w:t>
            </w:r>
          </w:p>
        </w:tc>
      </w:tr>
      <w:tr w:rsidR="006E554A" w:rsidRPr="006E554A" w:rsidTr="00121A76">
        <w:trPr>
          <w:trHeight w:val="1606"/>
        </w:trPr>
        <w:tc>
          <w:tcPr>
            <w:tcW w:w="2410" w:type="dxa"/>
            <w:tcBorders>
              <w:top w:val="nil"/>
              <w:left w:val="nil"/>
              <w:bottom w:val="single" w:sz="4" w:space="0" w:color="auto"/>
              <w:right w:val="single" w:sz="8" w:space="0" w:color="auto"/>
            </w:tcBorders>
            <w:shd w:val="clear" w:color="000000" w:fill="FFFFFF"/>
            <w:vAlign w:val="bottom"/>
            <w:hideMark/>
          </w:tcPr>
          <w:p w:rsidR="006E554A" w:rsidRPr="006E554A" w:rsidRDefault="006E554A" w:rsidP="006E554A">
            <w:pPr>
              <w:rPr>
                <w:sz w:val="16"/>
                <w:szCs w:val="16"/>
              </w:rPr>
            </w:pPr>
            <w:r w:rsidRPr="006E554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6E554A" w:rsidRPr="006E554A" w:rsidRDefault="006E554A" w:rsidP="006E554A">
            <w:pPr>
              <w:jc w:val="center"/>
              <w:rPr>
                <w:sz w:val="16"/>
                <w:szCs w:val="16"/>
              </w:rPr>
            </w:pPr>
            <w:r w:rsidRPr="006E554A">
              <w:rPr>
                <w:sz w:val="16"/>
                <w:szCs w:val="16"/>
              </w:rPr>
              <w:t>08</w:t>
            </w:r>
          </w:p>
        </w:tc>
        <w:tc>
          <w:tcPr>
            <w:tcW w:w="436" w:type="dxa"/>
            <w:tcBorders>
              <w:top w:val="nil"/>
              <w:left w:val="nil"/>
              <w:bottom w:val="single" w:sz="4" w:space="0" w:color="auto"/>
              <w:right w:val="single" w:sz="4" w:space="0" w:color="auto"/>
            </w:tcBorders>
            <w:shd w:val="clear" w:color="000000" w:fill="FFFFFF"/>
            <w:noWrap/>
            <w:vAlign w:val="center"/>
            <w:hideMark/>
          </w:tcPr>
          <w:p w:rsidR="006E554A" w:rsidRPr="006E554A" w:rsidRDefault="006E554A" w:rsidP="006E554A">
            <w:pPr>
              <w:jc w:val="center"/>
              <w:rPr>
                <w:sz w:val="16"/>
                <w:szCs w:val="16"/>
              </w:rPr>
            </w:pPr>
            <w:r w:rsidRPr="006E554A">
              <w:rPr>
                <w:sz w:val="16"/>
                <w:szCs w:val="16"/>
              </w:rPr>
              <w:t>01</w:t>
            </w:r>
          </w:p>
        </w:tc>
        <w:tc>
          <w:tcPr>
            <w:tcW w:w="816" w:type="dxa"/>
            <w:tcBorders>
              <w:top w:val="nil"/>
              <w:left w:val="nil"/>
              <w:bottom w:val="single" w:sz="4" w:space="0" w:color="auto"/>
              <w:right w:val="single" w:sz="4" w:space="0" w:color="auto"/>
            </w:tcBorders>
            <w:shd w:val="clear" w:color="000000" w:fill="FFFFFF"/>
            <w:noWrap/>
            <w:vAlign w:val="center"/>
            <w:hideMark/>
          </w:tcPr>
          <w:p w:rsidR="006E554A" w:rsidRPr="006E554A" w:rsidRDefault="006E554A" w:rsidP="006E554A">
            <w:pPr>
              <w:jc w:val="center"/>
              <w:rPr>
                <w:sz w:val="16"/>
                <w:szCs w:val="16"/>
              </w:rPr>
            </w:pPr>
            <w:r w:rsidRPr="006E554A">
              <w:rPr>
                <w:sz w:val="16"/>
                <w:szCs w:val="16"/>
              </w:rPr>
              <w:t>04 0 03 21020</w:t>
            </w:r>
          </w:p>
        </w:tc>
        <w:tc>
          <w:tcPr>
            <w:tcW w:w="625" w:type="dxa"/>
            <w:tcBorders>
              <w:top w:val="nil"/>
              <w:left w:val="nil"/>
              <w:bottom w:val="single" w:sz="4" w:space="0" w:color="auto"/>
              <w:right w:val="single" w:sz="8" w:space="0" w:color="auto"/>
            </w:tcBorders>
            <w:shd w:val="clear" w:color="000000" w:fill="FFFFFF"/>
            <w:noWrap/>
            <w:vAlign w:val="center"/>
            <w:hideMark/>
          </w:tcPr>
          <w:p w:rsidR="006E554A" w:rsidRPr="006E554A" w:rsidRDefault="006E554A" w:rsidP="006E554A">
            <w:pPr>
              <w:jc w:val="center"/>
              <w:rPr>
                <w:sz w:val="16"/>
                <w:szCs w:val="16"/>
              </w:rPr>
            </w:pPr>
            <w:r w:rsidRPr="006E554A">
              <w:rPr>
                <w:sz w:val="16"/>
                <w:szCs w:val="16"/>
              </w:rPr>
              <w:t>100</w:t>
            </w:r>
          </w:p>
        </w:tc>
        <w:tc>
          <w:tcPr>
            <w:tcW w:w="827" w:type="dxa"/>
            <w:tcBorders>
              <w:top w:val="nil"/>
              <w:left w:val="nil"/>
              <w:bottom w:val="single" w:sz="4" w:space="0" w:color="auto"/>
              <w:right w:val="single" w:sz="8" w:space="0" w:color="auto"/>
            </w:tcBorders>
            <w:shd w:val="clear" w:color="auto" w:fill="auto"/>
            <w:noWrap/>
            <w:vAlign w:val="center"/>
            <w:hideMark/>
          </w:tcPr>
          <w:p w:rsidR="006E554A" w:rsidRPr="006E554A" w:rsidRDefault="006E554A" w:rsidP="006E554A">
            <w:pPr>
              <w:jc w:val="center"/>
              <w:rPr>
                <w:sz w:val="16"/>
                <w:szCs w:val="16"/>
              </w:rPr>
            </w:pPr>
            <w:r w:rsidRPr="006E554A">
              <w:rPr>
                <w:sz w:val="16"/>
                <w:szCs w:val="16"/>
              </w:rPr>
              <w:t>738,2</w:t>
            </w:r>
          </w:p>
        </w:tc>
        <w:tc>
          <w:tcPr>
            <w:tcW w:w="883" w:type="dxa"/>
            <w:tcBorders>
              <w:top w:val="nil"/>
              <w:left w:val="single" w:sz="4" w:space="0" w:color="auto"/>
              <w:bottom w:val="single" w:sz="4" w:space="0" w:color="auto"/>
              <w:right w:val="single" w:sz="8" w:space="0" w:color="auto"/>
            </w:tcBorders>
            <w:shd w:val="clear" w:color="auto" w:fill="auto"/>
            <w:noWrap/>
            <w:vAlign w:val="center"/>
            <w:hideMark/>
          </w:tcPr>
          <w:p w:rsidR="006E554A" w:rsidRPr="006E554A" w:rsidRDefault="006E554A" w:rsidP="006E554A">
            <w:pPr>
              <w:jc w:val="center"/>
              <w:rPr>
                <w:sz w:val="16"/>
                <w:szCs w:val="16"/>
              </w:rPr>
            </w:pPr>
            <w:r w:rsidRPr="006E554A">
              <w:rPr>
                <w:sz w:val="16"/>
                <w:szCs w:val="16"/>
              </w:rPr>
              <w:t>650,0</w:t>
            </w:r>
          </w:p>
        </w:tc>
        <w:tc>
          <w:tcPr>
            <w:tcW w:w="677" w:type="dxa"/>
            <w:tcBorders>
              <w:top w:val="nil"/>
              <w:left w:val="single" w:sz="4" w:space="0" w:color="auto"/>
              <w:bottom w:val="single" w:sz="4" w:space="0" w:color="auto"/>
              <w:right w:val="single" w:sz="8" w:space="0" w:color="auto"/>
            </w:tcBorders>
            <w:shd w:val="clear" w:color="auto" w:fill="auto"/>
            <w:noWrap/>
            <w:vAlign w:val="center"/>
            <w:hideMark/>
          </w:tcPr>
          <w:p w:rsidR="006E554A" w:rsidRPr="006E554A" w:rsidRDefault="006E554A" w:rsidP="006E554A">
            <w:pPr>
              <w:jc w:val="center"/>
              <w:rPr>
                <w:sz w:val="16"/>
                <w:szCs w:val="16"/>
              </w:rPr>
            </w:pPr>
            <w:r w:rsidRPr="006E554A">
              <w:rPr>
                <w:sz w:val="16"/>
                <w:szCs w:val="16"/>
              </w:rPr>
              <w:t>650,0</w:t>
            </w:r>
          </w:p>
        </w:tc>
      </w:tr>
      <w:tr w:rsidR="006E554A" w:rsidRPr="006E554A" w:rsidTr="00121A76">
        <w:trPr>
          <w:trHeight w:val="225"/>
        </w:trPr>
        <w:tc>
          <w:tcPr>
            <w:tcW w:w="2410" w:type="dxa"/>
            <w:tcBorders>
              <w:top w:val="nil"/>
              <w:left w:val="nil"/>
              <w:bottom w:val="nil"/>
              <w:right w:val="single" w:sz="8" w:space="0" w:color="auto"/>
            </w:tcBorders>
            <w:shd w:val="clear" w:color="auto" w:fill="auto"/>
            <w:noWrap/>
            <w:vAlign w:val="bottom"/>
            <w:hideMark/>
          </w:tcPr>
          <w:p w:rsidR="006E554A" w:rsidRPr="006E554A" w:rsidRDefault="006E554A" w:rsidP="006E554A">
            <w:pPr>
              <w:rPr>
                <w:sz w:val="16"/>
                <w:szCs w:val="16"/>
              </w:rPr>
            </w:pPr>
            <w:r w:rsidRPr="006E554A">
              <w:rPr>
                <w:sz w:val="16"/>
                <w:szCs w:val="16"/>
              </w:rPr>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E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EFF"/>
            <w:noWrap/>
            <w:vAlign w:val="center"/>
            <w:hideMark/>
          </w:tcPr>
          <w:p w:rsidR="006E554A" w:rsidRPr="006E554A" w:rsidRDefault="006E554A" w:rsidP="006E554A">
            <w:pPr>
              <w:jc w:val="center"/>
              <w:rPr>
                <w:sz w:val="16"/>
                <w:szCs w:val="16"/>
              </w:rPr>
            </w:pPr>
            <w:r w:rsidRPr="006E554A">
              <w:rPr>
                <w:sz w:val="16"/>
                <w:szCs w:val="16"/>
              </w:rPr>
              <w:t>08</w:t>
            </w:r>
          </w:p>
        </w:tc>
        <w:tc>
          <w:tcPr>
            <w:tcW w:w="436" w:type="dxa"/>
            <w:tcBorders>
              <w:top w:val="nil"/>
              <w:left w:val="nil"/>
              <w:bottom w:val="single" w:sz="4" w:space="0" w:color="auto"/>
              <w:right w:val="single" w:sz="4" w:space="0" w:color="auto"/>
            </w:tcBorders>
            <w:shd w:val="clear" w:color="000000" w:fill="FFFEFF"/>
            <w:noWrap/>
            <w:vAlign w:val="center"/>
            <w:hideMark/>
          </w:tcPr>
          <w:p w:rsidR="006E554A" w:rsidRPr="006E554A" w:rsidRDefault="006E554A" w:rsidP="006E554A">
            <w:pPr>
              <w:jc w:val="center"/>
              <w:rPr>
                <w:sz w:val="16"/>
                <w:szCs w:val="16"/>
              </w:rPr>
            </w:pPr>
            <w:r w:rsidRPr="006E554A">
              <w:rPr>
                <w:sz w:val="16"/>
                <w:szCs w:val="16"/>
              </w:rPr>
              <w:t>01</w:t>
            </w:r>
          </w:p>
        </w:tc>
        <w:tc>
          <w:tcPr>
            <w:tcW w:w="816" w:type="dxa"/>
            <w:tcBorders>
              <w:top w:val="nil"/>
              <w:left w:val="nil"/>
              <w:bottom w:val="single" w:sz="4" w:space="0" w:color="auto"/>
              <w:right w:val="single" w:sz="4" w:space="0" w:color="auto"/>
            </w:tcBorders>
            <w:shd w:val="clear" w:color="000000" w:fill="FFFEFF"/>
            <w:noWrap/>
            <w:vAlign w:val="center"/>
            <w:hideMark/>
          </w:tcPr>
          <w:p w:rsidR="006E554A" w:rsidRPr="006E554A" w:rsidRDefault="006E554A" w:rsidP="006E554A">
            <w:pPr>
              <w:jc w:val="center"/>
              <w:rPr>
                <w:sz w:val="16"/>
                <w:szCs w:val="16"/>
              </w:rPr>
            </w:pPr>
            <w:r w:rsidRPr="006E554A">
              <w:rPr>
                <w:sz w:val="16"/>
                <w:szCs w:val="16"/>
              </w:rPr>
              <w:t>04 0 03 21020</w:t>
            </w:r>
          </w:p>
        </w:tc>
        <w:tc>
          <w:tcPr>
            <w:tcW w:w="625" w:type="dxa"/>
            <w:tcBorders>
              <w:top w:val="nil"/>
              <w:left w:val="nil"/>
              <w:bottom w:val="single" w:sz="4" w:space="0" w:color="auto"/>
              <w:right w:val="single" w:sz="8" w:space="0" w:color="auto"/>
            </w:tcBorders>
            <w:shd w:val="clear" w:color="000000" w:fill="FFFEFF"/>
            <w:noWrap/>
            <w:vAlign w:val="center"/>
            <w:hideMark/>
          </w:tcPr>
          <w:p w:rsidR="006E554A" w:rsidRPr="006E554A" w:rsidRDefault="006E554A" w:rsidP="006E554A">
            <w:pPr>
              <w:jc w:val="center"/>
              <w:rPr>
                <w:sz w:val="16"/>
                <w:szCs w:val="16"/>
              </w:rPr>
            </w:pPr>
            <w:r w:rsidRPr="006E554A">
              <w:rPr>
                <w:sz w:val="16"/>
                <w:szCs w:val="16"/>
              </w:rPr>
              <w:t>110</w:t>
            </w:r>
          </w:p>
        </w:tc>
        <w:tc>
          <w:tcPr>
            <w:tcW w:w="827" w:type="dxa"/>
            <w:tcBorders>
              <w:top w:val="nil"/>
              <w:left w:val="nil"/>
              <w:bottom w:val="single" w:sz="4" w:space="0" w:color="auto"/>
              <w:right w:val="single" w:sz="8" w:space="0" w:color="auto"/>
            </w:tcBorders>
            <w:shd w:val="clear" w:color="000000" w:fill="FFFEFF"/>
            <w:noWrap/>
            <w:vAlign w:val="center"/>
            <w:hideMark/>
          </w:tcPr>
          <w:p w:rsidR="006E554A" w:rsidRPr="006E554A" w:rsidRDefault="006E554A" w:rsidP="006E554A">
            <w:pPr>
              <w:jc w:val="center"/>
              <w:rPr>
                <w:sz w:val="16"/>
                <w:szCs w:val="16"/>
              </w:rPr>
            </w:pPr>
            <w:r w:rsidRPr="006E554A">
              <w:rPr>
                <w:sz w:val="16"/>
                <w:szCs w:val="16"/>
              </w:rPr>
              <w:t>738,2</w:t>
            </w:r>
          </w:p>
        </w:tc>
        <w:tc>
          <w:tcPr>
            <w:tcW w:w="883" w:type="dxa"/>
            <w:tcBorders>
              <w:top w:val="nil"/>
              <w:left w:val="single" w:sz="4" w:space="0" w:color="auto"/>
              <w:bottom w:val="single" w:sz="4" w:space="0" w:color="auto"/>
              <w:right w:val="single" w:sz="8" w:space="0" w:color="auto"/>
            </w:tcBorders>
            <w:shd w:val="clear" w:color="000000" w:fill="FFFEFF"/>
            <w:noWrap/>
            <w:vAlign w:val="center"/>
            <w:hideMark/>
          </w:tcPr>
          <w:p w:rsidR="006E554A" w:rsidRPr="006E554A" w:rsidRDefault="006E554A" w:rsidP="006E554A">
            <w:pPr>
              <w:jc w:val="center"/>
              <w:rPr>
                <w:sz w:val="16"/>
                <w:szCs w:val="16"/>
              </w:rPr>
            </w:pPr>
            <w:r w:rsidRPr="006E554A">
              <w:rPr>
                <w:sz w:val="16"/>
                <w:szCs w:val="16"/>
              </w:rPr>
              <w:t>650,0</w:t>
            </w:r>
          </w:p>
        </w:tc>
        <w:tc>
          <w:tcPr>
            <w:tcW w:w="677" w:type="dxa"/>
            <w:tcBorders>
              <w:top w:val="nil"/>
              <w:left w:val="single" w:sz="4" w:space="0" w:color="auto"/>
              <w:bottom w:val="single" w:sz="4" w:space="0" w:color="auto"/>
              <w:right w:val="single" w:sz="8" w:space="0" w:color="auto"/>
            </w:tcBorders>
            <w:shd w:val="clear" w:color="auto" w:fill="auto"/>
            <w:noWrap/>
            <w:vAlign w:val="center"/>
            <w:hideMark/>
          </w:tcPr>
          <w:p w:rsidR="006E554A" w:rsidRPr="006E554A" w:rsidRDefault="006E554A" w:rsidP="006E554A">
            <w:pPr>
              <w:jc w:val="center"/>
              <w:rPr>
                <w:sz w:val="16"/>
                <w:szCs w:val="16"/>
              </w:rPr>
            </w:pPr>
            <w:r w:rsidRPr="006E554A">
              <w:rPr>
                <w:sz w:val="16"/>
                <w:szCs w:val="16"/>
              </w:rPr>
              <w:t>650,0</w:t>
            </w:r>
          </w:p>
        </w:tc>
      </w:tr>
      <w:tr w:rsidR="006E554A" w:rsidRPr="006E554A" w:rsidTr="00121A76">
        <w:trPr>
          <w:trHeight w:val="435"/>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6E554A" w:rsidRPr="006E554A" w:rsidRDefault="006E554A" w:rsidP="006E554A">
            <w:pPr>
              <w:rPr>
                <w:sz w:val="16"/>
                <w:szCs w:val="16"/>
              </w:rPr>
            </w:pPr>
            <w:r w:rsidRPr="006E554A">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6E554A" w:rsidRPr="006E554A" w:rsidRDefault="006E554A" w:rsidP="006E554A">
            <w:pPr>
              <w:jc w:val="center"/>
              <w:rPr>
                <w:sz w:val="16"/>
                <w:szCs w:val="16"/>
              </w:rPr>
            </w:pPr>
            <w:r w:rsidRPr="006E554A">
              <w:rPr>
                <w:sz w:val="16"/>
                <w:szCs w:val="16"/>
              </w:rPr>
              <w:t>08</w:t>
            </w:r>
          </w:p>
        </w:tc>
        <w:tc>
          <w:tcPr>
            <w:tcW w:w="436" w:type="dxa"/>
            <w:tcBorders>
              <w:top w:val="nil"/>
              <w:left w:val="nil"/>
              <w:bottom w:val="single" w:sz="4" w:space="0" w:color="auto"/>
              <w:right w:val="single" w:sz="4" w:space="0" w:color="auto"/>
            </w:tcBorders>
            <w:shd w:val="clear" w:color="000000" w:fill="FFFFFF"/>
            <w:noWrap/>
            <w:vAlign w:val="bottom"/>
            <w:hideMark/>
          </w:tcPr>
          <w:p w:rsidR="006E554A" w:rsidRPr="006E554A" w:rsidRDefault="006E554A" w:rsidP="006E554A">
            <w:pPr>
              <w:jc w:val="center"/>
              <w:rPr>
                <w:sz w:val="16"/>
                <w:szCs w:val="16"/>
              </w:rPr>
            </w:pPr>
            <w:r w:rsidRPr="006E554A">
              <w:rPr>
                <w:sz w:val="16"/>
                <w:szCs w:val="16"/>
              </w:rPr>
              <w:t>01</w:t>
            </w:r>
          </w:p>
        </w:tc>
        <w:tc>
          <w:tcPr>
            <w:tcW w:w="816" w:type="dxa"/>
            <w:tcBorders>
              <w:top w:val="nil"/>
              <w:left w:val="nil"/>
              <w:bottom w:val="single" w:sz="4" w:space="0" w:color="auto"/>
              <w:right w:val="single" w:sz="4" w:space="0" w:color="auto"/>
            </w:tcBorders>
            <w:shd w:val="clear" w:color="000000" w:fill="FFFFFF"/>
            <w:noWrap/>
            <w:vAlign w:val="bottom"/>
            <w:hideMark/>
          </w:tcPr>
          <w:p w:rsidR="006E554A" w:rsidRPr="006E554A" w:rsidRDefault="006E554A" w:rsidP="006E554A">
            <w:pPr>
              <w:jc w:val="center"/>
              <w:rPr>
                <w:sz w:val="16"/>
                <w:szCs w:val="16"/>
              </w:rPr>
            </w:pPr>
            <w:r w:rsidRPr="006E554A">
              <w:rPr>
                <w:sz w:val="16"/>
                <w:szCs w:val="16"/>
              </w:rPr>
              <w:t>04 0 03 21020</w:t>
            </w:r>
          </w:p>
        </w:tc>
        <w:tc>
          <w:tcPr>
            <w:tcW w:w="625" w:type="dxa"/>
            <w:tcBorders>
              <w:top w:val="nil"/>
              <w:left w:val="nil"/>
              <w:bottom w:val="single" w:sz="4" w:space="0" w:color="auto"/>
              <w:right w:val="single" w:sz="8" w:space="0" w:color="auto"/>
            </w:tcBorders>
            <w:shd w:val="clear" w:color="000000" w:fill="FFFFFF"/>
            <w:noWrap/>
            <w:vAlign w:val="bottom"/>
            <w:hideMark/>
          </w:tcPr>
          <w:p w:rsidR="006E554A" w:rsidRPr="006E554A" w:rsidRDefault="006E554A" w:rsidP="006E554A">
            <w:pPr>
              <w:jc w:val="center"/>
              <w:rPr>
                <w:sz w:val="16"/>
                <w:szCs w:val="16"/>
              </w:rPr>
            </w:pPr>
            <w:r w:rsidRPr="006E554A">
              <w:rPr>
                <w:sz w:val="16"/>
                <w:szCs w:val="16"/>
              </w:rPr>
              <w:t>200</w:t>
            </w:r>
          </w:p>
        </w:tc>
        <w:tc>
          <w:tcPr>
            <w:tcW w:w="827" w:type="dxa"/>
            <w:tcBorders>
              <w:top w:val="nil"/>
              <w:left w:val="nil"/>
              <w:bottom w:val="single" w:sz="4" w:space="0" w:color="auto"/>
              <w:right w:val="single" w:sz="8" w:space="0" w:color="auto"/>
            </w:tcBorders>
            <w:shd w:val="clear" w:color="auto" w:fill="auto"/>
            <w:noWrap/>
            <w:vAlign w:val="bottom"/>
            <w:hideMark/>
          </w:tcPr>
          <w:p w:rsidR="006E554A" w:rsidRPr="006E554A" w:rsidRDefault="006E554A" w:rsidP="006E554A">
            <w:pPr>
              <w:jc w:val="center"/>
              <w:rPr>
                <w:sz w:val="16"/>
                <w:szCs w:val="16"/>
              </w:rPr>
            </w:pPr>
            <w:r w:rsidRPr="006E554A">
              <w:rPr>
                <w:sz w:val="16"/>
                <w:szCs w:val="16"/>
              </w:rPr>
              <w:t>0,0</w:t>
            </w:r>
          </w:p>
        </w:tc>
        <w:tc>
          <w:tcPr>
            <w:tcW w:w="883" w:type="dxa"/>
            <w:tcBorders>
              <w:top w:val="nil"/>
              <w:left w:val="single" w:sz="4" w:space="0" w:color="auto"/>
              <w:bottom w:val="single" w:sz="4" w:space="0" w:color="auto"/>
              <w:right w:val="single" w:sz="8" w:space="0" w:color="auto"/>
            </w:tcBorders>
            <w:shd w:val="clear" w:color="auto" w:fill="auto"/>
            <w:noWrap/>
            <w:vAlign w:val="bottom"/>
            <w:hideMark/>
          </w:tcPr>
          <w:p w:rsidR="006E554A" w:rsidRPr="006E554A" w:rsidRDefault="006E554A" w:rsidP="006E554A">
            <w:pPr>
              <w:jc w:val="center"/>
              <w:rPr>
                <w:sz w:val="16"/>
                <w:szCs w:val="16"/>
              </w:rPr>
            </w:pPr>
            <w:r w:rsidRPr="006E554A">
              <w:rPr>
                <w:sz w:val="16"/>
                <w:szCs w:val="16"/>
              </w:rPr>
              <w:t>20,0</w:t>
            </w:r>
          </w:p>
        </w:tc>
        <w:tc>
          <w:tcPr>
            <w:tcW w:w="677" w:type="dxa"/>
            <w:tcBorders>
              <w:top w:val="nil"/>
              <w:left w:val="single" w:sz="4" w:space="0" w:color="auto"/>
              <w:bottom w:val="single" w:sz="4" w:space="0" w:color="auto"/>
              <w:right w:val="single" w:sz="8" w:space="0" w:color="auto"/>
            </w:tcBorders>
            <w:shd w:val="clear" w:color="auto" w:fill="auto"/>
            <w:noWrap/>
            <w:vAlign w:val="center"/>
            <w:hideMark/>
          </w:tcPr>
          <w:p w:rsidR="006E554A" w:rsidRPr="006E554A" w:rsidRDefault="006E554A" w:rsidP="006E554A">
            <w:pPr>
              <w:jc w:val="center"/>
              <w:rPr>
                <w:sz w:val="16"/>
                <w:szCs w:val="16"/>
              </w:rPr>
            </w:pPr>
            <w:r w:rsidRPr="006E554A">
              <w:rPr>
                <w:sz w:val="16"/>
                <w:szCs w:val="16"/>
              </w:rPr>
              <w:t>20,0</w:t>
            </w:r>
          </w:p>
        </w:tc>
      </w:tr>
      <w:tr w:rsidR="006E554A" w:rsidRPr="006E554A" w:rsidTr="00121A76">
        <w:trPr>
          <w:trHeight w:val="900"/>
        </w:trPr>
        <w:tc>
          <w:tcPr>
            <w:tcW w:w="2410" w:type="dxa"/>
            <w:tcBorders>
              <w:top w:val="nil"/>
              <w:left w:val="single" w:sz="8" w:space="0" w:color="auto"/>
              <w:bottom w:val="nil"/>
              <w:right w:val="single" w:sz="8" w:space="0" w:color="auto"/>
            </w:tcBorders>
            <w:shd w:val="clear" w:color="auto" w:fill="auto"/>
            <w:vAlign w:val="center"/>
            <w:hideMark/>
          </w:tcPr>
          <w:p w:rsidR="006E554A" w:rsidRPr="006E554A" w:rsidRDefault="006E554A" w:rsidP="006E554A">
            <w:pPr>
              <w:rPr>
                <w:sz w:val="16"/>
                <w:szCs w:val="16"/>
              </w:rPr>
            </w:pPr>
            <w:r w:rsidRPr="006E554A">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6E554A" w:rsidRPr="006E554A" w:rsidRDefault="006E554A" w:rsidP="006E554A">
            <w:pPr>
              <w:jc w:val="center"/>
              <w:rPr>
                <w:sz w:val="16"/>
                <w:szCs w:val="16"/>
              </w:rPr>
            </w:pPr>
            <w:r w:rsidRPr="006E554A">
              <w:rPr>
                <w:sz w:val="16"/>
                <w:szCs w:val="16"/>
              </w:rPr>
              <w:t>08</w:t>
            </w:r>
          </w:p>
        </w:tc>
        <w:tc>
          <w:tcPr>
            <w:tcW w:w="436" w:type="dxa"/>
            <w:tcBorders>
              <w:top w:val="nil"/>
              <w:left w:val="nil"/>
              <w:bottom w:val="single" w:sz="4" w:space="0" w:color="auto"/>
              <w:right w:val="single" w:sz="4" w:space="0" w:color="auto"/>
            </w:tcBorders>
            <w:shd w:val="clear" w:color="000000" w:fill="FFFFFF"/>
            <w:noWrap/>
            <w:vAlign w:val="bottom"/>
            <w:hideMark/>
          </w:tcPr>
          <w:p w:rsidR="006E554A" w:rsidRPr="006E554A" w:rsidRDefault="006E554A" w:rsidP="006E554A">
            <w:pPr>
              <w:jc w:val="center"/>
              <w:rPr>
                <w:sz w:val="16"/>
                <w:szCs w:val="16"/>
              </w:rPr>
            </w:pPr>
            <w:r w:rsidRPr="006E554A">
              <w:rPr>
                <w:sz w:val="16"/>
                <w:szCs w:val="16"/>
              </w:rPr>
              <w:t>01</w:t>
            </w:r>
          </w:p>
        </w:tc>
        <w:tc>
          <w:tcPr>
            <w:tcW w:w="816" w:type="dxa"/>
            <w:tcBorders>
              <w:top w:val="nil"/>
              <w:left w:val="nil"/>
              <w:bottom w:val="single" w:sz="4" w:space="0" w:color="auto"/>
              <w:right w:val="single" w:sz="4" w:space="0" w:color="auto"/>
            </w:tcBorders>
            <w:shd w:val="clear" w:color="000000" w:fill="FFFFFF"/>
            <w:noWrap/>
            <w:vAlign w:val="bottom"/>
            <w:hideMark/>
          </w:tcPr>
          <w:p w:rsidR="006E554A" w:rsidRPr="006E554A" w:rsidRDefault="006E554A" w:rsidP="006E554A">
            <w:pPr>
              <w:jc w:val="center"/>
              <w:rPr>
                <w:sz w:val="16"/>
                <w:szCs w:val="16"/>
              </w:rPr>
            </w:pPr>
            <w:r w:rsidRPr="006E554A">
              <w:rPr>
                <w:sz w:val="16"/>
                <w:szCs w:val="16"/>
              </w:rPr>
              <w:t>04 0 03 21020</w:t>
            </w:r>
          </w:p>
        </w:tc>
        <w:tc>
          <w:tcPr>
            <w:tcW w:w="625" w:type="dxa"/>
            <w:tcBorders>
              <w:top w:val="nil"/>
              <w:left w:val="nil"/>
              <w:bottom w:val="single" w:sz="4" w:space="0" w:color="auto"/>
              <w:right w:val="single" w:sz="8" w:space="0" w:color="auto"/>
            </w:tcBorders>
            <w:shd w:val="clear" w:color="000000" w:fill="FFFFFF"/>
            <w:noWrap/>
            <w:vAlign w:val="bottom"/>
            <w:hideMark/>
          </w:tcPr>
          <w:p w:rsidR="006E554A" w:rsidRPr="006E554A" w:rsidRDefault="006E554A" w:rsidP="006E554A">
            <w:pPr>
              <w:jc w:val="center"/>
              <w:rPr>
                <w:sz w:val="16"/>
                <w:szCs w:val="16"/>
              </w:rPr>
            </w:pPr>
            <w:r w:rsidRPr="006E554A">
              <w:rPr>
                <w:sz w:val="16"/>
                <w:szCs w:val="16"/>
              </w:rPr>
              <w:t>240</w:t>
            </w:r>
          </w:p>
        </w:tc>
        <w:tc>
          <w:tcPr>
            <w:tcW w:w="827" w:type="dxa"/>
            <w:tcBorders>
              <w:top w:val="nil"/>
              <w:left w:val="nil"/>
              <w:bottom w:val="single" w:sz="4" w:space="0" w:color="auto"/>
              <w:right w:val="single" w:sz="8" w:space="0" w:color="auto"/>
            </w:tcBorders>
            <w:shd w:val="clear" w:color="auto" w:fill="auto"/>
            <w:noWrap/>
            <w:vAlign w:val="bottom"/>
            <w:hideMark/>
          </w:tcPr>
          <w:p w:rsidR="006E554A" w:rsidRPr="006E554A" w:rsidRDefault="006E554A" w:rsidP="006E554A">
            <w:pPr>
              <w:jc w:val="center"/>
              <w:rPr>
                <w:sz w:val="16"/>
                <w:szCs w:val="16"/>
              </w:rPr>
            </w:pPr>
            <w:r w:rsidRPr="006E554A">
              <w:rPr>
                <w:sz w:val="16"/>
                <w:szCs w:val="16"/>
              </w:rPr>
              <w:t>0,0</w:t>
            </w:r>
          </w:p>
        </w:tc>
        <w:tc>
          <w:tcPr>
            <w:tcW w:w="883" w:type="dxa"/>
            <w:tcBorders>
              <w:top w:val="nil"/>
              <w:left w:val="single" w:sz="4" w:space="0" w:color="auto"/>
              <w:bottom w:val="single" w:sz="4" w:space="0" w:color="auto"/>
              <w:right w:val="single" w:sz="8" w:space="0" w:color="auto"/>
            </w:tcBorders>
            <w:shd w:val="clear" w:color="auto" w:fill="auto"/>
            <w:noWrap/>
            <w:vAlign w:val="bottom"/>
            <w:hideMark/>
          </w:tcPr>
          <w:p w:rsidR="006E554A" w:rsidRPr="006E554A" w:rsidRDefault="006E554A" w:rsidP="006E554A">
            <w:pPr>
              <w:jc w:val="center"/>
              <w:rPr>
                <w:sz w:val="16"/>
                <w:szCs w:val="16"/>
              </w:rPr>
            </w:pPr>
            <w:r w:rsidRPr="006E554A">
              <w:rPr>
                <w:sz w:val="16"/>
                <w:szCs w:val="16"/>
              </w:rPr>
              <w:t>20,0</w:t>
            </w:r>
          </w:p>
        </w:tc>
        <w:tc>
          <w:tcPr>
            <w:tcW w:w="677" w:type="dxa"/>
            <w:tcBorders>
              <w:top w:val="nil"/>
              <w:left w:val="single" w:sz="4" w:space="0" w:color="auto"/>
              <w:bottom w:val="single" w:sz="4" w:space="0" w:color="auto"/>
              <w:right w:val="single" w:sz="8" w:space="0" w:color="auto"/>
            </w:tcBorders>
            <w:shd w:val="clear" w:color="auto" w:fill="auto"/>
            <w:noWrap/>
            <w:vAlign w:val="center"/>
            <w:hideMark/>
          </w:tcPr>
          <w:p w:rsidR="006E554A" w:rsidRPr="006E554A" w:rsidRDefault="006E554A" w:rsidP="006E554A">
            <w:pPr>
              <w:jc w:val="center"/>
              <w:rPr>
                <w:sz w:val="16"/>
                <w:szCs w:val="16"/>
              </w:rPr>
            </w:pPr>
            <w:r w:rsidRPr="006E554A">
              <w:rPr>
                <w:sz w:val="16"/>
                <w:szCs w:val="16"/>
              </w:rPr>
              <w:t>20,0</w:t>
            </w:r>
          </w:p>
        </w:tc>
      </w:tr>
      <w:tr w:rsidR="006E554A" w:rsidRPr="006E554A" w:rsidTr="00121A76">
        <w:trPr>
          <w:trHeight w:val="435"/>
        </w:trPr>
        <w:tc>
          <w:tcPr>
            <w:tcW w:w="2410" w:type="dxa"/>
            <w:tcBorders>
              <w:top w:val="single" w:sz="4" w:space="0" w:color="auto"/>
              <w:left w:val="nil"/>
              <w:bottom w:val="single" w:sz="4" w:space="0" w:color="auto"/>
              <w:right w:val="single" w:sz="8" w:space="0" w:color="auto"/>
            </w:tcBorders>
            <w:shd w:val="clear" w:color="000000" w:fill="FFFFFF"/>
            <w:vAlign w:val="bottom"/>
            <w:hideMark/>
          </w:tcPr>
          <w:p w:rsidR="006E554A" w:rsidRPr="006E554A" w:rsidRDefault="006E554A" w:rsidP="006E554A">
            <w:pPr>
              <w:rPr>
                <w:b/>
                <w:bCs/>
                <w:sz w:val="16"/>
                <w:szCs w:val="16"/>
              </w:rPr>
            </w:pPr>
            <w:r w:rsidRPr="006E554A">
              <w:rPr>
                <w:b/>
                <w:bCs/>
                <w:sz w:val="16"/>
                <w:szCs w:val="16"/>
              </w:rPr>
              <w:lastRenderedPageBreak/>
              <w:t>Другие вопросы в области культуры, кинематографии</w:t>
            </w:r>
          </w:p>
        </w:tc>
        <w:tc>
          <w:tcPr>
            <w:tcW w:w="567" w:type="dxa"/>
            <w:tcBorders>
              <w:top w:val="nil"/>
              <w:left w:val="nil"/>
              <w:bottom w:val="single" w:sz="4" w:space="0" w:color="auto"/>
              <w:right w:val="nil"/>
            </w:tcBorders>
            <w:shd w:val="clear" w:color="000000" w:fill="FFFFFF"/>
            <w:vAlign w:val="bottom"/>
            <w:hideMark/>
          </w:tcPr>
          <w:p w:rsidR="006E554A" w:rsidRPr="006E554A" w:rsidRDefault="006E554A" w:rsidP="006E554A">
            <w:pPr>
              <w:jc w:val="center"/>
              <w:rPr>
                <w:b/>
                <w:bCs/>
                <w:sz w:val="16"/>
                <w:szCs w:val="16"/>
              </w:rPr>
            </w:pPr>
            <w:r w:rsidRPr="006E554A">
              <w:rPr>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6E554A" w:rsidRPr="006E554A" w:rsidRDefault="006E554A" w:rsidP="006E554A">
            <w:pPr>
              <w:jc w:val="center"/>
              <w:rPr>
                <w:b/>
                <w:bCs/>
                <w:sz w:val="16"/>
                <w:szCs w:val="16"/>
              </w:rPr>
            </w:pPr>
            <w:r w:rsidRPr="006E554A">
              <w:rPr>
                <w:b/>
                <w:bCs/>
                <w:sz w:val="16"/>
                <w:szCs w:val="16"/>
              </w:rPr>
              <w:t>08</w:t>
            </w:r>
          </w:p>
        </w:tc>
        <w:tc>
          <w:tcPr>
            <w:tcW w:w="436" w:type="dxa"/>
            <w:tcBorders>
              <w:top w:val="nil"/>
              <w:left w:val="nil"/>
              <w:bottom w:val="single" w:sz="4" w:space="0" w:color="auto"/>
              <w:right w:val="single" w:sz="4" w:space="0" w:color="auto"/>
            </w:tcBorders>
            <w:shd w:val="clear" w:color="000000" w:fill="FFFFFF"/>
            <w:noWrap/>
            <w:vAlign w:val="bottom"/>
            <w:hideMark/>
          </w:tcPr>
          <w:p w:rsidR="006E554A" w:rsidRPr="006E554A" w:rsidRDefault="006E554A" w:rsidP="006E554A">
            <w:pPr>
              <w:jc w:val="center"/>
              <w:rPr>
                <w:b/>
                <w:bCs/>
                <w:sz w:val="16"/>
                <w:szCs w:val="16"/>
              </w:rPr>
            </w:pPr>
            <w:r w:rsidRPr="006E554A">
              <w:rPr>
                <w:b/>
                <w:bCs/>
                <w:sz w:val="16"/>
                <w:szCs w:val="16"/>
              </w:rPr>
              <w:t>04</w:t>
            </w:r>
          </w:p>
        </w:tc>
        <w:tc>
          <w:tcPr>
            <w:tcW w:w="816" w:type="dxa"/>
            <w:tcBorders>
              <w:top w:val="nil"/>
              <w:left w:val="nil"/>
              <w:bottom w:val="single" w:sz="4" w:space="0" w:color="auto"/>
              <w:right w:val="single" w:sz="4" w:space="0" w:color="auto"/>
            </w:tcBorders>
            <w:shd w:val="clear" w:color="000000" w:fill="FFFFFF"/>
            <w:noWrap/>
            <w:vAlign w:val="bottom"/>
            <w:hideMark/>
          </w:tcPr>
          <w:p w:rsidR="006E554A" w:rsidRPr="006E554A" w:rsidRDefault="006E554A" w:rsidP="006E554A">
            <w:pPr>
              <w:jc w:val="center"/>
              <w:rPr>
                <w:b/>
                <w:bCs/>
                <w:sz w:val="16"/>
                <w:szCs w:val="16"/>
              </w:rPr>
            </w:pPr>
            <w:r w:rsidRPr="006E554A">
              <w:rPr>
                <w:b/>
                <w:bCs/>
                <w:sz w:val="16"/>
                <w:szCs w:val="16"/>
              </w:rPr>
              <w:t>00 0 00 00000</w:t>
            </w:r>
          </w:p>
        </w:tc>
        <w:tc>
          <w:tcPr>
            <w:tcW w:w="625" w:type="dxa"/>
            <w:tcBorders>
              <w:top w:val="nil"/>
              <w:left w:val="nil"/>
              <w:bottom w:val="single" w:sz="4" w:space="0" w:color="auto"/>
              <w:right w:val="single" w:sz="8" w:space="0" w:color="auto"/>
            </w:tcBorders>
            <w:shd w:val="clear" w:color="000000" w:fill="FFFFFF"/>
            <w:noWrap/>
            <w:vAlign w:val="bottom"/>
            <w:hideMark/>
          </w:tcPr>
          <w:p w:rsidR="006E554A" w:rsidRPr="006E554A" w:rsidRDefault="006E554A" w:rsidP="006E554A">
            <w:pPr>
              <w:jc w:val="center"/>
              <w:rPr>
                <w:b/>
                <w:bCs/>
                <w:sz w:val="16"/>
                <w:szCs w:val="16"/>
              </w:rPr>
            </w:pPr>
            <w:r w:rsidRPr="006E554A">
              <w:rPr>
                <w:b/>
                <w:bCs/>
                <w:sz w:val="16"/>
                <w:szCs w:val="16"/>
              </w:rPr>
              <w:t>000</w:t>
            </w:r>
          </w:p>
        </w:tc>
        <w:tc>
          <w:tcPr>
            <w:tcW w:w="827" w:type="dxa"/>
            <w:tcBorders>
              <w:top w:val="nil"/>
              <w:left w:val="nil"/>
              <w:bottom w:val="single" w:sz="4" w:space="0" w:color="auto"/>
              <w:right w:val="single" w:sz="8" w:space="0" w:color="auto"/>
            </w:tcBorders>
            <w:shd w:val="clear" w:color="auto" w:fill="auto"/>
            <w:noWrap/>
            <w:vAlign w:val="bottom"/>
            <w:hideMark/>
          </w:tcPr>
          <w:p w:rsidR="006E554A" w:rsidRPr="006E554A" w:rsidRDefault="006E554A" w:rsidP="006E554A">
            <w:pPr>
              <w:jc w:val="center"/>
              <w:rPr>
                <w:b/>
                <w:bCs/>
                <w:sz w:val="16"/>
                <w:szCs w:val="16"/>
              </w:rPr>
            </w:pPr>
            <w:r w:rsidRPr="006E554A">
              <w:rPr>
                <w:b/>
                <w:bCs/>
                <w:sz w:val="16"/>
                <w:szCs w:val="16"/>
              </w:rPr>
              <w:t>707,9</w:t>
            </w:r>
          </w:p>
        </w:tc>
        <w:tc>
          <w:tcPr>
            <w:tcW w:w="883" w:type="dxa"/>
            <w:tcBorders>
              <w:top w:val="nil"/>
              <w:left w:val="single" w:sz="4" w:space="0" w:color="auto"/>
              <w:bottom w:val="single" w:sz="4" w:space="0" w:color="auto"/>
              <w:right w:val="single" w:sz="8" w:space="0" w:color="auto"/>
            </w:tcBorders>
            <w:shd w:val="clear" w:color="auto" w:fill="auto"/>
            <w:noWrap/>
            <w:vAlign w:val="bottom"/>
            <w:hideMark/>
          </w:tcPr>
          <w:p w:rsidR="006E554A" w:rsidRPr="006E554A" w:rsidRDefault="006E554A" w:rsidP="006E554A">
            <w:pPr>
              <w:jc w:val="center"/>
              <w:rPr>
                <w:b/>
                <w:bCs/>
                <w:sz w:val="16"/>
                <w:szCs w:val="16"/>
              </w:rPr>
            </w:pPr>
            <w:r w:rsidRPr="006E554A">
              <w:rPr>
                <w:b/>
                <w:bCs/>
                <w:sz w:val="16"/>
                <w:szCs w:val="16"/>
              </w:rPr>
              <w:t>468,4</w:t>
            </w:r>
          </w:p>
        </w:tc>
        <w:tc>
          <w:tcPr>
            <w:tcW w:w="677" w:type="dxa"/>
            <w:tcBorders>
              <w:top w:val="nil"/>
              <w:left w:val="single" w:sz="4" w:space="0" w:color="auto"/>
              <w:bottom w:val="single" w:sz="4" w:space="0" w:color="auto"/>
              <w:right w:val="single" w:sz="8" w:space="0" w:color="auto"/>
            </w:tcBorders>
            <w:shd w:val="clear" w:color="auto" w:fill="auto"/>
            <w:noWrap/>
            <w:vAlign w:val="bottom"/>
            <w:hideMark/>
          </w:tcPr>
          <w:p w:rsidR="006E554A" w:rsidRPr="006E554A" w:rsidRDefault="006E554A" w:rsidP="006E554A">
            <w:pPr>
              <w:jc w:val="center"/>
              <w:rPr>
                <w:b/>
                <w:bCs/>
                <w:sz w:val="16"/>
                <w:szCs w:val="16"/>
              </w:rPr>
            </w:pPr>
            <w:r w:rsidRPr="006E554A">
              <w:rPr>
                <w:b/>
                <w:bCs/>
                <w:sz w:val="16"/>
                <w:szCs w:val="16"/>
              </w:rPr>
              <w:t>717,6</w:t>
            </w:r>
          </w:p>
        </w:tc>
      </w:tr>
      <w:tr w:rsidR="006E554A" w:rsidRPr="006E554A" w:rsidTr="00121A76">
        <w:trPr>
          <w:trHeight w:val="750"/>
        </w:trPr>
        <w:tc>
          <w:tcPr>
            <w:tcW w:w="2410" w:type="dxa"/>
            <w:tcBorders>
              <w:top w:val="nil"/>
              <w:left w:val="nil"/>
              <w:bottom w:val="single" w:sz="4" w:space="0" w:color="auto"/>
              <w:right w:val="single" w:sz="8" w:space="0" w:color="auto"/>
            </w:tcBorders>
            <w:shd w:val="clear" w:color="000000" w:fill="FFFFFF"/>
            <w:vAlign w:val="center"/>
            <w:hideMark/>
          </w:tcPr>
          <w:p w:rsidR="006E554A" w:rsidRPr="006E554A" w:rsidRDefault="006E554A" w:rsidP="006E554A">
            <w:pPr>
              <w:rPr>
                <w:b/>
                <w:bCs/>
                <w:sz w:val="16"/>
                <w:szCs w:val="16"/>
              </w:rPr>
            </w:pPr>
            <w:r w:rsidRPr="006E554A">
              <w:rPr>
                <w:b/>
                <w:bCs/>
                <w:sz w:val="16"/>
                <w:szCs w:val="16"/>
              </w:rPr>
              <w:t>Муниципальная программа «Муниципальное управление, гражданское общество и развитие сельского поселения» на 2023 - 2025 годы</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6E554A" w:rsidRPr="006E554A" w:rsidRDefault="006E554A" w:rsidP="006E554A">
            <w:pPr>
              <w:jc w:val="center"/>
              <w:rPr>
                <w:b/>
                <w:bCs/>
                <w:sz w:val="16"/>
                <w:szCs w:val="16"/>
              </w:rPr>
            </w:pPr>
            <w:r w:rsidRPr="006E554A">
              <w:rPr>
                <w:b/>
                <w:bCs/>
                <w:sz w:val="16"/>
                <w:szCs w:val="16"/>
              </w:rPr>
              <w:t>08</w:t>
            </w:r>
          </w:p>
        </w:tc>
        <w:tc>
          <w:tcPr>
            <w:tcW w:w="436" w:type="dxa"/>
            <w:tcBorders>
              <w:top w:val="nil"/>
              <w:left w:val="nil"/>
              <w:bottom w:val="single" w:sz="4" w:space="0" w:color="auto"/>
              <w:right w:val="single" w:sz="4" w:space="0" w:color="auto"/>
            </w:tcBorders>
            <w:shd w:val="clear" w:color="000000" w:fill="FFFFFF"/>
            <w:noWrap/>
            <w:vAlign w:val="center"/>
            <w:hideMark/>
          </w:tcPr>
          <w:p w:rsidR="006E554A" w:rsidRPr="006E554A" w:rsidRDefault="006E554A" w:rsidP="006E554A">
            <w:pPr>
              <w:jc w:val="center"/>
              <w:rPr>
                <w:b/>
                <w:bCs/>
                <w:sz w:val="16"/>
                <w:szCs w:val="16"/>
              </w:rPr>
            </w:pPr>
            <w:r w:rsidRPr="006E554A">
              <w:rPr>
                <w:b/>
                <w:bCs/>
                <w:sz w:val="16"/>
                <w:szCs w:val="16"/>
              </w:rPr>
              <w:t>04</w:t>
            </w:r>
          </w:p>
        </w:tc>
        <w:tc>
          <w:tcPr>
            <w:tcW w:w="816"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12 0 00 00000</w:t>
            </w:r>
          </w:p>
        </w:tc>
        <w:tc>
          <w:tcPr>
            <w:tcW w:w="625" w:type="dxa"/>
            <w:tcBorders>
              <w:top w:val="nil"/>
              <w:left w:val="single" w:sz="4" w:space="0" w:color="auto"/>
              <w:bottom w:val="single" w:sz="4" w:space="0" w:color="auto"/>
              <w:right w:val="single" w:sz="8" w:space="0" w:color="auto"/>
            </w:tcBorders>
            <w:shd w:val="clear" w:color="000000" w:fill="FFFFFF"/>
            <w:noWrap/>
            <w:vAlign w:val="center"/>
            <w:hideMark/>
          </w:tcPr>
          <w:p w:rsidR="006E554A" w:rsidRPr="006E554A" w:rsidRDefault="006E554A" w:rsidP="006E554A">
            <w:pPr>
              <w:jc w:val="center"/>
              <w:rPr>
                <w:b/>
                <w:bCs/>
                <w:sz w:val="16"/>
                <w:szCs w:val="16"/>
              </w:rPr>
            </w:pPr>
            <w:r w:rsidRPr="006E554A">
              <w:rPr>
                <w:b/>
                <w:bCs/>
                <w:sz w:val="16"/>
                <w:szCs w:val="16"/>
              </w:rPr>
              <w:t>000</w:t>
            </w:r>
          </w:p>
        </w:tc>
        <w:tc>
          <w:tcPr>
            <w:tcW w:w="827" w:type="dxa"/>
            <w:tcBorders>
              <w:top w:val="nil"/>
              <w:left w:val="nil"/>
              <w:bottom w:val="single" w:sz="4" w:space="0" w:color="auto"/>
              <w:right w:val="single" w:sz="8" w:space="0" w:color="auto"/>
            </w:tcBorders>
            <w:shd w:val="clear" w:color="auto" w:fill="auto"/>
            <w:noWrap/>
            <w:vAlign w:val="center"/>
            <w:hideMark/>
          </w:tcPr>
          <w:p w:rsidR="006E554A" w:rsidRPr="006E554A" w:rsidRDefault="006E554A" w:rsidP="006E554A">
            <w:pPr>
              <w:jc w:val="center"/>
              <w:rPr>
                <w:b/>
                <w:bCs/>
                <w:sz w:val="16"/>
                <w:szCs w:val="16"/>
              </w:rPr>
            </w:pPr>
            <w:r w:rsidRPr="006E554A">
              <w:rPr>
                <w:b/>
                <w:bCs/>
                <w:sz w:val="16"/>
                <w:szCs w:val="16"/>
              </w:rPr>
              <w:t>707,9</w:t>
            </w:r>
          </w:p>
        </w:tc>
        <w:tc>
          <w:tcPr>
            <w:tcW w:w="883" w:type="dxa"/>
            <w:tcBorders>
              <w:top w:val="nil"/>
              <w:left w:val="single" w:sz="4" w:space="0" w:color="auto"/>
              <w:bottom w:val="single" w:sz="4" w:space="0" w:color="auto"/>
              <w:right w:val="single" w:sz="8" w:space="0" w:color="auto"/>
            </w:tcBorders>
            <w:shd w:val="clear" w:color="auto" w:fill="auto"/>
            <w:noWrap/>
            <w:vAlign w:val="center"/>
            <w:hideMark/>
          </w:tcPr>
          <w:p w:rsidR="006E554A" w:rsidRPr="006E554A" w:rsidRDefault="006E554A" w:rsidP="006E554A">
            <w:pPr>
              <w:jc w:val="center"/>
              <w:rPr>
                <w:b/>
                <w:bCs/>
                <w:sz w:val="16"/>
                <w:szCs w:val="16"/>
              </w:rPr>
            </w:pPr>
            <w:r w:rsidRPr="006E554A">
              <w:rPr>
                <w:b/>
                <w:bCs/>
                <w:sz w:val="16"/>
                <w:szCs w:val="16"/>
              </w:rPr>
              <w:t>468,4</w:t>
            </w:r>
          </w:p>
        </w:tc>
        <w:tc>
          <w:tcPr>
            <w:tcW w:w="677" w:type="dxa"/>
            <w:tcBorders>
              <w:top w:val="nil"/>
              <w:left w:val="single" w:sz="4" w:space="0" w:color="auto"/>
              <w:bottom w:val="single" w:sz="4" w:space="0" w:color="auto"/>
              <w:right w:val="single" w:sz="8" w:space="0" w:color="auto"/>
            </w:tcBorders>
            <w:shd w:val="clear" w:color="auto" w:fill="auto"/>
            <w:noWrap/>
            <w:vAlign w:val="center"/>
            <w:hideMark/>
          </w:tcPr>
          <w:p w:rsidR="006E554A" w:rsidRPr="006E554A" w:rsidRDefault="006E554A" w:rsidP="006E554A">
            <w:pPr>
              <w:jc w:val="center"/>
              <w:rPr>
                <w:b/>
                <w:bCs/>
                <w:sz w:val="16"/>
                <w:szCs w:val="16"/>
              </w:rPr>
            </w:pPr>
            <w:r w:rsidRPr="006E554A">
              <w:rPr>
                <w:b/>
                <w:bCs/>
                <w:sz w:val="16"/>
                <w:szCs w:val="16"/>
              </w:rPr>
              <w:t>717,6</w:t>
            </w:r>
          </w:p>
        </w:tc>
      </w:tr>
      <w:tr w:rsidR="006E554A" w:rsidRPr="006E554A" w:rsidTr="00121A76">
        <w:trPr>
          <w:trHeight w:val="1035"/>
        </w:trPr>
        <w:tc>
          <w:tcPr>
            <w:tcW w:w="2410" w:type="dxa"/>
            <w:tcBorders>
              <w:top w:val="nil"/>
              <w:left w:val="nil"/>
              <w:bottom w:val="single" w:sz="4" w:space="0" w:color="auto"/>
              <w:right w:val="single" w:sz="8" w:space="0" w:color="auto"/>
            </w:tcBorders>
            <w:shd w:val="clear" w:color="000000" w:fill="FFFFFF"/>
            <w:vAlign w:val="center"/>
            <w:hideMark/>
          </w:tcPr>
          <w:p w:rsidR="006E554A" w:rsidRPr="006E554A" w:rsidRDefault="006E554A" w:rsidP="006E554A">
            <w:pPr>
              <w:rPr>
                <w:sz w:val="16"/>
                <w:szCs w:val="16"/>
              </w:rPr>
            </w:pPr>
            <w:r w:rsidRPr="006E554A">
              <w:rPr>
                <w:sz w:val="16"/>
                <w:szCs w:val="16"/>
              </w:rPr>
              <w:t>Подпрограмма «Обеспечение функционирования администрации муниципального образования «Надеждинское сельское поселение» Биробиджанского муниципального района  Еврейской автономной области и подведомственных ей учреждений» на 2023 - 2025 годы</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6E554A" w:rsidRPr="006E554A" w:rsidRDefault="006E554A" w:rsidP="006E554A">
            <w:pPr>
              <w:jc w:val="center"/>
              <w:rPr>
                <w:sz w:val="16"/>
                <w:szCs w:val="16"/>
              </w:rPr>
            </w:pPr>
            <w:r w:rsidRPr="006E554A">
              <w:rPr>
                <w:sz w:val="16"/>
                <w:szCs w:val="16"/>
              </w:rPr>
              <w:t>08</w:t>
            </w:r>
          </w:p>
        </w:tc>
        <w:tc>
          <w:tcPr>
            <w:tcW w:w="436" w:type="dxa"/>
            <w:tcBorders>
              <w:top w:val="nil"/>
              <w:left w:val="nil"/>
              <w:bottom w:val="single" w:sz="4" w:space="0" w:color="auto"/>
              <w:right w:val="single" w:sz="4" w:space="0" w:color="auto"/>
            </w:tcBorders>
            <w:shd w:val="clear" w:color="000000" w:fill="FFFFFF"/>
            <w:noWrap/>
            <w:vAlign w:val="center"/>
            <w:hideMark/>
          </w:tcPr>
          <w:p w:rsidR="006E554A" w:rsidRPr="006E554A" w:rsidRDefault="006E554A" w:rsidP="006E554A">
            <w:pPr>
              <w:jc w:val="center"/>
              <w:rPr>
                <w:sz w:val="16"/>
                <w:szCs w:val="16"/>
              </w:rPr>
            </w:pPr>
            <w:r w:rsidRPr="006E554A">
              <w:rPr>
                <w:sz w:val="16"/>
                <w:szCs w:val="16"/>
              </w:rPr>
              <w:t>04</w:t>
            </w:r>
          </w:p>
        </w:tc>
        <w:tc>
          <w:tcPr>
            <w:tcW w:w="816"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12 2 00 00000</w:t>
            </w:r>
          </w:p>
        </w:tc>
        <w:tc>
          <w:tcPr>
            <w:tcW w:w="625" w:type="dxa"/>
            <w:tcBorders>
              <w:top w:val="nil"/>
              <w:left w:val="single" w:sz="4" w:space="0" w:color="auto"/>
              <w:bottom w:val="single" w:sz="4" w:space="0" w:color="auto"/>
              <w:right w:val="single" w:sz="8" w:space="0" w:color="auto"/>
            </w:tcBorders>
            <w:shd w:val="clear" w:color="000000" w:fill="FFFFFF"/>
            <w:noWrap/>
            <w:vAlign w:val="center"/>
            <w:hideMark/>
          </w:tcPr>
          <w:p w:rsidR="006E554A" w:rsidRPr="006E554A" w:rsidRDefault="006E554A" w:rsidP="006E554A">
            <w:pPr>
              <w:jc w:val="center"/>
              <w:rPr>
                <w:sz w:val="16"/>
                <w:szCs w:val="16"/>
              </w:rPr>
            </w:pPr>
            <w:r w:rsidRPr="006E554A">
              <w:rPr>
                <w:sz w:val="16"/>
                <w:szCs w:val="16"/>
              </w:rPr>
              <w:t>000</w:t>
            </w:r>
          </w:p>
        </w:tc>
        <w:tc>
          <w:tcPr>
            <w:tcW w:w="827" w:type="dxa"/>
            <w:tcBorders>
              <w:top w:val="nil"/>
              <w:left w:val="nil"/>
              <w:bottom w:val="single" w:sz="4" w:space="0" w:color="auto"/>
              <w:right w:val="single" w:sz="8" w:space="0" w:color="auto"/>
            </w:tcBorders>
            <w:shd w:val="clear" w:color="auto" w:fill="auto"/>
            <w:noWrap/>
            <w:vAlign w:val="center"/>
            <w:hideMark/>
          </w:tcPr>
          <w:p w:rsidR="006E554A" w:rsidRPr="006E554A" w:rsidRDefault="006E554A" w:rsidP="006E554A">
            <w:pPr>
              <w:jc w:val="center"/>
              <w:rPr>
                <w:sz w:val="18"/>
                <w:szCs w:val="18"/>
              </w:rPr>
            </w:pPr>
            <w:r w:rsidRPr="006E554A">
              <w:rPr>
                <w:sz w:val="18"/>
                <w:szCs w:val="18"/>
              </w:rPr>
              <w:t>707,9</w:t>
            </w:r>
          </w:p>
        </w:tc>
        <w:tc>
          <w:tcPr>
            <w:tcW w:w="883" w:type="dxa"/>
            <w:tcBorders>
              <w:top w:val="nil"/>
              <w:left w:val="single" w:sz="4" w:space="0" w:color="auto"/>
              <w:bottom w:val="single" w:sz="4" w:space="0" w:color="auto"/>
              <w:right w:val="single" w:sz="8" w:space="0" w:color="auto"/>
            </w:tcBorders>
            <w:shd w:val="clear" w:color="auto" w:fill="auto"/>
            <w:noWrap/>
            <w:vAlign w:val="center"/>
            <w:hideMark/>
          </w:tcPr>
          <w:p w:rsidR="006E554A" w:rsidRPr="006E554A" w:rsidRDefault="006E554A" w:rsidP="006E554A">
            <w:pPr>
              <w:jc w:val="center"/>
              <w:rPr>
                <w:sz w:val="18"/>
                <w:szCs w:val="18"/>
              </w:rPr>
            </w:pPr>
            <w:r w:rsidRPr="006E554A">
              <w:rPr>
                <w:sz w:val="18"/>
                <w:szCs w:val="18"/>
              </w:rPr>
              <w:t>468,4</w:t>
            </w:r>
          </w:p>
        </w:tc>
        <w:tc>
          <w:tcPr>
            <w:tcW w:w="677" w:type="dxa"/>
            <w:tcBorders>
              <w:top w:val="nil"/>
              <w:left w:val="single" w:sz="4" w:space="0" w:color="auto"/>
              <w:bottom w:val="single" w:sz="4" w:space="0" w:color="auto"/>
              <w:right w:val="single" w:sz="8" w:space="0" w:color="auto"/>
            </w:tcBorders>
            <w:shd w:val="clear" w:color="auto" w:fill="auto"/>
            <w:noWrap/>
            <w:vAlign w:val="center"/>
            <w:hideMark/>
          </w:tcPr>
          <w:p w:rsidR="006E554A" w:rsidRPr="006E554A" w:rsidRDefault="006E554A" w:rsidP="006E554A">
            <w:pPr>
              <w:jc w:val="center"/>
              <w:rPr>
                <w:sz w:val="18"/>
                <w:szCs w:val="18"/>
              </w:rPr>
            </w:pPr>
            <w:r w:rsidRPr="006E554A">
              <w:rPr>
                <w:sz w:val="18"/>
                <w:szCs w:val="18"/>
              </w:rPr>
              <w:t>717,6</w:t>
            </w:r>
          </w:p>
        </w:tc>
      </w:tr>
      <w:tr w:rsidR="006E554A" w:rsidRPr="006E554A" w:rsidTr="00121A76">
        <w:trPr>
          <w:trHeight w:val="960"/>
        </w:trPr>
        <w:tc>
          <w:tcPr>
            <w:tcW w:w="2410" w:type="dxa"/>
            <w:tcBorders>
              <w:top w:val="nil"/>
              <w:left w:val="nil"/>
              <w:bottom w:val="single" w:sz="4" w:space="0" w:color="auto"/>
              <w:right w:val="single" w:sz="8" w:space="0" w:color="auto"/>
            </w:tcBorders>
            <w:shd w:val="clear" w:color="000000" w:fill="FFFFFF"/>
            <w:vAlign w:val="center"/>
            <w:hideMark/>
          </w:tcPr>
          <w:p w:rsidR="006E554A" w:rsidRPr="006E554A" w:rsidRDefault="006E554A" w:rsidP="006E554A">
            <w:pPr>
              <w:rPr>
                <w:sz w:val="16"/>
                <w:szCs w:val="16"/>
              </w:rPr>
            </w:pPr>
            <w:r w:rsidRPr="006E554A">
              <w:rPr>
                <w:sz w:val="16"/>
                <w:szCs w:val="16"/>
              </w:rPr>
              <w:t>Мероприятие "Обеспечение хозяйственной  деятельности администрации  сельского поселения, создание условий для выполнения полномочий администрации поселения в  Надеждинском сельском поселении, определенных  законом 131-ФЗ".</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6E554A" w:rsidRPr="006E554A" w:rsidRDefault="006E554A" w:rsidP="006E554A">
            <w:pPr>
              <w:jc w:val="center"/>
              <w:rPr>
                <w:sz w:val="16"/>
                <w:szCs w:val="16"/>
              </w:rPr>
            </w:pPr>
            <w:r w:rsidRPr="006E554A">
              <w:rPr>
                <w:sz w:val="16"/>
                <w:szCs w:val="16"/>
              </w:rPr>
              <w:t>08</w:t>
            </w:r>
          </w:p>
        </w:tc>
        <w:tc>
          <w:tcPr>
            <w:tcW w:w="436" w:type="dxa"/>
            <w:tcBorders>
              <w:top w:val="nil"/>
              <w:left w:val="nil"/>
              <w:bottom w:val="single" w:sz="4" w:space="0" w:color="auto"/>
              <w:right w:val="single" w:sz="4" w:space="0" w:color="auto"/>
            </w:tcBorders>
            <w:shd w:val="clear" w:color="000000" w:fill="FFFFFF"/>
            <w:noWrap/>
            <w:vAlign w:val="center"/>
            <w:hideMark/>
          </w:tcPr>
          <w:p w:rsidR="006E554A" w:rsidRPr="006E554A" w:rsidRDefault="006E554A" w:rsidP="006E554A">
            <w:pPr>
              <w:jc w:val="center"/>
              <w:rPr>
                <w:sz w:val="16"/>
                <w:szCs w:val="16"/>
              </w:rPr>
            </w:pPr>
            <w:r w:rsidRPr="006E554A">
              <w:rPr>
                <w:sz w:val="16"/>
                <w:szCs w:val="16"/>
              </w:rPr>
              <w:t>04</w:t>
            </w:r>
          </w:p>
        </w:tc>
        <w:tc>
          <w:tcPr>
            <w:tcW w:w="816"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12 2 01 00000</w:t>
            </w:r>
          </w:p>
        </w:tc>
        <w:tc>
          <w:tcPr>
            <w:tcW w:w="625" w:type="dxa"/>
            <w:tcBorders>
              <w:top w:val="nil"/>
              <w:left w:val="single" w:sz="4" w:space="0" w:color="auto"/>
              <w:bottom w:val="single" w:sz="4" w:space="0" w:color="auto"/>
              <w:right w:val="single" w:sz="8" w:space="0" w:color="auto"/>
            </w:tcBorders>
            <w:shd w:val="clear" w:color="000000" w:fill="FFFFFF"/>
            <w:noWrap/>
            <w:vAlign w:val="center"/>
            <w:hideMark/>
          </w:tcPr>
          <w:p w:rsidR="006E554A" w:rsidRPr="006E554A" w:rsidRDefault="006E554A" w:rsidP="006E554A">
            <w:pPr>
              <w:jc w:val="center"/>
              <w:rPr>
                <w:sz w:val="16"/>
                <w:szCs w:val="16"/>
              </w:rPr>
            </w:pPr>
            <w:r w:rsidRPr="006E554A">
              <w:rPr>
                <w:sz w:val="16"/>
                <w:szCs w:val="16"/>
              </w:rPr>
              <w:t>000</w:t>
            </w:r>
          </w:p>
        </w:tc>
        <w:tc>
          <w:tcPr>
            <w:tcW w:w="827" w:type="dxa"/>
            <w:tcBorders>
              <w:top w:val="nil"/>
              <w:left w:val="nil"/>
              <w:bottom w:val="single" w:sz="4" w:space="0" w:color="auto"/>
              <w:right w:val="single" w:sz="8" w:space="0" w:color="auto"/>
            </w:tcBorders>
            <w:shd w:val="clear" w:color="auto" w:fill="auto"/>
            <w:noWrap/>
            <w:vAlign w:val="center"/>
            <w:hideMark/>
          </w:tcPr>
          <w:p w:rsidR="006E554A" w:rsidRPr="006E554A" w:rsidRDefault="006E554A" w:rsidP="006E554A">
            <w:pPr>
              <w:jc w:val="center"/>
              <w:rPr>
                <w:sz w:val="18"/>
                <w:szCs w:val="18"/>
              </w:rPr>
            </w:pPr>
            <w:r w:rsidRPr="006E554A">
              <w:rPr>
                <w:sz w:val="18"/>
                <w:szCs w:val="18"/>
              </w:rPr>
              <w:t>707,9</w:t>
            </w:r>
          </w:p>
        </w:tc>
        <w:tc>
          <w:tcPr>
            <w:tcW w:w="883" w:type="dxa"/>
            <w:tcBorders>
              <w:top w:val="nil"/>
              <w:left w:val="single" w:sz="4" w:space="0" w:color="auto"/>
              <w:bottom w:val="single" w:sz="4" w:space="0" w:color="auto"/>
              <w:right w:val="single" w:sz="8" w:space="0" w:color="auto"/>
            </w:tcBorders>
            <w:shd w:val="clear" w:color="auto" w:fill="auto"/>
            <w:noWrap/>
            <w:vAlign w:val="center"/>
            <w:hideMark/>
          </w:tcPr>
          <w:p w:rsidR="006E554A" w:rsidRPr="006E554A" w:rsidRDefault="006E554A" w:rsidP="006E554A">
            <w:pPr>
              <w:jc w:val="center"/>
              <w:rPr>
                <w:sz w:val="18"/>
                <w:szCs w:val="18"/>
              </w:rPr>
            </w:pPr>
            <w:r w:rsidRPr="006E554A">
              <w:rPr>
                <w:sz w:val="18"/>
                <w:szCs w:val="18"/>
              </w:rPr>
              <w:t>468,4</w:t>
            </w:r>
          </w:p>
        </w:tc>
        <w:tc>
          <w:tcPr>
            <w:tcW w:w="677" w:type="dxa"/>
            <w:tcBorders>
              <w:top w:val="nil"/>
              <w:left w:val="single" w:sz="4" w:space="0" w:color="auto"/>
              <w:bottom w:val="single" w:sz="4" w:space="0" w:color="auto"/>
              <w:right w:val="single" w:sz="8" w:space="0" w:color="auto"/>
            </w:tcBorders>
            <w:shd w:val="clear" w:color="auto" w:fill="auto"/>
            <w:noWrap/>
            <w:vAlign w:val="center"/>
            <w:hideMark/>
          </w:tcPr>
          <w:p w:rsidR="006E554A" w:rsidRPr="006E554A" w:rsidRDefault="006E554A" w:rsidP="006E554A">
            <w:pPr>
              <w:jc w:val="center"/>
              <w:rPr>
                <w:sz w:val="18"/>
                <w:szCs w:val="18"/>
              </w:rPr>
            </w:pPr>
            <w:r w:rsidRPr="006E554A">
              <w:rPr>
                <w:sz w:val="18"/>
                <w:szCs w:val="18"/>
              </w:rPr>
              <w:t>717,6</w:t>
            </w:r>
          </w:p>
        </w:tc>
      </w:tr>
      <w:tr w:rsidR="006E554A" w:rsidRPr="006E554A" w:rsidTr="00121A76">
        <w:trPr>
          <w:trHeight w:val="1675"/>
        </w:trPr>
        <w:tc>
          <w:tcPr>
            <w:tcW w:w="2410" w:type="dxa"/>
            <w:tcBorders>
              <w:top w:val="nil"/>
              <w:left w:val="nil"/>
              <w:bottom w:val="single" w:sz="4" w:space="0" w:color="auto"/>
              <w:right w:val="single" w:sz="8" w:space="0" w:color="auto"/>
            </w:tcBorders>
            <w:shd w:val="clear" w:color="000000" w:fill="FFFFFF"/>
            <w:vAlign w:val="bottom"/>
            <w:hideMark/>
          </w:tcPr>
          <w:p w:rsidR="006E554A" w:rsidRPr="006E554A" w:rsidRDefault="006E554A" w:rsidP="006E554A">
            <w:pPr>
              <w:rPr>
                <w:sz w:val="16"/>
                <w:szCs w:val="16"/>
              </w:rPr>
            </w:pPr>
            <w:r w:rsidRPr="006E554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6E554A" w:rsidRPr="006E554A" w:rsidRDefault="006E554A" w:rsidP="006E554A">
            <w:pPr>
              <w:jc w:val="center"/>
              <w:rPr>
                <w:sz w:val="16"/>
                <w:szCs w:val="16"/>
              </w:rPr>
            </w:pPr>
            <w:r w:rsidRPr="006E554A">
              <w:rPr>
                <w:sz w:val="16"/>
                <w:szCs w:val="16"/>
              </w:rPr>
              <w:t>08</w:t>
            </w:r>
          </w:p>
        </w:tc>
        <w:tc>
          <w:tcPr>
            <w:tcW w:w="436" w:type="dxa"/>
            <w:tcBorders>
              <w:top w:val="nil"/>
              <w:left w:val="nil"/>
              <w:bottom w:val="single" w:sz="4" w:space="0" w:color="auto"/>
              <w:right w:val="single" w:sz="4" w:space="0" w:color="auto"/>
            </w:tcBorders>
            <w:shd w:val="clear" w:color="000000" w:fill="FFFFFF"/>
            <w:noWrap/>
            <w:vAlign w:val="center"/>
            <w:hideMark/>
          </w:tcPr>
          <w:p w:rsidR="006E554A" w:rsidRPr="006E554A" w:rsidRDefault="006E554A" w:rsidP="006E554A">
            <w:pPr>
              <w:jc w:val="center"/>
              <w:rPr>
                <w:sz w:val="16"/>
                <w:szCs w:val="16"/>
              </w:rPr>
            </w:pPr>
            <w:r w:rsidRPr="006E554A">
              <w:rPr>
                <w:sz w:val="16"/>
                <w:szCs w:val="16"/>
              </w:rPr>
              <w:t>04</w:t>
            </w:r>
          </w:p>
        </w:tc>
        <w:tc>
          <w:tcPr>
            <w:tcW w:w="816"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12 2 01 00110</w:t>
            </w:r>
          </w:p>
        </w:tc>
        <w:tc>
          <w:tcPr>
            <w:tcW w:w="625" w:type="dxa"/>
            <w:tcBorders>
              <w:top w:val="nil"/>
              <w:left w:val="single" w:sz="4" w:space="0" w:color="auto"/>
              <w:bottom w:val="single" w:sz="4" w:space="0" w:color="auto"/>
              <w:right w:val="single" w:sz="8" w:space="0" w:color="auto"/>
            </w:tcBorders>
            <w:shd w:val="clear" w:color="000000" w:fill="FFFFFF"/>
            <w:noWrap/>
            <w:vAlign w:val="center"/>
            <w:hideMark/>
          </w:tcPr>
          <w:p w:rsidR="006E554A" w:rsidRPr="006E554A" w:rsidRDefault="006E554A" w:rsidP="006E554A">
            <w:pPr>
              <w:jc w:val="center"/>
              <w:rPr>
                <w:sz w:val="16"/>
                <w:szCs w:val="16"/>
              </w:rPr>
            </w:pPr>
            <w:r w:rsidRPr="006E554A">
              <w:rPr>
                <w:sz w:val="16"/>
                <w:szCs w:val="16"/>
              </w:rPr>
              <w:t>000</w:t>
            </w:r>
          </w:p>
        </w:tc>
        <w:tc>
          <w:tcPr>
            <w:tcW w:w="827" w:type="dxa"/>
            <w:tcBorders>
              <w:top w:val="nil"/>
              <w:left w:val="nil"/>
              <w:bottom w:val="single" w:sz="4" w:space="0" w:color="auto"/>
              <w:right w:val="single" w:sz="8" w:space="0" w:color="auto"/>
            </w:tcBorders>
            <w:shd w:val="clear" w:color="auto" w:fill="auto"/>
            <w:noWrap/>
            <w:vAlign w:val="center"/>
            <w:hideMark/>
          </w:tcPr>
          <w:p w:rsidR="006E554A" w:rsidRPr="006E554A" w:rsidRDefault="006E554A" w:rsidP="006E554A">
            <w:pPr>
              <w:jc w:val="center"/>
              <w:rPr>
                <w:sz w:val="16"/>
                <w:szCs w:val="16"/>
              </w:rPr>
            </w:pPr>
            <w:r w:rsidRPr="006E554A">
              <w:rPr>
                <w:sz w:val="16"/>
                <w:szCs w:val="16"/>
              </w:rPr>
              <w:t>706,9</w:t>
            </w:r>
          </w:p>
        </w:tc>
        <w:tc>
          <w:tcPr>
            <w:tcW w:w="883" w:type="dxa"/>
            <w:tcBorders>
              <w:top w:val="nil"/>
              <w:left w:val="single" w:sz="4" w:space="0" w:color="auto"/>
              <w:bottom w:val="single" w:sz="4" w:space="0" w:color="auto"/>
              <w:right w:val="single" w:sz="8" w:space="0" w:color="auto"/>
            </w:tcBorders>
            <w:shd w:val="clear" w:color="auto" w:fill="auto"/>
            <w:noWrap/>
            <w:vAlign w:val="center"/>
            <w:hideMark/>
          </w:tcPr>
          <w:p w:rsidR="006E554A" w:rsidRPr="006E554A" w:rsidRDefault="006E554A" w:rsidP="006E554A">
            <w:pPr>
              <w:jc w:val="center"/>
              <w:rPr>
                <w:sz w:val="16"/>
                <w:szCs w:val="16"/>
              </w:rPr>
            </w:pPr>
            <w:r w:rsidRPr="006E554A">
              <w:rPr>
                <w:sz w:val="16"/>
                <w:szCs w:val="16"/>
              </w:rPr>
              <w:t>467,4</w:t>
            </w:r>
          </w:p>
        </w:tc>
        <w:tc>
          <w:tcPr>
            <w:tcW w:w="677" w:type="dxa"/>
            <w:tcBorders>
              <w:top w:val="nil"/>
              <w:left w:val="single" w:sz="4" w:space="0" w:color="auto"/>
              <w:bottom w:val="single" w:sz="4" w:space="0" w:color="auto"/>
              <w:right w:val="single" w:sz="8" w:space="0" w:color="auto"/>
            </w:tcBorders>
            <w:shd w:val="clear" w:color="auto" w:fill="auto"/>
            <w:noWrap/>
            <w:vAlign w:val="center"/>
            <w:hideMark/>
          </w:tcPr>
          <w:p w:rsidR="006E554A" w:rsidRPr="006E554A" w:rsidRDefault="006E554A" w:rsidP="006E554A">
            <w:pPr>
              <w:jc w:val="center"/>
              <w:rPr>
                <w:sz w:val="16"/>
                <w:szCs w:val="16"/>
              </w:rPr>
            </w:pPr>
            <w:r w:rsidRPr="006E554A">
              <w:rPr>
                <w:sz w:val="16"/>
                <w:szCs w:val="16"/>
              </w:rPr>
              <w:t>716,6</w:t>
            </w:r>
          </w:p>
        </w:tc>
      </w:tr>
      <w:tr w:rsidR="006E554A" w:rsidRPr="006E554A" w:rsidTr="00121A76">
        <w:trPr>
          <w:trHeight w:val="960"/>
        </w:trPr>
        <w:tc>
          <w:tcPr>
            <w:tcW w:w="2410" w:type="dxa"/>
            <w:tcBorders>
              <w:top w:val="nil"/>
              <w:left w:val="nil"/>
              <w:bottom w:val="single" w:sz="4" w:space="0" w:color="auto"/>
              <w:right w:val="single" w:sz="8" w:space="0" w:color="auto"/>
            </w:tcBorders>
            <w:shd w:val="clear" w:color="000000" w:fill="FFFFFF"/>
            <w:vAlign w:val="bottom"/>
            <w:hideMark/>
          </w:tcPr>
          <w:p w:rsidR="006E554A" w:rsidRPr="006E554A" w:rsidRDefault="006E554A" w:rsidP="006E554A">
            <w:pPr>
              <w:rPr>
                <w:sz w:val="16"/>
                <w:szCs w:val="16"/>
              </w:rPr>
            </w:pPr>
            <w:r w:rsidRPr="006E554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6E554A" w:rsidRPr="006E554A" w:rsidRDefault="006E554A" w:rsidP="006E554A">
            <w:pPr>
              <w:jc w:val="center"/>
              <w:rPr>
                <w:sz w:val="16"/>
                <w:szCs w:val="16"/>
              </w:rPr>
            </w:pPr>
            <w:r w:rsidRPr="006E554A">
              <w:rPr>
                <w:sz w:val="16"/>
                <w:szCs w:val="16"/>
              </w:rPr>
              <w:t>08</w:t>
            </w:r>
          </w:p>
        </w:tc>
        <w:tc>
          <w:tcPr>
            <w:tcW w:w="436" w:type="dxa"/>
            <w:tcBorders>
              <w:top w:val="nil"/>
              <w:left w:val="nil"/>
              <w:bottom w:val="single" w:sz="4" w:space="0" w:color="auto"/>
              <w:right w:val="single" w:sz="4" w:space="0" w:color="auto"/>
            </w:tcBorders>
            <w:shd w:val="clear" w:color="000000" w:fill="FFFFFF"/>
            <w:noWrap/>
            <w:vAlign w:val="center"/>
            <w:hideMark/>
          </w:tcPr>
          <w:p w:rsidR="006E554A" w:rsidRPr="006E554A" w:rsidRDefault="006E554A" w:rsidP="006E554A">
            <w:pPr>
              <w:jc w:val="center"/>
              <w:rPr>
                <w:sz w:val="16"/>
                <w:szCs w:val="16"/>
              </w:rPr>
            </w:pPr>
            <w:r w:rsidRPr="006E554A">
              <w:rPr>
                <w:sz w:val="16"/>
                <w:szCs w:val="16"/>
              </w:rPr>
              <w:t>04</w:t>
            </w:r>
          </w:p>
        </w:tc>
        <w:tc>
          <w:tcPr>
            <w:tcW w:w="816"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12 2 01 00110</w:t>
            </w:r>
          </w:p>
        </w:tc>
        <w:tc>
          <w:tcPr>
            <w:tcW w:w="625" w:type="dxa"/>
            <w:tcBorders>
              <w:top w:val="nil"/>
              <w:left w:val="single" w:sz="4" w:space="0" w:color="auto"/>
              <w:bottom w:val="single" w:sz="4" w:space="0" w:color="auto"/>
              <w:right w:val="single" w:sz="8" w:space="0" w:color="auto"/>
            </w:tcBorders>
            <w:shd w:val="clear" w:color="000000" w:fill="FFFFFF"/>
            <w:noWrap/>
            <w:vAlign w:val="center"/>
            <w:hideMark/>
          </w:tcPr>
          <w:p w:rsidR="006E554A" w:rsidRPr="006E554A" w:rsidRDefault="006E554A" w:rsidP="006E554A">
            <w:pPr>
              <w:jc w:val="center"/>
              <w:rPr>
                <w:sz w:val="16"/>
                <w:szCs w:val="16"/>
              </w:rPr>
            </w:pPr>
            <w:r w:rsidRPr="006E554A">
              <w:rPr>
                <w:sz w:val="16"/>
                <w:szCs w:val="16"/>
              </w:rPr>
              <w:t>100</w:t>
            </w:r>
          </w:p>
        </w:tc>
        <w:tc>
          <w:tcPr>
            <w:tcW w:w="827" w:type="dxa"/>
            <w:tcBorders>
              <w:top w:val="nil"/>
              <w:left w:val="nil"/>
              <w:bottom w:val="single" w:sz="4" w:space="0" w:color="auto"/>
              <w:right w:val="single" w:sz="8" w:space="0" w:color="auto"/>
            </w:tcBorders>
            <w:shd w:val="clear" w:color="auto" w:fill="auto"/>
            <w:noWrap/>
            <w:vAlign w:val="center"/>
            <w:hideMark/>
          </w:tcPr>
          <w:p w:rsidR="006E554A" w:rsidRPr="006E554A" w:rsidRDefault="006E554A" w:rsidP="006E554A">
            <w:pPr>
              <w:jc w:val="center"/>
              <w:rPr>
                <w:sz w:val="16"/>
                <w:szCs w:val="16"/>
              </w:rPr>
            </w:pPr>
            <w:r w:rsidRPr="006E554A">
              <w:rPr>
                <w:sz w:val="16"/>
                <w:szCs w:val="16"/>
              </w:rPr>
              <w:t>706,9</w:t>
            </w:r>
          </w:p>
        </w:tc>
        <w:tc>
          <w:tcPr>
            <w:tcW w:w="883" w:type="dxa"/>
            <w:tcBorders>
              <w:top w:val="nil"/>
              <w:left w:val="single" w:sz="4" w:space="0" w:color="auto"/>
              <w:bottom w:val="single" w:sz="4" w:space="0" w:color="auto"/>
              <w:right w:val="single" w:sz="8" w:space="0" w:color="auto"/>
            </w:tcBorders>
            <w:shd w:val="clear" w:color="auto" w:fill="auto"/>
            <w:noWrap/>
            <w:vAlign w:val="center"/>
            <w:hideMark/>
          </w:tcPr>
          <w:p w:rsidR="006E554A" w:rsidRPr="006E554A" w:rsidRDefault="006E554A" w:rsidP="006E554A">
            <w:pPr>
              <w:jc w:val="center"/>
              <w:rPr>
                <w:sz w:val="16"/>
                <w:szCs w:val="16"/>
              </w:rPr>
            </w:pPr>
            <w:r w:rsidRPr="006E554A">
              <w:rPr>
                <w:sz w:val="16"/>
                <w:szCs w:val="16"/>
              </w:rPr>
              <w:t>467,4</w:t>
            </w:r>
          </w:p>
        </w:tc>
        <w:tc>
          <w:tcPr>
            <w:tcW w:w="677" w:type="dxa"/>
            <w:tcBorders>
              <w:top w:val="nil"/>
              <w:left w:val="single" w:sz="4" w:space="0" w:color="auto"/>
              <w:bottom w:val="single" w:sz="4" w:space="0" w:color="auto"/>
              <w:right w:val="single" w:sz="8" w:space="0" w:color="auto"/>
            </w:tcBorders>
            <w:shd w:val="clear" w:color="auto" w:fill="auto"/>
            <w:noWrap/>
            <w:vAlign w:val="center"/>
            <w:hideMark/>
          </w:tcPr>
          <w:p w:rsidR="006E554A" w:rsidRPr="006E554A" w:rsidRDefault="006E554A" w:rsidP="006E554A">
            <w:pPr>
              <w:jc w:val="center"/>
              <w:rPr>
                <w:sz w:val="16"/>
                <w:szCs w:val="16"/>
              </w:rPr>
            </w:pPr>
            <w:r w:rsidRPr="006E554A">
              <w:rPr>
                <w:sz w:val="16"/>
                <w:szCs w:val="16"/>
              </w:rPr>
              <w:t>716,6</w:t>
            </w:r>
          </w:p>
        </w:tc>
      </w:tr>
      <w:tr w:rsidR="006E554A" w:rsidRPr="006E554A" w:rsidTr="00121A76">
        <w:trPr>
          <w:trHeight w:val="330"/>
        </w:trPr>
        <w:tc>
          <w:tcPr>
            <w:tcW w:w="2410" w:type="dxa"/>
            <w:tcBorders>
              <w:top w:val="nil"/>
              <w:left w:val="nil"/>
              <w:bottom w:val="nil"/>
              <w:right w:val="single" w:sz="8" w:space="0" w:color="auto"/>
            </w:tcBorders>
            <w:shd w:val="clear" w:color="auto" w:fill="auto"/>
            <w:noWrap/>
            <w:vAlign w:val="bottom"/>
            <w:hideMark/>
          </w:tcPr>
          <w:p w:rsidR="006E554A" w:rsidRPr="006E554A" w:rsidRDefault="006E554A" w:rsidP="006E554A">
            <w:pPr>
              <w:rPr>
                <w:sz w:val="16"/>
                <w:szCs w:val="16"/>
              </w:rPr>
            </w:pPr>
            <w:r w:rsidRPr="006E554A">
              <w:rPr>
                <w:sz w:val="16"/>
                <w:szCs w:val="16"/>
              </w:rPr>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6E554A" w:rsidRPr="006E554A" w:rsidRDefault="006E554A" w:rsidP="006E554A">
            <w:pPr>
              <w:jc w:val="center"/>
              <w:rPr>
                <w:sz w:val="16"/>
                <w:szCs w:val="16"/>
              </w:rPr>
            </w:pPr>
            <w:r w:rsidRPr="006E554A">
              <w:rPr>
                <w:sz w:val="16"/>
                <w:szCs w:val="16"/>
              </w:rPr>
              <w:t>08</w:t>
            </w:r>
          </w:p>
        </w:tc>
        <w:tc>
          <w:tcPr>
            <w:tcW w:w="436" w:type="dxa"/>
            <w:tcBorders>
              <w:top w:val="nil"/>
              <w:left w:val="nil"/>
              <w:bottom w:val="single" w:sz="4" w:space="0" w:color="auto"/>
              <w:right w:val="single" w:sz="4" w:space="0" w:color="auto"/>
            </w:tcBorders>
            <w:shd w:val="clear" w:color="000000" w:fill="FFFFFF"/>
            <w:noWrap/>
            <w:vAlign w:val="bottom"/>
            <w:hideMark/>
          </w:tcPr>
          <w:p w:rsidR="006E554A" w:rsidRPr="006E554A" w:rsidRDefault="006E554A" w:rsidP="006E554A">
            <w:pPr>
              <w:jc w:val="center"/>
              <w:rPr>
                <w:sz w:val="16"/>
                <w:szCs w:val="16"/>
              </w:rPr>
            </w:pPr>
            <w:r w:rsidRPr="006E554A">
              <w:rPr>
                <w:sz w:val="16"/>
                <w:szCs w:val="16"/>
              </w:rPr>
              <w:t>04</w:t>
            </w:r>
          </w:p>
        </w:tc>
        <w:tc>
          <w:tcPr>
            <w:tcW w:w="816"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12 2 01 00110</w:t>
            </w:r>
          </w:p>
        </w:tc>
        <w:tc>
          <w:tcPr>
            <w:tcW w:w="625" w:type="dxa"/>
            <w:tcBorders>
              <w:top w:val="nil"/>
              <w:left w:val="single" w:sz="4" w:space="0" w:color="auto"/>
              <w:bottom w:val="single" w:sz="4" w:space="0" w:color="auto"/>
              <w:right w:val="single" w:sz="8" w:space="0" w:color="auto"/>
            </w:tcBorders>
            <w:shd w:val="clear" w:color="000000" w:fill="FFFFFF"/>
            <w:noWrap/>
            <w:vAlign w:val="bottom"/>
            <w:hideMark/>
          </w:tcPr>
          <w:p w:rsidR="006E554A" w:rsidRPr="006E554A" w:rsidRDefault="006E554A" w:rsidP="006E554A">
            <w:pPr>
              <w:jc w:val="center"/>
              <w:rPr>
                <w:sz w:val="16"/>
                <w:szCs w:val="16"/>
              </w:rPr>
            </w:pPr>
            <w:r w:rsidRPr="006E554A">
              <w:rPr>
                <w:sz w:val="16"/>
                <w:szCs w:val="16"/>
              </w:rPr>
              <w:t>110</w:t>
            </w:r>
          </w:p>
        </w:tc>
        <w:tc>
          <w:tcPr>
            <w:tcW w:w="827" w:type="dxa"/>
            <w:tcBorders>
              <w:top w:val="nil"/>
              <w:left w:val="nil"/>
              <w:bottom w:val="single" w:sz="4" w:space="0" w:color="auto"/>
              <w:right w:val="single" w:sz="8" w:space="0" w:color="auto"/>
            </w:tcBorders>
            <w:shd w:val="clear" w:color="auto" w:fill="auto"/>
            <w:noWrap/>
            <w:vAlign w:val="bottom"/>
            <w:hideMark/>
          </w:tcPr>
          <w:p w:rsidR="006E554A" w:rsidRPr="006E554A" w:rsidRDefault="006E554A" w:rsidP="006E554A">
            <w:pPr>
              <w:jc w:val="center"/>
              <w:rPr>
                <w:sz w:val="16"/>
                <w:szCs w:val="16"/>
              </w:rPr>
            </w:pPr>
            <w:r w:rsidRPr="006E554A">
              <w:rPr>
                <w:sz w:val="16"/>
                <w:szCs w:val="16"/>
              </w:rPr>
              <w:t>706,9</w:t>
            </w:r>
          </w:p>
        </w:tc>
        <w:tc>
          <w:tcPr>
            <w:tcW w:w="883" w:type="dxa"/>
            <w:tcBorders>
              <w:top w:val="nil"/>
              <w:left w:val="single" w:sz="4" w:space="0" w:color="auto"/>
              <w:bottom w:val="single" w:sz="4" w:space="0" w:color="auto"/>
              <w:right w:val="single" w:sz="8" w:space="0" w:color="auto"/>
            </w:tcBorders>
            <w:shd w:val="clear" w:color="auto" w:fill="auto"/>
            <w:noWrap/>
            <w:vAlign w:val="bottom"/>
            <w:hideMark/>
          </w:tcPr>
          <w:p w:rsidR="006E554A" w:rsidRPr="006E554A" w:rsidRDefault="006E554A" w:rsidP="006E554A">
            <w:pPr>
              <w:jc w:val="center"/>
              <w:rPr>
                <w:sz w:val="16"/>
                <w:szCs w:val="16"/>
              </w:rPr>
            </w:pPr>
            <w:r w:rsidRPr="006E554A">
              <w:rPr>
                <w:sz w:val="16"/>
                <w:szCs w:val="16"/>
              </w:rPr>
              <w:t>467,4</w:t>
            </w:r>
          </w:p>
        </w:tc>
        <w:tc>
          <w:tcPr>
            <w:tcW w:w="677" w:type="dxa"/>
            <w:tcBorders>
              <w:top w:val="nil"/>
              <w:left w:val="single" w:sz="4" w:space="0" w:color="auto"/>
              <w:bottom w:val="single" w:sz="4" w:space="0" w:color="auto"/>
              <w:right w:val="single" w:sz="8" w:space="0" w:color="auto"/>
            </w:tcBorders>
            <w:shd w:val="clear" w:color="auto" w:fill="auto"/>
            <w:noWrap/>
            <w:vAlign w:val="center"/>
            <w:hideMark/>
          </w:tcPr>
          <w:p w:rsidR="006E554A" w:rsidRPr="006E554A" w:rsidRDefault="006E554A" w:rsidP="006E554A">
            <w:pPr>
              <w:jc w:val="center"/>
              <w:rPr>
                <w:sz w:val="16"/>
                <w:szCs w:val="16"/>
              </w:rPr>
            </w:pPr>
            <w:r w:rsidRPr="006E554A">
              <w:rPr>
                <w:sz w:val="16"/>
                <w:szCs w:val="16"/>
              </w:rPr>
              <w:t>716,6</w:t>
            </w:r>
          </w:p>
        </w:tc>
      </w:tr>
      <w:tr w:rsidR="006E554A" w:rsidRPr="006E554A" w:rsidTr="00121A76">
        <w:trPr>
          <w:trHeight w:val="793"/>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6E554A" w:rsidRPr="006E554A" w:rsidRDefault="006E554A" w:rsidP="006E554A">
            <w:pPr>
              <w:rPr>
                <w:sz w:val="16"/>
                <w:szCs w:val="16"/>
              </w:rPr>
            </w:pPr>
            <w:r w:rsidRPr="006E554A">
              <w:rPr>
                <w:sz w:val="16"/>
                <w:szCs w:val="16"/>
              </w:rPr>
              <w:t xml:space="preserve">Расходы на обеспечение функций органов </w:t>
            </w:r>
            <w:proofErr w:type="spellStart"/>
            <w:r w:rsidRPr="006E554A">
              <w:rPr>
                <w:sz w:val="16"/>
                <w:szCs w:val="16"/>
              </w:rPr>
              <w:t>местнго</w:t>
            </w:r>
            <w:proofErr w:type="spellEnd"/>
            <w:r w:rsidRPr="006E554A">
              <w:rPr>
                <w:sz w:val="16"/>
                <w:szCs w:val="16"/>
              </w:rPr>
              <w:t xml:space="preserve"> самоуправления и казенных учреждений</w:t>
            </w:r>
          </w:p>
        </w:tc>
        <w:tc>
          <w:tcPr>
            <w:tcW w:w="567" w:type="dxa"/>
            <w:tcBorders>
              <w:top w:val="nil"/>
              <w:left w:val="nil"/>
              <w:bottom w:val="single" w:sz="4" w:space="0" w:color="auto"/>
              <w:right w:val="nil"/>
            </w:tcBorders>
            <w:shd w:val="clear" w:color="000000" w:fill="FFFFFF"/>
            <w:vAlign w:val="bottom"/>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6E554A" w:rsidRPr="006E554A" w:rsidRDefault="006E554A" w:rsidP="006E554A">
            <w:pPr>
              <w:jc w:val="center"/>
              <w:rPr>
                <w:sz w:val="16"/>
                <w:szCs w:val="16"/>
              </w:rPr>
            </w:pPr>
            <w:r w:rsidRPr="006E554A">
              <w:rPr>
                <w:sz w:val="16"/>
                <w:szCs w:val="16"/>
              </w:rPr>
              <w:t>08</w:t>
            </w:r>
          </w:p>
        </w:tc>
        <w:tc>
          <w:tcPr>
            <w:tcW w:w="436" w:type="dxa"/>
            <w:tcBorders>
              <w:top w:val="nil"/>
              <w:left w:val="nil"/>
              <w:bottom w:val="single" w:sz="4" w:space="0" w:color="auto"/>
              <w:right w:val="single" w:sz="4" w:space="0" w:color="auto"/>
            </w:tcBorders>
            <w:shd w:val="clear" w:color="000000" w:fill="FFFFFF"/>
            <w:noWrap/>
            <w:vAlign w:val="bottom"/>
            <w:hideMark/>
          </w:tcPr>
          <w:p w:rsidR="006E554A" w:rsidRPr="006E554A" w:rsidRDefault="006E554A" w:rsidP="006E554A">
            <w:pPr>
              <w:jc w:val="center"/>
              <w:rPr>
                <w:sz w:val="16"/>
                <w:szCs w:val="16"/>
              </w:rPr>
            </w:pPr>
            <w:r w:rsidRPr="006E554A">
              <w:rPr>
                <w:sz w:val="16"/>
                <w:szCs w:val="16"/>
              </w:rPr>
              <w:t>04</w:t>
            </w:r>
          </w:p>
        </w:tc>
        <w:tc>
          <w:tcPr>
            <w:tcW w:w="816"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12 2 01 00190</w:t>
            </w:r>
          </w:p>
        </w:tc>
        <w:tc>
          <w:tcPr>
            <w:tcW w:w="625" w:type="dxa"/>
            <w:tcBorders>
              <w:top w:val="nil"/>
              <w:left w:val="single" w:sz="4" w:space="0" w:color="auto"/>
              <w:bottom w:val="single" w:sz="4" w:space="0" w:color="auto"/>
              <w:right w:val="single" w:sz="8" w:space="0" w:color="auto"/>
            </w:tcBorders>
            <w:shd w:val="clear" w:color="000000" w:fill="FFFFFF"/>
            <w:noWrap/>
            <w:vAlign w:val="center"/>
            <w:hideMark/>
          </w:tcPr>
          <w:p w:rsidR="006E554A" w:rsidRPr="006E554A" w:rsidRDefault="006E554A" w:rsidP="006E554A">
            <w:pPr>
              <w:jc w:val="center"/>
              <w:rPr>
                <w:sz w:val="16"/>
                <w:szCs w:val="16"/>
              </w:rPr>
            </w:pPr>
            <w:r w:rsidRPr="006E554A">
              <w:rPr>
                <w:sz w:val="16"/>
                <w:szCs w:val="16"/>
              </w:rPr>
              <w:t>000</w:t>
            </w:r>
          </w:p>
        </w:tc>
        <w:tc>
          <w:tcPr>
            <w:tcW w:w="827" w:type="dxa"/>
            <w:tcBorders>
              <w:top w:val="nil"/>
              <w:left w:val="nil"/>
              <w:bottom w:val="single" w:sz="4" w:space="0" w:color="auto"/>
              <w:right w:val="single" w:sz="8" w:space="0" w:color="auto"/>
            </w:tcBorders>
            <w:shd w:val="clear" w:color="auto" w:fill="auto"/>
            <w:noWrap/>
            <w:vAlign w:val="center"/>
            <w:hideMark/>
          </w:tcPr>
          <w:p w:rsidR="006E554A" w:rsidRPr="006E554A" w:rsidRDefault="006E554A" w:rsidP="006E554A">
            <w:pPr>
              <w:jc w:val="center"/>
              <w:rPr>
                <w:sz w:val="16"/>
                <w:szCs w:val="16"/>
              </w:rPr>
            </w:pPr>
            <w:r w:rsidRPr="006E554A">
              <w:rPr>
                <w:sz w:val="16"/>
                <w:szCs w:val="16"/>
              </w:rPr>
              <w:t>1,0</w:t>
            </w:r>
          </w:p>
        </w:tc>
        <w:tc>
          <w:tcPr>
            <w:tcW w:w="883" w:type="dxa"/>
            <w:tcBorders>
              <w:top w:val="nil"/>
              <w:left w:val="single" w:sz="4" w:space="0" w:color="auto"/>
              <w:bottom w:val="single" w:sz="4" w:space="0" w:color="auto"/>
              <w:right w:val="single" w:sz="8" w:space="0" w:color="auto"/>
            </w:tcBorders>
            <w:shd w:val="clear" w:color="auto" w:fill="auto"/>
            <w:noWrap/>
            <w:vAlign w:val="center"/>
            <w:hideMark/>
          </w:tcPr>
          <w:p w:rsidR="006E554A" w:rsidRPr="006E554A" w:rsidRDefault="006E554A" w:rsidP="006E554A">
            <w:pPr>
              <w:jc w:val="center"/>
              <w:rPr>
                <w:sz w:val="16"/>
                <w:szCs w:val="16"/>
              </w:rPr>
            </w:pPr>
            <w:r w:rsidRPr="006E554A">
              <w:rPr>
                <w:sz w:val="16"/>
                <w:szCs w:val="16"/>
              </w:rPr>
              <w:t>1,0</w:t>
            </w:r>
          </w:p>
        </w:tc>
        <w:tc>
          <w:tcPr>
            <w:tcW w:w="677" w:type="dxa"/>
            <w:tcBorders>
              <w:top w:val="nil"/>
              <w:left w:val="single" w:sz="4" w:space="0" w:color="auto"/>
              <w:bottom w:val="single" w:sz="4" w:space="0" w:color="auto"/>
              <w:right w:val="single" w:sz="8" w:space="0" w:color="auto"/>
            </w:tcBorders>
            <w:shd w:val="clear" w:color="auto" w:fill="auto"/>
            <w:noWrap/>
            <w:vAlign w:val="center"/>
            <w:hideMark/>
          </w:tcPr>
          <w:p w:rsidR="006E554A" w:rsidRPr="006E554A" w:rsidRDefault="006E554A" w:rsidP="006E554A">
            <w:pPr>
              <w:jc w:val="center"/>
              <w:rPr>
                <w:sz w:val="16"/>
                <w:szCs w:val="16"/>
              </w:rPr>
            </w:pPr>
            <w:r w:rsidRPr="006E554A">
              <w:rPr>
                <w:sz w:val="16"/>
                <w:szCs w:val="16"/>
              </w:rPr>
              <w:t>1,0</w:t>
            </w:r>
          </w:p>
        </w:tc>
      </w:tr>
      <w:tr w:rsidR="006E554A" w:rsidRPr="006E554A" w:rsidTr="00121A76">
        <w:trPr>
          <w:trHeight w:val="691"/>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6E554A" w:rsidRPr="006E554A" w:rsidRDefault="006E554A" w:rsidP="006E554A">
            <w:pPr>
              <w:rPr>
                <w:sz w:val="16"/>
                <w:szCs w:val="16"/>
              </w:rPr>
            </w:pPr>
            <w:r w:rsidRPr="006E554A">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bottom"/>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6E554A" w:rsidRPr="006E554A" w:rsidRDefault="006E554A" w:rsidP="006E554A">
            <w:pPr>
              <w:jc w:val="center"/>
              <w:rPr>
                <w:sz w:val="16"/>
                <w:szCs w:val="16"/>
              </w:rPr>
            </w:pPr>
            <w:r w:rsidRPr="006E554A">
              <w:rPr>
                <w:sz w:val="16"/>
                <w:szCs w:val="16"/>
              </w:rPr>
              <w:t>08</w:t>
            </w:r>
          </w:p>
        </w:tc>
        <w:tc>
          <w:tcPr>
            <w:tcW w:w="436" w:type="dxa"/>
            <w:tcBorders>
              <w:top w:val="nil"/>
              <w:left w:val="nil"/>
              <w:bottom w:val="single" w:sz="4" w:space="0" w:color="auto"/>
              <w:right w:val="single" w:sz="4" w:space="0" w:color="auto"/>
            </w:tcBorders>
            <w:shd w:val="clear" w:color="000000" w:fill="FFFFFF"/>
            <w:noWrap/>
            <w:vAlign w:val="bottom"/>
            <w:hideMark/>
          </w:tcPr>
          <w:p w:rsidR="006E554A" w:rsidRPr="006E554A" w:rsidRDefault="006E554A" w:rsidP="006E554A">
            <w:pPr>
              <w:jc w:val="center"/>
              <w:rPr>
                <w:sz w:val="16"/>
                <w:szCs w:val="16"/>
              </w:rPr>
            </w:pPr>
            <w:r w:rsidRPr="006E554A">
              <w:rPr>
                <w:sz w:val="16"/>
                <w:szCs w:val="16"/>
              </w:rPr>
              <w:t>04</w:t>
            </w:r>
          </w:p>
        </w:tc>
        <w:tc>
          <w:tcPr>
            <w:tcW w:w="816"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12 2 01 00190</w:t>
            </w:r>
          </w:p>
        </w:tc>
        <w:tc>
          <w:tcPr>
            <w:tcW w:w="625" w:type="dxa"/>
            <w:tcBorders>
              <w:top w:val="nil"/>
              <w:left w:val="single" w:sz="4" w:space="0" w:color="auto"/>
              <w:bottom w:val="single" w:sz="4" w:space="0" w:color="auto"/>
              <w:right w:val="single" w:sz="8" w:space="0" w:color="auto"/>
            </w:tcBorders>
            <w:shd w:val="clear" w:color="000000" w:fill="FFFFFF"/>
            <w:noWrap/>
            <w:vAlign w:val="bottom"/>
            <w:hideMark/>
          </w:tcPr>
          <w:p w:rsidR="006E554A" w:rsidRPr="006E554A" w:rsidRDefault="006E554A" w:rsidP="006E554A">
            <w:pPr>
              <w:jc w:val="center"/>
              <w:rPr>
                <w:sz w:val="16"/>
                <w:szCs w:val="16"/>
              </w:rPr>
            </w:pPr>
            <w:r w:rsidRPr="006E554A">
              <w:rPr>
                <w:sz w:val="16"/>
                <w:szCs w:val="16"/>
              </w:rPr>
              <w:t>200</w:t>
            </w:r>
          </w:p>
        </w:tc>
        <w:tc>
          <w:tcPr>
            <w:tcW w:w="827" w:type="dxa"/>
            <w:tcBorders>
              <w:top w:val="nil"/>
              <w:left w:val="nil"/>
              <w:bottom w:val="single" w:sz="4" w:space="0" w:color="auto"/>
              <w:right w:val="single" w:sz="8" w:space="0" w:color="auto"/>
            </w:tcBorders>
            <w:shd w:val="clear" w:color="auto" w:fill="auto"/>
            <w:noWrap/>
            <w:vAlign w:val="bottom"/>
            <w:hideMark/>
          </w:tcPr>
          <w:p w:rsidR="006E554A" w:rsidRPr="006E554A" w:rsidRDefault="006E554A" w:rsidP="006E554A">
            <w:pPr>
              <w:jc w:val="center"/>
              <w:rPr>
                <w:sz w:val="16"/>
                <w:szCs w:val="16"/>
              </w:rPr>
            </w:pPr>
            <w:r w:rsidRPr="006E554A">
              <w:rPr>
                <w:sz w:val="16"/>
                <w:szCs w:val="16"/>
              </w:rPr>
              <w:t>0,0</w:t>
            </w:r>
          </w:p>
        </w:tc>
        <w:tc>
          <w:tcPr>
            <w:tcW w:w="883" w:type="dxa"/>
            <w:tcBorders>
              <w:top w:val="nil"/>
              <w:left w:val="single" w:sz="4" w:space="0" w:color="auto"/>
              <w:bottom w:val="single" w:sz="4" w:space="0" w:color="auto"/>
              <w:right w:val="single" w:sz="8" w:space="0" w:color="auto"/>
            </w:tcBorders>
            <w:shd w:val="clear" w:color="auto" w:fill="auto"/>
            <w:noWrap/>
            <w:vAlign w:val="bottom"/>
            <w:hideMark/>
          </w:tcPr>
          <w:p w:rsidR="006E554A" w:rsidRPr="006E554A" w:rsidRDefault="006E554A" w:rsidP="006E554A">
            <w:pPr>
              <w:jc w:val="center"/>
              <w:rPr>
                <w:sz w:val="16"/>
                <w:szCs w:val="16"/>
              </w:rPr>
            </w:pPr>
            <w:r w:rsidRPr="006E554A">
              <w:rPr>
                <w:sz w:val="16"/>
                <w:szCs w:val="16"/>
              </w:rPr>
              <w:t>1,0</w:t>
            </w:r>
          </w:p>
        </w:tc>
        <w:tc>
          <w:tcPr>
            <w:tcW w:w="677" w:type="dxa"/>
            <w:tcBorders>
              <w:top w:val="nil"/>
              <w:left w:val="single" w:sz="4" w:space="0" w:color="auto"/>
              <w:bottom w:val="single" w:sz="4" w:space="0" w:color="auto"/>
              <w:right w:val="single" w:sz="8" w:space="0" w:color="auto"/>
            </w:tcBorders>
            <w:shd w:val="clear" w:color="auto" w:fill="auto"/>
            <w:noWrap/>
            <w:vAlign w:val="bottom"/>
            <w:hideMark/>
          </w:tcPr>
          <w:p w:rsidR="006E554A" w:rsidRPr="006E554A" w:rsidRDefault="006E554A" w:rsidP="006E554A">
            <w:pPr>
              <w:jc w:val="center"/>
              <w:rPr>
                <w:sz w:val="16"/>
                <w:szCs w:val="16"/>
              </w:rPr>
            </w:pPr>
            <w:r w:rsidRPr="006E554A">
              <w:rPr>
                <w:sz w:val="16"/>
                <w:szCs w:val="16"/>
              </w:rPr>
              <w:t>1,0</w:t>
            </w:r>
          </w:p>
        </w:tc>
      </w:tr>
      <w:tr w:rsidR="006E554A" w:rsidRPr="006E554A" w:rsidTr="00121A76">
        <w:trPr>
          <w:trHeight w:val="694"/>
        </w:trPr>
        <w:tc>
          <w:tcPr>
            <w:tcW w:w="2410" w:type="dxa"/>
            <w:tcBorders>
              <w:top w:val="nil"/>
              <w:left w:val="single" w:sz="8" w:space="0" w:color="auto"/>
              <w:bottom w:val="nil"/>
              <w:right w:val="single" w:sz="8" w:space="0" w:color="auto"/>
            </w:tcBorders>
            <w:shd w:val="clear" w:color="auto" w:fill="auto"/>
            <w:vAlign w:val="center"/>
            <w:hideMark/>
          </w:tcPr>
          <w:p w:rsidR="006E554A" w:rsidRPr="006E554A" w:rsidRDefault="006E554A" w:rsidP="006E554A">
            <w:pPr>
              <w:rPr>
                <w:sz w:val="16"/>
                <w:szCs w:val="16"/>
              </w:rPr>
            </w:pPr>
            <w:r w:rsidRPr="006E554A">
              <w:rPr>
                <w:sz w:val="16"/>
                <w:szCs w:val="16"/>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bottom"/>
            <w:hideMark/>
          </w:tcPr>
          <w:p w:rsidR="006E554A" w:rsidRPr="006E554A" w:rsidRDefault="006E554A" w:rsidP="00121A76">
            <w:pPr>
              <w:tabs>
                <w:tab w:val="left" w:pos="287"/>
              </w:tabs>
              <w:ind w:right="-250"/>
              <w:jc w:val="center"/>
              <w:rPr>
                <w:sz w:val="16"/>
                <w:szCs w:val="16"/>
              </w:rPr>
            </w:pPr>
            <w:r w:rsidRPr="006E554A">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6E554A" w:rsidRPr="006E554A" w:rsidRDefault="006E554A" w:rsidP="006E554A">
            <w:pPr>
              <w:jc w:val="center"/>
              <w:rPr>
                <w:sz w:val="16"/>
                <w:szCs w:val="16"/>
              </w:rPr>
            </w:pPr>
            <w:r w:rsidRPr="006E554A">
              <w:rPr>
                <w:sz w:val="16"/>
                <w:szCs w:val="16"/>
              </w:rPr>
              <w:t>08</w:t>
            </w:r>
          </w:p>
        </w:tc>
        <w:tc>
          <w:tcPr>
            <w:tcW w:w="436" w:type="dxa"/>
            <w:tcBorders>
              <w:top w:val="nil"/>
              <w:left w:val="nil"/>
              <w:bottom w:val="single" w:sz="4" w:space="0" w:color="auto"/>
              <w:right w:val="single" w:sz="4" w:space="0" w:color="auto"/>
            </w:tcBorders>
            <w:shd w:val="clear" w:color="000000" w:fill="FFFFFF"/>
            <w:noWrap/>
            <w:vAlign w:val="bottom"/>
            <w:hideMark/>
          </w:tcPr>
          <w:p w:rsidR="006E554A" w:rsidRPr="006E554A" w:rsidRDefault="006E554A" w:rsidP="006E554A">
            <w:pPr>
              <w:jc w:val="center"/>
              <w:rPr>
                <w:sz w:val="16"/>
                <w:szCs w:val="16"/>
              </w:rPr>
            </w:pPr>
            <w:r w:rsidRPr="006E554A">
              <w:rPr>
                <w:sz w:val="16"/>
                <w:szCs w:val="16"/>
              </w:rPr>
              <w:t>04</w:t>
            </w:r>
          </w:p>
        </w:tc>
        <w:tc>
          <w:tcPr>
            <w:tcW w:w="816"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12 2 01 00190</w:t>
            </w:r>
          </w:p>
        </w:tc>
        <w:tc>
          <w:tcPr>
            <w:tcW w:w="625" w:type="dxa"/>
            <w:tcBorders>
              <w:top w:val="nil"/>
              <w:left w:val="single" w:sz="4" w:space="0" w:color="auto"/>
              <w:bottom w:val="single" w:sz="4" w:space="0" w:color="auto"/>
              <w:right w:val="single" w:sz="8" w:space="0" w:color="auto"/>
            </w:tcBorders>
            <w:shd w:val="clear" w:color="000000" w:fill="FFFFFF"/>
            <w:noWrap/>
            <w:vAlign w:val="bottom"/>
            <w:hideMark/>
          </w:tcPr>
          <w:p w:rsidR="006E554A" w:rsidRPr="006E554A" w:rsidRDefault="006E554A" w:rsidP="006E554A">
            <w:pPr>
              <w:jc w:val="center"/>
              <w:rPr>
                <w:sz w:val="16"/>
                <w:szCs w:val="16"/>
              </w:rPr>
            </w:pPr>
            <w:r w:rsidRPr="006E554A">
              <w:rPr>
                <w:sz w:val="16"/>
                <w:szCs w:val="16"/>
              </w:rPr>
              <w:t>240</w:t>
            </w:r>
          </w:p>
        </w:tc>
        <w:tc>
          <w:tcPr>
            <w:tcW w:w="827" w:type="dxa"/>
            <w:tcBorders>
              <w:top w:val="nil"/>
              <w:left w:val="nil"/>
              <w:bottom w:val="single" w:sz="4" w:space="0" w:color="auto"/>
              <w:right w:val="single" w:sz="8" w:space="0" w:color="auto"/>
            </w:tcBorders>
            <w:shd w:val="clear" w:color="auto" w:fill="auto"/>
            <w:noWrap/>
            <w:vAlign w:val="bottom"/>
            <w:hideMark/>
          </w:tcPr>
          <w:p w:rsidR="006E554A" w:rsidRPr="006E554A" w:rsidRDefault="006E554A" w:rsidP="006E554A">
            <w:pPr>
              <w:jc w:val="center"/>
              <w:rPr>
                <w:sz w:val="16"/>
                <w:szCs w:val="16"/>
              </w:rPr>
            </w:pPr>
            <w:r w:rsidRPr="006E554A">
              <w:rPr>
                <w:sz w:val="16"/>
                <w:szCs w:val="16"/>
              </w:rPr>
              <w:t>0,0</w:t>
            </w:r>
          </w:p>
        </w:tc>
        <w:tc>
          <w:tcPr>
            <w:tcW w:w="883" w:type="dxa"/>
            <w:tcBorders>
              <w:top w:val="nil"/>
              <w:left w:val="single" w:sz="4" w:space="0" w:color="auto"/>
              <w:bottom w:val="single" w:sz="4" w:space="0" w:color="auto"/>
              <w:right w:val="single" w:sz="8" w:space="0" w:color="auto"/>
            </w:tcBorders>
            <w:shd w:val="clear" w:color="auto" w:fill="auto"/>
            <w:noWrap/>
            <w:vAlign w:val="bottom"/>
            <w:hideMark/>
          </w:tcPr>
          <w:p w:rsidR="006E554A" w:rsidRPr="006E554A" w:rsidRDefault="006E554A" w:rsidP="006E554A">
            <w:pPr>
              <w:jc w:val="center"/>
              <w:rPr>
                <w:sz w:val="16"/>
                <w:szCs w:val="16"/>
              </w:rPr>
            </w:pPr>
            <w:r w:rsidRPr="006E554A">
              <w:rPr>
                <w:sz w:val="16"/>
                <w:szCs w:val="16"/>
              </w:rPr>
              <w:t>1,0</w:t>
            </w:r>
          </w:p>
        </w:tc>
        <w:tc>
          <w:tcPr>
            <w:tcW w:w="677" w:type="dxa"/>
            <w:tcBorders>
              <w:top w:val="nil"/>
              <w:left w:val="single" w:sz="4" w:space="0" w:color="auto"/>
              <w:bottom w:val="single" w:sz="4" w:space="0" w:color="auto"/>
              <w:right w:val="single" w:sz="8" w:space="0" w:color="auto"/>
            </w:tcBorders>
            <w:shd w:val="clear" w:color="auto" w:fill="auto"/>
            <w:noWrap/>
            <w:vAlign w:val="bottom"/>
            <w:hideMark/>
          </w:tcPr>
          <w:p w:rsidR="006E554A" w:rsidRPr="006E554A" w:rsidRDefault="006E554A" w:rsidP="006E554A">
            <w:pPr>
              <w:jc w:val="center"/>
              <w:rPr>
                <w:sz w:val="16"/>
                <w:szCs w:val="16"/>
              </w:rPr>
            </w:pPr>
            <w:r w:rsidRPr="006E554A">
              <w:rPr>
                <w:sz w:val="16"/>
                <w:szCs w:val="16"/>
              </w:rPr>
              <w:t>1,0</w:t>
            </w:r>
          </w:p>
        </w:tc>
      </w:tr>
      <w:tr w:rsidR="006E554A" w:rsidRPr="006E554A" w:rsidTr="00121A76">
        <w:trPr>
          <w:trHeight w:val="225"/>
        </w:trPr>
        <w:tc>
          <w:tcPr>
            <w:tcW w:w="2410" w:type="dxa"/>
            <w:tcBorders>
              <w:top w:val="single" w:sz="4" w:space="0" w:color="auto"/>
              <w:left w:val="nil"/>
              <w:bottom w:val="single" w:sz="4" w:space="0" w:color="auto"/>
              <w:right w:val="single" w:sz="8" w:space="0" w:color="auto"/>
            </w:tcBorders>
            <w:shd w:val="clear" w:color="000000" w:fill="FFFFFF"/>
            <w:noWrap/>
            <w:vAlign w:val="bottom"/>
            <w:hideMark/>
          </w:tcPr>
          <w:p w:rsidR="006E554A" w:rsidRPr="006E554A" w:rsidRDefault="006E554A" w:rsidP="006E554A">
            <w:pPr>
              <w:rPr>
                <w:sz w:val="16"/>
                <w:szCs w:val="16"/>
              </w:rPr>
            </w:pPr>
            <w:r w:rsidRPr="006E554A">
              <w:rPr>
                <w:sz w:val="16"/>
                <w:szCs w:val="16"/>
              </w:rPr>
              <w:t>Иные бюджетные ассигнования</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6E554A" w:rsidRPr="006E554A" w:rsidRDefault="006E554A" w:rsidP="006E554A">
            <w:pPr>
              <w:jc w:val="center"/>
              <w:rPr>
                <w:sz w:val="16"/>
                <w:szCs w:val="16"/>
              </w:rPr>
            </w:pPr>
            <w:r w:rsidRPr="006E554A">
              <w:rPr>
                <w:sz w:val="16"/>
                <w:szCs w:val="16"/>
              </w:rPr>
              <w:t>08</w:t>
            </w:r>
          </w:p>
        </w:tc>
        <w:tc>
          <w:tcPr>
            <w:tcW w:w="436" w:type="dxa"/>
            <w:tcBorders>
              <w:top w:val="nil"/>
              <w:left w:val="nil"/>
              <w:bottom w:val="single" w:sz="4" w:space="0" w:color="auto"/>
              <w:right w:val="single" w:sz="4" w:space="0" w:color="auto"/>
            </w:tcBorders>
            <w:shd w:val="clear" w:color="000000" w:fill="FFFFFF"/>
            <w:noWrap/>
            <w:vAlign w:val="bottom"/>
            <w:hideMark/>
          </w:tcPr>
          <w:p w:rsidR="006E554A" w:rsidRPr="006E554A" w:rsidRDefault="006E554A" w:rsidP="006E554A">
            <w:pPr>
              <w:jc w:val="center"/>
              <w:rPr>
                <w:sz w:val="16"/>
                <w:szCs w:val="16"/>
              </w:rPr>
            </w:pPr>
            <w:r w:rsidRPr="006E554A">
              <w:rPr>
                <w:sz w:val="16"/>
                <w:szCs w:val="16"/>
              </w:rPr>
              <w:t>04</w:t>
            </w:r>
          </w:p>
        </w:tc>
        <w:tc>
          <w:tcPr>
            <w:tcW w:w="816"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12 2 01 00190</w:t>
            </w:r>
          </w:p>
        </w:tc>
        <w:tc>
          <w:tcPr>
            <w:tcW w:w="625" w:type="dxa"/>
            <w:tcBorders>
              <w:top w:val="nil"/>
              <w:left w:val="single" w:sz="4" w:space="0" w:color="auto"/>
              <w:bottom w:val="single" w:sz="4" w:space="0" w:color="auto"/>
              <w:right w:val="single" w:sz="8" w:space="0" w:color="auto"/>
            </w:tcBorders>
            <w:shd w:val="clear" w:color="000000" w:fill="FFFFFF"/>
            <w:noWrap/>
            <w:vAlign w:val="bottom"/>
            <w:hideMark/>
          </w:tcPr>
          <w:p w:rsidR="006E554A" w:rsidRPr="006E554A" w:rsidRDefault="006E554A" w:rsidP="006E554A">
            <w:pPr>
              <w:jc w:val="center"/>
              <w:rPr>
                <w:sz w:val="16"/>
                <w:szCs w:val="16"/>
              </w:rPr>
            </w:pPr>
            <w:r w:rsidRPr="006E554A">
              <w:rPr>
                <w:sz w:val="16"/>
                <w:szCs w:val="16"/>
              </w:rPr>
              <w:t>800</w:t>
            </w:r>
          </w:p>
        </w:tc>
        <w:tc>
          <w:tcPr>
            <w:tcW w:w="827" w:type="dxa"/>
            <w:tcBorders>
              <w:top w:val="nil"/>
              <w:left w:val="nil"/>
              <w:bottom w:val="single" w:sz="4" w:space="0" w:color="auto"/>
              <w:right w:val="single" w:sz="8" w:space="0" w:color="auto"/>
            </w:tcBorders>
            <w:shd w:val="clear" w:color="auto" w:fill="auto"/>
            <w:noWrap/>
            <w:vAlign w:val="bottom"/>
            <w:hideMark/>
          </w:tcPr>
          <w:p w:rsidR="006E554A" w:rsidRPr="006E554A" w:rsidRDefault="006E554A" w:rsidP="006E554A">
            <w:pPr>
              <w:jc w:val="center"/>
              <w:rPr>
                <w:sz w:val="16"/>
                <w:szCs w:val="16"/>
              </w:rPr>
            </w:pPr>
            <w:r w:rsidRPr="006E554A">
              <w:rPr>
                <w:sz w:val="16"/>
                <w:szCs w:val="16"/>
              </w:rPr>
              <w:t>1,0</w:t>
            </w:r>
          </w:p>
        </w:tc>
        <w:tc>
          <w:tcPr>
            <w:tcW w:w="883" w:type="dxa"/>
            <w:tcBorders>
              <w:top w:val="nil"/>
              <w:left w:val="single" w:sz="4" w:space="0" w:color="auto"/>
              <w:bottom w:val="single" w:sz="4" w:space="0" w:color="auto"/>
              <w:right w:val="single" w:sz="8" w:space="0" w:color="auto"/>
            </w:tcBorders>
            <w:shd w:val="clear" w:color="auto" w:fill="auto"/>
            <w:noWrap/>
            <w:vAlign w:val="bottom"/>
            <w:hideMark/>
          </w:tcPr>
          <w:p w:rsidR="006E554A" w:rsidRPr="006E554A" w:rsidRDefault="006E554A" w:rsidP="006E554A">
            <w:pPr>
              <w:jc w:val="center"/>
              <w:rPr>
                <w:sz w:val="16"/>
                <w:szCs w:val="16"/>
              </w:rPr>
            </w:pPr>
            <w:r w:rsidRPr="006E554A">
              <w:rPr>
                <w:sz w:val="16"/>
                <w:szCs w:val="16"/>
              </w:rPr>
              <w:t>0,0</w:t>
            </w:r>
          </w:p>
        </w:tc>
        <w:tc>
          <w:tcPr>
            <w:tcW w:w="677" w:type="dxa"/>
            <w:tcBorders>
              <w:top w:val="nil"/>
              <w:left w:val="single" w:sz="4" w:space="0" w:color="auto"/>
              <w:bottom w:val="single" w:sz="4" w:space="0" w:color="auto"/>
              <w:right w:val="single" w:sz="8" w:space="0" w:color="auto"/>
            </w:tcBorders>
            <w:shd w:val="clear" w:color="auto" w:fill="auto"/>
            <w:noWrap/>
            <w:vAlign w:val="center"/>
            <w:hideMark/>
          </w:tcPr>
          <w:p w:rsidR="006E554A" w:rsidRPr="006E554A" w:rsidRDefault="006E554A" w:rsidP="006E554A">
            <w:pPr>
              <w:jc w:val="center"/>
              <w:rPr>
                <w:sz w:val="16"/>
                <w:szCs w:val="16"/>
              </w:rPr>
            </w:pPr>
            <w:r w:rsidRPr="006E554A">
              <w:rPr>
                <w:sz w:val="16"/>
                <w:szCs w:val="16"/>
              </w:rPr>
              <w:t>0,0</w:t>
            </w:r>
          </w:p>
        </w:tc>
      </w:tr>
      <w:tr w:rsidR="006E554A" w:rsidRPr="006E554A" w:rsidTr="00121A76">
        <w:trPr>
          <w:trHeight w:val="225"/>
        </w:trPr>
        <w:tc>
          <w:tcPr>
            <w:tcW w:w="2410" w:type="dxa"/>
            <w:tcBorders>
              <w:top w:val="nil"/>
              <w:left w:val="nil"/>
              <w:bottom w:val="single" w:sz="4" w:space="0" w:color="auto"/>
              <w:right w:val="single" w:sz="8" w:space="0" w:color="auto"/>
            </w:tcBorders>
            <w:shd w:val="clear" w:color="000000" w:fill="FFFFFF"/>
            <w:noWrap/>
            <w:vAlign w:val="bottom"/>
            <w:hideMark/>
          </w:tcPr>
          <w:p w:rsidR="006E554A" w:rsidRPr="006E554A" w:rsidRDefault="006E554A" w:rsidP="006E554A">
            <w:pPr>
              <w:rPr>
                <w:sz w:val="16"/>
                <w:szCs w:val="16"/>
              </w:rPr>
            </w:pPr>
            <w:r w:rsidRPr="006E554A">
              <w:rPr>
                <w:sz w:val="16"/>
                <w:szCs w:val="16"/>
              </w:rPr>
              <w:t>Уплата налогов, сборов и иных платежей</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6E554A" w:rsidRPr="006E554A" w:rsidRDefault="006E554A" w:rsidP="006E554A">
            <w:pPr>
              <w:jc w:val="center"/>
              <w:rPr>
                <w:sz w:val="16"/>
                <w:szCs w:val="16"/>
              </w:rPr>
            </w:pPr>
            <w:r w:rsidRPr="006E554A">
              <w:rPr>
                <w:sz w:val="16"/>
                <w:szCs w:val="16"/>
              </w:rPr>
              <w:t>08</w:t>
            </w:r>
          </w:p>
        </w:tc>
        <w:tc>
          <w:tcPr>
            <w:tcW w:w="436" w:type="dxa"/>
            <w:tcBorders>
              <w:top w:val="nil"/>
              <w:left w:val="nil"/>
              <w:bottom w:val="single" w:sz="4" w:space="0" w:color="auto"/>
              <w:right w:val="single" w:sz="4" w:space="0" w:color="auto"/>
            </w:tcBorders>
            <w:shd w:val="clear" w:color="000000" w:fill="FFFFFF"/>
            <w:noWrap/>
            <w:vAlign w:val="bottom"/>
            <w:hideMark/>
          </w:tcPr>
          <w:p w:rsidR="006E554A" w:rsidRPr="006E554A" w:rsidRDefault="006E554A" w:rsidP="006E554A">
            <w:pPr>
              <w:jc w:val="center"/>
              <w:rPr>
                <w:sz w:val="16"/>
                <w:szCs w:val="16"/>
              </w:rPr>
            </w:pPr>
            <w:r w:rsidRPr="006E554A">
              <w:rPr>
                <w:sz w:val="16"/>
                <w:szCs w:val="16"/>
              </w:rPr>
              <w:t>04</w:t>
            </w:r>
          </w:p>
        </w:tc>
        <w:tc>
          <w:tcPr>
            <w:tcW w:w="816"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12 2 01 00190</w:t>
            </w:r>
          </w:p>
        </w:tc>
        <w:tc>
          <w:tcPr>
            <w:tcW w:w="625" w:type="dxa"/>
            <w:tcBorders>
              <w:top w:val="nil"/>
              <w:left w:val="single" w:sz="4" w:space="0" w:color="auto"/>
              <w:bottom w:val="single" w:sz="4" w:space="0" w:color="auto"/>
              <w:right w:val="single" w:sz="8" w:space="0" w:color="auto"/>
            </w:tcBorders>
            <w:shd w:val="clear" w:color="000000" w:fill="FFFFFF"/>
            <w:noWrap/>
            <w:vAlign w:val="bottom"/>
            <w:hideMark/>
          </w:tcPr>
          <w:p w:rsidR="006E554A" w:rsidRPr="006E554A" w:rsidRDefault="006E554A" w:rsidP="006E554A">
            <w:pPr>
              <w:jc w:val="center"/>
              <w:rPr>
                <w:sz w:val="16"/>
                <w:szCs w:val="16"/>
              </w:rPr>
            </w:pPr>
            <w:r w:rsidRPr="006E554A">
              <w:rPr>
                <w:sz w:val="16"/>
                <w:szCs w:val="16"/>
              </w:rPr>
              <w:t>850</w:t>
            </w:r>
          </w:p>
        </w:tc>
        <w:tc>
          <w:tcPr>
            <w:tcW w:w="827" w:type="dxa"/>
            <w:tcBorders>
              <w:top w:val="nil"/>
              <w:left w:val="nil"/>
              <w:bottom w:val="single" w:sz="4" w:space="0" w:color="auto"/>
              <w:right w:val="single" w:sz="8" w:space="0" w:color="auto"/>
            </w:tcBorders>
            <w:shd w:val="clear" w:color="auto" w:fill="auto"/>
            <w:noWrap/>
            <w:vAlign w:val="bottom"/>
            <w:hideMark/>
          </w:tcPr>
          <w:p w:rsidR="006E554A" w:rsidRPr="006E554A" w:rsidRDefault="006E554A" w:rsidP="006E554A">
            <w:pPr>
              <w:jc w:val="center"/>
              <w:rPr>
                <w:sz w:val="16"/>
                <w:szCs w:val="16"/>
              </w:rPr>
            </w:pPr>
            <w:r w:rsidRPr="006E554A">
              <w:rPr>
                <w:sz w:val="16"/>
                <w:szCs w:val="16"/>
              </w:rPr>
              <w:t>1,0</w:t>
            </w:r>
          </w:p>
        </w:tc>
        <w:tc>
          <w:tcPr>
            <w:tcW w:w="883" w:type="dxa"/>
            <w:tcBorders>
              <w:top w:val="nil"/>
              <w:left w:val="single" w:sz="4" w:space="0" w:color="auto"/>
              <w:bottom w:val="single" w:sz="4" w:space="0" w:color="auto"/>
              <w:right w:val="single" w:sz="8" w:space="0" w:color="auto"/>
            </w:tcBorders>
            <w:shd w:val="clear" w:color="auto" w:fill="auto"/>
            <w:noWrap/>
            <w:vAlign w:val="bottom"/>
            <w:hideMark/>
          </w:tcPr>
          <w:p w:rsidR="006E554A" w:rsidRPr="006E554A" w:rsidRDefault="006E554A" w:rsidP="006E554A">
            <w:pPr>
              <w:jc w:val="center"/>
              <w:rPr>
                <w:sz w:val="16"/>
                <w:szCs w:val="16"/>
              </w:rPr>
            </w:pPr>
            <w:r w:rsidRPr="006E554A">
              <w:rPr>
                <w:sz w:val="16"/>
                <w:szCs w:val="16"/>
              </w:rPr>
              <w:t>0,0</w:t>
            </w:r>
          </w:p>
        </w:tc>
        <w:tc>
          <w:tcPr>
            <w:tcW w:w="677" w:type="dxa"/>
            <w:tcBorders>
              <w:top w:val="nil"/>
              <w:left w:val="single" w:sz="4" w:space="0" w:color="auto"/>
              <w:bottom w:val="single" w:sz="4" w:space="0" w:color="auto"/>
              <w:right w:val="single" w:sz="8" w:space="0" w:color="auto"/>
            </w:tcBorders>
            <w:shd w:val="clear" w:color="auto" w:fill="auto"/>
            <w:noWrap/>
            <w:vAlign w:val="center"/>
            <w:hideMark/>
          </w:tcPr>
          <w:p w:rsidR="006E554A" w:rsidRPr="006E554A" w:rsidRDefault="006E554A" w:rsidP="006E554A">
            <w:pPr>
              <w:jc w:val="center"/>
              <w:rPr>
                <w:sz w:val="16"/>
                <w:szCs w:val="16"/>
              </w:rPr>
            </w:pPr>
            <w:r w:rsidRPr="006E554A">
              <w:rPr>
                <w:sz w:val="16"/>
                <w:szCs w:val="16"/>
              </w:rPr>
              <w:t>0,0</w:t>
            </w:r>
          </w:p>
        </w:tc>
      </w:tr>
      <w:tr w:rsidR="006E554A" w:rsidRPr="006E554A" w:rsidTr="00121A76">
        <w:trPr>
          <w:trHeight w:val="225"/>
        </w:trPr>
        <w:tc>
          <w:tcPr>
            <w:tcW w:w="2410" w:type="dxa"/>
            <w:tcBorders>
              <w:top w:val="nil"/>
              <w:left w:val="nil"/>
              <w:bottom w:val="single" w:sz="4" w:space="0" w:color="auto"/>
              <w:right w:val="single" w:sz="8" w:space="0" w:color="auto"/>
            </w:tcBorders>
            <w:shd w:val="clear" w:color="000000" w:fill="FFFFFF"/>
            <w:vAlign w:val="center"/>
            <w:hideMark/>
          </w:tcPr>
          <w:p w:rsidR="006E554A" w:rsidRPr="006E554A" w:rsidRDefault="006E554A" w:rsidP="006E554A">
            <w:pPr>
              <w:rPr>
                <w:b/>
                <w:bCs/>
                <w:sz w:val="16"/>
                <w:szCs w:val="16"/>
              </w:rPr>
            </w:pPr>
            <w:r w:rsidRPr="006E554A">
              <w:rPr>
                <w:b/>
                <w:bCs/>
                <w:sz w:val="16"/>
                <w:szCs w:val="16"/>
              </w:rPr>
              <w:t>Социальная политика</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10</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00</w:t>
            </w:r>
          </w:p>
        </w:tc>
        <w:tc>
          <w:tcPr>
            <w:tcW w:w="81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00 0 00 00000</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000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199,9</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199,9</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199,9</w:t>
            </w:r>
          </w:p>
        </w:tc>
      </w:tr>
      <w:tr w:rsidR="006E554A" w:rsidRPr="006E554A" w:rsidTr="00121A76">
        <w:trPr>
          <w:trHeight w:val="225"/>
        </w:trPr>
        <w:tc>
          <w:tcPr>
            <w:tcW w:w="2410" w:type="dxa"/>
            <w:tcBorders>
              <w:top w:val="nil"/>
              <w:left w:val="nil"/>
              <w:bottom w:val="single" w:sz="4" w:space="0" w:color="auto"/>
              <w:right w:val="single" w:sz="8" w:space="0" w:color="auto"/>
            </w:tcBorders>
            <w:shd w:val="clear" w:color="000000" w:fill="FFFFFF"/>
            <w:vAlign w:val="center"/>
            <w:hideMark/>
          </w:tcPr>
          <w:p w:rsidR="006E554A" w:rsidRPr="006E554A" w:rsidRDefault="006E554A" w:rsidP="006E554A">
            <w:pPr>
              <w:rPr>
                <w:b/>
                <w:bCs/>
                <w:sz w:val="16"/>
                <w:szCs w:val="16"/>
              </w:rPr>
            </w:pPr>
            <w:r w:rsidRPr="006E554A">
              <w:rPr>
                <w:b/>
                <w:bCs/>
                <w:sz w:val="16"/>
                <w:szCs w:val="16"/>
              </w:rPr>
              <w:t>Пенсионное обеспечение</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10</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01</w:t>
            </w:r>
          </w:p>
        </w:tc>
        <w:tc>
          <w:tcPr>
            <w:tcW w:w="81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00 0 00 00000</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000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199,9</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199,9</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199,9</w:t>
            </w:r>
          </w:p>
        </w:tc>
      </w:tr>
      <w:tr w:rsidR="006E554A" w:rsidRPr="006E554A" w:rsidTr="00121A76">
        <w:trPr>
          <w:trHeight w:val="853"/>
        </w:trPr>
        <w:tc>
          <w:tcPr>
            <w:tcW w:w="2410" w:type="dxa"/>
            <w:tcBorders>
              <w:top w:val="nil"/>
              <w:left w:val="nil"/>
              <w:bottom w:val="single" w:sz="4" w:space="0" w:color="auto"/>
              <w:right w:val="single" w:sz="8" w:space="0" w:color="auto"/>
            </w:tcBorders>
            <w:shd w:val="clear" w:color="000000" w:fill="FFFFFF"/>
            <w:vAlign w:val="center"/>
            <w:hideMark/>
          </w:tcPr>
          <w:p w:rsidR="006E554A" w:rsidRPr="006E554A" w:rsidRDefault="006E554A" w:rsidP="006E554A">
            <w:pPr>
              <w:rPr>
                <w:sz w:val="16"/>
                <w:szCs w:val="16"/>
              </w:rPr>
            </w:pPr>
            <w:r w:rsidRPr="006E554A">
              <w:rPr>
                <w:sz w:val="16"/>
                <w:szCs w:val="16"/>
              </w:rPr>
              <w:t>Муниципальная программа «Муниципальное управление, гражданское общество и развитие сельского поселения» на 2023 - 2025 годы</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10</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01</w:t>
            </w:r>
          </w:p>
        </w:tc>
        <w:tc>
          <w:tcPr>
            <w:tcW w:w="81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12 0 00 00000</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sz w:val="16"/>
                <w:szCs w:val="16"/>
              </w:rPr>
            </w:pPr>
            <w:r w:rsidRPr="006E554A">
              <w:rPr>
                <w:sz w:val="16"/>
                <w:szCs w:val="16"/>
              </w:rPr>
              <w:t>000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199,9</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199,9</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199,9</w:t>
            </w:r>
          </w:p>
        </w:tc>
      </w:tr>
      <w:tr w:rsidR="006E554A" w:rsidRPr="006E554A" w:rsidTr="00121A76">
        <w:trPr>
          <w:trHeight w:val="780"/>
        </w:trPr>
        <w:tc>
          <w:tcPr>
            <w:tcW w:w="2410" w:type="dxa"/>
            <w:tcBorders>
              <w:top w:val="nil"/>
              <w:left w:val="nil"/>
              <w:bottom w:val="single" w:sz="4" w:space="0" w:color="auto"/>
              <w:right w:val="single" w:sz="8" w:space="0" w:color="auto"/>
            </w:tcBorders>
            <w:shd w:val="clear" w:color="000000" w:fill="FFFFFF"/>
            <w:vAlign w:val="center"/>
            <w:hideMark/>
          </w:tcPr>
          <w:p w:rsidR="006E554A" w:rsidRPr="006E554A" w:rsidRDefault="006E554A" w:rsidP="006E554A">
            <w:pPr>
              <w:rPr>
                <w:sz w:val="16"/>
                <w:szCs w:val="16"/>
              </w:rPr>
            </w:pPr>
            <w:r w:rsidRPr="006E554A">
              <w:rPr>
                <w:sz w:val="16"/>
                <w:szCs w:val="16"/>
              </w:rPr>
              <w:t>Подпрограмма «Муниципальное управление и развитие сельского поселения» на 2023 - 2025 годы</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10</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01</w:t>
            </w:r>
          </w:p>
        </w:tc>
        <w:tc>
          <w:tcPr>
            <w:tcW w:w="81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12 1 00 00000</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sz w:val="16"/>
                <w:szCs w:val="16"/>
              </w:rPr>
            </w:pPr>
            <w:r w:rsidRPr="006E554A">
              <w:rPr>
                <w:sz w:val="16"/>
                <w:szCs w:val="16"/>
              </w:rPr>
              <w:t>000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199,9</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199,9</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199,9</w:t>
            </w:r>
          </w:p>
        </w:tc>
      </w:tr>
      <w:tr w:rsidR="006E554A" w:rsidRPr="006E554A" w:rsidTr="00121A76">
        <w:trPr>
          <w:trHeight w:val="693"/>
        </w:trPr>
        <w:tc>
          <w:tcPr>
            <w:tcW w:w="2410" w:type="dxa"/>
            <w:tcBorders>
              <w:top w:val="nil"/>
              <w:left w:val="nil"/>
              <w:bottom w:val="single" w:sz="4" w:space="0" w:color="auto"/>
              <w:right w:val="single" w:sz="8" w:space="0" w:color="auto"/>
            </w:tcBorders>
            <w:shd w:val="clear" w:color="000000" w:fill="FFFFFF"/>
            <w:vAlign w:val="center"/>
            <w:hideMark/>
          </w:tcPr>
          <w:p w:rsidR="006E554A" w:rsidRPr="006E554A" w:rsidRDefault="006E554A" w:rsidP="006E554A">
            <w:pPr>
              <w:rPr>
                <w:sz w:val="16"/>
                <w:szCs w:val="16"/>
              </w:rPr>
            </w:pPr>
            <w:r w:rsidRPr="006E554A">
              <w:rPr>
                <w:sz w:val="16"/>
                <w:szCs w:val="16"/>
              </w:rPr>
              <w:t>Мероприятие "Доплата за выслугу лет вышедшим на пенсию муниципальным служащим"</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10</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01</w:t>
            </w:r>
          </w:p>
        </w:tc>
        <w:tc>
          <w:tcPr>
            <w:tcW w:w="81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12 1 04 00000</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sz w:val="16"/>
                <w:szCs w:val="16"/>
              </w:rPr>
            </w:pPr>
            <w:r w:rsidRPr="006E554A">
              <w:rPr>
                <w:sz w:val="16"/>
                <w:szCs w:val="16"/>
              </w:rPr>
              <w:t>000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199,9</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199,9</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199,9</w:t>
            </w:r>
          </w:p>
        </w:tc>
      </w:tr>
      <w:tr w:rsidR="006E554A" w:rsidRPr="006E554A" w:rsidTr="00121A76">
        <w:trPr>
          <w:trHeight w:val="450"/>
        </w:trPr>
        <w:tc>
          <w:tcPr>
            <w:tcW w:w="2410" w:type="dxa"/>
            <w:tcBorders>
              <w:top w:val="nil"/>
              <w:left w:val="nil"/>
              <w:bottom w:val="single" w:sz="4" w:space="0" w:color="auto"/>
              <w:right w:val="single" w:sz="8" w:space="0" w:color="auto"/>
            </w:tcBorders>
            <w:shd w:val="clear" w:color="000000" w:fill="FFFFFF"/>
            <w:vAlign w:val="center"/>
            <w:hideMark/>
          </w:tcPr>
          <w:p w:rsidR="006E554A" w:rsidRPr="006E554A" w:rsidRDefault="006E554A" w:rsidP="006E554A">
            <w:pPr>
              <w:rPr>
                <w:sz w:val="16"/>
                <w:szCs w:val="16"/>
              </w:rPr>
            </w:pPr>
            <w:r w:rsidRPr="006E554A">
              <w:rPr>
                <w:sz w:val="16"/>
                <w:szCs w:val="16"/>
              </w:rPr>
              <w:t>Пенсии за выслугу лет муниципальным служащим</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10</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01</w:t>
            </w:r>
          </w:p>
        </w:tc>
        <w:tc>
          <w:tcPr>
            <w:tcW w:w="81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12 1 04 01000</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sz w:val="16"/>
                <w:szCs w:val="16"/>
              </w:rPr>
            </w:pPr>
            <w:r w:rsidRPr="006E554A">
              <w:rPr>
                <w:sz w:val="16"/>
                <w:szCs w:val="16"/>
              </w:rPr>
              <w:t>000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199,9</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199,9</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199,9</w:t>
            </w:r>
          </w:p>
        </w:tc>
      </w:tr>
      <w:tr w:rsidR="006E554A" w:rsidRPr="006E554A" w:rsidTr="00121A76">
        <w:trPr>
          <w:trHeight w:val="450"/>
        </w:trPr>
        <w:tc>
          <w:tcPr>
            <w:tcW w:w="2410" w:type="dxa"/>
            <w:tcBorders>
              <w:top w:val="nil"/>
              <w:left w:val="nil"/>
              <w:bottom w:val="single" w:sz="4" w:space="0" w:color="auto"/>
              <w:right w:val="single" w:sz="8" w:space="0" w:color="auto"/>
            </w:tcBorders>
            <w:shd w:val="clear" w:color="000000" w:fill="FFFFFF"/>
            <w:vAlign w:val="center"/>
            <w:hideMark/>
          </w:tcPr>
          <w:p w:rsidR="006E554A" w:rsidRPr="006E554A" w:rsidRDefault="006E554A" w:rsidP="006E554A">
            <w:pPr>
              <w:rPr>
                <w:sz w:val="16"/>
                <w:szCs w:val="16"/>
              </w:rPr>
            </w:pPr>
            <w:r w:rsidRPr="006E554A">
              <w:rPr>
                <w:sz w:val="16"/>
                <w:szCs w:val="16"/>
              </w:rPr>
              <w:t>Социальное обеспечение и иные выплаты населению</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10</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01</w:t>
            </w:r>
          </w:p>
        </w:tc>
        <w:tc>
          <w:tcPr>
            <w:tcW w:w="81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12 1 04 01000</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sz w:val="16"/>
                <w:szCs w:val="16"/>
              </w:rPr>
            </w:pPr>
            <w:r w:rsidRPr="006E554A">
              <w:rPr>
                <w:sz w:val="16"/>
                <w:szCs w:val="16"/>
              </w:rPr>
              <w:t>300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199,9</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199,9</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199,9</w:t>
            </w:r>
          </w:p>
        </w:tc>
      </w:tr>
      <w:tr w:rsidR="006E554A" w:rsidRPr="006E554A" w:rsidTr="00121A76">
        <w:trPr>
          <w:trHeight w:val="450"/>
        </w:trPr>
        <w:tc>
          <w:tcPr>
            <w:tcW w:w="2410" w:type="dxa"/>
            <w:tcBorders>
              <w:top w:val="nil"/>
              <w:left w:val="nil"/>
              <w:bottom w:val="single" w:sz="4" w:space="0" w:color="auto"/>
              <w:right w:val="single" w:sz="8" w:space="0" w:color="auto"/>
            </w:tcBorders>
            <w:shd w:val="clear" w:color="000000" w:fill="FFFFFF"/>
            <w:vAlign w:val="center"/>
            <w:hideMark/>
          </w:tcPr>
          <w:p w:rsidR="006E554A" w:rsidRPr="006E554A" w:rsidRDefault="006E554A" w:rsidP="006E554A">
            <w:pPr>
              <w:rPr>
                <w:sz w:val="16"/>
                <w:szCs w:val="16"/>
              </w:rPr>
            </w:pPr>
            <w:r w:rsidRPr="006E554A">
              <w:rPr>
                <w:sz w:val="16"/>
                <w:szCs w:val="16"/>
              </w:rPr>
              <w:t>Публичные нормативные социальные выплаты гражданам</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10</w:t>
            </w:r>
          </w:p>
        </w:tc>
        <w:tc>
          <w:tcPr>
            <w:tcW w:w="43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01</w:t>
            </w:r>
          </w:p>
        </w:tc>
        <w:tc>
          <w:tcPr>
            <w:tcW w:w="816" w:type="dxa"/>
            <w:tcBorders>
              <w:top w:val="nil"/>
              <w:left w:val="single" w:sz="4" w:space="0" w:color="auto"/>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12 1 04 01000</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sz w:val="16"/>
                <w:szCs w:val="16"/>
              </w:rPr>
            </w:pPr>
            <w:r w:rsidRPr="006E554A">
              <w:rPr>
                <w:sz w:val="16"/>
                <w:szCs w:val="16"/>
              </w:rPr>
              <w:t>310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199,9</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199,9</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199,9</w:t>
            </w:r>
          </w:p>
        </w:tc>
      </w:tr>
      <w:tr w:rsidR="006E554A" w:rsidRPr="006E554A" w:rsidTr="00121A76">
        <w:trPr>
          <w:trHeight w:val="225"/>
        </w:trPr>
        <w:tc>
          <w:tcPr>
            <w:tcW w:w="2410" w:type="dxa"/>
            <w:tcBorders>
              <w:top w:val="nil"/>
              <w:left w:val="nil"/>
              <w:bottom w:val="single" w:sz="4" w:space="0" w:color="auto"/>
              <w:right w:val="single" w:sz="8" w:space="0" w:color="auto"/>
            </w:tcBorders>
            <w:shd w:val="clear" w:color="000000" w:fill="FFFFFF"/>
            <w:vAlign w:val="center"/>
            <w:hideMark/>
          </w:tcPr>
          <w:p w:rsidR="006E554A" w:rsidRPr="006E554A" w:rsidRDefault="006E554A" w:rsidP="006E554A">
            <w:pPr>
              <w:rPr>
                <w:b/>
                <w:bCs/>
                <w:sz w:val="16"/>
                <w:szCs w:val="16"/>
              </w:rPr>
            </w:pPr>
            <w:r w:rsidRPr="006E554A">
              <w:rPr>
                <w:b/>
                <w:bCs/>
                <w:sz w:val="16"/>
                <w:szCs w:val="16"/>
              </w:rPr>
              <w:t xml:space="preserve"> ФИЗИЧЕСКАЯ КУЛЬТУРА  </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11</w:t>
            </w:r>
          </w:p>
        </w:tc>
        <w:tc>
          <w:tcPr>
            <w:tcW w:w="436" w:type="dxa"/>
            <w:tcBorders>
              <w:top w:val="nil"/>
              <w:left w:val="nil"/>
              <w:bottom w:val="single" w:sz="4" w:space="0" w:color="auto"/>
              <w:right w:val="single" w:sz="4" w:space="0" w:color="auto"/>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00</w:t>
            </w:r>
          </w:p>
        </w:tc>
        <w:tc>
          <w:tcPr>
            <w:tcW w:w="816" w:type="dxa"/>
            <w:tcBorders>
              <w:top w:val="nil"/>
              <w:left w:val="nil"/>
              <w:bottom w:val="single" w:sz="4" w:space="0" w:color="auto"/>
              <w:right w:val="single" w:sz="4" w:space="0" w:color="auto"/>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00 0 00 00000</w:t>
            </w:r>
          </w:p>
        </w:tc>
        <w:tc>
          <w:tcPr>
            <w:tcW w:w="625" w:type="dxa"/>
            <w:tcBorders>
              <w:top w:val="nil"/>
              <w:left w:val="nil"/>
              <w:bottom w:val="single" w:sz="4" w:space="0" w:color="auto"/>
              <w:right w:val="single" w:sz="8" w:space="0" w:color="auto"/>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000</w:t>
            </w:r>
          </w:p>
        </w:tc>
        <w:tc>
          <w:tcPr>
            <w:tcW w:w="827" w:type="dxa"/>
            <w:tcBorders>
              <w:top w:val="nil"/>
              <w:left w:val="nil"/>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50,0</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50,0</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50,0</w:t>
            </w:r>
          </w:p>
        </w:tc>
      </w:tr>
      <w:tr w:rsidR="006E554A" w:rsidRPr="006E554A" w:rsidTr="00121A76">
        <w:trPr>
          <w:trHeight w:val="225"/>
        </w:trPr>
        <w:tc>
          <w:tcPr>
            <w:tcW w:w="2410" w:type="dxa"/>
            <w:tcBorders>
              <w:top w:val="nil"/>
              <w:left w:val="nil"/>
              <w:bottom w:val="single" w:sz="4" w:space="0" w:color="auto"/>
              <w:right w:val="single" w:sz="8" w:space="0" w:color="auto"/>
            </w:tcBorders>
            <w:shd w:val="clear" w:color="000000" w:fill="FFFFFF"/>
            <w:vAlign w:val="center"/>
            <w:hideMark/>
          </w:tcPr>
          <w:p w:rsidR="006E554A" w:rsidRPr="006E554A" w:rsidRDefault="006E554A" w:rsidP="006E554A">
            <w:pPr>
              <w:rPr>
                <w:b/>
                <w:bCs/>
                <w:sz w:val="16"/>
                <w:szCs w:val="16"/>
              </w:rPr>
            </w:pPr>
            <w:r w:rsidRPr="006E554A">
              <w:rPr>
                <w:b/>
                <w:bCs/>
                <w:sz w:val="16"/>
                <w:szCs w:val="16"/>
              </w:rPr>
              <w:t xml:space="preserve">Физическая культура </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11</w:t>
            </w:r>
          </w:p>
        </w:tc>
        <w:tc>
          <w:tcPr>
            <w:tcW w:w="436" w:type="dxa"/>
            <w:tcBorders>
              <w:top w:val="nil"/>
              <w:left w:val="nil"/>
              <w:bottom w:val="single" w:sz="4" w:space="0" w:color="auto"/>
              <w:right w:val="single" w:sz="4" w:space="0" w:color="auto"/>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01</w:t>
            </w:r>
          </w:p>
        </w:tc>
        <w:tc>
          <w:tcPr>
            <w:tcW w:w="816" w:type="dxa"/>
            <w:tcBorders>
              <w:top w:val="nil"/>
              <w:left w:val="nil"/>
              <w:bottom w:val="single" w:sz="4" w:space="0" w:color="auto"/>
              <w:right w:val="single" w:sz="4" w:space="0" w:color="auto"/>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00 0 00 00000</w:t>
            </w:r>
          </w:p>
        </w:tc>
        <w:tc>
          <w:tcPr>
            <w:tcW w:w="625" w:type="dxa"/>
            <w:tcBorders>
              <w:top w:val="nil"/>
              <w:left w:val="nil"/>
              <w:bottom w:val="single" w:sz="4" w:space="0" w:color="auto"/>
              <w:right w:val="single" w:sz="8" w:space="0" w:color="auto"/>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000</w:t>
            </w:r>
          </w:p>
        </w:tc>
        <w:tc>
          <w:tcPr>
            <w:tcW w:w="827" w:type="dxa"/>
            <w:tcBorders>
              <w:top w:val="nil"/>
              <w:left w:val="nil"/>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50,0</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50,0</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50,0</w:t>
            </w:r>
          </w:p>
        </w:tc>
      </w:tr>
      <w:tr w:rsidR="006E554A" w:rsidRPr="006E554A" w:rsidTr="00121A76">
        <w:trPr>
          <w:trHeight w:val="960"/>
        </w:trPr>
        <w:tc>
          <w:tcPr>
            <w:tcW w:w="2410" w:type="dxa"/>
            <w:tcBorders>
              <w:top w:val="nil"/>
              <w:left w:val="nil"/>
              <w:bottom w:val="single" w:sz="4" w:space="0" w:color="auto"/>
              <w:right w:val="single" w:sz="8" w:space="0" w:color="auto"/>
            </w:tcBorders>
            <w:shd w:val="clear" w:color="auto" w:fill="auto"/>
            <w:vAlign w:val="center"/>
            <w:hideMark/>
          </w:tcPr>
          <w:p w:rsidR="006E554A" w:rsidRPr="006E554A" w:rsidRDefault="006E554A" w:rsidP="006E554A">
            <w:pPr>
              <w:rPr>
                <w:b/>
                <w:bCs/>
                <w:sz w:val="16"/>
                <w:szCs w:val="16"/>
              </w:rPr>
            </w:pPr>
            <w:r w:rsidRPr="006E554A">
              <w:rPr>
                <w:b/>
                <w:bCs/>
                <w:sz w:val="16"/>
                <w:szCs w:val="16"/>
              </w:rPr>
              <w:t>Муниципальная программа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ЕАО на 2023-2025 годы"</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11</w:t>
            </w:r>
          </w:p>
        </w:tc>
        <w:tc>
          <w:tcPr>
            <w:tcW w:w="436" w:type="dxa"/>
            <w:tcBorders>
              <w:top w:val="nil"/>
              <w:left w:val="nil"/>
              <w:bottom w:val="single" w:sz="4" w:space="0" w:color="auto"/>
              <w:right w:val="single" w:sz="4" w:space="0" w:color="auto"/>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01</w:t>
            </w:r>
          </w:p>
        </w:tc>
        <w:tc>
          <w:tcPr>
            <w:tcW w:w="816" w:type="dxa"/>
            <w:tcBorders>
              <w:top w:val="nil"/>
              <w:left w:val="nil"/>
              <w:bottom w:val="single" w:sz="4" w:space="0" w:color="auto"/>
              <w:right w:val="single" w:sz="4" w:space="0" w:color="auto"/>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05 0 00 00000</w:t>
            </w:r>
          </w:p>
        </w:tc>
        <w:tc>
          <w:tcPr>
            <w:tcW w:w="625" w:type="dxa"/>
            <w:tcBorders>
              <w:top w:val="nil"/>
              <w:left w:val="nil"/>
              <w:bottom w:val="single" w:sz="4" w:space="0" w:color="auto"/>
              <w:right w:val="single" w:sz="8" w:space="0" w:color="auto"/>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000</w:t>
            </w:r>
          </w:p>
        </w:tc>
        <w:tc>
          <w:tcPr>
            <w:tcW w:w="827" w:type="dxa"/>
            <w:tcBorders>
              <w:top w:val="nil"/>
              <w:left w:val="nil"/>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50,0</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50,0</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50,0</w:t>
            </w:r>
          </w:p>
        </w:tc>
      </w:tr>
      <w:tr w:rsidR="006E554A" w:rsidRPr="006E554A" w:rsidTr="00121A76">
        <w:trPr>
          <w:trHeight w:val="540"/>
        </w:trPr>
        <w:tc>
          <w:tcPr>
            <w:tcW w:w="2410" w:type="dxa"/>
            <w:tcBorders>
              <w:top w:val="nil"/>
              <w:left w:val="nil"/>
              <w:bottom w:val="single" w:sz="4" w:space="0" w:color="auto"/>
              <w:right w:val="single" w:sz="8" w:space="0" w:color="auto"/>
            </w:tcBorders>
            <w:shd w:val="clear" w:color="auto" w:fill="auto"/>
            <w:vAlign w:val="center"/>
            <w:hideMark/>
          </w:tcPr>
          <w:p w:rsidR="006E554A" w:rsidRPr="006E554A" w:rsidRDefault="006E554A" w:rsidP="006E554A">
            <w:pPr>
              <w:rPr>
                <w:b/>
                <w:bCs/>
                <w:sz w:val="16"/>
                <w:szCs w:val="16"/>
              </w:rPr>
            </w:pPr>
            <w:r w:rsidRPr="006E554A">
              <w:rPr>
                <w:b/>
                <w:bCs/>
                <w:sz w:val="16"/>
                <w:szCs w:val="16"/>
              </w:rPr>
              <w:t>Мероприятие "Развитие инфраструктуры для занятий массовым спортом по месту жительства"</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11</w:t>
            </w:r>
          </w:p>
        </w:tc>
        <w:tc>
          <w:tcPr>
            <w:tcW w:w="436" w:type="dxa"/>
            <w:tcBorders>
              <w:top w:val="nil"/>
              <w:left w:val="nil"/>
              <w:bottom w:val="single" w:sz="4" w:space="0" w:color="auto"/>
              <w:right w:val="single" w:sz="4" w:space="0" w:color="auto"/>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01</w:t>
            </w:r>
          </w:p>
        </w:tc>
        <w:tc>
          <w:tcPr>
            <w:tcW w:w="816" w:type="dxa"/>
            <w:tcBorders>
              <w:top w:val="nil"/>
              <w:left w:val="nil"/>
              <w:bottom w:val="single" w:sz="4" w:space="0" w:color="auto"/>
              <w:right w:val="single" w:sz="4" w:space="0" w:color="auto"/>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05 0 01 00000</w:t>
            </w:r>
          </w:p>
        </w:tc>
        <w:tc>
          <w:tcPr>
            <w:tcW w:w="625" w:type="dxa"/>
            <w:tcBorders>
              <w:top w:val="nil"/>
              <w:left w:val="nil"/>
              <w:bottom w:val="single" w:sz="4" w:space="0" w:color="auto"/>
              <w:right w:val="single" w:sz="8" w:space="0" w:color="auto"/>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000</w:t>
            </w:r>
          </w:p>
        </w:tc>
        <w:tc>
          <w:tcPr>
            <w:tcW w:w="827" w:type="dxa"/>
            <w:tcBorders>
              <w:top w:val="nil"/>
              <w:left w:val="nil"/>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20,0</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20,0</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20,0</w:t>
            </w:r>
          </w:p>
        </w:tc>
      </w:tr>
      <w:tr w:rsidR="006E554A" w:rsidRPr="006E554A" w:rsidTr="00121A76">
        <w:trPr>
          <w:trHeight w:val="269"/>
        </w:trPr>
        <w:tc>
          <w:tcPr>
            <w:tcW w:w="2410" w:type="dxa"/>
            <w:tcBorders>
              <w:top w:val="nil"/>
              <w:left w:val="nil"/>
              <w:bottom w:val="single" w:sz="4" w:space="0" w:color="auto"/>
              <w:right w:val="single" w:sz="8" w:space="0" w:color="auto"/>
            </w:tcBorders>
            <w:shd w:val="clear" w:color="auto" w:fill="auto"/>
            <w:vAlign w:val="center"/>
            <w:hideMark/>
          </w:tcPr>
          <w:p w:rsidR="006E554A" w:rsidRPr="006E554A" w:rsidRDefault="006E554A" w:rsidP="006E554A">
            <w:pPr>
              <w:rPr>
                <w:sz w:val="16"/>
                <w:szCs w:val="16"/>
              </w:rPr>
            </w:pPr>
            <w:r w:rsidRPr="006E554A">
              <w:rPr>
                <w:sz w:val="16"/>
                <w:szCs w:val="16"/>
              </w:rPr>
              <w:t xml:space="preserve">Реализация мероприятий в рамках муниципальной программы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w:t>
            </w:r>
            <w:r w:rsidRPr="006E554A">
              <w:rPr>
                <w:sz w:val="16"/>
                <w:szCs w:val="16"/>
              </w:rPr>
              <w:lastRenderedPageBreak/>
              <w:t>Еврейской автономной области" на 2023-2025 годы</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lastRenderedPageBreak/>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6E554A" w:rsidRPr="006E554A" w:rsidRDefault="006E554A" w:rsidP="006E554A">
            <w:pPr>
              <w:jc w:val="center"/>
              <w:rPr>
                <w:sz w:val="16"/>
                <w:szCs w:val="16"/>
              </w:rPr>
            </w:pPr>
            <w:r w:rsidRPr="006E554A">
              <w:rPr>
                <w:sz w:val="16"/>
                <w:szCs w:val="16"/>
              </w:rPr>
              <w:t>11</w:t>
            </w:r>
          </w:p>
        </w:tc>
        <w:tc>
          <w:tcPr>
            <w:tcW w:w="436" w:type="dxa"/>
            <w:tcBorders>
              <w:top w:val="nil"/>
              <w:left w:val="nil"/>
              <w:bottom w:val="single" w:sz="4" w:space="0" w:color="auto"/>
              <w:right w:val="single" w:sz="4" w:space="0" w:color="auto"/>
            </w:tcBorders>
            <w:shd w:val="clear" w:color="000000" w:fill="FFFFFF"/>
            <w:vAlign w:val="center"/>
            <w:hideMark/>
          </w:tcPr>
          <w:p w:rsidR="006E554A" w:rsidRPr="006E554A" w:rsidRDefault="006E554A" w:rsidP="006E554A">
            <w:pPr>
              <w:jc w:val="center"/>
              <w:rPr>
                <w:sz w:val="16"/>
                <w:szCs w:val="16"/>
              </w:rPr>
            </w:pPr>
            <w:r w:rsidRPr="006E554A">
              <w:rPr>
                <w:sz w:val="16"/>
                <w:szCs w:val="16"/>
              </w:rPr>
              <w:t>01</w:t>
            </w:r>
          </w:p>
        </w:tc>
        <w:tc>
          <w:tcPr>
            <w:tcW w:w="816" w:type="dxa"/>
            <w:tcBorders>
              <w:top w:val="nil"/>
              <w:left w:val="nil"/>
              <w:bottom w:val="single" w:sz="4" w:space="0" w:color="auto"/>
              <w:right w:val="single" w:sz="4" w:space="0" w:color="auto"/>
            </w:tcBorders>
            <w:shd w:val="clear" w:color="000000" w:fill="FFFFFF"/>
            <w:vAlign w:val="center"/>
            <w:hideMark/>
          </w:tcPr>
          <w:p w:rsidR="006E554A" w:rsidRPr="006E554A" w:rsidRDefault="006E554A" w:rsidP="006E554A">
            <w:pPr>
              <w:jc w:val="center"/>
              <w:rPr>
                <w:sz w:val="16"/>
                <w:szCs w:val="16"/>
              </w:rPr>
            </w:pPr>
            <w:r w:rsidRPr="006E554A">
              <w:rPr>
                <w:sz w:val="16"/>
                <w:szCs w:val="16"/>
              </w:rPr>
              <w:t>05 0 01 22321</w:t>
            </w:r>
          </w:p>
        </w:tc>
        <w:tc>
          <w:tcPr>
            <w:tcW w:w="625" w:type="dxa"/>
            <w:tcBorders>
              <w:top w:val="nil"/>
              <w:left w:val="nil"/>
              <w:bottom w:val="single" w:sz="4" w:space="0" w:color="auto"/>
              <w:right w:val="single" w:sz="8" w:space="0" w:color="auto"/>
            </w:tcBorders>
            <w:shd w:val="clear" w:color="000000" w:fill="FFFFFF"/>
            <w:vAlign w:val="center"/>
            <w:hideMark/>
          </w:tcPr>
          <w:p w:rsidR="006E554A" w:rsidRPr="006E554A" w:rsidRDefault="006E554A" w:rsidP="006E554A">
            <w:pPr>
              <w:jc w:val="center"/>
              <w:rPr>
                <w:sz w:val="16"/>
                <w:szCs w:val="16"/>
              </w:rPr>
            </w:pPr>
            <w:r w:rsidRPr="006E554A">
              <w:rPr>
                <w:sz w:val="16"/>
                <w:szCs w:val="16"/>
              </w:rPr>
              <w:t>000</w:t>
            </w:r>
          </w:p>
        </w:tc>
        <w:tc>
          <w:tcPr>
            <w:tcW w:w="827" w:type="dxa"/>
            <w:tcBorders>
              <w:top w:val="nil"/>
              <w:left w:val="nil"/>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20,0</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20,0</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20,0</w:t>
            </w:r>
          </w:p>
        </w:tc>
      </w:tr>
      <w:tr w:rsidR="006E554A" w:rsidRPr="006E554A" w:rsidTr="00121A76">
        <w:trPr>
          <w:trHeight w:val="769"/>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6E554A" w:rsidRPr="006E554A" w:rsidRDefault="006E554A" w:rsidP="006E554A">
            <w:pPr>
              <w:rPr>
                <w:sz w:val="16"/>
                <w:szCs w:val="16"/>
              </w:rPr>
            </w:pPr>
            <w:r w:rsidRPr="006E554A">
              <w:rPr>
                <w:sz w:val="16"/>
                <w:szCs w:val="16"/>
              </w:rPr>
              <w:lastRenderedPageBreak/>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6E554A" w:rsidRPr="006E554A" w:rsidRDefault="006E554A" w:rsidP="006E554A">
            <w:pPr>
              <w:jc w:val="center"/>
              <w:rPr>
                <w:sz w:val="16"/>
                <w:szCs w:val="16"/>
              </w:rPr>
            </w:pPr>
            <w:r w:rsidRPr="006E554A">
              <w:rPr>
                <w:sz w:val="16"/>
                <w:szCs w:val="16"/>
              </w:rPr>
              <w:t>11</w:t>
            </w:r>
          </w:p>
        </w:tc>
        <w:tc>
          <w:tcPr>
            <w:tcW w:w="436" w:type="dxa"/>
            <w:tcBorders>
              <w:top w:val="nil"/>
              <w:left w:val="nil"/>
              <w:bottom w:val="single" w:sz="4" w:space="0" w:color="auto"/>
              <w:right w:val="single" w:sz="4" w:space="0" w:color="auto"/>
            </w:tcBorders>
            <w:shd w:val="clear" w:color="000000" w:fill="FFFFFF"/>
            <w:vAlign w:val="center"/>
            <w:hideMark/>
          </w:tcPr>
          <w:p w:rsidR="006E554A" w:rsidRPr="006E554A" w:rsidRDefault="006E554A" w:rsidP="006E554A">
            <w:pPr>
              <w:jc w:val="center"/>
              <w:rPr>
                <w:sz w:val="16"/>
                <w:szCs w:val="16"/>
              </w:rPr>
            </w:pPr>
            <w:r w:rsidRPr="006E554A">
              <w:rPr>
                <w:sz w:val="16"/>
                <w:szCs w:val="16"/>
              </w:rPr>
              <w:t>01</w:t>
            </w:r>
          </w:p>
        </w:tc>
        <w:tc>
          <w:tcPr>
            <w:tcW w:w="816" w:type="dxa"/>
            <w:tcBorders>
              <w:top w:val="nil"/>
              <w:left w:val="nil"/>
              <w:bottom w:val="single" w:sz="4" w:space="0" w:color="auto"/>
              <w:right w:val="single" w:sz="4" w:space="0" w:color="auto"/>
            </w:tcBorders>
            <w:shd w:val="clear" w:color="000000" w:fill="FFFFFF"/>
            <w:vAlign w:val="center"/>
            <w:hideMark/>
          </w:tcPr>
          <w:p w:rsidR="006E554A" w:rsidRPr="006E554A" w:rsidRDefault="006E554A" w:rsidP="006E554A">
            <w:pPr>
              <w:jc w:val="center"/>
              <w:rPr>
                <w:sz w:val="16"/>
                <w:szCs w:val="16"/>
              </w:rPr>
            </w:pPr>
            <w:r w:rsidRPr="006E554A">
              <w:rPr>
                <w:sz w:val="16"/>
                <w:szCs w:val="16"/>
              </w:rPr>
              <w:t>05 0 01 22321</w:t>
            </w:r>
          </w:p>
        </w:tc>
        <w:tc>
          <w:tcPr>
            <w:tcW w:w="625" w:type="dxa"/>
            <w:tcBorders>
              <w:top w:val="nil"/>
              <w:left w:val="nil"/>
              <w:bottom w:val="single" w:sz="4" w:space="0" w:color="auto"/>
              <w:right w:val="single" w:sz="8" w:space="0" w:color="auto"/>
            </w:tcBorders>
            <w:shd w:val="clear" w:color="000000" w:fill="FFFFFF"/>
            <w:vAlign w:val="center"/>
            <w:hideMark/>
          </w:tcPr>
          <w:p w:rsidR="006E554A" w:rsidRPr="006E554A" w:rsidRDefault="006E554A" w:rsidP="006E554A">
            <w:pPr>
              <w:jc w:val="center"/>
              <w:rPr>
                <w:sz w:val="16"/>
                <w:szCs w:val="16"/>
              </w:rPr>
            </w:pPr>
            <w:r w:rsidRPr="006E554A">
              <w:rPr>
                <w:sz w:val="16"/>
                <w:szCs w:val="16"/>
              </w:rPr>
              <w:t xml:space="preserve">200 </w:t>
            </w:r>
          </w:p>
        </w:tc>
        <w:tc>
          <w:tcPr>
            <w:tcW w:w="827" w:type="dxa"/>
            <w:tcBorders>
              <w:top w:val="nil"/>
              <w:left w:val="nil"/>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20,0</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20,0</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20,0</w:t>
            </w:r>
          </w:p>
        </w:tc>
      </w:tr>
      <w:tr w:rsidR="006E554A" w:rsidRPr="006E554A" w:rsidTr="00121A76">
        <w:trPr>
          <w:trHeight w:val="681"/>
        </w:trPr>
        <w:tc>
          <w:tcPr>
            <w:tcW w:w="2410" w:type="dxa"/>
            <w:tcBorders>
              <w:top w:val="nil"/>
              <w:left w:val="single" w:sz="8" w:space="0" w:color="auto"/>
              <w:bottom w:val="nil"/>
              <w:right w:val="single" w:sz="8" w:space="0" w:color="auto"/>
            </w:tcBorders>
            <w:shd w:val="clear" w:color="auto" w:fill="auto"/>
            <w:vAlign w:val="center"/>
            <w:hideMark/>
          </w:tcPr>
          <w:p w:rsidR="006E554A" w:rsidRPr="006E554A" w:rsidRDefault="006E554A" w:rsidP="006E554A">
            <w:pPr>
              <w:rPr>
                <w:sz w:val="16"/>
                <w:szCs w:val="16"/>
              </w:rPr>
            </w:pPr>
            <w:r w:rsidRPr="006E554A">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6E554A" w:rsidRPr="006E554A" w:rsidRDefault="006E554A" w:rsidP="006E554A">
            <w:pPr>
              <w:jc w:val="center"/>
              <w:rPr>
                <w:sz w:val="16"/>
                <w:szCs w:val="16"/>
              </w:rPr>
            </w:pPr>
            <w:r w:rsidRPr="006E554A">
              <w:rPr>
                <w:sz w:val="16"/>
                <w:szCs w:val="16"/>
              </w:rPr>
              <w:t>11</w:t>
            </w:r>
          </w:p>
        </w:tc>
        <w:tc>
          <w:tcPr>
            <w:tcW w:w="436" w:type="dxa"/>
            <w:tcBorders>
              <w:top w:val="nil"/>
              <w:left w:val="nil"/>
              <w:bottom w:val="single" w:sz="4" w:space="0" w:color="auto"/>
              <w:right w:val="single" w:sz="4" w:space="0" w:color="auto"/>
            </w:tcBorders>
            <w:shd w:val="clear" w:color="000000" w:fill="FFFFFF"/>
            <w:vAlign w:val="center"/>
            <w:hideMark/>
          </w:tcPr>
          <w:p w:rsidR="006E554A" w:rsidRPr="006E554A" w:rsidRDefault="006E554A" w:rsidP="006E554A">
            <w:pPr>
              <w:jc w:val="center"/>
              <w:rPr>
                <w:sz w:val="16"/>
                <w:szCs w:val="16"/>
              </w:rPr>
            </w:pPr>
            <w:r w:rsidRPr="006E554A">
              <w:rPr>
                <w:sz w:val="16"/>
                <w:szCs w:val="16"/>
              </w:rPr>
              <w:t>01</w:t>
            </w:r>
          </w:p>
        </w:tc>
        <w:tc>
          <w:tcPr>
            <w:tcW w:w="816" w:type="dxa"/>
            <w:tcBorders>
              <w:top w:val="nil"/>
              <w:left w:val="nil"/>
              <w:bottom w:val="single" w:sz="4" w:space="0" w:color="auto"/>
              <w:right w:val="single" w:sz="4" w:space="0" w:color="auto"/>
            </w:tcBorders>
            <w:shd w:val="clear" w:color="000000" w:fill="FFFFFF"/>
            <w:vAlign w:val="center"/>
            <w:hideMark/>
          </w:tcPr>
          <w:p w:rsidR="006E554A" w:rsidRPr="006E554A" w:rsidRDefault="006E554A" w:rsidP="006E554A">
            <w:pPr>
              <w:jc w:val="center"/>
              <w:rPr>
                <w:sz w:val="16"/>
                <w:szCs w:val="16"/>
              </w:rPr>
            </w:pPr>
            <w:r w:rsidRPr="006E554A">
              <w:rPr>
                <w:sz w:val="16"/>
                <w:szCs w:val="16"/>
              </w:rPr>
              <w:t>05 0 01 22321</w:t>
            </w:r>
          </w:p>
        </w:tc>
        <w:tc>
          <w:tcPr>
            <w:tcW w:w="625" w:type="dxa"/>
            <w:tcBorders>
              <w:top w:val="nil"/>
              <w:left w:val="nil"/>
              <w:bottom w:val="single" w:sz="4" w:space="0" w:color="auto"/>
              <w:right w:val="single" w:sz="8" w:space="0" w:color="auto"/>
            </w:tcBorders>
            <w:shd w:val="clear" w:color="000000" w:fill="FFFFFF"/>
            <w:vAlign w:val="center"/>
            <w:hideMark/>
          </w:tcPr>
          <w:p w:rsidR="006E554A" w:rsidRPr="006E554A" w:rsidRDefault="006E554A" w:rsidP="006E554A">
            <w:pPr>
              <w:jc w:val="center"/>
              <w:rPr>
                <w:sz w:val="16"/>
                <w:szCs w:val="16"/>
              </w:rPr>
            </w:pPr>
            <w:r w:rsidRPr="006E554A">
              <w:rPr>
                <w:sz w:val="16"/>
                <w:szCs w:val="16"/>
              </w:rPr>
              <w:t>240</w:t>
            </w:r>
          </w:p>
        </w:tc>
        <w:tc>
          <w:tcPr>
            <w:tcW w:w="827" w:type="dxa"/>
            <w:tcBorders>
              <w:top w:val="nil"/>
              <w:left w:val="nil"/>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20,0</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20,0</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20,0</w:t>
            </w:r>
          </w:p>
        </w:tc>
      </w:tr>
      <w:tr w:rsidR="006E554A" w:rsidRPr="006E554A" w:rsidTr="00121A76">
        <w:trPr>
          <w:trHeight w:val="450"/>
        </w:trPr>
        <w:tc>
          <w:tcPr>
            <w:tcW w:w="2410" w:type="dxa"/>
            <w:tcBorders>
              <w:top w:val="single" w:sz="4" w:space="0" w:color="auto"/>
              <w:left w:val="nil"/>
              <w:bottom w:val="single" w:sz="4" w:space="0" w:color="auto"/>
              <w:right w:val="single" w:sz="8" w:space="0" w:color="auto"/>
            </w:tcBorders>
            <w:shd w:val="clear" w:color="000000" w:fill="FFFFFF"/>
            <w:vAlign w:val="center"/>
            <w:hideMark/>
          </w:tcPr>
          <w:p w:rsidR="006E554A" w:rsidRPr="006E554A" w:rsidRDefault="006E554A" w:rsidP="006E554A">
            <w:pPr>
              <w:rPr>
                <w:b/>
                <w:bCs/>
                <w:sz w:val="16"/>
                <w:szCs w:val="16"/>
              </w:rPr>
            </w:pPr>
            <w:r w:rsidRPr="006E554A">
              <w:rPr>
                <w:b/>
                <w:bCs/>
                <w:sz w:val="16"/>
                <w:szCs w:val="16"/>
              </w:rPr>
              <w:t xml:space="preserve">Мероприятие "Развитие материально </w:t>
            </w:r>
            <w:proofErr w:type="gramStart"/>
            <w:r w:rsidRPr="006E554A">
              <w:rPr>
                <w:b/>
                <w:bCs/>
                <w:sz w:val="16"/>
                <w:szCs w:val="16"/>
              </w:rPr>
              <w:t>-т</w:t>
            </w:r>
            <w:proofErr w:type="gramEnd"/>
            <w:r w:rsidRPr="006E554A">
              <w:rPr>
                <w:b/>
                <w:bCs/>
                <w:sz w:val="16"/>
                <w:szCs w:val="16"/>
              </w:rPr>
              <w:t>ехнической базы"</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11</w:t>
            </w:r>
          </w:p>
        </w:tc>
        <w:tc>
          <w:tcPr>
            <w:tcW w:w="436" w:type="dxa"/>
            <w:tcBorders>
              <w:top w:val="nil"/>
              <w:left w:val="nil"/>
              <w:bottom w:val="single" w:sz="4" w:space="0" w:color="auto"/>
              <w:right w:val="single" w:sz="4" w:space="0" w:color="auto"/>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01</w:t>
            </w:r>
          </w:p>
        </w:tc>
        <w:tc>
          <w:tcPr>
            <w:tcW w:w="816" w:type="dxa"/>
            <w:tcBorders>
              <w:top w:val="nil"/>
              <w:left w:val="nil"/>
              <w:bottom w:val="single" w:sz="4" w:space="0" w:color="auto"/>
              <w:right w:val="single" w:sz="4" w:space="0" w:color="auto"/>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 xml:space="preserve">05 0 02 00000 </w:t>
            </w:r>
          </w:p>
        </w:tc>
        <w:tc>
          <w:tcPr>
            <w:tcW w:w="625" w:type="dxa"/>
            <w:tcBorders>
              <w:top w:val="nil"/>
              <w:left w:val="nil"/>
              <w:bottom w:val="single" w:sz="4" w:space="0" w:color="auto"/>
              <w:right w:val="single" w:sz="8" w:space="0" w:color="auto"/>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000</w:t>
            </w:r>
          </w:p>
        </w:tc>
        <w:tc>
          <w:tcPr>
            <w:tcW w:w="827" w:type="dxa"/>
            <w:tcBorders>
              <w:top w:val="nil"/>
              <w:left w:val="nil"/>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30,0</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30,0</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b/>
                <w:bCs/>
                <w:sz w:val="16"/>
                <w:szCs w:val="16"/>
              </w:rPr>
            </w:pPr>
            <w:r w:rsidRPr="006E554A">
              <w:rPr>
                <w:b/>
                <w:bCs/>
                <w:sz w:val="16"/>
                <w:szCs w:val="16"/>
              </w:rPr>
              <w:t>30,0</w:t>
            </w:r>
          </w:p>
        </w:tc>
      </w:tr>
      <w:tr w:rsidR="006E554A" w:rsidRPr="006E554A" w:rsidTr="00121A76">
        <w:trPr>
          <w:trHeight w:val="2075"/>
        </w:trPr>
        <w:tc>
          <w:tcPr>
            <w:tcW w:w="2410" w:type="dxa"/>
            <w:tcBorders>
              <w:top w:val="nil"/>
              <w:left w:val="nil"/>
              <w:bottom w:val="single" w:sz="4" w:space="0" w:color="auto"/>
              <w:right w:val="single" w:sz="8" w:space="0" w:color="auto"/>
            </w:tcBorders>
            <w:shd w:val="clear" w:color="auto" w:fill="auto"/>
            <w:vAlign w:val="center"/>
            <w:hideMark/>
          </w:tcPr>
          <w:p w:rsidR="006E554A" w:rsidRPr="006E554A" w:rsidRDefault="006E554A" w:rsidP="006E554A">
            <w:pPr>
              <w:rPr>
                <w:sz w:val="16"/>
                <w:szCs w:val="16"/>
              </w:rPr>
            </w:pPr>
            <w:r w:rsidRPr="006E554A">
              <w:rPr>
                <w:sz w:val="16"/>
                <w:szCs w:val="16"/>
              </w:rPr>
              <w:t>Реализация мероприятий в рамках муниципальной программы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Еврейской автономной области" на 2023-2025 годы</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6E554A" w:rsidRPr="006E554A" w:rsidRDefault="006E554A" w:rsidP="006E554A">
            <w:pPr>
              <w:jc w:val="center"/>
              <w:rPr>
                <w:sz w:val="16"/>
                <w:szCs w:val="16"/>
              </w:rPr>
            </w:pPr>
            <w:r w:rsidRPr="006E554A">
              <w:rPr>
                <w:sz w:val="16"/>
                <w:szCs w:val="16"/>
              </w:rPr>
              <w:t>11</w:t>
            </w:r>
          </w:p>
        </w:tc>
        <w:tc>
          <w:tcPr>
            <w:tcW w:w="436" w:type="dxa"/>
            <w:tcBorders>
              <w:top w:val="nil"/>
              <w:left w:val="nil"/>
              <w:bottom w:val="single" w:sz="4" w:space="0" w:color="auto"/>
              <w:right w:val="single" w:sz="4" w:space="0" w:color="auto"/>
            </w:tcBorders>
            <w:shd w:val="clear" w:color="000000" w:fill="FFFFFF"/>
            <w:vAlign w:val="center"/>
            <w:hideMark/>
          </w:tcPr>
          <w:p w:rsidR="006E554A" w:rsidRPr="006E554A" w:rsidRDefault="006E554A" w:rsidP="006E554A">
            <w:pPr>
              <w:jc w:val="center"/>
              <w:rPr>
                <w:sz w:val="16"/>
                <w:szCs w:val="16"/>
              </w:rPr>
            </w:pPr>
            <w:r w:rsidRPr="006E554A">
              <w:rPr>
                <w:sz w:val="16"/>
                <w:szCs w:val="16"/>
              </w:rPr>
              <w:t>01</w:t>
            </w:r>
          </w:p>
        </w:tc>
        <w:tc>
          <w:tcPr>
            <w:tcW w:w="816"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05 0 02 22321</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sz w:val="16"/>
                <w:szCs w:val="16"/>
              </w:rPr>
            </w:pPr>
            <w:r w:rsidRPr="006E554A">
              <w:rPr>
                <w:sz w:val="16"/>
                <w:szCs w:val="16"/>
              </w:rPr>
              <w:t>000</w:t>
            </w:r>
          </w:p>
        </w:tc>
        <w:tc>
          <w:tcPr>
            <w:tcW w:w="82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30,0</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30,0</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30,0</w:t>
            </w:r>
          </w:p>
        </w:tc>
      </w:tr>
      <w:tr w:rsidR="006E554A" w:rsidRPr="006E554A" w:rsidTr="00121A76">
        <w:trPr>
          <w:trHeight w:val="701"/>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6E554A" w:rsidRPr="006E554A" w:rsidRDefault="006E554A" w:rsidP="006E554A">
            <w:pPr>
              <w:rPr>
                <w:sz w:val="16"/>
                <w:szCs w:val="16"/>
              </w:rPr>
            </w:pPr>
            <w:r w:rsidRPr="006E554A">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6E554A" w:rsidRPr="006E554A" w:rsidRDefault="006E554A" w:rsidP="006E554A">
            <w:pPr>
              <w:jc w:val="center"/>
              <w:rPr>
                <w:sz w:val="16"/>
                <w:szCs w:val="16"/>
              </w:rPr>
            </w:pPr>
            <w:r w:rsidRPr="006E554A">
              <w:rPr>
                <w:sz w:val="16"/>
                <w:szCs w:val="16"/>
              </w:rPr>
              <w:t>11</w:t>
            </w:r>
          </w:p>
        </w:tc>
        <w:tc>
          <w:tcPr>
            <w:tcW w:w="436" w:type="dxa"/>
            <w:tcBorders>
              <w:top w:val="nil"/>
              <w:left w:val="nil"/>
              <w:bottom w:val="single" w:sz="4" w:space="0" w:color="auto"/>
              <w:right w:val="single" w:sz="4" w:space="0" w:color="auto"/>
            </w:tcBorders>
            <w:shd w:val="clear" w:color="000000" w:fill="FFFFFF"/>
            <w:vAlign w:val="center"/>
            <w:hideMark/>
          </w:tcPr>
          <w:p w:rsidR="006E554A" w:rsidRPr="006E554A" w:rsidRDefault="006E554A" w:rsidP="006E554A">
            <w:pPr>
              <w:jc w:val="center"/>
              <w:rPr>
                <w:sz w:val="16"/>
                <w:szCs w:val="16"/>
              </w:rPr>
            </w:pPr>
            <w:r w:rsidRPr="006E554A">
              <w:rPr>
                <w:sz w:val="16"/>
                <w:szCs w:val="16"/>
              </w:rPr>
              <w:t>01</w:t>
            </w:r>
          </w:p>
        </w:tc>
        <w:tc>
          <w:tcPr>
            <w:tcW w:w="816"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05 0 02 22321</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sz w:val="16"/>
                <w:szCs w:val="16"/>
              </w:rPr>
            </w:pPr>
            <w:r w:rsidRPr="006E554A">
              <w:rPr>
                <w:sz w:val="16"/>
                <w:szCs w:val="16"/>
              </w:rPr>
              <w:t>200</w:t>
            </w:r>
          </w:p>
        </w:tc>
        <w:tc>
          <w:tcPr>
            <w:tcW w:w="827" w:type="dxa"/>
            <w:tcBorders>
              <w:top w:val="nil"/>
              <w:left w:val="nil"/>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30,0</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30,0</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30,0</w:t>
            </w:r>
          </w:p>
        </w:tc>
      </w:tr>
      <w:tr w:rsidR="006E554A" w:rsidRPr="006E554A" w:rsidTr="00121A76">
        <w:trPr>
          <w:trHeight w:val="811"/>
        </w:trPr>
        <w:tc>
          <w:tcPr>
            <w:tcW w:w="2410" w:type="dxa"/>
            <w:tcBorders>
              <w:top w:val="nil"/>
              <w:left w:val="single" w:sz="8" w:space="0" w:color="auto"/>
              <w:bottom w:val="nil"/>
              <w:right w:val="single" w:sz="8" w:space="0" w:color="auto"/>
            </w:tcBorders>
            <w:shd w:val="clear" w:color="auto" w:fill="auto"/>
            <w:vAlign w:val="center"/>
            <w:hideMark/>
          </w:tcPr>
          <w:p w:rsidR="006E554A" w:rsidRPr="006E554A" w:rsidRDefault="006E554A" w:rsidP="006E554A">
            <w:pPr>
              <w:rPr>
                <w:sz w:val="16"/>
                <w:szCs w:val="16"/>
              </w:rPr>
            </w:pPr>
            <w:r w:rsidRPr="006E554A">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6E554A" w:rsidRPr="006E554A" w:rsidRDefault="006E554A" w:rsidP="006E554A">
            <w:pPr>
              <w:jc w:val="center"/>
              <w:rPr>
                <w:sz w:val="16"/>
                <w:szCs w:val="16"/>
              </w:rPr>
            </w:pPr>
            <w:r w:rsidRPr="006E554A">
              <w:rPr>
                <w:sz w:val="16"/>
                <w:szCs w:val="16"/>
              </w:rPr>
              <w:t>11</w:t>
            </w:r>
          </w:p>
        </w:tc>
        <w:tc>
          <w:tcPr>
            <w:tcW w:w="436" w:type="dxa"/>
            <w:tcBorders>
              <w:top w:val="nil"/>
              <w:left w:val="nil"/>
              <w:bottom w:val="single" w:sz="4" w:space="0" w:color="auto"/>
              <w:right w:val="single" w:sz="4" w:space="0" w:color="auto"/>
            </w:tcBorders>
            <w:shd w:val="clear" w:color="000000" w:fill="FFFFFF"/>
            <w:vAlign w:val="center"/>
            <w:hideMark/>
          </w:tcPr>
          <w:p w:rsidR="006E554A" w:rsidRPr="006E554A" w:rsidRDefault="006E554A" w:rsidP="006E554A">
            <w:pPr>
              <w:jc w:val="center"/>
              <w:rPr>
                <w:sz w:val="16"/>
                <w:szCs w:val="16"/>
              </w:rPr>
            </w:pPr>
            <w:r w:rsidRPr="006E554A">
              <w:rPr>
                <w:sz w:val="16"/>
                <w:szCs w:val="16"/>
              </w:rPr>
              <w:t>01</w:t>
            </w:r>
          </w:p>
        </w:tc>
        <w:tc>
          <w:tcPr>
            <w:tcW w:w="816"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05 0 02 22321</w:t>
            </w:r>
          </w:p>
        </w:tc>
        <w:tc>
          <w:tcPr>
            <w:tcW w:w="625" w:type="dxa"/>
            <w:tcBorders>
              <w:top w:val="nil"/>
              <w:left w:val="single" w:sz="4" w:space="0" w:color="auto"/>
              <w:bottom w:val="single" w:sz="4" w:space="0" w:color="auto"/>
              <w:right w:val="single" w:sz="8" w:space="0" w:color="auto"/>
            </w:tcBorders>
            <w:shd w:val="clear" w:color="000000" w:fill="FFFFFF"/>
            <w:vAlign w:val="center"/>
            <w:hideMark/>
          </w:tcPr>
          <w:p w:rsidR="006E554A" w:rsidRPr="006E554A" w:rsidRDefault="006E554A" w:rsidP="006E554A">
            <w:pPr>
              <w:jc w:val="center"/>
              <w:rPr>
                <w:sz w:val="16"/>
                <w:szCs w:val="16"/>
              </w:rPr>
            </w:pPr>
            <w:r w:rsidRPr="006E554A">
              <w:rPr>
                <w:sz w:val="16"/>
                <w:szCs w:val="16"/>
              </w:rPr>
              <w:t>240</w:t>
            </w:r>
          </w:p>
        </w:tc>
        <w:tc>
          <w:tcPr>
            <w:tcW w:w="827" w:type="dxa"/>
            <w:tcBorders>
              <w:top w:val="nil"/>
              <w:left w:val="nil"/>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30,0</w:t>
            </w:r>
          </w:p>
        </w:tc>
        <w:tc>
          <w:tcPr>
            <w:tcW w:w="883"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30,0</w:t>
            </w:r>
          </w:p>
        </w:tc>
        <w:tc>
          <w:tcPr>
            <w:tcW w:w="677" w:type="dxa"/>
            <w:tcBorders>
              <w:top w:val="nil"/>
              <w:left w:val="single" w:sz="4" w:space="0" w:color="auto"/>
              <w:bottom w:val="single" w:sz="4" w:space="0" w:color="auto"/>
              <w:right w:val="single" w:sz="8" w:space="0" w:color="auto"/>
            </w:tcBorders>
            <w:shd w:val="clear" w:color="auto" w:fill="auto"/>
            <w:vAlign w:val="center"/>
            <w:hideMark/>
          </w:tcPr>
          <w:p w:rsidR="006E554A" w:rsidRPr="006E554A" w:rsidRDefault="006E554A" w:rsidP="006E554A">
            <w:pPr>
              <w:jc w:val="center"/>
              <w:rPr>
                <w:sz w:val="16"/>
                <w:szCs w:val="16"/>
              </w:rPr>
            </w:pPr>
            <w:r w:rsidRPr="006E554A">
              <w:rPr>
                <w:sz w:val="16"/>
                <w:szCs w:val="16"/>
              </w:rPr>
              <w:t>30,0</w:t>
            </w:r>
          </w:p>
        </w:tc>
      </w:tr>
      <w:tr w:rsidR="006E554A" w:rsidRPr="006E554A" w:rsidTr="00121A76">
        <w:trPr>
          <w:trHeight w:val="837"/>
        </w:trPr>
        <w:tc>
          <w:tcPr>
            <w:tcW w:w="2410" w:type="dxa"/>
            <w:tcBorders>
              <w:top w:val="single" w:sz="4" w:space="0" w:color="auto"/>
              <w:left w:val="nil"/>
              <w:bottom w:val="single" w:sz="4" w:space="0" w:color="auto"/>
              <w:right w:val="single" w:sz="8" w:space="0" w:color="auto"/>
            </w:tcBorders>
            <w:shd w:val="clear" w:color="000000" w:fill="FFFFFF"/>
            <w:vAlign w:val="bottom"/>
            <w:hideMark/>
          </w:tcPr>
          <w:p w:rsidR="006E554A" w:rsidRPr="006E554A" w:rsidRDefault="006E554A" w:rsidP="006E554A">
            <w:pPr>
              <w:rPr>
                <w:b/>
                <w:bCs/>
                <w:sz w:val="16"/>
                <w:szCs w:val="16"/>
              </w:rPr>
            </w:pPr>
            <w:r w:rsidRPr="006E554A">
              <w:rPr>
                <w:b/>
                <w:bCs/>
                <w:sz w:val="16"/>
                <w:szCs w:val="16"/>
              </w:rPr>
              <w:t>Межбюджетные трансферты общего характера бюджетам субъектов Российской Федерации и муниципальных образований</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6E554A" w:rsidRPr="006E554A" w:rsidRDefault="006E554A" w:rsidP="006E554A">
            <w:pPr>
              <w:jc w:val="center"/>
              <w:rPr>
                <w:b/>
                <w:bCs/>
                <w:sz w:val="16"/>
                <w:szCs w:val="16"/>
              </w:rPr>
            </w:pPr>
            <w:r w:rsidRPr="006E554A">
              <w:rPr>
                <w:b/>
                <w:bCs/>
                <w:sz w:val="16"/>
                <w:szCs w:val="16"/>
              </w:rPr>
              <w:t>14</w:t>
            </w:r>
          </w:p>
        </w:tc>
        <w:tc>
          <w:tcPr>
            <w:tcW w:w="436" w:type="dxa"/>
            <w:tcBorders>
              <w:top w:val="nil"/>
              <w:left w:val="nil"/>
              <w:bottom w:val="single" w:sz="4" w:space="0" w:color="auto"/>
              <w:right w:val="single" w:sz="4" w:space="0" w:color="auto"/>
            </w:tcBorders>
            <w:shd w:val="clear" w:color="000000" w:fill="FFFFFF"/>
            <w:noWrap/>
            <w:vAlign w:val="center"/>
            <w:hideMark/>
          </w:tcPr>
          <w:p w:rsidR="006E554A" w:rsidRPr="006E554A" w:rsidRDefault="006E554A" w:rsidP="006E554A">
            <w:pPr>
              <w:jc w:val="center"/>
              <w:rPr>
                <w:b/>
                <w:bCs/>
                <w:sz w:val="16"/>
                <w:szCs w:val="16"/>
              </w:rPr>
            </w:pPr>
            <w:r w:rsidRPr="006E554A">
              <w:rPr>
                <w:b/>
                <w:bCs/>
                <w:sz w:val="16"/>
                <w:szCs w:val="16"/>
              </w:rPr>
              <w:t>00</w:t>
            </w:r>
          </w:p>
        </w:tc>
        <w:tc>
          <w:tcPr>
            <w:tcW w:w="816" w:type="dxa"/>
            <w:tcBorders>
              <w:top w:val="nil"/>
              <w:left w:val="nil"/>
              <w:bottom w:val="single" w:sz="4" w:space="0" w:color="auto"/>
              <w:right w:val="single" w:sz="4" w:space="0" w:color="auto"/>
            </w:tcBorders>
            <w:shd w:val="clear" w:color="000000" w:fill="FFFFFF"/>
            <w:noWrap/>
            <w:vAlign w:val="center"/>
            <w:hideMark/>
          </w:tcPr>
          <w:p w:rsidR="006E554A" w:rsidRPr="006E554A" w:rsidRDefault="006E554A" w:rsidP="006E554A">
            <w:pPr>
              <w:jc w:val="center"/>
              <w:rPr>
                <w:b/>
                <w:bCs/>
                <w:sz w:val="16"/>
                <w:szCs w:val="16"/>
              </w:rPr>
            </w:pPr>
            <w:r w:rsidRPr="006E554A">
              <w:rPr>
                <w:b/>
                <w:bCs/>
                <w:sz w:val="16"/>
                <w:szCs w:val="16"/>
              </w:rPr>
              <w:t>00 0 00 00000</w:t>
            </w:r>
          </w:p>
        </w:tc>
        <w:tc>
          <w:tcPr>
            <w:tcW w:w="625" w:type="dxa"/>
            <w:tcBorders>
              <w:top w:val="nil"/>
              <w:left w:val="nil"/>
              <w:bottom w:val="single" w:sz="4" w:space="0" w:color="auto"/>
              <w:right w:val="single" w:sz="8" w:space="0" w:color="auto"/>
            </w:tcBorders>
            <w:shd w:val="clear" w:color="000000" w:fill="FFFFFF"/>
            <w:noWrap/>
            <w:vAlign w:val="center"/>
            <w:hideMark/>
          </w:tcPr>
          <w:p w:rsidR="006E554A" w:rsidRPr="006E554A" w:rsidRDefault="006E554A" w:rsidP="006E554A">
            <w:pPr>
              <w:jc w:val="center"/>
              <w:rPr>
                <w:b/>
                <w:bCs/>
                <w:sz w:val="16"/>
                <w:szCs w:val="16"/>
              </w:rPr>
            </w:pPr>
            <w:r w:rsidRPr="006E554A">
              <w:rPr>
                <w:b/>
                <w:bCs/>
                <w:sz w:val="16"/>
                <w:szCs w:val="16"/>
              </w:rPr>
              <w:t>000</w:t>
            </w:r>
          </w:p>
        </w:tc>
        <w:tc>
          <w:tcPr>
            <w:tcW w:w="827" w:type="dxa"/>
            <w:tcBorders>
              <w:top w:val="nil"/>
              <w:left w:val="nil"/>
              <w:bottom w:val="single" w:sz="4" w:space="0" w:color="auto"/>
              <w:right w:val="single" w:sz="8" w:space="0" w:color="auto"/>
            </w:tcBorders>
            <w:shd w:val="clear" w:color="auto" w:fill="auto"/>
            <w:noWrap/>
            <w:vAlign w:val="center"/>
            <w:hideMark/>
          </w:tcPr>
          <w:p w:rsidR="006E554A" w:rsidRPr="006E554A" w:rsidRDefault="006E554A" w:rsidP="006E554A">
            <w:pPr>
              <w:jc w:val="center"/>
              <w:rPr>
                <w:b/>
                <w:bCs/>
                <w:sz w:val="16"/>
                <w:szCs w:val="16"/>
              </w:rPr>
            </w:pPr>
            <w:r w:rsidRPr="006E554A">
              <w:rPr>
                <w:b/>
                <w:bCs/>
                <w:sz w:val="16"/>
                <w:szCs w:val="16"/>
              </w:rPr>
              <w:t>34,4</w:t>
            </w:r>
          </w:p>
        </w:tc>
        <w:tc>
          <w:tcPr>
            <w:tcW w:w="883" w:type="dxa"/>
            <w:tcBorders>
              <w:top w:val="nil"/>
              <w:left w:val="single" w:sz="4" w:space="0" w:color="auto"/>
              <w:bottom w:val="single" w:sz="4" w:space="0" w:color="auto"/>
              <w:right w:val="single" w:sz="8" w:space="0" w:color="auto"/>
            </w:tcBorders>
            <w:shd w:val="clear" w:color="auto" w:fill="auto"/>
            <w:noWrap/>
            <w:vAlign w:val="center"/>
            <w:hideMark/>
          </w:tcPr>
          <w:p w:rsidR="006E554A" w:rsidRPr="006E554A" w:rsidRDefault="006E554A" w:rsidP="006E554A">
            <w:pPr>
              <w:jc w:val="center"/>
              <w:rPr>
                <w:b/>
                <w:bCs/>
                <w:sz w:val="16"/>
                <w:szCs w:val="16"/>
              </w:rPr>
            </w:pPr>
            <w:r w:rsidRPr="006E554A">
              <w:rPr>
                <w:b/>
                <w:bCs/>
                <w:sz w:val="16"/>
                <w:szCs w:val="16"/>
              </w:rPr>
              <w:t>0,0</w:t>
            </w:r>
          </w:p>
        </w:tc>
        <w:tc>
          <w:tcPr>
            <w:tcW w:w="677" w:type="dxa"/>
            <w:tcBorders>
              <w:top w:val="nil"/>
              <w:left w:val="single" w:sz="4" w:space="0" w:color="auto"/>
              <w:bottom w:val="single" w:sz="4" w:space="0" w:color="auto"/>
              <w:right w:val="single" w:sz="8" w:space="0" w:color="auto"/>
            </w:tcBorders>
            <w:shd w:val="clear" w:color="auto" w:fill="auto"/>
            <w:noWrap/>
            <w:vAlign w:val="center"/>
            <w:hideMark/>
          </w:tcPr>
          <w:p w:rsidR="006E554A" w:rsidRPr="006E554A" w:rsidRDefault="006E554A" w:rsidP="006E554A">
            <w:pPr>
              <w:jc w:val="center"/>
              <w:rPr>
                <w:b/>
                <w:bCs/>
                <w:sz w:val="16"/>
                <w:szCs w:val="16"/>
              </w:rPr>
            </w:pPr>
            <w:r w:rsidRPr="006E554A">
              <w:rPr>
                <w:b/>
                <w:bCs/>
                <w:sz w:val="16"/>
                <w:szCs w:val="16"/>
              </w:rPr>
              <w:t>0,0</w:t>
            </w:r>
          </w:p>
        </w:tc>
      </w:tr>
      <w:tr w:rsidR="006E554A" w:rsidRPr="006E554A" w:rsidTr="00121A76">
        <w:trPr>
          <w:trHeight w:val="630"/>
        </w:trPr>
        <w:tc>
          <w:tcPr>
            <w:tcW w:w="2410" w:type="dxa"/>
            <w:tcBorders>
              <w:top w:val="nil"/>
              <w:left w:val="nil"/>
              <w:bottom w:val="single" w:sz="4" w:space="0" w:color="auto"/>
              <w:right w:val="single" w:sz="8" w:space="0" w:color="auto"/>
            </w:tcBorders>
            <w:shd w:val="clear" w:color="000000" w:fill="FFFFFF"/>
            <w:vAlign w:val="center"/>
            <w:hideMark/>
          </w:tcPr>
          <w:p w:rsidR="006E554A" w:rsidRPr="006E554A" w:rsidRDefault="006E554A" w:rsidP="006E554A">
            <w:pPr>
              <w:rPr>
                <w:b/>
                <w:bCs/>
                <w:sz w:val="16"/>
                <w:szCs w:val="16"/>
              </w:rPr>
            </w:pPr>
            <w:r w:rsidRPr="006E554A">
              <w:rPr>
                <w:b/>
                <w:bCs/>
                <w:sz w:val="16"/>
                <w:szCs w:val="16"/>
              </w:rPr>
              <w:t>Прочие межбюджетные трансферты общего характера</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b/>
                <w:bCs/>
                <w:sz w:val="16"/>
                <w:szCs w:val="16"/>
              </w:rPr>
            </w:pPr>
            <w:r w:rsidRPr="006E554A">
              <w:rPr>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6E554A" w:rsidRPr="006E554A" w:rsidRDefault="006E554A" w:rsidP="006E554A">
            <w:pPr>
              <w:jc w:val="center"/>
              <w:rPr>
                <w:b/>
                <w:bCs/>
                <w:sz w:val="16"/>
                <w:szCs w:val="16"/>
              </w:rPr>
            </w:pPr>
            <w:r w:rsidRPr="006E554A">
              <w:rPr>
                <w:b/>
                <w:bCs/>
                <w:sz w:val="16"/>
                <w:szCs w:val="16"/>
              </w:rPr>
              <w:t>14</w:t>
            </w:r>
          </w:p>
        </w:tc>
        <w:tc>
          <w:tcPr>
            <w:tcW w:w="436" w:type="dxa"/>
            <w:tcBorders>
              <w:top w:val="nil"/>
              <w:left w:val="nil"/>
              <w:bottom w:val="single" w:sz="4" w:space="0" w:color="auto"/>
              <w:right w:val="single" w:sz="4" w:space="0" w:color="auto"/>
            </w:tcBorders>
            <w:shd w:val="clear" w:color="000000" w:fill="FFFFFF"/>
            <w:noWrap/>
            <w:vAlign w:val="center"/>
            <w:hideMark/>
          </w:tcPr>
          <w:p w:rsidR="006E554A" w:rsidRPr="006E554A" w:rsidRDefault="006E554A" w:rsidP="006E554A">
            <w:pPr>
              <w:jc w:val="center"/>
              <w:rPr>
                <w:b/>
                <w:bCs/>
                <w:sz w:val="16"/>
                <w:szCs w:val="16"/>
              </w:rPr>
            </w:pPr>
            <w:r w:rsidRPr="006E554A">
              <w:rPr>
                <w:b/>
                <w:bCs/>
                <w:sz w:val="16"/>
                <w:szCs w:val="16"/>
              </w:rPr>
              <w:t>03</w:t>
            </w:r>
          </w:p>
        </w:tc>
        <w:tc>
          <w:tcPr>
            <w:tcW w:w="816" w:type="dxa"/>
            <w:tcBorders>
              <w:top w:val="nil"/>
              <w:left w:val="nil"/>
              <w:bottom w:val="single" w:sz="4" w:space="0" w:color="auto"/>
              <w:right w:val="single" w:sz="4" w:space="0" w:color="auto"/>
            </w:tcBorders>
            <w:shd w:val="clear" w:color="000000" w:fill="FFFFFF"/>
            <w:noWrap/>
            <w:vAlign w:val="center"/>
            <w:hideMark/>
          </w:tcPr>
          <w:p w:rsidR="006E554A" w:rsidRPr="006E554A" w:rsidRDefault="006E554A" w:rsidP="006E554A">
            <w:pPr>
              <w:jc w:val="center"/>
              <w:rPr>
                <w:b/>
                <w:bCs/>
                <w:sz w:val="16"/>
                <w:szCs w:val="16"/>
              </w:rPr>
            </w:pPr>
            <w:r w:rsidRPr="006E554A">
              <w:rPr>
                <w:b/>
                <w:bCs/>
                <w:sz w:val="16"/>
                <w:szCs w:val="16"/>
              </w:rPr>
              <w:t>00 0 00 0000</w:t>
            </w:r>
          </w:p>
        </w:tc>
        <w:tc>
          <w:tcPr>
            <w:tcW w:w="625" w:type="dxa"/>
            <w:tcBorders>
              <w:top w:val="nil"/>
              <w:left w:val="nil"/>
              <w:bottom w:val="single" w:sz="4" w:space="0" w:color="auto"/>
              <w:right w:val="single" w:sz="8" w:space="0" w:color="auto"/>
            </w:tcBorders>
            <w:shd w:val="clear" w:color="000000" w:fill="FFFFFF"/>
            <w:noWrap/>
            <w:vAlign w:val="center"/>
            <w:hideMark/>
          </w:tcPr>
          <w:p w:rsidR="006E554A" w:rsidRPr="006E554A" w:rsidRDefault="006E554A" w:rsidP="006E554A">
            <w:pPr>
              <w:jc w:val="center"/>
              <w:rPr>
                <w:b/>
                <w:bCs/>
                <w:sz w:val="16"/>
                <w:szCs w:val="16"/>
              </w:rPr>
            </w:pPr>
            <w:r w:rsidRPr="006E554A">
              <w:rPr>
                <w:b/>
                <w:bCs/>
                <w:sz w:val="16"/>
                <w:szCs w:val="16"/>
              </w:rPr>
              <w:t>000</w:t>
            </w:r>
          </w:p>
        </w:tc>
        <w:tc>
          <w:tcPr>
            <w:tcW w:w="827" w:type="dxa"/>
            <w:tcBorders>
              <w:top w:val="nil"/>
              <w:left w:val="nil"/>
              <w:bottom w:val="single" w:sz="4" w:space="0" w:color="auto"/>
              <w:right w:val="single" w:sz="8" w:space="0" w:color="auto"/>
            </w:tcBorders>
            <w:shd w:val="clear" w:color="auto" w:fill="auto"/>
            <w:noWrap/>
            <w:vAlign w:val="center"/>
            <w:hideMark/>
          </w:tcPr>
          <w:p w:rsidR="006E554A" w:rsidRPr="006E554A" w:rsidRDefault="006E554A" w:rsidP="006E554A">
            <w:pPr>
              <w:jc w:val="center"/>
              <w:rPr>
                <w:b/>
                <w:bCs/>
                <w:sz w:val="16"/>
                <w:szCs w:val="16"/>
              </w:rPr>
            </w:pPr>
            <w:r w:rsidRPr="006E554A">
              <w:rPr>
                <w:b/>
                <w:bCs/>
                <w:sz w:val="16"/>
                <w:szCs w:val="16"/>
              </w:rPr>
              <w:t>34,4</w:t>
            </w:r>
          </w:p>
        </w:tc>
        <w:tc>
          <w:tcPr>
            <w:tcW w:w="883" w:type="dxa"/>
            <w:tcBorders>
              <w:top w:val="nil"/>
              <w:left w:val="single" w:sz="4" w:space="0" w:color="auto"/>
              <w:bottom w:val="single" w:sz="4" w:space="0" w:color="auto"/>
              <w:right w:val="single" w:sz="8" w:space="0" w:color="auto"/>
            </w:tcBorders>
            <w:shd w:val="clear" w:color="auto" w:fill="auto"/>
            <w:noWrap/>
            <w:vAlign w:val="center"/>
            <w:hideMark/>
          </w:tcPr>
          <w:p w:rsidR="006E554A" w:rsidRPr="006E554A" w:rsidRDefault="006E554A" w:rsidP="006E554A">
            <w:pPr>
              <w:jc w:val="center"/>
              <w:rPr>
                <w:b/>
                <w:bCs/>
                <w:sz w:val="16"/>
                <w:szCs w:val="16"/>
              </w:rPr>
            </w:pPr>
            <w:r w:rsidRPr="006E554A">
              <w:rPr>
                <w:b/>
                <w:bCs/>
                <w:sz w:val="16"/>
                <w:szCs w:val="16"/>
              </w:rPr>
              <w:t>0,0</w:t>
            </w:r>
          </w:p>
        </w:tc>
        <w:tc>
          <w:tcPr>
            <w:tcW w:w="677" w:type="dxa"/>
            <w:tcBorders>
              <w:top w:val="nil"/>
              <w:left w:val="single" w:sz="4" w:space="0" w:color="auto"/>
              <w:bottom w:val="single" w:sz="4" w:space="0" w:color="auto"/>
              <w:right w:val="single" w:sz="8" w:space="0" w:color="auto"/>
            </w:tcBorders>
            <w:shd w:val="clear" w:color="auto" w:fill="auto"/>
            <w:noWrap/>
            <w:vAlign w:val="center"/>
            <w:hideMark/>
          </w:tcPr>
          <w:p w:rsidR="006E554A" w:rsidRPr="006E554A" w:rsidRDefault="006E554A" w:rsidP="006E554A">
            <w:pPr>
              <w:jc w:val="center"/>
              <w:rPr>
                <w:b/>
                <w:bCs/>
                <w:sz w:val="16"/>
                <w:szCs w:val="16"/>
              </w:rPr>
            </w:pPr>
            <w:r w:rsidRPr="006E554A">
              <w:rPr>
                <w:b/>
                <w:bCs/>
                <w:sz w:val="16"/>
                <w:szCs w:val="16"/>
              </w:rPr>
              <w:t>0,0</w:t>
            </w:r>
          </w:p>
        </w:tc>
      </w:tr>
      <w:tr w:rsidR="006E554A" w:rsidRPr="006E554A" w:rsidTr="00121A76">
        <w:trPr>
          <w:trHeight w:val="533"/>
        </w:trPr>
        <w:tc>
          <w:tcPr>
            <w:tcW w:w="2410" w:type="dxa"/>
            <w:tcBorders>
              <w:top w:val="nil"/>
              <w:left w:val="nil"/>
              <w:bottom w:val="single" w:sz="4" w:space="0" w:color="auto"/>
              <w:right w:val="single" w:sz="8" w:space="0" w:color="auto"/>
            </w:tcBorders>
            <w:shd w:val="clear" w:color="000000" w:fill="FFFFFF"/>
            <w:vAlign w:val="center"/>
            <w:hideMark/>
          </w:tcPr>
          <w:p w:rsidR="006E554A" w:rsidRPr="006E554A" w:rsidRDefault="006E554A" w:rsidP="006E554A">
            <w:pPr>
              <w:rPr>
                <w:sz w:val="16"/>
                <w:szCs w:val="16"/>
              </w:rPr>
            </w:pPr>
            <w:r w:rsidRPr="006E554A">
              <w:rPr>
                <w:sz w:val="16"/>
                <w:szCs w:val="16"/>
              </w:rPr>
              <w:t>Функционирование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6E554A" w:rsidRPr="006E554A" w:rsidRDefault="006E554A" w:rsidP="006E554A">
            <w:pPr>
              <w:jc w:val="center"/>
              <w:rPr>
                <w:sz w:val="16"/>
                <w:szCs w:val="16"/>
              </w:rPr>
            </w:pPr>
            <w:r w:rsidRPr="006E554A">
              <w:rPr>
                <w:sz w:val="16"/>
                <w:szCs w:val="16"/>
              </w:rPr>
              <w:t>14</w:t>
            </w:r>
          </w:p>
        </w:tc>
        <w:tc>
          <w:tcPr>
            <w:tcW w:w="436" w:type="dxa"/>
            <w:tcBorders>
              <w:top w:val="nil"/>
              <w:left w:val="nil"/>
              <w:bottom w:val="single" w:sz="4" w:space="0" w:color="auto"/>
              <w:right w:val="single" w:sz="4" w:space="0" w:color="auto"/>
            </w:tcBorders>
            <w:shd w:val="clear" w:color="000000" w:fill="FFFFFF"/>
            <w:noWrap/>
            <w:vAlign w:val="center"/>
            <w:hideMark/>
          </w:tcPr>
          <w:p w:rsidR="006E554A" w:rsidRPr="006E554A" w:rsidRDefault="006E554A" w:rsidP="006E554A">
            <w:pPr>
              <w:jc w:val="center"/>
              <w:rPr>
                <w:sz w:val="16"/>
                <w:szCs w:val="16"/>
              </w:rPr>
            </w:pPr>
            <w:r w:rsidRPr="006E554A">
              <w:rPr>
                <w:sz w:val="16"/>
                <w:szCs w:val="16"/>
              </w:rPr>
              <w:t>03</w:t>
            </w:r>
          </w:p>
        </w:tc>
        <w:tc>
          <w:tcPr>
            <w:tcW w:w="816" w:type="dxa"/>
            <w:tcBorders>
              <w:top w:val="nil"/>
              <w:left w:val="nil"/>
              <w:bottom w:val="single" w:sz="4" w:space="0" w:color="auto"/>
              <w:right w:val="single" w:sz="4" w:space="0" w:color="auto"/>
            </w:tcBorders>
            <w:shd w:val="clear" w:color="000000" w:fill="FFFFFF"/>
            <w:noWrap/>
            <w:vAlign w:val="center"/>
            <w:hideMark/>
          </w:tcPr>
          <w:p w:rsidR="006E554A" w:rsidRPr="006E554A" w:rsidRDefault="006E554A" w:rsidP="006E554A">
            <w:pPr>
              <w:jc w:val="center"/>
              <w:rPr>
                <w:sz w:val="16"/>
                <w:szCs w:val="16"/>
              </w:rPr>
            </w:pPr>
            <w:r w:rsidRPr="006E554A">
              <w:rPr>
                <w:sz w:val="16"/>
                <w:szCs w:val="16"/>
              </w:rPr>
              <w:t>74 0 00 00000</w:t>
            </w:r>
          </w:p>
        </w:tc>
        <w:tc>
          <w:tcPr>
            <w:tcW w:w="625" w:type="dxa"/>
            <w:tcBorders>
              <w:top w:val="nil"/>
              <w:left w:val="nil"/>
              <w:bottom w:val="single" w:sz="4" w:space="0" w:color="auto"/>
              <w:right w:val="single" w:sz="8" w:space="0" w:color="auto"/>
            </w:tcBorders>
            <w:shd w:val="clear" w:color="000000" w:fill="FFFFFF"/>
            <w:noWrap/>
            <w:vAlign w:val="center"/>
            <w:hideMark/>
          </w:tcPr>
          <w:p w:rsidR="006E554A" w:rsidRPr="006E554A" w:rsidRDefault="006E554A" w:rsidP="006E554A">
            <w:pPr>
              <w:jc w:val="center"/>
              <w:rPr>
                <w:sz w:val="16"/>
                <w:szCs w:val="16"/>
              </w:rPr>
            </w:pPr>
            <w:r w:rsidRPr="006E554A">
              <w:rPr>
                <w:sz w:val="16"/>
                <w:szCs w:val="16"/>
              </w:rPr>
              <w:t>000</w:t>
            </w:r>
          </w:p>
        </w:tc>
        <w:tc>
          <w:tcPr>
            <w:tcW w:w="827" w:type="dxa"/>
            <w:tcBorders>
              <w:top w:val="nil"/>
              <w:left w:val="nil"/>
              <w:bottom w:val="single" w:sz="4" w:space="0" w:color="auto"/>
              <w:right w:val="single" w:sz="8" w:space="0" w:color="auto"/>
            </w:tcBorders>
            <w:shd w:val="clear" w:color="auto" w:fill="auto"/>
            <w:noWrap/>
            <w:vAlign w:val="center"/>
            <w:hideMark/>
          </w:tcPr>
          <w:p w:rsidR="006E554A" w:rsidRPr="006E554A" w:rsidRDefault="006E554A" w:rsidP="006E554A">
            <w:pPr>
              <w:jc w:val="center"/>
              <w:rPr>
                <w:sz w:val="16"/>
                <w:szCs w:val="16"/>
              </w:rPr>
            </w:pPr>
            <w:r w:rsidRPr="006E554A">
              <w:rPr>
                <w:sz w:val="16"/>
                <w:szCs w:val="16"/>
              </w:rPr>
              <w:t>34,4</w:t>
            </w:r>
          </w:p>
        </w:tc>
        <w:tc>
          <w:tcPr>
            <w:tcW w:w="883" w:type="dxa"/>
            <w:tcBorders>
              <w:top w:val="nil"/>
              <w:left w:val="single" w:sz="4" w:space="0" w:color="auto"/>
              <w:bottom w:val="single" w:sz="4" w:space="0" w:color="auto"/>
              <w:right w:val="single" w:sz="8" w:space="0" w:color="auto"/>
            </w:tcBorders>
            <w:shd w:val="clear" w:color="auto" w:fill="auto"/>
            <w:noWrap/>
            <w:vAlign w:val="center"/>
            <w:hideMark/>
          </w:tcPr>
          <w:p w:rsidR="006E554A" w:rsidRPr="006E554A" w:rsidRDefault="006E554A" w:rsidP="006E554A">
            <w:pPr>
              <w:jc w:val="center"/>
              <w:rPr>
                <w:sz w:val="16"/>
                <w:szCs w:val="16"/>
              </w:rPr>
            </w:pPr>
            <w:r w:rsidRPr="006E554A">
              <w:rPr>
                <w:sz w:val="16"/>
                <w:szCs w:val="16"/>
              </w:rPr>
              <w:t>0,0</w:t>
            </w:r>
          </w:p>
        </w:tc>
        <w:tc>
          <w:tcPr>
            <w:tcW w:w="677" w:type="dxa"/>
            <w:tcBorders>
              <w:top w:val="nil"/>
              <w:left w:val="single" w:sz="4" w:space="0" w:color="auto"/>
              <w:bottom w:val="single" w:sz="4" w:space="0" w:color="auto"/>
              <w:right w:val="single" w:sz="8" w:space="0" w:color="auto"/>
            </w:tcBorders>
            <w:shd w:val="clear" w:color="auto" w:fill="auto"/>
            <w:noWrap/>
            <w:vAlign w:val="center"/>
            <w:hideMark/>
          </w:tcPr>
          <w:p w:rsidR="006E554A" w:rsidRPr="006E554A" w:rsidRDefault="006E554A" w:rsidP="006E554A">
            <w:pPr>
              <w:jc w:val="center"/>
              <w:rPr>
                <w:sz w:val="16"/>
                <w:szCs w:val="16"/>
              </w:rPr>
            </w:pPr>
            <w:r w:rsidRPr="006E554A">
              <w:rPr>
                <w:sz w:val="16"/>
                <w:szCs w:val="16"/>
              </w:rPr>
              <w:t>0,0</w:t>
            </w:r>
          </w:p>
        </w:tc>
      </w:tr>
      <w:tr w:rsidR="006E554A" w:rsidRPr="006E554A" w:rsidTr="00121A76">
        <w:trPr>
          <w:trHeight w:val="683"/>
        </w:trPr>
        <w:tc>
          <w:tcPr>
            <w:tcW w:w="2410" w:type="dxa"/>
            <w:tcBorders>
              <w:top w:val="nil"/>
              <w:left w:val="nil"/>
              <w:bottom w:val="single" w:sz="4" w:space="0" w:color="auto"/>
              <w:right w:val="single" w:sz="8" w:space="0" w:color="auto"/>
            </w:tcBorders>
            <w:shd w:val="clear" w:color="000000" w:fill="FFFFFF"/>
            <w:vAlign w:val="center"/>
            <w:hideMark/>
          </w:tcPr>
          <w:p w:rsidR="006E554A" w:rsidRPr="006E554A" w:rsidRDefault="006E554A" w:rsidP="006E554A">
            <w:pPr>
              <w:rPr>
                <w:sz w:val="16"/>
                <w:szCs w:val="16"/>
              </w:rPr>
            </w:pPr>
            <w:r w:rsidRPr="006E554A">
              <w:rPr>
                <w:sz w:val="16"/>
                <w:szCs w:val="16"/>
              </w:rPr>
              <w:t>Непрограммные мероприятия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6E554A" w:rsidRPr="006E554A" w:rsidRDefault="006E554A" w:rsidP="006E554A">
            <w:pPr>
              <w:jc w:val="center"/>
              <w:rPr>
                <w:sz w:val="16"/>
                <w:szCs w:val="16"/>
              </w:rPr>
            </w:pPr>
            <w:r w:rsidRPr="006E554A">
              <w:rPr>
                <w:sz w:val="16"/>
                <w:szCs w:val="16"/>
              </w:rPr>
              <w:t>14</w:t>
            </w:r>
          </w:p>
        </w:tc>
        <w:tc>
          <w:tcPr>
            <w:tcW w:w="436" w:type="dxa"/>
            <w:tcBorders>
              <w:top w:val="nil"/>
              <w:left w:val="nil"/>
              <w:bottom w:val="single" w:sz="4" w:space="0" w:color="auto"/>
              <w:right w:val="single" w:sz="4" w:space="0" w:color="auto"/>
            </w:tcBorders>
            <w:shd w:val="clear" w:color="000000" w:fill="FFFFFF"/>
            <w:noWrap/>
            <w:vAlign w:val="center"/>
            <w:hideMark/>
          </w:tcPr>
          <w:p w:rsidR="006E554A" w:rsidRPr="006E554A" w:rsidRDefault="006E554A" w:rsidP="006E554A">
            <w:pPr>
              <w:jc w:val="center"/>
              <w:rPr>
                <w:sz w:val="16"/>
                <w:szCs w:val="16"/>
              </w:rPr>
            </w:pPr>
            <w:r w:rsidRPr="006E554A">
              <w:rPr>
                <w:sz w:val="16"/>
                <w:szCs w:val="16"/>
              </w:rPr>
              <w:t>03</w:t>
            </w:r>
          </w:p>
        </w:tc>
        <w:tc>
          <w:tcPr>
            <w:tcW w:w="816" w:type="dxa"/>
            <w:tcBorders>
              <w:top w:val="nil"/>
              <w:left w:val="nil"/>
              <w:bottom w:val="single" w:sz="4" w:space="0" w:color="auto"/>
              <w:right w:val="single" w:sz="4" w:space="0" w:color="auto"/>
            </w:tcBorders>
            <w:shd w:val="clear" w:color="000000" w:fill="FFFFFF"/>
            <w:noWrap/>
            <w:vAlign w:val="center"/>
            <w:hideMark/>
          </w:tcPr>
          <w:p w:rsidR="006E554A" w:rsidRPr="006E554A" w:rsidRDefault="006E554A" w:rsidP="006E554A">
            <w:pPr>
              <w:jc w:val="center"/>
              <w:rPr>
                <w:sz w:val="16"/>
                <w:szCs w:val="16"/>
              </w:rPr>
            </w:pPr>
            <w:r w:rsidRPr="006E554A">
              <w:rPr>
                <w:sz w:val="16"/>
                <w:szCs w:val="16"/>
              </w:rPr>
              <w:t>74 4 00 00000</w:t>
            </w:r>
          </w:p>
        </w:tc>
        <w:tc>
          <w:tcPr>
            <w:tcW w:w="625" w:type="dxa"/>
            <w:tcBorders>
              <w:top w:val="nil"/>
              <w:left w:val="nil"/>
              <w:bottom w:val="single" w:sz="4" w:space="0" w:color="auto"/>
              <w:right w:val="single" w:sz="8" w:space="0" w:color="auto"/>
            </w:tcBorders>
            <w:shd w:val="clear" w:color="000000" w:fill="FFFFFF"/>
            <w:noWrap/>
            <w:vAlign w:val="center"/>
            <w:hideMark/>
          </w:tcPr>
          <w:p w:rsidR="006E554A" w:rsidRPr="006E554A" w:rsidRDefault="006E554A" w:rsidP="006E554A">
            <w:pPr>
              <w:jc w:val="center"/>
              <w:rPr>
                <w:sz w:val="16"/>
                <w:szCs w:val="16"/>
              </w:rPr>
            </w:pPr>
            <w:r w:rsidRPr="006E554A">
              <w:rPr>
                <w:sz w:val="16"/>
                <w:szCs w:val="16"/>
              </w:rPr>
              <w:t>000</w:t>
            </w:r>
          </w:p>
        </w:tc>
        <w:tc>
          <w:tcPr>
            <w:tcW w:w="827" w:type="dxa"/>
            <w:tcBorders>
              <w:top w:val="nil"/>
              <w:left w:val="nil"/>
              <w:bottom w:val="single" w:sz="4" w:space="0" w:color="auto"/>
              <w:right w:val="single" w:sz="8" w:space="0" w:color="auto"/>
            </w:tcBorders>
            <w:shd w:val="clear" w:color="auto" w:fill="auto"/>
            <w:noWrap/>
            <w:vAlign w:val="center"/>
            <w:hideMark/>
          </w:tcPr>
          <w:p w:rsidR="006E554A" w:rsidRPr="006E554A" w:rsidRDefault="006E554A" w:rsidP="006E554A">
            <w:pPr>
              <w:jc w:val="center"/>
              <w:rPr>
                <w:sz w:val="16"/>
                <w:szCs w:val="16"/>
              </w:rPr>
            </w:pPr>
            <w:r w:rsidRPr="006E554A">
              <w:rPr>
                <w:sz w:val="16"/>
                <w:szCs w:val="16"/>
              </w:rPr>
              <w:t>34,4</w:t>
            </w:r>
          </w:p>
        </w:tc>
        <w:tc>
          <w:tcPr>
            <w:tcW w:w="883" w:type="dxa"/>
            <w:tcBorders>
              <w:top w:val="nil"/>
              <w:left w:val="single" w:sz="4" w:space="0" w:color="auto"/>
              <w:bottom w:val="single" w:sz="4" w:space="0" w:color="auto"/>
              <w:right w:val="single" w:sz="8" w:space="0" w:color="auto"/>
            </w:tcBorders>
            <w:shd w:val="clear" w:color="auto" w:fill="auto"/>
            <w:noWrap/>
            <w:vAlign w:val="center"/>
            <w:hideMark/>
          </w:tcPr>
          <w:p w:rsidR="006E554A" w:rsidRPr="006E554A" w:rsidRDefault="006E554A" w:rsidP="006E554A">
            <w:pPr>
              <w:jc w:val="center"/>
              <w:rPr>
                <w:sz w:val="16"/>
                <w:szCs w:val="16"/>
              </w:rPr>
            </w:pPr>
            <w:r w:rsidRPr="006E554A">
              <w:rPr>
                <w:sz w:val="16"/>
                <w:szCs w:val="16"/>
              </w:rPr>
              <w:t>0,0</w:t>
            </w:r>
          </w:p>
        </w:tc>
        <w:tc>
          <w:tcPr>
            <w:tcW w:w="677" w:type="dxa"/>
            <w:tcBorders>
              <w:top w:val="nil"/>
              <w:left w:val="single" w:sz="4" w:space="0" w:color="auto"/>
              <w:bottom w:val="single" w:sz="4" w:space="0" w:color="auto"/>
              <w:right w:val="single" w:sz="8" w:space="0" w:color="auto"/>
            </w:tcBorders>
            <w:shd w:val="clear" w:color="auto" w:fill="auto"/>
            <w:noWrap/>
            <w:vAlign w:val="center"/>
            <w:hideMark/>
          </w:tcPr>
          <w:p w:rsidR="006E554A" w:rsidRPr="006E554A" w:rsidRDefault="006E554A" w:rsidP="006E554A">
            <w:pPr>
              <w:jc w:val="center"/>
              <w:rPr>
                <w:sz w:val="16"/>
                <w:szCs w:val="16"/>
              </w:rPr>
            </w:pPr>
            <w:r w:rsidRPr="006E554A">
              <w:rPr>
                <w:sz w:val="16"/>
                <w:szCs w:val="16"/>
              </w:rPr>
              <w:t>0,0</w:t>
            </w:r>
          </w:p>
        </w:tc>
      </w:tr>
      <w:tr w:rsidR="006E554A" w:rsidRPr="006E554A" w:rsidTr="00121A76">
        <w:trPr>
          <w:trHeight w:val="1360"/>
        </w:trPr>
        <w:tc>
          <w:tcPr>
            <w:tcW w:w="2410" w:type="dxa"/>
            <w:tcBorders>
              <w:top w:val="nil"/>
              <w:left w:val="nil"/>
              <w:bottom w:val="single" w:sz="4" w:space="0" w:color="auto"/>
              <w:right w:val="single" w:sz="8" w:space="0" w:color="auto"/>
            </w:tcBorders>
            <w:shd w:val="clear" w:color="000000" w:fill="FFFFFF"/>
            <w:vAlign w:val="center"/>
            <w:hideMark/>
          </w:tcPr>
          <w:p w:rsidR="006E554A" w:rsidRPr="006E554A" w:rsidRDefault="006E554A" w:rsidP="006E554A">
            <w:pPr>
              <w:rPr>
                <w:sz w:val="16"/>
                <w:szCs w:val="16"/>
              </w:rPr>
            </w:pPr>
            <w:r w:rsidRPr="006E554A">
              <w:rPr>
                <w:sz w:val="16"/>
                <w:szCs w:val="16"/>
              </w:rPr>
              <w:t xml:space="preserve">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6E554A" w:rsidRPr="006E554A" w:rsidRDefault="006E554A" w:rsidP="006E554A">
            <w:pPr>
              <w:jc w:val="center"/>
              <w:rPr>
                <w:sz w:val="16"/>
                <w:szCs w:val="16"/>
              </w:rPr>
            </w:pPr>
            <w:r w:rsidRPr="006E554A">
              <w:rPr>
                <w:sz w:val="16"/>
                <w:szCs w:val="16"/>
              </w:rPr>
              <w:t>14</w:t>
            </w:r>
          </w:p>
        </w:tc>
        <w:tc>
          <w:tcPr>
            <w:tcW w:w="436" w:type="dxa"/>
            <w:tcBorders>
              <w:top w:val="nil"/>
              <w:left w:val="nil"/>
              <w:bottom w:val="single" w:sz="4" w:space="0" w:color="auto"/>
              <w:right w:val="single" w:sz="4" w:space="0" w:color="auto"/>
            </w:tcBorders>
            <w:shd w:val="clear" w:color="000000" w:fill="FFFFFF"/>
            <w:noWrap/>
            <w:vAlign w:val="center"/>
            <w:hideMark/>
          </w:tcPr>
          <w:p w:rsidR="006E554A" w:rsidRPr="006E554A" w:rsidRDefault="006E554A" w:rsidP="006E554A">
            <w:pPr>
              <w:jc w:val="center"/>
              <w:rPr>
                <w:sz w:val="16"/>
                <w:szCs w:val="16"/>
              </w:rPr>
            </w:pPr>
            <w:r w:rsidRPr="006E554A">
              <w:rPr>
                <w:sz w:val="16"/>
                <w:szCs w:val="16"/>
              </w:rPr>
              <w:t>03</w:t>
            </w:r>
          </w:p>
        </w:tc>
        <w:tc>
          <w:tcPr>
            <w:tcW w:w="816" w:type="dxa"/>
            <w:tcBorders>
              <w:top w:val="nil"/>
              <w:left w:val="nil"/>
              <w:bottom w:val="single" w:sz="4" w:space="0" w:color="auto"/>
              <w:right w:val="single" w:sz="4" w:space="0" w:color="auto"/>
            </w:tcBorders>
            <w:shd w:val="clear" w:color="000000" w:fill="FFFFFF"/>
            <w:noWrap/>
            <w:vAlign w:val="center"/>
            <w:hideMark/>
          </w:tcPr>
          <w:p w:rsidR="006E554A" w:rsidRPr="006E554A" w:rsidRDefault="006E554A" w:rsidP="006E554A">
            <w:pPr>
              <w:jc w:val="center"/>
              <w:rPr>
                <w:sz w:val="16"/>
                <w:szCs w:val="16"/>
              </w:rPr>
            </w:pPr>
            <w:r w:rsidRPr="006E554A">
              <w:rPr>
                <w:sz w:val="16"/>
                <w:szCs w:val="16"/>
              </w:rPr>
              <w:t>74 4 00 02210</w:t>
            </w:r>
          </w:p>
        </w:tc>
        <w:tc>
          <w:tcPr>
            <w:tcW w:w="625" w:type="dxa"/>
            <w:tcBorders>
              <w:top w:val="nil"/>
              <w:left w:val="nil"/>
              <w:bottom w:val="single" w:sz="4" w:space="0" w:color="auto"/>
              <w:right w:val="single" w:sz="8" w:space="0" w:color="auto"/>
            </w:tcBorders>
            <w:shd w:val="clear" w:color="000000" w:fill="FFFFFF"/>
            <w:noWrap/>
            <w:vAlign w:val="center"/>
            <w:hideMark/>
          </w:tcPr>
          <w:p w:rsidR="006E554A" w:rsidRPr="006E554A" w:rsidRDefault="006E554A" w:rsidP="006E554A">
            <w:pPr>
              <w:jc w:val="center"/>
              <w:rPr>
                <w:sz w:val="16"/>
                <w:szCs w:val="16"/>
              </w:rPr>
            </w:pPr>
            <w:r w:rsidRPr="006E554A">
              <w:rPr>
                <w:sz w:val="16"/>
                <w:szCs w:val="16"/>
              </w:rPr>
              <w:t>000</w:t>
            </w:r>
          </w:p>
        </w:tc>
        <w:tc>
          <w:tcPr>
            <w:tcW w:w="827" w:type="dxa"/>
            <w:tcBorders>
              <w:top w:val="nil"/>
              <w:left w:val="nil"/>
              <w:bottom w:val="single" w:sz="4" w:space="0" w:color="auto"/>
              <w:right w:val="single" w:sz="8" w:space="0" w:color="auto"/>
            </w:tcBorders>
            <w:shd w:val="clear" w:color="auto" w:fill="auto"/>
            <w:noWrap/>
            <w:vAlign w:val="center"/>
            <w:hideMark/>
          </w:tcPr>
          <w:p w:rsidR="006E554A" w:rsidRPr="006E554A" w:rsidRDefault="006E554A" w:rsidP="006E554A">
            <w:pPr>
              <w:jc w:val="center"/>
              <w:rPr>
                <w:sz w:val="16"/>
                <w:szCs w:val="16"/>
              </w:rPr>
            </w:pPr>
            <w:r w:rsidRPr="006E554A">
              <w:rPr>
                <w:sz w:val="16"/>
                <w:szCs w:val="16"/>
              </w:rPr>
              <w:t>34,4</w:t>
            </w:r>
          </w:p>
        </w:tc>
        <w:tc>
          <w:tcPr>
            <w:tcW w:w="883" w:type="dxa"/>
            <w:tcBorders>
              <w:top w:val="nil"/>
              <w:left w:val="single" w:sz="4" w:space="0" w:color="auto"/>
              <w:bottom w:val="single" w:sz="4" w:space="0" w:color="auto"/>
              <w:right w:val="single" w:sz="8" w:space="0" w:color="auto"/>
            </w:tcBorders>
            <w:shd w:val="clear" w:color="auto" w:fill="auto"/>
            <w:noWrap/>
            <w:vAlign w:val="center"/>
            <w:hideMark/>
          </w:tcPr>
          <w:p w:rsidR="006E554A" w:rsidRPr="006E554A" w:rsidRDefault="006E554A" w:rsidP="006E554A">
            <w:pPr>
              <w:jc w:val="center"/>
              <w:rPr>
                <w:sz w:val="16"/>
                <w:szCs w:val="16"/>
              </w:rPr>
            </w:pPr>
            <w:r w:rsidRPr="006E554A">
              <w:rPr>
                <w:sz w:val="16"/>
                <w:szCs w:val="16"/>
              </w:rPr>
              <w:t>0,0</w:t>
            </w:r>
          </w:p>
        </w:tc>
        <w:tc>
          <w:tcPr>
            <w:tcW w:w="677" w:type="dxa"/>
            <w:tcBorders>
              <w:top w:val="nil"/>
              <w:left w:val="single" w:sz="4" w:space="0" w:color="auto"/>
              <w:bottom w:val="single" w:sz="4" w:space="0" w:color="auto"/>
              <w:right w:val="single" w:sz="8" w:space="0" w:color="auto"/>
            </w:tcBorders>
            <w:shd w:val="clear" w:color="auto" w:fill="auto"/>
            <w:noWrap/>
            <w:vAlign w:val="center"/>
            <w:hideMark/>
          </w:tcPr>
          <w:p w:rsidR="006E554A" w:rsidRPr="006E554A" w:rsidRDefault="006E554A" w:rsidP="006E554A">
            <w:pPr>
              <w:jc w:val="center"/>
              <w:rPr>
                <w:sz w:val="16"/>
                <w:szCs w:val="16"/>
              </w:rPr>
            </w:pPr>
            <w:r w:rsidRPr="006E554A">
              <w:rPr>
                <w:sz w:val="16"/>
                <w:szCs w:val="16"/>
              </w:rPr>
              <w:t>0,0</w:t>
            </w:r>
          </w:p>
        </w:tc>
      </w:tr>
      <w:tr w:rsidR="006E554A" w:rsidRPr="006E554A" w:rsidTr="00121A76">
        <w:trPr>
          <w:trHeight w:val="225"/>
        </w:trPr>
        <w:tc>
          <w:tcPr>
            <w:tcW w:w="2410" w:type="dxa"/>
            <w:tcBorders>
              <w:top w:val="nil"/>
              <w:left w:val="nil"/>
              <w:bottom w:val="single" w:sz="4" w:space="0" w:color="auto"/>
              <w:right w:val="single" w:sz="8" w:space="0" w:color="auto"/>
            </w:tcBorders>
            <w:shd w:val="clear" w:color="000000" w:fill="FFFFFF"/>
            <w:vAlign w:val="center"/>
            <w:hideMark/>
          </w:tcPr>
          <w:p w:rsidR="006E554A" w:rsidRPr="006E554A" w:rsidRDefault="006E554A" w:rsidP="006E554A">
            <w:pPr>
              <w:rPr>
                <w:sz w:val="16"/>
                <w:szCs w:val="16"/>
              </w:rPr>
            </w:pPr>
            <w:r w:rsidRPr="006E554A">
              <w:rPr>
                <w:sz w:val="16"/>
                <w:szCs w:val="16"/>
              </w:rPr>
              <w:t xml:space="preserve">Межбюджетные трансферты </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6E554A" w:rsidRPr="006E554A" w:rsidRDefault="006E554A" w:rsidP="006E554A">
            <w:pPr>
              <w:jc w:val="center"/>
              <w:rPr>
                <w:sz w:val="16"/>
                <w:szCs w:val="16"/>
              </w:rPr>
            </w:pPr>
            <w:r w:rsidRPr="006E554A">
              <w:rPr>
                <w:sz w:val="16"/>
                <w:szCs w:val="16"/>
              </w:rPr>
              <w:t>14</w:t>
            </w:r>
          </w:p>
        </w:tc>
        <w:tc>
          <w:tcPr>
            <w:tcW w:w="436" w:type="dxa"/>
            <w:tcBorders>
              <w:top w:val="nil"/>
              <w:left w:val="nil"/>
              <w:bottom w:val="single" w:sz="4" w:space="0" w:color="auto"/>
              <w:right w:val="single" w:sz="4" w:space="0" w:color="auto"/>
            </w:tcBorders>
            <w:shd w:val="clear" w:color="000000" w:fill="FFFFFF"/>
            <w:noWrap/>
            <w:vAlign w:val="center"/>
            <w:hideMark/>
          </w:tcPr>
          <w:p w:rsidR="006E554A" w:rsidRPr="006E554A" w:rsidRDefault="006E554A" w:rsidP="006E554A">
            <w:pPr>
              <w:jc w:val="center"/>
              <w:rPr>
                <w:sz w:val="16"/>
                <w:szCs w:val="16"/>
              </w:rPr>
            </w:pPr>
            <w:r w:rsidRPr="006E554A">
              <w:rPr>
                <w:sz w:val="16"/>
                <w:szCs w:val="16"/>
              </w:rPr>
              <w:t>03</w:t>
            </w:r>
          </w:p>
        </w:tc>
        <w:tc>
          <w:tcPr>
            <w:tcW w:w="816" w:type="dxa"/>
            <w:tcBorders>
              <w:top w:val="nil"/>
              <w:left w:val="nil"/>
              <w:bottom w:val="single" w:sz="4" w:space="0" w:color="auto"/>
              <w:right w:val="single" w:sz="4" w:space="0" w:color="auto"/>
            </w:tcBorders>
            <w:shd w:val="clear" w:color="000000" w:fill="FFFFFF"/>
            <w:noWrap/>
            <w:vAlign w:val="center"/>
            <w:hideMark/>
          </w:tcPr>
          <w:p w:rsidR="006E554A" w:rsidRPr="006E554A" w:rsidRDefault="006E554A" w:rsidP="006E554A">
            <w:pPr>
              <w:jc w:val="center"/>
              <w:rPr>
                <w:sz w:val="16"/>
                <w:szCs w:val="16"/>
              </w:rPr>
            </w:pPr>
            <w:r w:rsidRPr="006E554A">
              <w:rPr>
                <w:sz w:val="16"/>
                <w:szCs w:val="16"/>
              </w:rPr>
              <w:t>74 4 00 02210</w:t>
            </w:r>
          </w:p>
        </w:tc>
        <w:tc>
          <w:tcPr>
            <w:tcW w:w="625" w:type="dxa"/>
            <w:tcBorders>
              <w:top w:val="nil"/>
              <w:left w:val="nil"/>
              <w:bottom w:val="single" w:sz="4" w:space="0" w:color="auto"/>
              <w:right w:val="single" w:sz="8" w:space="0" w:color="auto"/>
            </w:tcBorders>
            <w:shd w:val="clear" w:color="000000" w:fill="FFFFFF"/>
            <w:noWrap/>
            <w:vAlign w:val="center"/>
            <w:hideMark/>
          </w:tcPr>
          <w:p w:rsidR="006E554A" w:rsidRPr="006E554A" w:rsidRDefault="006E554A" w:rsidP="006E554A">
            <w:pPr>
              <w:jc w:val="center"/>
              <w:rPr>
                <w:sz w:val="16"/>
                <w:szCs w:val="16"/>
              </w:rPr>
            </w:pPr>
            <w:r w:rsidRPr="006E554A">
              <w:rPr>
                <w:sz w:val="16"/>
                <w:szCs w:val="16"/>
              </w:rPr>
              <w:t>500</w:t>
            </w:r>
          </w:p>
        </w:tc>
        <w:tc>
          <w:tcPr>
            <w:tcW w:w="827" w:type="dxa"/>
            <w:tcBorders>
              <w:top w:val="nil"/>
              <w:left w:val="nil"/>
              <w:bottom w:val="single" w:sz="4" w:space="0" w:color="auto"/>
              <w:right w:val="single" w:sz="8" w:space="0" w:color="auto"/>
            </w:tcBorders>
            <w:shd w:val="clear" w:color="auto" w:fill="auto"/>
            <w:noWrap/>
            <w:vAlign w:val="center"/>
            <w:hideMark/>
          </w:tcPr>
          <w:p w:rsidR="006E554A" w:rsidRPr="006E554A" w:rsidRDefault="006E554A" w:rsidP="006E554A">
            <w:pPr>
              <w:jc w:val="center"/>
              <w:rPr>
                <w:sz w:val="16"/>
                <w:szCs w:val="16"/>
              </w:rPr>
            </w:pPr>
            <w:r w:rsidRPr="006E554A">
              <w:rPr>
                <w:sz w:val="16"/>
                <w:szCs w:val="16"/>
              </w:rPr>
              <w:t>34,4</w:t>
            </w:r>
          </w:p>
        </w:tc>
        <w:tc>
          <w:tcPr>
            <w:tcW w:w="883" w:type="dxa"/>
            <w:tcBorders>
              <w:top w:val="nil"/>
              <w:left w:val="single" w:sz="4" w:space="0" w:color="auto"/>
              <w:bottom w:val="single" w:sz="4" w:space="0" w:color="auto"/>
              <w:right w:val="single" w:sz="8" w:space="0" w:color="auto"/>
            </w:tcBorders>
            <w:shd w:val="clear" w:color="auto" w:fill="auto"/>
            <w:noWrap/>
            <w:vAlign w:val="center"/>
            <w:hideMark/>
          </w:tcPr>
          <w:p w:rsidR="006E554A" w:rsidRPr="006E554A" w:rsidRDefault="006E554A" w:rsidP="006E554A">
            <w:pPr>
              <w:jc w:val="center"/>
              <w:rPr>
                <w:sz w:val="16"/>
                <w:szCs w:val="16"/>
              </w:rPr>
            </w:pPr>
            <w:r w:rsidRPr="006E554A">
              <w:rPr>
                <w:sz w:val="16"/>
                <w:szCs w:val="16"/>
              </w:rPr>
              <w:t>0,0</w:t>
            </w:r>
          </w:p>
        </w:tc>
        <w:tc>
          <w:tcPr>
            <w:tcW w:w="677" w:type="dxa"/>
            <w:tcBorders>
              <w:top w:val="nil"/>
              <w:left w:val="single" w:sz="4" w:space="0" w:color="auto"/>
              <w:bottom w:val="single" w:sz="4" w:space="0" w:color="auto"/>
              <w:right w:val="single" w:sz="8" w:space="0" w:color="auto"/>
            </w:tcBorders>
            <w:shd w:val="clear" w:color="auto" w:fill="auto"/>
            <w:noWrap/>
            <w:vAlign w:val="center"/>
            <w:hideMark/>
          </w:tcPr>
          <w:p w:rsidR="006E554A" w:rsidRPr="006E554A" w:rsidRDefault="006E554A" w:rsidP="006E554A">
            <w:pPr>
              <w:jc w:val="center"/>
              <w:rPr>
                <w:sz w:val="16"/>
                <w:szCs w:val="16"/>
              </w:rPr>
            </w:pPr>
            <w:r w:rsidRPr="006E554A">
              <w:rPr>
                <w:sz w:val="16"/>
                <w:szCs w:val="16"/>
              </w:rPr>
              <w:t>0,0</w:t>
            </w:r>
          </w:p>
        </w:tc>
      </w:tr>
      <w:tr w:rsidR="006E554A" w:rsidRPr="006E554A" w:rsidTr="00121A76">
        <w:trPr>
          <w:trHeight w:val="450"/>
        </w:trPr>
        <w:tc>
          <w:tcPr>
            <w:tcW w:w="2410" w:type="dxa"/>
            <w:tcBorders>
              <w:top w:val="nil"/>
              <w:left w:val="nil"/>
              <w:bottom w:val="single" w:sz="4" w:space="0" w:color="auto"/>
              <w:right w:val="single" w:sz="8" w:space="0" w:color="auto"/>
            </w:tcBorders>
            <w:shd w:val="clear" w:color="000000" w:fill="FFFFFF"/>
            <w:vAlign w:val="center"/>
            <w:hideMark/>
          </w:tcPr>
          <w:p w:rsidR="006E554A" w:rsidRPr="006E554A" w:rsidRDefault="006E554A" w:rsidP="006E554A">
            <w:pPr>
              <w:rPr>
                <w:sz w:val="16"/>
                <w:szCs w:val="16"/>
              </w:rPr>
            </w:pPr>
            <w:r w:rsidRPr="006E554A">
              <w:rPr>
                <w:sz w:val="16"/>
                <w:szCs w:val="16"/>
              </w:rPr>
              <w:lastRenderedPageBreak/>
              <w:t>Иные межбюджетные трансферты</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6E554A" w:rsidRPr="006E554A" w:rsidRDefault="006E554A" w:rsidP="006E554A">
            <w:pPr>
              <w:jc w:val="center"/>
              <w:rPr>
                <w:sz w:val="16"/>
                <w:szCs w:val="16"/>
              </w:rPr>
            </w:pPr>
            <w:r w:rsidRPr="006E554A">
              <w:rPr>
                <w:sz w:val="16"/>
                <w:szCs w:val="16"/>
              </w:rPr>
              <w:t>14</w:t>
            </w:r>
          </w:p>
        </w:tc>
        <w:tc>
          <w:tcPr>
            <w:tcW w:w="436" w:type="dxa"/>
            <w:tcBorders>
              <w:top w:val="nil"/>
              <w:left w:val="nil"/>
              <w:bottom w:val="single" w:sz="4" w:space="0" w:color="auto"/>
              <w:right w:val="single" w:sz="4" w:space="0" w:color="auto"/>
            </w:tcBorders>
            <w:shd w:val="clear" w:color="000000" w:fill="FFFFFF"/>
            <w:noWrap/>
            <w:vAlign w:val="center"/>
            <w:hideMark/>
          </w:tcPr>
          <w:p w:rsidR="006E554A" w:rsidRPr="006E554A" w:rsidRDefault="006E554A" w:rsidP="006E554A">
            <w:pPr>
              <w:jc w:val="center"/>
              <w:rPr>
                <w:sz w:val="16"/>
                <w:szCs w:val="16"/>
              </w:rPr>
            </w:pPr>
            <w:r w:rsidRPr="006E554A">
              <w:rPr>
                <w:sz w:val="16"/>
                <w:szCs w:val="16"/>
              </w:rPr>
              <w:t>03</w:t>
            </w:r>
          </w:p>
        </w:tc>
        <w:tc>
          <w:tcPr>
            <w:tcW w:w="816" w:type="dxa"/>
            <w:tcBorders>
              <w:top w:val="nil"/>
              <w:left w:val="nil"/>
              <w:bottom w:val="single" w:sz="4" w:space="0" w:color="auto"/>
              <w:right w:val="single" w:sz="4" w:space="0" w:color="auto"/>
            </w:tcBorders>
            <w:shd w:val="clear" w:color="000000" w:fill="FFFFFF"/>
            <w:noWrap/>
            <w:vAlign w:val="center"/>
            <w:hideMark/>
          </w:tcPr>
          <w:p w:rsidR="006E554A" w:rsidRPr="006E554A" w:rsidRDefault="006E554A" w:rsidP="006E554A">
            <w:pPr>
              <w:jc w:val="center"/>
              <w:rPr>
                <w:sz w:val="16"/>
                <w:szCs w:val="16"/>
              </w:rPr>
            </w:pPr>
            <w:r w:rsidRPr="006E554A">
              <w:rPr>
                <w:sz w:val="16"/>
                <w:szCs w:val="16"/>
              </w:rPr>
              <w:t>74 4 00 02210</w:t>
            </w:r>
          </w:p>
        </w:tc>
        <w:tc>
          <w:tcPr>
            <w:tcW w:w="625" w:type="dxa"/>
            <w:tcBorders>
              <w:top w:val="nil"/>
              <w:left w:val="nil"/>
              <w:bottom w:val="single" w:sz="4" w:space="0" w:color="auto"/>
              <w:right w:val="single" w:sz="8" w:space="0" w:color="auto"/>
            </w:tcBorders>
            <w:shd w:val="clear" w:color="000000" w:fill="FFFFFF"/>
            <w:noWrap/>
            <w:vAlign w:val="center"/>
            <w:hideMark/>
          </w:tcPr>
          <w:p w:rsidR="006E554A" w:rsidRPr="006E554A" w:rsidRDefault="006E554A" w:rsidP="006E554A">
            <w:pPr>
              <w:jc w:val="center"/>
              <w:rPr>
                <w:sz w:val="16"/>
                <w:szCs w:val="16"/>
              </w:rPr>
            </w:pPr>
            <w:r w:rsidRPr="006E554A">
              <w:rPr>
                <w:sz w:val="16"/>
                <w:szCs w:val="16"/>
              </w:rPr>
              <w:t>540</w:t>
            </w:r>
          </w:p>
        </w:tc>
        <w:tc>
          <w:tcPr>
            <w:tcW w:w="827" w:type="dxa"/>
            <w:tcBorders>
              <w:top w:val="nil"/>
              <w:left w:val="nil"/>
              <w:bottom w:val="single" w:sz="4" w:space="0" w:color="auto"/>
              <w:right w:val="single" w:sz="8" w:space="0" w:color="auto"/>
            </w:tcBorders>
            <w:shd w:val="clear" w:color="auto" w:fill="auto"/>
            <w:noWrap/>
            <w:vAlign w:val="center"/>
            <w:hideMark/>
          </w:tcPr>
          <w:p w:rsidR="006E554A" w:rsidRPr="006E554A" w:rsidRDefault="006E554A" w:rsidP="006E554A">
            <w:pPr>
              <w:jc w:val="center"/>
              <w:rPr>
                <w:sz w:val="16"/>
                <w:szCs w:val="16"/>
              </w:rPr>
            </w:pPr>
            <w:r w:rsidRPr="006E554A">
              <w:rPr>
                <w:sz w:val="16"/>
                <w:szCs w:val="16"/>
              </w:rPr>
              <w:t>34,4</w:t>
            </w:r>
          </w:p>
        </w:tc>
        <w:tc>
          <w:tcPr>
            <w:tcW w:w="883" w:type="dxa"/>
            <w:tcBorders>
              <w:top w:val="nil"/>
              <w:left w:val="single" w:sz="4" w:space="0" w:color="auto"/>
              <w:bottom w:val="single" w:sz="4" w:space="0" w:color="auto"/>
              <w:right w:val="single" w:sz="8" w:space="0" w:color="auto"/>
            </w:tcBorders>
            <w:shd w:val="clear" w:color="auto" w:fill="auto"/>
            <w:noWrap/>
            <w:vAlign w:val="center"/>
            <w:hideMark/>
          </w:tcPr>
          <w:p w:rsidR="006E554A" w:rsidRPr="006E554A" w:rsidRDefault="006E554A" w:rsidP="006E554A">
            <w:pPr>
              <w:jc w:val="center"/>
              <w:rPr>
                <w:sz w:val="16"/>
                <w:szCs w:val="16"/>
              </w:rPr>
            </w:pPr>
            <w:r w:rsidRPr="006E554A">
              <w:rPr>
                <w:sz w:val="16"/>
                <w:szCs w:val="16"/>
              </w:rPr>
              <w:t>0,0</w:t>
            </w:r>
          </w:p>
        </w:tc>
        <w:tc>
          <w:tcPr>
            <w:tcW w:w="677" w:type="dxa"/>
            <w:tcBorders>
              <w:top w:val="nil"/>
              <w:left w:val="single" w:sz="4" w:space="0" w:color="auto"/>
              <w:bottom w:val="single" w:sz="4" w:space="0" w:color="auto"/>
              <w:right w:val="single" w:sz="8" w:space="0" w:color="auto"/>
            </w:tcBorders>
            <w:shd w:val="clear" w:color="auto" w:fill="auto"/>
            <w:noWrap/>
            <w:vAlign w:val="center"/>
            <w:hideMark/>
          </w:tcPr>
          <w:p w:rsidR="006E554A" w:rsidRPr="006E554A" w:rsidRDefault="006E554A" w:rsidP="006E554A">
            <w:pPr>
              <w:jc w:val="center"/>
              <w:rPr>
                <w:sz w:val="16"/>
                <w:szCs w:val="16"/>
              </w:rPr>
            </w:pPr>
            <w:r w:rsidRPr="006E554A">
              <w:rPr>
                <w:sz w:val="16"/>
                <w:szCs w:val="16"/>
              </w:rPr>
              <w:t>0,0</w:t>
            </w:r>
          </w:p>
        </w:tc>
      </w:tr>
      <w:tr w:rsidR="006E554A" w:rsidRPr="006E554A" w:rsidTr="00121A76">
        <w:trPr>
          <w:trHeight w:val="255"/>
        </w:trPr>
        <w:tc>
          <w:tcPr>
            <w:tcW w:w="2410" w:type="dxa"/>
            <w:tcBorders>
              <w:top w:val="nil"/>
              <w:left w:val="nil"/>
              <w:bottom w:val="single" w:sz="4" w:space="0" w:color="auto"/>
              <w:right w:val="single" w:sz="8" w:space="0" w:color="auto"/>
            </w:tcBorders>
            <w:shd w:val="clear" w:color="000000" w:fill="FFFFFF"/>
            <w:vAlign w:val="center"/>
            <w:hideMark/>
          </w:tcPr>
          <w:p w:rsidR="006E554A" w:rsidRPr="006E554A" w:rsidRDefault="006E554A" w:rsidP="006E554A">
            <w:pPr>
              <w:rPr>
                <w:b/>
                <w:bCs/>
                <w:sz w:val="20"/>
                <w:szCs w:val="20"/>
              </w:rPr>
            </w:pPr>
            <w:r w:rsidRPr="006E554A">
              <w:rPr>
                <w:b/>
                <w:bCs/>
                <w:sz w:val="20"/>
                <w:szCs w:val="20"/>
              </w:rPr>
              <w:t>Всего</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b/>
                <w:bCs/>
                <w:sz w:val="20"/>
                <w:szCs w:val="20"/>
              </w:rPr>
            </w:pPr>
            <w:r w:rsidRPr="006E554A">
              <w:rPr>
                <w:b/>
                <w:bCs/>
                <w:sz w:val="20"/>
                <w:szCs w:val="20"/>
              </w:rPr>
              <w:t> </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6E554A" w:rsidRPr="006E554A" w:rsidRDefault="006E554A" w:rsidP="006E554A">
            <w:pPr>
              <w:jc w:val="center"/>
              <w:rPr>
                <w:b/>
                <w:bCs/>
                <w:sz w:val="20"/>
                <w:szCs w:val="20"/>
              </w:rPr>
            </w:pPr>
            <w:r w:rsidRPr="006E554A">
              <w:rPr>
                <w:b/>
                <w:bCs/>
                <w:sz w:val="20"/>
                <w:szCs w:val="20"/>
              </w:rPr>
              <w:t> </w:t>
            </w:r>
          </w:p>
        </w:tc>
        <w:tc>
          <w:tcPr>
            <w:tcW w:w="436" w:type="dxa"/>
            <w:tcBorders>
              <w:top w:val="nil"/>
              <w:left w:val="nil"/>
              <w:bottom w:val="single" w:sz="4" w:space="0" w:color="auto"/>
              <w:right w:val="single" w:sz="4" w:space="0" w:color="auto"/>
            </w:tcBorders>
            <w:shd w:val="clear" w:color="000000" w:fill="FFFFFF"/>
            <w:noWrap/>
            <w:vAlign w:val="center"/>
            <w:hideMark/>
          </w:tcPr>
          <w:p w:rsidR="006E554A" w:rsidRPr="006E554A" w:rsidRDefault="006E554A" w:rsidP="006E554A">
            <w:pPr>
              <w:jc w:val="center"/>
              <w:rPr>
                <w:b/>
                <w:bCs/>
                <w:sz w:val="20"/>
                <w:szCs w:val="20"/>
              </w:rPr>
            </w:pPr>
            <w:r w:rsidRPr="006E554A">
              <w:rPr>
                <w:b/>
                <w:bCs/>
                <w:sz w:val="20"/>
                <w:szCs w:val="20"/>
              </w:rPr>
              <w:t> </w:t>
            </w:r>
          </w:p>
        </w:tc>
        <w:tc>
          <w:tcPr>
            <w:tcW w:w="816" w:type="dxa"/>
            <w:tcBorders>
              <w:top w:val="nil"/>
              <w:left w:val="nil"/>
              <w:bottom w:val="single" w:sz="4" w:space="0" w:color="auto"/>
              <w:right w:val="single" w:sz="4" w:space="0" w:color="auto"/>
            </w:tcBorders>
            <w:shd w:val="clear" w:color="000000" w:fill="FFFFFF"/>
            <w:noWrap/>
            <w:vAlign w:val="center"/>
            <w:hideMark/>
          </w:tcPr>
          <w:p w:rsidR="006E554A" w:rsidRPr="006E554A" w:rsidRDefault="006E554A" w:rsidP="006E554A">
            <w:pPr>
              <w:jc w:val="center"/>
              <w:rPr>
                <w:b/>
                <w:bCs/>
                <w:sz w:val="16"/>
                <w:szCs w:val="16"/>
              </w:rPr>
            </w:pPr>
            <w:r w:rsidRPr="006E554A">
              <w:rPr>
                <w:b/>
                <w:bCs/>
                <w:sz w:val="16"/>
                <w:szCs w:val="16"/>
              </w:rPr>
              <w:t> </w:t>
            </w:r>
          </w:p>
        </w:tc>
        <w:tc>
          <w:tcPr>
            <w:tcW w:w="625" w:type="dxa"/>
            <w:tcBorders>
              <w:top w:val="nil"/>
              <w:left w:val="nil"/>
              <w:bottom w:val="single" w:sz="4" w:space="0" w:color="auto"/>
              <w:right w:val="single" w:sz="8" w:space="0" w:color="auto"/>
            </w:tcBorders>
            <w:shd w:val="clear" w:color="000000" w:fill="FFFFFF"/>
            <w:noWrap/>
            <w:vAlign w:val="center"/>
            <w:hideMark/>
          </w:tcPr>
          <w:p w:rsidR="006E554A" w:rsidRPr="006E554A" w:rsidRDefault="006E554A" w:rsidP="006E554A">
            <w:pPr>
              <w:jc w:val="center"/>
              <w:rPr>
                <w:b/>
                <w:bCs/>
                <w:sz w:val="20"/>
                <w:szCs w:val="20"/>
              </w:rPr>
            </w:pPr>
            <w:r w:rsidRPr="006E554A">
              <w:rPr>
                <w:b/>
                <w:bCs/>
                <w:sz w:val="20"/>
                <w:szCs w:val="20"/>
              </w:rPr>
              <w:t> </w:t>
            </w:r>
          </w:p>
        </w:tc>
        <w:tc>
          <w:tcPr>
            <w:tcW w:w="827" w:type="dxa"/>
            <w:tcBorders>
              <w:top w:val="single" w:sz="4" w:space="0" w:color="auto"/>
              <w:left w:val="nil"/>
              <w:bottom w:val="nil"/>
              <w:right w:val="single" w:sz="8" w:space="0" w:color="auto"/>
            </w:tcBorders>
            <w:shd w:val="clear" w:color="auto" w:fill="auto"/>
            <w:noWrap/>
            <w:vAlign w:val="center"/>
            <w:hideMark/>
          </w:tcPr>
          <w:p w:rsidR="006E554A" w:rsidRPr="006E554A" w:rsidRDefault="006E554A" w:rsidP="006E554A">
            <w:pPr>
              <w:jc w:val="center"/>
              <w:rPr>
                <w:b/>
                <w:bCs/>
                <w:sz w:val="16"/>
                <w:szCs w:val="16"/>
              </w:rPr>
            </w:pPr>
            <w:r w:rsidRPr="006E554A">
              <w:rPr>
                <w:b/>
                <w:bCs/>
                <w:sz w:val="16"/>
                <w:szCs w:val="16"/>
              </w:rPr>
              <w:t>12 478,8</w:t>
            </w:r>
          </w:p>
        </w:tc>
        <w:tc>
          <w:tcPr>
            <w:tcW w:w="883" w:type="dxa"/>
            <w:tcBorders>
              <w:top w:val="single" w:sz="4" w:space="0" w:color="auto"/>
              <w:left w:val="single" w:sz="4" w:space="0" w:color="auto"/>
              <w:bottom w:val="nil"/>
              <w:right w:val="single" w:sz="8" w:space="0" w:color="auto"/>
            </w:tcBorders>
            <w:shd w:val="clear" w:color="auto" w:fill="auto"/>
            <w:noWrap/>
            <w:vAlign w:val="center"/>
            <w:hideMark/>
          </w:tcPr>
          <w:p w:rsidR="006E554A" w:rsidRPr="006E554A" w:rsidRDefault="006E554A" w:rsidP="006E554A">
            <w:pPr>
              <w:jc w:val="center"/>
              <w:rPr>
                <w:b/>
                <w:bCs/>
                <w:sz w:val="16"/>
                <w:szCs w:val="16"/>
              </w:rPr>
            </w:pPr>
            <w:r w:rsidRPr="006E554A">
              <w:rPr>
                <w:b/>
                <w:bCs/>
                <w:sz w:val="16"/>
                <w:szCs w:val="16"/>
              </w:rPr>
              <w:t>9 044,7</w:t>
            </w:r>
          </w:p>
        </w:tc>
        <w:tc>
          <w:tcPr>
            <w:tcW w:w="677" w:type="dxa"/>
            <w:tcBorders>
              <w:top w:val="single" w:sz="4" w:space="0" w:color="auto"/>
              <w:left w:val="single" w:sz="4" w:space="0" w:color="auto"/>
              <w:bottom w:val="nil"/>
              <w:right w:val="single" w:sz="8" w:space="0" w:color="auto"/>
            </w:tcBorders>
            <w:shd w:val="clear" w:color="auto" w:fill="auto"/>
            <w:noWrap/>
            <w:vAlign w:val="center"/>
            <w:hideMark/>
          </w:tcPr>
          <w:p w:rsidR="006E554A" w:rsidRPr="006E554A" w:rsidRDefault="006E554A" w:rsidP="006E554A">
            <w:pPr>
              <w:jc w:val="center"/>
              <w:rPr>
                <w:b/>
                <w:bCs/>
                <w:sz w:val="16"/>
                <w:szCs w:val="16"/>
              </w:rPr>
            </w:pPr>
            <w:r w:rsidRPr="006E554A">
              <w:rPr>
                <w:b/>
                <w:bCs/>
                <w:sz w:val="16"/>
                <w:szCs w:val="16"/>
              </w:rPr>
              <w:t>8 805,7</w:t>
            </w:r>
          </w:p>
        </w:tc>
      </w:tr>
      <w:tr w:rsidR="006E554A" w:rsidRPr="006E554A" w:rsidTr="00121A76">
        <w:trPr>
          <w:trHeight w:val="420"/>
        </w:trPr>
        <w:tc>
          <w:tcPr>
            <w:tcW w:w="2410" w:type="dxa"/>
            <w:tcBorders>
              <w:top w:val="nil"/>
              <w:left w:val="nil"/>
              <w:bottom w:val="single" w:sz="4" w:space="0" w:color="auto"/>
              <w:right w:val="single" w:sz="8" w:space="0" w:color="auto"/>
            </w:tcBorders>
            <w:shd w:val="clear" w:color="000000" w:fill="FFFFFF"/>
            <w:vAlign w:val="center"/>
            <w:hideMark/>
          </w:tcPr>
          <w:p w:rsidR="006E554A" w:rsidRPr="006E554A" w:rsidRDefault="006E554A" w:rsidP="006E554A">
            <w:pPr>
              <w:rPr>
                <w:b/>
                <w:bCs/>
                <w:sz w:val="16"/>
                <w:szCs w:val="16"/>
              </w:rPr>
            </w:pPr>
            <w:r w:rsidRPr="006E554A">
              <w:rPr>
                <w:b/>
                <w:bCs/>
                <w:sz w:val="16"/>
                <w:szCs w:val="16"/>
              </w:rPr>
              <w:t>Условно утвержденные расходы</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sz w:val="16"/>
                <w:szCs w:val="16"/>
              </w:rPr>
            </w:pPr>
            <w:r w:rsidRPr="006E554A">
              <w:rPr>
                <w:sz w:val="16"/>
                <w:szCs w:val="16"/>
              </w:rPr>
              <w:t> </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6E554A" w:rsidRPr="006E554A" w:rsidRDefault="006E554A" w:rsidP="006E554A">
            <w:pPr>
              <w:jc w:val="center"/>
              <w:rPr>
                <w:sz w:val="16"/>
                <w:szCs w:val="16"/>
              </w:rPr>
            </w:pPr>
            <w:r w:rsidRPr="006E554A">
              <w:rPr>
                <w:sz w:val="16"/>
                <w:szCs w:val="16"/>
              </w:rPr>
              <w:t> </w:t>
            </w:r>
          </w:p>
        </w:tc>
        <w:tc>
          <w:tcPr>
            <w:tcW w:w="436" w:type="dxa"/>
            <w:tcBorders>
              <w:top w:val="nil"/>
              <w:left w:val="nil"/>
              <w:bottom w:val="single" w:sz="4" w:space="0" w:color="auto"/>
              <w:right w:val="single" w:sz="4" w:space="0" w:color="auto"/>
            </w:tcBorders>
            <w:shd w:val="clear" w:color="000000" w:fill="FFFFFF"/>
            <w:noWrap/>
            <w:vAlign w:val="center"/>
            <w:hideMark/>
          </w:tcPr>
          <w:p w:rsidR="006E554A" w:rsidRPr="006E554A" w:rsidRDefault="006E554A" w:rsidP="006E554A">
            <w:pPr>
              <w:jc w:val="center"/>
              <w:rPr>
                <w:sz w:val="16"/>
                <w:szCs w:val="16"/>
              </w:rPr>
            </w:pPr>
            <w:r w:rsidRPr="006E554A">
              <w:rPr>
                <w:sz w:val="16"/>
                <w:szCs w:val="16"/>
              </w:rPr>
              <w:t> </w:t>
            </w:r>
          </w:p>
        </w:tc>
        <w:tc>
          <w:tcPr>
            <w:tcW w:w="816" w:type="dxa"/>
            <w:tcBorders>
              <w:top w:val="nil"/>
              <w:left w:val="nil"/>
              <w:bottom w:val="single" w:sz="4" w:space="0" w:color="auto"/>
              <w:right w:val="single" w:sz="4" w:space="0" w:color="auto"/>
            </w:tcBorders>
            <w:shd w:val="clear" w:color="000000" w:fill="FFFFFF"/>
            <w:noWrap/>
            <w:vAlign w:val="center"/>
            <w:hideMark/>
          </w:tcPr>
          <w:p w:rsidR="006E554A" w:rsidRPr="006E554A" w:rsidRDefault="006E554A" w:rsidP="006E554A">
            <w:pPr>
              <w:jc w:val="center"/>
              <w:rPr>
                <w:sz w:val="16"/>
                <w:szCs w:val="16"/>
              </w:rPr>
            </w:pPr>
            <w:r w:rsidRPr="006E554A">
              <w:rPr>
                <w:sz w:val="16"/>
                <w:szCs w:val="16"/>
              </w:rPr>
              <w:t> </w:t>
            </w:r>
          </w:p>
        </w:tc>
        <w:tc>
          <w:tcPr>
            <w:tcW w:w="625" w:type="dxa"/>
            <w:tcBorders>
              <w:top w:val="nil"/>
              <w:left w:val="nil"/>
              <w:bottom w:val="single" w:sz="4" w:space="0" w:color="auto"/>
              <w:right w:val="single" w:sz="8" w:space="0" w:color="auto"/>
            </w:tcBorders>
            <w:shd w:val="clear" w:color="000000" w:fill="FFFFFF"/>
            <w:noWrap/>
            <w:vAlign w:val="center"/>
            <w:hideMark/>
          </w:tcPr>
          <w:p w:rsidR="006E554A" w:rsidRPr="006E554A" w:rsidRDefault="006E554A" w:rsidP="006E554A">
            <w:pPr>
              <w:jc w:val="center"/>
              <w:rPr>
                <w:sz w:val="16"/>
                <w:szCs w:val="16"/>
              </w:rPr>
            </w:pPr>
            <w:r w:rsidRPr="006E554A">
              <w:rPr>
                <w:sz w:val="16"/>
                <w:szCs w:val="16"/>
              </w:rPr>
              <w:t> </w:t>
            </w:r>
          </w:p>
        </w:tc>
        <w:tc>
          <w:tcPr>
            <w:tcW w:w="827" w:type="dxa"/>
            <w:tcBorders>
              <w:top w:val="single" w:sz="4" w:space="0" w:color="auto"/>
              <w:left w:val="nil"/>
              <w:bottom w:val="nil"/>
              <w:right w:val="single" w:sz="8" w:space="0" w:color="auto"/>
            </w:tcBorders>
            <w:shd w:val="clear" w:color="auto" w:fill="auto"/>
            <w:noWrap/>
            <w:vAlign w:val="center"/>
            <w:hideMark/>
          </w:tcPr>
          <w:p w:rsidR="006E554A" w:rsidRPr="006E554A" w:rsidRDefault="006E554A" w:rsidP="006E554A">
            <w:pPr>
              <w:jc w:val="center"/>
              <w:rPr>
                <w:b/>
                <w:bCs/>
                <w:sz w:val="16"/>
                <w:szCs w:val="16"/>
              </w:rPr>
            </w:pPr>
            <w:r w:rsidRPr="006E554A">
              <w:rPr>
                <w:b/>
                <w:bCs/>
                <w:sz w:val="16"/>
                <w:szCs w:val="16"/>
              </w:rPr>
              <w:t> </w:t>
            </w:r>
          </w:p>
        </w:tc>
        <w:tc>
          <w:tcPr>
            <w:tcW w:w="883" w:type="dxa"/>
            <w:tcBorders>
              <w:top w:val="single" w:sz="4" w:space="0" w:color="auto"/>
              <w:left w:val="single" w:sz="4" w:space="0" w:color="auto"/>
              <w:bottom w:val="nil"/>
              <w:right w:val="single" w:sz="8" w:space="0" w:color="auto"/>
            </w:tcBorders>
            <w:shd w:val="clear" w:color="auto" w:fill="auto"/>
            <w:noWrap/>
            <w:vAlign w:val="center"/>
            <w:hideMark/>
          </w:tcPr>
          <w:p w:rsidR="006E554A" w:rsidRPr="006E554A" w:rsidRDefault="006E554A" w:rsidP="006E554A">
            <w:pPr>
              <w:jc w:val="center"/>
              <w:rPr>
                <w:b/>
                <w:bCs/>
                <w:sz w:val="16"/>
                <w:szCs w:val="16"/>
              </w:rPr>
            </w:pPr>
            <w:r w:rsidRPr="006E554A">
              <w:rPr>
                <w:b/>
                <w:bCs/>
                <w:sz w:val="16"/>
                <w:szCs w:val="16"/>
              </w:rPr>
              <w:t>232,0</w:t>
            </w:r>
          </w:p>
        </w:tc>
        <w:tc>
          <w:tcPr>
            <w:tcW w:w="677" w:type="dxa"/>
            <w:tcBorders>
              <w:top w:val="single" w:sz="4" w:space="0" w:color="auto"/>
              <w:left w:val="single" w:sz="4" w:space="0" w:color="auto"/>
              <w:bottom w:val="nil"/>
              <w:right w:val="single" w:sz="8" w:space="0" w:color="auto"/>
            </w:tcBorders>
            <w:shd w:val="clear" w:color="auto" w:fill="auto"/>
            <w:noWrap/>
            <w:vAlign w:val="center"/>
            <w:hideMark/>
          </w:tcPr>
          <w:p w:rsidR="006E554A" w:rsidRPr="006E554A" w:rsidRDefault="006E554A" w:rsidP="006E554A">
            <w:pPr>
              <w:jc w:val="center"/>
              <w:rPr>
                <w:b/>
                <w:bCs/>
                <w:sz w:val="16"/>
                <w:szCs w:val="16"/>
              </w:rPr>
            </w:pPr>
            <w:r w:rsidRPr="006E554A">
              <w:rPr>
                <w:b/>
                <w:bCs/>
                <w:sz w:val="16"/>
                <w:szCs w:val="16"/>
              </w:rPr>
              <w:t>464,0</w:t>
            </w:r>
          </w:p>
        </w:tc>
      </w:tr>
      <w:tr w:rsidR="006E554A" w:rsidRPr="006E554A" w:rsidTr="00121A76">
        <w:trPr>
          <w:trHeight w:val="510"/>
        </w:trPr>
        <w:tc>
          <w:tcPr>
            <w:tcW w:w="2410" w:type="dxa"/>
            <w:tcBorders>
              <w:top w:val="nil"/>
              <w:left w:val="nil"/>
              <w:bottom w:val="single" w:sz="4" w:space="0" w:color="auto"/>
              <w:right w:val="single" w:sz="8" w:space="0" w:color="auto"/>
            </w:tcBorders>
            <w:shd w:val="clear" w:color="000000" w:fill="FFFFFF"/>
            <w:vAlign w:val="bottom"/>
            <w:hideMark/>
          </w:tcPr>
          <w:p w:rsidR="006E554A" w:rsidRPr="006E554A" w:rsidRDefault="006E554A" w:rsidP="006E554A">
            <w:pPr>
              <w:rPr>
                <w:b/>
                <w:bCs/>
                <w:sz w:val="20"/>
                <w:szCs w:val="20"/>
              </w:rPr>
            </w:pPr>
            <w:r w:rsidRPr="006E554A">
              <w:rPr>
                <w:b/>
                <w:bCs/>
                <w:sz w:val="20"/>
                <w:szCs w:val="20"/>
              </w:rPr>
              <w:t>Всего по решению о бюджете</w:t>
            </w:r>
          </w:p>
        </w:tc>
        <w:tc>
          <w:tcPr>
            <w:tcW w:w="567" w:type="dxa"/>
            <w:tcBorders>
              <w:top w:val="nil"/>
              <w:left w:val="nil"/>
              <w:bottom w:val="single" w:sz="4" w:space="0" w:color="auto"/>
              <w:right w:val="nil"/>
            </w:tcBorders>
            <w:shd w:val="clear" w:color="000000" w:fill="FFFFFF"/>
            <w:vAlign w:val="center"/>
            <w:hideMark/>
          </w:tcPr>
          <w:p w:rsidR="006E554A" w:rsidRPr="006E554A" w:rsidRDefault="006E554A" w:rsidP="006E554A">
            <w:pPr>
              <w:jc w:val="center"/>
              <w:rPr>
                <w:b/>
                <w:bCs/>
                <w:sz w:val="20"/>
                <w:szCs w:val="20"/>
              </w:rPr>
            </w:pPr>
            <w:r w:rsidRPr="006E554A">
              <w:rPr>
                <w:b/>
                <w:bCs/>
                <w:sz w:val="20"/>
                <w:szCs w:val="20"/>
              </w:rPr>
              <w:t> </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6E554A" w:rsidRPr="006E554A" w:rsidRDefault="006E554A" w:rsidP="006E554A">
            <w:pPr>
              <w:jc w:val="center"/>
              <w:rPr>
                <w:b/>
                <w:bCs/>
                <w:sz w:val="20"/>
                <w:szCs w:val="20"/>
              </w:rPr>
            </w:pPr>
            <w:r w:rsidRPr="006E554A">
              <w:rPr>
                <w:b/>
                <w:bCs/>
                <w:sz w:val="20"/>
                <w:szCs w:val="20"/>
              </w:rPr>
              <w:t> </w:t>
            </w:r>
          </w:p>
        </w:tc>
        <w:tc>
          <w:tcPr>
            <w:tcW w:w="436" w:type="dxa"/>
            <w:tcBorders>
              <w:top w:val="nil"/>
              <w:left w:val="nil"/>
              <w:bottom w:val="single" w:sz="4" w:space="0" w:color="auto"/>
              <w:right w:val="single" w:sz="4" w:space="0" w:color="auto"/>
            </w:tcBorders>
            <w:shd w:val="clear" w:color="000000" w:fill="FFFFFF"/>
            <w:noWrap/>
            <w:vAlign w:val="bottom"/>
            <w:hideMark/>
          </w:tcPr>
          <w:p w:rsidR="006E554A" w:rsidRPr="006E554A" w:rsidRDefault="006E554A" w:rsidP="006E554A">
            <w:pPr>
              <w:jc w:val="center"/>
              <w:rPr>
                <w:b/>
                <w:bCs/>
                <w:sz w:val="20"/>
                <w:szCs w:val="20"/>
              </w:rPr>
            </w:pPr>
            <w:r w:rsidRPr="006E554A">
              <w:rPr>
                <w:b/>
                <w:bCs/>
                <w:sz w:val="20"/>
                <w:szCs w:val="20"/>
              </w:rPr>
              <w:t> </w:t>
            </w:r>
          </w:p>
        </w:tc>
        <w:tc>
          <w:tcPr>
            <w:tcW w:w="816" w:type="dxa"/>
            <w:tcBorders>
              <w:top w:val="nil"/>
              <w:left w:val="nil"/>
              <w:bottom w:val="single" w:sz="4" w:space="0" w:color="auto"/>
              <w:right w:val="single" w:sz="4" w:space="0" w:color="auto"/>
            </w:tcBorders>
            <w:shd w:val="clear" w:color="000000" w:fill="FFFFFF"/>
            <w:noWrap/>
            <w:vAlign w:val="bottom"/>
            <w:hideMark/>
          </w:tcPr>
          <w:p w:rsidR="006E554A" w:rsidRPr="006E554A" w:rsidRDefault="006E554A" w:rsidP="006E554A">
            <w:pPr>
              <w:jc w:val="center"/>
              <w:rPr>
                <w:b/>
                <w:bCs/>
                <w:sz w:val="16"/>
                <w:szCs w:val="16"/>
              </w:rPr>
            </w:pPr>
            <w:r w:rsidRPr="006E554A">
              <w:rPr>
                <w:b/>
                <w:bCs/>
                <w:sz w:val="16"/>
                <w:szCs w:val="16"/>
              </w:rPr>
              <w:t> </w:t>
            </w:r>
          </w:p>
        </w:tc>
        <w:tc>
          <w:tcPr>
            <w:tcW w:w="625" w:type="dxa"/>
            <w:tcBorders>
              <w:top w:val="nil"/>
              <w:left w:val="nil"/>
              <w:bottom w:val="single" w:sz="4" w:space="0" w:color="auto"/>
              <w:right w:val="single" w:sz="8" w:space="0" w:color="auto"/>
            </w:tcBorders>
            <w:shd w:val="clear" w:color="000000" w:fill="FFFFFF"/>
            <w:noWrap/>
            <w:vAlign w:val="bottom"/>
            <w:hideMark/>
          </w:tcPr>
          <w:p w:rsidR="006E554A" w:rsidRPr="006E554A" w:rsidRDefault="006E554A" w:rsidP="006E554A">
            <w:pPr>
              <w:jc w:val="center"/>
              <w:rPr>
                <w:b/>
                <w:bCs/>
                <w:sz w:val="20"/>
                <w:szCs w:val="20"/>
              </w:rPr>
            </w:pPr>
            <w:r w:rsidRPr="006E554A">
              <w:rPr>
                <w:b/>
                <w:bCs/>
                <w:sz w:val="20"/>
                <w:szCs w:val="20"/>
              </w:rPr>
              <w:t> </w:t>
            </w:r>
          </w:p>
        </w:tc>
        <w:tc>
          <w:tcPr>
            <w:tcW w:w="827" w:type="dxa"/>
            <w:tcBorders>
              <w:top w:val="single" w:sz="4" w:space="0" w:color="auto"/>
              <w:left w:val="nil"/>
              <w:bottom w:val="single" w:sz="4" w:space="0" w:color="auto"/>
              <w:right w:val="single" w:sz="8" w:space="0" w:color="auto"/>
            </w:tcBorders>
            <w:shd w:val="clear" w:color="auto" w:fill="auto"/>
            <w:noWrap/>
            <w:vAlign w:val="bottom"/>
            <w:hideMark/>
          </w:tcPr>
          <w:p w:rsidR="006E554A" w:rsidRPr="006E554A" w:rsidRDefault="006E554A" w:rsidP="006E554A">
            <w:pPr>
              <w:jc w:val="center"/>
              <w:rPr>
                <w:b/>
                <w:bCs/>
                <w:sz w:val="16"/>
                <w:szCs w:val="16"/>
              </w:rPr>
            </w:pPr>
            <w:r w:rsidRPr="006E554A">
              <w:rPr>
                <w:b/>
                <w:bCs/>
                <w:sz w:val="16"/>
                <w:szCs w:val="16"/>
              </w:rPr>
              <w:t>12 478,8</w:t>
            </w:r>
          </w:p>
        </w:tc>
        <w:tc>
          <w:tcPr>
            <w:tcW w:w="883"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6E554A" w:rsidRPr="006E554A" w:rsidRDefault="006E554A" w:rsidP="006E554A">
            <w:pPr>
              <w:jc w:val="center"/>
              <w:rPr>
                <w:b/>
                <w:bCs/>
                <w:sz w:val="16"/>
                <w:szCs w:val="16"/>
              </w:rPr>
            </w:pPr>
            <w:r w:rsidRPr="006E554A">
              <w:rPr>
                <w:b/>
                <w:bCs/>
                <w:sz w:val="16"/>
                <w:szCs w:val="16"/>
              </w:rPr>
              <w:t>9 276,7</w:t>
            </w:r>
          </w:p>
        </w:tc>
        <w:tc>
          <w:tcPr>
            <w:tcW w:w="677"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6E554A" w:rsidRPr="006E554A" w:rsidRDefault="006E554A" w:rsidP="006E554A">
            <w:pPr>
              <w:jc w:val="center"/>
              <w:rPr>
                <w:b/>
                <w:bCs/>
                <w:sz w:val="16"/>
                <w:szCs w:val="16"/>
              </w:rPr>
            </w:pPr>
            <w:r w:rsidRPr="006E554A">
              <w:rPr>
                <w:b/>
                <w:bCs/>
                <w:sz w:val="16"/>
                <w:szCs w:val="16"/>
              </w:rPr>
              <w:t>9 269,7</w:t>
            </w:r>
          </w:p>
        </w:tc>
      </w:tr>
    </w:tbl>
    <w:p w:rsidR="00A14F43" w:rsidRPr="00B635E7" w:rsidRDefault="00A14F43" w:rsidP="00A14F43">
      <w:pPr>
        <w:pStyle w:val="ConsPlusNormal"/>
        <w:jc w:val="both"/>
        <w:rPr>
          <w:sz w:val="16"/>
          <w:szCs w:val="16"/>
        </w:rPr>
      </w:pPr>
    </w:p>
    <w:tbl>
      <w:tblPr>
        <w:tblW w:w="7667" w:type="dxa"/>
        <w:tblInd w:w="108" w:type="dxa"/>
        <w:tblLook w:val="04A0"/>
      </w:tblPr>
      <w:tblGrid>
        <w:gridCol w:w="2385"/>
        <w:gridCol w:w="423"/>
        <w:gridCol w:w="439"/>
        <w:gridCol w:w="886"/>
        <w:gridCol w:w="664"/>
        <w:gridCol w:w="942"/>
        <w:gridCol w:w="942"/>
        <w:gridCol w:w="986"/>
      </w:tblGrid>
      <w:tr w:rsidR="00F50227" w:rsidRPr="00F50227" w:rsidTr="003B7D88">
        <w:trPr>
          <w:trHeight w:val="225"/>
        </w:trPr>
        <w:tc>
          <w:tcPr>
            <w:tcW w:w="2385" w:type="dxa"/>
            <w:tcBorders>
              <w:top w:val="nil"/>
              <w:left w:val="nil"/>
              <w:bottom w:val="nil"/>
              <w:right w:val="nil"/>
            </w:tcBorders>
            <w:shd w:val="clear" w:color="000000" w:fill="FFFFFF"/>
            <w:noWrap/>
            <w:vAlign w:val="bottom"/>
            <w:hideMark/>
          </w:tcPr>
          <w:p w:rsidR="00F50227" w:rsidRPr="00F50227" w:rsidRDefault="00F50227" w:rsidP="00F50227">
            <w:pPr>
              <w:rPr>
                <w:sz w:val="16"/>
                <w:szCs w:val="16"/>
              </w:rPr>
            </w:pPr>
            <w:r w:rsidRPr="00F50227">
              <w:rPr>
                <w:sz w:val="16"/>
                <w:szCs w:val="16"/>
              </w:rPr>
              <w:t> </w:t>
            </w:r>
          </w:p>
        </w:tc>
        <w:tc>
          <w:tcPr>
            <w:tcW w:w="423" w:type="dxa"/>
            <w:tcBorders>
              <w:top w:val="nil"/>
              <w:left w:val="nil"/>
              <w:bottom w:val="nil"/>
              <w:right w:val="nil"/>
            </w:tcBorders>
            <w:shd w:val="clear" w:color="000000" w:fill="FFFFFF"/>
            <w:noWrap/>
            <w:vAlign w:val="bottom"/>
            <w:hideMark/>
          </w:tcPr>
          <w:p w:rsidR="00F50227" w:rsidRPr="00F50227" w:rsidRDefault="00F50227" w:rsidP="00F50227">
            <w:pPr>
              <w:rPr>
                <w:sz w:val="16"/>
                <w:szCs w:val="16"/>
              </w:rPr>
            </w:pPr>
            <w:r w:rsidRPr="00F50227">
              <w:rPr>
                <w:sz w:val="16"/>
                <w:szCs w:val="16"/>
              </w:rPr>
              <w:t> </w:t>
            </w:r>
          </w:p>
        </w:tc>
        <w:tc>
          <w:tcPr>
            <w:tcW w:w="439" w:type="dxa"/>
            <w:tcBorders>
              <w:top w:val="nil"/>
              <w:left w:val="nil"/>
              <w:bottom w:val="nil"/>
              <w:right w:val="nil"/>
            </w:tcBorders>
            <w:shd w:val="clear" w:color="000000" w:fill="FFFFFF"/>
            <w:noWrap/>
            <w:vAlign w:val="bottom"/>
            <w:hideMark/>
          </w:tcPr>
          <w:p w:rsidR="00F50227" w:rsidRPr="00F50227" w:rsidRDefault="00F50227" w:rsidP="00F50227">
            <w:pPr>
              <w:rPr>
                <w:sz w:val="16"/>
                <w:szCs w:val="16"/>
              </w:rPr>
            </w:pPr>
            <w:r w:rsidRPr="00F50227">
              <w:rPr>
                <w:sz w:val="16"/>
                <w:szCs w:val="16"/>
              </w:rPr>
              <w:t> </w:t>
            </w:r>
          </w:p>
        </w:tc>
        <w:tc>
          <w:tcPr>
            <w:tcW w:w="886" w:type="dxa"/>
            <w:tcBorders>
              <w:top w:val="nil"/>
              <w:left w:val="nil"/>
              <w:bottom w:val="nil"/>
              <w:right w:val="nil"/>
            </w:tcBorders>
            <w:shd w:val="clear" w:color="000000" w:fill="FFFFFF"/>
            <w:noWrap/>
            <w:vAlign w:val="bottom"/>
            <w:hideMark/>
          </w:tcPr>
          <w:p w:rsidR="00F50227" w:rsidRPr="00F50227" w:rsidRDefault="00F50227" w:rsidP="00F50227">
            <w:pPr>
              <w:rPr>
                <w:sz w:val="16"/>
                <w:szCs w:val="16"/>
              </w:rPr>
            </w:pPr>
            <w:r w:rsidRPr="00F50227">
              <w:rPr>
                <w:sz w:val="16"/>
                <w:szCs w:val="16"/>
              </w:rPr>
              <w:t> </w:t>
            </w:r>
          </w:p>
        </w:tc>
        <w:tc>
          <w:tcPr>
            <w:tcW w:w="664" w:type="dxa"/>
            <w:tcBorders>
              <w:top w:val="nil"/>
              <w:left w:val="nil"/>
              <w:bottom w:val="nil"/>
              <w:right w:val="nil"/>
            </w:tcBorders>
            <w:shd w:val="clear" w:color="000000" w:fill="FFFFFF"/>
            <w:noWrap/>
            <w:vAlign w:val="bottom"/>
            <w:hideMark/>
          </w:tcPr>
          <w:p w:rsidR="00F50227" w:rsidRPr="00F50227" w:rsidRDefault="00F50227" w:rsidP="00F50227">
            <w:pPr>
              <w:rPr>
                <w:sz w:val="16"/>
                <w:szCs w:val="16"/>
              </w:rPr>
            </w:pPr>
            <w:r w:rsidRPr="00F50227">
              <w:rPr>
                <w:sz w:val="16"/>
                <w:szCs w:val="16"/>
              </w:rPr>
              <w:t> </w:t>
            </w:r>
          </w:p>
        </w:tc>
        <w:tc>
          <w:tcPr>
            <w:tcW w:w="942" w:type="dxa"/>
            <w:tcBorders>
              <w:top w:val="nil"/>
              <w:left w:val="nil"/>
              <w:bottom w:val="nil"/>
              <w:right w:val="nil"/>
            </w:tcBorders>
            <w:shd w:val="clear" w:color="000000" w:fill="FFFFFF"/>
            <w:noWrap/>
            <w:vAlign w:val="bottom"/>
            <w:hideMark/>
          </w:tcPr>
          <w:p w:rsidR="00F50227" w:rsidRPr="00F50227" w:rsidRDefault="00F50227" w:rsidP="00F50227">
            <w:pPr>
              <w:rPr>
                <w:sz w:val="16"/>
                <w:szCs w:val="16"/>
              </w:rPr>
            </w:pPr>
            <w:r w:rsidRPr="00F50227">
              <w:rPr>
                <w:sz w:val="16"/>
                <w:szCs w:val="16"/>
              </w:rPr>
              <w:t> </w:t>
            </w:r>
          </w:p>
        </w:tc>
        <w:tc>
          <w:tcPr>
            <w:tcW w:w="1928" w:type="dxa"/>
            <w:gridSpan w:val="2"/>
            <w:tcBorders>
              <w:top w:val="nil"/>
              <w:left w:val="nil"/>
              <w:bottom w:val="nil"/>
              <w:right w:val="nil"/>
            </w:tcBorders>
            <w:shd w:val="clear" w:color="000000" w:fill="FFFFFF"/>
            <w:noWrap/>
            <w:vAlign w:val="bottom"/>
            <w:hideMark/>
          </w:tcPr>
          <w:p w:rsidR="00F50227" w:rsidRPr="00F50227" w:rsidRDefault="00F50227" w:rsidP="00F50227">
            <w:pPr>
              <w:jc w:val="right"/>
              <w:rPr>
                <w:sz w:val="16"/>
                <w:szCs w:val="16"/>
              </w:rPr>
            </w:pPr>
            <w:r w:rsidRPr="00F50227">
              <w:rPr>
                <w:sz w:val="16"/>
                <w:szCs w:val="16"/>
              </w:rPr>
              <w:t> Приложение № 4</w:t>
            </w:r>
          </w:p>
        </w:tc>
      </w:tr>
      <w:tr w:rsidR="00F50227" w:rsidRPr="00F50227" w:rsidTr="003B7D88">
        <w:trPr>
          <w:trHeight w:val="225"/>
        </w:trPr>
        <w:tc>
          <w:tcPr>
            <w:tcW w:w="2385" w:type="dxa"/>
            <w:tcBorders>
              <w:top w:val="nil"/>
              <w:left w:val="nil"/>
              <w:bottom w:val="nil"/>
              <w:right w:val="nil"/>
            </w:tcBorders>
            <w:shd w:val="clear" w:color="000000" w:fill="FFFFFF"/>
            <w:noWrap/>
            <w:vAlign w:val="bottom"/>
            <w:hideMark/>
          </w:tcPr>
          <w:p w:rsidR="00F50227" w:rsidRPr="00F50227" w:rsidRDefault="00F50227" w:rsidP="00F50227">
            <w:pPr>
              <w:rPr>
                <w:sz w:val="16"/>
                <w:szCs w:val="16"/>
              </w:rPr>
            </w:pPr>
            <w:r w:rsidRPr="00F50227">
              <w:rPr>
                <w:sz w:val="16"/>
                <w:szCs w:val="16"/>
              </w:rPr>
              <w:t> </w:t>
            </w:r>
          </w:p>
        </w:tc>
        <w:tc>
          <w:tcPr>
            <w:tcW w:w="423" w:type="dxa"/>
            <w:tcBorders>
              <w:top w:val="nil"/>
              <w:left w:val="nil"/>
              <w:bottom w:val="nil"/>
              <w:right w:val="nil"/>
            </w:tcBorders>
            <w:shd w:val="clear" w:color="000000" w:fill="FFFFFF"/>
            <w:noWrap/>
            <w:vAlign w:val="bottom"/>
            <w:hideMark/>
          </w:tcPr>
          <w:p w:rsidR="00F50227" w:rsidRPr="00F50227" w:rsidRDefault="00F50227" w:rsidP="00F50227">
            <w:pPr>
              <w:rPr>
                <w:sz w:val="16"/>
                <w:szCs w:val="16"/>
              </w:rPr>
            </w:pPr>
            <w:r w:rsidRPr="00F50227">
              <w:rPr>
                <w:sz w:val="16"/>
                <w:szCs w:val="16"/>
              </w:rPr>
              <w:t> </w:t>
            </w:r>
          </w:p>
        </w:tc>
        <w:tc>
          <w:tcPr>
            <w:tcW w:w="439" w:type="dxa"/>
            <w:tcBorders>
              <w:top w:val="nil"/>
              <w:left w:val="nil"/>
              <w:bottom w:val="nil"/>
              <w:right w:val="nil"/>
            </w:tcBorders>
            <w:shd w:val="clear" w:color="000000" w:fill="FFFFFF"/>
            <w:noWrap/>
            <w:vAlign w:val="bottom"/>
            <w:hideMark/>
          </w:tcPr>
          <w:p w:rsidR="00F50227" w:rsidRPr="00F50227" w:rsidRDefault="00F50227" w:rsidP="00F50227">
            <w:pPr>
              <w:rPr>
                <w:sz w:val="16"/>
                <w:szCs w:val="16"/>
              </w:rPr>
            </w:pPr>
            <w:r w:rsidRPr="00F50227">
              <w:rPr>
                <w:sz w:val="16"/>
                <w:szCs w:val="16"/>
              </w:rPr>
              <w:t> </w:t>
            </w:r>
          </w:p>
        </w:tc>
        <w:tc>
          <w:tcPr>
            <w:tcW w:w="886" w:type="dxa"/>
            <w:tcBorders>
              <w:top w:val="nil"/>
              <w:left w:val="nil"/>
              <w:bottom w:val="nil"/>
              <w:right w:val="nil"/>
            </w:tcBorders>
            <w:shd w:val="clear" w:color="000000" w:fill="FFFFFF"/>
            <w:noWrap/>
            <w:vAlign w:val="bottom"/>
            <w:hideMark/>
          </w:tcPr>
          <w:p w:rsidR="00F50227" w:rsidRPr="00F50227" w:rsidRDefault="00F50227" w:rsidP="00F50227">
            <w:pPr>
              <w:rPr>
                <w:sz w:val="16"/>
                <w:szCs w:val="16"/>
              </w:rPr>
            </w:pPr>
            <w:r w:rsidRPr="00F50227">
              <w:rPr>
                <w:sz w:val="16"/>
                <w:szCs w:val="16"/>
              </w:rPr>
              <w:t> </w:t>
            </w:r>
          </w:p>
        </w:tc>
        <w:tc>
          <w:tcPr>
            <w:tcW w:w="664" w:type="dxa"/>
            <w:tcBorders>
              <w:top w:val="nil"/>
              <w:left w:val="nil"/>
              <w:bottom w:val="nil"/>
              <w:right w:val="nil"/>
            </w:tcBorders>
            <w:shd w:val="clear" w:color="000000" w:fill="FFFFFF"/>
            <w:noWrap/>
            <w:vAlign w:val="bottom"/>
            <w:hideMark/>
          </w:tcPr>
          <w:p w:rsidR="00F50227" w:rsidRPr="00F50227" w:rsidRDefault="00F50227" w:rsidP="00F50227">
            <w:pPr>
              <w:rPr>
                <w:sz w:val="16"/>
                <w:szCs w:val="16"/>
              </w:rPr>
            </w:pPr>
            <w:r w:rsidRPr="00F50227">
              <w:rPr>
                <w:sz w:val="16"/>
                <w:szCs w:val="16"/>
              </w:rPr>
              <w:t> </w:t>
            </w:r>
          </w:p>
        </w:tc>
        <w:tc>
          <w:tcPr>
            <w:tcW w:w="942" w:type="dxa"/>
            <w:tcBorders>
              <w:top w:val="nil"/>
              <w:left w:val="nil"/>
              <w:bottom w:val="nil"/>
              <w:right w:val="nil"/>
            </w:tcBorders>
            <w:shd w:val="clear" w:color="000000" w:fill="FFFFFF"/>
            <w:noWrap/>
            <w:vAlign w:val="bottom"/>
            <w:hideMark/>
          </w:tcPr>
          <w:p w:rsidR="00F50227" w:rsidRPr="00F50227" w:rsidRDefault="00F50227" w:rsidP="00F50227">
            <w:pPr>
              <w:rPr>
                <w:sz w:val="16"/>
                <w:szCs w:val="16"/>
              </w:rPr>
            </w:pPr>
            <w:r w:rsidRPr="00F50227">
              <w:rPr>
                <w:sz w:val="16"/>
                <w:szCs w:val="16"/>
              </w:rPr>
              <w:t> </w:t>
            </w:r>
          </w:p>
        </w:tc>
        <w:tc>
          <w:tcPr>
            <w:tcW w:w="1928" w:type="dxa"/>
            <w:gridSpan w:val="2"/>
            <w:tcBorders>
              <w:top w:val="nil"/>
              <w:left w:val="nil"/>
              <w:bottom w:val="nil"/>
              <w:right w:val="nil"/>
            </w:tcBorders>
            <w:shd w:val="clear" w:color="000000" w:fill="FFFFFF"/>
            <w:noWrap/>
            <w:vAlign w:val="bottom"/>
            <w:hideMark/>
          </w:tcPr>
          <w:p w:rsidR="00F50227" w:rsidRPr="00F50227" w:rsidRDefault="00F50227" w:rsidP="00F50227">
            <w:pPr>
              <w:jc w:val="right"/>
              <w:rPr>
                <w:sz w:val="16"/>
                <w:szCs w:val="16"/>
              </w:rPr>
            </w:pPr>
            <w:r w:rsidRPr="00F50227">
              <w:rPr>
                <w:sz w:val="16"/>
                <w:szCs w:val="16"/>
              </w:rPr>
              <w:t>к решению Собрания депутатов</w:t>
            </w:r>
          </w:p>
        </w:tc>
      </w:tr>
      <w:tr w:rsidR="00F50227" w:rsidRPr="00F50227" w:rsidTr="003B7D88">
        <w:trPr>
          <w:trHeight w:val="225"/>
        </w:trPr>
        <w:tc>
          <w:tcPr>
            <w:tcW w:w="2385" w:type="dxa"/>
            <w:tcBorders>
              <w:top w:val="nil"/>
              <w:left w:val="nil"/>
              <w:bottom w:val="nil"/>
              <w:right w:val="nil"/>
            </w:tcBorders>
            <w:shd w:val="clear" w:color="000000" w:fill="FFFFFF"/>
            <w:noWrap/>
            <w:vAlign w:val="bottom"/>
            <w:hideMark/>
          </w:tcPr>
          <w:p w:rsidR="00F50227" w:rsidRPr="00F50227" w:rsidRDefault="00F50227" w:rsidP="00F50227">
            <w:pPr>
              <w:rPr>
                <w:sz w:val="16"/>
                <w:szCs w:val="16"/>
              </w:rPr>
            </w:pPr>
            <w:r w:rsidRPr="00F50227">
              <w:rPr>
                <w:sz w:val="16"/>
                <w:szCs w:val="16"/>
              </w:rPr>
              <w:t> </w:t>
            </w:r>
          </w:p>
        </w:tc>
        <w:tc>
          <w:tcPr>
            <w:tcW w:w="423" w:type="dxa"/>
            <w:tcBorders>
              <w:top w:val="nil"/>
              <w:left w:val="nil"/>
              <w:bottom w:val="nil"/>
              <w:right w:val="nil"/>
            </w:tcBorders>
            <w:shd w:val="clear" w:color="000000" w:fill="FFFFFF"/>
            <w:noWrap/>
            <w:vAlign w:val="bottom"/>
            <w:hideMark/>
          </w:tcPr>
          <w:p w:rsidR="00F50227" w:rsidRPr="00F50227" w:rsidRDefault="00F50227" w:rsidP="00F50227">
            <w:pPr>
              <w:rPr>
                <w:sz w:val="16"/>
                <w:szCs w:val="16"/>
              </w:rPr>
            </w:pPr>
            <w:r w:rsidRPr="00F50227">
              <w:rPr>
                <w:sz w:val="16"/>
                <w:szCs w:val="16"/>
              </w:rPr>
              <w:t> </w:t>
            </w:r>
          </w:p>
        </w:tc>
        <w:tc>
          <w:tcPr>
            <w:tcW w:w="439" w:type="dxa"/>
            <w:tcBorders>
              <w:top w:val="nil"/>
              <w:left w:val="nil"/>
              <w:bottom w:val="nil"/>
              <w:right w:val="nil"/>
            </w:tcBorders>
            <w:shd w:val="clear" w:color="000000" w:fill="FFFFFF"/>
            <w:noWrap/>
            <w:vAlign w:val="bottom"/>
            <w:hideMark/>
          </w:tcPr>
          <w:p w:rsidR="00F50227" w:rsidRPr="00F50227" w:rsidRDefault="00F50227" w:rsidP="00F50227">
            <w:pPr>
              <w:rPr>
                <w:sz w:val="16"/>
                <w:szCs w:val="16"/>
              </w:rPr>
            </w:pPr>
            <w:r w:rsidRPr="00F50227">
              <w:rPr>
                <w:sz w:val="16"/>
                <w:szCs w:val="16"/>
              </w:rPr>
              <w:t> </w:t>
            </w:r>
          </w:p>
        </w:tc>
        <w:tc>
          <w:tcPr>
            <w:tcW w:w="886" w:type="dxa"/>
            <w:tcBorders>
              <w:top w:val="nil"/>
              <w:left w:val="nil"/>
              <w:bottom w:val="nil"/>
              <w:right w:val="nil"/>
            </w:tcBorders>
            <w:shd w:val="clear" w:color="000000" w:fill="FFFFFF"/>
            <w:noWrap/>
            <w:vAlign w:val="bottom"/>
            <w:hideMark/>
          </w:tcPr>
          <w:p w:rsidR="00F50227" w:rsidRPr="00F50227" w:rsidRDefault="00F50227" w:rsidP="00F50227">
            <w:pPr>
              <w:rPr>
                <w:sz w:val="16"/>
                <w:szCs w:val="16"/>
              </w:rPr>
            </w:pPr>
            <w:r w:rsidRPr="00F50227">
              <w:rPr>
                <w:sz w:val="16"/>
                <w:szCs w:val="16"/>
              </w:rPr>
              <w:t> </w:t>
            </w:r>
          </w:p>
        </w:tc>
        <w:tc>
          <w:tcPr>
            <w:tcW w:w="664" w:type="dxa"/>
            <w:tcBorders>
              <w:top w:val="nil"/>
              <w:left w:val="nil"/>
              <w:bottom w:val="nil"/>
              <w:right w:val="nil"/>
            </w:tcBorders>
            <w:shd w:val="clear" w:color="000000" w:fill="FFFFFF"/>
            <w:noWrap/>
            <w:vAlign w:val="bottom"/>
            <w:hideMark/>
          </w:tcPr>
          <w:p w:rsidR="00F50227" w:rsidRPr="00F50227" w:rsidRDefault="00F50227" w:rsidP="00F50227">
            <w:pPr>
              <w:rPr>
                <w:sz w:val="16"/>
                <w:szCs w:val="16"/>
              </w:rPr>
            </w:pPr>
            <w:r w:rsidRPr="00F50227">
              <w:rPr>
                <w:sz w:val="16"/>
                <w:szCs w:val="16"/>
              </w:rPr>
              <w:t> </w:t>
            </w:r>
          </w:p>
        </w:tc>
        <w:tc>
          <w:tcPr>
            <w:tcW w:w="942" w:type="dxa"/>
            <w:tcBorders>
              <w:top w:val="nil"/>
              <w:left w:val="nil"/>
              <w:bottom w:val="nil"/>
              <w:right w:val="nil"/>
            </w:tcBorders>
            <w:shd w:val="clear" w:color="000000" w:fill="FFFFFF"/>
            <w:noWrap/>
            <w:vAlign w:val="bottom"/>
            <w:hideMark/>
          </w:tcPr>
          <w:p w:rsidR="00F50227" w:rsidRPr="00F50227" w:rsidRDefault="00F50227" w:rsidP="00F50227">
            <w:pPr>
              <w:rPr>
                <w:sz w:val="16"/>
                <w:szCs w:val="16"/>
              </w:rPr>
            </w:pPr>
            <w:r w:rsidRPr="00F50227">
              <w:rPr>
                <w:sz w:val="16"/>
                <w:szCs w:val="16"/>
              </w:rPr>
              <w:t> </w:t>
            </w:r>
          </w:p>
        </w:tc>
        <w:tc>
          <w:tcPr>
            <w:tcW w:w="1928" w:type="dxa"/>
            <w:gridSpan w:val="2"/>
            <w:tcBorders>
              <w:top w:val="nil"/>
              <w:left w:val="nil"/>
              <w:bottom w:val="nil"/>
              <w:right w:val="nil"/>
            </w:tcBorders>
            <w:shd w:val="clear" w:color="000000" w:fill="FFFFFF"/>
            <w:noWrap/>
            <w:vAlign w:val="bottom"/>
            <w:hideMark/>
          </w:tcPr>
          <w:p w:rsidR="00F50227" w:rsidRPr="00F50227" w:rsidRDefault="00F50227" w:rsidP="00F50227">
            <w:pPr>
              <w:jc w:val="right"/>
              <w:rPr>
                <w:sz w:val="16"/>
                <w:szCs w:val="16"/>
              </w:rPr>
            </w:pPr>
            <w:r w:rsidRPr="00F50227">
              <w:rPr>
                <w:sz w:val="16"/>
                <w:szCs w:val="16"/>
              </w:rPr>
              <w:t> от 20.10.2023 № 15</w:t>
            </w:r>
          </w:p>
        </w:tc>
      </w:tr>
      <w:tr w:rsidR="00F50227" w:rsidRPr="00F50227" w:rsidTr="003B7D88">
        <w:trPr>
          <w:trHeight w:val="225"/>
        </w:trPr>
        <w:tc>
          <w:tcPr>
            <w:tcW w:w="2385" w:type="dxa"/>
            <w:tcBorders>
              <w:top w:val="nil"/>
              <w:left w:val="nil"/>
              <w:bottom w:val="nil"/>
              <w:right w:val="nil"/>
            </w:tcBorders>
            <w:shd w:val="clear" w:color="000000" w:fill="FFFFFF"/>
            <w:noWrap/>
            <w:vAlign w:val="bottom"/>
            <w:hideMark/>
          </w:tcPr>
          <w:p w:rsidR="00F50227" w:rsidRPr="00F50227" w:rsidRDefault="00F50227" w:rsidP="00F50227">
            <w:pPr>
              <w:rPr>
                <w:sz w:val="16"/>
                <w:szCs w:val="16"/>
              </w:rPr>
            </w:pPr>
            <w:r w:rsidRPr="00F50227">
              <w:rPr>
                <w:sz w:val="16"/>
                <w:szCs w:val="16"/>
              </w:rPr>
              <w:t> </w:t>
            </w:r>
          </w:p>
        </w:tc>
        <w:tc>
          <w:tcPr>
            <w:tcW w:w="423" w:type="dxa"/>
            <w:tcBorders>
              <w:top w:val="nil"/>
              <w:left w:val="nil"/>
              <w:bottom w:val="nil"/>
              <w:right w:val="nil"/>
            </w:tcBorders>
            <w:shd w:val="clear" w:color="000000" w:fill="FFFFFF"/>
            <w:noWrap/>
            <w:vAlign w:val="bottom"/>
            <w:hideMark/>
          </w:tcPr>
          <w:p w:rsidR="00F50227" w:rsidRPr="00F50227" w:rsidRDefault="00F50227" w:rsidP="00F50227">
            <w:pPr>
              <w:rPr>
                <w:sz w:val="16"/>
                <w:szCs w:val="16"/>
              </w:rPr>
            </w:pPr>
            <w:r w:rsidRPr="00F50227">
              <w:rPr>
                <w:sz w:val="16"/>
                <w:szCs w:val="16"/>
              </w:rPr>
              <w:t> </w:t>
            </w:r>
          </w:p>
        </w:tc>
        <w:tc>
          <w:tcPr>
            <w:tcW w:w="439" w:type="dxa"/>
            <w:tcBorders>
              <w:top w:val="nil"/>
              <w:left w:val="nil"/>
              <w:bottom w:val="nil"/>
              <w:right w:val="nil"/>
            </w:tcBorders>
            <w:shd w:val="clear" w:color="000000" w:fill="FFFFFF"/>
            <w:noWrap/>
            <w:vAlign w:val="bottom"/>
            <w:hideMark/>
          </w:tcPr>
          <w:p w:rsidR="00F50227" w:rsidRPr="00F50227" w:rsidRDefault="00F50227" w:rsidP="00F50227">
            <w:pPr>
              <w:rPr>
                <w:sz w:val="16"/>
                <w:szCs w:val="16"/>
              </w:rPr>
            </w:pPr>
            <w:r w:rsidRPr="00F50227">
              <w:rPr>
                <w:sz w:val="16"/>
                <w:szCs w:val="16"/>
              </w:rPr>
              <w:t> </w:t>
            </w:r>
          </w:p>
        </w:tc>
        <w:tc>
          <w:tcPr>
            <w:tcW w:w="4420" w:type="dxa"/>
            <w:gridSpan w:val="5"/>
            <w:tcBorders>
              <w:top w:val="nil"/>
              <w:left w:val="nil"/>
              <w:bottom w:val="nil"/>
              <w:right w:val="nil"/>
            </w:tcBorders>
            <w:shd w:val="clear" w:color="000000" w:fill="FFFFFF"/>
            <w:noWrap/>
            <w:vAlign w:val="bottom"/>
            <w:hideMark/>
          </w:tcPr>
          <w:p w:rsidR="00F50227" w:rsidRPr="00F50227" w:rsidRDefault="00F50227" w:rsidP="00F50227">
            <w:pPr>
              <w:jc w:val="right"/>
              <w:rPr>
                <w:sz w:val="16"/>
                <w:szCs w:val="16"/>
              </w:rPr>
            </w:pPr>
            <w:r w:rsidRPr="00F50227">
              <w:rPr>
                <w:sz w:val="16"/>
                <w:szCs w:val="16"/>
              </w:rPr>
              <w:t>"Приложение № 4</w:t>
            </w:r>
          </w:p>
        </w:tc>
      </w:tr>
      <w:tr w:rsidR="00F50227" w:rsidRPr="00F50227" w:rsidTr="003B7D88">
        <w:trPr>
          <w:trHeight w:val="225"/>
        </w:trPr>
        <w:tc>
          <w:tcPr>
            <w:tcW w:w="2385" w:type="dxa"/>
            <w:tcBorders>
              <w:top w:val="nil"/>
              <w:left w:val="nil"/>
              <w:bottom w:val="nil"/>
              <w:right w:val="nil"/>
            </w:tcBorders>
            <w:shd w:val="clear" w:color="000000" w:fill="FFFFFF"/>
            <w:noWrap/>
            <w:vAlign w:val="bottom"/>
            <w:hideMark/>
          </w:tcPr>
          <w:p w:rsidR="00F50227" w:rsidRPr="00F50227" w:rsidRDefault="00F50227" w:rsidP="00F50227">
            <w:pPr>
              <w:rPr>
                <w:sz w:val="16"/>
                <w:szCs w:val="16"/>
              </w:rPr>
            </w:pPr>
            <w:r w:rsidRPr="00F50227">
              <w:rPr>
                <w:sz w:val="16"/>
                <w:szCs w:val="16"/>
              </w:rPr>
              <w:t> </w:t>
            </w:r>
          </w:p>
        </w:tc>
        <w:tc>
          <w:tcPr>
            <w:tcW w:w="423" w:type="dxa"/>
            <w:tcBorders>
              <w:top w:val="nil"/>
              <w:left w:val="nil"/>
              <w:bottom w:val="nil"/>
              <w:right w:val="nil"/>
            </w:tcBorders>
            <w:shd w:val="clear" w:color="000000" w:fill="FFFFFF"/>
            <w:noWrap/>
            <w:vAlign w:val="bottom"/>
            <w:hideMark/>
          </w:tcPr>
          <w:p w:rsidR="00F50227" w:rsidRPr="00F50227" w:rsidRDefault="00F50227" w:rsidP="00F50227">
            <w:pPr>
              <w:rPr>
                <w:sz w:val="16"/>
                <w:szCs w:val="16"/>
              </w:rPr>
            </w:pPr>
            <w:r w:rsidRPr="00F50227">
              <w:rPr>
                <w:sz w:val="16"/>
                <w:szCs w:val="16"/>
              </w:rPr>
              <w:t> </w:t>
            </w:r>
          </w:p>
        </w:tc>
        <w:tc>
          <w:tcPr>
            <w:tcW w:w="439" w:type="dxa"/>
            <w:tcBorders>
              <w:top w:val="nil"/>
              <w:left w:val="nil"/>
              <w:bottom w:val="nil"/>
              <w:right w:val="nil"/>
            </w:tcBorders>
            <w:shd w:val="clear" w:color="000000" w:fill="FFFFFF"/>
            <w:noWrap/>
            <w:vAlign w:val="bottom"/>
            <w:hideMark/>
          </w:tcPr>
          <w:p w:rsidR="00F50227" w:rsidRPr="00F50227" w:rsidRDefault="00F50227" w:rsidP="00F50227">
            <w:pPr>
              <w:rPr>
                <w:sz w:val="16"/>
                <w:szCs w:val="16"/>
              </w:rPr>
            </w:pPr>
            <w:r w:rsidRPr="00F50227">
              <w:rPr>
                <w:sz w:val="16"/>
                <w:szCs w:val="16"/>
              </w:rPr>
              <w:t> </w:t>
            </w:r>
          </w:p>
        </w:tc>
        <w:tc>
          <w:tcPr>
            <w:tcW w:w="4420" w:type="dxa"/>
            <w:gridSpan w:val="5"/>
            <w:tcBorders>
              <w:top w:val="nil"/>
              <w:left w:val="nil"/>
              <w:bottom w:val="nil"/>
              <w:right w:val="nil"/>
            </w:tcBorders>
            <w:shd w:val="clear" w:color="000000" w:fill="FFFFFF"/>
            <w:noWrap/>
            <w:vAlign w:val="bottom"/>
            <w:hideMark/>
          </w:tcPr>
          <w:p w:rsidR="00F50227" w:rsidRPr="00F50227" w:rsidRDefault="00F50227" w:rsidP="00F50227">
            <w:pPr>
              <w:jc w:val="right"/>
              <w:rPr>
                <w:sz w:val="16"/>
                <w:szCs w:val="16"/>
              </w:rPr>
            </w:pPr>
            <w:r w:rsidRPr="00F50227">
              <w:rPr>
                <w:sz w:val="16"/>
                <w:szCs w:val="16"/>
              </w:rPr>
              <w:t>к решению Собрания депутатов</w:t>
            </w:r>
          </w:p>
        </w:tc>
      </w:tr>
      <w:tr w:rsidR="00F50227" w:rsidRPr="00F50227" w:rsidTr="003B7D88">
        <w:trPr>
          <w:trHeight w:val="167"/>
        </w:trPr>
        <w:tc>
          <w:tcPr>
            <w:tcW w:w="2385" w:type="dxa"/>
            <w:tcBorders>
              <w:top w:val="nil"/>
              <w:left w:val="nil"/>
              <w:bottom w:val="nil"/>
              <w:right w:val="nil"/>
            </w:tcBorders>
            <w:shd w:val="clear" w:color="000000" w:fill="FFFFFF"/>
            <w:noWrap/>
            <w:vAlign w:val="bottom"/>
            <w:hideMark/>
          </w:tcPr>
          <w:p w:rsidR="00F50227" w:rsidRPr="00F50227" w:rsidRDefault="00F50227" w:rsidP="00F50227">
            <w:pPr>
              <w:rPr>
                <w:sz w:val="16"/>
                <w:szCs w:val="16"/>
              </w:rPr>
            </w:pPr>
            <w:r w:rsidRPr="00F50227">
              <w:rPr>
                <w:sz w:val="16"/>
                <w:szCs w:val="16"/>
              </w:rPr>
              <w:t> </w:t>
            </w:r>
          </w:p>
        </w:tc>
        <w:tc>
          <w:tcPr>
            <w:tcW w:w="423" w:type="dxa"/>
            <w:tcBorders>
              <w:top w:val="nil"/>
              <w:left w:val="nil"/>
              <w:bottom w:val="nil"/>
              <w:right w:val="nil"/>
            </w:tcBorders>
            <w:shd w:val="clear" w:color="000000" w:fill="FFFFFF"/>
            <w:noWrap/>
            <w:vAlign w:val="bottom"/>
            <w:hideMark/>
          </w:tcPr>
          <w:p w:rsidR="00F50227" w:rsidRPr="00F50227" w:rsidRDefault="00F50227" w:rsidP="00F50227">
            <w:pPr>
              <w:rPr>
                <w:sz w:val="16"/>
                <w:szCs w:val="16"/>
              </w:rPr>
            </w:pPr>
            <w:r w:rsidRPr="00F50227">
              <w:rPr>
                <w:sz w:val="16"/>
                <w:szCs w:val="16"/>
              </w:rPr>
              <w:t> </w:t>
            </w:r>
          </w:p>
        </w:tc>
        <w:tc>
          <w:tcPr>
            <w:tcW w:w="439" w:type="dxa"/>
            <w:tcBorders>
              <w:top w:val="nil"/>
              <w:left w:val="nil"/>
              <w:bottom w:val="nil"/>
              <w:right w:val="nil"/>
            </w:tcBorders>
            <w:shd w:val="clear" w:color="000000" w:fill="FFFFFF"/>
            <w:noWrap/>
            <w:vAlign w:val="bottom"/>
            <w:hideMark/>
          </w:tcPr>
          <w:p w:rsidR="00F50227" w:rsidRPr="00F50227" w:rsidRDefault="00F50227" w:rsidP="00F50227">
            <w:pPr>
              <w:rPr>
                <w:sz w:val="16"/>
                <w:szCs w:val="16"/>
              </w:rPr>
            </w:pPr>
            <w:r w:rsidRPr="00F50227">
              <w:rPr>
                <w:sz w:val="16"/>
                <w:szCs w:val="16"/>
              </w:rPr>
              <w:t> </w:t>
            </w:r>
          </w:p>
        </w:tc>
        <w:tc>
          <w:tcPr>
            <w:tcW w:w="4420" w:type="dxa"/>
            <w:gridSpan w:val="5"/>
            <w:tcBorders>
              <w:top w:val="nil"/>
              <w:left w:val="nil"/>
              <w:bottom w:val="nil"/>
              <w:right w:val="nil"/>
            </w:tcBorders>
            <w:shd w:val="clear" w:color="auto" w:fill="auto"/>
            <w:noWrap/>
            <w:vAlign w:val="bottom"/>
            <w:hideMark/>
          </w:tcPr>
          <w:p w:rsidR="00F50227" w:rsidRPr="00F50227" w:rsidRDefault="00F50227" w:rsidP="00F50227">
            <w:pPr>
              <w:jc w:val="right"/>
              <w:rPr>
                <w:sz w:val="16"/>
                <w:szCs w:val="16"/>
              </w:rPr>
            </w:pPr>
            <w:r w:rsidRPr="00F50227">
              <w:rPr>
                <w:sz w:val="16"/>
                <w:szCs w:val="16"/>
              </w:rPr>
              <w:t>29.12.2022 № 215"</w:t>
            </w:r>
          </w:p>
        </w:tc>
      </w:tr>
      <w:tr w:rsidR="00F50227" w:rsidRPr="00F50227" w:rsidTr="003B7D88">
        <w:trPr>
          <w:trHeight w:val="965"/>
        </w:trPr>
        <w:tc>
          <w:tcPr>
            <w:tcW w:w="6681" w:type="dxa"/>
            <w:gridSpan w:val="7"/>
            <w:tcBorders>
              <w:top w:val="nil"/>
              <w:left w:val="nil"/>
              <w:bottom w:val="nil"/>
              <w:right w:val="nil"/>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2023 год и плановый период 2024- 2025 годы</w:t>
            </w:r>
          </w:p>
        </w:tc>
        <w:tc>
          <w:tcPr>
            <w:tcW w:w="986" w:type="dxa"/>
            <w:tcBorders>
              <w:top w:val="nil"/>
              <w:left w:val="nil"/>
              <w:bottom w:val="nil"/>
              <w:right w:val="nil"/>
            </w:tcBorders>
            <w:shd w:val="clear" w:color="auto" w:fill="auto"/>
            <w:vAlign w:val="bottom"/>
            <w:hideMark/>
          </w:tcPr>
          <w:p w:rsidR="00F50227" w:rsidRPr="00F50227" w:rsidRDefault="00F50227" w:rsidP="00F50227">
            <w:pPr>
              <w:jc w:val="center"/>
              <w:rPr>
                <w:sz w:val="16"/>
                <w:szCs w:val="16"/>
              </w:rPr>
            </w:pPr>
            <w:r w:rsidRPr="00F50227">
              <w:rPr>
                <w:sz w:val="16"/>
                <w:szCs w:val="16"/>
              </w:rPr>
              <w:t xml:space="preserve">тыс. </w:t>
            </w:r>
            <w:proofErr w:type="spellStart"/>
            <w:r w:rsidRPr="00F50227">
              <w:rPr>
                <w:sz w:val="16"/>
                <w:szCs w:val="16"/>
              </w:rPr>
              <w:t>руб</w:t>
            </w:r>
            <w:proofErr w:type="spellEnd"/>
          </w:p>
        </w:tc>
      </w:tr>
      <w:tr w:rsidR="00F50227" w:rsidRPr="00F50227" w:rsidTr="003B7D88">
        <w:trPr>
          <w:trHeight w:val="240"/>
        </w:trPr>
        <w:tc>
          <w:tcPr>
            <w:tcW w:w="2385"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F50227" w:rsidRPr="00F50227" w:rsidRDefault="00F50227" w:rsidP="00F50227">
            <w:pPr>
              <w:jc w:val="center"/>
              <w:rPr>
                <w:b/>
                <w:bCs/>
                <w:sz w:val="16"/>
                <w:szCs w:val="16"/>
              </w:rPr>
            </w:pPr>
            <w:r w:rsidRPr="00F50227">
              <w:rPr>
                <w:b/>
                <w:bCs/>
                <w:sz w:val="16"/>
                <w:szCs w:val="16"/>
              </w:rPr>
              <w:t>Наименование</w:t>
            </w:r>
          </w:p>
        </w:tc>
        <w:tc>
          <w:tcPr>
            <w:tcW w:w="2412" w:type="dxa"/>
            <w:gridSpan w:val="4"/>
            <w:vMerge w:val="restart"/>
            <w:tcBorders>
              <w:top w:val="single" w:sz="8" w:space="0" w:color="auto"/>
              <w:left w:val="nil"/>
              <w:bottom w:val="single" w:sz="8" w:space="0" w:color="000000"/>
              <w:right w:val="single" w:sz="8" w:space="0" w:color="auto"/>
            </w:tcBorders>
            <w:shd w:val="clear" w:color="000000" w:fill="FFFFFF"/>
            <w:noWrap/>
            <w:vAlign w:val="center"/>
            <w:hideMark/>
          </w:tcPr>
          <w:p w:rsidR="00F50227" w:rsidRPr="00F50227" w:rsidRDefault="00F50227" w:rsidP="00F50227">
            <w:pPr>
              <w:jc w:val="center"/>
              <w:rPr>
                <w:b/>
                <w:bCs/>
                <w:sz w:val="16"/>
                <w:szCs w:val="16"/>
              </w:rPr>
            </w:pPr>
            <w:r w:rsidRPr="00F50227">
              <w:rPr>
                <w:b/>
                <w:bCs/>
                <w:sz w:val="16"/>
                <w:szCs w:val="16"/>
              </w:rPr>
              <w:t>Коды бюджетной классификации</w:t>
            </w:r>
          </w:p>
        </w:tc>
        <w:tc>
          <w:tcPr>
            <w:tcW w:w="942"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 xml:space="preserve">Сумма на 2023 год </w:t>
            </w:r>
          </w:p>
        </w:tc>
        <w:tc>
          <w:tcPr>
            <w:tcW w:w="1928"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Плановый период</w:t>
            </w:r>
          </w:p>
        </w:tc>
      </w:tr>
      <w:tr w:rsidR="00F50227" w:rsidRPr="00F50227" w:rsidTr="003B7D88">
        <w:trPr>
          <w:trHeight w:val="255"/>
        </w:trPr>
        <w:tc>
          <w:tcPr>
            <w:tcW w:w="2385" w:type="dxa"/>
            <w:vMerge/>
            <w:tcBorders>
              <w:top w:val="single" w:sz="8" w:space="0" w:color="auto"/>
              <w:left w:val="single" w:sz="8" w:space="0" w:color="auto"/>
              <w:bottom w:val="single" w:sz="8" w:space="0" w:color="000000"/>
              <w:right w:val="single" w:sz="8" w:space="0" w:color="auto"/>
            </w:tcBorders>
            <w:vAlign w:val="center"/>
            <w:hideMark/>
          </w:tcPr>
          <w:p w:rsidR="00F50227" w:rsidRPr="00F50227" w:rsidRDefault="00F50227" w:rsidP="00F50227">
            <w:pPr>
              <w:rPr>
                <w:b/>
                <w:bCs/>
                <w:sz w:val="16"/>
                <w:szCs w:val="16"/>
              </w:rPr>
            </w:pPr>
          </w:p>
        </w:tc>
        <w:tc>
          <w:tcPr>
            <w:tcW w:w="2412" w:type="dxa"/>
            <w:gridSpan w:val="4"/>
            <w:vMerge/>
            <w:tcBorders>
              <w:top w:val="single" w:sz="8" w:space="0" w:color="auto"/>
              <w:left w:val="nil"/>
              <w:bottom w:val="single" w:sz="8" w:space="0" w:color="000000"/>
              <w:right w:val="single" w:sz="8" w:space="0" w:color="auto"/>
            </w:tcBorders>
            <w:vAlign w:val="center"/>
            <w:hideMark/>
          </w:tcPr>
          <w:p w:rsidR="00F50227" w:rsidRPr="00F50227" w:rsidRDefault="00F50227" w:rsidP="00F50227">
            <w:pPr>
              <w:rPr>
                <w:b/>
                <w:bCs/>
                <w:sz w:val="16"/>
                <w:szCs w:val="16"/>
              </w:rPr>
            </w:pPr>
          </w:p>
        </w:tc>
        <w:tc>
          <w:tcPr>
            <w:tcW w:w="942" w:type="dxa"/>
            <w:vMerge/>
            <w:tcBorders>
              <w:top w:val="single" w:sz="8" w:space="0" w:color="auto"/>
              <w:left w:val="single" w:sz="8" w:space="0" w:color="auto"/>
              <w:bottom w:val="single" w:sz="8" w:space="0" w:color="auto"/>
              <w:right w:val="single" w:sz="8" w:space="0" w:color="auto"/>
            </w:tcBorders>
            <w:vAlign w:val="center"/>
            <w:hideMark/>
          </w:tcPr>
          <w:p w:rsidR="00F50227" w:rsidRPr="00F50227" w:rsidRDefault="00F50227" w:rsidP="00F50227">
            <w:pPr>
              <w:rPr>
                <w:b/>
                <w:bCs/>
                <w:sz w:val="16"/>
                <w:szCs w:val="16"/>
              </w:rPr>
            </w:pPr>
          </w:p>
        </w:tc>
        <w:tc>
          <w:tcPr>
            <w:tcW w:w="1928" w:type="dxa"/>
            <w:gridSpan w:val="2"/>
            <w:vMerge/>
            <w:tcBorders>
              <w:top w:val="single" w:sz="8" w:space="0" w:color="auto"/>
              <w:left w:val="single" w:sz="8" w:space="0" w:color="auto"/>
              <w:bottom w:val="single" w:sz="8" w:space="0" w:color="000000"/>
              <w:right w:val="single" w:sz="8" w:space="0" w:color="000000"/>
            </w:tcBorders>
            <w:vAlign w:val="center"/>
            <w:hideMark/>
          </w:tcPr>
          <w:p w:rsidR="00F50227" w:rsidRPr="00F50227" w:rsidRDefault="00F50227" w:rsidP="00F50227">
            <w:pPr>
              <w:rPr>
                <w:b/>
                <w:bCs/>
                <w:sz w:val="16"/>
                <w:szCs w:val="16"/>
              </w:rPr>
            </w:pPr>
          </w:p>
        </w:tc>
      </w:tr>
      <w:tr w:rsidR="00F50227" w:rsidRPr="00F50227" w:rsidTr="003B7D88">
        <w:trPr>
          <w:trHeight w:val="420"/>
        </w:trPr>
        <w:tc>
          <w:tcPr>
            <w:tcW w:w="2385" w:type="dxa"/>
            <w:vMerge/>
            <w:tcBorders>
              <w:top w:val="single" w:sz="8" w:space="0" w:color="auto"/>
              <w:left w:val="single" w:sz="8" w:space="0" w:color="auto"/>
              <w:bottom w:val="single" w:sz="8" w:space="0" w:color="000000"/>
              <w:right w:val="single" w:sz="8" w:space="0" w:color="auto"/>
            </w:tcBorders>
            <w:vAlign w:val="center"/>
            <w:hideMark/>
          </w:tcPr>
          <w:p w:rsidR="00F50227" w:rsidRPr="00F50227" w:rsidRDefault="00F50227" w:rsidP="00F50227">
            <w:pPr>
              <w:rPr>
                <w:b/>
                <w:bCs/>
                <w:sz w:val="16"/>
                <w:szCs w:val="16"/>
              </w:rPr>
            </w:pPr>
          </w:p>
        </w:tc>
        <w:tc>
          <w:tcPr>
            <w:tcW w:w="423" w:type="dxa"/>
            <w:tcBorders>
              <w:top w:val="nil"/>
              <w:left w:val="nil"/>
              <w:bottom w:val="single" w:sz="8" w:space="0" w:color="auto"/>
              <w:right w:val="single" w:sz="8" w:space="0" w:color="auto"/>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 xml:space="preserve">РЗ </w:t>
            </w:r>
          </w:p>
        </w:tc>
        <w:tc>
          <w:tcPr>
            <w:tcW w:w="439" w:type="dxa"/>
            <w:tcBorders>
              <w:top w:val="nil"/>
              <w:left w:val="nil"/>
              <w:bottom w:val="single" w:sz="8" w:space="0" w:color="auto"/>
              <w:right w:val="single" w:sz="8" w:space="0" w:color="auto"/>
            </w:tcBorders>
            <w:shd w:val="clear" w:color="000000" w:fill="FFFFFF"/>
            <w:vAlign w:val="center"/>
            <w:hideMark/>
          </w:tcPr>
          <w:p w:rsidR="00F50227" w:rsidRPr="00F50227" w:rsidRDefault="00F50227" w:rsidP="00F50227">
            <w:pPr>
              <w:jc w:val="center"/>
              <w:rPr>
                <w:b/>
                <w:bCs/>
                <w:sz w:val="16"/>
                <w:szCs w:val="16"/>
              </w:rPr>
            </w:pPr>
            <w:proofErr w:type="gramStart"/>
            <w:r w:rsidRPr="00F50227">
              <w:rPr>
                <w:b/>
                <w:bCs/>
                <w:sz w:val="16"/>
                <w:szCs w:val="16"/>
              </w:rPr>
              <w:t>ПР</w:t>
            </w:r>
            <w:proofErr w:type="gramEnd"/>
          </w:p>
        </w:tc>
        <w:tc>
          <w:tcPr>
            <w:tcW w:w="886" w:type="dxa"/>
            <w:tcBorders>
              <w:top w:val="nil"/>
              <w:left w:val="nil"/>
              <w:bottom w:val="single" w:sz="8" w:space="0" w:color="auto"/>
              <w:right w:val="single" w:sz="8" w:space="0" w:color="auto"/>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ЦСР</w:t>
            </w:r>
          </w:p>
        </w:tc>
        <w:tc>
          <w:tcPr>
            <w:tcW w:w="664" w:type="dxa"/>
            <w:tcBorders>
              <w:top w:val="nil"/>
              <w:left w:val="nil"/>
              <w:bottom w:val="single" w:sz="8" w:space="0" w:color="auto"/>
              <w:right w:val="single" w:sz="4" w:space="0" w:color="auto"/>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ВР</w:t>
            </w:r>
          </w:p>
        </w:tc>
        <w:tc>
          <w:tcPr>
            <w:tcW w:w="942" w:type="dxa"/>
            <w:vMerge/>
            <w:tcBorders>
              <w:top w:val="single" w:sz="8" w:space="0" w:color="auto"/>
              <w:left w:val="single" w:sz="8" w:space="0" w:color="auto"/>
              <w:bottom w:val="single" w:sz="8" w:space="0" w:color="auto"/>
              <w:right w:val="single" w:sz="8" w:space="0" w:color="auto"/>
            </w:tcBorders>
            <w:vAlign w:val="center"/>
            <w:hideMark/>
          </w:tcPr>
          <w:p w:rsidR="00F50227" w:rsidRPr="00F50227" w:rsidRDefault="00F50227" w:rsidP="00F50227">
            <w:pPr>
              <w:rPr>
                <w:b/>
                <w:bCs/>
                <w:sz w:val="16"/>
                <w:szCs w:val="16"/>
              </w:rPr>
            </w:pPr>
          </w:p>
        </w:tc>
        <w:tc>
          <w:tcPr>
            <w:tcW w:w="942" w:type="dxa"/>
            <w:tcBorders>
              <w:top w:val="nil"/>
              <w:left w:val="nil"/>
              <w:bottom w:val="nil"/>
              <w:right w:val="single" w:sz="8" w:space="0" w:color="auto"/>
            </w:tcBorders>
            <w:shd w:val="clear" w:color="auto" w:fill="auto"/>
            <w:vAlign w:val="center"/>
            <w:hideMark/>
          </w:tcPr>
          <w:p w:rsidR="00F50227" w:rsidRPr="00F50227" w:rsidRDefault="00F50227" w:rsidP="00F50227">
            <w:pPr>
              <w:rPr>
                <w:b/>
                <w:bCs/>
                <w:sz w:val="16"/>
                <w:szCs w:val="16"/>
              </w:rPr>
            </w:pPr>
            <w:r w:rsidRPr="00F50227">
              <w:rPr>
                <w:b/>
                <w:bCs/>
                <w:sz w:val="16"/>
                <w:szCs w:val="16"/>
              </w:rPr>
              <w:t xml:space="preserve">Сумма на 2024 год </w:t>
            </w:r>
          </w:p>
        </w:tc>
        <w:tc>
          <w:tcPr>
            <w:tcW w:w="986" w:type="dxa"/>
            <w:tcBorders>
              <w:top w:val="nil"/>
              <w:left w:val="nil"/>
              <w:bottom w:val="single" w:sz="8" w:space="0" w:color="auto"/>
              <w:right w:val="single" w:sz="8" w:space="0" w:color="auto"/>
            </w:tcBorders>
            <w:shd w:val="clear" w:color="auto" w:fill="auto"/>
            <w:vAlign w:val="center"/>
            <w:hideMark/>
          </w:tcPr>
          <w:p w:rsidR="00F50227" w:rsidRPr="00F50227" w:rsidRDefault="00F50227" w:rsidP="00F50227">
            <w:pPr>
              <w:rPr>
                <w:b/>
                <w:bCs/>
                <w:sz w:val="16"/>
                <w:szCs w:val="16"/>
              </w:rPr>
            </w:pPr>
            <w:r w:rsidRPr="00F50227">
              <w:rPr>
                <w:b/>
                <w:bCs/>
                <w:sz w:val="16"/>
                <w:szCs w:val="16"/>
              </w:rPr>
              <w:t xml:space="preserve">Сумма на 2025 год </w:t>
            </w:r>
          </w:p>
        </w:tc>
      </w:tr>
      <w:tr w:rsidR="00F50227" w:rsidRPr="00F50227" w:rsidTr="003B7D88">
        <w:trPr>
          <w:trHeight w:val="270"/>
        </w:trPr>
        <w:tc>
          <w:tcPr>
            <w:tcW w:w="2385" w:type="dxa"/>
            <w:tcBorders>
              <w:top w:val="nil"/>
              <w:left w:val="nil"/>
              <w:bottom w:val="single" w:sz="8" w:space="0" w:color="auto"/>
              <w:right w:val="single" w:sz="8" w:space="0" w:color="auto"/>
            </w:tcBorders>
            <w:shd w:val="clear" w:color="000000" w:fill="FFFFFF"/>
            <w:noWrap/>
            <w:vAlign w:val="bottom"/>
            <w:hideMark/>
          </w:tcPr>
          <w:p w:rsidR="00F50227" w:rsidRPr="00F50227" w:rsidRDefault="00F50227" w:rsidP="00F50227">
            <w:pPr>
              <w:jc w:val="center"/>
              <w:rPr>
                <w:sz w:val="16"/>
                <w:szCs w:val="16"/>
              </w:rPr>
            </w:pPr>
            <w:r w:rsidRPr="00F50227">
              <w:rPr>
                <w:sz w:val="16"/>
                <w:szCs w:val="16"/>
              </w:rPr>
              <w:t>1</w:t>
            </w:r>
          </w:p>
        </w:tc>
        <w:tc>
          <w:tcPr>
            <w:tcW w:w="423" w:type="dxa"/>
            <w:tcBorders>
              <w:top w:val="nil"/>
              <w:left w:val="nil"/>
              <w:bottom w:val="single" w:sz="8" w:space="0" w:color="auto"/>
              <w:right w:val="single" w:sz="8" w:space="0" w:color="auto"/>
            </w:tcBorders>
            <w:shd w:val="clear" w:color="000000" w:fill="FFFFFF"/>
            <w:noWrap/>
            <w:vAlign w:val="bottom"/>
            <w:hideMark/>
          </w:tcPr>
          <w:p w:rsidR="00F50227" w:rsidRPr="00F50227" w:rsidRDefault="00F50227" w:rsidP="00F50227">
            <w:pPr>
              <w:jc w:val="center"/>
              <w:rPr>
                <w:sz w:val="16"/>
                <w:szCs w:val="16"/>
              </w:rPr>
            </w:pPr>
            <w:r w:rsidRPr="00F50227">
              <w:rPr>
                <w:sz w:val="16"/>
                <w:szCs w:val="16"/>
              </w:rPr>
              <w:t>3</w:t>
            </w:r>
          </w:p>
        </w:tc>
        <w:tc>
          <w:tcPr>
            <w:tcW w:w="439" w:type="dxa"/>
            <w:tcBorders>
              <w:top w:val="nil"/>
              <w:left w:val="nil"/>
              <w:bottom w:val="single" w:sz="8" w:space="0" w:color="auto"/>
              <w:right w:val="single" w:sz="8" w:space="0" w:color="auto"/>
            </w:tcBorders>
            <w:shd w:val="clear" w:color="000000" w:fill="FFFFFF"/>
            <w:noWrap/>
            <w:vAlign w:val="bottom"/>
            <w:hideMark/>
          </w:tcPr>
          <w:p w:rsidR="00F50227" w:rsidRPr="00F50227" w:rsidRDefault="00F50227" w:rsidP="00F50227">
            <w:pPr>
              <w:jc w:val="center"/>
              <w:rPr>
                <w:sz w:val="16"/>
                <w:szCs w:val="16"/>
              </w:rPr>
            </w:pPr>
            <w:r w:rsidRPr="00F50227">
              <w:rPr>
                <w:sz w:val="16"/>
                <w:szCs w:val="16"/>
              </w:rPr>
              <w:t>4</w:t>
            </w:r>
          </w:p>
        </w:tc>
        <w:tc>
          <w:tcPr>
            <w:tcW w:w="886" w:type="dxa"/>
            <w:tcBorders>
              <w:top w:val="nil"/>
              <w:left w:val="nil"/>
              <w:bottom w:val="single" w:sz="8" w:space="0" w:color="auto"/>
              <w:right w:val="single" w:sz="8" w:space="0" w:color="auto"/>
            </w:tcBorders>
            <w:shd w:val="clear" w:color="000000" w:fill="FFFFFF"/>
            <w:noWrap/>
            <w:vAlign w:val="bottom"/>
            <w:hideMark/>
          </w:tcPr>
          <w:p w:rsidR="00F50227" w:rsidRPr="00F50227" w:rsidRDefault="00F50227" w:rsidP="00F50227">
            <w:pPr>
              <w:jc w:val="center"/>
              <w:rPr>
                <w:sz w:val="16"/>
                <w:szCs w:val="16"/>
              </w:rPr>
            </w:pPr>
            <w:r w:rsidRPr="00F50227">
              <w:rPr>
                <w:sz w:val="16"/>
                <w:szCs w:val="16"/>
              </w:rPr>
              <w:t>5</w:t>
            </w:r>
          </w:p>
        </w:tc>
        <w:tc>
          <w:tcPr>
            <w:tcW w:w="664" w:type="dxa"/>
            <w:tcBorders>
              <w:top w:val="nil"/>
              <w:left w:val="nil"/>
              <w:bottom w:val="single" w:sz="8" w:space="0" w:color="auto"/>
              <w:right w:val="single" w:sz="8" w:space="0" w:color="auto"/>
            </w:tcBorders>
            <w:shd w:val="clear" w:color="000000" w:fill="FFFFFF"/>
            <w:noWrap/>
            <w:vAlign w:val="bottom"/>
            <w:hideMark/>
          </w:tcPr>
          <w:p w:rsidR="00F50227" w:rsidRPr="00F50227" w:rsidRDefault="00F50227" w:rsidP="00F50227">
            <w:pPr>
              <w:jc w:val="center"/>
              <w:rPr>
                <w:sz w:val="16"/>
                <w:szCs w:val="16"/>
              </w:rPr>
            </w:pPr>
            <w:r w:rsidRPr="00F50227">
              <w:rPr>
                <w:sz w:val="16"/>
                <w:szCs w:val="16"/>
              </w:rPr>
              <w:t>6</w:t>
            </w:r>
          </w:p>
        </w:tc>
        <w:tc>
          <w:tcPr>
            <w:tcW w:w="942" w:type="dxa"/>
            <w:tcBorders>
              <w:top w:val="nil"/>
              <w:left w:val="single" w:sz="8" w:space="0" w:color="auto"/>
              <w:bottom w:val="single" w:sz="8" w:space="0" w:color="auto"/>
              <w:right w:val="single" w:sz="8" w:space="0" w:color="auto"/>
            </w:tcBorders>
            <w:shd w:val="clear" w:color="000000" w:fill="FFFFFF"/>
            <w:noWrap/>
            <w:vAlign w:val="center"/>
            <w:hideMark/>
          </w:tcPr>
          <w:p w:rsidR="00F50227" w:rsidRPr="00F50227" w:rsidRDefault="00F50227" w:rsidP="00F50227">
            <w:pPr>
              <w:jc w:val="center"/>
              <w:rPr>
                <w:sz w:val="16"/>
                <w:szCs w:val="16"/>
              </w:rPr>
            </w:pPr>
            <w:r w:rsidRPr="00F50227">
              <w:rPr>
                <w:sz w:val="16"/>
                <w:szCs w:val="16"/>
              </w:rPr>
              <w:t>7</w:t>
            </w:r>
          </w:p>
        </w:tc>
        <w:tc>
          <w:tcPr>
            <w:tcW w:w="942" w:type="dxa"/>
            <w:tcBorders>
              <w:top w:val="single" w:sz="8" w:space="0" w:color="auto"/>
              <w:left w:val="nil"/>
              <w:bottom w:val="single" w:sz="8" w:space="0" w:color="auto"/>
              <w:right w:val="single" w:sz="8" w:space="0" w:color="auto"/>
            </w:tcBorders>
            <w:shd w:val="clear" w:color="000000" w:fill="FFFFFF"/>
            <w:noWrap/>
            <w:vAlign w:val="bottom"/>
            <w:hideMark/>
          </w:tcPr>
          <w:p w:rsidR="00F50227" w:rsidRPr="00F50227" w:rsidRDefault="00F50227" w:rsidP="00F50227">
            <w:pPr>
              <w:jc w:val="center"/>
              <w:rPr>
                <w:b/>
                <w:bCs/>
                <w:sz w:val="16"/>
                <w:szCs w:val="16"/>
              </w:rPr>
            </w:pPr>
            <w:r w:rsidRPr="00F50227">
              <w:rPr>
                <w:b/>
                <w:bCs/>
                <w:sz w:val="16"/>
                <w:szCs w:val="16"/>
              </w:rPr>
              <w:t>8</w:t>
            </w:r>
          </w:p>
        </w:tc>
        <w:tc>
          <w:tcPr>
            <w:tcW w:w="986" w:type="dxa"/>
            <w:tcBorders>
              <w:top w:val="nil"/>
              <w:left w:val="nil"/>
              <w:bottom w:val="single" w:sz="8" w:space="0" w:color="auto"/>
              <w:right w:val="single" w:sz="8" w:space="0" w:color="auto"/>
            </w:tcBorders>
            <w:shd w:val="clear" w:color="auto" w:fill="auto"/>
            <w:noWrap/>
            <w:vAlign w:val="bottom"/>
            <w:hideMark/>
          </w:tcPr>
          <w:p w:rsidR="00F50227" w:rsidRPr="00F50227" w:rsidRDefault="00F50227" w:rsidP="00F50227">
            <w:pPr>
              <w:jc w:val="center"/>
              <w:rPr>
                <w:b/>
                <w:bCs/>
                <w:sz w:val="16"/>
                <w:szCs w:val="16"/>
              </w:rPr>
            </w:pPr>
            <w:r w:rsidRPr="00F50227">
              <w:rPr>
                <w:b/>
                <w:bCs/>
                <w:sz w:val="16"/>
                <w:szCs w:val="16"/>
              </w:rPr>
              <w:t>9</w:t>
            </w:r>
          </w:p>
        </w:tc>
      </w:tr>
      <w:tr w:rsidR="00F50227" w:rsidRPr="00F50227" w:rsidTr="003B7D88">
        <w:trPr>
          <w:trHeight w:val="795"/>
        </w:trPr>
        <w:tc>
          <w:tcPr>
            <w:tcW w:w="2385" w:type="dxa"/>
            <w:tcBorders>
              <w:top w:val="nil"/>
              <w:left w:val="nil"/>
              <w:bottom w:val="single" w:sz="4" w:space="0" w:color="auto"/>
              <w:right w:val="single" w:sz="8" w:space="0" w:color="auto"/>
            </w:tcBorders>
            <w:shd w:val="clear" w:color="000000" w:fill="FFFFFF"/>
            <w:vAlign w:val="center"/>
            <w:hideMark/>
          </w:tcPr>
          <w:p w:rsidR="00F50227" w:rsidRPr="00F50227" w:rsidRDefault="00F50227" w:rsidP="00F50227">
            <w:pPr>
              <w:rPr>
                <w:b/>
                <w:bCs/>
                <w:sz w:val="16"/>
                <w:szCs w:val="16"/>
              </w:rPr>
            </w:pPr>
            <w:r w:rsidRPr="00F50227">
              <w:rPr>
                <w:b/>
                <w:bCs/>
                <w:sz w:val="16"/>
                <w:szCs w:val="16"/>
              </w:rPr>
              <w:t>Администрация Надеждинского сельского поселения Биробиджанского муниципального района Еврейской автономной области</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00</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00</w:t>
            </w:r>
          </w:p>
        </w:tc>
        <w:tc>
          <w:tcPr>
            <w:tcW w:w="886"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00 0 00 00000</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12 478,8</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9 044,7</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8 805,7</w:t>
            </w:r>
          </w:p>
        </w:tc>
      </w:tr>
      <w:tr w:rsidR="00F50227" w:rsidRPr="00F50227" w:rsidTr="003B7D88">
        <w:trPr>
          <w:trHeight w:val="345"/>
        </w:trPr>
        <w:tc>
          <w:tcPr>
            <w:tcW w:w="2385" w:type="dxa"/>
            <w:tcBorders>
              <w:top w:val="nil"/>
              <w:left w:val="nil"/>
              <w:bottom w:val="single" w:sz="4" w:space="0" w:color="auto"/>
              <w:right w:val="single" w:sz="8" w:space="0" w:color="auto"/>
            </w:tcBorders>
            <w:shd w:val="clear" w:color="000000" w:fill="FFFFFF"/>
            <w:vAlign w:val="center"/>
            <w:hideMark/>
          </w:tcPr>
          <w:p w:rsidR="00F50227" w:rsidRPr="00F50227" w:rsidRDefault="00F50227" w:rsidP="00F50227">
            <w:pPr>
              <w:rPr>
                <w:b/>
                <w:bCs/>
                <w:sz w:val="16"/>
                <w:szCs w:val="16"/>
              </w:rPr>
            </w:pPr>
            <w:r w:rsidRPr="00F50227">
              <w:rPr>
                <w:b/>
                <w:bCs/>
                <w:sz w:val="16"/>
                <w:szCs w:val="16"/>
              </w:rPr>
              <w:t>Общегосударственные вопросы</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00</w:t>
            </w:r>
          </w:p>
        </w:tc>
        <w:tc>
          <w:tcPr>
            <w:tcW w:w="886"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00 0 00 00000</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6 853,6</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5 203,0</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4 712,9</w:t>
            </w:r>
          </w:p>
        </w:tc>
      </w:tr>
      <w:tr w:rsidR="00F50227" w:rsidRPr="00F50227" w:rsidTr="003B7D88">
        <w:trPr>
          <w:trHeight w:val="720"/>
        </w:trPr>
        <w:tc>
          <w:tcPr>
            <w:tcW w:w="2385" w:type="dxa"/>
            <w:tcBorders>
              <w:top w:val="nil"/>
              <w:left w:val="nil"/>
              <w:bottom w:val="single" w:sz="8" w:space="0" w:color="auto"/>
              <w:right w:val="single" w:sz="8" w:space="0" w:color="auto"/>
            </w:tcBorders>
            <w:shd w:val="clear" w:color="000000" w:fill="FFFFFF"/>
            <w:vAlign w:val="center"/>
            <w:hideMark/>
          </w:tcPr>
          <w:p w:rsidR="00F50227" w:rsidRPr="00F50227" w:rsidRDefault="00F50227" w:rsidP="00F50227">
            <w:pPr>
              <w:rPr>
                <w:b/>
                <w:bCs/>
                <w:sz w:val="16"/>
                <w:szCs w:val="16"/>
              </w:rPr>
            </w:pPr>
            <w:r w:rsidRPr="00F50227">
              <w:rPr>
                <w:b/>
                <w:bCs/>
                <w:sz w:val="16"/>
                <w:szCs w:val="16"/>
              </w:rPr>
              <w:t>Функционирование высшего должностного лица субъекта Российской Федерации и муниципального образования</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02</w:t>
            </w:r>
          </w:p>
        </w:tc>
        <w:tc>
          <w:tcPr>
            <w:tcW w:w="886"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00 0 00 00000</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1 489,9</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1 393,0</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1 383,0</w:t>
            </w:r>
          </w:p>
        </w:tc>
      </w:tr>
      <w:tr w:rsidR="00F50227" w:rsidRPr="00F50227" w:rsidTr="003B7D88">
        <w:trPr>
          <w:trHeight w:val="660"/>
        </w:trPr>
        <w:tc>
          <w:tcPr>
            <w:tcW w:w="2385" w:type="dxa"/>
            <w:tcBorders>
              <w:top w:val="nil"/>
              <w:left w:val="single" w:sz="8" w:space="0" w:color="auto"/>
              <w:bottom w:val="single" w:sz="4" w:space="0" w:color="auto"/>
              <w:right w:val="single" w:sz="8" w:space="0" w:color="auto"/>
            </w:tcBorders>
            <w:shd w:val="clear" w:color="000000" w:fill="FFFFFF"/>
            <w:vAlign w:val="center"/>
            <w:hideMark/>
          </w:tcPr>
          <w:p w:rsidR="00F50227" w:rsidRPr="00F50227" w:rsidRDefault="00F50227" w:rsidP="00F50227">
            <w:pPr>
              <w:rPr>
                <w:b/>
                <w:bCs/>
                <w:sz w:val="16"/>
                <w:szCs w:val="16"/>
              </w:rPr>
            </w:pPr>
            <w:r w:rsidRPr="00F50227">
              <w:rPr>
                <w:b/>
                <w:bCs/>
                <w:sz w:val="16"/>
                <w:szCs w:val="16"/>
              </w:rPr>
              <w:t>Муниципальная программа «Муниципальное управление, гражданское общество и развитие сельского поселения» на 2023 - 2025 годы.</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02</w:t>
            </w:r>
          </w:p>
        </w:tc>
        <w:tc>
          <w:tcPr>
            <w:tcW w:w="886"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12 0 00 00000</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1 489,9</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1 393,0</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1 383,0</w:t>
            </w:r>
          </w:p>
        </w:tc>
      </w:tr>
      <w:tr w:rsidR="00F50227" w:rsidRPr="00F50227" w:rsidTr="003B7D88">
        <w:trPr>
          <w:trHeight w:val="480"/>
        </w:trPr>
        <w:tc>
          <w:tcPr>
            <w:tcW w:w="2385" w:type="dxa"/>
            <w:tcBorders>
              <w:top w:val="nil"/>
              <w:left w:val="single" w:sz="8" w:space="0" w:color="auto"/>
              <w:bottom w:val="single" w:sz="4" w:space="0" w:color="auto"/>
              <w:right w:val="single" w:sz="8" w:space="0" w:color="auto"/>
            </w:tcBorders>
            <w:shd w:val="clear" w:color="000000" w:fill="FFFFFF"/>
            <w:vAlign w:val="center"/>
            <w:hideMark/>
          </w:tcPr>
          <w:p w:rsidR="00F50227" w:rsidRPr="00F50227" w:rsidRDefault="00F50227" w:rsidP="00F50227">
            <w:pPr>
              <w:rPr>
                <w:sz w:val="16"/>
                <w:szCs w:val="16"/>
              </w:rPr>
            </w:pPr>
            <w:r w:rsidRPr="00F50227">
              <w:rPr>
                <w:sz w:val="16"/>
                <w:szCs w:val="16"/>
              </w:rPr>
              <w:t>Подпрограмма «Муниципальное управление и развитие сельского поселения» на 2023 - 2025 годы</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02</w:t>
            </w:r>
          </w:p>
        </w:tc>
        <w:tc>
          <w:tcPr>
            <w:tcW w:w="886"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12 1 00 00000</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sz w:val="16"/>
                <w:szCs w:val="16"/>
              </w:rPr>
            </w:pPr>
            <w:r w:rsidRPr="00F50227">
              <w:rPr>
                <w:sz w:val="16"/>
                <w:szCs w:val="16"/>
              </w:rPr>
              <w:t>000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1 489,9</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1 393,0</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1 383,0</w:t>
            </w:r>
          </w:p>
        </w:tc>
      </w:tr>
      <w:tr w:rsidR="00F50227" w:rsidRPr="00F50227" w:rsidTr="003B7D88">
        <w:trPr>
          <w:trHeight w:val="345"/>
        </w:trPr>
        <w:tc>
          <w:tcPr>
            <w:tcW w:w="2385" w:type="dxa"/>
            <w:tcBorders>
              <w:top w:val="nil"/>
              <w:left w:val="single" w:sz="8" w:space="0" w:color="auto"/>
              <w:bottom w:val="single" w:sz="4" w:space="0" w:color="auto"/>
              <w:right w:val="single" w:sz="8" w:space="0" w:color="auto"/>
            </w:tcBorders>
            <w:shd w:val="clear" w:color="000000" w:fill="FFFFFF"/>
            <w:vAlign w:val="center"/>
            <w:hideMark/>
          </w:tcPr>
          <w:p w:rsidR="00F50227" w:rsidRPr="00F50227" w:rsidRDefault="00F50227" w:rsidP="00F50227">
            <w:pPr>
              <w:rPr>
                <w:sz w:val="16"/>
                <w:szCs w:val="16"/>
              </w:rPr>
            </w:pPr>
            <w:r w:rsidRPr="00F50227">
              <w:rPr>
                <w:sz w:val="16"/>
                <w:szCs w:val="16"/>
              </w:rPr>
              <w:t>Мероприятие "Функционирование высшего должностного лица"</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02</w:t>
            </w:r>
          </w:p>
        </w:tc>
        <w:tc>
          <w:tcPr>
            <w:tcW w:w="886"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12 1 01 00000</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sz w:val="16"/>
                <w:szCs w:val="16"/>
              </w:rPr>
            </w:pPr>
            <w:r w:rsidRPr="00F50227">
              <w:rPr>
                <w:sz w:val="16"/>
                <w:szCs w:val="16"/>
              </w:rPr>
              <w:t>000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1 489,9</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1 393,0</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1 383,0</w:t>
            </w:r>
          </w:p>
        </w:tc>
      </w:tr>
      <w:tr w:rsidR="00F50227" w:rsidRPr="00F50227" w:rsidTr="003B7D88">
        <w:trPr>
          <w:trHeight w:val="405"/>
        </w:trPr>
        <w:tc>
          <w:tcPr>
            <w:tcW w:w="2385" w:type="dxa"/>
            <w:tcBorders>
              <w:top w:val="nil"/>
              <w:left w:val="single" w:sz="8" w:space="0" w:color="auto"/>
              <w:bottom w:val="single" w:sz="4" w:space="0" w:color="auto"/>
              <w:right w:val="single" w:sz="8" w:space="0" w:color="auto"/>
            </w:tcBorders>
            <w:shd w:val="clear" w:color="auto" w:fill="auto"/>
            <w:vAlign w:val="center"/>
            <w:hideMark/>
          </w:tcPr>
          <w:p w:rsidR="00F50227" w:rsidRPr="00F50227" w:rsidRDefault="00F50227" w:rsidP="00F50227">
            <w:pPr>
              <w:rPr>
                <w:sz w:val="16"/>
                <w:szCs w:val="16"/>
              </w:rPr>
            </w:pPr>
            <w:r w:rsidRPr="00F50227">
              <w:rPr>
                <w:sz w:val="16"/>
                <w:szCs w:val="16"/>
              </w:rPr>
              <w:t>Расходы на выплаты персоналу казённых учреждений</w:t>
            </w:r>
          </w:p>
        </w:tc>
        <w:tc>
          <w:tcPr>
            <w:tcW w:w="423" w:type="dxa"/>
            <w:tcBorders>
              <w:top w:val="nil"/>
              <w:left w:val="single" w:sz="4" w:space="0" w:color="auto"/>
              <w:bottom w:val="single" w:sz="4" w:space="0" w:color="auto"/>
              <w:right w:val="nil"/>
            </w:tcBorders>
            <w:shd w:val="clear" w:color="auto" w:fill="auto"/>
            <w:vAlign w:val="center"/>
            <w:hideMark/>
          </w:tcPr>
          <w:p w:rsidR="00F50227" w:rsidRPr="00F50227" w:rsidRDefault="00F50227" w:rsidP="00F50227">
            <w:pPr>
              <w:jc w:val="center"/>
              <w:rPr>
                <w:sz w:val="16"/>
                <w:szCs w:val="16"/>
              </w:rPr>
            </w:pPr>
            <w:r w:rsidRPr="00F50227">
              <w:rPr>
                <w:sz w:val="16"/>
                <w:szCs w:val="16"/>
              </w:rPr>
              <w:t>01</w:t>
            </w:r>
          </w:p>
        </w:tc>
        <w:tc>
          <w:tcPr>
            <w:tcW w:w="439" w:type="dxa"/>
            <w:tcBorders>
              <w:top w:val="nil"/>
              <w:left w:val="single" w:sz="4" w:space="0" w:color="auto"/>
              <w:bottom w:val="single" w:sz="4" w:space="0" w:color="auto"/>
              <w:right w:val="nil"/>
            </w:tcBorders>
            <w:shd w:val="clear" w:color="auto" w:fill="auto"/>
            <w:vAlign w:val="center"/>
            <w:hideMark/>
          </w:tcPr>
          <w:p w:rsidR="00F50227" w:rsidRPr="00F50227" w:rsidRDefault="00F50227" w:rsidP="00F50227">
            <w:pPr>
              <w:jc w:val="center"/>
              <w:rPr>
                <w:sz w:val="16"/>
                <w:szCs w:val="16"/>
              </w:rPr>
            </w:pPr>
            <w:r w:rsidRPr="00F50227">
              <w:rPr>
                <w:sz w:val="16"/>
                <w:szCs w:val="16"/>
              </w:rPr>
              <w:t>02</w:t>
            </w:r>
          </w:p>
        </w:tc>
        <w:tc>
          <w:tcPr>
            <w:tcW w:w="886"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12 1 01 00110</w:t>
            </w:r>
          </w:p>
        </w:tc>
        <w:tc>
          <w:tcPr>
            <w:tcW w:w="664"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000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1 489,9</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1 393,0</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1 383,0</w:t>
            </w:r>
          </w:p>
        </w:tc>
      </w:tr>
      <w:tr w:rsidR="00F50227" w:rsidRPr="00F50227" w:rsidTr="003B7D88">
        <w:trPr>
          <w:trHeight w:val="930"/>
        </w:trPr>
        <w:tc>
          <w:tcPr>
            <w:tcW w:w="2385" w:type="dxa"/>
            <w:tcBorders>
              <w:top w:val="nil"/>
              <w:left w:val="nil"/>
              <w:bottom w:val="single" w:sz="4" w:space="0" w:color="auto"/>
              <w:right w:val="single" w:sz="8" w:space="0" w:color="auto"/>
            </w:tcBorders>
            <w:shd w:val="clear" w:color="000000" w:fill="FFFFFF"/>
            <w:vAlign w:val="bottom"/>
            <w:hideMark/>
          </w:tcPr>
          <w:p w:rsidR="00F50227" w:rsidRPr="00F50227" w:rsidRDefault="00F50227" w:rsidP="00F50227">
            <w:pPr>
              <w:rPr>
                <w:sz w:val="16"/>
                <w:szCs w:val="16"/>
              </w:rPr>
            </w:pPr>
            <w:r w:rsidRPr="00F50227">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02</w:t>
            </w:r>
          </w:p>
        </w:tc>
        <w:tc>
          <w:tcPr>
            <w:tcW w:w="886"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12 1 01 00110</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sz w:val="16"/>
                <w:szCs w:val="16"/>
              </w:rPr>
            </w:pPr>
            <w:r w:rsidRPr="00F50227">
              <w:rPr>
                <w:sz w:val="16"/>
                <w:szCs w:val="16"/>
              </w:rPr>
              <w:t>100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1 489,9</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1 393,0</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1 383,0</w:t>
            </w:r>
          </w:p>
        </w:tc>
      </w:tr>
      <w:tr w:rsidR="00F50227" w:rsidRPr="00F50227" w:rsidTr="003B7D88">
        <w:trPr>
          <w:trHeight w:val="450"/>
        </w:trPr>
        <w:tc>
          <w:tcPr>
            <w:tcW w:w="2385" w:type="dxa"/>
            <w:tcBorders>
              <w:top w:val="nil"/>
              <w:left w:val="single" w:sz="8" w:space="0" w:color="auto"/>
              <w:bottom w:val="single" w:sz="4" w:space="0" w:color="auto"/>
              <w:right w:val="single" w:sz="8" w:space="0" w:color="auto"/>
            </w:tcBorders>
            <w:shd w:val="clear" w:color="000000" w:fill="FFFFFF"/>
            <w:vAlign w:val="center"/>
            <w:hideMark/>
          </w:tcPr>
          <w:p w:rsidR="00F50227" w:rsidRPr="00F50227" w:rsidRDefault="00F50227" w:rsidP="00F50227">
            <w:pPr>
              <w:rPr>
                <w:sz w:val="16"/>
                <w:szCs w:val="16"/>
              </w:rPr>
            </w:pPr>
            <w:r w:rsidRPr="00F50227">
              <w:rPr>
                <w:sz w:val="16"/>
                <w:szCs w:val="16"/>
              </w:rPr>
              <w:t>Расходы на выплату персоналу государственных (муниципальных) органов</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02</w:t>
            </w:r>
          </w:p>
        </w:tc>
        <w:tc>
          <w:tcPr>
            <w:tcW w:w="886"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12 1 01 00110</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sz w:val="16"/>
                <w:szCs w:val="16"/>
              </w:rPr>
            </w:pPr>
            <w:r w:rsidRPr="00F50227">
              <w:rPr>
                <w:sz w:val="16"/>
                <w:szCs w:val="16"/>
              </w:rPr>
              <w:t>120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1 489,9</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1 393,0</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1 383,0</w:t>
            </w:r>
          </w:p>
        </w:tc>
      </w:tr>
      <w:tr w:rsidR="00F50227" w:rsidRPr="00F50227" w:rsidTr="003B7D88">
        <w:trPr>
          <w:trHeight w:val="795"/>
        </w:trPr>
        <w:tc>
          <w:tcPr>
            <w:tcW w:w="2385" w:type="dxa"/>
            <w:tcBorders>
              <w:top w:val="nil"/>
              <w:left w:val="single" w:sz="8" w:space="0" w:color="auto"/>
              <w:bottom w:val="single" w:sz="4" w:space="0" w:color="auto"/>
              <w:right w:val="single" w:sz="8" w:space="0" w:color="auto"/>
            </w:tcBorders>
            <w:shd w:val="clear" w:color="000000" w:fill="FFFFFF"/>
            <w:vAlign w:val="center"/>
            <w:hideMark/>
          </w:tcPr>
          <w:p w:rsidR="00F50227" w:rsidRPr="00F50227" w:rsidRDefault="00F50227" w:rsidP="00F50227">
            <w:pPr>
              <w:rPr>
                <w:b/>
                <w:bCs/>
                <w:sz w:val="16"/>
                <w:szCs w:val="16"/>
              </w:rPr>
            </w:pPr>
            <w:r w:rsidRPr="00F50227">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03</w:t>
            </w:r>
          </w:p>
        </w:tc>
        <w:tc>
          <w:tcPr>
            <w:tcW w:w="886"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00 0 00 00000</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3,0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3,0</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3,0</w:t>
            </w:r>
          </w:p>
        </w:tc>
      </w:tr>
      <w:tr w:rsidR="00F50227" w:rsidRPr="00F50227" w:rsidTr="003B7D88">
        <w:trPr>
          <w:trHeight w:val="585"/>
        </w:trPr>
        <w:tc>
          <w:tcPr>
            <w:tcW w:w="2385" w:type="dxa"/>
            <w:tcBorders>
              <w:top w:val="nil"/>
              <w:left w:val="single" w:sz="8" w:space="0" w:color="auto"/>
              <w:bottom w:val="single" w:sz="4" w:space="0" w:color="auto"/>
              <w:right w:val="single" w:sz="8" w:space="0" w:color="auto"/>
            </w:tcBorders>
            <w:shd w:val="clear" w:color="000000" w:fill="FFFFFF"/>
            <w:vAlign w:val="center"/>
            <w:hideMark/>
          </w:tcPr>
          <w:p w:rsidR="00F50227" w:rsidRPr="00F50227" w:rsidRDefault="00F50227" w:rsidP="00F50227">
            <w:pPr>
              <w:rPr>
                <w:sz w:val="16"/>
                <w:szCs w:val="16"/>
              </w:rPr>
            </w:pPr>
            <w:r w:rsidRPr="00F50227">
              <w:rPr>
                <w:sz w:val="16"/>
                <w:szCs w:val="16"/>
              </w:rPr>
              <w:t>Обеспечение деятельности представительного органа муниципального образования</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03</w:t>
            </w:r>
          </w:p>
        </w:tc>
        <w:tc>
          <w:tcPr>
            <w:tcW w:w="886"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72 0 00 00000</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sz w:val="16"/>
                <w:szCs w:val="16"/>
              </w:rPr>
            </w:pPr>
            <w:r w:rsidRPr="00F50227">
              <w:rPr>
                <w:sz w:val="16"/>
                <w:szCs w:val="16"/>
              </w:rPr>
              <w:t>000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3,0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3,0</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3,0</w:t>
            </w:r>
          </w:p>
        </w:tc>
      </w:tr>
      <w:tr w:rsidR="00F50227" w:rsidRPr="00F50227" w:rsidTr="003B7D88">
        <w:trPr>
          <w:trHeight w:val="270"/>
        </w:trPr>
        <w:tc>
          <w:tcPr>
            <w:tcW w:w="2385" w:type="dxa"/>
            <w:tcBorders>
              <w:top w:val="nil"/>
              <w:left w:val="single" w:sz="8" w:space="0" w:color="auto"/>
              <w:bottom w:val="single" w:sz="4" w:space="0" w:color="auto"/>
              <w:right w:val="single" w:sz="8" w:space="0" w:color="auto"/>
            </w:tcBorders>
            <w:shd w:val="clear" w:color="000000" w:fill="FFFFFF"/>
            <w:vAlign w:val="center"/>
            <w:hideMark/>
          </w:tcPr>
          <w:p w:rsidR="00F50227" w:rsidRPr="00F50227" w:rsidRDefault="00F50227" w:rsidP="00F50227">
            <w:pPr>
              <w:rPr>
                <w:sz w:val="16"/>
                <w:szCs w:val="16"/>
              </w:rPr>
            </w:pPr>
            <w:r w:rsidRPr="00F50227">
              <w:rPr>
                <w:sz w:val="16"/>
                <w:szCs w:val="16"/>
              </w:rPr>
              <w:t>Собрания депутатов муниципального образования</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03</w:t>
            </w:r>
          </w:p>
        </w:tc>
        <w:tc>
          <w:tcPr>
            <w:tcW w:w="886"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72 2 00 00000</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sz w:val="16"/>
                <w:szCs w:val="16"/>
              </w:rPr>
            </w:pPr>
            <w:r w:rsidRPr="00F50227">
              <w:rPr>
                <w:sz w:val="16"/>
                <w:szCs w:val="16"/>
              </w:rPr>
              <w:t>000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3,0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3,0</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3,0</w:t>
            </w:r>
          </w:p>
        </w:tc>
      </w:tr>
      <w:tr w:rsidR="00F50227" w:rsidRPr="00F50227" w:rsidTr="003B7D88">
        <w:trPr>
          <w:trHeight w:val="435"/>
        </w:trPr>
        <w:tc>
          <w:tcPr>
            <w:tcW w:w="2385" w:type="dxa"/>
            <w:tcBorders>
              <w:top w:val="nil"/>
              <w:left w:val="single" w:sz="8" w:space="0" w:color="auto"/>
              <w:bottom w:val="single" w:sz="4" w:space="0" w:color="auto"/>
              <w:right w:val="single" w:sz="8" w:space="0" w:color="auto"/>
            </w:tcBorders>
            <w:shd w:val="clear" w:color="000000" w:fill="FFFFFF"/>
            <w:vAlign w:val="center"/>
            <w:hideMark/>
          </w:tcPr>
          <w:p w:rsidR="00F50227" w:rsidRPr="00F50227" w:rsidRDefault="00F50227" w:rsidP="00F50227">
            <w:pPr>
              <w:rPr>
                <w:sz w:val="16"/>
                <w:szCs w:val="16"/>
              </w:rPr>
            </w:pPr>
            <w:r w:rsidRPr="00F50227">
              <w:rPr>
                <w:sz w:val="16"/>
                <w:szCs w:val="16"/>
              </w:rPr>
              <w:t>Расходы на обеспечение функций органов местного самоуправления и казенных учреждений</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03</w:t>
            </w:r>
          </w:p>
        </w:tc>
        <w:tc>
          <w:tcPr>
            <w:tcW w:w="886"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72 2 00 00190</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sz w:val="16"/>
                <w:szCs w:val="16"/>
              </w:rPr>
            </w:pPr>
            <w:r w:rsidRPr="00F50227">
              <w:rPr>
                <w:sz w:val="16"/>
                <w:szCs w:val="16"/>
              </w:rPr>
              <w:t>000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3,0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3,0</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3,0</w:t>
            </w:r>
          </w:p>
        </w:tc>
      </w:tr>
      <w:tr w:rsidR="00F50227" w:rsidRPr="00F50227" w:rsidTr="003B7D88">
        <w:trPr>
          <w:trHeight w:val="495"/>
        </w:trPr>
        <w:tc>
          <w:tcPr>
            <w:tcW w:w="2385" w:type="dxa"/>
            <w:tcBorders>
              <w:top w:val="nil"/>
              <w:left w:val="single" w:sz="8" w:space="0" w:color="auto"/>
              <w:bottom w:val="single" w:sz="4" w:space="0" w:color="auto"/>
              <w:right w:val="single" w:sz="8" w:space="0" w:color="auto"/>
            </w:tcBorders>
            <w:shd w:val="clear" w:color="000000" w:fill="FFFFFF"/>
            <w:vAlign w:val="center"/>
            <w:hideMark/>
          </w:tcPr>
          <w:p w:rsidR="00F50227" w:rsidRPr="00F50227" w:rsidRDefault="00F50227" w:rsidP="00F50227">
            <w:pPr>
              <w:rPr>
                <w:sz w:val="16"/>
                <w:szCs w:val="16"/>
              </w:rPr>
            </w:pPr>
            <w:r w:rsidRPr="00F50227">
              <w:rPr>
                <w:sz w:val="16"/>
                <w:szCs w:val="16"/>
              </w:rPr>
              <w:t>Закупка товаров, работ, услуг для обеспечения государственных (муниципальных) нужд</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03</w:t>
            </w:r>
          </w:p>
        </w:tc>
        <w:tc>
          <w:tcPr>
            <w:tcW w:w="886"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 xml:space="preserve"> 72 2 00 00190</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sz w:val="16"/>
                <w:szCs w:val="16"/>
              </w:rPr>
            </w:pPr>
            <w:r w:rsidRPr="00F50227">
              <w:rPr>
                <w:sz w:val="16"/>
                <w:szCs w:val="16"/>
              </w:rPr>
              <w:t>200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3,0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3,0</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3,0</w:t>
            </w:r>
          </w:p>
        </w:tc>
      </w:tr>
      <w:tr w:rsidR="00F50227" w:rsidRPr="00F50227" w:rsidTr="003B7D88">
        <w:trPr>
          <w:trHeight w:val="450"/>
        </w:trPr>
        <w:tc>
          <w:tcPr>
            <w:tcW w:w="2385" w:type="dxa"/>
            <w:tcBorders>
              <w:top w:val="nil"/>
              <w:left w:val="single" w:sz="8" w:space="0" w:color="auto"/>
              <w:bottom w:val="nil"/>
              <w:right w:val="single" w:sz="8" w:space="0" w:color="auto"/>
            </w:tcBorders>
            <w:shd w:val="clear" w:color="auto" w:fill="auto"/>
            <w:vAlign w:val="center"/>
            <w:hideMark/>
          </w:tcPr>
          <w:p w:rsidR="00F50227" w:rsidRPr="00F50227" w:rsidRDefault="00F50227" w:rsidP="00F50227">
            <w:pPr>
              <w:rPr>
                <w:sz w:val="16"/>
                <w:szCs w:val="16"/>
              </w:rPr>
            </w:pPr>
            <w:r w:rsidRPr="00F50227">
              <w:rPr>
                <w:sz w:val="16"/>
                <w:szCs w:val="16"/>
              </w:rPr>
              <w:t>Иные закупки товаров, работ и услуг для обеспечения государственных (муниципальных) нужд</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03</w:t>
            </w:r>
          </w:p>
        </w:tc>
        <w:tc>
          <w:tcPr>
            <w:tcW w:w="886"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72 2  00 00190</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sz w:val="16"/>
                <w:szCs w:val="16"/>
              </w:rPr>
            </w:pPr>
            <w:r w:rsidRPr="00F50227">
              <w:rPr>
                <w:sz w:val="16"/>
                <w:szCs w:val="16"/>
              </w:rPr>
              <w:t>240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3,0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3,0</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3,0</w:t>
            </w:r>
          </w:p>
        </w:tc>
      </w:tr>
      <w:tr w:rsidR="00F50227" w:rsidRPr="00F50227" w:rsidTr="003B7D88">
        <w:trPr>
          <w:trHeight w:val="630"/>
        </w:trPr>
        <w:tc>
          <w:tcPr>
            <w:tcW w:w="23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F50227" w:rsidRPr="00F50227" w:rsidRDefault="00F50227" w:rsidP="00F50227">
            <w:pPr>
              <w:rPr>
                <w:b/>
                <w:bCs/>
                <w:sz w:val="16"/>
                <w:szCs w:val="16"/>
              </w:rPr>
            </w:pPr>
            <w:r w:rsidRPr="00F50227">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3" w:type="dxa"/>
            <w:tcBorders>
              <w:top w:val="nil"/>
              <w:left w:val="single" w:sz="4" w:space="0" w:color="auto"/>
              <w:bottom w:val="nil"/>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01</w:t>
            </w:r>
          </w:p>
        </w:tc>
        <w:tc>
          <w:tcPr>
            <w:tcW w:w="439" w:type="dxa"/>
            <w:tcBorders>
              <w:top w:val="nil"/>
              <w:left w:val="single" w:sz="4" w:space="0" w:color="auto"/>
              <w:bottom w:val="nil"/>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04</w:t>
            </w:r>
          </w:p>
        </w:tc>
        <w:tc>
          <w:tcPr>
            <w:tcW w:w="886" w:type="dxa"/>
            <w:tcBorders>
              <w:top w:val="nil"/>
              <w:left w:val="single" w:sz="4" w:space="0" w:color="auto"/>
              <w:bottom w:val="nil"/>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00 0 00 00000</w:t>
            </w:r>
          </w:p>
        </w:tc>
        <w:tc>
          <w:tcPr>
            <w:tcW w:w="664" w:type="dxa"/>
            <w:tcBorders>
              <w:top w:val="nil"/>
              <w:left w:val="single" w:sz="4" w:space="0" w:color="auto"/>
              <w:bottom w:val="nil"/>
              <w:right w:val="single" w:sz="8" w:space="0" w:color="auto"/>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000</w:t>
            </w:r>
          </w:p>
        </w:tc>
        <w:tc>
          <w:tcPr>
            <w:tcW w:w="942" w:type="dxa"/>
            <w:tcBorders>
              <w:top w:val="nil"/>
              <w:left w:val="single" w:sz="4" w:space="0" w:color="auto"/>
              <w:bottom w:val="nil"/>
              <w:right w:val="single" w:sz="8" w:space="0" w:color="auto"/>
            </w:tcBorders>
            <w:shd w:val="clear" w:color="000000" w:fill="FFFEFF"/>
            <w:vAlign w:val="center"/>
            <w:hideMark/>
          </w:tcPr>
          <w:p w:rsidR="00F50227" w:rsidRPr="00F50227" w:rsidRDefault="00F50227" w:rsidP="00F50227">
            <w:pPr>
              <w:jc w:val="center"/>
              <w:rPr>
                <w:b/>
                <w:bCs/>
                <w:sz w:val="16"/>
                <w:szCs w:val="16"/>
              </w:rPr>
            </w:pPr>
            <w:r w:rsidRPr="00F50227">
              <w:rPr>
                <w:b/>
                <w:bCs/>
                <w:sz w:val="16"/>
                <w:szCs w:val="16"/>
              </w:rPr>
              <w:t>3 046,7</w:t>
            </w:r>
          </w:p>
        </w:tc>
        <w:tc>
          <w:tcPr>
            <w:tcW w:w="942" w:type="dxa"/>
            <w:tcBorders>
              <w:top w:val="nil"/>
              <w:left w:val="single" w:sz="4" w:space="0" w:color="auto"/>
              <w:bottom w:val="nil"/>
              <w:right w:val="single" w:sz="8" w:space="0" w:color="auto"/>
            </w:tcBorders>
            <w:shd w:val="clear" w:color="000000" w:fill="FFFEFF"/>
            <w:vAlign w:val="center"/>
            <w:hideMark/>
          </w:tcPr>
          <w:p w:rsidR="00F50227" w:rsidRPr="00F50227" w:rsidRDefault="00F50227" w:rsidP="00F50227">
            <w:pPr>
              <w:jc w:val="center"/>
              <w:rPr>
                <w:b/>
                <w:bCs/>
                <w:sz w:val="16"/>
                <w:szCs w:val="16"/>
              </w:rPr>
            </w:pPr>
            <w:r w:rsidRPr="00F50227">
              <w:rPr>
                <w:b/>
                <w:bCs/>
                <w:sz w:val="16"/>
                <w:szCs w:val="16"/>
              </w:rPr>
              <w:t>2 890,4</w:t>
            </w:r>
          </w:p>
        </w:tc>
        <w:tc>
          <w:tcPr>
            <w:tcW w:w="986" w:type="dxa"/>
            <w:tcBorders>
              <w:top w:val="nil"/>
              <w:left w:val="single" w:sz="4" w:space="0" w:color="auto"/>
              <w:bottom w:val="nil"/>
              <w:right w:val="single" w:sz="8" w:space="0" w:color="auto"/>
            </w:tcBorders>
            <w:shd w:val="clear" w:color="000000" w:fill="FFFEFF"/>
            <w:vAlign w:val="center"/>
            <w:hideMark/>
          </w:tcPr>
          <w:p w:rsidR="00F50227" w:rsidRPr="00F50227" w:rsidRDefault="00F50227" w:rsidP="00F50227">
            <w:pPr>
              <w:jc w:val="center"/>
              <w:rPr>
                <w:b/>
                <w:bCs/>
                <w:sz w:val="16"/>
                <w:szCs w:val="16"/>
              </w:rPr>
            </w:pPr>
            <w:r w:rsidRPr="00F50227">
              <w:rPr>
                <w:b/>
                <w:bCs/>
                <w:sz w:val="16"/>
                <w:szCs w:val="16"/>
              </w:rPr>
              <w:t>2 562,2</w:t>
            </w:r>
          </w:p>
        </w:tc>
      </w:tr>
      <w:tr w:rsidR="00F50227" w:rsidRPr="00F50227" w:rsidTr="003B7D88">
        <w:trPr>
          <w:trHeight w:val="1245"/>
        </w:trPr>
        <w:tc>
          <w:tcPr>
            <w:tcW w:w="2385" w:type="dxa"/>
            <w:tcBorders>
              <w:top w:val="nil"/>
              <w:left w:val="single" w:sz="8" w:space="0" w:color="auto"/>
              <w:bottom w:val="single" w:sz="4" w:space="0" w:color="auto"/>
              <w:right w:val="single" w:sz="8" w:space="0" w:color="auto"/>
            </w:tcBorders>
            <w:shd w:val="clear" w:color="auto" w:fill="auto"/>
            <w:vAlign w:val="center"/>
            <w:hideMark/>
          </w:tcPr>
          <w:p w:rsidR="00F50227" w:rsidRPr="00F50227" w:rsidRDefault="00F50227" w:rsidP="00F50227">
            <w:pPr>
              <w:rPr>
                <w:b/>
                <w:bCs/>
                <w:sz w:val="16"/>
                <w:szCs w:val="16"/>
              </w:rPr>
            </w:pPr>
            <w:r w:rsidRPr="00F50227">
              <w:rPr>
                <w:b/>
                <w:bCs/>
                <w:sz w:val="16"/>
                <w:szCs w:val="16"/>
              </w:rPr>
              <w:t>Муниципальная программа "Энергосбережение и повышение энергетической эффективности в муниципальном образовании "Надеждинское сельское поселение" Биробиджанского муниципального района Еврейской автономной области на 2023 - 2025 годы"</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04</w:t>
            </w:r>
          </w:p>
        </w:tc>
        <w:tc>
          <w:tcPr>
            <w:tcW w:w="886"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11 0 00 00000</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60,0</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60,0</w:t>
            </w:r>
          </w:p>
        </w:tc>
      </w:tr>
      <w:tr w:rsidR="00F50227" w:rsidRPr="00F50227" w:rsidTr="003B7D88">
        <w:trPr>
          <w:trHeight w:val="570"/>
        </w:trPr>
        <w:tc>
          <w:tcPr>
            <w:tcW w:w="2385" w:type="dxa"/>
            <w:tcBorders>
              <w:top w:val="nil"/>
              <w:left w:val="nil"/>
              <w:bottom w:val="single" w:sz="4" w:space="0" w:color="auto"/>
              <w:right w:val="single" w:sz="8" w:space="0" w:color="auto"/>
            </w:tcBorders>
            <w:shd w:val="clear" w:color="000000" w:fill="FFFFFF"/>
            <w:vAlign w:val="center"/>
            <w:hideMark/>
          </w:tcPr>
          <w:p w:rsidR="00F50227" w:rsidRPr="00F50227" w:rsidRDefault="00F50227" w:rsidP="00F50227">
            <w:pPr>
              <w:rPr>
                <w:sz w:val="16"/>
                <w:szCs w:val="16"/>
              </w:rPr>
            </w:pPr>
            <w:r w:rsidRPr="00F50227">
              <w:rPr>
                <w:sz w:val="16"/>
                <w:szCs w:val="16"/>
              </w:rPr>
              <w:t xml:space="preserve">Мероприятие «Перевод здания администрации сельского поселения на </w:t>
            </w:r>
            <w:proofErr w:type="spellStart"/>
            <w:r w:rsidRPr="00F50227">
              <w:rPr>
                <w:sz w:val="16"/>
                <w:szCs w:val="16"/>
              </w:rPr>
              <w:t>электроотопление</w:t>
            </w:r>
            <w:proofErr w:type="spellEnd"/>
            <w:r w:rsidRPr="00F50227">
              <w:rPr>
                <w:sz w:val="16"/>
                <w:szCs w:val="16"/>
              </w:rPr>
              <w:t>».</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04</w:t>
            </w:r>
          </w:p>
        </w:tc>
        <w:tc>
          <w:tcPr>
            <w:tcW w:w="886"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11 0 01 00000</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sz w:val="16"/>
                <w:szCs w:val="16"/>
              </w:rPr>
            </w:pPr>
            <w:r w:rsidRPr="00F50227">
              <w:rPr>
                <w:sz w:val="16"/>
                <w:szCs w:val="16"/>
              </w:rPr>
              <w:t>000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60,0</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60,0</w:t>
            </w:r>
          </w:p>
        </w:tc>
      </w:tr>
      <w:tr w:rsidR="00F50227" w:rsidRPr="00F50227" w:rsidTr="003B7D88">
        <w:trPr>
          <w:trHeight w:val="690"/>
        </w:trPr>
        <w:tc>
          <w:tcPr>
            <w:tcW w:w="2385" w:type="dxa"/>
            <w:tcBorders>
              <w:top w:val="nil"/>
              <w:left w:val="nil"/>
              <w:bottom w:val="single" w:sz="4" w:space="0" w:color="auto"/>
              <w:right w:val="single" w:sz="8" w:space="0" w:color="auto"/>
            </w:tcBorders>
            <w:shd w:val="clear" w:color="000000" w:fill="FFFFFF"/>
            <w:vAlign w:val="center"/>
            <w:hideMark/>
          </w:tcPr>
          <w:p w:rsidR="00F50227" w:rsidRPr="00F50227" w:rsidRDefault="00F50227" w:rsidP="00F50227">
            <w:pPr>
              <w:rPr>
                <w:sz w:val="16"/>
                <w:szCs w:val="16"/>
              </w:rPr>
            </w:pPr>
            <w:r w:rsidRPr="00F50227">
              <w:rPr>
                <w:sz w:val="16"/>
                <w:szCs w:val="16"/>
              </w:rPr>
              <w:lastRenderedPageBreak/>
              <w:t xml:space="preserve">Организационно- технические мероприятия по переводу и подключению </w:t>
            </w:r>
            <w:proofErr w:type="spellStart"/>
            <w:r w:rsidRPr="00F50227">
              <w:rPr>
                <w:sz w:val="16"/>
                <w:szCs w:val="16"/>
              </w:rPr>
              <w:t>электроотопления</w:t>
            </w:r>
            <w:proofErr w:type="spellEnd"/>
            <w:r w:rsidRPr="00F50227">
              <w:rPr>
                <w:sz w:val="16"/>
                <w:szCs w:val="16"/>
              </w:rPr>
              <w:t xml:space="preserve"> в здании администрации сельского поселения</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04</w:t>
            </w:r>
          </w:p>
        </w:tc>
        <w:tc>
          <w:tcPr>
            <w:tcW w:w="886"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11 0 01 05220</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sz w:val="16"/>
                <w:szCs w:val="16"/>
              </w:rPr>
            </w:pPr>
            <w:r w:rsidRPr="00F50227">
              <w:rPr>
                <w:sz w:val="16"/>
                <w:szCs w:val="16"/>
              </w:rPr>
              <w:t>000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60,0</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60,0</w:t>
            </w:r>
          </w:p>
        </w:tc>
      </w:tr>
      <w:tr w:rsidR="00F50227" w:rsidRPr="00F50227" w:rsidTr="003B7D88">
        <w:trPr>
          <w:trHeight w:val="540"/>
        </w:trPr>
        <w:tc>
          <w:tcPr>
            <w:tcW w:w="2385" w:type="dxa"/>
            <w:tcBorders>
              <w:top w:val="nil"/>
              <w:left w:val="single" w:sz="8" w:space="0" w:color="auto"/>
              <w:bottom w:val="single" w:sz="4" w:space="0" w:color="auto"/>
              <w:right w:val="single" w:sz="8" w:space="0" w:color="auto"/>
            </w:tcBorders>
            <w:shd w:val="clear" w:color="000000" w:fill="FFFFFF"/>
            <w:vAlign w:val="center"/>
            <w:hideMark/>
          </w:tcPr>
          <w:p w:rsidR="00F50227" w:rsidRPr="00F50227" w:rsidRDefault="00F50227" w:rsidP="00F50227">
            <w:pPr>
              <w:rPr>
                <w:sz w:val="16"/>
                <w:szCs w:val="16"/>
              </w:rPr>
            </w:pPr>
            <w:r w:rsidRPr="00F50227">
              <w:rPr>
                <w:sz w:val="16"/>
                <w:szCs w:val="16"/>
              </w:rPr>
              <w:t>Закупка товаров, работ, услуг для обеспечения государственных (муниципальных) нужд</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04</w:t>
            </w:r>
          </w:p>
        </w:tc>
        <w:tc>
          <w:tcPr>
            <w:tcW w:w="886"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11 0 01 05220</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sz w:val="16"/>
                <w:szCs w:val="16"/>
              </w:rPr>
            </w:pPr>
            <w:r w:rsidRPr="00F50227">
              <w:rPr>
                <w:sz w:val="16"/>
                <w:szCs w:val="16"/>
              </w:rPr>
              <w:t>200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60,0</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60,0</w:t>
            </w:r>
          </w:p>
        </w:tc>
      </w:tr>
      <w:tr w:rsidR="00F50227" w:rsidRPr="00F50227" w:rsidTr="003B7D88">
        <w:trPr>
          <w:trHeight w:val="660"/>
        </w:trPr>
        <w:tc>
          <w:tcPr>
            <w:tcW w:w="2385" w:type="dxa"/>
            <w:tcBorders>
              <w:top w:val="nil"/>
              <w:left w:val="single" w:sz="8" w:space="0" w:color="auto"/>
              <w:bottom w:val="single" w:sz="4" w:space="0" w:color="auto"/>
              <w:right w:val="single" w:sz="8" w:space="0" w:color="auto"/>
            </w:tcBorders>
            <w:shd w:val="clear" w:color="auto" w:fill="auto"/>
            <w:vAlign w:val="center"/>
            <w:hideMark/>
          </w:tcPr>
          <w:p w:rsidR="00F50227" w:rsidRPr="00F50227" w:rsidRDefault="00F50227" w:rsidP="00F50227">
            <w:pPr>
              <w:rPr>
                <w:sz w:val="16"/>
                <w:szCs w:val="16"/>
              </w:rPr>
            </w:pPr>
            <w:r w:rsidRPr="00F50227">
              <w:rPr>
                <w:sz w:val="16"/>
                <w:szCs w:val="16"/>
              </w:rPr>
              <w:t>Иные закупки товаров, работ и услуг для обеспечения государственных (муниципальных) нужд</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04</w:t>
            </w:r>
          </w:p>
        </w:tc>
        <w:tc>
          <w:tcPr>
            <w:tcW w:w="886"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11 0 01 05220</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sz w:val="16"/>
                <w:szCs w:val="16"/>
              </w:rPr>
            </w:pPr>
            <w:r w:rsidRPr="00F50227">
              <w:rPr>
                <w:sz w:val="16"/>
                <w:szCs w:val="16"/>
              </w:rPr>
              <w:t>240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60,0</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60,0</w:t>
            </w:r>
          </w:p>
        </w:tc>
      </w:tr>
      <w:tr w:rsidR="00F50227" w:rsidRPr="00F50227" w:rsidTr="003B7D88">
        <w:trPr>
          <w:trHeight w:val="750"/>
        </w:trPr>
        <w:tc>
          <w:tcPr>
            <w:tcW w:w="2385" w:type="dxa"/>
            <w:tcBorders>
              <w:top w:val="nil"/>
              <w:left w:val="single" w:sz="8" w:space="0" w:color="auto"/>
              <w:bottom w:val="single" w:sz="4" w:space="0" w:color="auto"/>
              <w:right w:val="single" w:sz="8" w:space="0" w:color="auto"/>
            </w:tcBorders>
            <w:shd w:val="clear" w:color="000000" w:fill="FFFFFF"/>
            <w:vAlign w:val="center"/>
            <w:hideMark/>
          </w:tcPr>
          <w:p w:rsidR="00F50227" w:rsidRPr="00F50227" w:rsidRDefault="00F50227" w:rsidP="00F50227">
            <w:pPr>
              <w:rPr>
                <w:b/>
                <w:bCs/>
                <w:sz w:val="16"/>
                <w:szCs w:val="16"/>
              </w:rPr>
            </w:pPr>
            <w:r w:rsidRPr="00F50227">
              <w:rPr>
                <w:b/>
                <w:bCs/>
                <w:sz w:val="16"/>
                <w:szCs w:val="16"/>
              </w:rPr>
              <w:t>Муниципальная программа «Муниципальное управление, гражданское общество и развитие сельского поселения» на 2023 - 2025 годы.</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04</w:t>
            </w:r>
          </w:p>
        </w:tc>
        <w:tc>
          <w:tcPr>
            <w:tcW w:w="886"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12 0 00 00000</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3 044,5</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2 828,2</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2 500,0</w:t>
            </w:r>
          </w:p>
        </w:tc>
      </w:tr>
      <w:tr w:rsidR="00F50227" w:rsidRPr="00F50227" w:rsidTr="003B7D88">
        <w:trPr>
          <w:trHeight w:val="570"/>
        </w:trPr>
        <w:tc>
          <w:tcPr>
            <w:tcW w:w="2385" w:type="dxa"/>
            <w:tcBorders>
              <w:top w:val="nil"/>
              <w:left w:val="single" w:sz="8" w:space="0" w:color="auto"/>
              <w:bottom w:val="single" w:sz="4" w:space="0" w:color="auto"/>
              <w:right w:val="single" w:sz="8" w:space="0" w:color="auto"/>
            </w:tcBorders>
            <w:shd w:val="clear" w:color="000000" w:fill="FFFFFF"/>
            <w:vAlign w:val="center"/>
            <w:hideMark/>
          </w:tcPr>
          <w:p w:rsidR="00F50227" w:rsidRPr="00F50227" w:rsidRDefault="00F50227" w:rsidP="00F50227">
            <w:pPr>
              <w:rPr>
                <w:b/>
                <w:bCs/>
                <w:sz w:val="16"/>
                <w:szCs w:val="16"/>
              </w:rPr>
            </w:pPr>
            <w:r w:rsidRPr="00F50227">
              <w:rPr>
                <w:b/>
                <w:bCs/>
                <w:sz w:val="16"/>
                <w:szCs w:val="16"/>
              </w:rPr>
              <w:t>Подпрограмма «Муниципальное управление и развитие сельского поселения» на 2023 - 2025 годы</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04</w:t>
            </w:r>
          </w:p>
        </w:tc>
        <w:tc>
          <w:tcPr>
            <w:tcW w:w="886"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12 1 00 00000</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3 044,5</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2 828,2</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2 500,0</w:t>
            </w:r>
          </w:p>
        </w:tc>
      </w:tr>
      <w:tr w:rsidR="00F50227" w:rsidRPr="00F50227" w:rsidTr="003B7D88">
        <w:trPr>
          <w:trHeight w:val="765"/>
        </w:trPr>
        <w:tc>
          <w:tcPr>
            <w:tcW w:w="2385" w:type="dxa"/>
            <w:tcBorders>
              <w:top w:val="nil"/>
              <w:left w:val="nil"/>
              <w:bottom w:val="single" w:sz="4" w:space="0" w:color="auto"/>
              <w:right w:val="single" w:sz="8" w:space="0" w:color="auto"/>
            </w:tcBorders>
            <w:shd w:val="clear" w:color="000000" w:fill="FFFFFF"/>
            <w:vAlign w:val="center"/>
            <w:hideMark/>
          </w:tcPr>
          <w:p w:rsidR="00F50227" w:rsidRPr="00F50227" w:rsidRDefault="00F50227" w:rsidP="00F50227">
            <w:pPr>
              <w:rPr>
                <w:sz w:val="16"/>
                <w:szCs w:val="16"/>
              </w:rPr>
            </w:pPr>
            <w:r w:rsidRPr="00F50227">
              <w:rPr>
                <w:sz w:val="16"/>
                <w:szCs w:val="16"/>
              </w:rPr>
              <w:t>Мероприятие "Управление функционированием органов местного самоуправления (заработная плата и содержание администрации сельского поселения)"</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04</w:t>
            </w:r>
          </w:p>
        </w:tc>
        <w:tc>
          <w:tcPr>
            <w:tcW w:w="886"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12 1 02 00000</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sz w:val="16"/>
                <w:szCs w:val="16"/>
              </w:rPr>
            </w:pPr>
            <w:r w:rsidRPr="00F50227">
              <w:rPr>
                <w:sz w:val="16"/>
                <w:szCs w:val="16"/>
              </w:rPr>
              <w:t>000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3 044,5</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2 828,2</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2 500,0</w:t>
            </w:r>
          </w:p>
        </w:tc>
      </w:tr>
      <w:tr w:rsidR="00F50227" w:rsidRPr="00F50227" w:rsidTr="003B7D88">
        <w:trPr>
          <w:trHeight w:val="360"/>
        </w:trPr>
        <w:tc>
          <w:tcPr>
            <w:tcW w:w="2385" w:type="dxa"/>
            <w:tcBorders>
              <w:top w:val="nil"/>
              <w:left w:val="single" w:sz="8" w:space="0" w:color="auto"/>
              <w:bottom w:val="single" w:sz="4" w:space="0" w:color="auto"/>
              <w:right w:val="single" w:sz="8" w:space="0" w:color="auto"/>
            </w:tcBorders>
            <w:shd w:val="clear" w:color="auto" w:fill="auto"/>
            <w:vAlign w:val="center"/>
            <w:hideMark/>
          </w:tcPr>
          <w:p w:rsidR="00F50227" w:rsidRPr="00F50227" w:rsidRDefault="00F50227" w:rsidP="00F50227">
            <w:pPr>
              <w:rPr>
                <w:sz w:val="16"/>
                <w:szCs w:val="16"/>
              </w:rPr>
            </w:pPr>
            <w:r w:rsidRPr="00F50227">
              <w:rPr>
                <w:sz w:val="16"/>
                <w:szCs w:val="16"/>
              </w:rPr>
              <w:t>Расходы на выплаты персоналу казённых учреждений</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04</w:t>
            </w:r>
          </w:p>
        </w:tc>
        <w:tc>
          <w:tcPr>
            <w:tcW w:w="886"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12 1 02 00110</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sz w:val="16"/>
                <w:szCs w:val="16"/>
              </w:rPr>
            </w:pPr>
            <w:r w:rsidRPr="00F50227">
              <w:rPr>
                <w:sz w:val="16"/>
                <w:szCs w:val="16"/>
              </w:rPr>
              <w:t>000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2 382,5</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2 120,0</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2 130,0</w:t>
            </w:r>
          </w:p>
        </w:tc>
      </w:tr>
      <w:tr w:rsidR="00F50227" w:rsidRPr="00F50227" w:rsidTr="003B7D88">
        <w:trPr>
          <w:trHeight w:val="930"/>
        </w:trPr>
        <w:tc>
          <w:tcPr>
            <w:tcW w:w="2385" w:type="dxa"/>
            <w:tcBorders>
              <w:top w:val="nil"/>
              <w:left w:val="nil"/>
              <w:bottom w:val="single" w:sz="4" w:space="0" w:color="auto"/>
              <w:right w:val="single" w:sz="8" w:space="0" w:color="auto"/>
            </w:tcBorders>
            <w:shd w:val="clear" w:color="000000" w:fill="FFFFFF"/>
            <w:vAlign w:val="bottom"/>
            <w:hideMark/>
          </w:tcPr>
          <w:p w:rsidR="00F50227" w:rsidRPr="00F50227" w:rsidRDefault="00F50227" w:rsidP="00F50227">
            <w:pPr>
              <w:rPr>
                <w:sz w:val="16"/>
                <w:szCs w:val="16"/>
              </w:rPr>
            </w:pPr>
            <w:r w:rsidRPr="00F5022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04</w:t>
            </w:r>
          </w:p>
        </w:tc>
        <w:tc>
          <w:tcPr>
            <w:tcW w:w="886"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12 1 02 00110</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sz w:val="16"/>
                <w:szCs w:val="16"/>
              </w:rPr>
            </w:pPr>
            <w:r w:rsidRPr="00F50227">
              <w:rPr>
                <w:sz w:val="16"/>
                <w:szCs w:val="16"/>
              </w:rPr>
              <w:t>100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2 382,5</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2 120,0</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2 130,0</w:t>
            </w:r>
          </w:p>
        </w:tc>
      </w:tr>
      <w:tr w:rsidR="00F50227" w:rsidRPr="00F50227" w:rsidTr="003B7D88">
        <w:trPr>
          <w:trHeight w:val="420"/>
        </w:trPr>
        <w:tc>
          <w:tcPr>
            <w:tcW w:w="2385" w:type="dxa"/>
            <w:tcBorders>
              <w:top w:val="nil"/>
              <w:left w:val="single" w:sz="8" w:space="0" w:color="auto"/>
              <w:bottom w:val="single" w:sz="4" w:space="0" w:color="auto"/>
              <w:right w:val="single" w:sz="8" w:space="0" w:color="auto"/>
            </w:tcBorders>
            <w:shd w:val="clear" w:color="000000" w:fill="FFFFFF"/>
            <w:vAlign w:val="center"/>
            <w:hideMark/>
          </w:tcPr>
          <w:p w:rsidR="00F50227" w:rsidRPr="00F50227" w:rsidRDefault="00F50227" w:rsidP="00F50227">
            <w:pPr>
              <w:rPr>
                <w:sz w:val="16"/>
                <w:szCs w:val="16"/>
              </w:rPr>
            </w:pPr>
            <w:r w:rsidRPr="00F50227">
              <w:rPr>
                <w:sz w:val="16"/>
                <w:szCs w:val="16"/>
              </w:rPr>
              <w:t>Расходы на выплату персоналу государственных (муниципальных) органов</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04</w:t>
            </w:r>
          </w:p>
        </w:tc>
        <w:tc>
          <w:tcPr>
            <w:tcW w:w="886"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12 1 02 00110</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sz w:val="16"/>
                <w:szCs w:val="16"/>
              </w:rPr>
            </w:pPr>
            <w:r w:rsidRPr="00F50227">
              <w:rPr>
                <w:sz w:val="16"/>
                <w:szCs w:val="16"/>
              </w:rPr>
              <w:t>120</w:t>
            </w:r>
          </w:p>
        </w:tc>
        <w:tc>
          <w:tcPr>
            <w:tcW w:w="942" w:type="dxa"/>
            <w:tcBorders>
              <w:top w:val="nil"/>
              <w:left w:val="single" w:sz="4" w:space="0" w:color="auto"/>
              <w:bottom w:val="single" w:sz="4" w:space="0" w:color="auto"/>
              <w:right w:val="single" w:sz="8" w:space="0" w:color="auto"/>
            </w:tcBorders>
            <w:shd w:val="clear" w:color="000000" w:fill="FFFEFF"/>
            <w:vAlign w:val="center"/>
            <w:hideMark/>
          </w:tcPr>
          <w:p w:rsidR="00F50227" w:rsidRPr="00F50227" w:rsidRDefault="00F50227" w:rsidP="00F50227">
            <w:pPr>
              <w:jc w:val="center"/>
              <w:rPr>
                <w:sz w:val="16"/>
                <w:szCs w:val="16"/>
              </w:rPr>
            </w:pPr>
            <w:r w:rsidRPr="00F50227">
              <w:rPr>
                <w:sz w:val="16"/>
                <w:szCs w:val="16"/>
              </w:rPr>
              <w:t>2 382,5</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2 120,0</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2 130,0</w:t>
            </w:r>
          </w:p>
        </w:tc>
      </w:tr>
      <w:tr w:rsidR="00F50227" w:rsidRPr="00F50227" w:rsidTr="003B7D88">
        <w:trPr>
          <w:trHeight w:val="525"/>
        </w:trPr>
        <w:tc>
          <w:tcPr>
            <w:tcW w:w="2385" w:type="dxa"/>
            <w:tcBorders>
              <w:top w:val="nil"/>
              <w:left w:val="single" w:sz="8" w:space="0" w:color="auto"/>
              <w:bottom w:val="single" w:sz="4" w:space="0" w:color="auto"/>
              <w:right w:val="single" w:sz="8" w:space="0" w:color="auto"/>
            </w:tcBorders>
            <w:shd w:val="clear" w:color="000000" w:fill="FFFFFF"/>
            <w:vAlign w:val="center"/>
            <w:hideMark/>
          </w:tcPr>
          <w:p w:rsidR="00F50227" w:rsidRPr="00F50227" w:rsidRDefault="00F50227" w:rsidP="00F50227">
            <w:pPr>
              <w:rPr>
                <w:sz w:val="16"/>
                <w:szCs w:val="16"/>
              </w:rPr>
            </w:pPr>
            <w:r w:rsidRPr="00F50227">
              <w:rPr>
                <w:sz w:val="16"/>
                <w:szCs w:val="16"/>
              </w:rPr>
              <w:t>Расходы на обеспечение функций органов местного самоуправления и казенных учреждений</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04</w:t>
            </w:r>
          </w:p>
        </w:tc>
        <w:tc>
          <w:tcPr>
            <w:tcW w:w="886"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12 1 02 00190</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sz w:val="16"/>
                <w:szCs w:val="16"/>
              </w:rPr>
            </w:pPr>
            <w:r w:rsidRPr="00F50227">
              <w:rPr>
                <w:sz w:val="16"/>
                <w:szCs w:val="16"/>
              </w:rPr>
              <w:t>000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662,0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708,2</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370,0</w:t>
            </w:r>
          </w:p>
        </w:tc>
      </w:tr>
      <w:tr w:rsidR="00F50227" w:rsidRPr="00F50227" w:rsidTr="003B7D88">
        <w:trPr>
          <w:trHeight w:val="450"/>
        </w:trPr>
        <w:tc>
          <w:tcPr>
            <w:tcW w:w="2385" w:type="dxa"/>
            <w:tcBorders>
              <w:top w:val="nil"/>
              <w:left w:val="single" w:sz="8" w:space="0" w:color="auto"/>
              <w:bottom w:val="single" w:sz="4" w:space="0" w:color="auto"/>
              <w:right w:val="single" w:sz="8" w:space="0" w:color="auto"/>
            </w:tcBorders>
            <w:shd w:val="clear" w:color="000000" w:fill="FFFFFF"/>
            <w:vAlign w:val="center"/>
            <w:hideMark/>
          </w:tcPr>
          <w:p w:rsidR="00F50227" w:rsidRPr="00F50227" w:rsidRDefault="00F50227" w:rsidP="00F50227">
            <w:pPr>
              <w:rPr>
                <w:sz w:val="16"/>
                <w:szCs w:val="16"/>
              </w:rPr>
            </w:pPr>
            <w:r w:rsidRPr="00F50227">
              <w:rPr>
                <w:sz w:val="16"/>
                <w:szCs w:val="16"/>
              </w:rPr>
              <w:t>Закупка товаров, работ, услуг для обеспечения государственных (муниципальных) нужд</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04</w:t>
            </w:r>
          </w:p>
        </w:tc>
        <w:tc>
          <w:tcPr>
            <w:tcW w:w="886"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12 1 02 00190</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sz w:val="16"/>
                <w:szCs w:val="16"/>
              </w:rPr>
            </w:pPr>
            <w:r w:rsidRPr="00F50227">
              <w:rPr>
                <w:sz w:val="16"/>
                <w:szCs w:val="16"/>
              </w:rPr>
              <w:t>200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643,0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708,2</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370,0</w:t>
            </w:r>
          </w:p>
        </w:tc>
      </w:tr>
      <w:tr w:rsidR="00F50227" w:rsidRPr="00F50227" w:rsidTr="003B7D88">
        <w:trPr>
          <w:trHeight w:val="540"/>
        </w:trPr>
        <w:tc>
          <w:tcPr>
            <w:tcW w:w="2385" w:type="dxa"/>
            <w:tcBorders>
              <w:top w:val="nil"/>
              <w:left w:val="single" w:sz="8" w:space="0" w:color="auto"/>
              <w:bottom w:val="nil"/>
              <w:right w:val="single" w:sz="8" w:space="0" w:color="auto"/>
            </w:tcBorders>
            <w:shd w:val="clear" w:color="auto" w:fill="auto"/>
            <w:vAlign w:val="center"/>
            <w:hideMark/>
          </w:tcPr>
          <w:p w:rsidR="00F50227" w:rsidRPr="00F50227" w:rsidRDefault="00F50227" w:rsidP="00F50227">
            <w:pPr>
              <w:rPr>
                <w:sz w:val="16"/>
                <w:szCs w:val="16"/>
              </w:rPr>
            </w:pPr>
            <w:r w:rsidRPr="00F50227">
              <w:rPr>
                <w:sz w:val="16"/>
                <w:szCs w:val="16"/>
              </w:rPr>
              <w:t>Иные закупки товаров, работ и услуг для обеспечения государственных (муниципальных) нужд</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04</w:t>
            </w:r>
          </w:p>
        </w:tc>
        <w:tc>
          <w:tcPr>
            <w:tcW w:w="886"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12 1 02 00190</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sz w:val="16"/>
                <w:szCs w:val="16"/>
              </w:rPr>
            </w:pPr>
            <w:r w:rsidRPr="00F50227">
              <w:rPr>
                <w:sz w:val="16"/>
                <w:szCs w:val="16"/>
              </w:rPr>
              <w:t>240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643,0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708,2</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370,0</w:t>
            </w:r>
          </w:p>
        </w:tc>
      </w:tr>
      <w:tr w:rsidR="00F50227" w:rsidRPr="00F50227" w:rsidTr="003B7D88">
        <w:trPr>
          <w:trHeight w:val="225"/>
        </w:trPr>
        <w:tc>
          <w:tcPr>
            <w:tcW w:w="2385" w:type="dxa"/>
            <w:tcBorders>
              <w:top w:val="nil"/>
              <w:left w:val="single" w:sz="8" w:space="0" w:color="auto"/>
              <w:bottom w:val="single" w:sz="4" w:space="0" w:color="auto"/>
              <w:right w:val="single" w:sz="8" w:space="0" w:color="auto"/>
            </w:tcBorders>
            <w:shd w:val="clear" w:color="000000" w:fill="FFFFFF"/>
            <w:vAlign w:val="center"/>
            <w:hideMark/>
          </w:tcPr>
          <w:p w:rsidR="00F50227" w:rsidRPr="00F50227" w:rsidRDefault="00F50227" w:rsidP="00F50227">
            <w:pPr>
              <w:rPr>
                <w:sz w:val="16"/>
                <w:szCs w:val="16"/>
              </w:rPr>
            </w:pPr>
            <w:r w:rsidRPr="00F50227">
              <w:rPr>
                <w:sz w:val="16"/>
                <w:szCs w:val="16"/>
              </w:rPr>
              <w:t>Иные бюджетные ассигнования</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04</w:t>
            </w:r>
          </w:p>
        </w:tc>
        <w:tc>
          <w:tcPr>
            <w:tcW w:w="886"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12 1 02 00190</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sz w:val="16"/>
                <w:szCs w:val="16"/>
              </w:rPr>
            </w:pPr>
            <w:r w:rsidRPr="00F50227">
              <w:rPr>
                <w:sz w:val="16"/>
                <w:szCs w:val="16"/>
              </w:rPr>
              <w:t>800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19,0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0,0</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0,0</w:t>
            </w:r>
          </w:p>
        </w:tc>
      </w:tr>
      <w:tr w:rsidR="00F50227" w:rsidRPr="00F50227" w:rsidTr="003B7D88">
        <w:trPr>
          <w:trHeight w:val="225"/>
        </w:trPr>
        <w:tc>
          <w:tcPr>
            <w:tcW w:w="2385" w:type="dxa"/>
            <w:tcBorders>
              <w:top w:val="nil"/>
              <w:left w:val="single" w:sz="8" w:space="0" w:color="auto"/>
              <w:bottom w:val="single" w:sz="4" w:space="0" w:color="auto"/>
              <w:right w:val="single" w:sz="8" w:space="0" w:color="auto"/>
            </w:tcBorders>
            <w:shd w:val="clear" w:color="000000" w:fill="FFFFFF"/>
            <w:vAlign w:val="center"/>
            <w:hideMark/>
          </w:tcPr>
          <w:p w:rsidR="00F50227" w:rsidRPr="00F50227" w:rsidRDefault="00F50227" w:rsidP="00F50227">
            <w:pPr>
              <w:rPr>
                <w:sz w:val="16"/>
                <w:szCs w:val="16"/>
              </w:rPr>
            </w:pPr>
            <w:r w:rsidRPr="00F50227">
              <w:rPr>
                <w:sz w:val="16"/>
                <w:szCs w:val="16"/>
              </w:rPr>
              <w:lastRenderedPageBreak/>
              <w:t>Уплата налогов, сборов и иных платежей</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04</w:t>
            </w:r>
          </w:p>
        </w:tc>
        <w:tc>
          <w:tcPr>
            <w:tcW w:w="886"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12 1 02 00190</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sz w:val="16"/>
                <w:szCs w:val="16"/>
              </w:rPr>
            </w:pPr>
            <w:r w:rsidRPr="00F50227">
              <w:rPr>
                <w:sz w:val="16"/>
                <w:szCs w:val="16"/>
              </w:rPr>
              <w:t>850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19,0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0,0</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0,0</w:t>
            </w:r>
          </w:p>
        </w:tc>
      </w:tr>
      <w:tr w:rsidR="00F50227" w:rsidRPr="00F50227" w:rsidTr="003B7D88">
        <w:trPr>
          <w:trHeight w:val="780"/>
        </w:trPr>
        <w:tc>
          <w:tcPr>
            <w:tcW w:w="2385" w:type="dxa"/>
            <w:tcBorders>
              <w:top w:val="nil"/>
              <w:left w:val="nil"/>
              <w:bottom w:val="single" w:sz="4" w:space="0" w:color="auto"/>
              <w:right w:val="single" w:sz="8" w:space="0" w:color="auto"/>
            </w:tcBorders>
            <w:shd w:val="clear" w:color="000000" w:fill="FFFFFF"/>
            <w:vAlign w:val="center"/>
            <w:hideMark/>
          </w:tcPr>
          <w:p w:rsidR="00F50227" w:rsidRPr="00F50227" w:rsidRDefault="00F50227" w:rsidP="00F50227">
            <w:pPr>
              <w:rPr>
                <w:b/>
                <w:bCs/>
                <w:sz w:val="16"/>
                <w:szCs w:val="16"/>
              </w:rPr>
            </w:pPr>
            <w:r w:rsidRPr="00F50227">
              <w:rPr>
                <w:b/>
                <w:bCs/>
                <w:sz w:val="16"/>
                <w:szCs w:val="16"/>
              </w:rPr>
              <w:t xml:space="preserve">Обеспечение функционирования органа местного самоуправления </w:t>
            </w:r>
            <w:proofErr w:type="spellStart"/>
            <w:r w:rsidRPr="00F50227">
              <w:rPr>
                <w:b/>
                <w:bCs/>
                <w:sz w:val="16"/>
                <w:szCs w:val="16"/>
              </w:rPr>
              <w:t>муниципальнго</w:t>
            </w:r>
            <w:proofErr w:type="spellEnd"/>
            <w:r w:rsidRPr="00F50227">
              <w:rPr>
                <w:b/>
                <w:bCs/>
                <w:sz w:val="16"/>
                <w:szCs w:val="16"/>
              </w:rPr>
              <w:t xml:space="preserve"> образования, обеспечение функционирования отдельных казенных учреждений муниципального образования</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04</w:t>
            </w:r>
          </w:p>
        </w:tc>
        <w:tc>
          <w:tcPr>
            <w:tcW w:w="886"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74 0 00 00000</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2,2</w:t>
            </w:r>
          </w:p>
        </w:tc>
        <w:tc>
          <w:tcPr>
            <w:tcW w:w="942" w:type="dxa"/>
            <w:tcBorders>
              <w:top w:val="nil"/>
              <w:left w:val="nil"/>
              <w:bottom w:val="single" w:sz="4" w:space="0" w:color="auto"/>
              <w:right w:val="single" w:sz="8" w:space="0" w:color="auto"/>
            </w:tcBorders>
            <w:shd w:val="clear" w:color="000000" w:fill="FFFFFF"/>
            <w:noWrap/>
            <w:vAlign w:val="center"/>
            <w:hideMark/>
          </w:tcPr>
          <w:p w:rsidR="00F50227" w:rsidRPr="00F50227" w:rsidRDefault="00F50227" w:rsidP="00F50227">
            <w:pPr>
              <w:jc w:val="center"/>
              <w:rPr>
                <w:b/>
                <w:bCs/>
                <w:sz w:val="16"/>
                <w:szCs w:val="16"/>
              </w:rPr>
            </w:pPr>
            <w:r w:rsidRPr="00F50227">
              <w:rPr>
                <w:b/>
                <w:bCs/>
                <w:sz w:val="16"/>
                <w:szCs w:val="16"/>
              </w:rPr>
              <w:t>2,2</w:t>
            </w:r>
          </w:p>
        </w:tc>
        <w:tc>
          <w:tcPr>
            <w:tcW w:w="986" w:type="dxa"/>
            <w:tcBorders>
              <w:top w:val="nil"/>
              <w:left w:val="nil"/>
              <w:bottom w:val="single" w:sz="4" w:space="0" w:color="auto"/>
              <w:right w:val="single" w:sz="8" w:space="0" w:color="auto"/>
            </w:tcBorders>
            <w:shd w:val="clear" w:color="auto" w:fill="auto"/>
            <w:noWrap/>
            <w:vAlign w:val="center"/>
            <w:hideMark/>
          </w:tcPr>
          <w:p w:rsidR="00F50227" w:rsidRPr="00F50227" w:rsidRDefault="00F50227" w:rsidP="00F50227">
            <w:pPr>
              <w:jc w:val="center"/>
              <w:rPr>
                <w:b/>
                <w:bCs/>
                <w:sz w:val="16"/>
                <w:szCs w:val="16"/>
              </w:rPr>
            </w:pPr>
            <w:r w:rsidRPr="00F50227">
              <w:rPr>
                <w:b/>
                <w:bCs/>
                <w:sz w:val="16"/>
                <w:szCs w:val="16"/>
              </w:rPr>
              <w:t>2,2</w:t>
            </w:r>
          </w:p>
        </w:tc>
      </w:tr>
      <w:tr w:rsidR="00F50227" w:rsidRPr="00F50227" w:rsidTr="003B7D88">
        <w:trPr>
          <w:trHeight w:val="855"/>
        </w:trPr>
        <w:tc>
          <w:tcPr>
            <w:tcW w:w="2385" w:type="dxa"/>
            <w:tcBorders>
              <w:top w:val="nil"/>
              <w:left w:val="nil"/>
              <w:bottom w:val="single" w:sz="4" w:space="0" w:color="auto"/>
              <w:right w:val="single" w:sz="8" w:space="0" w:color="auto"/>
            </w:tcBorders>
            <w:shd w:val="clear" w:color="auto" w:fill="auto"/>
            <w:vAlign w:val="bottom"/>
            <w:hideMark/>
          </w:tcPr>
          <w:p w:rsidR="00F50227" w:rsidRPr="00F50227" w:rsidRDefault="00F50227" w:rsidP="00F50227">
            <w:pPr>
              <w:rPr>
                <w:b/>
                <w:bCs/>
                <w:sz w:val="16"/>
                <w:szCs w:val="16"/>
              </w:rPr>
            </w:pPr>
            <w:r w:rsidRPr="00F50227">
              <w:rPr>
                <w:b/>
                <w:bCs/>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04</w:t>
            </w:r>
          </w:p>
        </w:tc>
        <w:tc>
          <w:tcPr>
            <w:tcW w:w="886"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74 3 00 00000</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2,2</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2,2</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2,2</w:t>
            </w:r>
          </w:p>
        </w:tc>
      </w:tr>
      <w:tr w:rsidR="00F50227" w:rsidRPr="00F50227" w:rsidTr="003B7D88">
        <w:trPr>
          <w:trHeight w:val="675"/>
        </w:trPr>
        <w:tc>
          <w:tcPr>
            <w:tcW w:w="2385" w:type="dxa"/>
            <w:tcBorders>
              <w:top w:val="nil"/>
              <w:left w:val="single" w:sz="8" w:space="0" w:color="auto"/>
              <w:bottom w:val="single" w:sz="4" w:space="0" w:color="auto"/>
              <w:right w:val="single" w:sz="8" w:space="0" w:color="auto"/>
            </w:tcBorders>
            <w:shd w:val="clear" w:color="000000" w:fill="FFFFFF"/>
            <w:vAlign w:val="center"/>
            <w:hideMark/>
          </w:tcPr>
          <w:p w:rsidR="00F50227" w:rsidRPr="00F50227" w:rsidRDefault="00F50227" w:rsidP="00F50227">
            <w:pPr>
              <w:rPr>
                <w:sz w:val="16"/>
                <w:szCs w:val="16"/>
              </w:rPr>
            </w:pPr>
            <w:r w:rsidRPr="00F50227">
              <w:rPr>
                <w:sz w:val="16"/>
                <w:szCs w:val="16"/>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04</w:t>
            </w:r>
          </w:p>
        </w:tc>
        <w:tc>
          <w:tcPr>
            <w:tcW w:w="886"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74 3 00 21270</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sz w:val="16"/>
                <w:szCs w:val="16"/>
              </w:rPr>
            </w:pPr>
            <w:r w:rsidRPr="00F50227">
              <w:rPr>
                <w:sz w:val="16"/>
                <w:szCs w:val="16"/>
              </w:rPr>
              <w:t>000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2,2</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2,2</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2,2</w:t>
            </w:r>
          </w:p>
        </w:tc>
      </w:tr>
      <w:tr w:rsidR="00F50227" w:rsidRPr="00F50227" w:rsidTr="003B7D88">
        <w:trPr>
          <w:trHeight w:val="450"/>
        </w:trPr>
        <w:tc>
          <w:tcPr>
            <w:tcW w:w="2385" w:type="dxa"/>
            <w:tcBorders>
              <w:top w:val="nil"/>
              <w:left w:val="single" w:sz="8" w:space="0" w:color="auto"/>
              <w:bottom w:val="single" w:sz="4" w:space="0" w:color="auto"/>
              <w:right w:val="single" w:sz="8" w:space="0" w:color="auto"/>
            </w:tcBorders>
            <w:shd w:val="clear" w:color="000000" w:fill="FFFFFF"/>
            <w:vAlign w:val="center"/>
            <w:hideMark/>
          </w:tcPr>
          <w:p w:rsidR="00F50227" w:rsidRPr="00F50227" w:rsidRDefault="00F50227" w:rsidP="00F50227">
            <w:pPr>
              <w:rPr>
                <w:sz w:val="16"/>
                <w:szCs w:val="16"/>
              </w:rPr>
            </w:pPr>
            <w:r w:rsidRPr="00F50227">
              <w:rPr>
                <w:sz w:val="16"/>
                <w:szCs w:val="16"/>
              </w:rPr>
              <w:t>Закупка товаров, работ, услуг для обеспечения государственных (муниципальных) нужд</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04</w:t>
            </w:r>
          </w:p>
        </w:tc>
        <w:tc>
          <w:tcPr>
            <w:tcW w:w="886"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74 3 00 21270</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sz w:val="16"/>
                <w:szCs w:val="16"/>
              </w:rPr>
            </w:pPr>
            <w:r w:rsidRPr="00F50227">
              <w:rPr>
                <w:sz w:val="16"/>
                <w:szCs w:val="16"/>
              </w:rPr>
              <w:t>200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2,2</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2,2</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2,2</w:t>
            </w:r>
          </w:p>
        </w:tc>
      </w:tr>
      <w:tr w:rsidR="00F50227" w:rsidRPr="00F50227" w:rsidTr="003B7D88">
        <w:trPr>
          <w:trHeight w:val="450"/>
        </w:trPr>
        <w:tc>
          <w:tcPr>
            <w:tcW w:w="2385" w:type="dxa"/>
            <w:tcBorders>
              <w:top w:val="nil"/>
              <w:left w:val="single" w:sz="8" w:space="0" w:color="auto"/>
              <w:bottom w:val="nil"/>
              <w:right w:val="single" w:sz="8" w:space="0" w:color="auto"/>
            </w:tcBorders>
            <w:shd w:val="clear" w:color="auto" w:fill="auto"/>
            <w:vAlign w:val="center"/>
            <w:hideMark/>
          </w:tcPr>
          <w:p w:rsidR="00F50227" w:rsidRPr="00F50227" w:rsidRDefault="00F50227" w:rsidP="00F50227">
            <w:pPr>
              <w:rPr>
                <w:sz w:val="16"/>
                <w:szCs w:val="16"/>
              </w:rPr>
            </w:pPr>
            <w:r w:rsidRPr="00F50227">
              <w:rPr>
                <w:sz w:val="16"/>
                <w:szCs w:val="16"/>
              </w:rPr>
              <w:t>Иные закупки товаров, работ и услуг для обеспечения государственных (муниципальных) нужд</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04</w:t>
            </w:r>
          </w:p>
        </w:tc>
        <w:tc>
          <w:tcPr>
            <w:tcW w:w="886"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74 3 00 21270</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sz w:val="16"/>
                <w:szCs w:val="16"/>
              </w:rPr>
            </w:pPr>
            <w:r w:rsidRPr="00F50227">
              <w:rPr>
                <w:sz w:val="16"/>
                <w:szCs w:val="16"/>
              </w:rPr>
              <w:t>240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2,2</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2,2</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2,2</w:t>
            </w:r>
          </w:p>
        </w:tc>
      </w:tr>
      <w:tr w:rsidR="00F50227" w:rsidRPr="00F50227" w:rsidTr="003B7D88">
        <w:trPr>
          <w:trHeight w:val="315"/>
        </w:trPr>
        <w:tc>
          <w:tcPr>
            <w:tcW w:w="2385" w:type="dxa"/>
            <w:tcBorders>
              <w:top w:val="single" w:sz="4" w:space="0" w:color="auto"/>
              <w:left w:val="single" w:sz="8" w:space="0" w:color="auto"/>
              <w:bottom w:val="nil"/>
              <w:right w:val="single" w:sz="8" w:space="0" w:color="auto"/>
            </w:tcBorders>
            <w:shd w:val="clear" w:color="auto" w:fill="auto"/>
            <w:vAlign w:val="center"/>
            <w:hideMark/>
          </w:tcPr>
          <w:p w:rsidR="00F50227" w:rsidRPr="00F50227" w:rsidRDefault="00F50227" w:rsidP="00F50227">
            <w:pPr>
              <w:rPr>
                <w:b/>
                <w:bCs/>
                <w:sz w:val="16"/>
                <w:szCs w:val="16"/>
              </w:rPr>
            </w:pPr>
            <w:r w:rsidRPr="00F50227">
              <w:rPr>
                <w:b/>
                <w:bCs/>
                <w:sz w:val="16"/>
                <w:szCs w:val="16"/>
              </w:rPr>
              <w:t>Обеспечение проведения выборов и референдумов</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07</w:t>
            </w:r>
          </w:p>
        </w:tc>
        <w:tc>
          <w:tcPr>
            <w:tcW w:w="886"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00 0 00 00000</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352,2</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0,0</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0,0</w:t>
            </w:r>
          </w:p>
        </w:tc>
      </w:tr>
      <w:tr w:rsidR="00F50227" w:rsidRPr="00F50227" w:rsidTr="003B7D88">
        <w:trPr>
          <w:trHeight w:val="840"/>
        </w:trPr>
        <w:tc>
          <w:tcPr>
            <w:tcW w:w="2385" w:type="dxa"/>
            <w:tcBorders>
              <w:top w:val="single" w:sz="4" w:space="0" w:color="auto"/>
              <w:left w:val="nil"/>
              <w:bottom w:val="single" w:sz="4" w:space="0" w:color="auto"/>
              <w:right w:val="single" w:sz="8" w:space="0" w:color="auto"/>
            </w:tcBorders>
            <w:shd w:val="clear" w:color="000000" w:fill="FFFFFF"/>
            <w:vAlign w:val="center"/>
            <w:hideMark/>
          </w:tcPr>
          <w:p w:rsidR="00F50227" w:rsidRPr="00F50227" w:rsidRDefault="00F50227" w:rsidP="00F50227">
            <w:pPr>
              <w:rPr>
                <w:b/>
                <w:bCs/>
                <w:sz w:val="16"/>
                <w:szCs w:val="16"/>
              </w:rPr>
            </w:pPr>
            <w:r w:rsidRPr="00F50227">
              <w:rPr>
                <w:b/>
                <w:bCs/>
                <w:sz w:val="16"/>
                <w:szCs w:val="16"/>
              </w:rPr>
              <w:t xml:space="preserve">Обеспечение функционирования органа местного самоуправления </w:t>
            </w:r>
            <w:proofErr w:type="spellStart"/>
            <w:r w:rsidRPr="00F50227">
              <w:rPr>
                <w:b/>
                <w:bCs/>
                <w:sz w:val="16"/>
                <w:szCs w:val="16"/>
              </w:rPr>
              <w:t>муниципальнго</w:t>
            </w:r>
            <w:proofErr w:type="spellEnd"/>
            <w:r w:rsidRPr="00F50227">
              <w:rPr>
                <w:b/>
                <w:bCs/>
                <w:sz w:val="16"/>
                <w:szCs w:val="16"/>
              </w:rPr>
              <w:t xml:space="preserve"> образования, обеспечение функционирования отдельных казенных учреждений муниципального образования</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07</w:t>
            </w:r>
          </w:p>
        </w:tc>
        <w:tc>
          <w:tcPr>
            <w:tcW w:w="886"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74 0 00 00000</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352,2</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0,0</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0,0</w:t>
            </w:r>
          </w:p>
        </w:tc>
      </w:tr>
      <w:tr w:rsidR="00F50227" w:rsidRPr="00F50227" w:rsidTr="003B7D88">
        <w:trPr>
          <w:trHeight w:val="450"/>
        </w:trPr>
        <w:tc>
          <w:tcPr>
            <w:tcW w:w="2385" w:type="dxa"/>
            <w:tcBorders>
              <w:top w:val="nil"/>
              <w:left w:val="nil"/>
              <w:bottom w:val="single" w:sz="4" w:space="0" w:color="auto"/>
              <w:right w:val="single" w:sz="8" w:space="0" w:color="auto"/>
            </w:tcBorders>
            <w:shd w:val="clear" w:color="000000" w:fill="FFFFFF"/>
            <w:vAlign w:val="center"/>
            <w:hideMark/>
          </w:tcPr>
          <w:p w:rsidR="00F50227" w:rsidRPr="00F50227" w:rsidRDefault="00F50227" w:rsidP="00F50227">
            <w:pPr>
              <w:rPr>
                <w:sz w:val="16"/>
                <w:szCs w:val="16"/>
              </w:rPr>
            </w:pPr>
            <w:r w:rsidRPr="00F50227">
              <w:rPr>
                <w:sz w:val="16"/>
                <w:szCs w:val="16"/>
              </w:rPr>
              <w:t>Непрограммные мероприятия органа местного самоуправления муниципального образования</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07</w:t>
            </w:r>
          </w:p>
        </w:tc>
        <w:tc>
          <w:tcPr>
            <w:tcW w:w="886"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74 4 00 00000</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sz w:val="16"/>
                <w:szCs w:val="16"/>
              </w:rPr>
            </w:pPr>
            <w:r w:rsidRPr="00F50227">
              <w:rPr>
                <w:sz w:val="16"/>
                <w:szCs w:val="16"/>
              </w:rPr>
              <w:t>000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352,2</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0,0</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0,0</w:t>
            </w:r>
          </w:p>
        </w:tc>
      </w:tr>
      <w:tr w:rsidR="00F50227" w:rsidRPr="00F50227" w:rsidTr="003B7D88">
        <w:trPr>
          <w:trHeight w:val="450"/>
        </w:trPr>
        <w:tc>
          <w:tcPr>
            <w:tcW w:w="2385" w:type="dxa"/>
            <w:tcBorders>
              <w:top w:val="nil"/>
              <w:left w:val="single" w:sz="8" w:space="0" w:color="auto"/>
              <w:bottom w:val="single" w:sz="4" w:space="0" w:color="auto"/>
              <w:right w:val="single" w:sz="8" w:space="0" w:color="auto"/>
            </w:tcBorders>
            <w:shd w:val="clear" w:color="000000" w:fill="FFFFFF"/>
            <w:vAlign w:val="center"/>
            <w:hideMark/>
          </w:tcPr>
          <w:p w:rsidR="00F50227" w:rsidRPr="00F50227" w:rsidRDefault="00F50227" w:rsidP="00F50227">
            <w:pPr>
              <w:rPr>
                <w:sz w:val="16"/>
                <w:szCs w:val="16"/>
              </w:rPr>
            </w:pPr>
            <w:r w:rsidRPr="00F50227">
              <w:rPr>
                <w:sz w:val="16"/>
                <w:szCs w:val="16"/>
              </w:rPr>
              <w:t xml:space="preserve">Расходы на обеспечение функций органов </w:t>
            </w:r>
            <w:proofErr w:type="spellStart"/>
            <w:r w:rsidRPr="00F50227">
              <w:rPr>
                <w:sz w:val="16"/>
                <w:szCs w:val="16"/>
              </w:rPr>
              <w:t>местнго</w:t>
            </w:r>
            <w:proofErr w:type="spellEnd"/>
            <w:r w:rsidRPr="00F50227">
              <w:rPr>
                <w:sz w:val="16"/>
                <w:szCs w:val="16"/>
              </w:rPr>
              <w:t xml:space="preserve"> самоуправления и казенных учреждений</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07</w:t>
            </w:r>
          </w:p>
        </w:tc>
        <w:tc>
          <w:tcPr>
            <w:tcW w:w="886"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74 4 00 00190</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sz w:val="16"/>
                <w:szCs w:val="16"/>
              </w:rPr>
            </w:pPr>
            <w:r w:rsidRPr="00F50227">
              <w:rPr>
                <w:sz w:val="16"/>
                <w:szCs w:val="16"/>
              </w:rPr>
              <w:t>000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352,2</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0,0</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0,0</w:t>
            </w:r>
          </w:p>
        </w:tc>
      </w:tr>
      <w:tr w:rsidR="00F50227" w:rsidRPr="00F50227" w:rsidTr="003B7D88">
        <w:trPr>
          <w:trHeight w:val="450"/>
        </w:trPr>
        <w:tc>
          <w:tcPr>
            <w:tcW w:w="2385" w:type="dxa"/>
            <w:tcBorders>
              <w:top w:val="nil"/>
              <w:left w:val="single" w:sz="8" w:space="0" w:color="auto"/>
              <w:bottom w:val="single" w:sz="4" w:space="0" w:color="auto"/>
              <w:right w:val="single" w:sz="8" w:space="0" w:color="auto"/>
            </w:tcBorders>
            <w:shd w:val="clear" w:color="000000" w:fill="FFFFFF"/>
            <w:vAlign w:val="center"/>
            <w:hideMark/>
          </w:tcPr>
          <w:p w:rsidR="00F50227" w:rsidRPr="00F50227" w:rsidRDefault="00F50227" w:rsidP="00F50227">
            <w:pPr>
              <w:rPr>
                <w:sz w:val="16"/>
                <w:szCs w:val="16"/>
              </w:rPr>
            </w:pPr>
            <w:r w:rsidRPr="00F50227">
              <w:rPr>
                <w:sz w:val="16"/>
                <w:szCs w:val="16"/>
              </w:rPr>
              <w:t>Закупка товаров, работ, услуг для обеспечения государственных (муниципальных) нужд</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07</w:t>
            </w:r>
          </w:p>
        </w:tc>
        <w:tc>
          <w:tcPr>
            <w:tcW w:w="886"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74 4 00 00190</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sz w:val="16"/>
                <w:szCs w:val="16"/>
              </w:rPr>
            </w:pPr>
            <w:r w:rsidRPr="00F50227">
              <w:rPr>
                <w:sz w:val="16"/>
                <w:szCs w:val="16"/>
              </w:rPr>
              <w:t>200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352,2</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0,0</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0,0</w:t>
            </w:r>
          </w:p>
        </w:tc>
      </w:tr>
      <w:tr w:rsidR="00F50227" w:rsidRPr="00F50227" w:rsidTr="003B7D88">
        <w:trPr>
          <w:trHeight w:val="450"/>
        </w:trPr>
        <w:tc>
          <w:tcPr>
            <w:tcW w:w="2385" w:type="dxa"/>
            <w:tcBorders>
              <w:top w:val="nil"/>
              <w:left w:val="single" w:sz="8" w:space="0" w:color="auto"/>
              <w:bottom w:val="nil"/>
              <w:right w:val="single" w:sz="8" w:space="0" w:color="auto"/>
            </w:tcBorders>
            <w:shd w:val="clear" w:color="auto" w:fill="auto"/>
            <w:vAlign w:val="center"/>
            <w:hideMark/>
          </w:tcPr>
          <w:p w:rsidR="00F50227" w:rsidRPr="00F50227" w:rsidRDefault="00F50227" w:rsidP="00F50227">
            <w:pPr>
              <w:rPr>
                <w:sz w:val="16"/>
                <w:szCs w:val="16"/>
              </w:rPr>
            </w:pPr>
            <w:r w:rsidRPr="00F50227">
              <w:rPr>
                <w:sz w:val="16"/>
                <w:szCs w:val="16"/>
              </w:rPr>
              <w:lastRenderedPageBreak/>
              <w:t>Иные закупки товаров, работ и услуг для обеспечения государственных (муниципальных) нужд</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07</w:t>
            </w:r>
          </w:p>
        </w:tc>
        <w:tc>
          <w:tcPr>
            <w:tcW w:w="886"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74 4 00 00190</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sz w:val="16"/>
                <w:szCs w:val="16"/>
              </w:rPr>
            </w:pPr>
            <w:r w:rsidRPr="00F50227">
              <w:rPr>
                <w:sz w:val="16"/>
                <w:szCs w:val="16"/>
              </w:rPr>
              <w:t>240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352,2</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0,0</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0,0</w:t>
            </w:r>
          </w:p>
        </w:tc>
      </w:tr>
      <w:tr w:rsidR="00F50227" w:rsidRPr="00F50227" w:rsidTr="003B7D88">
        <w:trPr>
          <w:trHeight w:val="330"/>
        </w:trPr>
        <w:tc>
          <w:tcPr>
            <w:tcW w:w="238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F50227" w:rsidRPr="00F50227" w:rsidRDefault="00F50227" w:rsidP="00F50227">
            <w:pPr>
              <w:rPr>
                <w:b/>
                <w:bCs/>
                <w:sz w:val="16"/>
                <w:szCs w:val="16"/>
              </w:rPr>
            </w:pPr>
            <w:r w:rsidRPr="00F50227">
              <w:rPr>
                <w:b/>
                <w:bCs/>
                <w:sz w:val="16"/>
                <w:szCs w:val="16"/>
              </w:rPr>
              <w:t>Другие общегосударственные вопросы</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13</w:t>
            </w:r>
          </w:p>
        </w:tc>
        <w:tc>
          <w:tcPr>
            <w:tcW w:w="886"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00 0 00 00000</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1 961,8</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916,6</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764,7</w:t>
            </w:r>
          </w:p>
        </w:tc>
      </w:tr>
      <w:tr w:rsidR="00F50227" w:rsidRPr="00F50227" w:rsidTr="003B7D88">
        <w:trPr>
          <w:trHeight w:val="705"/>
        </w:trPr>
        <w:tc>
          <w:tcPr>
            <w:tcW w:w="2385" w:type="dxa"/>
            <w:tcBorders>
              <w:top w:val="nil"/>
              <w:left w:val="single" w:sz="8" w:space="0" w:color="auto"/>
              <w:bottom w:val="single" w:sz="4" w:space="0" w:color="auto"/>
              <w:right w:val="single" w:sz="8" w:space="0" w:color="auto"/>
            </w:tcBorders>
            <w:shd w:val="clear" w:color="000000" w:fill="FFFFFF"/>
            <w:vAlign w:val="center"/>
            <w:hideMark/>
          </w:tcPr>
          <w:p w:rsidR="00F50227" w:rsidRPr="00F50227" w:rsidRDefault="00F50227" w:rsidP="00F50227">
            <w:pPr>
              <w:rPr>
                <w:b/>
                <w:bCs/>
                <w:sz w:val="16"/>
                <w:szCs w:val="16"/>
              </w:rPr>
            </w:pPr>
            <w:r w:rsidRPr="00F50227">
              <w:rPr>
                <w:b/>
                <w:bCs/>
                <w:sz w:val="16"/>
                <w:szCs w:val="16"/>
              </w:rPr>
              <w:t>Муниципальная программа «Муниципальное управление, гражданское общество и развитие сельского поселения» на 2023 - 2025 годы.</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13</w:t>
            </w:r>
          </w:p>
        </w:tc>
        <w:tc>
          <w:tcPr>
            <w:tcW w:w="886"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12 0 00 00000</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1 961,8</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916,6</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764,7</w:t>
            </w:r>
          </w:p>
        </w:tc>
      </w:tr>
      <w:tr w:rsidR="00F50227" w:rsidRPr="00F50227" w:rsidTr="003B7D88">
        <w:trPr>
          <w:trHeight w:val="510"/>
        </w:trPr>
        <w:tc>
          <w:tcPr>
            <w:tcW w:w="2385" w:type="dxa"/>
            <w:tcBorders>
              <w:top w:val="nil"/>
              <w:left w:val="single" w:sz="8" w:space="0" w:color="auto"/>
              <w:bottom w:val="single" w:sz="4" w:space="0" w:color="auto"/>
              <w:right w:val="single" w:sz="8" w:space="0" w:color="auto"/>
            </w:tcBorders>
            <w:shd w:val="clear" w:color="000000" w:fill="FFFFFF"/>
            <w:vAlign w:val="center"/>
            <w:hideMark/>
          </w:tcPr>
          <w:p w:rsidR="00F50227" w:rsidRPr="00F50227" w:rsidRDefault="00F50227" w:rsidP="00F50227">
            <w:pPr>
              <w:rPr>
                <w:b/>
                <w:bCs/>
                <w:sz w:val="16"/>
                <w:szCs w:val="16"/>
              </w:rPr>
            </w:pPr>
            <w:r w:rsidRPr="00F50227">
              <w:rPr>
                <w:b/>
                <w:bCs/>
                <w:sz w:val="16"/>
                <w:szCs w:val="16"/>
              </w:rPr>
              <w:t>Подпрограмма «Муниципальное управление и развитие сельского поселения» на 2023 - 2025 годы</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13</w:t>
            </w:r>
          </w:p>
        </w:tc>
        <w:tc>
          <w:tcPr>
            <w:tcW w:w="886"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12 1 00 00000</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574,8</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235,6</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3,7</w:t>
            </w:r>
          </w:p>
        </w:tc>
      </w:tr>
      <w:tr w:rsidR="00F50227" w:rsidRPr="00F50227" w:rsidTr="003B7D88">
        <w:trPr>
          <w:trHeight w:val="690"/>
        </w:trPr>
        <w:tc>
          <w:tcPr>
            <w:tcW w:w="2385" w:type="dxa"/>
            <w:tcBorders>
              <w:top w:val="nil"/>
              <w:left w:val="single" w:sz="8" w:space="0" w:color="auto"/>
              <w:bottom w:val="single" w:sz="4" w:space="0" w:color="auto"/>
              <w:right w:val="single" w:sz="8" w:space="0" w:color="auto"/>
            </w:tcBorders>
            <w:shd w:val="clear" w:color="000000" w:fill="FFFFFF"/>
            <w:vAlign w:val="center"/>
            <w:hideMark/>
          </w:tcPr>
          <w:p w:rsidR="00F50227" w:rsidRPr="00F50227" w:rsidRDefault="00F50227" w:rsidP="00F50227">
            <w:pPr>
              <w:rPr>
                <w:sz w:val="16"/>
                <w:szCs w:val="16"/>
              </w:rPr>
            </w:pPr>
            <w:r w:rsidRPr="00F50227">
              <w:rPr>
                <w:sz w:val="16"/>
                <w:szCs w:val="16"/>
              </w:rPr>
              <w:t>Мероприятие "Финансовое обеспечение выполнения других расходных обязательств Надеждинского сельского поселения органами местного самоуправления"</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13</w:t>
            </w:r>
          </w:p>
        </w:tc>
        <w:tc>
          <w:tcPr>
            <w:tcW w:w="886"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12 1 03 00000</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sz w:val="16"/>
                <w:szCs w:val="16"/>
              </w:rPr>
            </w:pPr>
            <w:r w:rsidRPr="00F50227">
              <w:rPr>
                <w:sz w:val="16"/>
                <w:szCs w:val="16"/>
              </w:rPr>
              <w:t>000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574,8</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235,6</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3,7</w:t>
            </w:r>
          </w:p>
        </w:tc>
      </w:tr>
      <w:tr w:rsidR="00F50227" w:rsidRPr="00F50227" w:rsidTr="003B7D88">
        <w:trPr>
          <w:trHeight w:val="495"/>
        </w:trPr>
        <w:tc>
          <w:tcPr>
            <w:tcW w:w="2385" w:type="dxa"/>
            <w:tcBorders>
              <w:top w:val="nil"/>
              <w:left w:val="single" w:sz="8" w:space="0" w:color="auto"/>
              <w:bottom w:val="single" w:sz="4" w:space="0" w:color="auto"/>
              <w:right w:val="single" w:sz="8" w:space="0" w:color="auto"/>
            </w:tcBorders>
            <w:shd w:val="clear" w:color="000000" w:fill="FFFFFF"/>
            <w:vAlign w:val="center"/>
            <w:hideMark/>
          </w:tcPr>
          <w:p w:rsidR="00F50227" w:rsidRPr="00F50227" w:rsidRDefault="00F50227" w:rsidP="00F50227">
            <w:pPr>
              <w:rPr>
                <w:sz w:val="16"/>
                <w:szCs w:val="16"/>
              </w:rPr>
            </w:pPr>
            <w:r w:rsidRPr="00F50227">
              <w:rPr>
                <w:sz w:val="16"/>
                <w:szCs w:val="16"/>
              </w:rPr>
              <w:t>Расходы на обеспечение функций органов местного самоуправления и казенных учреждений</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13</w:t>
            </w:r>
          </w:p>
        </w:tc>
        <w:tc>
          <w:tcPr>
            <w:tcW w:w="886"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12 1 03 00190</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sz w:val="16"/>
                <w:szCs w:val="16"/>
              </w:rPr>
            </w:pPr>
            <w:r w:rsidRPr="00F50227">
              <w:rPr>
                <w:sz w:val="16"/>
                <w:szCs w:val="16"/>
              </w:rPr>
              <w:t>000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574,8</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235,6</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3,7</w:t>
            </w:r>
          </w:p>
        </w:tc>
      </w:tr>
      <w:tr w:rsidR="00F50227" w:rsidRPr="00F50227" w:rsidTr="003B7D88">
        <w:trPr>
          <w:trHeight w:val="525"/>
        </w:trPr>
        <w:tc>
          <w:tcPr>
            <w:tcW w:w="2385" w:type="dxa"/>
            <w:tcBorders>
              <w:top w:val="nil"/>
              <w:left w:val="single" w:sz="8" w:space="0" w:color="auto"/>
              <w:bottom w:val="single" w:sz="4" w:space="0" w:color="auto"/>
              <w:right w:val="single" w:sz="8" w:space="0" w:color="auto"/>
            </w:tcBorders>
            <w:shd w:val="clear" w:color="000000" w:fill="FFFFFF"/>
            <w:vAlign w:val="center"/>
            <w:hideMark/>
          </w:tcPr>
          <w:p w:rsidR="00F50227" w:rsidRPr="00F50227" w:rsidRDefault="00F50227" w:rsidP="00F50227">
            <w:pPr>
              <w:rPr>
                <w:sz w:val="16"/>
                <w:szCs w:val="16"/>
              </w:rPr>
            </w:pPr>
            <w:r w:rsidRPr="00F50227">
              <w:rPr>
                <w:sz w:val="16"/>
                <w:szCs w:val="16"/>
              </w:rPr>
              <w:t>Закупка товаров, работ, услуг для обеспечения государственных (муниципальных) нужд</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13</w:t>
            </w:r>
          </w:p>
        </w:tc>
        <w:tc>
          <w:tcPr>
            <w:tcW w:w="886"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12 1 03 00190</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sz w:val="16"/>
                <w:szCs w:val="16"/>
              </w:rPr>
            </w:pPr>
            <w:r w:rsidRPr="00F50227">
              <w:rPr>
                <w:sz w:val="16"/>
                <w:szCs w:val="16"/>
              </w:rPr>
              <w:t>200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574,8</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235,6</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3,7</w:t>
            </w:r>
          </w:p>
        </w:tc>
      </w:tr>
      <w:tr w:rsidR="00F50227" w:rsidRPr="00F50227" w:rsidTr="003B7D88">
        <w:trPr>
          <w:trHeight w:val="555"/>
        </w:trPr>
        <w:tc>
          <w:tcPr>
            <w:tcW w:w="2385" w:type="dxa"/>
            <w:tcBorders>
              <w:top w:val="nil"/>
              <w:left w:val="single" w:sz="8" w:space="0" w:color="auto"/>
              <w:bottom w:val="nil"/>
              <w:right w:val="single" w:sz="8" w:space="0" w:color="auto"/>
            </w:tcBorders>
            <w:shd w:val="clear" w:color="auto" w:fill="auto"/>
            <w:vAlign w:val="center"/>
            <w:hideMark/>
          </w:tcPr>
          <w:p w:rsidR="00F50227" w:rsidRPr="00F50227" w:rsidRDefault="00F50227" w:rsidP="00F50227">
            <w:pPr>
              <w:rPr>
                <w:sz w:val="16"/>
                <w:szCs w:val="16"/>
              </w:rPr>
            </w:pPr>
            <w:r w:rsidRPr="00F50227">
              <w:rPr>
                <w:sz w:val="16"/>
                <w:szCs w:val="16"/>
              </w:rPr>
              <w:t>Иные закупки товаров, работ и услуг для обеспечения государственных (муниципальных) нужд</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13</w:t>
            </w:r>
          </w:p>
        </w:tc>
        <w:tc>
          <w:tcPr>
            <w:tcW w:w="886"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12 1 03 00190</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sz w:val="16"/>
                <w:szCs w:val="16"/>
              </w:rPr>
            </w:pPr>
            <w:r w:rsidRPr="00F50227">
              <w:rPr>
                <w:sz w:val="16"/>
                <w:szCs w:val="16"/>
              </w:rPr>
              <w:t>240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574,8</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235,6</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3,7</w:t>
            </w:r>
          </w:p>
        </w:tc>
      </w:tr>
      <w:tr w:rsidR="00F50227" w:rsidRPr="00F50227" w:rsidTr="003B7D88">
        <w:trPr>
          <w:trHeight w:val="960"/>
        </w:trPr>
        <w:tc>
          <w:tcPr>
            <w:tcW w:w="2385" w:type="dxa"/>
            <w:tcBorders>
              <w:top w:val="single" w:sz="4" w:space="0" w:color="auto"/>
              <w:left w:val="nil"/>
              <w:bottom w:val="single" w:sz="4" w:space="0" w:color="auto"/>
              <w:right w:val="single" w:sz="8" w:space="0" w:color="auto"/>
            </w:tcBorders>
            <w:shd w:val="clear" w:color="000000" w:fill="FFFFFF"/>
            <w:vAlign w:val="center"/>
            <w:hideMark/>
          </w:tcPr>
          <w:p w:rsidR="00F50227" w:rsidRPr="00F50227" w:rsidRDefault="00F50227" w:rsidP="00F50227">
            <w:pPr>
              <w:rPr>
                <w:b/>
                <w:bCs/>
                <w:sz w:val="16"/>
                <w:szCs w:val="16"/>
              </w:rPr>
            </w:pPr>
            <w:r w:rsidRPr="00F50227">
              <w:rPr>
                <w:b/>
                <w:bCs/>
                <w:sz w:val="16"/>
                <w:szCs w:val="16"/>
              </w:rPr>
              <w:t>Подпрограмма «Обеспечение функционирования администрации муниципального образования «Надеждинское сельское поселение» Биробиджанского муниципального района  Еврейской автономной области и подведомственных ей учреждений» на 2023 - 2025 годы.</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13</w:t>
            </w:r>
          </w:p>
        </w:tc>
        <w:tc>
          <w:tcPr>
            <w:tcW w:w="886"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12 2 00 00000</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1 387,0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681,0</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761,0</w:t>
            </w:r>
          </w:p>
        </w:tc>
      </w:tr>
      <w:tr w:rsidR="00F50227" w:rsidRPr="00F50227" w:rsidTr="003B7D88">
        <w:trPr>
          <w:trHeight w:val="945"/>
        </w:trPr>
        <w:tc>
          <w:tcPr>
            <w:tcW w:w="23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F50227" w:rsidRPr="00F50227" w:rsidRDefault="00F50227" w:rsidP="00F50227">
            <w:pPr>
              <w:rPr>
                <w:sz w:val="16"/>
                <w:szCs w:val="16"/>
              </w:rPr>
            </w:pPr>
            <w:r w:rsidRPr="00F50227">
              <w:rPr>
                <w:sz w:val="16"/>
                <w:szCs w:val="16"/>
              </w:rPr>
              <w:t>Мероприятие "Обеспечение хозяйственной  деятельности администрации  сельского поселения, создание условий для выполнения полномочий администрации поселения в  Надеждинском сельском поселении, определенных  законом 131-ФЗ".</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13</w:t>
            </w:r>
          </w:p>
        </w:tc>
        <w:tc>
          <w:tcPr>
            <w:tcW w:w="886"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12 2 01 00000</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sz w:val="16"/>
                <w:szCs w:val="16"/>
              </w:rPr>
            </w:pPr>
            <w:r w:rsidRPr="00F50227">
              <w:rPr>
                <w:sz w:val="16"/>
                <w:szCs w:val="16"/>
              </w:rPr>
              <w:t>000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1 387,0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681,0</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761,0</w:t>
            </w:r>
          </w:p>
        </w:tc>
      </w:tr>
      <w:tr w:rsidR="00F50227" w:rsidRPr="00F50227" w:rsidTr="003B7D88">
        <w:trPr>
          <w:trHeight w:val="315"/>
        </w:trPr>
        <w:tc>
          <w:tcPr>
            <w:tcW w:w="2385" w:type="dxa"/>
            <w:tcBorders>
              <w:top w:val="nil"/>
              <w:left w:val="nil"/>
              <w:bottom w:val="nil"/>
              <w:right w:val="single" w:sz="8" w:space="0" w:color="auto"/>
            </w:tcBorders>
            <w:shd w:val="clear" w:color="auto" w:fill="auto"/>
            <w:noWrap/>
            <w:vAlign w:val="bottom"/>
            <w:hideMark/>
          </w:tcPr>
          <w:p w:rsidR="00F50227" w:rsidRPr="00F50227" w:rsidRDefault="00F50227" w:rsidP="00F50227">
            <w:pPr>
              <w:rPr>
                <w:sz w:val="16"/>
                <w:szCs w:val="16"/>
              </w:rPr>
            </w:pPr>
            <w:r w:rsidRPr="00F50227">
              <w:rPr>
                <w:sz w:val="16"/>
                <w:szCs w:val="16"/>
              </w:rPr>
              <w:t xml:space="preserve">Расходы на выплаты персоналу казенных учреждений  </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13</w:t>
            </w:r>
          </w:p>
        </w:tc>
        <w:tc>
          <w:tcPr>
            <w:tcW w:w="886"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12 2 01 00110</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sz w:val="16"/>
                <w:szCs w:val="16"/>
              </w:rPr>
            </w:pPr>
            <w:r w:rsidRPr="00F50227">
              <w:rPr>
                <w:sz w:val="16"/>
                <w:szCs w:val="16"/>
              </w:rPr>
              <w:t>000</w:t>
            </w:r>
          </w:p>
        </w:tc>
        <w:tc>
          <w:tcPr>
            <w:tcW w:w="942" w:type="dxa"/>
            <w:tcBorders>
              <w:top w:val="nil"/>
              <w:left w:val="nil"/>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1 362,9</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680,0</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760,0</w:t>
            </w:r>
          </w:p>
        </w:tc>
      </w:tr>
      <w:tr w:rsidR="00F50227" w:rsidRPr="00F50227" w:rsidTr="003B7D88">
        <w:trPr>
          <w:trHeight w:val="1020"/>
        </w:trPr>
        <w:tc>
          <w:tcPr>
            <w:tcW w:w="2385" w:type="dxa"/>
            <w:tcBorders>
              <w:top w:val="single" w:sz="4" w:space="0" w:color="auto"/>
              <w:left w:val="nil"/>
              <w:bottom w:val="single" w:sz="4" w:space="0" w:color="auto"/>
              <w:right w:val="single" w:sz="8" w:space="0" w:color="auto"/>
            </w:tcBorders>
            <w:shd w:val="clear" w:color="000000" w:fill="FFFFFF"/>
            <w:vAlign w:val="bottom"/>
            <w:hideMark/>
          </w:tcPr>
          <w:p w:rsidR="00F50227" w:rsidRPr="00F50227" w:rsidRDefault="00F50227" w:rsidP="00F50227">
            <w:pPr>
              <w:rPr>
                <w:sz w:val="16"/>
                <w:szCs w:val="16"/>
              </w:rPr>
            </w:pPr>
            <w:r w:rsidRPr="00F50227">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13</w:t>
            </w:r>
          </w:p>
        </w:tc>
        <w:tc>
          <w:tcPr>
            <w:tcW w:w="886" w:type="dxa"/>
            <w:tcBorders>
              <w:top w:val="nil"/>
              <w:left w:val="single" w:sz="4" w:space="0" w:color="auto"/>
              <w:bottom w:val="single" w:sz="4" w:space="0" w:color="auto"/>
              <w:right w:val="single" w:sz="4" w:space="0" w:color="auto"/>
            </w:tcBorders>
            <w:shd w:val="clear" w:color="000000" w:fill="FFFFFF"/>
            <w:vAlign w:val="center"/>
            <w:hideMark/>
          </w:tcPr>
          <w:p w:rsidR="00F50227" w:rsidRPr="00F50227" w:rsidRDefault="00F50227" w:rsidP="00F50227">
            <w:pPr>
              <w:jc w:val="center"/>
              <w:rPr>
                <w:sz w:val="16"/>
                <w:szCs w:val="16"/>
              </w:rPr>
            </w:pPr>
            <w:r w:rsidRPr="00F50227">
              <w:rPr>
                <w:sz w:val="16"/>
                <w:szCs w:val="16"/>
              </w:rPr>
              <w:t>12 2 01 00110</w:t>
            </w:r>
          </w:p>
        </w:tc>
        <w:tc>
          <w:tcPr>
            <w:tcW w:w="664" w:type="dxa"/>
            <w:tcBorders>
              <w:top w:val="nil"/>
              <w:left w:val="nil"/>
              <w:bottom w:val="single" w:sz="4" w:space="0" w:color="auto"/>
              <w:right w:val="single" w:sz="8" w:space="0" w:color="auto"/>
            </w:tcBorders>
            <w:shd w:val="clear" w:color="000000" w:fill="FFFFFF"/>
            <w:vAlign w:val="center"/>
            <w:hideMark/>
          </w:tcPr>
          <w:p w:rsidR="00F50227" w:rsidRPr="00F50227" w:rsidRDefault="00F50227" w:rsidP="00F50227">
            <w:pPr>
              <w:jc w:val="center"/>
              <w:rPr>
                <w:sz w:val="16"/>
                <w:szCs w:val="16"/>
              </w:rPr>
            </w:pPr>
            <w:r w:rsidRPr="00F50227">
              <w:rPr>
                <w:sz w:val="16"/>
                <w:szCs w:val="16"/>
              </w:rPr>
              <w:t>100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1 362,9</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680,0</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760,0</w:t>
            </w:r>
          </w:p>
        </w:tc>
      </w:tr>
      <w:tr w:rsidR="00F50227" w:rsidRPr="00F50227" w:rsidTr="003B7D88">
        <w:trPr>
          <w:trHeight w:val="285"/>
        </w:trPr>
        <w:tc>
          <w:tcPr>
            <w:tcW w:w="2385" w:type="dxa"/>
            <w:tcBorders>
              <w:top w:val="nil"/>
              <w:left w:val="nil"/>
              <w:bottom w:val="nil"/>
              <w:right w:val="single" w:sz="8" w:space="0" w:color="auto"/>
            </w:tcBorders>
            <w:shd w:val="clear" w:color="auto" w:fill="auto"/>
            <w:noWrap/>
            <w:vAlign w:val="bottom"/>
            <w:hideMark/>
          </w:tcPr>
          <w:p w:rsidR="00F50227" w:rsidRPr="00F50227" w:rsidRDefault="00F50227" w:rsidP="00F50227">
            <w:pPr>
              <w:rPr>
                <w:sz w:val="16"/>
                <w:szCs w:val="16"/>
              </w:rPr>
            </w:pPr>
            <w:r w:rsidRPr="00F50227">
              <w:rPr>
                <w:sz w:val="16"/>
                <w:szCs w:val="16"/>
              </w:rPr>
              <w:t xml:space="preserve">Расходы на выплаты персоналу казенных учреждений </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13</w:t>
            </w:r>
          </w:p>
        </w:tc>
        <w:tc>
          <w:tcPr>
            <w:tcW w:w="886" w:type="dxa"/>
            <w:tcBorders>
              <w:top w:val="nil"/>
              <w:left w:val="single" w:sz="4" w:space="0" w:color="auto"/>
              <w:bottom w:val="single" w:sz="4" w:space="0" w:color="auto"/>
              <w:right w:val="single" w:sz="4" w:space="0" w:color="auto"/>
            </w:tcBorders>
            <w:shd w:val="clear" w:color="000000" w:fill="FFFFFF"/>
            <w:vAlign w:val="center"/>
            <w:hideMark/>
          </w:tcPr>
          <w:p w:rsidR="00F50227" w:rsidRPr="00F50227" w:rsidRDefault="00F50227" w:rsidP="00F50227">
            <w:pPr>
              <w:jc w:val="center"/>
              <w:rPr>
                <w:sz w:val="16"/>
                <w:szCs w:val="16"/>
              </w:rPr>
            </w:pPr>
            <w:r w:rsidRPr="00F50227">
              <w:rPr>
                <w:sz w:val="16"/>
                <w:szCs w:val="16"/>
              </w:rPr>
              <w:t>12 2 01 00110</w:t>
            </w:r>
          </w:p>
        </w:tc>
        <w:tc>
          <w:tcPr>
            <w:tcW w:w="664" w:type="dxa"/>
            <w:tcBorders>
              <w:top w:val="nil"/>
              <w:left w:val="nil"/>
              <w:bottom w:val="single" w:sz="4" w:space="0" w:color="auto"/>
              <w:right w:val="single" w:sz="8" w:space="0" w:color="auto"/>
            </w:tcBorders>
            <w:shd w:val="clear" w:color="000000" w:fill="FFFFFF"/>
            <w:vAlign w:val="center"/>
            <w:hideMark/>
          </w:tcPr>
          <w:p w:rsidR="00F50227" w:rsidRPr="00F50227" w:rsidRDefault="00F50227" w:rsidP="00F50227">
            <w:pPr>
              <w:jc w:val="center"/>
              <w:rPr>
                <w:sz w:val="16"/>
                <w:szCs w:val="16"/>
              </w:rPr>
            </w:pPr>
            <w:r w:rsidRPr="00F50227">
              <w:rPr>
                <w:sz w:val="16"/>
                <w:szCs w:val="16"/>
              </w:rPr>
              <w:t>110</w:t>
            </w:r>
          </w:p>
        </w:tc>
        <w:tc>
          <w:tcPr>
            <w:tcW w:w="942" w:type="dxa"/>
            <w:tcBorders>
              <w:top w:val="nil"/>
              <w:left w:val="nil"/>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1 362,9</w:t>
            </w:r>
          </w:p>
        </w:tc>
        <w:tc>
          <w:tcPr>
            <w:tcW w:w="942" w:type="dxa"/>
            <w:tcBorders>
              <w:top w:val="nil"/>
              <w:left w:val="nil"/>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680,0</w:t>
            </w:r>
          </w:p>
        </w:tc>
        <w:tc>
          <w:tcPr>
            <w:tcW w:w="986" w:type="dxa"/>
            <w:tcBorders>
              <w:top w:val="nil"/>
              <w:left w:val="nil"/>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760,0</w:t>
            </w:r>
          </w:p>
        </w:tc>
      </w:tr>
      <w:tr w:rsidR="00F50227" w:rsidRPr="00F50227" w:rsidTr="003B7D88">
        <w:trPr>
          <w:trHeight w:val="495"/>
        </w:trPr>
        <w:tc>
          <w:tcPr>
            <w:tcW w:w="23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F50227" w:rsidRPr="00F50227" w:rsidRDefault="00F50227" w:rsidP="00F50227">
            <w:pPr>
              <w:rPr>
                <w:sz w:val="16"/>
                <w:szCs w:val="16"/>
              </w:rPr>
            </w:pPr>
            <w:r w:rsidRPr="00F50227">
              <w:rPr>
                <w:sz w:val="16"/>
                <w:szCs w:val="16"/>
              </w:rPr>
              <w:t>Расходы на обеспечение функций органов местного самоуправления и казенных учреждений</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13</w:t>
            </w:r>
          </w:p>
        </w:tc>
        <w:tc>
          <w:tcPr>
            <w:tcW w:w="886" w:type="dxa"/>
            <w:tcBorders>
              <w:top w:val="nil"/>
              <w:left w:val="single" w:sz="4" w:space="0" w:color="auto"/>
              <w:bottom w:val="single" w:sz="4" w:space="0" w:color="auto"/>
              <w:right w:val="single" w:sz="4" w:space="0" w:color="auto"/>
            </w:tcBorders>
            <w:shd w:val="clear" w:color="000000" w:fill="FFFFFF"/>
            <w:vAlign w:val="center"/>
            <w:hideMark/>
          </w:tcPr>
          <w:p w:rsidR="00F50227" w:rsidRPr="00F50227" w:rsidRDefault="00F50227" w:rsidP="00F50227">
            <w:pPr>
              <w:jc w:val="center"/>
              <w:rPr>
                <w:sz w:val="16"/>
                <w:szCs w:val="16"/>
              </w:rPr>
            </w:pPr>
            <w:r w:rsidRPr="00F50227">
              <w:rPr>
                <w:sz w:val="16"/>
                <w:szCs w:val="16"/>
              </w:rPr>
              <w:t>12 2 01 00190</w:t>
            </w:r>
          </w:p>
        </w:tc>
        <w:tc>
          <w:tcPr>
            <w:tcW w:w="664" w:type="dxa"/>
            <w:tcBorders>
              <w:top w:val="nil"/>
              <w:left w:val="nil"/>
              <w:bottom w:val="single" w:sz="4" w:space="0" w:color="auto"/>
              <w:right w:val="single" w:sz="8" w:space="0" w:color="auto"/>
            </w:tcBorders>
            <w:shd w:val="clear" w:color="000000" w:fill="FFFFFF"/>
            <w:vAlign w:val="center"/>
            <w:hideMark/>
          </w:tcPr>
          <w:p w:rsidR="00F50227" w:rsidRPr="00F50227" w:rsidRDefault="00F50227" w:rsidP="00F50227">
            <w:pPr>
              <w:jc w:val="center"/>
              <w:rPr>
                <w:sz w:val="16"/>
                <w:szCs w:val="16"/>
              </w:rPr>
            </w:pPr>
            <w:r w:rsidRPr="00F50227">
              <w:rPr>
                <w:sz w:val="16"/>
                <w:szCs w:val="16"/>
              </w:rPr>
              <w:t>000</w:t>
            </w:r>
          </w:p>
        </w:tc>
        <w:tc>
          <w:tcPr>
            <w:tcW w:w="942" w:type="dxa"/>
            <w:tcBorders>
              <w:top w:val="nil"/>
              <w:left w:val="nil"/>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24,1</w:t>
            </w:r>
          </w:p>
        </w:tc>
        <w:tc>
          <w:tcPr>
            <w:tcW w:w="942" w:type="dxa"/>
            <w:tcBorders>
              <w:top w:val="nil"/>
              <w:left w:val="nil"/>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1,0</w:t>
            </w:r>
          </w:p>
        </w:tc>
        <w:tc>
          <w:tcPr>
            <w:tcW w:w="986" w:type="dxa"/>
            <w:tcBorders>
              <w:top w:val="nil"/>
              <w:left w:val="nil"/>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1,0</w:t>
            </w:r>
          </w:p>
        </w:tc>
      </w:tr>
      <w:tr w:rsidR="00F50227" w:rsidRPr="00F50227" w:rsidTr="003B7D88">
        <w:trPr>
          <w:trHeight w:val="480"/>
        </w:trPr>
        <w:tc>
          <w:tcPr>
            <w:tcW w:w="2385" w:type="dxa"/>
            <w:tcBorders>
              <w:top w:val="nil"/>
              <w:left w:val="single" w:sz="8" w:space="0" w:color="auto"/>
              <w:bottom w:val="single" w:sz="4" w:space="0" w:color="auto"/>
              <w:right w:val="single" w:sz="8" w:space="0" w:color="auto"/>
            </w:tcBorders>
            <w:shd w:val="clear" w:color="000000" w:fill="FFFFFF"/>
            <w:vAlign w:val="center"/>
            <w:hideMark/>
          </w:tcPr>
          <w:p w:rsidR="00F50227" w:rsidRPr="00F50227" w:rsidRDefault="00F50227" w:rsidP="00F50227">
            <w:pPr>
              <w:rPr>
                <w:sz w:val="16"/>
                <w:szCs w:val="16"/>
              </w:rPr>
            </w:pPr>
            <w:r w:rsidRPr="00F50227">
              <w:rPr>
                <w:sz w:val="16"/>
                <w:szCs w:val="16"/>
              </w:rPr>
              <w:t>Закупка товаров, работ, услуг для обеспечения государственных (муниципальных) нужд</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13</w:t>
            </w:r>
          </w:p>
        </w:tc>
        <w:tc>
          <w:tcPr>
            <w:tcW w:w="886" w:type="dxa"/>
            <w:tcBorders>
              <w:top w:val="nil"/>
              <w:left w:val="single" w:sz="4" w:space="0" w:color="auto"/>
              <w:bottom w:val="single" w:sz="4" w:space="0" w:color="auto"/>
              <w:right w:val="single" w:sz="4" w:space="0" w:color="auto"/>
            </w:tcBorders>
            <w:shd w:val="clear" w:color="000000" w:fill="FFFFFF"/>
            <w:vAlign w:val="center"/>
            <w:hideMark/>
          </w:tcPr>
          <w:p w:rsidR="00F50227" w:rsidRPr="00F50227" w:rsidRDefault="00F50227" w:rsidP="00F50227">
            <w:pPr>
              <w:jc w:val="center"/>
              <w:rPr>
                <w:sz w:val="16"/>
                <w:szCs w:val="16"/>
              </w:rPr>
            </w:pPr>
            <w:r w:rsidRPr="00F50227">
              <w:rPr>
                <w:sz w:val="16"/>
                <w:szCs w:val="16"/>
              </w:rPr>
              <w:t>12 2 01 00190</w:t>
            </w:r>
          </w:p>
        </w:tc>
        <w:tc>
          <w:tcPr>
            <w:tcW w:w="664" w:type="dxa"/>
            <w:tcBorders>
              <w:top w:val="nil"/>
              <w:left w:val="nil"/>
              <w:bottom w:val="single" w:sz="4" w:space="0" w:color="auto"/>
              <w:right w:val="single" w:sz="8" w:space="0" w:color="auto"/>
            </w:tcBorders>
            <w:shd w:val="clear" w:color="000000" w:fill="FFFFFF"/>
            <w:vAlign w:val="center"/>
            <w:hideMark/>
          </w:tcPr>
          <w:p w:rsidR="00F50227" w:rsidRPr="00F50227" w:rsidRDefault="00F50227" w:rsidP="00F50227">
            <w:pPr>
              <w:jc w:val="center"/>
              <w:rPr>
                <w:sz w:val="16"/>
                <w:szCs w:val="16"/>
              </w:rPr>
            </w:pPr>
            <w:r w:rsidRPr="00F50227">
              <w:rPr>
                <w:sz w:val="16"/>
                <w:szCs w:val="16"/>
              </w:rPr>
              <w:t>200</w:t>
            </w:r>
          </w:p>
        </w:tc>
        <w:tc>
          <w:tcPr>
            <w:tcW w:w="942" w:type="dxa"/>
            <w:tcBorders>
              <w:top w:val="nil"/>
              <w:left w:val="nil"/>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1,0</w:t>
            </w:r>
          </w:p>
        </w:tc>
        <w:tc>
          <w:tcPr>
            <w:tcW w:w="942" w:type="dxa"/>
            <w:tcBorders>
              <w:top w:val="nil"/>
              <w:left w:val="nil"/>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1,0</w:t>
            </w:r>
          </w:p>
        </w:tc>
        <w:tc>
          <w:tcPr>
            <w:tcW w:w="986" w:type="dxa"/>
            <w:tcBorders>
              <w:top w:val="nil"/>
              <w:left w:val="nil"/>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1,0</w:t>
            </w:r>
          </w:p>
        </w:tc>
      </w:tr>
      <w:tr w:rsidR="00F50227" w:rsidRPr="00F50227" w:rsidTr="003B7D88">
        <w:trPr>
          <w:trHeight w:val="450"/>
        </w:trPr>
        <w:tc>
          <w:tcPr>
            <w:tcW w:w="2385" w:type="dxa"/>
            <w:tcBorders>
              <w:top w:val="nil"/>
              <w:left w:val="single" w:sz="8" w:space="0" w:color="auto"/>
              <w:bottom w:val="nil"/>
              <w:right w:val="single" w:sz="8" w:space="0" w:color="auto"/>
            </w:tcBorders>
            <w:shd w:val="clear" w:color="auto" w:fill="auto"/>
            <w:vAlign w:val="center"/>
            <w:hideMark/>
          </w:tcPr>
          <w:p w:rsidR="00F50227" w:rsidRPr="00F50227" w:rsidRDefault="00F50227" w:rsidP="00F50227">
            <w:pPr>
              <w:rPr>
                <w:sz w:val="16"/>
                <w:szCs w:val="16"/>
              </w:rPr>
            </w:pPr>
            <w:r w:rsidRPr="00F50227">
              <w:rPr>
                <w:sz w:val="16"/>
                <w:szCs w:val="16"/>
              </w:rPr>
              <w:t>Иные закупки товаров, работ и услуг для обеспечения государственных (муниципальных) нужд</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13</w:t>
            </w:r>
          </w:p>
        </w:tc>
        <w:tc>
          <w:tcPr>
            <w:tcW w:w="886" w:type="dxa"/>
            <w:tcBorders>
              <w:top w:val="nil"/>
              <w:left w:val="single" w:sz="4" w:space="0" w:color="auto"/>
              <w:bottom w:val="single" w:sz="4" w:space="0" w:color="auto"/>
              <w:right w:val="single" w:sz="4" w:space="0" w:color="auto"/>
            </w:tcBorders>
            <w:shd w:val="clear" w:color="000000" w:fill="FFFFFF"/>
            <w:vAlign w:val="center"/>
            <w:hideMark/>
          </w:tcPr>
          <w:p w:rsidR="00F50227" w:rsidRPr="00F50227" w:rsidRDefault="00F50227" w:rsidP="00F50227">
            <w:pPr>
              <w:jc w:val="center"/>
              <w:rPr>
                <w:sz w:val="16"/>
                <w:szCs w:val="16"/>
              </w:rPr>
            </w:pPr>
            <w:r w:rsidRPr="00F50227">
              <w:rPr>
                <w:sz w:val="16"/>
                <w:szCs w:val="16"/>
              </w:rPr>
              <w:t>12 2 01 00190</w:t>
            </w:r>
          </w:p>
        </w:tc>
        <w:tc>
          <w:tcPr>
            <w:tcW w:w="664" w:type="dxa"/>
            <w:tcBorders>
              <w:top w:val="nil"/>
              <w:left w:val="nil"/>
              <w:bottom w:val="single" w:sz="4" w:space="0" w:color="auto"/>
              <w:right w:val="single" w:sz="8" w:space="0" w:color="auto"/>
            </w:tcBorders>
            <w:shd w:val="clear" w:color="000000" w:fill="FFFFFF"/>
            <w:vAlign w:val="center"/>
            <w:hideMark/>
          </w:tcPr>
          <w:p w:rsidR="00F50227" w:rsidRPr="00F50227" w:rsidRDefault="00F50227" w:rsidP="00F50227">
            <w:pPr>
              <w:jc w:val="center"/>
              <w:rPr>
                <w:sz w:val="16"/>
                <w:szCs w:val="16"/>
              </w:rPr>
            </w:pPr>
            <w:r w:rsidRPr="00F50227">
              <w:rPr>
                <w:sz w:val="16"/>
                <w:szCs w:val="16"/>
              </w:rPr>
              <w:t>240</w:t>
            </w:r>
          </w:p>
        </w:tc>
        <w:tc>
          <w:tcPr>
            <w:tcW w:w="942" w:type="dxa"/>
            <w:tcBorders>
              <w:top w:val="nil"/>
              <w:left w:val="nil"/>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1,0</w:t>
            </w:r>
          </w:p>
        </w:tc>
        <w:tc>
          <w:tcPr>
            <w:tcW w:w="942" w:type="dxa"/>
            <w:tcBorders>
              <w:top w:val="nil"/>
              <w:left w:val="nil"/>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1,0</w:t>
            </w:r>
          </w:p>
        </w:tc>
        <w:tc>
          <w:tcPr>
            <w:tcW w:w="986" w:type="dxa"/>
            <w:tcBorders>
              <w:top w:val="nil"/>
              <w:left w:val="nil"/>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1,0</w:t>
            </w:r>
          </w:p>
        </w:tc>
      </w:tr>
      <w:tr w:rsidR="00F50227" w:rsidRPr="00F50227" w:rsidTr="003B7D88">
        <w:trPr>
          <w:trHeight w:val="225"/>
        </w:trPr>
        <w:tc>
          <w:tcPr>
            <w:tcW w:w="23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F50227" w:rsidRPr="00F50227" w:rsidRDefault="00F50227" w:rsidP="00F50227">
            <w:pPr>
              <w:rPr>
                <w:sz w:val="16"/>
                <w:szCs w:val="16"/>
              </w:rPr>
            </w:pPr>
            <w:r w:rsidRPr="00F50227">
              <w:rPr>
                <w:sz w:val="16"/>
                <w:szCs w:val="16"/>
              </w:rPr>
              <w:t>Иные бюджетные ассигнования</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13</w:t>
            </w:r>
          </w:p>
        </w:tc>
        <w:tc>
          <w:tcPr>
            <w:tcW w:w="886" w:type="dxa"/>
            <w:tcBorders>
              <w:top w:val="nil"/>
              <w:left w:val="single" w:sz="4" w:space="0" w:color="auto"/>
              <w:bottom w:val="single" w:sz="4" w:space="0" w:color="auto"/>
              <w:right w:val="single" w:sz="4" w:space="0" w:color="auto"/>
            </w:tcBorders>
            <w:shd w:val="clear" w:color="000000" w:fill="FFFFFF"/>
            <w:vAlign w:val="center"/>
            <w:hideMark/>
          </w:tcPr>
          <w:p w:rsidR="00F50227" w:rsidRPr="00F50227" w:rsidRDefault="00F50227" w:rsidP="00F50227">
            <w:pPr>
              <w:jc w:val="center"/>
              <w:rPr>
                <w:sz w:val="16"/>
                <w:szCs w:val="16"/>
              </w:rPr>
            </w:pPr>
            <w:r w:rsidRPr="00F50227">
              <w:rPr>
                <w:sz w:val="16"/>
                <w:szCs w:val="16"/>
              </w:rPr>
              <w:t>12 2 01 00190</w:t>
            </w:r>
          </w:p>
        </w:tc>
        <w:tc>
          <w:tcPr>
            <w:tcW w:w="664" w:type="dxa"/>
            <w:tcBorders>
              <w:top w:val="nil"/>
              <w:left w:val="nil"/>
              <w:bottom w:val="single" w:sz="4" w:space="0" w:color="auto"/>
              <w:right w:val="single" w:sz="8" w:space="0" w:color="auto"/>
            </w:tcBorders>
            <w:shd w:val="clear" w:color="000000" w:fill="FFFFFF"/>
            <w:vAlign w:val="center"/>
            <w:hideMark/>
          </w:tcPr>
          <w:p w:rsidR="00F50227" w:rsidRPr="00F50227" w:rsidRDefault="00F50227" w:rsidP="00F50227">
            <w:pPr>
              <w:jc w:val="center"/>
              <w:rPr>
                <w:sz w:val="16"/>
                <w:szCs w:val="16"/>
              </w:rPr>
            </w:pPr>
            <w:r w:rsidRPr="00F50227">
              <w:rPr>
                <w:sz w:val="16"/>
                <w:szCs w:val="16"/>
              </w:rPr>
              <w:t>800</w:t>
            </w:r>
          </w:p>
        </w:tc>
        <w:tc>
          <w:tcPr>
            <w:tcW w:w="942" w:type="dxa"/>
            <w:tcBorders>
              <w:top w:val="nil"/>
              <w:left w:val="nil"/>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23,1</w:t>
            </w:r>
          </w:p>
        </w:tc>
        <w:tc>
          <w:tcPr>
            <w:tcW w:w="942" w:type="dxa"/>
            <w:tcBorders>
              <w:top w:val="nil"/>
              <w:left w:val="nil"/>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0,0</w:t>
            </w:r>
          </w:p>
        </w:tc>
        <w:tc>
          <w:tcPr>
            <w:tcW w:w="986" w:type="dxa"/>
            <w:tcBorders>
              <w:top w:val="nil"/>
              <w:left w:val="nil"/>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0,0</w:t>
            </w:r>
          </w:p>
        </w:tc>
      </w:tr>
      <w:tr w:rsidR="00F50227" w:rsidRPr="00F50227" w:rsidTr="003B7D88">
        <w:trPr>
          <w:trHeight w:val="225"/>
        </w:trPr>
        <w:tc>
          <w:tcPr>
            <w:tcW w:w="2385" w:type="dxa"/>
            <w:tcBorders>
              <w:top w:val="nil"/>
              <w:left w:val="single" w:sz="8" w:space="0" w:color="auto"/>
              <w:bottom w:val="single" w:sz="4" w:space="0" w:color="auto"/>
              <w:right w:val="single" w:sz="8" w:space="0" w:color="auto"/>
            </w:tcBorders>
            <w:shd w:val="clear" w:color="000000" w:fill="FFFFFF"/>
            <w:vAlign w:val="center"/>
            <w:hideMark/>
          </w:tcPr>
          <w:p w:rsidR="00F50227" w:rsidRPr="00F50227" w:rsidRDefault="00F50227" w:rsidP="00F50227">
            <w:pPr>
              <w:rPr>
                <w:sz w:val="16"/>
                <w:szCs w:val="16"/>
              </w:rPr>
            </w:pPr>
            <w:r w:rsidRPr="00F50227">
              <w:rPr>
                <w:sz w:val="16"/>
                <w:szCs w:val="16"/>
              </w:rPr>
              <w:t>Уплата налогов, сборов и иных платежей</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13</w:t>
            </w:r>
          </w:p>
        </w:tc>
        <w:tc>
          <w:tcPr>
            <w:tcW w:w="886" w:type="dxa"/>
            <w:tcBorders>
              <w:top w:val="nil"/>
              <w:left w:val="single" w:sz="4" w:space="0" w:color="auto"/>
              <w:bottom w:val="single" w:sz="4" w:space="0" w:color="auto"/>
              <w:right w:val="single" w:sz="4" w:space="0" w:color="auto"/>
            </w:tcBorders>
            <w:shd w:val="clear" w:color="000000" w:fill="FFFFFF"/>
            <w:vAlign w:val="center"/>
            <w:hideMark/>
          </w:tcPr>
          <w:p w:rsidR="00F50227" w:rsidRPr="00F50227" w:rsidRDefault="00F50227" w:rsidP="00F50227">
            <w:pPr>
              <w:jc w:val="center"/>
              <w:rPr>
                <w:sz w:val="16"/>
                <w:szCs w:val="16"/>
              </w:rPr>
            </w:pPr>
            <w:r w:rsidRPr="00F50227">
              <w:rPr>
                <w:sz w:val="16"/>
                <w:szCs w:val="16"/>
              </w:rPr>
              <w:t>12 2 01 00190</w:t>
            </w:r>
          </w:p>
        </w:tc>
        <w:tc>
          <w:tcPr>
            <w:tcW w:w="664" w:type="dxa"/>
            <w:tcBorders>
              <w:top w:val="nil"/>
              <w:left w:val="nil"/>
              <w:bottom w:val="single" w:sz="4" w:space="0" w:color="auto"/>
              <w:right w:val="single" w:sz="8" w:space="0" w:color="auto"/>
            </w:tcBorders>
            <w:shd w:val="clear" w:color="000000" w:fill="FFFFFF"/>
            <w:vAlign w:val="center"/>
            <w:hideMark/>
          </w:tcPr>
          <w:p w:rsidR="00F50227" w:rsidRPr="00F50227" w:rsidRDefault="00F50227" w:rsidP="00F50227">
            <w:pPr>
              <w:jc w:val="center"/>
              <w:rPr>
                <w:sz w:val="16"/>
                <w:szCs w:val="16"/>
              </w:rPr>
            </w:pPr>
            <w:r w:rsidRPr="00F50227">
              <w:rPr>
                <w:sz w:val="16"/>
                <w:szCs w:val="16"/>
              </w:rPr>
              <w:t>850</w:t>
            </w:r>
          </w:p>
        </w:tc>
        <w:tc>
          <w:tcPr>
            <w:tcW w:w="942" w:type="dxa"/>
            <w:tcBorders>
              <w:top w:val="nil"/>
              <w:left w:val="nil"/>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23,1</w:t>
            </w:r>
          </w:p>
        </w:tc>
        <w:tc>
          <w:tcPr>
            <w:tcW w:w="942" w:type="dxa"/>
            <w:tcBorders>
              <w:top w:val="nil"/>
              <w:left w:val="nil"/>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0,0</w:t>
            </w:r>
          </w:p>
        </w:tc>
        <w:tc>
          <w:tcPr>
            <w:tcW w:w="986" w:type="dxa"/>
            <w:tcBorders>
              <w:top w:val="nil"/>
              <w:left w:val="nil"/>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0,0</w:t>
            </w:r>
          </w:p>
        </w:tc>
      </w:tr>
      <w:tr w:rsidR="00F50227" w:rsidRPr="00F50227" w:rsidTr="003B7D88">
        <w:trPr>
          <w:trHeight w:val="225"/>
        </w:trPr>
        <w:tc>
          <w:tcPr>
            <w:tcW w:w="2385" w:type="dxa"/>
            <w:tcBorders>
              <w:top w:val="nil"/>
              <w:left w:val="nil"/>
              <w:bottom w:val="single" w:sz="4" w:space="0" w:color="auto"/>
              <w:right w:val="single" w:sz="8" w:space="0" w:color="auto"/>
            </w:tcBorders>
            <w:shd w:val="clear" w:color="000000" w:fill="FFFFFF"/>
            <w:vAlign w:val="center"/>
            <w:hideMark/>
          </w:tcPr>
          <w:p w:rsidR="00F50227" w:rsidRPr="00F50227" w:rsidRDefault="00F50227" w:rsidP="00F50227">
            <w:pPr>
              <w:rPr>
                <w:b/>
                <w:bCs/>
                <w:sz w:val="16"/>
                <w:szCs w:val="16"/>
              </w:rPr>
            </w:pPr>
            <w:r w:rsidRPr="00F50227">
              <w:rPr>
                <w:b/>
                <w:bCs/>
                <w:sz w:val="16"/>
                <w:szCs w:val="16"/>
              </w:rPr>
              <w:t>Национальная оборона</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02</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00</w:t>
            </w:r>
          </w:p>
        </w:tc>
        <w:tc>
          <w:tcPr>
            <w:tcW w:w="886"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00 0 00 00000</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48,4</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50,6</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52,5</w:t>
            </w:r>
          </w:p>
        </w:tc>
      </w:tr>
      <w:tr w:rsidR="00F50227" w:rsidRPr="00F50227" w:rsidTr="003B7D88">
        <w:trPr>
          <w:trHeight w:val="225"/>
        </w:trPr>
        <w:tc>
          <w:tcPr>
            <w:tcW w:w="2385" w:type="dxa"/>
            <w:tcBorders>
              <w:top w:val="nil"/>
              <w:left w:val="nil"/>
              <w:bottom w:val="single" w:sz="4" w:space="0" w:color="auto"/>
              <w:right w:val="single" w:sz="8" w:space="0" w:color="auto"/>
            </w:tcBorders>
            <w:shd w:val="clear" w:color="000000" w:fill="FFFFFF"/>
            <w:vAlign w:val="center"/>
            <w:hideMark/>
          </w:tcPr>
          <w:p w:rsidR="00F50227" w:rsidRPr="00F50227" w:rsidRDefault="00F50227" w:rsidP="00F50227">
            <w:pPr>
              <w:rPr>
                <w:b/>
                <w:bCs/>
                <w:sz w:val="16"/>
                <w:szCs w:val="16"/>
              </w:rPr>
            </w:pPr>
            <w:proofErr w:type="spellStart"/>
            <w:r w:rsidRPr="00F50227">
              <w:rPr>
                <w:b/>
                <w:bCs/>
                <w:sz w:val="16"/>
                <w:szCs w:val="16"/>
              </w:rPr>
              <w:t>Мобилизационая</w:t>
            </w:r>
            <w:proofErr w:type="spellEnd"/>
            <w:r w:rsidRPr="00F50227">
              <w:rPr>
                <w:b/>
                <w:bCs/>
                <w:sz w:val="16"/>
                <w:szCs w:val="16"/>
              </w:rPr>
              <w:t xml:space="preserve"> и вневойсковая подготовка</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02</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03</w:t>
            </w:r>
          </w:p>
        </w:tc>
        <w:tc>
          <w:tcPr>
            <w:tcW w:w="886"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00 0 00 00000</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48,4</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50,6</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52,5</w:t>
            </w:r>
          </w:p>
        </w:tc>
      </w:tr>
      <w:tr w:rsidR="00F50227" w:rsidRPr="00F50227" w:rsidTr="003B7D88">
        <w:trPr>
          <w:trHeight w:val="900"/>
        </w:trPr>
        <w:tc>
          <w:tcPr>
            <w:tcW w:w="2385" w:type="dxa"/>
            <w:tcBorders>
              <w:top w:val="nil"/>
              <w:left w:val="nil"/>
              <w:bottom w:val="single" w:sz="4" w:space="0" w:color="auto"/>
              <w:right w:val="single" w:sz="8" w:space="0" w:color="auto"/>
            </w:tcBorders>
            <w:shd w:val="clear" w:color="auto" w:fill="auto"/>
            <w:vAlign w:val="center"/>
            <w:hideMark/>
          </w:tcPr>
          <w:p w:rsidR="00F50227" w:rsidRPr="00F50227" w:rsidRDefault="00F50227" w:rsidP="00F50227">
            <w:pPr>
              <w:rPr>
                <w:sz w:val="16"/>
                <w:szCs w:val="16"/>
              </w:rPr>
            </w:pPr>
            <w:r w:rsidRPr="00F50227">
              <w:rPr>
                <w:sz w:val="16"/>
                <w:szCs w:val="16"/>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423" w:type="dxa"/>
            <w:tcBorders>
              <w:top w:val="nil"/>
              <w:left w:val="single" w:sz="4" w:space="0" w:color="auto"/>
              <w:bottom w:val="single" w:sz="4" w:space="0" w:color="auto"/>
              <w:right w:val="nil"/>
            </w:tcBorders>
            <w:shd w:val="clear" w:color="000000" w:fill="FFFEFF"/>
            <w:vAlign w:val="center"/>
            <w:hideMark/>
          </w:tcPr>
          <w:p w:rsidR="00F50227" w:rsidRPr="00F50227" w:rsidRDefault="00F50227" w:rsidP="00F50227">
            <w:pPr>
              <w:jc w:val="center"/>
              <w:rPr>
                <w:sz w:val="16"/>
                <w:szCs w:val="16"/>
              </w:rPr>
            </w:pPr>
            <w:r w:rsidRPr="00F50227">
              <w:rPr>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F50227" w:rsidRPr="00F50227" w:rsidRDefault="00F50227" w:rsidP="00F50227">
            <w:pPr>
              <w:jc w:val="center"/>
              <w:rPr>
                <w:sz w:val="16"/>
                <w:szCs w:val="16"/>
              </w:rPr>
            </w:pPr>
            <w:r w:rsidRPr="00F50227">
              <w:rPr>
                <w:sz w:val="16"/>
                <w:szCs w:val="16"/>
              </w:rPr>
              <w:t>03</w:t>
            </w:r>
          </w:p>
        </w:tc>
        <w:tc>
          <w:tcPr>
            <w:tcW w:w="886" w:type="dxa"/>
            <w:tcBorders>
              <w:top w:val="nil"/>
              <w:left w:val="single" w:sz="4" w:space="0" w:color="auto"/>
              <w:bottom w:val="single" w:sz="4" w:space="0" w:color="auto"/>
              <w:right w:val="nil"/>
            </w:tcBorders>
            <w:shd w:val="clear" w:color="000000" w:fill="FFFEFF"/>
            <w:vAlign w:val="center"/>
            <w:hideMark/>
          </w:tcPr>
          <w:p w:rsidR="00F50227" w:rsidRPr="00F50227" w:rsidRDefault="00F50227" w:rsidP="00F50227">
            <w:pPr>
              <w:jc w:val="center"/>
              <w:rPr>
                <w:sz w:val="16"/>
                <w:szCs w:val="16"/>
              </w:rPr>
            </w:pPr>
            <w:r w:rsidRPr="00F50227">
              <w:rPr>
                <w:sz w:val="16"/>
                <w:szCs w:val="16"/>
              </w:rPr>
              <w:t>74 0 00 00000</w:t>
            </w:r>
          </w:p>
        </w:tc>
        <w:tc>
          <w:tcPr>
            <w:tcW w:w="664" w:type="dxa"/>
            <w:tcBorders>
              <w:top w:val="nil"/>
              <w:left w:val="single" w:sz="4" w:space="0" w:color="auto"/>
              <w:bottom w:val="single" w:sz="4" w:space="0" w:color="auto"/>
              <w:right w:val="single" w:sz="8" w:space="0" w:color="auto"/>
            </w:tcBorders>
            <w:shd w:val="clear" w:color="000000" w:fill="FFFEFF"/>
            <w:vAlign w:val="center"/>
            <w:hideMark/>
          </w:tcPr>
          <w:p w:rsidR="00F50227" w:rsidRPr="00F50227" w:rsidRDefault="00F50227" w:rsidP="00F50227">
            <w:pPr>
              <w:jc w:val="center"/>
              <w:rPr>
                <w:sz w:val="16"/>
                <w:szCs w:val="16"/>
              </w:rPr>
            </w:pPr>
            <w:r w:rsidRPr="00F50227">
              <w:rPr>
                <w:sz w:val="16"/>
                <w:szCs w:val="16"/>
              </w:rPr>
              <w:t>000</w:t>
            </w:r>
          </w:p>
        </w:tc>
        <w:tc>
          <w:tcPr>
            <w:tcW w:w="942" w:type="dxa"/>
            <w:tcBorders>
              <w:top w:val="nil"/>
              <w:left w:val="single" w:sz="4" w:space="0" w:color="auto"/>
              <w:bottom w:val="single" w:sz="4" w:space="0" w:color="auto"/>
              <w:right w:val="single" w:sz="8" w:space="0" w:color="auto"/>
            </w:tcBorders>
            <w:shd w:val="clear" w:color="000000" w:fill="FFFEFF"/>
            <w:vAlign w:val="center"/>
            <w:hideMark/>
          </w:tcPr>
          <w:p w:rsidR="00F50227" w:rsidRPr="00F50227" w:rsidRDefault="00F50227" w:rsidP="00F50227">
            <w:pPr>
              <w:jc w:val="center"/>
              <w:rPr>
                <w:sz w:val="16"/>
                <w:szCs w:val="16"/>
              </w:rPr>
            </w:pPr>
            <w:r w:rsidRPr="00F50227">
              <w:rPr>
                <w:sz w:val="16"/>
                <w:szCs w:val="16"/>
              </w:rPr>
              <w:t>48,4</w:t>
            </w:r>
          </w:p>
        </w:tc>
        <w:tc>
          <w:tcPr>
            <w:tcW w:w="942" w:type="dxa"/>
            <w:tcBorders>
              <w:top w:val="nil"/>
              <w:left w:val="single" w:sz="4" w:space="0" w:color="auto"/>
              <w:bottom w:val="single" w:sz="4" w:space="0" w:color="auto"/>
              <w:right w:val="single" w:sz="8" w:space="0" w:color="auto"/>
            </w:tcBorders>
            <w:shd w:val="clear" w:color="000000" w:fill="FFFEFF"/>
            <w:vAlign w:val="center"/>
            <w:hideMark/>
          </w:tcPr>
          <w:p w:rsidR="00F50227" w:rsidRPr="00F50227" w:rsidRDefault="00F50227" w:rsidP="00F50227">
            <w:pPr>
              <w:jc w:val="center"/>
              <w:rPr>
                <w:sz w:val="16"/>
                <w:szCs w:val="16"/>
              </w:rPr>
            </w:pPr>
            <w:r w:rsidRPr="00F50227">
              <w:rPr>
                <w:sz w:val="16"/>
                <w:szCs w:val="16"/>
              </w:rPr>
              <w:t>50,6</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52,5</w:t>
            </w:r>
          </w:p>
        </w:tc>
      </w:tr>
      <w:tr w:rsidR="00F50227" w:rsidRPr="00F50227" w:rsidTr="003B7D88">
        <w:trPr>
          <w:trHeight w:val="900"/>
        </w:trPr>
        <w:tc>
          <w:tcPr>
            <w:tcW w:w="2385"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F50227" w:rsidRPr="00F50227" w:rsidRDefault="00F50227" w:rsidP="00F50227">
            <w:pPr>
              <w:rPr>
                <w:sz w:val="16"/>
                <w:szCs w:val="16"/>
              </w:rPr>
            </w:pPr>
            <w:r w:rsidRPr="00F50227">
              <w:rPr>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423" w:type="dxa"/>
            <w:tcBorders>
              <w:top w:val="nil"/>
              <w:left w:val="single" w:sz="4" w:space="0" w:color="auto"/>
              <w:bottom w:val="single" w:sz="4" w:space="0" w:color="auto"/>
              <w:right w:val="nil"/>
            </w:tcBorders>
            <w:shd w:val="clear" w:color="000000" w:fill="FFFEFF"/>
            <w:vAlign w:val="center"/>
            <w:hideMark/>
          </w:tcPr>
          <w:p w:rsidR="00F50227" w:rsidRPr="00F50227" w:rsidRDefault="00F50227" w:rsidP="00F50227">
            <w:pPr>
              <w:jc w:val="center"/>
              <w:rPr>
                <w:sz w:val="16"/>
                <w:szCs w:val="16"/>
              </w:rPr>
            </w:pPr>
            <w:r w:rsidRPr="00F50227">
              <w:rPr>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F50227" w:rsidRPr="00F50227" w:rsidRDefault="00F50227" w:rsidP="00F50227">
            <w:pPr>
              <w:jc w:val="center"/>
              <w:rPr>
                <w:sz w:val="16"/>
                <w:szCs w:val="16"/>
              </w:rPr>
            </w:pPr>
            <w:r w:rsidRPr="00F50227">
              <w:rPr>
                <w:sz w:val="16"/>
                <w:szCs w:val="16"/>
              </w:rPr>
              <w:t>03</w:t>
            </w:r>
          </w:p>
        </w:tc>
        <w:tc>
          <w:tcPr>
            <w:tcW w:w="886" w:type="dxa"/>
            <w:tcBorders>
              <w:top w:val="nil"/>
              <w:left w:val="single" w:sz="4" w:space="0" w:color="auto"/>
              <w:bottom w:val="single" w:sz="4" w:space="0" w:color="auto"/>
              <w:right w:val="single" w:sz="4" w:space="0" w:color="auto"/>
            </w:tcBorders>
            <w:shd w:val="clear" w:color="000000" w:fill="FFFEFF"/>
            <w:vAlign w:val="center"/>
            <w:hideMark/>
          </w:tcPr>
          <w:p w:rsidR="00F50227" w:rsidRPr="00F50227" w:rsidRDefault="00F50227" w:rsidP="00F50227">
            <w:pPr>
              <w:jc w:val="center"/>
              <w:rPr>
                <w:sz w:val="16"/>
                <w:szCs w:val="16"/>
              </w:rPr>
            </w:pPr>
            <w:r w:rsidRPr="00F50227">
              <w:rPr>
                <w:sz w:val="16"/>
                <w:szCs w:val="16"/>
              </w:rPr>
              <w:t>74 3 00 00000</w:t>
            </w:r>
          </w:p>
        </w:tc>
        <w:tc>
          <w:tcPr>
            <w:tcW w:w="664" w:type="dxa"/>
            <w:tcBorders>
              <w:top w:val="nil"/>
              <w:left w:val="nil"/>
              <w:bottom w:val="single" w:sz="4" w:space="0" w:color="auto"/>
              <w:right w:val="single" w:sz="8" w:space="0" w:color="auto"/>
            </w:tcBorders>
            <w:shd w:val="clear" w:color="000000" w:fill="FFFEFF"/>
            <w:vAlign w:val="center"/>
            <w:hideMark/>
          </w:tcPr>
          <w:p w:rsidR="00F50227" w:rsidRPr="00F50227" w:rsidRDefault="00F50227" w:rsidP="00F50227">
            <w:pPr>
              <w:jc w:val="center"/>
              <w:rPr>
                <w:sz w:val="16"/>
                <w:szCs w:val="16"/>
              </w:rPr>
            </w:pPr>
            <w:r w:rsidRPr="00F50227">
              <w:rPr>
                <w:sz w:val="16"/>
                <w:szCs w:val="16"/>
              </w:rPr>
              <w:t>000</w:t>
            </w:r>
          </w:p>
        </w:tc>
        <w:tc>
          <w:tcPr>
            <w:tcW w:w="942" w:type="dxa"/>
            <w:tcBorders>
              <w:top w:val="nil"/>
              <w:left w:val="single" w:sz="4" w:space="0" w:color="auto"/>
              <w:bottom w:val="single" w:sz="4" w:space="0" w:color="auto"/>
              <w:right w:val="single" w:sz="8" w:space="0" w:color="auto"/>
            </w:tcBorders>
            <w:shd w:val="clear" w:color="000000" w:fill="FFFEFF"/>
            <w:vAlign w:val="center"/>
            <w:hideMark/>
          </w:tcPr>
          <w:p w:rsidR="00F50227" w:rsidRPr="00F50227" w:rsidRDefault="00F50227" w:rsidP="00F50227">
            <w:pPr>
              <w:jc w:val="center"/>
              <w:rPr>
                <w:sz w:val="16"/>
                <w:szCs w:val="16"/>
              </w:rPr>
            </w:pPr>
            <w:r w:rsidRPr="00F50227">
              <w:rPr>
                <w:sz w:val="16"/>
                <w:szCs w:val="16"/>
              </w:rPr>
              <w:t>40,4</w:t>
            </w:r>
          </w:p>
        </w:tc>
        <w:tc>
          <w:tcPr>
            <w:tcW w:w="942" w:type="dxa"/>
            <w:tcBorders>
              <w:top w:val="nil"/>
              <w:left w:val="single" w:sz="4" w:space="0" w:color="auto"/>
              <w:bottom w:val="single" w:sz="4" w:space="0" w:color="auto"/>
              <w:right w:val="single" w:sz="8" w:space="0" w:color="auto"/>
            </w:tcBorders>
            <w:shd w:val="clear" w:color="000000" w:fill="FFFEFF"/>
            <w:vAlign w:val="center"/>
            <w:hideMark/>
          </w:tcPr>
          <w:p w:rsidR="00F50227" w:rsidRPr="00F50227" w:rsidRDefault="00F50227" w:rsidP="00F50227">
            <w:pPr>
              <w:jc w:val="center"/>
              <w:rPr>
                <w:sz w:val="16"/>
                <w:szCs w:val="16"/>
              </w:rPr>
            </w:pPr>
            <w:r w:rsidRPr="00F50227">
              <w:rPr>
                <w:sz w:val="16"/>
                <w:szCs w:val="16"/>
              </w:rPr>
              <w:t>42,6</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42,6</w:t>
            </w:r>
          </w:p>
        </w:tc>
      </w:tr>
      <w:tr w:rsidR="00F50227" w:rsidRPr="00F50227" w:rsidTr="003B7D88">
        <w:trPr>
          <w:trHeight w:val="450"/>
        </w:trPr>
        <w:tc>
          <w:tcPr>
            <w:tcW w:w="2385" w:type="dxa"/>
            <w:tcBorders>
              <w:top w:val="nil"/>
              <w:left w:val="single" w:sz="8" w:space="0" w:color="auto"/>
              <w:bottom w:val="single" w:sz="4" w:space="0" w:color="auto"/>
              <w:right w:val="single" w:sz="8" w:space="0" w:color="auto"/>
            </w:tcBorders>
            <w:shd w:val="clear" w:color="000000" w:fill="FFFEFF"/>
            <w:vAlign w:val="center"/>
            <w:hideMark/>
          </w:tcPr>
          <w:p w:rsidR="00F50227" w:rsidRPr="00F50227" w:rsidRDefault="00F50227" w:rsidP="00F50227">
            <w:pPr>
              <w:rPr>
                <w:sz w:val="16"/>
                <w:szCs w:val="16"/>
              </w:rPr>
            </w:pPr>
            <w:r w:rsidRPr="00F50227">
              <w:rPr>
                <w:sz w:val="16"/>
                <w:szCs w:val="16"/>
              </w:rPr>
              <w:t>Осуществление первичного воинского учета на территориях, где отсутствуют военные комиссариаты</w:t>
            </w:r>
          </w:p>
        </w:tc>
        <w:tc>
          <w:tcPr>
            <w:tcW w:w="423" w:type="dxa"/>
            <w:tcBorders>
              <w:top w:val="nil"/>
              <w:left w:val="single" w:sz="4" w:space="0" w:color="auto"/>
              <w:bottom w:val="single" w:sz="4" w:space="0" w:color="auto"/>
              <w:right w:val="nil"/>
            </w:tcBorders>
            <w:shd w:val="clear" w:color="000000" w:fill="FFFEFF"/>
            <w:vAlign w:val="center"/>
            <w:hideMark/>
          </w:tcPr>
          <w:p w:rsidR="00F50227" w:rsidRPr="00F50227" w:rsidRDefault="00F50227" w:rsidP="00F50227">
            <w:pPr>
              <w:jc w:val="center"/>
              <w:rPr>
                <w:sz w:val="16"/>
                <w:szCs w:val="16"/>
              </w:rPr>
            </w:pPr>
            <w:r w:rsidRPr="00F50227">
              <w:rPr>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F50227" w:rsidRPr="00F50227" w:rsidRDefault="00F50227" w:rsidP="00F50227">
            <w:pPr>
              <w:jc w:val="center"/>
              <w:rPr>
                <w:sz w:val="16"/>
                <w:szCs w:val="16"/>
              </w:rPr>
            </w:pPr>
            <w:r w:rsidRPr="00F50227">
              <w:rPr>
                <w:sz w:val="16"/>
                <w:szCs w:val="16"/>
              </w:rPr>
              <w:t>03</w:t>
            </w:r>
          </w:p>
        </w:tc>
        <w:tc>
          <w:tcPr>
            <w:tcW w:w="886" w:type="dxa"/>
            <w:tcBorders>
              <w:top w:val="nil"/>
              <w:left w:val="single" w:sz="4" w:space="0" w:color="auto"/>
              <w:bottom w:val="single" w:sz="4" w:space="0" w:color="auto"/>
              <w:right w:val="nil"/>
            </w:tcBorders>
            <w:shd w:val="clear" w:color="000000" w:fill="FFFEFF"/>
            <w:vAlign w:val="center"/>
            <w:hideMark/>
          </w:tcPr>
          <w:p w:rsidR="00F50227" w:rsidRPr="00F50227" w:rsidRDefault="00F50227" w:rsidP="00F50227">
            <w:pPr>
              <w:jc w:val="center"/>
              <w:rPr>
                <w:sz w:val="16"/>
                <w:szCs w:val="16"/>
              </w:rPr>
            </w:pPr>
            <w:r w:rsidRPr="00F50227">
              <w:rPr>
                <w:sz w:val="16"/>
                <w:szCs w:val="16"/>
              </w:rPr>
              <w:t>74 3 00 51180</w:t>
            </w:r>
          </w:p>
        </w:tc>
        <w:tc>
          <w:tcPr>
            <w:tcW w:w="664" w:type="dxa"/>
            <w:tcBorders>
              <w:top w:val="nil"/>
              <w:left w:val="single" w:sz="4" w:space="0" w:color="auto"/>
              <w:bottom w:val="single" w:sz="4" w:space="0" w:color="auto"/>
              <w:right w:val="single" w:sz="8" w:space="0" w:color="auto"/>
            </w:tcBorders>
            <w:shd w:val="clear" w:color="000000" w:fill="FFFEFF"/>
            <w:vAlign w:val="center"/>
            <w:hideMark/>
          </w:tcPr>
          <w:p w:rsidR="00F50227" w:rsidRPr="00F50227" w:rsidRDefault="00F50227" w:rsidP="00F50227">
            <w:pPr>
              <w:jc w:val="center"/>
              <w:rPr>
                <w:sz w:val="16"/>
                <w:szCs w:val="16"/>
              </w:rPr>
            </w:pPr>
            <w:r w:rsidRPr="00F50227">
              <w:rPr>
                <w:sz w:val="16"/>
                <w:szCs w:val="16"/>
              </w:rPr>
              <w:t>000</w:t>
            </w:r>
          </w:p>
        </w:tc>
        <w:tc>
          <w:tcPr>
            <w:tcW w:w="942" w:type="dxa"/>
            <w:tcBorders>
              <w:top w:val="nil"/>
              <w:left w:val="single" w:sz="4" w:space="0" w:color="auto"/>
              <w:bottom w:val="single" w:sz="4" w:space="0" w:color="auto"/>
              <w:right w:val="single" w:sz="8" w:space="0" w:color="auto"/>
            </w:tcBorders>
            <w:shd w:val="clear" w:color="000000" w:fill="FFFEFF"/>
            <w:vAlign w:val="center"/>
            <w:hideMark/>
          </w:tcPr>
          <w:p w:rsidR="00F50227" w:rsidRPr="00F50227" w:rsidRDefault="00F50227" w:rsidP="00F50227">
            <w:pPr>
              <w:jc w:val="center"/>
              <w:rPr>
                <w:sz w:val="16"/>
                <w:szCs w:val="16"/>
              </w:rPr>
            </w:pPr>
            <w:r w:rsidRPr="00F50227">
              <w:rPr>
                <w:sz w:val="16"/>
                <w:szCs w:val="16"/>
              </w:rPr>
              <w:t>40,4</w:t>
            </w:r>
          </w:p>
        </w:tc>
        <w:tc>
          <w:tcPr>
            <w:tcW w:w="942" w:type="dxa"/>
            <w:tcBorders>
              <w:top w:val="nil"/>
              <w:left w:val="single" w:sz="4" w:space="0" w:color="auto"/>
              <w:bottom w:val="single" w:sz="4" w:space="0" w:color="auto"/>
              <w:right w:val="single" w:sz="8" w:space="0" w:color="auto"/>
            </w:tcBorders>
            <w:shd w:val="clear" w:color="000000" w:fill="FFFEFF"/>
            <w:vAlign w:val="center"/>
            <w:hideMark/>
          </w:tcPr>
          <w:p w:rsidR="00F50227" w:rsidRPr="00F50227" w:rsidRDefault="00F50227" w:rsidP="00F50227">
            <w:pPr>
              <w:jc w:val="center"/>
              <w:rPr>
                <w:sz w:val="16"/>
                <w:szCs w:val="16"/>
              </w:rPr>
            </w:pPr>
            <w:r w:rsidRPr="00F50227">
              <w:rPr>
                <w:sz w:val="16"/>
                <w:szCs w:val="16"/>
              </w:rPr>
              <w:t>42,6</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42,6</w:t>
            </w:r>
          </w:p>
        </w:tc>
      </w:tr>
      <w:tr w:rsidR="00F50227" w:rsidRPr="00F50227" w:rsidTr="003B7D88">
        <w:trPr>
          <w:trHeight w:val="127"/>
        </w:trPr>
        <w:tc>
          <w:tcPr>
            <w:tcW w:w="2385" w:type="dxa"/>
            <w:tcBorders>
              <w:top w:val="nil"/>
              <w:left w:val="nil"/>
              <w:bottom w:val="single" w:sz="4" w:space="0" w:color="auto"/>
              <w:right w:val="single" w:sz="8" w:space="0" w:color="auto"/>
            </w:tcBorders>
            <w:shd w:val="clear" w:color="000000" w:fill="FFFFFF"/>
            <w:vAlign w:val="bottom"/>
            <w:hideMark/>
          </w:tcPr>
          <w:p w:rsidR="00F50227" w:rsidRPr="00F50227" w:rsidRDefault="00F50227" w:rsidP="00F50227">
            <w:pPr>
              <w:rPr>
                <w:sz w:val="16"/>
                <w:szCs w:val="16"/>
              </w:rPr>
            </w:pPr>
            <w:r w:rsidRPr="00F50227">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F50227">
              <w:rPr>
                <w:sz w:val="16"/>
                <w:szCs w:val="16"/>
              </w:rPr>
              <w:lastRenderedPageBreak/>
              <w:t>внебюджетными фондами</w:t>
            </w:r>
          </w:p>
        </w:tc>
        <w:tc>
          <w:tcPr>
            <w:tcW w:w="423" w:type="dxa"/>
            <w:tcBorders>
              <w:top w:val="nil"/>
              <w:left w:val="single" w:sz="4" w:space="0" w:color="auto"/>
              <w:bottom w:val="single" w:sz="4" w:space="0" w:color="auto"/>
              <w:right w:val="nil"/>
            </w:tcBorders>
            <w:shd w:val="clear" w:color="000000" w:fill="FFFEFF"/>
            <w:vAlign w:val="center"/>
            <w:hideMark/>
          </w:tcPr>
          <w:p w:rsidR="00F50227" w:rsidRPr="00F50227" w:rsidRDefault="00F50227" w:rsidP="00F50227">
            <w:pPr>
              <w:jc w:val="center"/>
              <w:rPr>
                <w:sz w:val="16"/>
                <w:szCs w:val="16"/>
              </w:rPr>
            </w:pPr>
            <w:r w:rsidRPr="00F50227">
              <w:rPr>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F50227" w:rsidRPr="00F50227" w:rsidRDefault="00F50227" w:rsidP="00F50227">
            <w:pPr>
              <w:jc w:val="center"/>
              <w:rPr>
                <w:sz w:val="16"/>
                <w:szCs w:val="16"/>
              </w:rPr>
            </w:pPr>
            <w:r w:rsidRPr="00F50227">
              <w:rPr>
                <w:sz w:val="16"/>
                <w:szCs w:val="16"/>
              </w:rPr>
              <w:t>03</w:t>
            </w:r>
          </w:p>
        </w:tc>
        <w:tc>
          <w:tcPr>
            <w:tcW w:w="886" w:type="dxa"/>
            <w:tcBorders>
              <w:top w:val="nil"/>
              <w:left w:val="single" w:sz="4" w:space="0" w:color="auto"/>
              <w:bottom w:val="single" w:sz="4" w:space="0" w:color="auto"/>
              <w:right w:val="single" w:sz="4" w:space="0" w:color="auto"/>
            </w:tcBorders>
            <w:shd w:val="clear" w:color="000000" w:fill="FFFEFF"/>
            <w:vAlign w:val="center"/>
            <w:hideMark/>
          </w:tcPr>
          <w:p w:rsidR="00F50227" w:rsidRPr="00F50227" w:rsidRDefault="00F50227" w:rsidP="00F50227">
            <w:pPr>
              <w:jc w:val="center"/>
              <w:rPr>
                <w:sz w:val="16"/>
                <w:szCs w:val="16"/>
              </w:rPr>
            </w:pPr>
            <w:r w:rsidRPr="00F50227">
              <w:rPr>
                <w:sz w:val="16"/>
                <w:szCs w:val="16"/>
              </w:rPr>
              <w:t>74 3 00 51180</w:t>
            </w:r>
          </w:p>
        </w:tc>
        <w:tc>
          <w:tcPr>
            <w:tcW w:w="664" w:type="dxa"/>
            <w:tcBorders>
              <w:top w:val="nil"/>
              <w:left w:val="nil"/>
              <w:bottom w:val="single" w:sz="4" w:space="0" w:color="auto"/>
              <w:right w:val="single" w:sz="8" w:space="0" w:color="auto"/>
            </w:tcBorders>
            <w:shd w:val="clear" w:color="000000" w:fill="FFFEFF"/>
            <w:vAlign w:val="center"/>
            <w:hideMark/>
          </w:tcPr>
          <w:p w:rsidR="00F50227" w:rsidRPr="00F50227" w:rsidRDefault="00F50227" w:rsidP="00F50227">
            <w:pPr>
              <w:jc w:val="center"/>
              <w:rPr>
                <w:sz w:val="16"/>
                <w:szCs w:val="16"/>
              </w:rPr>
            </w:pPr>
            <w:r w:rsidRPr="00F50227">
              <w:rPr>
                <w:sz w:val="16"/>
                <w:szCs w:val="16"/>
              </w:rPr>
              <w:t>100</w:t>
            </w:r>
          </w:p>
        </w:tc>
        <w:tc>
          <w:tcPr>
            <w:tcW w:w="942" w:type="dxa"/>
            <w:tcBorders>
              <w:top w:val="nil"/>
              <w:left w:val="single" w:sz="4" w:space="0" w:color="auto"/>
              <w:bottom w:val="single" w:sz="4" w:space="0" w:color="auto"/>
              <w:right w:val="single" w:sz="8" w:space="0" w:color="auto"/>
            </w:tcBorders>
            <w:shd w:val="clear" w:color="000000" w:fill="FFFEFF"/>
            <w:vAlign w:val="center"/>
            <w:hideMark/>
          </w:tcPr>
          <w:p w:rsidR="00F50227" w:rsidRPr="00F50227" w:rsidRDefault="00F50227" w:rsidP="00F50227">
            <w:pPr>
              <w:jc w:val="center"/>
              <w:rPr>
                <w:sz w:val="16"/>
                <w:szCs w:val="16"/>
              </w:rPr>
            </w:pPr>
            <w:r w:rsidRPr="00F50227">
              <w:rPr>
                <w:sz w:val="16"/>
                <w:szCs w:val="16"/>
              </w:rPr>
              <w:t>40,4</w:t>
            </w:r>
          </w:p>
        </w:tc>
        <w:tc>
          <w:tcPr>
            <w:tcW w:w="942" w:type="dxa"/>
            <w:tcBorders>
              <w:top w:val="nil"/>
              <w:left w:val="single" w:sz="4" w:space="0" w:color="auto"/>
              <w:bottom w:val="single" w:sz="4" w:space="0" w:color="auto"/>
              <w:right w:val="single" w:sz="8" w:space="0" w:color="auto"/>
            </w:tcBorders>
            <w:shd w:val="clear" w:color="000000" w:fill="FFFEFF"/>
            <w:vAlign w:val="center"/>
            <w:hideMark/>
          </w:tcPr>
          <w:p w:rsidR="00F50227" w:rsidRPr="00F50227" w:rsidRDefault="00F50227" w:rsidP="00F50227">
            <w:pPr>
              <w:jc w:val="center"/>
              <w:rPr>
                <w:sz w:val="16"/>
                <w:szCs w:val="16"/>
              </w:rPr>
            </w:pPr>
            <w:r w:rsidRPr="00F50227">
              <w:rPr>
                <w:sz w:val="16"/>
                <w:szCs w:val="16"/>
              </w:rPr>
              <w:t>42,6</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42,6</w:t>
            </w:r>
          </w:p>
        </w:tc>
      </w:tr>
      <w:tr w:rsidR="00F50227" w:rsidRPr="00F50227" w:rsidTr="003B7D88">
        <w:trPr>
          <w:trHeight w:val="450"/>
        </w:trPr>
        <w:tc>
          <w:tcPr>
            <w:tcW w:w="2385" w:type="dxa"/>
            <w:tcBorders>
              <w:top w:val="nil"/>
              <w:left w:val="single" w:sz="8" w:space="0" w:color="auto"/>
              <w:bottom w:val="single" w:sz="4" w:space="0" w:color="auto"/>
              <w:right w:val="single" w:sz="8" w:space="0" w:color="auto"/>
            </w:tcBorders>
            <w:shd w:val="clear" w:color="000000" w:fill="FFFFFF"/>
            <w:vAlign w:val="center"/>
            <w:hideMark/>
          </w:tcPr>
          <w:p w:rsidR="00F50227" w:rsidRPr="00F50227" w:rsidRDefault="00F50227" w:rsidP="00F50227">
            <w:pPr>
              <w:rPr>
                <w:sz w:val="16"/>
                <w:szCs w:val="16"/>
              </w:rPr>
            </w:pPr>
            <w:r w:rsidRPr="00F50227">
              <w:rPr>
                <w:sz w:val="16"/>
                <w:szCs w:val="16"/>
              </w:rPr>
              <w:t>Расходы на выплату персонала государственных (муниципальных) органов</w:t>
            </w:r>
          </w:p>
        </w:tc>
        <w:tc>
          <w:tcPr>
            <w:tcW w:w="423" w:type="dxa"/>
            <w:tcBorders>
              <w:top w:val="nil"/>
              <w:left w:val="single" w:sz="4" w:space="0" w:color="auto"/>
              <w:bottom w:val="single" w:sz="4" w:space="0" w:color="auto"/>
              <w:right w:val="nil"/>
            </w:tcBorders>
            <w:shd w:val="clear" w:color="000000" w:fill="FFFEFF"/>
            <w:vAlign w:val="center"/>
            <w:hideMark/>
          </w:tcPr>
          <w:p w:rsidR="00F50227" w:rsidRPr="00F50227" w:rsidRDefault="00F50227" w:rsidP="00F50227">
            <w:pPr>
              <w:jc w:val="center"/>
              <w:rPr>
                <w:sz w:val="16"/>
                <w:szCs w:val="16"/>
              </w:rPr>
            </w:pPr>
            <w:r w:rsidRPr="00F50227">
              <w:rPr>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F50227" w:rsidRPr="00F50227" w:rsidRDefault="00F50227" w:rsidP="00F50227">
            <w:pPr>
              <w:jc w:val="center"/>
              <w:rPr>
                <w:sz w:val="16"/>
                <w:szCs w:val="16"/>
              </w:rPr>
            </w:pPr>
            <w:r w:rsidRPr="00F50227">
              <w:rPr>
                <w:sz w:val="16"/>
                <w:szCs w:val="16"/>
              </w:rPr>
              <w:t>03</w:t>
            </w:r>
          </w:p>
        </w:tc>
        <w:tc>
          <w:tcPr>
            <w:tcW w:w="886" w:type="dxa"/>
            <w:tcBorders>
              <w:top w:val="nil"/>
              <w:left w:val="single" w:sz="4" w:space="0" w:color="auto"/>
              <w:bottom w:val="single" w:sz="4" w:space="0" w:color="auto"/>
              <w:right w:val="single" w:sz="4" w:space="0" w:color="auto"/>
            </w:tcBorders>
            <w:shd w:val="clear" w:color="000000" w:fill="FFFEFF"/>
            <w:vAlign w:val="center"/>
            <w:hideMark/>
          </w:tcPr>
          <w:p w:rsidR="00F50227" w:rsidRPr="00F50227" w:rsidRDefault="00F50227" w:rsidP="00F50227">
            <w:pPr>
              <w:jc w:val="center"/>
              <w:rPr>
                <w:sz w:val="16"/>
                <w:szCs w:val="16"/>
              </w:rPr>
            </w:pPr>
            <w:r w:rsidRPr="00F50227">
              <w:rPr>
                <w:sz w:val="16"/>
                <w:szCs w:val="16"/>
              </w:rPr>
              <w:t>74 3 00 51180</w:t>
            </w:r>
          </w:p>
        </w:tc>
        <w:tc>
          <w:tcPr>
            <w:tcW w:w="664" w:type="dxa"/>
            <w:tcBorders>
              <w:top w:val="nil"/>
              <w:left w:val="nil"/>
              <w:bottom w:val="single" w:sz="4" w:space="0" w:color="auto"/>
              <w:right w:val="single" w:sz="8" w:space="0" w:color="auto"/>
            </w:tcBorders>
            <w:shd w:val="clear" w:color="000000" w:fill="FFFEFF"/>
            <w:vAlign w:val="center"/>
            <w:hideMark/>
          </w:tcPr>
          <w:p w:rsidR="00F50227" w:rsidRPr="00F50227" w:rsidRDefault="00F50227" w:rsidP="00F50227">
            <w:pPr>
              <w:jc w:val="center"/>
              <w:rPr>
                <w:sz w:val="16"/>
                <w:szCs w:val="16"/>
              </w:rPr>
            </w:pPr>
            <w:r w:rsidRPr="00F50227">
              <w:rPr>
                <w:sz w:val="16"/>
                <w:szCs w:val="16"/>
              </w:rPr>
              <w:t>120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40,4</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42,6</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42,6</w:t>
            </w:r>
          </w:p>
        </w:tc>
      </w:tr>
      <w:tr w:rsidR="00F50227" w:rsidRPr="00F50227" w:rsidTr="003B7D88">
        <w:trPr>
          <w:trHeight w:val="450"/>
        </w:trPr>
        <w:tc>
          <w:tcPr>
            <w:tcW w:w="2385" w:type="dxa"/>
            <w:tcBorders>
              <w:top w:val="nil"/>
              <w:left w:val="single" w:sz="8" w:space="0" w:color="auto"/>
              <w:bottom w:val="single" w:sz="4" w:space="0" w:color="auto"/>
              <w:right w:val="single" w:sz="8" w:space="0" w:color="auto"/>
            </w:tcBorders>
            <w:shd w:val="clear" w:color="000000" w:fill="FFFFFF"/>
            <w:vAlign w:val="center"/>
            <w:hideMark/>
          </w:tcPr>
          <w:p w:rsidR="00F50227" w:rsidRPr="00F50227" w:rsidRDefault="00F50227" w:rsidP="00F50227">
            <w:pPr>
              <w:rPr>
                <w:sz w:val="16"/>
                <w:szCs w:val="16"/>
              </w:rPr>
            </w:pPr>
            <w:r w:rsidRPr="00F50227">
              <w:rPr>
                <w:sz w:val="16"/>
                <w:szCs w:val="16"/>
              </w:rPr>
              <w:t>Закупка товаров, работ, услуг для обеспечения государственных (муниципальных) нужд</w:t>
            </w:r>
          </w:p>
        </w:tc>
        <w:tc>
          <w:tcPr>
            <w:tcW w:w="423" w:type="dxa"/>
            <w:tcBorders>
              <w:top w:val="nil"/>
              <w:left w:val="single" w:sz="4" w:space="0" w:color="auto"/>
              <w:bottom w:val="single" w:sz="4" w:space="0" w:color="auto"/>
              <w:right w:val="nil"/>
            </w:tcBorders>
            <w:shd w:val="clear" w:color="000000" w:fill="FFFEFF"/>
            <w:vAlign w:val="center"/>
            <w:hideMark/>
          </w:tcPr>
          <w:p w:rsidR="00F50227" w:rsidRPr="00F50227" w:rsidRDefault="00F50227" w:rsidP="00F50227">
            <w:pPr>
              <w:jc w:val="center"/>
              <w:rPr>
                <w:sz w:val="16"/>
                <w:szCs w:val="16"/>
              </w:rPr>
            </w:pPr>
            <w:r w:rsidRPr="00F50227">
              <w:rPr>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F50227" w:rsidRPr="00F50227" w:rsidRDefault="00F50227" w:rsidP="00F50227">
            <w:pPr>
              <w:jc w:val="center"/>
              <w:rPr>
                <w:sz w:val="16"/>
                <w:szCs w:val="16"/>
              </w:rPr>
            </w:pPr>
            <w:r w:rsidRPr="00F50227">
              <w:rPr>
                <w:sz w:val="16"/>
                <w:szCs w:val="16"/>
              </w:rPr>
              <w:t>03</w:t>
            </w:r>
          </w:p>
        </w:tc>
        <w:tc>
          <w:tcPr>
            <w:tcW w:w="886" w:type="dxa"/>
            <w:tcBorders>
              <w:top w:val="nil"/>
              <w:left w:val="single" w:sz="4" w:space="0" w:color="auto"/>
              <w:bottom w:val="single" w:sz="4" w:space="0" w:color="auto"/>
              <w:right w:val="nil"/>
            </w:tcBorders>
            <w:shd w:val="clear" w:color="000000" w:fill="FFFEFF"/>
            <w:vAlign w:val="center"/>
            <w:hideMark/>
          </w:tcPr>
          <w:p w:rsidR="00F50227" w:rsidRPr="00F50227" w:rsidRDefault="00F50227" w:rsidP="00F50227">
            <w:pPr>
              <w:jc w:val="center"/>
              <w:rPr>
                <w:sz w:val="16"/>
                <w:szCs w:val="16"/>
              </w:rPr>
            </w:pPr>
            <w:r w:rsidRPr="00F50227">
              <w:rPr>
                <w:sz w:val="16"/>
                <w:szCs w:val="16"/>
              </w:rPr>
              <w:t>74 3 00 51180</w:t>
            </w:r>
          </w:p>
        </w:tc>
        <w:tc>
          <w:tcPr>
            <w:tcW w:w="664" w:type="dxa"/>
            <w:tcBorders>
              <w:top w:val="nil"/>
              <w:left w:val="single" w:sz="4" w:space="0" w:color="auto"/>
              <w:bottom w:val="single" w:sz="4" w:space="0" w:color="auto"/>
              <w:right w:val="single" w:sz="8" w:space="0" w:color="auto"/>
            </w:tcBorders>
            <w:shd w:val="clear" w:color="000000" w:fill="FFFEFF"/>
            <w:vAlign w:val="center"/>
            <w:hideMark/>
          </w:tcPr>
          <w:p w:rsidR="00F50227" w:rsidRPr="00F50227" w:rsidRDefault="00F50227" w:rsidP="00F50227">
            <w:pPr>
              <w:jc w:val="center"/>
              <w:rPr>
                <w:sz w:val="16"/>
                <w:szCs w:val="16"/>
              </w:rPr>
            </w:pPr>
            <w:r w:rsidRPr="00F50227">
              <w:rPr>
                <w:sz w:val="16"/>
                <w:szCs w:val="16"/>
              </w:rPr>
              <w:t>200</w:t>
            </w:r>
          </w:p>
        </w:tc>
        <w:tc>
          <w:tcPr>
            <w:tcW w:w="942" w:type="dxa"/>
            <w:tcBorders>
              <w:top w:val="nil"/>
              <w:left w:val="single" w:sz="4" w:space="0" w:color="auto"/>
              <w:bottom w:val="single" w:sz="4" w:space="0" w:color="auto"/>
              <w:right w:val="single" w:sz="8" w:space="0" w:color="auto"/>
            </w:tcBorders>
            <w:shd w:val="clear" w:color="000000" w:fill="FFFEFF"/>
            <w:vAlign w:val="center"/>
            <w:hideMark/>
          </w:tcPr>
          <w:p w:rsidR="00F50227" w:rsidRPr="00F50227" w:rsidRDefault="00F50227" w:rsidP="00F50227">
            <w:pPr>
              <w:jc w:val="center"/>
              <w:rPr>
                <w:sz w:val="16"/>
                <w:szCs w:val="16"/>
              </w:rPr>
            </w:pPr>
            <w:r w:rsidRPr="00F50227">
              <w:rPr>
                <w:sz w:val="16"/>
                <w:szCs w:val="16"/>
              </w:rPr>
              <w:t>8,0</w:t>
            </w:r>
          </w:p>
        </w:tc>
        <w:tc>
          <w:tcPr>
            <w:tcW w:w="942" w:type="dxa"/>
            <w:tcBorders>
              <w:top w:val="nil"/>
              <w:left w:val="single" w:sz="4" w:space="0" w:color="auto"/>
              <w:bottom w:val="single" w:sz="4" w:space="0" w:color="auto"/>
              <w:right w:val="single" w:sz="8" w:space="0" w:color="auto"/>
            </w:tcBorders>
            <w:shd w:val="clear" w:color="000000" w:fill="FFFEFF"/>
            <w:vAlign w:val="center"/>
            <w:hideMark/>
          </w:tcPr>
          <w:p w:rsidR="00F50227" w:rsidRPr="00F50227" w:rsidRDefault="00F50227" w:rsidP="00F50227">
            <w:pPr>
              <w:jc w:val="center"/>
              <w:rPr>
                <w:sz w:val="16"/>
                <w:szCs w:val="16"/>
              </w:rPr>
            </w:pPr>
            <w:r w:rsidRPr="00F50227">
              <w:rPr>
                <w:sz w:val="16"/>
                <w:szCs w:val="16"/>
              </w:rPr>
              <w:t>8,0</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9,9</w:t>
            </w:r>
          </w:p>
        </w:tc>
      </w:tr>
      <w:tr w:rsidR="00F50227" w:rsidRPr="00F50227" w:rsidTr="003B7D88">
        <w:trPr>
          <w:trHeight w:val="450"/>
        </w:trPr>
        <w:tc>
          <w:tcPr>
            <w:tcW w:w="2385" w:type="dxa"/>
            <w:tcBorders>
              <w:top w:val="nil"/>
              <w:left w:val="single" w:sz="8" w:space="0" w:color="auto"/>
              <w:bottom w:val="nil"/>
              <w:right w:val="single" w:sz="8" w:space="0" w:color="auto"/>
            </w:tcBorders>
            <w:shd w:val="clear" w:color="auto" w:fill="auto"/>
            <w:vAlign w:val="center"/>
            <w:hideMark/>
          </w:tcPr>
          <w:p w:rsidR="00F50227" w:rsidRPr="00F50227" w:rsidRDefault="00F50227" w:rsidP="00F50227">
            <w:pPr>
              <w:rPr>
                <w:sz w:val="16"/>
                <w:szCs w:val="16"/>
              </w:rPr>
            </w:pPr>
            <w:r w:rsidRPr="00F50227">
              <w:rPr>
                <w:sz w:val="16"/>
                <w:szCs w:val="16"/>
              </w:rPr>
              <w:t>Иные закупки товаров, работ и услуг для обеспечения государственных (муниципальных) нужд</w:t>
            </w:r>
          </w:p>
        </w:tc>
        <w:tc>
          <w:tcPr>
            <w:tcW w:w="423" w:type="dxa"/>
            <w:tcBorders>
              <w:top w:val="nil"/>
              <w:left w:val="single" w:sz="4" w:space="0" w:color="auto"/>
              <w:bottom w:val="single" w:sz="4" w:space="0" w:color="auto"/>
              <w:right w:val="nil"/>
            </w:tcBorders>
            <w:shd w:val="clear" w:color="000000" w:fill="FFFEFF"/>
            <w:vAlign w:val="center"/>
            <w:hideMark/>
          </w:tcPr>
          <w:p w:rsidR="00F50227" w:rsidRPr="00F50227" w:rsidRDefault="00F50227" w:rsidP="00F50227">
            <w:pPr>
              <w:jc w:val="center"/>
              <w:rPr>
                <w:sz w:val="16"/>
                <w:szCs w:val="16"/>
              </w:rPr>
            </w:pPr>
            <w:r w:rsidRPr="00F50227">
              <w:rPr>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F50227" w:rsidRPr="00F50227" w:rsidRDefault="00F50227" w:rsidP="00F50227">
            <w:pPr>
              <w:jc w:val="center"/>
              <w:rPr>
                <w:sz w:val="16"/>
                <w:szCs w:val="16"/>
              </w:rPr>
            </w:pPr>
            <w:r w:rsidRPr="00F50227">
              <w:rPr>
                <w:sz w:val="16"/>
                <w:szCs w:val="16"/>
              </w:rPr>
              <w:t>03</w:t>
            </w:r>
          </w:p>
        </w:tc>
        <w:tc>
          <w:tcPr>
            <w:tcW w:w="886" w:type="dxa"/>
            <w:tcBorders>
              <w:top w:val="nil"/>
              <w:left w:val="single" w:sz="4" w:space="0" w:color="auto"/>
              <w:bottom w:val="single" w:sz="4" w:space="0" w:color="auto"/>
              <w:right w:val="nil"/>
            </w:tcBorders>
            <w:shd w:val="clear" w:color="000000" w:fill="FFFEFF"/>
            <w:vAlign w:val="center"/>
            <w:hideMark/>
          </w:tcPr>
          <w:p w:rsidR="00F50227" w:rsidRPr="00F50227" w:rsidRDefault="00F50227" w:rsidP="00F50227">
            <w:pPr>
              <w:jc w:val="center"/>
              <w:rPr>
                <w:sz w:val="16"/>
                <w:szCs w:val="16"/>
              </w:rPr>
            </w:pPr>
            <w:r w:rsidRPr="00F50227">
              <w:rPr>
                <w:sz w:val="16"/>
                <w:szCs w:val="16"/>
              </w:rPr>
              <w:t>74 3 00 51180</w:t>
            </w:r>
          </w:p>
        </w:tc>
        <w:tc>
          <w:tcPr>
            <w:tcW w:w="664" w:type="dxa"/>
            <w:tcBorders>
              <w:top w:val="nil"/>
              <w:left w:val="single" w:sz="4" w:space="0" w:color="auto"/>
              <w:bottom w:val="single" w:sz="4" w:space="0" w:color="auto"/>
              <w:right w:val="single" w:sz="8" w:space="0" w:color="auto"/>
            </w:tcBorders>
            <w:shd w:val="clear" w:color="000000" w:fill="FFFEFF"/>
            <w:vAlign w:val="center"/>
            <w:hideMark/>
          </w:tcPr>
          <w:p w:rsidR="00F50227" w:rsidRPr="00F50227" w:rsidRDefault="00F50227" w:rsidP="00F50227">
            <w:pPr>
              <w:jc w:val="center"/>
              <w:rPr>
                <w:sz w:val="16"/>
                <w:szCs w:val="16"/>
              </w:rPr>
            </w:pPr>
            <w:r w:rsidRPr="00F50227">
              <w:rPr>
                <w:sz w:val="16"/>
                <w:szCs w:val="16"/>
              </w:rPr>
              <w:t>240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8,0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8,0</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9,9</w:t>
            </w:r>
          </w:p>
        </w:tc>
      </w:tr>
      <w:tr w:rsidR="00F50227" w:rsidRPr="00F50227" w:rsidTr="003B7D88">
        <w:trPr>
          <w:trHeight w:val="420"/>
        </w:trPr>
        <w:tc>
          <w:tcPr>
            <w:tcW w:w="23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F50227" w:rsidRPr="00F50227" w:rsidRDefault="00F50227" w:rsidP="00F50227">
            <w:pPr>
              <w:rPr>
                <w:b/>
                <w:bCs/>
                <w:sz w:val="16"/>
                <w:szCs w:val="16"/>
              </w:rPr>
            </w:pPr>
            <w:r w:rsidRPr="00F50227">
              <w:rPr>
                <w:b/>
                <w:bCs/>
                <w:sz w:val="16"/>
                <w:szCs w:val="16"/>
              </w:rPr>
              <w:t>Национальная безопасность и правоохранительная деятельность</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00</w:t>
            </w:r>
          </w:p>
        </w:tc>
        <w:tc>
          <w:tcPr>
            <w:tcW w:w="886"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00 0 00 00000</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40,0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52,0</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52,0</w:t>
            </w:r>
          </w:p>
        </w:tc>
      </w:tr>
      <w:tr w:rsidR="00F50227" w:rsidRPr="00F50227" w:rsidTr="003B7D88">
        <w:trPr>
          <w:trHeight w:val="810"/>
        </w:trPr>
        <w:tc>
          <w:tcPr>
            <w:tcW w:w="2385" w:type="dxa"/>
            <w:tcBorders>
              <w:top w:val="nil"/>
              <w:left w:val="single" w:sz="8" w:space="0" w:color="auto"/>
              <w:bottom w:val="single" w:sz="4" w:space="0" w:color="auto"/>
              <w:right w:val="single" w:sz="8" w:space="0" w:color="auto"/>
            </w:tcBorders>
            <w:shd w:val="clear" w:color="000000" w:fill="FFFFFF"/>
            <w:vAlign w:val="center"/>
            <w:hideMark/>
          </w:tcPr>
          <w:p w:rsidR="00F50227" w:rsidRPr="00F50227" w:rsidRDefault="00F50227" w:rsidP="00F50227">
            <w:pPr>
              <w:rPr>
                <w:b/>
                <w:bCs/>
                <w:sz w:val="16"/>
                <w:szCs w:val="16"/>
              </w:rPr>
            </w:pPr>
            <w:r w:rsidRPr="00F50227">
              <w:rPr>
                <w:b/>
                <w:bCs/>
                <w:sz w:val="16"/>
                <w:szCs w:val="16"/>
              </w:rPr>
              <w:t>Защита населения и территории от чрезвычайных ситуаций природного и техногенного характера, пожарная безопасность</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10</w:t>
            </w:r>
          </w:p>
        </w:tc>
        <w:tc>
          <w:tcPr>
            <w:tcW w:w="886"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00 0 00 00000</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40,0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40,0</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40,0</w:t>
            </w:r>
          </w:p>
        </w:tc>
      </w:tr>
      <w:tr w:rsidR="00F50227" w:rsidRPr="00F50227" w:rsidTr="003B7D88">
        <w:trPr>
          <w:trHeight w:val="1230"/>
        </w:trPr>
        <w:tc>
          <w:tcPr>
            <w:tcW w:w="2385" w:type="dxa"/>
            <w:tcBorders>
              <w:top w:val="nil"/>
              <w:left w:val="single" w:sz="8" w:space="0" w:color="auto"/>
              <w:bottom w:val="single" w:sz="4" w:space="0" w:color="auto"/>
              <w:right w:val="single" w:sz="8" w:space="0" w:color="auto"/>
            </w:tcBorders>
            <w:shd w:val="clear" w:color="auto" w:fill="auto"/>
            <w:vAlign w:val="center"/>
            <w:hideMark/>
          </w:tcPr>
          <w:p w:rsidR="00F50227" w:rsidRPr="00F50227" w:rsidRDefault="00F50227" w:rsidP="00F50227">
            <w:pPr>
              <w:rPr>
                <w:b/>
                <w:bCs/>
                <w:sz w:val="16"/>
                <w:szCs w:val="16"/>
              </w:rPr>
            </w:pPr>
            <w:r w:rsidRPr="00F50227">
              <w:rPr>
                <w:b/>
                <w:bCs/>
                <w:sz w:val="16"/>
                <w:szCs w:val="16"/>
              </w:rPr>
              <w:t>Муниципальная программа "Обеспечение пожарной безопасности на территории муниципального образования "Надеждинское сельское поселение" Биробиджанского муниципального района Еврейской автономной области на 2023 - 2025 годы"</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10</w:t>
            </w:r>
          </w:p>
        </w:tc>
        <w:tc>
          <w:tcPr>
            <w:tcW w:w="886"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03 0 00 00000</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40,0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40,0</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40,0</w:t>
            </w:r>
          </w:p>
        </w:tc>
      </w:tr>
      <w:tr w:rsidR="00F50227" w:rsidRPr="00F50227" w:rsidTr="003B7D88">
        <w:trPr>
          <w:trHeight w:val="765"/>
        </w:trPr>
        <w:tc>
          <w:tcPr>
            <w:tcW w:w="2385" w:type="dxa"/>
            <w:tcBorders>
              <w:top w:val="nil"/>
              <w:left w:val="nil"/>
              <w:bottom w:val="single" w:sz="4" w:space="0" w:color="auto"/>
              <w:right w:val="single" w:sz="4" w:space="0" w:color="auto"/>
            </w:tcBorders>
            <w:shd w:val="clear" w:color="auto" w:fill="auto"/>
            <w:vAlign w:val="bottom"/>
            <w:hideMark/>
          </w:tcPr>
          <w:p w:rsidR="00F50227" w:rsidRPr="00F50227" w:rsidRDefault="00F50227" w:rsidP="00F50227">
            <w:pPr>
              <w:rPr>
                <w:sz w:val="16"/>
                <w:szCs w:val="16"/>
              </w:rPr>
            </w:pPr>
            <w:r w:rsidRPr="00F50227">
              <w:rPr>
                <w:sz w:val="16"/>
                <w:szCs w:val="16"/>
              </w:rPr>
              <w:t>Проведение мероприятий по ограничению доступа огня к жилой части Надеждинского сельского поселения (опашка, создание минерализованных полос, контролируемый отжиг)</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10</w:t>
            </w:r>
          </w:p>
        </w:tc>
        <w:tc>
          <w:tcPr>
            <w:tcW w:w="886"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03 0 02 00000</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sz w:val="16"/>
                <w:szCs w:val="16"/>
              </w:rPr>
            </w:pPr>
            <w:r w:rsidRPr="00F50227">
              <w:rPr>
                <w:sz w:val="16"/>
                <w:szCs w:val="16"/>
              </w:rPr>
              <w:t>000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40,0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40,0</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40,0</w:t>
            </w:r>
          </w:p>
        </w:tc>
      </w:tr>
      <w:tr w:rsidR="00F50227" w:rsidRPr="00F50227" w:rsidTr="003B7D88">
        <w:trPr>
          <w:trHeight w:val="540"/>
        </w:trPr>
        <w:tc>
          <w:tcPr>
            <w:tcW w:w="2385" w:type="dxa"/>
            <w:tcBorders>
              <w:top w:val="nil"/>
              <w:left w:val="single" w:sz="8" w:space="0" w:color="auto"/>
              <w:bottom w:val="single" w:sz="4" w:space="0" w:color="auto"/>
              <w:right w:val="single" w:sz="8" w:space="0" w:color="auto"/>
            </w:tcBorders>
            <w:shd w:val="clear" w:color="000000" w:fill="FFFFFF"/>
            <w:vAlign w:val="center"/>
            <w:hideMark/>
          </w:tcPr>
          <w:p w:rsidR="00F50227" w:rsidRPr="00F50227" w:rsidRDefault="00F50227" w:rsidP="00F50227">
            <w:pPr>
              <w:rPr>
                <w:sz w:val="16"/>
                <w:szCs w:val="16"/>
              </w:rPr>
            </w:pPr>
            <w:r w:rsidRPr="00F50227">
              <w:rPr>
                <w:sz w:val="16"/>
                <w:szCs w:val="16"/>
              </w:rPr>
              <w:t>Организационно- технические мероприятия по обеспечению пожарной безопасности</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10</w:t>
            </w:r>
          </w:p>
        </w:tc>
        <w:tc>
          <w:tcPr>
            <w:tcW w:w="886"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 xml:space="preserve">03 0 02 03220 </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sz w:val="16"/>
                <w:szCs w:val="16"/>
              </w:rPr>
            </w:pPr>
            <w:r w:rsidRPr="00F50227">
              <w:rPr>
                <w:sz w:val="16"/>
                <w:szCs w:val="16"/>
              </w:rPr>
              <w:t>000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40,0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40,0</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40,0</w:t>
            </w:r>
          </w:p>
        </w:tc>
      </w:tr>
      <w:tr w:rsidR="00F50227" w:rsidRPr="00F50227" w:rsidTr="003B7D88">
        <w:trPr>
          <w:trHeight w:val="465"/>
        </w:trPr>
        <w:tc>
          <w:tcPr>
            <w:tcW w:w="2385" w:type="dxa"/>
            <w:tcBorders>
              <w:top w:val="nil"/>
              <w:left w:val="single" w:sz="8" w:space="0" w:color="auto"/>
              <w:bottom w:val="single" w:sz="4" w:space="0" w:color="auto"/>
              <w:right w:val="single" w:sz="8" w:space="0" w:color="auto"/>
            </w:tcBorders>
            <w:shd w:val="clear" w:color="000000" w:fill="FFFFFF"/>
            <w:vAlign w:val="center"/>
            <w:hideMark/>
          </w:tcPr>
          <w:p w:rsidR="00F50227" w:rsidRPr="00F50227" w:rsidRDefault="00F50227" w:rsidP="00F50227">
            <w:pPr>
              <w:rPr>
                <w:sz w:val="16"/>
                <w:szCs w:val="16"/>
              </w:rPr>
            </w:pPr>
            <w:r w:rsidRPr="00F50227">
              <w:rPr>
                <w:sz w:val="16"/>
                <w:szCs w:val="16"/>
              </w:rPr>
              <w:t>Закупка товаров, работ, услуг для обеспечения государственных (муниципальных) нужд</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10</w:t>
            </w:r>
          </w:p>
        </w:tc>
        <w:tc>
          <w:tcPr>
            <w:tcW w:w="886"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 xml:space="preserve">03 0 02 03220 </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sz w:val="16"/>
                <w:szCs w:val="16"/>
              </w:rPr>
            </w:pPr>
            <w:r w:rsidRPr="00F50227">
              <w:rPr>
                <w:sz w:val="16"/>
                <w:szCs w:val="16"/>
              </w:rPr>
              <w:t>200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40,0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40,0</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40,0</w:t>
            </w:r>
          </w:p>
        </w:tc>
      </w:tr>
      <w:tr w:rsidR="00F50227" w:rsidRPr="00F50227" w:rsidTr="003B7D88">
        <w:trPr>
          <w:trHeight w:val="510"/>
        </w:trPr>
        <w:tc>
          <w:tcPr>
            <w:tcW w:w="2385" w:type="dxa"/>
            <w:tcBorders>
              <w:top w:val="nil"/>
              <w:left w:val="single" w:sz="8" w:space="0" w:color="auto"/>
              <w:bottom w:val="nil"/>
              <w:right w:val="single" w:sz="8" w:space="0" w:color="auto"/>
            </w:tcBorders>
            <w:shd w:val="clear" w:color="auto" w:fill="auto"/>
            <w:vAlign w:val="center"/>
            <w:hideMark/>
          </w:tcPr>
          <w:p w:rsidR="00F50227" w:rsidRPr="00F50227" w:rsidRDefault="00F50227" w:rsidP="00F50227">
            <w:pPr>
              <w:rPr>
                <w:sz w:val="16"/>
                <w:szCs w:val="16"/>
              </w:rPr>
            </w:pPr>
            <w:r w:rsidRPr="00F50227">
              <w:rPr>
                <w:sz w:val="16"/>
                <w:szCs w:val="16"/>
              </w:rPr>
              <w:t>Иные закупки товаров, работ и услуг для обеспечения государственных (муниципальных) нужд</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10</w:t>
            </w:r>
          </w:p>
        </w:tc>
        <w:tc>
          <w:tcPr>
            <w:tcW w:w="886"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 xml:space="preserve">03 0 02 03220 </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sz w:val="16"/>
                <w:szCs w:val="16"/>
              </w:rPr>
            </w:pPr>
            <w:r w:rsidRPr="00F50227">
              <w:rPr>
                <w:sz w:val="16"/>
                <w:szCs w:val="16"/>
              </w:rPr>
              <w:t>240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40,0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40,0</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40,0</w:t>
            </w:r>
          </w:p>
        </w:tc>
      </w:tr>
      <w:tr w:rsidR="00F50227" w:rsidRPr="00F50227" w:rsidTr="003B7D88">
        <w:trPr>
          <w:trHeight w:val="645"/>
        </w:trPr>
        <w:tc>
          <w:tcPr>
            <w:tcW w:w="23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F50227" w:rsidRPr="00F50227" w:rsidRDefault="00F50227" w:rsidP="00F50227">
            <w:pPr>
              <w:rPr>
                <w:b/>
                <w:bCs/>
                <w:sz w:val="16"/>
                <w:szCs w:val="16"/>
              </w:rPr>
            </w:pPr>
            <w:r w:rsidRPr="00F50227">
              <w:rPr>
                <w:b/>
                <w:bCs/>
                <w:sz w:val="16"/>
                <w:szCs w:val="16"/>
              </w:rPr>
              <w:t>Другие вопросы в области национальной безопасности и правоохранительной деятельности</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14</w:t>
            </w:r>
          </w:p>
        </w:tc>
        <w:tc>
          <w:tcPr>
            <w:tcW w:w="886"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00 0 00 00000</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12,0</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12,0</w:t>
            </w:r>
          </w:p>
        </w:tc>
      </w:tr>
      <w:tr w:rsidR="00F50227" w:rsidRPr="00F50227" w:rsidTr="003B7D88">
        <w:trPr>
          <w:trHeight w:val="600"/>
        </w:trPr>
        <w:tc>
          <w:tcPr>
            <w:tcW w:w="2385" w:type="dxa"/>
            <w:tcBorders>
              <w:top w:val="nil"/>
              <w:left w:val="single" w:sz="8" w:space="0" w:color="auto"/>
              <w:bottom w:val="single" w:sz="4" w:space="0" w:color="auto"/>
              <w:right w:val="single" w:sz="8" w:space="0" w:color="auto"/>
            </w:tcBorders>
            <w:shd w:val="clear" w:color="auto" w:fill="auto"/>
            <w:vAlign w:val="center"/>
            <w:hideMark/>
          </w:tcPr>
          <w:p w:rsidR="00F50227" w:rsidRPr="00F50227" w:rsidRDefault="00F50227" w:rsidP="00F50227">
            <w:pPr>
              <w:rPr>
                <w:b/>
                <w:bCs/>
                <w:sz w:val="16"/>
                <w:szCs w:val="16"/>
              </w:rPr>
            </w:pPr>
            <w:r w:rsidRPr="00F50227">
              <w:rPr>
                <w:b/>
                <w:bCs/>
                <w:sz w:val="16"/>
                <w:szCs w:val="16"/>
              </w:rPr>
              <w:t>Муниципальная программа "Формирование законопослушного поведения участников дорожного движения на 2023 - 2025 годы"</w:t>
            </w:r>
          </w:p>
        </w:tc>
        <w:tc>
          <w:tcPr>
            <w:tcW w:w="423" w:type="dxa"/>
            <w:tcBorders>
              <w:top w:val="nil"/>
              <w:left w:val="single" w:sz="4" w:space="0" w:color="auto"/>
              <w:bottom w:val="single" w:sz="4" w:space="0" w:color="auto"/>
              <w:right w:val="nil"/>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03</w:t>
            </w:r>
          </w:p>
        </w:tc>
        <w:tc>
          <w:tcPr>
            <w:tcW w:w="439" w:type="dxa"/>
            <w:tcBorders>
              <w:top w:val="nil"/>
              <w:left w:val="single" w:sz="4" w:space="0" w:color="auto"/>
              <w:bottom w:val="single" w:sz="4" w:space="0" w:color="auto"/>
              <w:right w:val="nil"/>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14</w:t>
            </w:r>
          </w:p>
        </w:tc>
        <w:tc>
          <w:tcPr>
            <w:tcW w:w="886" w:type="dxa"/>
            <w:tcBorders>
              <w:top w:val="nil"/>
              <w:left w:val="single" w:sz="4" w:space="0" w:color="auto"/>
              <w:bottom w:val="single" w:sz="4" w:space="0" w:color="auto"/>
              <w:right w:val="nil"/>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02 0 00 00000</w:t>
            </w:r>
          </w:p>
        </w:tc>
        <w:tc>
          <w:tcPr>
            <w:tcW w:w="664"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000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2,0</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2,0</w:t>
            </w:r>
          </w:p>
        </w:tc>
      </w:tr>
      <w:tr w:rsidR="00F50227" w:rsidRPr="00F50227" w:rsidTr="003B7D88">
        <w:trPr>
          <w:trHeight w:val="765"/>
        </w:trPr>
        <w:tc>
          <w:tcPr>
            <w:tcW w:w="2385" w:type="dxa"/>
            <w:tcBorders>
              <w:top w:val="nil"/>
              <w:left w:val="single" w:sz="8" w:space="0" w:color="auto"/>
              <w:bottom w:val="single" w:sz="4" w:space="0" w:color="auto"/>
              <w:right w:val="single" w:sz="8" w:space="0" w:color="auto"/>
            </w:tcBorders>
            <w:shd w:val="clear" w:color="auto" w:fill="auto"/>
            <w:vAlign w:val="center"/>
            <w:hideMark/>
          </w:tcPr>
          <w:p w:rsidR="00F50227" w:rsidRPr="00F50227" w:rsidRDefault="00F50227" w:rsidP="00F50227">
            <w:pPr>
              <w:rPr>
                <w:sz w:val="16"/>
                <w:szCs w:val="16"/>
              </w:rPr>
            </w:pPr>
            <w:r w:rsidRPr="00F50227">
              <w:rPr>
                <w:sz w:val="16"/>
                <w:szCs w:val="16"/>
              </w:rPr>
              <w:lastRenderedPageBreak/>
              <w:t>Совершенствование системы мер по профилактике дорожно-транспортного травматизма в населенных пунктах Надеждинского сельского поселения</w:t>
            </w:r>
          </w:p>
        </w:tc>
        <w:tc>
          <w:tcPr>
            <w:tcW w:w="423" w:type="dxa"/>
            <w:tcBorders>
              <w:top w:val="nil"/>
              <w:left w:val="single" w:sz="4" w:space="0" w:color="auto"/>
              <w:bottom w:val="single" w:sz="4" w:space="0" w:color="auto"/>
              <w:right w:val="nil"/>
            </w:tcBorders>
            <w:shd w:val="clear" w:color="auto" w:fill="auto"/>
            <w:vAlign w:val="center"/>
            <w:hideMark/>
          </w:tcPr>
          <w:p w:rsidR="00F50227" w:rsidRPr="00F50227" w:rsidRDefault="00F50227" w:rsidP="00F50227">
            <w:pPr>
              <w:jc w:val="center"/>
              <w:rPr>
                <w:sz w:val="16"/>
                <w:szCs w:val="16"/>
              </w:rPr>
            </w:pPr>
            <w:r w:rsidRPr="00F50227">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14</w:t>
            </w:r>
          </w:p>
        </w:tc>
        <w:tc>
          <w:tcPr>
            <w:tcW w:w="886" w:type="dxa"/>
            <w:tcBorders>
              <w:top w:val="nil"/>
              <w:left w:val="single" w:sz="4" w:space="0" w:color="auto"/>
              <w:bottom w:val="single" w:sz="4" w:space="0" w:color="auto"/>
              <w:right w:val="nil"/>
            </w:tcBorders>
            <w:shd w:val="clear" w:color="auto" w:fill="auto"/>
            <w:vAlign w:val="center"/>
            <w:hideMark/>
          </w:tcPr>
          <w:p w:rsidR="00F50227" w:rsidRPr="00F50227" w:rsidRDefault="00F50227" w:rsidP="00F50227">
            <w:pPr>
              <w:jc w:val="center"/>
              <w:rPr>
                <w:sz w:val="16"/>
                <w:szCs w:val="16"/>
              </w:rPr>
            </w:pPr>
            <w:r w:rsidRPr="00F50227">
              <w:rPr>
                <w:sz w:val="16"/>
                <w:szCs w:val="16"/>
              </w:rPr>
              <w:t>02 0 01 00000</w:t>
            </w:r>
          </w:p>
        </w:tc>
        <w:tc>
          <w:tcPr>
            <w:tcW w:w="664"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000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2,0</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2,0</w:t>
            </w:r>
          </w:p>
        </w:tc>
      </w:tr>
      <w:tr w:rsidR="00F50227" w:rsidRPr="00F50227" w:rsidTr="003B7D88">
        <w:trPr>
          <w:trHeight w:val="510"/>
        </w:trPr>
        <w:tc>
          <w:tcPr>
            <w:tcW w:w="2385" w:type="dxa"/>
            <w:tcBorders>
              <w:top w:val="nil"/>
              <w:left w:val="single" w:sz="8" w:space="0" w:color="auto"/>
              <w:bottom w:val="single" w:sz="4" w:space="0" w:color="auto"/>
              <w:right w:val="single" w:sz="8" w:space="0" w:color="auto"/>
            </w:tcBorders>
            <w:shd w:val="clear" w:color="auto" w:fill="auto"/>
            <w:vAlign w:val="center"/>
            <w:hideMark/>
          </w:tcPr>
          <w:p w:rsidR="00F50227" w:rsidRPr="00F50227" w:rsidRDefault="00F50227" w:rsidP="00F50227">
            <w:pPr>
              <w:rPr>
                <w:sz w:val="16"/>
                <w:szCs w:val="16"/>
              </w:rPr>
            </w:pPr>
            <w:r w:rsidRPr="00F50227">
              <w:rPr>
                <w:sz w:val="16"/>
                <w:szCs w:val="16"/>
              </w:rPr>
              <w:t>Организационно- технические мероприятия по формированию законопослушного поведения участников дорожного движения</w:t>
            </w:r>
          </w:p>
        </w:tc>
        <w:tc>
          <w:tcPr>
            <w:tcW w:w="423" w:type="dxa"/>
            <w:tcBorders>
              <w:top w:val="nil"/>
              <w:left w:val="single" w:sz="4" w:space="0" w:color="auto"/>
              <w:bottom w:val="single" w:sz="4" w:space="0" w:color="auto"/>
              <w:right w:val="nil"/>
            </w:tcBorders>
            <w:shd w:val="clear" w:color="auto" w:fill="auto"/>
            <w:vAlign w:val="center"/>
            <w:hideMark/>
          </w:tcPr>
          <w:p w:rsidR="00F50227" w:rsidRPr="00F50227" w:rsidRDefault="00F50227" w:rsidP="00F50227">
            <w:pPr>
              <w:jc w:val="center"/>
              <w:rPr>
                <w:sz w:val="16"/>
                <w:szCs w:val="16"/>
              </w:rPr>
            </w:pPr>
            <w:r w:rsidRPr="00F50227">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14</w:t>
            </w:r>
          </w:p>
        </w:tc>
        <w:tc>
          <w:tcPr>
            <w:tcW w:w="886" w:type="dxa"/>
            <w:tcBorders>
              <w:top w:val="nil"/>
              <w:left w:val="single" w:sz="4" w:space="0" w:color="auto"/>
              <w:bottom w:val="single" w:sz="4" w:space="0" w:color="auto"/>
              <w:right w:val="nil"/>
            </w:tcBorders>
            <w:shd w:val="clear" w:color="auto" w:fill="auto"/>
            <w:vAlign w:val="center"/>
            <w:hideMark/>
          </w:tcPr>
          <w:p w:rsidR="00F50227" w:rsidRPr="00F50227" w:rsidRDefault="00F50227" w:rsidP="00F50227">
            <w:pPr>
              <w:jc w:val="center"/>
              <w:rPr>
                <w:sz w:val="16"/>
                <w:szCs w:val="16"/>
              </w:rPr>
            </w:pPr>
            <w:r w:rsidRPr="00F50227">
              <w:rPr>
                <w:sz w:val="16"/>
                <w:szCs w:val="16"/>
              </w:rPr>
              <w:t>02 0 01 20400</w:t>
            </w:r>
          </w:p>
        </w:tc>
        <w:tc>
          <w:tcPr>
            <w:tcW w:w="664"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000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2,0</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2,0</w:t>
            </w:r>
          </w:p>
        </w:tc>
      </w:tr>
      <w:tr w:rsidR="00F50227" w:rsidRPr="00F50227" w:rsidTr="003B7D88">
        <w:trPr>
          <w:trHeight w:val="510"/>
        </w:trPr>
        <w:tc>
          <w:tcPr>
            <w:tcW w:w="2385" w:type="dxa"/>
            <w:tcBorders>
              <w:top w:val="nil"/>
              <w:left w:val="single" w:sz="8" w:space="0" w:color="auto"/>
              <w:bottom w:val="single" w:sz="4" w:space="0" w:color="auto"/>
              <w:right w:val="single" w:sz="8" w:space="0" w:color="auto"/>
            </w:tcBorders>
            <w:shd w:val="clear" w:color="000000" w:fill="FFFFFF"/>
            <w:vAlign w:val="center"/>
            <w:hideMark/>
          </w:tcPr>
          <w:p w:rsidR="00F50227" w:rsidRPr="00F50227" w:rsidRDefault="00F50227" w:rsidP="00F50227">
            <w:pPr>
              <w:rPr>
                <w:sz w:val="16"/>
                <w:szCs w:val="16"/>
              </w:rPr>
            </w:pPr>
            <w:r w:rsidRPr="00F50227">
              <w:rPr>
                <w:sz w:val="16"/>
                <w:szCs w:val="16"/>
              </w:rPr>
              <w:t>Закупка товаров, работ, услуг для обеспечения государственных (муниципальных) нужд</w:t>
            </w:r>
          </w:p>
        </w:tc>
        <w:tc>
          <w:tcPr>
            <w:tcW w:w="423" w:type="dxa"/>
            <w:tcBorders>
              <w:top w:val="nil"/>
              <w:left w:val="single" w:sz="4" w:space="0" w:color="auto"/>
              <w:bottom w:val="single" w:sz="4" w:space="0" w:color="auto"/>
              <w:right w:val="nil"/>
            </w:tcBorders>
            <w:shd w:val="clear" w:color="auto" w:fill="auto"/>
            <w:vAlign w:val="center"/>
            <w:hideMark/>
          </w:tcPr>
          <w:p w:rsidR="00F50227" w:rsidRPr="00F50227" w:rsidRDefault="00F50227" w:rsidP="00F50227">
            <w:pPr>
              <w:jc w:val="center"/>
              <w:rPr>
                <w:sz w:val="16"/>
                <w:szCs w:val="16"/>
              </w:rPr>
            </w:pPr>
            <w:r w:rsidRPr="00F50227">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14</w:t>
            </w:r>
          </w:p>
        </w:tc>
        <w:tc>
          <w:tcPr>
            <w:tcW w:w="886" w:type="dxa"/>
            <w:tcBorders>
              <w:top w:val="nil"/>
              <w:left w:val="single" w:sz="4" w:space="0" w:color="auto"/>
              <w:bottom w:val="single" w:sz="4" w:space="0" w:color="auto"/>
              <w:right w:val="nil"/>
            </w:tcBorders>
            <w:shd w:val="clear" w:color="auto" w:fill="auto"/>
            <w:vAlign w:val="center"/>
            <w:hideMark/>
          </w:tcPr>
          <w:p w:rsidR="00F50227" w:rsidRPr="00F50227" w:rsidRDefault="00F50227" w:rsidP="00F50227">
            <w:pPr>
              <w:jc w:val="center"/>
              <w:rPr>
                <w:sz w:val="16"/>
                <w:szCs w:val="16"/>
              </w:rPr>
            </w:pPr>
            <w:r w:rsidRPr="00F50227">
              <w:rPr>
                <w:sz w:val="16"/>
                <w:szCs w:val="16"/>
              </w:rPr>
              <w:t>02 0 01 20400</w:t>
            </w:r>
          </w:p>
        </w:tc>
        <w:tc>
          <w:tcPr>
            <w:tcW w:w="664"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200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2,0</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2,0</w:t>
            </w:r>
          </w:p>
        </w:tc>
      </w:tr>
      <w:tr w:rsidR="00F50227" w:rsidRPr="00F50227" w:rsidTr="003B7D88">
        <w:trPr>
          <w:trHeight w:val="555"/>
        </w:trPr>
        <w:tc>
          <w:tcPr>
            <w:tcW w:w="2385" w:type="dxa"/>
            <w:tcBorders>
              <w:top w:val="nil"/>
              <w:left w:val="single" w:sz="8" w:space="0" w:color="auto"/>
              <w:bottom w:val="nil"/>
              <w:right w:val="single" w:sz="8" w:space="0" w:color="auto"/>
            </w:tcBorders>
            <w:shd w:val="clear" w:color="auto" w:fill="auto"/>
            <w:vAlign w:val="center"/>
            <w:hideMark/>
          </w:tcPr>
          <w:p w:rsidR="00F50227" w:rsidRPr="00F50227" w:rsidRDefault="00F50227" w:rsidP="00F50227">
            <w:pPr>
              <w:rPr>
                <w:sz w:val="16"/>
                <w:szCs w:val="16"/>
              </w:rPr>
            </w:pPr>
            <w:r w:rsidRPr="00F50227">
              <w:rPr>
                <w:sz w:val="16"/>
                <w:szCs w:val="16"/>
              </w:rPr>
              <w:t>Иные закупки товаров, работ и услуг для обеспечения государственных (муниципальных) нужд</w:t>
            </w:r>
          </w:p>
        </w:tc>
        <w:tc>
          <w:tcPr>
            <w:tcW w:w="423" w:type="dxa"/>
            <w:tcBorders>
              <w:top w:val="nil"/>
              <w:left w:val="single" w:sz="4" w:space="0" w:color="auto"/>
              <w:bottom w:val="single" w:sz="4" w:space="0" w:color="auto"/>
              <w:right w:val="single" w:sz="4" w:space="0" w:color="auto"/>
            </w:tcBorders>
            <w:shd w:val="clear" w:color="auto" w:fill="auto"/>
            <w:noWrap/>
            <w:vAlign w:val="center"/>
            <w:hideMark/>
          </w:tcPr>
          <w:p w:rsidR="00F50227" w:rsidRPr="00F50227" w:rsidRDefault="00F50227" w:rsidP="00F50227">
            <w:pPr>
              <w:jc w:val="center"/>
              <w:rPr>
                <w:sz w:val="16"/>
                <w:szCs w:val="16"/>
              </w:rPr>
            </w:pPr>
            <w:r w:rsidRPr="00F50227">
              <w:rPr>
                <w:sz w:val="16"/>
                <w:szCs w:val="16"/>
              </w:rPr>
              <w:t>03</w:t>
            </w:r>
          </w:p>
        </w:tc>
        <w:tc>
          <w:tcPr>
            <w:tcW w:w="439" w:type="dxa"/>
            <w:tcBorders>
              <w:top w:val="nil"/>
              <w:left w:val="nil"/>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14</w:t>
            </w:r>
          </w:p>
        </w:tc>
        <w:tc>
          <w:tcPr>
            <w:tcW w:w="886" w:type="dxa"/>
            <w:tcBorders>
              <w:top w:val="nil"/>
              <w:left w:val="single" w:sz="4" w:space="0" w:color="auto"/>
              <w:bottom w:val="single" w:sz="4" w:space="0" w:color="auto"/>
              <w:right w:val="single" w:sz="4" w:space="0" w:color="auto"/>
            </w:tcBorders>
            <w:shd w:val="clear" w:color="auto" w:fill="auto"/>
            <w:noWrap/>
            <w:vAlign w:val="center"/>
            <w:hideMark/>
          </w:tcPr>
          <w:p w:rsidR="00F50227" w:rsidRPr="00F50227" w:rsidRDefault="00F50227" w:rsidP="00F50227">
            <w:pPr>
              <w:jc w:val="center"/>
              <w:rPr>
                <w:sz w:val="16"/>
                <w:szCs w:val="16"/>
              </w:rPr>
            </w:pPr>
            <w:r w:rsidRPr="00F50227">
              <w:rPr>
                <w:sz w:val="16"/>
                <w:szCs w:val="16"/>
              </w:rPr>
              <w:t>02 0 01 20400</w:t>
            </w:r>
          </w:p>
        </w:tc>
        <w:tc>
          <w:tcPr>
            <w:tcW w:w="664" w:type="dxa"/>
            <w:tcBorders>
              <w:top w:val="nil"/>
              <w:left w:val="nil"/>
              <w:bottom w:val="single" w:sz="4" w:space="0" w:color="auto"/>
              <w:right w:val="single" w:sz="8" w:space="0" w:color="auto"/>
            </w:tcBorders>
            <w:shd w:val="clear" w:color="auto" w:fill="auto"/>
            <w:noWrap/>
            <w:vAlign w:val="center"/>
            <w:hideMark/>
          </w:tcPr>
          <w:p w:rsidR="00F50227" w:rsidRPr="00F50227" w:rsidRDefault="00F50227" w:rsidP="00F50227">
            <w:pPr>
              <w:jc w:val="center"/>
              <w:rPr>
                <w:sz w:val="16"/>
                <w:szCs w:val="16"/>
              </w:rPr>
            </w:pPr>
            <w:r w:rsidRPr="00F50227">
              <w:rPr>
                <w:sz w:val="16"/>
                <w:szCs w:val="16"/>
              </w:rPr>
              <w:t>240</w:t>
            </w:r>
          </w:p>
        </w:tc>
        <w:tc>
          <w:tcPr>
            <w:tcW w:w="942" w:type="dxa"/>
            <w:tcBorders>
              <w:top w:val="nil"/>
              <w:left w:val="nil"/>
              <w:bottom w:val="single" w:sz="4" w:space="0" w:color="auto"/>
              <w:right w:val="single" w:sz="8" w:space="0" w:color="auto"/>
            </w:tcBorders>
            <w:shd w:val="clear" w:color="auto" w:fill="auto"/>
            <w:noWrap/>
            <w:vAlign w:val="center"/>
            <w:hideMark/>
          </w:tcPr>
          <w:p w:rsidR="00F50227" w:rsidRPr="00F50227" w:rsidRDefault="00F50227" w:rsidP="00F50227">
            <w:pPr>
              <w:jc w:val="center"/>
              <w:rPr>
                <w:sz w:val="16"/>
                <w:szCs w:val="16"/>
              </w:rPr>
            </w:pPr>
            <w:r w:rsidRPr="00F50227">
              <w:rPr>
                <w:sz w:val="16"/>
                <w:szCs w:val="16"/>
              </w:rPr>
              <w:t>0,0</w:t>
            </w:r>
          </w:p>
        </w:tc>
        <w:tc>
          <w:tcPr>
            <w:tcW w:w="942" w:type="dxa"/>
            <w:tcBorders>
              <w:top w:val="nil"/>
              <w:left w:val="single" w:sz="4" w:space="0" w:color="auto"/>
              <w:bottom w:val="single" w:sz="4" w:space="0" w:color="auto"/>
              <w:right w:val="single" w:sz="8" w:space="0" w:color="auto"/>
            </w:tcBorders>
            <w:shd w:val="clear" w:color="auto" w:fill="auto"/>
            <w:noWrap/>
            <w:vAlign w:val="center"/>
            <w:hideMark/>
          </w:tcPr>
          <w:p w:rsidR="00F50227" w:rsidRPr="00F50227" w:rsidRDefault="00F50227" w:rsidP="00F50227">
            <w:pPr>
              <w:jc w:val="center"/>
              <w:rPr>
                <w:sz w:val="16"/>
                <w:szCs w:val="16"/>
              </w:rPr>
            </w:pPr>
            <w:r w:rsidRPr="00F50227">
              <w:rPr>
                <w:sz w:val="16"/>
                <w:szCs w:val="16"/>
              </w:rPr>
              <w:t>2,0</w:t>
            </w:r>
          </w:p>
        </w:tc>
        <w:tc>
          <w:tcPr>
            <w:tcW w:w="986" w:type="dxa"/>
            <w:tcBorders>
              <w:top w:val="nil"/>
              <w:left w:val="single" w:sz="4" w:space="0" w:color="auto"/>
              <w:bottom w:val="single" w:sz="4" w:space="0" w:color="auto"/>
              <w:right w:val="single" w:sz="8" w:space="0" w:color="auto"/>
            </w:tcBorders>
            <w:shd w:val="clear" w:color="auto" w:fill="auto"/>
            <w:noWrap/>
            <w:vAlign w:val="center"/>
            <w:hideMark/>
          </w:tcPr>
          <w:p w:rsidR="00F50227" w:rsidRPr="00F50227" w:rsidRDefault="00F50227" w:rsidP="00F50227">
            <w:pPr>
              <w:jc w:val="center"/>
              <w:rPr>
                <w:sz w:val="16"/>
                <w:szCs w:val="16"/>
              </w:rPr>
            </w:pPr>
            <w:r w:rsidRPr="00F50227">
              <w:rPr>
                <w:sz w:val="16"/>
                <w:szCs w:val="16"/>
              </w:rPr>
              <w:t>2,0</w:t>
            </w:r>
          </w:p>
        </w:tc>
      </w:tr>
      <w:tr w:rsidR="00F50227" w:rsidRPr="00F50227" w:rsidTr="003B7D88">
        <w:trPr>
          <w:trHeight w:val="1305"/>
        </w:trPr>
        <w:tc>
          <w:tcPr>
            <w:tcW w:w="238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F50227" w:rsidRPr="00F50227" w:rsidRDefault="00F50227" w:rsidP="00F50227">
            <w:pPr>
              <w:rPr>
                <w:b/>
                <w:bCs/>
                <w:sz w:val="16"/>
                <w:szCs w:val="16"/>
              </w:rPr>
            </w:pPr>
            <w:r w:rsidRPr="00F50227">
              <w:rPr>
                <w:b/>
                <w:bCs/>
                <w:sz w:val="16"/>
                <w:szCs w:val="16"/>
              </w:rPr>
              <w:t>Муниципальная программа "Противодействие экстремизму и профилактика терроризма в муниципальном образовании "Надеждинское сельское поселение" Биробиджанского муниципального района Еврейской автономной области на 2023-2025 годы"</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14</w:t>
            </w:r>
          </w:p>
        </w:tc>
        <w:tc>
          <w:tcPr>
            <w:tcW w:w="886"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08 0 00 00000</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10,0</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10,0</w:t>
            </w:r>
          </w:p>
        </w:tc>
      </w:tr>
      <w:tr w:rsidR="00F50227" w:rsidRPr="00F50227" w:rsidTr="003B7D88">
        <w:trPr>
          <w:trHeight w:val="705"/>
        </w:trPr>
        <w:tc>
          <w:tcPr>
            <w:tcW w:w="2385" w:type="dxa"/>
            <w:tcBorders>
              <w:top w:val="nil"/>
              <w:left w:val="single" w:sz="8" w:space="0" w:color="auto"/>
              <w:bottom w:val="single" w:sz="4" w:space="0" w:color="auto"/>
              <w:right w:val="single" w:sz="8" w:space="0" w:color="auto"/>
            </w:tcBorders>
            <w:shd w:val="clear" w:color="000000" w:fill="FFFFFF"/>
            <w:vAlign w:val="center"/>
            <w:hideMark/>
          </w:tcPr>
          <w:p w:rsidR="00F50227" w:rsidRPr="00F50227" w:rsidRDefault="00F50227" w:rsidP="00F50227">
            <w:pPr>
              <w:rPr>
                <w:sz w:val="16"/>
                <w:szCs w:val="16"/>
              </w:rPr>
            </w:pPr>
            <w:r w:rsidRPr="00F50227">
              <w:rPr>
                <w:sz w:val="16"/>
                <w:szCs w:val="16"/>
              </w:rPr>
              <w:t>Мероприятие по информированию населения по вопросам противодействия терроризму, предупреждению террористических актов, поведению в условиях возникновения ЧС</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14</w:t>
            </w:r>
          </w:p>
        </w:tc>
        <w:tc>
          <w:tcPr>
            <w:tcW w:w="886"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08 0 01 00000</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sz w:val="16"/>
                <w:szCs w:val="16"/>
              </w:rPr>
            </w:pPr>
            <w:r w:rsidRPr="00F50227">
              <w:rPr>
                <w:sz w:val="16"/>
                <w:szCs w:val="16"/>
              </w:rPr>
              <w:t>000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10,0</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10,0</w:t>
            </w:r>
          </w:p>
        </w:tc>
      </w:tr>
      <w:tr w:rsidR="00F50227" w:rsidRPr="00F50227" w:rsidTr="003B7D88">
        <w:trPr>
          <w:trHeight w:val="510"/>
        </w:trPr>
        <w:tc>
          <w:tcPr>
            <w:tcW w:w="2385" w:type="dxa"/>
            <w:tcBorders>
              <w:top w:val="nil"/>
              <w:left w:val="single" w:sz="8" w:space="0" w:color="auto"/>
              <w:bottom w:val="single" w:sz="4" w:space="0" w:color="auto"/>
              <w:right w:val="single" w:sz="8" w:space="0" w:color="auto"/>
            </w:tcBorders>
            <w:shd w:val="clear" w:color="000000" w:fill="FFFFFF"/>
            <w:vAlign w:val="center"/>
            <w:hideMark/>
          </w:tcPr>
          <w:p w:rsidR="00F50227" w:rsidRPr="00F50227" w:rsidRDefault="00F50227" w:rsidP="00F50227">
            <w:pPr>
              <w:rPr>
                <w:sz w:val="16"/>
                <w:szCs w:val="16"/>
              </w:rPr>
            </w:pPr>
            <w:r w:rsidRPr="00F50227">
              <w:rPr>
                <w:sz w:val="16"/>
                <w:szCs w:val="16"/>
              </w:rPr>
              <w:t>Организационно- технические мероприятия по противодействию экстремизма и профилактики терроризма</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14</w:t>
            </w:r>
          </w:p>
        </w:tc>
        <w:tc>
          <w:tcPr>
            <w:tcW w:w="886"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 xml:space="preserve">08 0 01 04220 </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sz w:val="16"/>
                <w:szCs w:val="16"/>
              </w:rPr>
            </w:pPr>
            <w:r w:rsidRPr="00F50227">
              <w:rPr>
                <w:sz w:val="16"/>
                <w:szCs w:val="16"/>
              </w:rPr>
              <w:t>000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10,0</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10,0</w:t>
            </w:r>
          </w:p>
        </w:tc>
      </w:tr>
      <w:tr w:rsidR="00F50227" w:rsidRPr="00F50227" w:rsidTr="003B7D88">
        <w:trPr>
          <w:trHeight w:val="510"/>
        </w:trPr>
        <w:tc>
          <w:tcPr>
            <w:tcW w:w="2385" w:type="dxa"/>
            <w:tcBorders>
              <w:top w:val="nil"/>
              <w:left w:val="single" w:sz="8" w:space="0" w:color="auto"/>
              <w:bottom w:val="single" w:sz="4" w:space="0" w:color="auto"/>
              <w:right w:val="single" w:sz="8" w:space="0" w:color="auto"/>
            </w:tcBorders>
            <w:shd w:val="clear" w:color="000000" w:fill="FFFFFF"/>
            <w:vAlign w:val="center"/>
            <w:hideMark/>
          </w:tcPr>
          <w:p w:rsidR="00F50227" w:rsidRPr="00F50227" w:rsidRDefault="00F50227" w:rsidP="00F50227">
            <w:pPr>
              <w:rPr>
                <w:sz w:val="16"/>
                <w:szCs w:val="16"/>
              </w:rPr>
            </w:pPr>
            <w:r w:rsidRPr="00F50227">
              <w:rPr>
                <w:sz w:val="16"/>
                <w:szCs w:val="16"/>
              </w:rPr>
              <w:t>Закупка товаров, работ, услуг для обеспечения государственных (муниципальных) нужд</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14</w:t>
            </w:r>
          </w:p>
        </w:tc>
        <w:tc>
          <w:tcPr>
            <w:tcW w:w="886"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 xml:space="preserve">08 0 01 04220 </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sz w:val="16"/>
                <w:szCs w:val="16"/>
              </w:rPr>
            </w:pPr>
            <w:r w:rsidRPr="00F50227">
              <w:rPr>
                <w:sz w:val="16"/>
                <w:szCs w:val="16"/>
              </w:rPr>
              <w:t>200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10,0</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10,0</w:t>
            </w:r>
          </w:p>
        </w:tc>
      </w:tr>
      <w:tr w:rsidR="00F50227" w:rsidRPr="00F50227" w:rsidTr="003B7D88">
        <w:trPr>
          <w:trHeight w:val="525"/>
        </w:trPr>
        <w:tc>
          <w:tcPr>
            <w:tcW w:w="2385" w:type="dxa"/>
            <w:tcBorders>
              <w:top w:val="nil"/>
              <w:left w:val="single" w:sz="8" w:space="0" w:color="auto"/>
              <w:bottom w:val="nil"/>
              <w:right w:val="single" w:sz="8" w:space="0" w:color="auto"/>
            </w:tcBorders>
            <w:shd w:val="clear" w:color="auto" w:fill="auto"/>
            <w:vAlign w:val="center"/>
            <w:hideMark/>
          </w:tcPr>
          <w:p w:rsidR="00F50227" w:rsidRPr="00F50227" w:rsidRDefault="00F50227" w:rsidP="00F50227">
            <w:pPr>
              <w:rPr>
                <w:sz w:val="16"/>
                <w:szCs w:val="16"/>
              </w:rPr>
            </w:pPr>
            <w:r w:rsidRPr="00F50227">
              <w:rPr>
                <w:sz w:val="16"/>
                <w:szCs w:val="16"/>
              </w:rPr>
              <w:t>Иные закупки товаров, работ и услуг для обеспечения государственных (муниципальных) нужд</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14</w:t>
            </w:r>
          </w:p>
        </w:tc>
        <w:tc>
          <w:tcPr>
            <w:tcW w:w="886"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 xml:space="preserve">08 0 01 04220 </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sz w:val="16"/>
                <w:szCs w:val="16"/>
              </w:rPr>
            </w:pPr>
            <w:r w:rsidRPr="00F50227">
              <w:rPr>
                <w:sz w:val="16"/>
                <w:szCs w:val="16"/>
              </w:rPr>
              <w:t>240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10,0</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10,0</w:t>
            </w:r>
          </w:p>
        </w:tc>
      </w:tr>
      <w:tr w:rsidR="00F50227" w:rsidRPr="00F50227" w:rsidTr="003B7D88">
        <w:trPr>
          <w:trHeight w:val="225"/>
        </w:trPr>
        <w:tc>
          <w:tcPr>
            <w:tcW w:w="23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F50227" w:rsidRPr="00F50227" w:rsidRDefault="00F50227" w:rsidP="00F50227">
            <w:pPr>
              <w:rPr>
                <w:b/>
                <w:bCs/>
                <w:sz w:val="16"/>
                <w:szCs w:val="16"/>
              </w:rPr>
            </w:pPr>
            <w:r w:rsidRPr="00F50227">
              <w:rPr>
                <w:b/>
                <w:bCs/>
                <w:sz w:val="16"/>
                <w:szCs w:val="16"/>
              </w:rPr>
              <w:t>Национальная экономика</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00</w:t>
            </w:r>
          </w:p>
        </w:tc>
        <w:tc>
          <w:tcPr>
            <w:tcW w:w="886"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00 0 00 00000</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1,2</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4,2</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4,2</w:t>
            </w:r>
          </w:p>
        </w:tc>
      </w:tr>
      <w:tr w:rsidR="00F50227" w:rsidRPr="00F50227" w:rsidTr="003B7D88">
        <w:trPr>
          <w:trHeight w:val="225"/>
        </w:trPr>
        <w:tc>
          <w:tcPr>
            <w:tcW w:w="2385" w:type="dxa"/>
            <w:tcBorders>
              <w:top w:val="nil"/>
              <w:left w:val="single" w:sz="8" w:space="0" w:color="auto"/>
              <w:bottom w:val="single" w:sz="4" w:space="0" w:color="auto"/>
              <w:right w:val="single" w:sz="8" w:space="0" w:color="auto"/>
            </w:tcBorders>
            <w:shd w:val="clear" w:color="000000" w:fill="FFFFFF"/>
            <w:vAlign w:val="center"/>
            <w:hideMark/>
          </w:tcPr>
          <w:p w:rsidR="00F50227" w:rsidRPr="00F50227" w:rsidRDefault="00F50227" w:rsidP="00F50227">
            <w:pPr>
              <w:rPr>
                <w:b/>
                <w:bCs/>
                <w:sz w:val="16"/>
                <w:szCs w:val="16"/>
              </w:rPr>
            </w:pPr>
            <w:r w:rsidRPr="00F50227">
              <w:rPr>
                <w:b/>
                <w:bCs/>
                <w:sz w:val="16"/>
                <w:szCs w:val="16"/>
              </w:rPr>
              <w:t>Сельское хозяйство и рыболовство</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05</w:t>
            </w:r>
          </w:p>
        </w:tc>
        <w:tc>
          <w:tcPr>
            <w:tcW w:w="886"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00 0 00 00000</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1,2</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1,2</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1,2</w:t>
            </w:r>
          </w:p>
        </w:tc>
      </w:tr>
      <w:tr w:rsidR="00F50227" w:rsidRPr="00F50227" w:rsidTr="003B7D88">
        <w:trPr>
          <w:trHeight w:val="450"/>
        </w:trPr>
        <w:tc>
          <w:tcPr>
            <w:tcW w:w="2385" w:type="dxa"/>
            <w:tcBorders>
              <w:top w:val="nil"/>
              <w:left w:val="single" w:sz="8" w:space="0" w:color="auto"/>
              <w:bottom w:val="single" w:sz="4" w:space="0" w:color="auto"/>
              <w:right w:val="single" w:sz="8" w:space="0" w:color="auto"/>
            </w:tcBorders>
            <w:shd w:val="clear" w:color="000000" w:fill="FFFFFF"/>
            <w:vAlign w:val="center"/>
            <w:hideMark/>
          </w:tcPr>
          <w:p w:rsidR="00F50227" w:rsidRPr="00F50227" w:rsidRDefault="00F50227" w:rsidP="00F50227">
            <w:pPr>
              <w:rPr>
                <w:sz w:val="16"/>
                <w:szCs w:val="16"/>
              </w:rPr>
            </w:pPr>
            <w:r w:rsidRPr="00F50227">
              <w:rPr>
                <w:sz w:val="16"/>
                <w:szCs w:val="16"/>
              </w:rPr>
              <w:t>Функционирование органа местного самоуправления муниципального образования</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05</w:t>
            </w:r>
          </w:p>
        </w:tc>
        <w:tc>
          <w:tcPr>
            <w:tcW w:w="886"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74 0 00 00000</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sz w:val="16"/>
                <w:szCs w:val="16"/>
              </w:rPr>
            </w:pPr>
            <w:r w:rsidRPr="00F50227">
              <w:rPr>
                <w:sz w:val="16"/>
                <w:szCs w:val="16"/>
              </w:rPr>
              <w:t>000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1,2</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1,2</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1,2</w:t>
            </w:r>
          </w:p>
        </w:tc>
      </w:tr>
      <w:tr w:rsidR="00F50227" w:rsidRPr="00F50227" w:rsidTr="003B7D88">
        <w:trPr>
          <w:trHeight w:val="900"/>
        </w:trPr>
        <w:tc>
          <w:tcPr>
            <w:tcW w:w="2385" w:type="dxa"/>
            <w:tcBorders>
              <w:top w:val="nil"/>
              <w:left w:val="single" w:sz="8" w:space="0" w:color="auto"/>
              <w:bottom w:val="single" w:sz="4" w:space="0" w:color="auto"/>
              <w:right w:val="single" w:sz="8" w:space="0" w:color="auto"/>
            </w:tcBorders>
            <w:shd w:val="clear" w:color="000000" w:fill="FFFEFF"/>
            <w:vAlign w:val="center"/>
            <w:hideMark/>
          </w:tcPr>
          <w:p w:rsidR="00F50227" w:rsidRPr="00F50227" w:rsidRDefault="00F50227" w:rsidP="00F50227">
            <w:pPr>
              <w:rPr>
                <w:sz w:val="16"/>
                <w:szCs w:val="16"/>
              </w:rPr>
            </w:pPr>
            <w:r w:rsidRPr="00F50227">
              <w:rPr>
                <w:sz w:val="16"/>
                <w:szCs w:val="16"/>
              </w:rPr>
              <w:lastRenderedPageBreak/>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05</w:t>
            </w:r>
          </w:p>
        </w:tc>
        <w:tc>
          <w:tcPr>
            <w:tcW w:w="886"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74 3 00 00000</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sz w:val="16"/>
                <w:szCs w:val="16"/>
              </w:rPr>
            </w:pPr>
            <w:r w:rsidRPr="00F50227">
              <w:rPr>
                <w:sz w:val="16"/>
                <w:szCs w:val="16"/>
              </w:rPr>
              <w:t>000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1,2</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1,2</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1,2</w:t>
            </w:r>
          </w:p>
        </w:tc>
      </w:tr>
      <w:tr w:rsidR="00F50227" w:rsidRPr="00F50227" w:rsidTr="003B7D88">
        <w:trPr>
          <w:trHeight w:val="900"/>
        </w:trPr>
        <w:tc>
          <w:tcPr>
            <w:tcW w:w="2385" w:type="dxa"/>
            <w:tcBorders>
              <w:top w:val="nil"/>
              <w:left w:val="single" w:sz="8" w:space="0" w:color="auto"/>
              <w:bottom w:val="single" w:sz="4" w:space="0" w:color="auto"/>
              <w:right w:val="single" w:sz="8" w:space="0" w:color="auto"/>
            </w:tcBorders>
            <w:shd w:val="clear" w:color="000000" w:fill="FFFFFF"/>
            <w:vAlign w:val="center"/>
            <w:hideMark/>
          </w:tcPr>
          <w:p w:rsidR="00F50227" w:rsidRPr="00F50227" w:rsidRDefault="00F50227" w:rsidP="00F50227">
            <w:pPr>
              <w:rPr>
                <w:sz w:val="16"/>
                <w:szCs w:val="16"/>
              </w:rPr>
            </w:pPr>
            <w:r w:rsidRPr="00F50227">
              <w:rPr>
                <w:sz w:val="16"/>
                <w:szCs w:val="16"/>
              </w:rPr>
              <w:t xml:space="preserve">Осуществление отдельных государственных </w:t>
            </w:r>
            <w:proofErr w:type="spellStart"/>
            <w:r w:rsidRPr="00F50227">
              <w:rPr>
                <w:sz w:val="16"/>
                <w:szCs w:val="16"/>
              </w:rPr>
              <w:t>полномочй</w:t>
            </w:r>
            <w:proofErr w:type="spellEnd"/>
            <w:r w:rsidRPr="00F50227">
              <w:rPr>
                <w:sz w:val="16"/>
                <w:szCs w:val="16"/>
              </w:rPr>
              <w:t xml:space="preserve">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05</w:t>
            </w:r>
          </w:p>
        </w:tc>
        <w:tc>
          <w:tcPr>
            <w:tcW w:w="886"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74 3 00 02100</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sz w:val="16"/>
                <w:szCs w:val="16"/>
              </w:rPr>
            </w:pPr>
            <w:r w:rsidRPr="00F50227">
              <w:rPr>
                <w:sz w:val="16"/>
                <w:szCs w:val="16"/>
              </w:rPr>
              <w:t>000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1,2</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1,2</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1,2</w:t>
            </w:r>
          </w:p>
        </w:tc>
      </w:tr>
      <w:tr w:rsidR="00F50227" w:rsidRPr="00F50227" w:rsidTr="003B7D88">
        <w:trPr>
          <w:trHeight w:val="450"/>
        </w:trPr>
        <w:tc>
          <w:tcPr>
            <w:tcW w:w="2385" w:type="dxa"/>
            <w:tcBorders>
              <w:top w:val="nil"/>
              <w:left w:val="single" w:sz="8" w:space="0" w:color="auto"/>
              <w:bottom w:val="single" w:sz="4" w:space="0" w:color="auto"/>
              <w:right w:val="single" w:sz="8" w:space="0" w:color="auto"/>
            </w:tcBorders>
            <w:shd w:val="clear" w:color="000000" w:fill="FFFFFF"/>
            <w:vAlign w:val="center"/>
            <w:hideMark/>
          </w:tcPr>
          <w:p w:rsidR="00F50227" w:rsidRPr="00F50227" w:rsidRDefault="00F50227" w:rsidP="00F50227">
            <w:pPr>
              <w:rPr>
                <w:sz w:val="16"/>
                <w:szCs w:val="16"/>
              </w:rPr>
            </w:pPr>
            <w:r w:rsidRPr="00F50227">
              <w:rPr>
                <w:sz w:val="16"/>
                <w:szCs w:val="16"/>
              </w:rPr>
              <w:t>Закупка товаров, работ, услуг для обеспечения государственных (муниципальных) нужд</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05</w:t>
            </w:r>
          </w:p>
        </w:tc>
        <w:tc>
          <w:tcPr>
            <w:tcW w:w="886"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74 3 00 02100</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sz w:val="16"/>
                <w:szCs w:val="16"/>
              </w:rPr>
            </w:pPr>
            <w:r w:rsidRPr="00F50227">
              <w:rPr>
                <w:sz w:val="16"/>
                <w:szCs w:val="16"/>
              </w:rPr>
              <w:t>200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1,2</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1,2</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1,2</w:t>
            </w:r>
          </w:p>
        </w:tc>
      </w:tr>
      <w:tr w:rsidR="00F50227" w:rsidRPr="00F50227" w:rsidTr="003B7D88">
        <w:trPr>
          <w:trHeight w:val="450"/>
        </w:trPr>
        <w:tc>
          <w:tcPr>
            <w:tcW w:w="2385" w:type="dxa"/>
            <w:tcBorders>
              <w:top w:val="nil"/>
              <w:left w:val="single" w:sz="8" w:space="0" w:color="auto"/>
              <w:bottom w:val="nil"/>
              <w:right w:val="single" w:sz="8" w:space="0" w:color="auto"/>
            </w:tcBorders>
            <w:shd w:val="clear" w:color="auto" w:fill="auto"/>
            <w:vAlign w:val="center"/>
            <w:hideMark/>
          </w:tcPr>
          <w:p w:rsidR="00F50227" w:rsidRPr="00F50227" w:rsidRDefault="00F50227" w:rsidP="00F50227">
            <w:pPr>
              <w:rPr>
                <w:sz w:val="16"/>
                <w:szCs w:val="16"/>
              </w:rPr>
            </w:pPr>
            <w:r w:rsidRPr="00F50227">
              <w:rPr>
                <w:sz w:val="16"/>
                <w:szCs w:val="16"/>
              </w:rPr>
              <w:t>Иные закупки товаров, работ и услуг для обеспечения государственных (муниципальных) нужд</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05</w:t>
            </w:r>
          </w:p>
        </w:tc>
        <w:tc>
          <w:tcPr>
            <w:tcW w:w="886"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74 3 00 02100</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sz w:val="16"/>
                <w:szCs w:val="16"/>
              </w:rPr>
            </w:pPr>
            <w:r w:rsidRPr="00F50227">
              <w:rPr>
                <w:sz w:val="16"/>
                <w:szCs w:val="16"/>
              </w:rPr>
              <w:t>240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1,2</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1,2</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1,2</w:t>
            </w:r>
          </w:p>
        </w:tc>
      </w:tr>
      <w:tr w:rsidR="00F50227" w:rsidRPr="00F50227" w:rsidTr="003B7D88">
        <w:trPr>
          <w:trHeight w:val="360"/>
        </w:trPr>
        <w:tc>
          <w:tcPr>
            <w:tcW w:w="23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F50227" w:rsidRPr="00F50227" w:rsidRDefault="00F50227" w:rsidP="00F50227">
            <w:pPr>
              <w:rPr>
                <w:b/>
                <w:bCs/>
                <w:sz w:val="16"/>
                <w:szCs w:val="16"/>
              </w:rPr>
            </w:pPr>
            <w:r w:rsidRPr="00F50227">
              <w:rPr>
                <w:b/>
                <w:bCs/>
                <w:sz w:val="16"/>
                <w:szCs w:val="16"/>
              </w:rPr>
              <w:t>Другие вопросы в области национальной экономики</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12</w:t>
            </w:r>
          </w:p>
        </w:tc>
        <w:tc>
          <w:tcPr>
            <w:tcW w:w="886"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00 0 00 00000</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3,0</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3,0</w:t>
            </w:r>
          </w:p>
        </w:tc>
      </w:tr>
      <w:tr w:rsidR="00F50227" w:rsidRPr="00F50227" w:rsidTr="003B7D88">
        <w:trPr>
          <w:trHeight w:val="975"/>
        </w:trPr>
        <w:tc>
          <w:tcPr>
            <w:tcW w:w="2385" w:type="dxa"/>
            <w:tcBorders>
              <w:top w:val="nil"/>
              <w:left w:val="single" w:sz="8" w:space="0" w:color="auto"/>
              <w:bottom w:val="single" w:sz="4" w:space="0" w:color="auto"/>
              <w:right w:val="single" w:sz="8" w:space="0" w:color="auto"/>
            </w:tcBorders>
            <w:shd w:val="clear" w:color="auto" w:fill="auto"/>
            <w:hideMark/>
          </w:tcPr>
          <w:p w:rsidR="00F50227" w:rsidRPr="00F50227" w:rsidRDefault="00F50227" w:rsidP="00F50227">
            <w:pPr>
              <w:rPr>
                <w:b/>
                <w:bCs/>
                <w:sz w:val="16"/>
                <w:szCs w:val="16"/>
              </w:rPr>
            </w:pPr>
            <w:r w:rsidRPr="00F50227">
              <w:rPr>
                <w:b/>
                <w:bCs/>
                <w:sz w:val="16"/>
                <w:szCs w:val="16"/>
              </w:rPr>
              <w:t>Муниципальная программа «Развитие субъектов малого и среднего предпринимательства в муниципальном образовании "Надеждинское сельское поселение" Биробиджанского муниципального района Еврейской автономной области на 2023-2025 годы»</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12</w:t>
            </w:r>
          </w:p>
        </w:tc>
        <w:tc>
          <w:tcPr>
            <w:tcW w:w="886"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06 0 00 00000</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3,0</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3,0</w:t>
            </w:r>
          </w:p>
        </w:tc>
      </w:tr>
      <w:tr w:rsidR="00F50227" w:rsidRPr="00F50227" w:rsidTr="003B7D88">
        <w:trPr>
          <w:trHeight w:val="1200"/>
        </w:trPr>
        <w:tc>
          <w:tcPr>
            <w:tcW w:w="2385" w:type="dxa"/>
            <w:tcBorders>
              <w:top w:val="nil"/>
              <w:left w:val="single" w:sz="8" w:space="0" w:color="auto"/>
              <w:bottom w:val="single" w:sz="8" w:space="0" w:color="auto"/>
              <w:right w:val="single" w:sz="8" w:space="0" w:color="auto"/>
            </w:tcBorders>
            <w:shd w:val="clear" w:color="000000" w:fill="FFFFFF"/>
            <w:vAlign w:val="center"/>
            <w:hideMark/>
          </w:tcPr>
          <w:p w:rsidR="00F50227" w:rsidRPr="00F50227" w:rsidRDefault="00F50227" w:rsidP="00F50227">
            <w:pPr>
              <w:rPr>
                <w:sz w:val="16"/>
                <w:szCs w:val="16"/>
              </w:rPr>
            </w:pPr>
            <w:r w:rsidRPr="00F50227">
              <w:rPr>
                <w:sz w:val="16"/>
                <w:szCs w:val="16"/>
              </w:rPr>
              <w:t>Основное мероприятие "Создание благоприятных условий для развития субъектов малого и среднего предпринимательства и повышения их роли в решении социально-экономических задач Надеждинского сельского поселения Биробиджанского муниципального района ЕАО"</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12</w:t>
            </w:r>
          </w:p>
        </w:tc>
        <w:tc>
          <w:tcPr>
            <w:tcW w:w="886"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06 0 01 00000</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sz w:val="16"/>
                <w:szCs w:val="16"/>
              </w:rPr>
            </w:pPr>
            <w:r w:rsidRPr="00F50227">
              <w:rPr>
                <w:sz w:val="16"/>
                <w:szCs w:val="16"/>
              </w:rPr>
              <w:t>000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3,0</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3,0</w:t>
            </w:r>
          </w:p>
        </w:tc>
      </w:tr>
      <w:tr w:rsidR="00F50227" w:rsidRPr="00F50227" w:rsidTr="003B7D88">
        <w:trPr>
          <w:trHeight w:val="450"/>
        </w:trPr>
        <w:tc>
          <w:tcPr>
            <w:tcW w:w="2385" w:type="dxa"/>
            <w:tcBorders>
              <w:top w:val="nil"/>
              <w:left w:val="single" w:sz="8" w:space="0" w:color="auto"/>
              <w:bottom w:val="single" w:sz="4" w:space="0" w:color="auto"/>
              <w:right w:val="single" w:sz="8" w:space="0" w:color="auto"/>
            </w:tcBorders>
            <w:shd w:val="clear" w:color="000000" w:fill="FFFFFF"/>
            <w:vAlign w:val="center"/>
            <w:hideMark/>
          </w:tcPr>
          <w:p w:rsidR="00F50227" w:rsidRPr="00F50227" w:rsidRDefault="00F50227" w:rsidP="00F50227">
            <w:pPr>
              <w:rPr>
                <w:sz w:val="16"/>
                <w:szCs w:val="16"/>
              </w:rPr>
            </w:pPr>
            <w:r w:rsidRPr="00F50227">
              <w:rPr>
                <w:sz w:val="16"/>
                <w:szCs w:val="16"/>
              </w:rPr>
              <w:t>Организационно-технические мероприятия для развития субъектов малого и среднего предпринимательства</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12</w:t>
            </w:r>
          </w:p>
        </w:tc>
        <w:tc>
          <w:tcPr>
            <w:tcW w:w="886"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06 0 01 05220</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sz w:val="16"/>
                <w:szCs w:val="16"/>
              </w:rPr>
            </w:pPr>
            <w:r w:rsidRPr="00F50227">
              <w:rPr>
                <w:sz w:val="16"/>
                <w:szCs w:val="16"/>
              </w:rPr>
              <w:t>000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3,0</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3,0</w:t>
            </w:r>
          </w:p>
        </w:tc>
      </w:tr>
      <w:tr w:rsidR="00F50227" w:rsidRPr="00F50227" w:rsidTr="003B7D88">
        <w:trPr>
          <w:trHeight w:val="450"/>
        </w:trPr>
        <w:tc>
          <w:tcPr>
            <w:tcW w:w="2385" w:type="dxa"/>
            <w:tcBorders>
              <w:top w:val="nil"/>
              <w:left w:val="single" w:sz="8" w:space="0" w:color="auto"/>
              <w:bottom w:val="single" w:sz="4" w:space="0" w:color="auto"/>
              <w:right w:val="single" w:sz="8" w:space="0" w:color="auto"/>
            </w:tcBorders>
            <w:shd w:val="clear" w:color="000000" w:fill="FFFFFF"/>
            <w:vAlign w:val="center"/>
            <w:hideMark/>
          </w:tcPr>
          <w:p w:rsidR="00F50227" w:rsidRPr="00F50227" w:rsidRDefault="00F50227" w:rsidP="00F50227">
            <w:pPr>
              <w:rPr>
                <w:sz w:val="16"/>
                <w:szCs w:val="16"/>
              </w:rPr>
            </w:pPr>
            <w:r w:rsidRPr="00F50227">
              <w:rPr>
                <w:sz w:val="16"/>
                <w:szCs w:val="16"/>
              </w:rPr>
              <w:t>Закупка товаров, работ, услуг для обеспечения государственных (муниципальных) нужд</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12</w:t>
            </w:r>
          </w:p>
        </w:tc>
        <w:tc>
          <w:tcPr>
            <w:tcW w:w="886"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06 0 01 05220</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sz w:val="16"/>
                <w:szCs w:val="16"/>
              </w:rPr>
            </w:pPr>
            <w:r w:rsidRPr="00F50227">
              <w:rPr>
                <w:sz w:val="16"/>
                <w:szCs w:val="16"/>
              </w:rPr>
              <w:t>200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3,0</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3,0</w:t>
            </w:r>
          </w:p>
        </w:tc>
      </w:tr>
      <w:tr w:rsidR="00F50227" w:rsidRPr="00F50227" w:rsidTr="003B7D88">
        <w:trPr>
          <w:trHeight w:val="450"/>
        </w:trPr>
        <w:tc>
          <w:tcPr>
            <w:tcW w:w="2385" w:type="dxa"/>
            <w:tcBorders>
              <w:top w:val="nil"/>
              <w:left w:val="single" w:sz="8" w:space="0" w:color="auto"/>
              <w:bottom w:val="nil"/>
              <w:right w:val="single" w:sz="8" w:space="0" w:color="auto"/>
            </w:tcBorders>
            <w:shd w:val="clear" w:color="auto" w:fill="auto"/>
            <w:vAlign w:val="center"/>
            <w:hideMark/>
          </w:tcPr>
          <w:p w:rsidR="00F50227" w:rsidRPr="00F50227" w:rsidRDefault="00F50227" w:rsidP="00F50227">
            <w:pPr>
              <w:rPr>
                <w:sz w:val="16"/>
                <w:szCs w:val="16"/>
              </w:rPr>
            </w:pPr>
            <w:r w:rsidRPr="00F50227">
              <w:rPr>
                <w:sz w:val="16"/>
                <w:szCs w:val="16"/>
              </w:rPr>
              <w:t>Иные закупки товаров, работ и услуг для обеспечения государственных (муниципальных) нужд</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12</w:t>
            </w:r>
          </w:p>
        </w:tc>
        <w:tc>
          <w:tcPr>
            <w:tcW w:w="886"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06 0 01 05220</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sz w:val="16"/>
                <w:szCs w:val="16"/>
              </w:rPr>
            </w:pPr>
            <w:r w:rsidRPr="00F50227">
              <w:rPr>
                <w:sz w:val="16"/>
                <w:szCs w:val="16"/>
              </w:rPr>
              <w:t>240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3,0</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3,0</w:t>
            </w:r>
          </w:p>
        </w:tc>
      </w:tr>
      <w:tr w:rsidR="00F50227" w:rsidRPr="00F50227" w:rsidTr="003B7D88">
        <w:trPr>
          <w:trHeight w:val="360"/>
        </w:trPr>
        <w:tc>
          <w:tcPr>
            <w:tcW w:w="23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F50227" w:rsidRPr="00F50227" w:rsidRDefault="00F50227" w:rsidP="00F50227">
            <w:pPr>
              <w:rPr>
                <w:b/>
                <w:bCs/>
                <w:sz w:val="16"/>
                <w:szCs w:val="16"/>
              </w:rPr>
            </w:pPr>
            <w:r w:rsidRPr="00F50227">
              <w:rPr>
                <w:b/>
                <w:bCs/>
                <w:sz w:val="16"/>
                <w:szCs w:val="16"/>
              </w:rPr>
              <w:lastRenderedPageBreak/>
              <w:t>Жилищно-коммунальное хозяйство</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00</w:t>
            </w:r>
          </w:p>
        </w:tc>
        <w:tc>
          <w:tcPr>
            <w:tcW w:w="886"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00 0 00 00000</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1 087,0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150,0</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150,0</w:t>
            </w:r>
          </w:p>
        </w:tc>
      </w:tr>
      <w:tr w:rsidR="00F50227" w:rsidRPr="00F50227" w:rsidTr="003B7D88">
        <w:trPr>
          <w:trHeight w:val="225"/>
        </w:trPr>
        <w:tc>
          <w:tcPr>
            <w:tcW w:w="2385" w:type="dxa"/>
            <w:tcBorders>
              <w:top w:val="nil"/>
              <w:left w:val="nil"/>
              <w:bottom w:val="single" w:sz="4" w:space="0" w:color="auto"/>
              <w:right w:val="single" w:sz="8" w:space="0" w:color="auto"/>
            </w:tcBorders>
            <w:shd w:val="clear" w:color="000000" w:fill="FFFFFF"/>
            <w:vAlign w:val="center"/>
            <w:hideMark/>
          </w:tcPr>
          <w:p w:rsidR="00F50227" w:rsidRPr="00F50227" w:rsidRDefault="00F50227" w:rsidP="00F50227">
            <w:pPr>
              <w:rPr>
                <w:b/>
                <w:bCs/>
                <w:sz w:val="16"/>
                <w:szCs w:val="16"/>
              </w:rPr>
            </w:pPr>
            <w:r w:rsidRPr="00F50227">
              <w:rPr>
                <w:b/>
                <w:bCs/>
                <w:sz w:val="16"/>
                <w:szCs w:val="16"/>
              </w:rPr>
              <w:t>Жилищное хозяйство</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01</w:t>
            </w:r>
          </w:p>
        </w:tc>
        <w:tc>
          <w:tcPr>
            <w:tcW w:w="886"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 xml:space="preserve">00 0 00 00000 </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 xml:space="preserve">000 </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60,0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60,0</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60,0</w:t>
            </w:r>
          </w:p>
        </w:tc>
      </w:tr>
      <w:tr w:rsidR="00F50227" w:rsidRPr="00F50227" w:rsidTr="003B7D88">
        <w:trPr>
          <w:trHeight w:val="630"/>
        </w:trPr>
        <w:tc>
          <w:tcPr>
            <w:tcW w:w="2385" w:type="dxa"/>
            <w:tcBorders>
              <w:top w:val="nil"/>
              <w:left w:val="single" w:sz="8" w:space="0" w:color="auto"/>
              <w:bottom w:val="single" w:sz="4" w:space="0" w:color="auto"/>
              <w:right w:val="single" w:sz="8" w:space="0" w:color="auto"/>
            </w:tcBorders>
            <w:shd w:val="clear" w:color="000000" w:fill="FFFFFF"/>
            <w:vAlign w:val="center"/>
            <w:hideMark/>
          </w:tcPr>
          <w:p w:rsidR="00F50227" w:rsidRPr="00F50227" w:rsidRDefault="00F50227" w:rsidP="00F50227">
            <w:pPr>
              <w:rPr>
                <w:b/>
                <w:bCs/>
                <w:sz w:val="16"/>
                <w:szCs w:val="16"/>
              </w:rPr>
            </w:pPr>
            <w:r w:rsidRPr="00F50227">
              <w:rPr>
                <w:b/>
                <w:bCs/>
                <w:sz w:val="16"/>
                <w:szCs w:val="16"/>
              </w:rPr>
              <w:t>Муниципальная программа "Проведение технической инвентаризации жилого фонда Надеждинского сельского поселения на 2023-2025 годы"</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01</w:t>
            </w:r>
          </w:p>
        </w:tc>
        <w:tc>
          <w:tcPr>
            <w:tcW w:w="886"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09 0 00 00000</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60,0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60,0</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60,0</w:t>
            </w:r>
          </w:p>
        </w:tc>
      </w:tr>
      <w:tr w:rsidR="00F50227" w:rsidRPr="00F50227" w:rsidTr="003B7D88">
        <w:trPr>
          <w:trHeight w:val="855"/>
        </w:trPr>
        <w:tc>
          <w:tcPr>
            <w:tcW w:w="2385" w:type="dxa"/>
            <w:tcBorders>
              <w:top w:val="nil"/>
              <w:left w:val="single" w:sz="8" w:space="0" w:color="auto"/>
              <w:bottom w:val="single" w:sz="4" w:space="0" w:color="auto"/>
              <w:right w:val="single" w:sz="8" w:space="0" w:color="auto"/>
            </w:tcBorders>
            <w:shd w:val="clear" w:color="000000" w:fill="FFFFFF"/>
            <w:vAlign w:val="center"/>
            <w:hideMark/>
          </w:tcPr>
          <w:p w:rsidR="00F50227" w:rsidRPr="00F50227" w:rsidRDefault="00F50227" w:rsidP="00F50227">
            <w:pPr>
              <w:rPr>
                <w:sz w:val="16"/>
                <w:szCs w:val="16"/>
              </w:rPr>
            </w:pPr>
            <w:r w:rsidRPr="00F50227">
              <w:rPr>
                <w:sz w:val="16"/>
                <w:szCs w:val="16"/>
              </w:rPr>
              <w:t>Реализация мероприятий в рамках муниципальной программы "Проведение технической инвентаризации жилого фонда Надеждинского сельского поселения  на 2023-2025 годы"</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01</w:t>
            </w:r>
          </w:p>
        </w:tc>
        <w:tc>
          <w:tcPr>
            <w:tcW w:w="886"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09 0 01 00000</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sz w:val="16"/>
                <w:szCs w:val="16"/>
              </w:rPr>
            </w:pPr>
            <w:r w:rsidRPr="00F50227">
              <w:rPr>
                <w:sz w:val="16"/>
                <w:szCs w:val="16"/>
              </w:rPr>
              <w:t>000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60,0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60,0</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60,0</w:t>
            </w:r>
          </w:p>
        </w:tc>
      </w:tr>
      <w:tr w:rsidR="00F50227" w:rsidRPr="00F50227" w:rsidTr="003B7D88">
        <w:trPr>
          <w:trHeight w:val="450"/>
        </w:trPr>
        <w:tc>
          <w:tcPr>
            <w:tcW w:w="2385" w:type="dxa"/>
            <w:tcBorders>
              <w:top w:val="nil"/>
              <w:left w:val="nil"/>
              <w:bottom w:val="single" w:sz="4" w:space="0" w:color="auto"/>
              <w:right w:val="single" w:sz="8" w:space="0" w:color="auto"/>
            </w:tcBorders>
            <w:shd w:val="clear" w:color="000000" w:fill="FFFFFF"/>
            <w:vAlign w:val="bottom"/>
            <w:hideMark/>
          </w:tcPr>
          <w:p w:rsidR="00F50227" w:rsidRPr="00F50227" w:rsidRDefault="00F50227" w:rsidP="00F50227">
            <w:pPr>
              <w:rPr>
                <w:sz w:val="16"/>
                <w:szCs w:val="16"/>
              </w:rPr>
            </w:pPr>
            <w:r w:rsidRPr="00F50227">
              <w:rPr>
                <w:sz w:val="16"/>
                <w:szCs w:val="16"/>
              </w:rPr>
              <w:t>Мероприятие "Проведение мероприятий по инвентаризации жилого фонда"</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01</w:t>
            </w:r>
          </w:p>
        </w:tc>
        <w:tc>
          <w:tcPr>
            <w:tcW w:w="886" w:type="dxa"/>
            <w:tcBorders>
              <w:top w:val="nil"/>
              <w:left w:val="single" w:sz="4" w:space="0" w:color="auto"/>
              <w:bottom w:val="single" w:sz="4" w:space="0" w:color="auto"/>
              <w:right w:val="nil"/>
            </w:tcBorders>
            <w:shd w:val="clear" w:color="auto" w:fill="auto"/>
            <w:vAlign w:val="center"/>
            <w:hideMark/>
          </w:tcPr>
          <w:p w:rsidR="00F50227" w:rsidRPr="00F50227" w:rsidRDefault="00F50227" w:rsidP="00F50227">
            <w:pPr>
              <w:jc w:val="center"/>
              <w:rPr>
                <w:sz w:val="16"/>
                <w:szCs w:val="16"/>
              </w:rPr>
            </w:pPr>
            <w:r w:rsidRPr="00F50227">
              <w:rPr>
                <w:sz w:val="16"/>
                <w:szCs w:val="16"/>
              </w:rPr>
              <w:t>09 0 01 12323</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sz w:val="16"/>
                <w:szCs w:val="16"/>
              </w:rPr>
            </w:pPr>
            <w:r w:rsidRPr="00F50227">
              <w:rPr>
                <w:sz w:val="16"/>
                <w:szCs w:val="16"/>
              </w:rPr>
              <w:t>000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60,0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60,0</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60,0</w:t>
            </w:r>
          </w:p>
        </w:tc>
      </w:tr>
      <w:tr w:rsidR="00F50227" w:rsidRPr="00F50227" w:rsidTr="003B7D88">
        <w:trPr>
          <w:trHeight w:val="450"/>
        </w:trPr>
        <w:tc>
          <w:tcPr>
            <w:tcW w:w="2385" w:type="dxa"/>
            <w:tcBorders>
              <w:top w:val="nil"/>
              <w:left w:val="single" w:sz="8" w:space="0" w:color="auto"/>
              <w:bottom w:val="single" w:sz="4" w:space="0" w:color="auto"/>
              <w:right w:val="single" w:sz="8" w:space="0" w:color="auto"/>
            </w:tcBorders>
            <w:shd w:val="clear" w:color="000000" w:fill="FFFFFF"/>
            <w:vAlign w:val="center"/>
            <w:hideMark/>
          </w:tcPr>
          <w:p w:rsidR="00F50227" w:rsidRPr="00F50227" w:rsidRDefault="00F50227" w:rsidP="00F50227">
            <w:pPr>
              <w:rPr>
                <w:sz w:val="16"/>
                <w:szCs w:val="16"/>
              </w:rPr>
            </w:pPr>
            <w:r w:rsidRPr="00F50227">
              <w:rPr>
                <w:sz w:val="16"/>
                <w:szCs w:val="16"/>
              </w:rPr>
              <w:t>Закупка товаров, работ, услуг для обеспечения государственных (муниципальных) нужд</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01</w:t>
            </w:r>
          </w:p>
        </w:tc>
        <w:tc>
          <w:tcPr>
            <w:tcW w:w="886"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09 0 01 12323</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sz w:val="16"/>
                <w:szCs w:val="16"/>
              </w:rPr>
            </w:pPr>
            <w:r w:rsidRPr="00F50227">
              <w:rPr>
                <w:sz w:val="16"/>
                <w:szCs w:val="16"/>
              </w:rPr>
              <w:t>200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60,0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60,0</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60,0</w:t>
            </w:r>
          </w:p>
        </w:tc>
      </w:tr>
      <w:tr w:rsidR="00F50227" w:rsidRPr="00F50227" w:rsidTr="003B7D88">
        <w:trPr>
          <w:trHeight w:val="450"/>
        </w:trPr>
        <w:tc>
          <w:tcPr>
            <w:tcW w:w="2385" w:type="dxa"/>
            <w:tcBorders>
              <w:top w:val="nil"/>
              <w:left w:val="single" w:sz="8" w:space="0" w:color="auto"/>
              <w:bottom w:val="nil"/>
              <w:right w:val="single" w:sz="8" w:space="0" w:color="auto"/>
            </w:tcBorders>
            <w:shd w:val="clear" w:color="auto" w:fill="auto"/>
            <w:vAlign w:val="center"/>
            <w:hideMark/>
          </w:tcPr>
          <w:p w:rsidR="00F50227" w:rsidRPr="00F50227" w:rsidRDefault="00F50227" w:rsidP="00F50227">
            <w:pPr>
              <w:rPr>
                <w:sz w:val="16"/>
                <w:szCs w:val="16"/>
              </w:rPr>
            </w:pPr>
            <w:r w:rsidRPr="00F50227">
              <w:rPr>
                <w:sz w:val="16"/>
                <w:szCs w:val="16"/>
              </w:rPr>
              <w:t>Иные закупки товаров, работ и услуг для обеспечения государственных (муниципальных) нужд</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01</w:t>
            </w:r>
          </w:p>
        </w:tc>
        <w:tc>
          <w:tcPr>
            <w:tcW w:w="886"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09 0 01 12323</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sz w:val="16"/>
                <w:szCs w:val="16"/>
              </w:rPr>
            </w:pPr>
            <w:r w:rsidRPr="00F50227">
              <w:rPr>
                <w:sz w:val="16"/>
                <w:szCs w:val="16"/>
              </w:rPr>
              <w:t>240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60,0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60,0</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60,0</w:t>
            </w:r>
          </w:p>
        </w:tc>
      </w:tr>
      <w:tr w:rsidR="00F50227" w:rsidRPr="00F50227" w:rsidTr="003B7D88">
        <w:trPr>
          <w:trHeight w:val="315"/>
        </w:trPr>
        <w:tc>
          <w:tcPr>
            <w:tcW w:w="23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F50227" w:rsidRPr="00F50227" w:rsidRDefault="00F50227" w:rsidP="00F50227">
            <w:pPr>
              <w:rPr>
                <w:b/>
                <w:bCs/>
                <w:sz w:val="16"/>
                <w:szCs w:val="16"/>
              </w:rPr>
            </w:pPr>
            <w:r w:rsidRPr="00F50227">
              <w:rPr>
                <w:b/>
                <w:bCs/>
                <w:sz w:val="16"/>
                <w:szCs w:val="16"/>
              </w:rPr>
              <w:t>Благоустройство</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03</w:t>
            </w:r>
          </w:p>
        </w:tc>
        <w:tc>
          <w:tcPr>
            <w:tcW w:w="886"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00 0 00 00000</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1 027,0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90,0</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90,0</w:t>
            </w:r>
          </w:p>
        </w:tc>
      </w:tr>
      <w:tr w:rsidR="00F50227" w:rsidRPr="00F50227" w:rsidTr="003B7D88">
        <w:trPr>
          <w:trHeight w:val="885"/>
        </w:trPr>
        <w:tc>
          <w:tcPr>
            <w:tcW w:w="2385" w:type="dxa"/>
            <w:tcBorders>
              <w:top w:val="nil"/>
              <w:left w:val="single" w:sz="8" w:space="0" w:color="auto"/>
              <w:bottom w:val="single" w:sz="4" w:space="0" w:color="auto"/>
              <w:right w:val="single" w:sz="8" w:space="0" w:color="auto"/>
            </w:tcBorders>
            <w:shd w:val="clear" w:color="auto" w:fill="auto"/>
            <w:vAlign w:val="center"/>
            <w:hideMark/>
          </w:tcPr>
          <w:p w:rsidR="00F50227" w:rsidRPr="00F50227" w:rsidRDefault="00F50227" w:rsidP="00F50227">
            <w:pPr>
              <w:rPr>
                <w:b/>
                <w:bCs/>
                <w:sz w:val="16"/>
                <w:szCs w:val="16"/>
              </w:rPr>
            </w:pPr>
            <w:r w:rsidRPr="00F50227">
              <w:rPr>
                <w:b/>
                <w:bCs/>
                <w:sz w:val="16"/>
                <w:szCs w:val="16"/>
              </w:rPr>
              <w:t>Муниципальная программа "Благоустройство и развитие территории муниципального образования "Надеждинское сельское поселение" Биробиджанского муниципального района ЕАО на 2023-2025 годы"</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03</w:t>
            </w:r>
          </w:p>
        </w:tc>
        <w:tc>
          <w:tcPr>
            <w:tcW w:w="886"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07 0 00 00000</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107,0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90,0</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90,0</w:t>
            </w:r>
          </w:p>
        </w:tc>
      </w:tr>
      <w:tr w:rsidR="00F50227" w:rsidRPr="00F50227" w:rsidTr="003B7D88">
        <w:trPr>
          <w:trHeight w:val="720"/>
        </w:trPr>
        <w:tc>
          <w:tcPr>
            <w:tcW w:w="2385" w:type="dxa"/>
            <w:tcBorders>
              <w:top w:val="nil"/>
              <w:left w:val="single" w:sz="8" w:space="0" w:color="auto"/>
              <w:bottom w:val="single" w:sz="4" w:space="0" w:color="auto"/>
              <w:right w:val="single" w:sz="8" w:space="0" w:color="auto"/>
            </w:tcBorders>
            <w:shd w:val="clear" w:color="auto" w:fill="auto"/>
            <w:vAlign w:val="center"/>
            <w:hideMark/>
          </w:tcPr>
          <w:p w:rsidR="00F50227" w:rsidRPr="00F50227" w:rsidRDefault="00F50227" w:rsidP="00F50227">
            <w:pPr>
              <w:rPr>
                <w:b/>
                <w:bCs/>
                <w:sz w:val="16"/>
                <w:szCs w:val="16"/>
              </w:rPr>
            </w:pPr>
            <w:r w:rsidRPr="00F50227">
              <w:rPr>
                <w:b/>
                <w:bCs/>
                <w:sz w:val="16"/>
                <w:szCs w:val="16"/>
              </w:rPr>
              <w:t>Мероприятие "Поддержание порядка, благоустройства и санитарного состояния на территории сельского поселения"</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03</w:t>
            </w:r>
          </w:p>
        </w:tc>
        <w:tc>
          <w:tcPr>
            <w:tcW w:w="886"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07 0 01 00000</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26,0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20,0</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20,0</w:t>
            </w:r>
          </w:p>
        </w:tc>
      </w:tr>
      <w:tr w:rsidR="00F50227" w:rsidRPr="00F50227" w:rsidTr="003B7D88">
        <w:trPr>
          <w:trHeight w:val="1020"/>
        </w:trPr>
        <w:tc>
          <w:tcPr>
            <w:tcW w:w="2385" w:type="dxa"/>
            <w:tcBorders>
              <w:top w:val="nil"/>
              <w:left w:val="single" w:sz="8" w:space="0" w:color="auto"/>
              <w:bottom w:val="single" w:sz="4" w:space="0" w:color="auto"/>
              <w:right w:val="single" w:sz="8" w:space="0" w:color="auto"/>
            </w:tcBorders>
            <w:shd w:val="clear" w:color="auto" w:fill="auto"/>
            <w:vAlign w:val="center"/>
            <w:hideMark/>
          </w:tcPr>
          <w:p w:rsidR="00F50227" w:rsidRPr="00F50227" w:rsidRDefault="00F50227" w:rsidP="00F50227">
            <w:pPr>
              <w:rPr>
                <w:sz w:val="16"/>
                <w:szCs w:val="16"/>
              </w:rPr>
            </w:pPr>
            <w:r w:rsidRPr="00F50227">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ЕАО на 2023- 2025годы</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03</w:t>
            </w:r>
          </w:p>
        </w:tc>
        <w:tc>
          <w:tcPr>
            <w:tcW w:w="886"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07 0 0122322</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sz w:val="16"/>
                <w:szCs w:val="16"/>
              </w:rPr>
            </w:pPr>
            <w:r w:rsidRPr="00F50227">
              <w:rPr>
                <w:sz w:val="16"/>
                <w:szCs w:val="16"/>
              </w:rPr>
              <w:t>000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26,0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20,0</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20,0</w:t>
            </w:r>
          </w:p>
        </w:tc>
      </w:tr>
      <w:tr w:rsidR="00F50227" w:rsidRPr="00F50227" w:rsidTr="003B7D88">
        <w:trPr>
          <w:trHeight w:val="495"/>
        </w:trPr>
        <w:tc>
          <w:tcPr>
            <w:tcW w:w="2385" w:type="dxa"/>
            <w:tcBorders>
              <w:top w:val="nil"/>
              <w:left w:val="single" w:sz="8" w:space="0" w:color="auto"/>
              <w:bottom w:val="single" w:sz="4" w:space="0" w:color="auto"/>
              <w:right w:val="single" w:sz="8" w:space="0" w:color="auto"/>
            </w:tcBorders>
            <w:shd w:val="clear" w:color="000000" w:fill="FFFFFF"/>
            <w:vAlign w:val="center"/>
            <w:hideMark/>
          </w:tcPr>
          <w:p w:rsidR="00F50227" w:rsidRPr="00F50227" w:rsidRDefault="00F50227" w:rsidP="00F50227">
            <w:pPr>
              <w:rPr>
                <w:sz w:val="16"/>
                <w:szCs w:val="16"/>
              </w:rPr>
            </w:pPr>
            <w:r w:rsidRPr="00F50227">
              <w:rPr>
                <w:sz w:val="16"/>
                <w:szCs w:val="16"/>
              </w:rPr>
              <w:t>Закупка товаров, работ, услуг для обеспечения государственных (муниципальных) нужд</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03</w:t>
            </w:r>
          </w:p>
        </w:tc>
        <w:tc>
          <w:tcPr>
            <w:tcW w:w="886"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07 0 0122322</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sz w:val="16"/>
                <w:szCs w:val="16"/>
              </w:rPr>
            </w:pPr>
            <w:r w:rsidRPr="00F50227">
              <w:rPr>
                <w:sz w:val="16"/>
                <w:szCs w:val="16"/>
              </w:rPr>
              <w:t>200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26,0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20,0</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20,0</w:t>
            </w:r>
          </w:p>
        </w:tc>
      </w:tr>
      <w:tr w:rsidR="00F50227" w:rsidRPr="00F50227" w:rsidTr="003B7D88">
        <w:trPr>
          <w:trHeight w:val="525"/>
        </w:trPr>
        <w:tc>
          <w:tcPr>
            <w:tcW w:w="2385" w:type="dxa"/>
            <w:tcBorders>
              <w:top w:val="nil"/>
              <w:left w:val="single" w:sz="8" w:space="0" w:color="auto"/>
              <w:bottom w:val="nil"/>
              <w:right w:val="single" w:sz="8" w:space="0" w:color="auto"/>
            </w:tcBorders>
            <w:shd w:val="clear" w:color="auto" w:fill="auto"/>
            <w:vAlign w:val="center"/>
            <w:hideMark/>
          </w:tcPr>
          <w:p w:rsidR="00F50227" w:rsidRPr="00F50227" w:rsidRDefault="00F50227" w:rsidP="00F50227">
            <w:pPr>
              <w:rPr>
                <w:sz w:val="16"/>
                <w:szCs w:val="16"/>
              </w:rPr>
            </w:pPr>
            <w:r w:rsidRPr="00F50227">
              <w:rPr>
                <w:sz w:val="16"/>
                <w:szCs w:val="16"/>
              </w:rPr>
              <w:lastRenderedPageBreak/>
              <w:t>Иные закупки товаров, работ и услуг для обеспечения государственных (муниципальных) нужд</w:t>
            </w:r>
          </w:p>
        </w:tc>
        <w:tc>
          <w:tcPr>
            <w:tcW w:w="423" w:type="dxa"/>
            <w:tcBorders>
              <w:top w:val="nil"/>
              <w:left w:val="single" w:sz="4" w:space="0" w:color="auto"/>
              <w:bottom w:val="single" w:sz="4" w:space="0" w:color="auto"/>
              <w:right w:val="nil"/>
            </w:tcBorders>
            <w:shd w:val="clear" w:color="000000" w:fill="FFFEFF"/>
            <w:vAlign w:val="center"/>
            <w:hideMark/>
          </w:tcPr>
          <w:p w:rsidR="00F50227" w:rsidRPr="00F50227" w:rsidRDefault="00F50227" w:rsidP="00F50227">
            <w:pPr>
              <w:jc w:val="center"/>
              <w:rPr>
                <w:sz w:val="16"/>
                <w:szCs w:val="16"/>
              </w:rPr>
            </w:pPr>
            <w:r w:rsidRPr="00F50227">
              <w:rPr>
                <w:sz w:val="16"/>
                <w:szCs w:val="16"/>
              </w:rPr>
              <w:t>05</w:t>
            </w:r>
          </w:p>
        </w:tc>
        <w:tc>
          <w:tcPr>
            <w:tcW w:w="439" w:type="dxa"/>
            <w:tcBorders>
              <w:top w:val="nil"/>
              <w:left w:val="single" w:sz="4" w:space="0" w:color="auto"/>
              <w:bottom w:val="single" w:sz="4" w:space="0" w:color="auto"/>
              <w:right w:val="nil"/>
            </w:tcBorders>
            <w:shd w:val="clear" w:color="000000" w:fill="FFFEFF"/>
            <w:vAlign w:val="center"/>
            <w:hideMark/>
          </w:tcPr>
          <w:p w:rsidR="00F50227" w:rsidRPr="00F50227" w:rsidRDefault="00F50227" w:rsidP="00F50227">
            <w:pPr>
              <w:jc w:val="center"/>
              <w:rPr>
                <w:sz w:val="16"/>
                <w:szCs w:val="16"/>
              </w:rPr>
            </w:pPr>
            <w:r w:rsidRPr="00F50227">
              <w:rPr>
                <w:sz w:val="16"/>
                <w:szCs w:val="16"/>
              </w:rPr>
              <w:t>03</w:t>
            </w:r>
          </w:p>
        </w:tc>
        <w:tc>
          <w:tcPr>
            <w:tcW w:w="886" w:type="dxa"/>
            <w:tcBorders>
              <w:top w:val="nil"/>
              <w:left w:val="single" w:sz="4" w:space="0" w:color="auto"/>
              <w:bottom w:val="single" w:sz="4" w:space="0" w:color="auto"/>
              <w:right w:val="nil"/>
            </w:tcBorders>
            <w:shd w:val="clear" w:color="000000" w:fill="FFFEFF"/>
            <w:vAlign w:val="center"/>
            <w:hideMark/>
          </w:tcPr>
          <w:p w:rsidR="00F50227" w:rsidRPr="00F50227" w:rsidRDefault="00F50227" w:rsidP="00F50227">
            <w:pPr>
              <w:jc w:val="center"/>
              <w:rPr>
                <w:sz w:val="16"/>
                <w:szCs w:val="16"/>
              </w:rPr>
            </w:pPr>
            <w:r w:rsidRPr="00F50227">
              <w:rPr>
                <w:sz w:val="16"/>
                <w:szCs w:val="16"/>
              </w:rPr>
              <w:t>07 0 01 22322</w:t>
            </w:r>
          </w:p>
        </w:tc>
        <w:tc>
          <w:tcPr>
            <w:tcW w:w="664" w:type="dxa"/>
            <w:tcBorders>
              <w:top w:val="nil"/>
              <w:left w:val="single" w:sz="4" w:space="0" w:color="auto"/>
              <w:bottom w:val="single" w:sz="4" w:space="0" w:color="auto"/>
              <w:right w:val="single" w:sz="8" w:space="0" w:color="auto"/>
            </w:tcBorders>
            <w:shd w:val="clear" w:color="000000" w:fill="FFFEFF"/>
            <w:vAlign w:val="center"/>
            <w:hideMark/>
          </w:tcPr>
          <w:p w:rsidR="00F50227" w:rsidRPr="00F50227" w:rsidRDefault="00F50227" w:rsidP="00F50227">
            <w:pPr>
              <w:jc w:val="center"/>
              <w:rPr>
                <w:sz w:val="16"/>
                <w:szCs w:val="16"/>
              </w:rPr>
            </w:pPr>
            <w:r w:rsidRPr="00F50227">
              <w:rPr>
                <w:sz w:val="16"/>
                <w:szCs w:val="16"/>
              </w:rPr>
              <w:t>240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26,0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20,0</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20,0</w:t>
            </w:r>
          </w:p>
        </w:tc>
      </w:tr>
      <w:tr w:rsidR="00F50227" w:rsidRPr="00F50227" w:rsidTr="003B7D88">
        <w:trPr>
          <w:trHeight w:val="885"/>
        </w:trPr>
        <w:tc>
          <w:tcPr>
            <w:tcW w:w="23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F50227" w:rsidRPr="00F50227" w:rsidRDefault="00F50227" w:rsidP="00F50227">
            <w:pPr>
              <w:rPr>
                <w:b/>
                <w:bCs/>
                <w:sz w:val="16"/>
                <w:szCs w:val="16"/>
              </w:rPr>
            </w:pPr>
            <w:r w:rsidRPr="00F50227">
              <w:rPr>
                <w:b/>
                <w:bCs/>
                <w:sz w:val="16"/>
                <w:szCs w:val="16"/>
              </w:rPr>
              <w:t>Мероприятие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03</w:t>
            </w:r>
          </w:p>
        </w:tc>
        <w:tc>
          <w:tcPr>
            <w:tcW w:w="886"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07 0 02 00000</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81,0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70,0</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70,0</w:t>
            </w:r>
          </w:p>
        </w:tc>
      </w:tr>
      <w:tr w:rsidR="00F50227" w:rsidRPr="00F50227" w:rsidTr="003B7D88">
        <w:trPr>
          <w:trHeight w:val="975"/>
        </w:trPr>
        <w:tc>
          <w:tcPr>
            <w:tcW w:w="2385" w:type="dxa"/>
            <w:tcBorders>
              <w:top w:val="nil"/>
              <w:left w:val="single" w:sz="8" w:space="0" w:color="auto"/>
              <w:bottom w:val="single" w:sz="4" w:space="0" w:color="auto"/>
              <w:right w:val="single" w:sz="8" w:space="0" w:color="auto"/>
            </w:tcBorders>
            <w:shd w:val="clear" w:color="auto" w:fill="auto"/>
            <w:vAlign w:val="center"/>
            <w:hideMark/>
          </w:tcPr>
          <w:p w:rsidR="00F50227" w:rsidRPr="00F50227" w:rsidRDefault="00F50227" w:rsidP="00F50227">
            <w:pPr>
              <w:rPr>
                <w:sz w:val="16"/>
                <w:szCs w:val="16"/>
              </w:rPr>
            </w:pPr>
            <w:r w:rsidRPr="00F50227">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ЕАО на 2023-2025годы"</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03</w:t>
            </w:r>
          </w:p>
        </w:tc>
        <w:tc>
          <w:tcPr>
            <w:tcW w:w="886"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07 0 02 22322</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sz w:val="16"/>
                <w:szCs w:val="16"/>
              </w:rPr>
            </w:pPr>
            <w:r w:rsidRPr="00F50227">
              <w:rPr>
                <w:sz w:val="16"/>
                <w:szCs w:val="16"/>
              </w:rPr>
              <w:t>000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81,0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70,0</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70,0</w:t>
            </w:r>
          </w:p>
        </w:tc>
      </w:tr>
      <w:tr w:rsidR="00F50227" w:rsidRPr="00F50227" w:rsidTr="003B7D88">
        <w:trPr>
          <w:trHeight w:val="525"/>
        </w:trPr>
        <w:tc>
          <w:tcPr>
            <w:tcW w:w="2385" w:type="dxa"/>
            <w:tcBorders>
              <w:top w:val="nil"/>
              <w:left w:val="single" w:sz="8" w:space="0" w:color="auto"/>
              <w:bottom w:val="single" w:sz="4" w:space="0" w:color="auto"/>
              <w:right w:val="single" w:sz="8" w:space="0" w:color="auto"/>
            </w:tcBorders>
            <w:shd w:val="clear" w:color="000000" w:fill="FFFFFF"/>
            <w:vAlign w:val="center"/>
            <w:hideMark/>
          </w:tcPr>
          <w:p w:rsidR="00F50227" w:rsidRPr="00F50227" w:rsidRDefault="00F50227" w:rsidP="00F50227">
            <w:pPr>
              <w:rPr>
                <w:sz w:val="16"/>
                <w:szCs w:val="16"/>
              </w:rPr>
            </w:pPr>
            <w:r w:rsidRPr="00F50227">
              <w:rPr>
                <w:sz w:val="16"/>
                <w:szCs w:val="16"/>
              </w:rPr>
              <w:t>Закупка товаров, работ, услуг для обеспечения государственных (муниципальных) нужд</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03</w:t>
            </w:r>
          </w:p>
        </w:tc>
        <w:tc>
          <w:tcPr>
            <w:tcW w:w="886"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07 0 02 22322</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sz w:val="16"/>
                <w:szCs w:val="16"/>
              </w:rPr>
            </w:pPr>
            <w:r w:rsidRPr="00F50227">
              <w:rPr>
                <w:sz w:val="16"/>
                <w:szCs w:val="16"/>
              </w:rPr>
              <w:t>200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81,0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70,0</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70,0</w:t>
            </w:r>
          </w:p>
        </w:tc>
      </w:tr>
      <w:tr w:rsidR="00F50227" w:rsidRPr="00F50227" w:rsidTr="003B7D88">
        <w:trPr>
          <w:trHeight w:val="450"/>
        </w:trPr>
        <w:tc>
          <w:tcPr>
            <w:tcW w:w="2385" w:type="dxa"/>
            <w:tcBorders>
              <w:top w:val="nil"/>
              <w:left w:val="single" w:sz="8" w:space="0" w:color="auto"/>
              <w:bottom w:val="nil"/>
              <w:right w:val="single" w:sz="8" w:space="0" w:color="auto"/>
            </w:tcBorders>
            <w:shd w:val="clear" w:color="auto" w:fill="auto"/>
            <w:vAlign w:val="center"/>
            <w:hideMark/>
          </w:tcPr>
          <w:p w:rsidR="00F50227" w:rsidRPr="00F50227" w:rsidRDefault="00F50227" w:rsidP="00F50227">
            <w:pPr>
              <w:rPr>
                <w:sz w:val="16"/>
                <w:szCs w:val="16"/>
              </w:rPr>
            </w:pPr>
            <w:r w:rsidRPr="00F50227">
              <w:rPr>
                <w:sz w:val="16"/>
                <w:szCs w:val="16"/>
              </w:rPr>
              <w:t>Иные закупки товаров, работ и услуг для обеспечения государственных (муниципальных) нужд</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03</w:t>
            </w:r>
          </w:p>
        </w:tc>
        <w:tc>
          <w:tcPr>
            <w:tcW w:w="886"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07 0 02 22322</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sz w:val="16"/>
                <w:szCs w:val="16"/>
              </w:rPr>
            </w:pPr>
            <w:r w:rsidRPr="00F50227">
              <w:rPr>
                <w:sz w:val="16"/>
                <w:szCs w:val="16"/>
              </w:rPr>
              <w:t>240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81,0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70,0</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70,0</w:t>
            </w:r>
          </w:p>
        </w:tc>
      </w:tr>
      <w:tr w:rsidR="00F50227" w:rsidRPr="00F50227" w:rsidTr="003B7D88">
        <w:trPr>
          <w:trHeight w:val="1380"/>
        </w:trPr>
        <w:tc>
          <w:tcPr>
            <w:tcW w:w="2385"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F50227" w:rsidRPr="00F50227" w:rsidRDefault="00F50227" w:rsidP="00F50227">
            <w:pPr>
              <w:rPr>
                <w:b/>
                <w:bCs/>
                <w:sz w:val="16"/>
                <w:szCs w:val="16"/>
              </w:rPr>
            </w:pPr>
            <w:proofErr w:type="gramStart"/>
            <w:r w:rsidRPr="00F50227">
              <w:rPr>
                <w:b/>
                <w:bCs/>
                <w:sz w:val="16"/>
                <w:szCs w:val="16"/>
              </w:rPr>
              <w:t>Муниципальная программа "Обустройство ограждения открытой общественной территории, включающей в себя детскую игровую площадку, парк Победы и обелиск павшим воинам в Великой Отечественной войне" в с. Надеждинском Муниципального образования "Надеждинское сельское поселение" Биробиджанского муниципального района Еврейской автономной области</w:t>
            </w:r>
            <w:proofErr w:type="gramEnd"/>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03</w:t>
            </w:r>
          </w:p>
        </w:tc>
        <w:tc>
          <w:tcPr>
            <w:tcW w:w="886"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13 0 00 00000</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920,0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0,0</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0,0</w:t>
            </w:r>
          </w:p>
        </w:tc>
      </w:tr>
      <w:tr w:rsidR="00F50227" w:rsidRPr="00F50227" w:rsidTr="003B7D88">
        <w:trPr>
          <w:trHeight w:val="900"/>
        </w:trPr>
        <w:tc>
          <w:tcPr>
            <w:tcW w:w="2385" w:type="dxa"/>
            <w:tcBorders>
              <w:top w:val="nil"/>
              <w:left w:val="single" w:sz="8" w:space="0" w:color="auto"/>
              <w:bottom w:val="single" w:sz="4" w:space="0" w:color="auto"/>
              <w:right w:val="single" w:sz="8" w:space="0" w:color="auto"/>
            </w:tcBorders>
            <w:shd w:val="clear" w:color="auto" w:fill="auto"/>
            <w:vAlign w:val="center"/>
            <w:hideMark/>
          </w:tcPr>
          <w:p w:rsidR="00F50227" w:rsidRPr="00F50227" w:rsidRDefault="00F50227" w:rsidP="00F50227">
            <w:pPr>
              <w:rPr>
                <w:sz w:val="16"/>
                <w:szCs w:val="16"/>
              </w:rPr>
            </w:pPr>
            <w:r w:rsidRPr="00F50227">
              <w:rPr>
                <w:sz w:val="16"/>
                <w:szCs w:val="16"/>
              </w:rPr>
              <w:t xml:space="preserve"> Мероприятие "Обустройство ограждения открытого общественного пространства, включающего в себя детскую игровую площадку, парк Победы, обелиск павшим воинам - односельчанам в годы Великой Отечественной войны"</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03</w:t>
            </w:r>
          </w:p>
        </w:tc>
        <w:tc>
          <w:tcPr>
            <w:tcW w:w="886"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13 0 01 00000</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sz w:val="16"/>
                <w:szCs w:val="16"/>
              </w:rPr>
            </w:pPr>
            <w:r w:rsidRPr="00F50227">
              <w:rPr>
                <w:sz w:val="16"/>
                <w:szCs w:val="16"/>
              </w:rPr>
              <w:t>000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920,0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0,0</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0,0</w:t>
            </w:r>
          </w:p>
        </w:tc>
      </w:tr>
      <w:tr w:rsidR="00F50227" w:rsidRPr="00F50227" w:rsidTr="003B7D88">
        <w:trPr>
          <w:trHeight w:val="900"/>
        </w:trPr>
        <w:tc>
          <w:tcPr>
            <w:tcW w:w="2385" w:type="dxa"/>
            <w:tcBorders>
              <w:top w:val="nil"/>
              <w:left w:val="single" w:sz="8" w:space="0" w:color="auto"/>
              <w:bottom w:val="single" w:sz="4" w:space="0" w:color="auto"/>
              <w:right w:val="single" w:sz="8" w:space="0" w:color="auto"/>
            </w:tcBorders>
            <w:shd w:val="clear" w:color="auto" w:fill="auto"/>
            <w:vAlign w:val="center"/>
            <w:hideMark/>
          </w:tcPr>
          <w:p w:rsidR="00F50227" w:rsidRPr="00F50227" w:rsidRDefault="00F50227" w:rsidP="00F50227">
            <w:pPr>
              <w:rPr>
                <w:sz w:val="16"/>
                <w:szCs w:val="16"/>
              </w:rPr>
            </w:pPr>
            <w:r w:rsidRPr="00F50227">
              <w:rPr>
                <w:sz w:val="16"/>
                <w:szCs w:val="16"/>
              </w:rPr>
              <w:lastRenderedPageBreak/>
              <w:t xml:space="preserve"> Реализация мероприятия "Обустройство ограждения открытого общественного пространства, включающего в себя детскую игровую площадку, парк Победы, обелиск павшим воинам - односельчанам в годы Великой Отечественной войны"</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03</w:t>
            </w:r>
          </w:p>
        </w:tc>
        <w:tc>
          <w:tcPr>
            <w:tcW w:w="886"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13 0 01  L5760</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sz w:val="16"/>
                <w:szCs w:val="16"/>
              </w:rPr>
            </w:pPr>
            <w:r w:rsidRPr="00F50227">
              <w:rPr>
                <w:sz w:val="16"/>
                <w:szCs w:val="16"/>
              </w:rPr>
              <w:t>000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920,0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0,0</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0,0</w:t>
            </w:r>
          </w:p>
        </w:tc>
      </w:tr>
      <w:tr w:rsidR="00F50227" w:rsidRPr="00F50227" w:rsidTr="003B7D88">
        <w:trPr>
          <w:trHeight w:val="450"/>
        </w:trPr>
        <w:tc>
          <w:tcPr>
            <w:tcW w:w="2385" w:type="dxa"/>
            <w:tcBorders>
              <w:top w:val="nil"/>
              <w:left w:val="single" w:sz="8" w:space="0" w:color="auto"/>
              <w:bottom w:val="single" w:sz="4" w:space="0" w:color="auto"/>
              <w:right w:val="single" w:sz="8" w:space="0" w:color="auto"/>
            </w:tcBorders>
            <w:shd w:val="clear" w:color="auto" w:fill="auto"/>
            <w:vAlign w:val="center"/>
            <w:hideMark/>
          </w:tcPr>
          <w:p w:rsidR="00F50227" w:rsidRPr="00F50227" w:rsidRDefault="00F50227" w:rsidP="00F50227">
            <w:pPr>
              <w:rPr>
                <w:sz w:val="16"/>
                <w:szCs w:val="16"/>
              </w:rPr>
            </w:pPr>
            <w:r w:rsidRPr="00F50227">
              <w:rPr>
                <w:sz w:val="16"/>
                <w:szCs w:val="16"/>
              </w:rPr>
              <w:t>Закупка товаров, работ, услуг для обеспечения государственных (муниципальных) нужд</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03</w:t>
            </w:r>
          </w:p>
        </w:tc>
        <w:tc>
          <w:tcPr>
            <w:tcW w:w="886"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13 0 01  L5760</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sz w:val="16"/>
                <w:szCs w:val="16"/>
              </w:rPr>
            </w:pPr>
            <w:r w:rsidRPr="00F50227">
              <w:rPr>
                <w:sz w:val="16"/>
                <w:szCs w:val="16"/>
              </w:rPr>
              <w:t>200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920,0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0,0</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0,0</w:t>
            </w:r>
          </w:p>
        </w:tc>
      </w:tr>
      <w:tr w:rsidR="00F50227" w:rsidRPr="00F50227" w:rsidTr="003B7D88">
        <w:trPr>
          <w:trHeight w:val="450"/>
        </w:trPr>
        <w:tc>
          <w:tcPr>
            <w:tcW w:w="2385" w:type="dxa"/>
            <w:tcBorders>
              <w:top w:val="nil"/>
              <w:left w:val="single" w:sz="8" w:space="0" w:color="auto"/>
              <w:bottom w:val="nil"/>
              <w:right w:val="single" w:sz="8" w:space="0" w:color="auto"/>
            </w:tcBorders>
            <w:shd w:val="clear" w:color="auto" w:fill="auto"/>
            <w:vAlign w:val="center"/>
            <w:hideMark/>
          </w:tcPr>
          <w:p w:rsidR="00F50227" w:rsidRPr="00F50227" w:rsidRDefault="00F50227" w:rsidP="00F50227">
            <w:pPr>
              <w:rPr>
                <w:sz w:val="16"/>
                <w:szCs w:val="16"/>
              </w:rPr>
            </w:pPr>
            <w:r w:rsidRPr="00F50227">
              <w:rPr>
                <w:sz w:val="16"/>
                <w:szCs w:val="16"/>
              </w:rPr>
              <w:t>Иные закупки товаров, работ и услуг для обеспечения государственных (муниципальных) нужд</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03</w:t>
            </w:r>
          </w:p>
        </w:tc>
        <w:tc>
          <w:tcPr>
            <w:tcW w:w="886"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13 0 01  L5760</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sz w:val="16"/>
                <w:szCs w:val="16"/>
              </w:rPr>
            </w:pPr>
            <w:r w:rsidRPr="00F50227">
              <w:rPr>
                <w:sz w:val="16"/>
                <w:szCs w:val="16"/>
              </w:rPr>
              <w:t>240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920,0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0,0</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0,0</w:t>
            </w:r>
          </w:p>
        </w:tc>
      </w:tr>
      <w:tr w:rsidR="00F50227" w:rsidRPr="00F50227" w:rsidTr="003B7D88">
        <w:trPr>
          <w:trHeight w:val="315"/>
        </w:trPr>
        <w:tc>
          <w:tcPr>
            <w:tcW w:w="2385" w:type="dxa"/>
            <w:tcBorders>
              <w:top w:val="single" w:sz="4" w:space="0" w:color="auto"/>
              <w:left w:val="nil"/>
              <w:bottom w:val="single" w:sz="4" w:space="0" w:color="auto"/>
              <w:right w:val="single" w:sz="8" w:space="0" w:color="auto"/>
            </w:tcBorders>
            <w:shd w:val="clear" w:color="auto" w:fill="auto"/>
            <w:noWrap/>
            <w:vAlign w:val="bottom"/>
            <w:hideMark/>
          </w:tcPr>
          <w:p w:rsidR="00F50227" w:rsidRPr="00F50227" w:rsidRDefault="00F50227" w:rsidP="00F50227">
            <w:pPr>
              <w:rPr>
                <w:b/>
                <w:bCs/>
                <w:sz w:val="16"/>
                <w:szCs w:val="16"/>
              </w:rPr>
            </w:pPr>
            <w:r w:rsidRPr="00F50227">
              <w:rPr>
                <w:b/>
                <w:bCs/>
                <w:sz w:val="16"/>
                <w:szCs w:val="16"/>
              </w:rPr>
              <w:t>Культура, кинематография</w:t>
            </w:r>
          </w:p>
        </w:tc>
        <w:tc>
          <w:tcPr>
            <w:tcW w:w="4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50227" w:rsidRPr="00F50227" w:rsidRDefault="00F50227" w:rsidP="00F50227">
            <w:pPr>
              <w:jc w:val="center"/>
              <w:rPr>
                <w:b/>
                <w:bCs/>
                <w:sz w:val="16"/>
                <w:szCs w:val="16"/>
              </w:rPr>
            </w:pPr>
            <w:r w:rsidRPr="00F50227">
              <w:rPr>
                <w:b/>
                <w:bCs/>
                <w:sz w:val="16"/>
                <w:szCs w:val="16"/>
              </w:rPr>
              <w:t>08</w:t>
            </w:r>
          </w:p>
        </w:tc>
        <w:tc>
          <w:tcPr>
            <w:tcW w:w="439" w:type="dxa"/>
            <w:tcBorders>
              <w:top w:val="single" w:sz="4" w:space="0" w:color="auto"/>
              <w:left w:val="nil"/>
              <w:bottom w:val="single" w:sz="4" w:space="0" w:color="auto"/>
              <w:right w:val="single" w:sz="4" w:space="0" w:color="auto"/>
            </w:tcBorders>
            <w:shd w:val="clear" w:color="000000" w:fill="FFFFFF"/>
            <w:noWrap/>
            <w:vAlign w:val="center"/>
            <w:hideMark/>
          </w:tcPr>
          <w:p w:rsidR="00F50227" w:rsidRPr="00F50227" w:rsidRDefault="00F50227" w:rsidP="00F50227">
            <w:pPr>
              <w:jc w:val="center"/>
              <w:rPr>
                <w:b/>
                <w:bCs/>
                <w:sz w:val="16"/>
                <w:szCs w:val="16"/>
              </w:rPr>
            </w:pPr>
            <w:r w:rsidRPr="00F50227">
              <w:rPr>
                <w:b/>
                <w:bCs/>
                <w:sz w:val="16"/>
                <w:szCs w:val="16"/>
              </w:rPr>
              <w:t>00</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rsidR="00F50227" w:rsidRPr="00F50227" w:rsidRDefault="00F50227" w:rsidP="00F50227">
            <w:pPr>
              <w:jc w:val="center"/>
              <w:rPr>
                <w:b/>
                <w:bCs/>
                <w:sz w:val="16"/>
                <w:szCs w:val="16"/>
              </w:rPr>
            </w:pPr>
            <w:r w:rsidRPr="00F50227">
              <w:rPr>
                <w:b/>
                <w:bCs/>
                <w:sz w:val="16"/>
                <w:szCs w:val="16"/>
              </w:rPr>
              <w:t>00 0 00 00000</w:t>
            </w:r>
          </w:p>
        </w:tc>
        <w:tc>
          <w:tcPr>
            <w:tcW w:w="664" w:type="dxa"/>
            <w:tcBorders>
              <w:top w:val="single" w:sz="4" w:space="0" w:color="auto"/>
              <w:left w:val="nil"/>
              <w:bottom w:val="single" w:sz="4" w:space="0" w:color="auto"/>
              <w:right w:val="single" w:sz="8" w:space="0" w:color="auto"/>
            </w:tcBorders>
            <w:shd w:val="clear" w:color="000000" w:fill="FFFFFF"/>
            <w:noWrap/>
            <w:vAlign w:val="center"/>
            <w:hideMark/>
          </w:tcPr>
          <w:p w:rsidR="00F50227" w:rsidRPr="00F50227" w:rsidRDefault="00F50227" w:rsidP="00F50227">
            <w:pPr>
              <w:jc w:val="center"/>
              <w:rPr>
                <w:b/>
                <w:bCs/>
                <w:sz w:val="16"/>
                <w:szCs w:val="16"/>
              </w:rPr>
            </w:pPr>
            <w:r w:rsidRPr="00F50227">
              <w:rPr>
                <w:b/>
                <w:bCs/>
                <w:sz w:val="16"/>
                <w:szCs w:val="16"/>
              </w:rPr>
              <w:t>000</w:t>
            </w:r>
          </w:p>
        </w:tc>
        <w:tc>
          <w:tcPr>
            <w:tcW w:w="942" w:type="dxa"/>
            <w:tcBorders>
              <w:top w:val="single" w:sz="4" w:space="0" w:color="auto"/>
              <w:left w:val="nil"/>
              <w:bottom w:val="single" w:sz="4" w:space="0" w:color="auto"/>
              <w:right w:val="single" w:sz="8" w:space="0" w:color="auto"/>
            </w:tcBorders>
            <w:shd w:val="clear" w:color="auto" w:fill="auto"/>
            <w:noWrap/>
            <w:vAlign w:val="center"/>
            <w:hideMark/>
          </w:tcPr>
          <w:p w:rsidR="00F50227" w:rsidRPr="00F50227" w:rsidRDefault="00F50227" w:rsidP="00F50227">
            <w:pPr>
              <w:jc w:val="center"/>
              <w:rPr>
                <w:b/>
                <w:bCs/>
                <w:sz w:val="16"/>
                <w:szCs w:val="16"/>
              </w:rPr>
            </w:pPr>
            <w:r w:rsidRPr="00F50227">
              <w:rPr>
                <w:b/>
                <w:bCs/>
                <w:sz w:val="16"/>
                <w:szCs w:val="16"/>
              </w:rPr>
              <w:t>4 164,3</w:t>
            </w:r>
          </w:p>
        </w:tc>
        <w:tc>
          <w:tcPr>
            <w:tcW w:w="94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50227" w:rsidRPr="00F50227" w:rsidRDefault="00F50227" w:rsidP="00F50227">
            <w:pPr>
              <w:jc w:val="center"/>
              <w:rPr>
                <w:b/>
                <w:bCs/>
                <w:sz w:val="16"/>
                <w:szCs w:val="16"/>
              </w:rPr>
            </w:pPr>
            <w:r w:rsidRPr="00F50227">
              <w:rPr>
                <w:b/>
                <w:bCs/>
                <w:sz w:val="16"/>
                <w:szCs w:val="16"/>
              </w:rPr>
              <w:t>3 335,0</w:t>
            </w:r>
          </w:p>
        </w:tc>
        <w:tc>
          <w:tcPr>
            <w:tcW w:w="98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50227" w:rsidRPr="00F50227" w:rsidRDefault="00F50227" w:rsidP="00F50227">
            <w:pPr>
              <w:jc w:val="center"/>
              <w:rPr>
                <w:b/>
                <w:bCs/>
                <w:sz w:val="16"/>
                <w:szCs w:val="16"/>
              </w:rPr>
            </w:pPr>
            <w:r w:rsidRPr="00F50227">
              <w:rPr>
                <w:b/>
                <w:bCs/>
                <w:sz w:val="16"/>
                <w:szCs w:val="16"/>
              </w:rPr>
              <w:t>3 584,2</w:t>
            </w:r>
          </w:p>
        </w:tc>
      </w:tr>
      <w:tr w:rsidR="00F50227" w:rsidRPr="00F50227" w:rsidTr="003B7D88">
        <w:trPr>
          <w:trHeight w:val="360"/>
        </w:trPr>
        <w:tc>
          <w:tcPr>
            <w:tcW w:w="2385" w:type="dxa"/>
            <w:tcBorders>
              <w:top w:val="nil"/>
              <w:left w:val="nil"/>
              <w:bottom w:val="single" w:sz="4" w:space="0" w:color="auto"/>
              <w:right w:val="single" w:sz="8" w:space="0" w:color="auto"/>
            </w:tcBorders>
            <w:shd w:val="clear" w:color="000000" w:fill="FFFFFF"/>
            <w:noWrap/>
            <w:vAlign w:val="bottom"/>
            <w:hideMark/>
          </w:tcPr>
          <w:p w:rsidR="00F50227" w:rsidRPr="00F50227" w:rsidRDefault="00F50227" w:rsidP="00F50227">
            <w:pPr>
              <w:rPr>
                <w:b/>
                <w:bCs/>
                <w:sz w:val="16"/>
                <w:szCs w:val="16"/>
              </w:rPr>
            </w:pPr>
            <w:r w:rsidRPr="00F50227">
              <w:rPr>
                <w:b/>
                <w:bCs/>
                <w:sz w:val="16"/>
                <w:szCs w:val="16"/>
              </w:rPr>
              <w:t>Культура</w:t>
            </w:r>
          </w:p>
        </w:tc>
        <w:tc>
          <w:tcPr>
            <w:tcW w:w="423" w:type="dxa"/>
            <w:tcBorders>
              <w:top w:val="nil"/>
              <w:left w:val="single" w:sz="4" w:space="0" w:color="auto"/>
              <w:bottom w:val="single" w:sz="4" w:space="0" w:color="auto"/>
              <w:right w:val="single" w:sz="4" w:space="0" w:color="auto"/>
            </w:tcBorders>
            <w:shd w:val="clear" w:color="000000" w:fill="FFFFFF"/>
            <w:noWrap/>
            <w:vAlign w:val="center"/>
            <w:hideMark/>
          </w:tcPr>
          <w:p w:rsidR="00F50227" w:rsidRPr="00F50227" w:rsidRDefault="00F50227" w:rsidP="00F50227">
            <w:pPr>
              <w:jc w:val="center"/>
              <w:rPr>
                <w:b/>
                <w:bCs/>
                <w:sz w:val="16"/>
                <w:szCs w:val="16"/>
              </w:rPr>
            </w:pPr>
            <w:r w:rsidRPr="00F50227">
              <w:rPr>
                <w:b/>
                <w:bCs/>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F50227" w:rsidRPr="00F50227" w:rsidRDefault="00F50227" w:rsidP="00F50227">
            <w:pPr>
              <w:jc w:val="center"/>
              <w:rPr>
                <w:b/>
                <w:bCs/>
                <w:sz w:val="16"/>
                <w:szCs w:val="16"/>
              </w:rPr>
            </w:pPr>
            <w:r w:rsidRPr="00F50227">
              <w:rPr>
                <w:b/>
                <w:bCs/>
                <w:sz w:val="16"/>
                <w:szCs w:val="16"/>
              </w:rPr>
              <w:t>01</w:t>
            </w:r>
          </w:p>
        </w:tc>
        <w:tc>
          <w:tcPr>
            <w:tcW w:w="886" w:type="dxa"/>
            <w:tcBorders>
              <w:top w:val="nil"/>
              <w:left w:val="nil"/>
              <w:bottom w:val="single" w:sz="4" w:space="0" w:color="auto"/>
              <w:right w:val="single" w:sz="4" w:space="0" w:color="auto"/>
            </w:tcBorders>
            <w:shd w:val="clear" w:color="000000" w:fill="FFFFFF"/>
            <w:noWrap/>
            <w:vAlign w:val="center"/>
            <w:hideMark/>
          </w:tcPr>
          <w:p w:rsidR="00F50227" w:rsidRPr="00F50227" w:rsidRDefault="00F50227" w:rsidP="00F50227">
            <w:pPr>
              <w:jc w:val="center"/>
              <w:rPr>
                <w:b/>
                <w:bCs/>
                <w:sz w:val="16"/>
                <w:szCs w:val="16"/>
              </w:rPr>
            </w:pPr>
            <w:r w:rsidRPr="00F50227">
              <w:rPr>
                <w:b/>
                <w:bCs/>
                <w:sz w:val="16"/>
                <w:szCs w:val="16"/>
              </w:rPr>
              <w:t>00 0 00 00000</w:t>
            </w:r>
          </w:p>
        </w:tc>
        <w:tc>
          <w:tcPr>
            <w:tcW w:w="664" w:type="dxa"/>
            <w:tcBorders>
              <w:top w:val="nil"/>
              <w:left w:val="nil"/>
              <w:bottom w:val="single" w:sz="4" w:space="0" w:color="auto"/>
              <w:right w:val="single" w:sz="8" w:space="0" w:color="auto"/>
            </w:tcBorders>
            <w:shd w:val="clear" w:color="000000" w:fill="FFFFFF"/>
            <w:noWrap/>
            <w:vAlign w:val="center"/>
            <w:hideMark/>
          </w:tcPr>
          <w:p w:rsidR="00F50227" w:rsidRPr="00F50227" w:rsidRDefault="00F50227" w:rsidP="00F50227">
            <w:pPr>
              <w:jc w:val="center"/>
              <w:rPr>
                <w:b/>
                <w:bCs/>
                <w:sz w:val="16"/>
                <w:szCs w:val="16"/>
              </w:rPr>
            </w:pPr>
            <w:r w:rsidRPr="00F50227">
              <w:rPr>
                <w:b/>
                <w:bCs/>
                <w:sz w:val="16"/>
                <w:szCs w:val="16"/>
              </w:rPr>
              <w:t>000</w:t>
            </w:r>
          </w:p>
        </w:tc>
        <w:tc>
          <w:tcPr>
            <w:tcW w:w="942" w:type="dxa"/>
            <w:tcBorders>
              <w:top w:val="nil"/>
              <w:left w:val="nil"/>
              <w:bottom w:val="single" w:sz="4" w:space="0" w:color="auto"/>
              <w:right w:val="single" w:sz="8" w:space="0" w:color="auto"/>
            </w:tcBorders>
            <w:shd w:val="clear" w:color="auto" w:fill="auto"/>
            <w:noWrap/>
            <w:vAlign w:val="center"/>
            <w:hideMark/>
          </w:tcPr>
          <w:p w:rsidR="00F50227" w:rsidRPr="00F50227" w:rsidRDefault="00F50227" w:rsidP="00F50227">
            <w:pPr>
              <w:jc w:val="center"/>
              <w:rPr>
                <w:b/>
                <w:bCs/>
                <w:sz w:val="16"/>
                <w:szCs w:val="16"/>
              </w:rPr>
            </w:pPr>
            <w:r w:rsidRPr="00F50227">
              <w:rPr>
                <w:b/>
                <w:bCs/>
                <w:sz w:val="16"/>
                <w:szCs w:val="16"/>
              </w:rPr>
              <w:t>3 456,4</w:t>
            </w:r>
          </w:p>
        </w:tc>
        <w:tc>
          <w:tcPr>
            <w:tcW w:w="942" w:type="dxa"/>
            <w:tcBorders>
              <w:top w:val="nil"/>
              <w:left w:val="single" w:sz="4" w:space="0" w:color="auto"/>
              <w:bottom w:val="single" w:sz="4" w:space="0" w:color="auto"/>
              <w:right w:val="single" w:sz="8" w:space="0" w:color="auto"/>
            </w:tcBorders>
            <w:shd w:val="clear" w:color="auto" w:fill="auto"/>
            <w:noWrap/>
            <w:vAlign w:val="center"/>
            <w:hideMark/>
          </w:tcPr>
          <w:p w:rsidR="00F50227" w:rsidRPr="00F50227" w:rsidRDefault="00F50227" w:rsidP="00F50227">
            <w:pPr>
              <w:jc w:val="center"/>
              <w:rPr>
                <w:b/>
                <w:bCs/>
                <w:sz w:val="16"/>
                <w:szCs w:val="16"/>
              </w:rPr>
            </w:pPr>
            <w:r w:rsidRPr="00F50227">
              <w:rPr>
                <w:b/>
                <w:bCs/>
                <w:sz w:val="16"/>
                <w:szCs w:val="16"/>
              </w:rPr>
              <w:t>2 866,6</w:t>
            </w:r>
          </w:p>
        </w:tc>
        <w:tc>
          <w:tcPr>
            <w:tcW w:w="986" w:type="dxa"/>
            <w:tcBorders>
              <w:top w:val="nil"/>
              <w:left w:val="single" w:sz="4" w:space="0" w:color="auto"/>
              <w:bottom w:val="single" w:sz="4" w:space="0" w:color="auto"/>
              <w:right w:val="single" w:sz="8" w:space="0" w:color="auto"/>
            </w:tcBorders>
            <w:shd w:val="clear" w:color="auto" w:fill="auto"/>
            <w:noWrap/>
            <w:vAlign w:val="center"/>
            <w:hideMark/>
          </w:tcPr>
          <w:p w:rsidR="00F50227" w:rsidRPr="00F50227" w:rsidRDefault="00F50227" w:rsidP="00F50227">
            <w:pPr>
              <w:jc w:val="center"/>
              <w:rPr>
                <w:b/>
                <w:bCs/>
                <w:sz w:val="16"/>
                <w:szCs w:val="16"/>
              </w:rPr>
            </w:pPr>
            <w:r w:rsidRPr="00F50227">
              <w:rPr>
                <w:b/>
                <w:bCs/>
                <w:sz w:val="16"/>
                <w:szCs w:val="16"/>
              </w:rPr>
              <w:t>2 866,6</w:t>
            </w:r>
          </w:p>
        </w:tc>
      </w:tr>
      <w:tr w:rsidR="00F50227" w:rsidRPr="00F50227" w:rsidTr="003B7D88">
        <w:trPr>
          <w:trHeight w:val="915"/>
        </w:trPr>
        <w:tc>
          <w:tcPr>
            <w:tcW w:w="2385" w:type="dxa"/>
            <w:tcBorders>
              <w:top w:val="nil"/>
              <w:left w:val="nil"/>
              <w:bottom w:val="single" w:sz="4" w:space="0" w:color="auto"/>
              <w:right w:val="single" w:sz="8" w:space="0" w:color="auto"/>
            </w:tcBorders>
            <w:shd w:val="clear" w:color="auto" w:fill="auto"/>
            <w:vAlign w:val="bottom"/>
            <w:hideMark/>
          </w:tcPr>
          <w:p w:rsidR="00F50227" w:rsidRPr="00F50227" w:rsidRDefault="00F50227" w:rsidP="00F50227">
            <w:pPr>
              <w:rPr>
                <w:b/>
                <w:bCs/>
                <w:sz w:val="16"/>
                <w:szCs w:val="16"/>
              </w:rPr>
            </w:pPr>
            <w:r w:rsidRPr="00F50227">
              <w:rPr>
                <w:b/>
                <w:bCs/>
                <w:sz w:val="16"/>
                <w:szCs w:val="16"/>
              </w:rPr>
              <w:t>Муниципальная программа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2023- 2025 годы</w:t>
            </w:r>
          </w:p>
        </w:tc>
        <w:tc>
          <w:tcPr>
            <w:tcW w:w="423" w:type="dxa"/>
            <w:tcBorders>
              <w:top w:val="nil"/>
              <w:left w:val="single" w:sz="4" w:space="0" w:color="auto"/>
              <w:bottom w:val="single" w:sz="4" w:space="0" w:color="auto"/>
              <w:right w:val="single" w:sz="4" w:space="0" w:color="auto"/>
            </w:tcBorders>
            <w:shd w:val="clear" w:color="000000" w:fill="FFFFFF"/>
            <w:noWrap/>
            <w:vAlign w:val="center"/>
            <w:hideMark/>
          </w:tcPr>
          <w:p w:rsidR="00F50227" w:rsidRPr="00F50227" w:rsidRDefault="00F50227" w:rsidP="00F50227">
            <w:pPr>
              <w:jc w:val="center"/>
              <w:rPr>
                <w:b/>
                <w:bCs/>
                <w:sz w:val="16"/>
                <w:szCs w:val="16"/>
              </w:rPr>
            </w:pPr>
            <w:r w:rsidRPr="00F50227">
              <w:rPr>
                <w:b/>
                <w:bCs/>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F50227" w:rsidRPr="00F50227" w:rsidRDefault="00F50227" w:rsidP="00F50227">
            <w:pPr>
              <w:jc w:val="center"/>
              <w:rPr>
                <w:b/>
                <w:bCs/>
                <w:sz w:val="16"/>
                <w:szCs w:val="16"/>
              </w:rPr>
            </w:pPr>
            <w:r w:rsidRPr="00F50227">
              <w:rPr>
                <w:b/>
                <w:bCs/>
                <w:sz w:val="16"/>
                <w:szCs w:val="16"/>
              </w:rPr>
              <w:t>01</w:t>
            </w:r>
          </w:p>
        </w:tc>
        <w:tc>
          <w:tcPr>
            <w:tcW w:w="886" w:type="dxa"/>
            <w:tcBorders>
              <w:top w:val="nil"/>
              <w:left w:val="nil"/>
              <w:bottom w:val="single" w:sz="4" w:space="0" w:color="auto"/>
              <w:right w:val="single" w:sz="4" w:space="0" w:color="auto"/>
            </w:tcBorders>
            <w:shd w:val="clear" w:color="000000" w:fill="FFFFFF"/>
            <w:noWrap/>
            <w:vAlign w:val="center"/>
            <w:hideMark/>
          </w:tcPr>
          <w:p w:rsidR="00F50227" w:rsidRPr="00F50227" w:rsidRDefault="00F50227" w:rsidP="00F50227">
            <w:pPr>
              <w:jc w:val="center"/>
              <w:rPr>
                <w:b/>
                <w:bCs/>
                <w:sz w:val="16"/>
                <w:szCs w:val="16"/>
              </w:rPr>
            </w:pPr>
            <w:r w:rsidRPr="00F50227">
              <w:rPr>
                <w:b/>
                <w:bCs/>
                <w:sz w:val="16"/>
                <w:szCs w:val="16"/>
              </w:rPr>
              <w:t>04 0 00 00000</w:t>
            </w:r>
          </w:p>
        </w:tc>
        <w:tc>
          <w:tcPr>
            <w:tcW w:w="664" w:type="dxa"/>
            <w:tcBorders>
              <w:top w:val="nil"/>
              <w:left w:val="nil"/>
              <w:bottom w:val="single" w:sz="4" w:space="0" w:color="auto"/>
              <w:right w:val="single" w:sz="8" w:space="0" w:color="auto"/>
            </w:tcBorders>
            <w:shd w:val="clear" w:color="000000" w:fill="FFFFFF"/>
            <w:noWrap/>
            <w:vAlign w:val="center"/>
            <w:hideMark/>
          </w:tcPr>
          <w:p w:rsidR="00F50227" w:rsidRPr="00F50227" w:rsidRDefault="00F50227" w:rsidP="00F50227">
            <w:pPr>
              <w:jc w:val="center"/>
              <w:rPr>
                <w:b/>
                <w:bCs/>
                <w:sz w:val="16"/>
                <w:szCs w:val="16"/>
              </w:rPr>
            </w:pPr>
            <w:r w:rsidRPr="00F50227">
              <w:rPr>
                <w:b/>
                <w:bCs/>
                <w:sz w:val="16"/>
                <w:szCs w:val="16"/>
              </w:rPr>
              <w:t>000</w:t>
            </w:r>
          </w:p>
        </w:tc>
        <w:tc>
          <w:tcPr>
            <w:tcW w:w="942" w:type="dxa"/>
            <w:tcBorders>
              <w:top w:val="nil"/>
              <w:left w:val="nil"/>
              <w:bottom w:val="single" w:sz="4" w:space="0" w:color="auto"/>
              <w:right w:val="single" w:sz="8" w:space="0" w:color="auto"/>
            </w:tcBorders>
            <w:shd w:val="clear" w:color="auto" w:fill="auto"/>
            <w:noWrap/>
            <w:vAlign w:val="center"/>
            <w:hideMark/>
          </w:tcPr>
          <w:p w:rsidR="00F50227" w:rsidRPr="00F50227" w:rsidRDefault="00F50227" w:rsidP="00F50227">
            <w:pPr>
              <w:jc w:val="center"/>
              <w:rPr>
                <w:b/>
                <w:bCs/>
                <w:sz w:val="16"/>
                <w:szCs w:val="16"/>
              </w:rPr>
            </w:pPr>
            <w:r w:rsidRPr="00F50227">
              <w:rPr>
                <w:b/>
                <w:bCs/>
                <w:sz w:val="16"/>
                <w:szCs w:val="16"/>
              </w:rPr>
              <w:t>3 456,4</w:t>
            </w:r>
          </w:p>
        </w:tc>
        <w:tc>
          <w:tcPr>
            <w:tcW w:w="942" w:type="dxa"/>
            <w:tcBorders>
              <w:top w:val="nil"/>
              <w:left w:val="single" w:sz="4" w:space="0" w:color="auto"/>
              <w:bottom w:val="single" w:sz="4" w:space="0" w:color="auto"/>
              <w:right w:val="single" w:sz="8" w:space="0" w:color="auto"/>
            </w:tcBorders>
            <w:shd w:val="clear" w:color="auto" w:fill="auto"/>
            <w:noWrap/>
            <w:vAlign w:val="center"/>
            <w:hideMark/>
          </w:tcPr>
          <w:p w:rsidR="00F50227" w:rsidRPr="00F50227" w:rsidRDefault="00F50227" w:rsidP="00F50227">
            <w:pPr>
              <w:jc w:val="center"/>
              <w:rPr>
                <w:b/>
                <w:bCs/>
                <w:sz w:val="16"/>
                <w:szCs w:val="16"/>
              </w:rPr>
            </w:pPr>
            <w:r w:rsidRPr="00F50227">
              <w:rPr>
                <w:b/>
                <w:bCs/>
                <w:sz w:val="16"/>
                <w:szCs w:val="16"/>
              </w:rPr>
              <w:t>2 866,6</w:t>
            </w:r>
          </w:p>
        </w:tc>
        <w:tc>
          <w:tcPr>
            <w:tcW w:w="986" w:type="dxa"/>
            <w:tcBorders>
              <w:top w:val="nil"/>
              <w:left w:val="single" w:sz="4" w:space="0" w:color="auto"/>
              <w:bottom w:val="single" w:sz="4" w:space="0" w:color="auto"/>
              <w:right w:val="single" w:sz="8" w:space="0" w:color="auto"/>
            </w:tcBorders>
            <w:shd w:val="clear" w:color="auto" w:fill="auto"/>
            <w:noWrap/>
            <w:vAlign w:val="center"/>
            <w:hideMark/>
          </w:tcPr>
          <w:p w:rsidR="00F50227" w:rsidRPr="00F50227" w:rsidRDefault="00F50227" w:rsidP="00F50227">
            <w:pPr>
              <w:jc w:val="center"/>
              <w:rPr>
                <w:b/>
                <w:bCs/>
                <w:sz w:val="16"/>
                <w:szCs w:val="16"/>
              </w:rPr>
            </w:pPr>
            <w:r w:rsidRPr="00F50227">
              <w:rPr>
                <w:b/>
                <w:bCs/>
                <w:sz w:val="16"/>
                <w:szCs w:val="16"/>
              </w:rPr>
              <w:t>2 866,6</w:t>
            </w:r>
          </w:p>
        </w:tc>
      </w:tr>
      <w:tr w:rsidR="00F50227" w:rsidRPr="00F50227" w:rsidTr="003B7D88">
        <w:trPr>
          <w:trHeight w:val="855"/>
        </w:trPr>
        <w:tc>
          <w:tcPr>
            <w:tcW w:w="2385" w:type="dxa"/>
            <w:tcBorders>
              <w:top w:val="nil"/>
              <w:left w:val="nil"/>
              <w:bottom w:val="single" w:sz="4" w:space="0" w:color="auto"/>
              <w:right w:val="single" w:sz="8" w:space="0" w:color="auto"/>
            </w:tcBorders>
            <w:shd w:val="clear" w:color="000000" w:fill="FFFFFF"/>
            <w:vAlign w:val="bottom"/>
            <w:hideMark/>
          </w:tcPr>
          <w:p w:rsidR="00F50227" w:rsidRPr="00F50227" w:rsidRDefault="00F50227" w:rsidP="00F50227">
            <w:pPr>
              <w:rPr>
                <w:b/>
                <w:bCs/>
                <w:sz w:val="16"/>
                <w:szCs w:val="16"/>
              </w:rPr>
            </w:pPr>
            <w:r w:rsidRPr="00F50227">
              <w:rPr>
                <w:b/>
                <w:bCs/>
                <w:sz w:val="16"/>
                <w:szCs w:val="16"/>
              </w:rPr>
              <w:t>Создание условий для культурного развития и культурно-досуговой деятельности населения муниципального образования "Надеждинское сельское поселение" Биробиджанского муниципального района ЕАО"</w:t>
            </w:r>
          </w:p>
        </w:tc>
        <w:tc>
          <w:tcPr>
            <w:tcW w:w="423" w:type="dxa"/>
            <w:tcBorders>
              <w:top w:val="nil"/>
              <w:left w:val="single" w:sz="4" w:space="0" w:color="auto"/>
              <w:bottom w:val="single" w:sz="4" w:space="0" w:color="auto"/>
              <w:right w:val="single" w:sz="4" w:space="0" w:color="auto"/>
            </w:tcBorders>
            <w:shd w:val="clear" w:color="000000" w:fill="FFFFFF"/>
            <w:noWrap/>
            <w:vAlign w:val="center"/>
            <w:hideMark/>
          </w:tcPr>
          <w:p w:rsidR="00F50227" w:rsidRPr="00F50227" w:rsidRDefault="00F50227" w:rsidP="00F50227">
            <w:pPr>
              <w:jc w:val="center"/>
              <w:rPr>
                <w:b/>
                <w:bCs/>
                <w:sz w:val="16"/>
                <w:szCs w:val="16"/>
              </w:rPr>
            </w:pPr>
            <w:r w:rsidRPr="00F50227">
              <w:rPr>
                <w:b/>
                <w:bCs/>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F50227" w:rsidRPr="00F50227" w:rsidRDefault="00F50227" w:rsidP="00F50227">
            <w:pPr>
              <w:jc w:val="center"/>
              <w:rPr>
                <w:b/>
                <w:bCs/>
                <w:sz w:val="16"/>
                <w:szCs w:val="16"/>
              </w:rPr>
            </w:pPr>
            <w:r w:rsidRPr="00F50227">
              <w:rPr>
                <w:b/>
                <w:bCs/>
                <w:sz w:val="16"/>
                <w:szCs w:val="16"/>
              </w:rPr>
              <w:t>01</w:t>
            </w:r>
          </w:p>
        </w:tc>
        <w:tc>
          <w:tcPr>
            <w:tcW w:w="886" w:type="dxa"/>
            <w:tcBorders>
              <w:top w:val="nil"/>
              <w:left w:val="nil"/>
              <w:bottom w:val="single" w:sz="4" w:space="0" w:color="auto"/>
              <w:right w:val="single" w:sz="4" w:space="0" w:color="auto"/>
            </w:tcBorders>
            <w:shd w:val="clear" w:color="000000" w:fill="FFFFFF"/>
            <w:noWrap/>
            <w:vAlign w:val="center"/>
            <w:hideMark/>
          </w:tcPr>
          <w:p w:rsidR="00F50227" w:rsidRPr="00F50227" w:rsidRDefault="00F50227" w:rsidP="00F50227">
            <w:pPr>
              <w:jc w:val="center"/>
              <w:rPr>
                <w:b/>
                <w:bCs/>
                <w:sz w:val="16"/>
                <w:szCs w:val="16"/>
              </w:rPr>
            </w:pPr>
            <w:r w:rsidRPr="00F50227">
              <w:rPr>
                <w:b/>
                <w:bCs/>
                <w:sz w:val="16"/>
                <w:szCs w:val="16"/>
              </w:rPr>
              <w:t>04 0 01 00000</w:t>
            </w:r>
          </w:p>
        </w:tc>
        <w:tc>
          <w:tcPr>
            <w:tcW w:w="664" w:type="dxa"/>
            <w:tcBorders>
              <w:top w:val="nil"/>
              <w:left w:val="nil"/>
              <w:bottom w:val="single" w:sz="4" w:space="0" w:color="auto"/>
              <w:right w:val="single" w:sz="8" w:space="0" w:color="auto"/>
            </w:tcBorders>
            <w:shd w:val="clear" w:color="000000" w:fill="FFFFFF"/>
            <w:noWrap/>
            <w:vAlign w:val="center"/>
            <w:hideMark/>
          </w:tcPr>
          <w:p w:rsidR="00F50227" w:rsidRPr="00F50227" w:rsidRDefault="00F50227" w:rsidP="00F50227">
            <w:pPr>
              <w:jc w:val="center"/>
              <w:rPr>
                <w:b/>
                <w:bCs/>
                <w:sz w:val="16"/>
                <w:szCs w:val="16"/>
              </w:rPr>
            </w:pPr>
            <w:r w:rsidRPr="00F50227">
              <w:rPr>
                <w:b/>
                <w:bCs/>
                <w:sz w:val="16"/>
                <w:szCs w:val="16"/>
              </w:rPr>
              <w:t>000</w:t>
            </w:r>
          </w:p>
        </w:tc>
        <w:tc>
          <w:tcPr>
            <w:tcW w:w="942" w:type="dxa"/>
            <w:tcBorders>
              <w:top w:val="nil"/>
              <w:left w:val="nil"/>
              <w:bottom w:val="single" w:sz="4" w:space="0" w:color="auto"/>
              <w:right w:val="single" w:sz="8" w:space="0" w:color="auto"/>
            </w:tcBorders>
            <w:shd w:val="clear" w:color="auto" w:fill="auto"/>
            <w:noWrap/>
            <w:vAlign w:val="center"/>
            <w:hideMark/>
          </w:tcPr>
          <w:p w:rsidR="00F50227" w:rsidRPr="00F50227" w:rsidRDefault="00F50227" w:rsidP="00F50227">
            <w:pPr>
              <w:jc w:val="center"/>
              <w:rPr>
                <w:b/>
                <w:bCs/>
                <w:sz w:val="16"/>
                <w:szCs w:val="16"/>
              </w:rPr>
            </w:pPr>
            <w:r w:rsidRPr="00F50227">
              <w:rPr>
                <w:b/>
                <w:bCs/>
                <w:sz w:val="16"/>
                <w:szCs w:val="16"/>
              </w:rPr>
              <w:t>2 708,2</w:t>
            </w:r>
          </w:p>
        </w:tc>
        <w:tc>
          <w:tcPr>
            <w:tcW w:w="942" w:type="dxa"/>
            <w:tcBorders>
              <w:top w:val="nil"/>
              <w:left w:val="single" w:sz="4" w:space="0" w:color="auto"/>
              <w:bottom w:val="single" w:sz="4" w:space="0" w:color="auto"/>
              <w:right w:val="single" w:sz="8" w:space="0" w:color="auto"/>
            </w:tcBorders>
            <w:shd w:val="clear" w:color="auto" w:fill="auto"/>
            <w:noWrap/>
            <w:vAlign w:val="center"/>
            <w:hideMark/>
          </w:tcPr>
          <w:p w:rsidR="00F50227" w:rsidRPr="00F50227" w:rsidRDefault="00F50227" w:rsidP="00F50227">
            <w:pPr>
              <w:jc w:val="center"/>
              <w:rPr>
                <w:b/>
                <w:bCs/>
                <w:sz w:val="16"/>
                <w:szCs w:val="16"/>
              </w:rPr>
            </w:pPr>
            <w:r w:rsidRPr="00F50227">
              <w:rPr>
                <w:b/>
                <w:bCs/>
                <w:sz w:val="16"/>
                <w:szCs w:val="16"/>
              </w:rPr>
              <w:t>2 186,6</w:t>
            </w:r>
          </w:p>
        </w:tc>
        <w:tc>
          <w:tcPr>
            <w:tcW w:w="986" w:type="dxa"/>
            <w:tcBorders>
              <w:top w:val="nil"/>
              <w:left w:val="single" w:sz="4" w:space="0" w:color="auto"/>
              <w:bottom w:val="single" w:sz="4" w:space="0" w:color="auto"/>
              <w:right w:val="single" w:sz="8" w:space="0" w:color="auto"/>
            </w:tcBorders>
            <w:shd w:val="clear" w:color="auto" w:fill="auto"/>
            <w:noWrap/>
            <w:vAlign w:val="center"/>
            <w:hideMark/>
          </w:tcPr>
          <w:p w:rsidR="00F50227" w:rsidRPr="00F50227" w:rsidRDefault="00F50227" w:rsidP="00F50227">
            <w:pPr>
              <w:jc w:val="center"/>
              <w:rPr>
                <w:b/>
                <w:bCs/>
                <w:sz w:val="16"/>
                <w:szCs w:val="16"/>
              </w:rPr>
            </w:pPr>
            <w:r w:rsidRPr="00F50227">
              <w:rPr>
                <w:b/>
                <w:bCs/>
                <w:sz w:val="16"/>
                <w:szCs w:val="16"/>
              </w:rPr>
              <w:t>2 186,6</w:t>
            </w:r>
          </w:p>
        </w:tc>
      </w:tr>
      <w:tr w:rsidR="00F50227" w:rsidRPr="00F50227" w:rsidTr="003B7D88">
        <w:trPr>
          <w:trHeight w:val="900"/>
        </w:trPr>
        <w:tc>
          <w:tcPr>
            <w:tcW w:w="2385" w:type="dxa"/>
            <w:tcBorders>
              <w:top w:val="nil"/>
              <w:left w:val="nil"/>
              <w:bottom w:val="single" w:sz="4" w:space="0" w:color="auto"/>
              <w:right w:val="single" w:sz="8" w:space="0" w:color="auto"/>
            </w:tcBorders>
            <w:shd w:val="clear" w:color="auto" w:fill="auto"/>
            <w:vAlign w:val="bottom"/>
            <w:hideMark/>
          </w:tcPr>
          <w:p w:rsidR="00F50227" w:rsidRPr="00F50227" w:rsidRDefault="00F50227" w:rsidP="00F50227">
            <w:pPr>
              <w:rPr>
                <w:sz w:val="16"/>
                <w:szCs w:val="16"/>
              </w:rPr>
            </w:pPr>
            <w:r w:rsidRPr="00F50227">
              <w:rPr>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2023-2025 годы</w:t>
            </w:r>
          </w:p>
        </w:tc>
        <w:tc>
          <w:tcPr>
            <w:tcW w:w="423" w:type="dxa"/>
            <w:tcBorders>
              <w:top w:val="nil"/>
              <w:left w:val="single" w:sz="4" w:space="0" w:color="auto"/>
              <w:bottom w:val="single" w:sz="4" w:space="0" w:color="auto"/>
              <w:right w:val="single" w:sz="4" w:space="0" w:color="auto"/>
            </w:tcBorders>
            <w:shd w:val="clear" w:color="000000" w:fill="FFFFFF"/>
            <w:noWrap/>
            <w:vAlign w:val="center"/>
            <w:hideMark/>
          </w:tcPr>
          <w:p w:rsidR="00F50227" w:rsidRPr="00F50227" w:rsidRDefault="00F50227" w:rsidP="00F50227">
            <w:pPr>
              <w:jc w:val="center"/>
              <w:rPr>
                <w:sz w:val="16"/>
                <w:szCs w:val="16"/>
              </w:rPr>
            </w:pPr>
            <w:r w:rsidRPr="00F50227">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F50227" w:rsidRPr="00F50227" w:rsidRDefault="00F50227" w:rsidP="00F50227">
            <w:pPr>
              <w:jc w:val="center"/>
              <w:rPr>
                <w:sz w:val="16"/>
                <w:szCs w:val="16"/>
              </w:rPr>
            </w:pPr>
            <w:r w:rsidRPr="00F50227">
              <w:rPr>
                <w:sz w:val="16"/>
                <w:szCs w:val="16"/>
              </w:rPr>
              <w:t>01</w:t>
            </w:r>
          </w:p>
        </w:tc>
        <w:tc>
          <w:tcPr>
            <w:tcW w:w="886" w:type="dxa"/>
            <w:tcBorders>
              <w:top w:val="nil"/>
              <w:left w:val="nil"/>
              <w:bottom w:val="single" w:sz="4" w:space="0" w:color="auto"/>
              <w:right w:val="single" w:sz="4" w:space="0" w:color="auto"/>
            </w:tcBorders>
            <w:shd w:val="clear" w:color="000000" w:fill="FFFFFF"/>
            <w:noWrap/>
            <w:vAlign w:val="center"/>
            <w:hideMark/>
          </w:tcPr>
          <w:p w:rsidR="00F50227" w:rsidRPr="00F50227" w:rsidRDefault="00F50227" w:rsidP="00F50227">
            <w:pPr>
              <w:jc w:val="center"/>
              <w:rPr>
                <w:sz w:val="16"/>
                <w:szCs w:val="16"/>
              </w:rPr>
            </w:pPr>
            <w:r w:rsidRPr="00F50227">
              <w:rPr>
                <w:sz w:val="16"/>
                <w:szCs w:val="16"/>
              </w:rPr>
              <w:t>04 0 01 21020</w:t>
            </w:r>
          </w:p>
        </w:tc>
        <w:tc>
          <w:tcPr>
            <w:tcW w:w="664" w:type="dxa"/>
            <w:tcBorders>
              <w:top w:val="nil"/>
              <w:left w:val="nil"/>
              <w:bottom w:val="single" w:sz="4" w:space="0" w:color="auto"/>
              <w:right w:val="single" w:sz="8" w:space="0" w:color="auto"/>
            </w:tcBorders>
            <w:shd w:val="clear" w:color="000000" w:fill="FFFFFF"/>
            <w:noWrap/>
            <w:vAlign w:val="center"/>
            <w:hideMark/>
          </w:tcPr>
          <w:p w:rsidR="00F50227" w:rsidRPr="00F50227" w:rsidRDefault="00F50227" w:rsidP="00F50227">
            <w:pPr>
              <w:jc w:val="center"/>
              <w:rPr>
                <w:sz w:val="16"/>
                <w:szCs w:val="16"/>
              </w:rPr>
            </w:pPr>
            <w:r w:rsidRPr="00F50227">
              <w:rPr>
                <w:sz w:val="16"/>
                <w:szCs w:val="16"/>
              </w:rPr>
              <w:t>000</w:t>
            </w:r>
          </w:p>
        </w:tc>
        <w:tc>
          <w:tcPr>
            <w:tcW w:w="942" w:type="dxa"/>
            <w:tcBorders>
              <w:top w:val="nil"/>
              <w:left w:val="nil"/>
              <w:bottom w:val="single" w:sz="4" w:space="0" w:color="auto"/>
              <w:right w:val="single" w:sz="8" w:space="0" w:color="auto"/>
            </w:tcBorders>
            <w:shd w:val="clear" w:color="auto" w:fill="auto"/>
            <w:noWrap/>
            <w:vAlign w:val="center"/>
            <w:hideMark/>
          </w:tcPr>
          <w:p w:rsidR="00F50227" w:rsidRPr="00F50227" w:rsidRDefault="00F50227" w:rsidP="00F50227">
            <w:pPr>
              <w:jc w:val="center"/>
              <w:rPr>
                <w:sz w:val="16"/>
                <w:szCs w:val="16"/>
              </w:rPr>
            </w:pPr>
            <w:r w:rsidRPr="00F50227">
              <w:rPr>
                <w:sz w:val="16"/>
                <w:szCs w:val="16"/>
              </w:rPr>
              <w:t>2 708,2</w:t>
            </w:r>
          </w:p>
        </w:tc>
        <w:tc>
          <w:tcPr>
            <w:tcW w:w="942" w:type="dxa"/>
            <w:tcBorders>
              <w:top w:val="nil"/>
              <w:left w:val="single" w:sz="4" w:space="0" w:color="auto"/>
              <w:bottom w:val="single" w:sz="4" w:space="0" w:color="auto"/>
              <w:right w:val="single" w:sz="8" w:space="0" w:color="auto"/>
            </w:tcBorders>
            <w:shd w:val="clear" w:color="auto" w:fill="auto"/>
            <w:noWrap/>
            <w:vAlign w:val="center"/>
            <w:hideMark/>
          </w:tcPr>
          <w:p w:rsidR="00F50227" w:rsidRPr="00F50227" w:rsidRDefault="00F50227" w:rsidP="00F50227">
            <w:pPr>
              <w:jc w:val="center"/>
              <w:rPr>
                <w:sz w:val="16"/>
                <w:szCs w:val="16"/>
              </w:rPr>
            </w:pPr>
            <w:r w:rsidRPr="00F50227">
              <w:rPr>
                <w:sz w:val="16"/>
                <w:szCs w:val="16"/>
              </w:rPr>
              <w:t>2 186,6</w:t>
            </w:r>
          </w:p>
        </w:tc>
        <w:tc>
          <w:tcPr>
            <w:tcW w:w="986" w:type="dxa"/>
            <w:tcBorders>
              <w:top w:val="nil"/>
              <w:left w:val="single" w:sz="4" w:space="0" w:color="auto"/>
              <w:bottom w:val="single" w:sz="4" w:space="0" w:color="auto"/>
              <w:right w:val="single" w:sz="8" w:space="0" w:color="auto"/>
            </w:tcBorders>
            <w:shd w:val="clear" w:color="auto" w:fill="auto"/>
            <w:noWrap/>
            <w:vAlign w:val="center"/>
            <w:hideMark/>
          </w:tcPr>
          <w:p w:rsidR="00F50227" w:rsidRPr="00F50227" w:rsidRDefault="00F50227" w:rsidP="00F50227">
            <w:pPr>
              <w:jc w:val="center"/>
              <w:rPr>
                <w:sz w:val="16"/>
                <w:szCs w:val="16"/>
              </w:rPr>
            </w:pPr>
            <w:r w:rsidRPr="00F50227">
              <w:rPr>
                <w:sz w:val="16"/>
                <w:szCs w:val="16"/>
              </w:rPr>
              <w:t>2 186,6</w:t>
            </w:r>
          </w:p>
        </w:tc>
      </w:tr>
      <w:tr w:rsidR="00F50227" w:rsidRPr="00F50227" w:rsidTr="003B7D88">
        <w:trPr>
          <w:trHeight w:val="1035"/>
        </w:trPr>
        <w:tc>
          <w:tcPr>
            <w:tcW w:w="2385" w:type="dxa"/>
            <w:tcBorders>
              <w:top w:val="nil"/>
              <w:left w:val="nil"/>
              <w:bottom w:val="single" w:sz="4" w:space="0" w:color="auto"/>
              <w:right w:val="single" w:sz="8" w:space="0" w:color="auto"/>
            </w:tcBorders>
            <w:shd w:val="clear" w:color="000000" w:fill="FFFFFF"/>
            <w:vAlign w:val="bottom"/>
            <w:hideMark/>
          </w:tcPr>
          <w:p w:rsidR="00F50227" w:rsidRPr="00F50227" w:rsidRDefault="00F50227" w:rsidP="00F50227">
            <w:pPr>
              <w:rPr>
                <w:sz w:val="16"/>
                <w:szCs w:val="16"/>
              </w:rPr>
            </w:pPr>
            <w:r w:rsidRPr="00F5022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3" w:type="dxa"/>
            <w:tcBorders>
              <w:top w:val="nil"/>
              <w:left w:val="single" w:sz="4" w:space="0" w:color="auto"/>
              <w:bottom w:val="single" w:sz="4" w:space="0" w:color="auto"/>
              <w:right w:val="single" w:sz="4" w:space="0" w:color="auto"/>
            </w:tcBorders>
            <w:shd w:val="clear" w:color="000000" w:fill="FFFFFF"/>
            <w:noWrap/>
            <w:vAlign w:val="center"/>
            <w:hideMark/>
          </w:tcPr>
          <w:p w:rsidR="00F50227" w:rsidRPr="00F50227" w:rsidRDefault="00F50227" w:rsidP="00F50227">
            <w:pPr>
              <w:jc w:val="center"/>
              <w:rPr>
                <w:sz w:val="16"/>
                <w:szCs w:val="16"/>
              </w:rPr>
            </w:pPr>
            <w:r w:rsidRPr="00F50227">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F50227" w:rsidRPr="00F50227" w:rsidRDefault="00F50227" w:rsidP="00F50227">
            <w:pPr>
              <w:jc w:val="center"/>
              <w:rPr>
                <w:sz w:val="16"/>
                <w:szCs w:val="16"/>
              </w:rPr>
            </w:pPr>
            <w:r w:rsidRPr="00F50227">
              <w:rPr>
                <w:sz w:val="16"/>
                <w:szCs w:val="16"/>
              </w:rPr>
              <w:t>01</w:t>
            </w:r>
          </w:p>
        </w:tc>
        <w:tc>
          <w:tcPr>
            <w:tcW w:w="886" w:type="dxa"/>
            <w:tcBorders>
              <w:top w:val="nil"/>
              <w:left w:val="nil"/>
              <w:bottom w:val="single" w:sz="4" w:space="0" w:color="auto"/>
              <w:right w:val="single" w:sz="4" w:space="0" w:color="auto"/>
            </w:tcBorders>
            <w:shd w:val="clear" w:color="000000" w:fill="FFFFFF"/>
            <w:noWrap/>
            <w:vAlign w:val="center"/>
            <w:hideMark/>
          </w:tcPr>
          <w:p w:rsidR="00F50227" w:rsidRPr="00F50227" w:rsidRDefault="00F50227" w:rsidP="00F50227">
            <w:pPr>
              <w:jc w:val="center"/>
              <w:rPr>
                <w:sz w:val="16"/>
                <w:szCs w:val="16"/>
              </w:rPr>
            </w:pPr>
            <w:r w:rsidRPr="00F50227">
              <w:rPr>
                <w:sz w:val="16"/>
                <w:szCs w:val="16"/>
              </w:rPr>
              <w:t>04 0 01 21020</w:t>
            </w:r>
          </w:p>
        </w:tc>
        <w:tc>
          <w:tcPr>
            <w:tcW w:w="664" w:type="dxa"/>
            <w:tcBorders>
              <w:top w:val="nil"/>
              <w:left w:val="nil"/>
              <w:bottom w:val="single" w:sz="4" w:space="0" w:color="auto"/>
              <w:right w:val="single" w:sz="8" w:space="0" w:color="auto"/>
            </w:tcBorders>
            <w:shd w:val="clear" w:color="000000" w:fill="FFFFFF"/>
            <w:noWrap/>
            <w:vAlign w:val="center"/>
            <w:hideMark/>
          </w:tcPr>
          <w:p w:rsidR="00F50227" w:rsidRPr="00F50227" w:rsidRDefault="00F50227" w:rsidP="00F50227">
            <w:pPr>
              <w:jc w:val="center"/>
              <w:rPr>
                <w:sz w:val="16"/>
                <w:szCs w:val="16"/>
              </w:rPr>
            </w:pPr>
            <w:r w:rsidRPr="00F50227">
              <w:rPr>
                <w:sz w:val="16"/>
                <w:szCs w:val="16"/>
              </w:rPr>
              <w:t>100</w:t>
            </w:r>
          </w:p>
        </w:tc>
        <w:tc>
          <w:tcPr>
            <w:tcW w:w="942" w:type="dxa"/>
            <w:tcBorders>
              <w:top w:val="nil"/>
              <w:left w:val="nil"/>
              <w:bottom w:val="single" w:sz="4" w:space="0" w:color="auto"/>
              <w:right w:val="single" w:sz="8" w:space="0" w:color="auto"/>
            </w:tcBorders>
            <w:shd w:val="clear" w:color="auto" w:fill="auto"/>
            <w:noWrap/>
            <w:vAlign w:val="center"/>
            <w:hideMark/>
          </w:tcPr>
          <w:p w:rsidR="00F50227" w:rsidRPr="00F50227" w:rsidRDefault="00F50227" w:rsidP="00F50227">
            <w:pPr>
              <w:jc w:val="center"/>
              <w:rPr>
                <w:sz w:val="16"/>
                <w:szCs w:val="16"/>
              </w:rPr>
            </w:pPr>
            <w:r w:rsidRPr="00F50227">
              <w:rPr>
                <w:sz w:val="16"/>
                <w:szCs w:val="16"/>
              </w:rPr>
              <w:t>1 942,9</w:t>
            </w:r>
          </w:p>
        </w:tc>
        <w:tc>
          <w:tcPr>
            <w:tcW w:w="942" w:type="dxa"/>
            <w:tcBorders>
              <w:top w:val="nil"/>
              <w:left w:val="single" w:sz="4" w:space="0" w:color="auto"/>
              <w:bottom w:val="single" w:sz="4" w:space="0" w:color="auto"/>
              <w:right w:val="single" w:sz="8" w:space="0" w:color="auto"/>
            </w:tcBorders>
            <w:shd w:val="clear" w:color="auto" w:fill="auto"/>
            <w:noWrap/>
            <w:vAlign w:val="center"/>
            <w:hideMark/>
          </w:tcPr>
          <w:p w:rsidR="00F50227" w:rsidRPr="00F50227" w:rsidRDefault="00F50227" w:rsidP="00F50227">
            <w:pPr>
              <w:jc w:val="center"/>
              <w:rPr>
                <w:sz w:val="16"/>
                <w:szCs w:val="16"/>
              </w:rPr>
            </w:pPr>
            <w:r w:rsidRPr="00F50227">
              <w:rPr>
                <w:sz w:val="16"/>
                <w:szCs w:val="16"/>
              </w:rPr>
              <w:t>1 451,6</w:t>
            </w:r>
          </w:p>
        </w:tc>
        <w:tc>
          <w:tcPr>
            <w:tcW w:w="986" w:type="dxa"/>
            <w:tcBorders>
              <w:top w:val="nil"/>
              <w:left w:val="single" w:sz="4" w:space="0" w:color="auto"/>
              <w:bottom w:val="single" w:sz="4" w:space="0" w:color="auto"/>
              <w:right w:val="single" w:sz="8" w:space="0" w:color="auto"/>
            </w:tcBorders>
            <w:shd w:val="clear" w:color="auto" w:fill="auto"/>
            <w:noWrap/>
            <w:vAlign w:val="center"/>
            <w:hideMark/>
          </w:tcPr>
          <w:p w:rsidR="00F50227" w:rsidRPr="00F50227" w:rsidRDefault="00F50227" w:rsidP="00F50227">
            <w:pPr>
              <w:jc w:val="center"/>
              <w:rPr>
                <w:sz w:val="16"/>
                <w:szCs w:val="16"/>
              </w:rPr>
            </w:pPr>
            <w:r w:rsidRPr="00F50227">
              <w:rPr>
                <w:sz w:val="16"/>
                <w:szCs w:val="16"/>
              </w:rPr>
              <w:t>1 450,0</w:t>
            </w:r>
          </w:p>
        </w:tc>
      </w:tr>
      <w:tr w:rsidR="00F50227" w:rsidRPr="00F50227" w:rsidTr="003B7D88">
        <w:trPr>
          <w:trHeight w:val="330"/>
        </w:trPr>
        <w:tc>
          <w:tcPr>
            <w:tcW w:w="2385" w:type="dxa"/>
            <w:tcBorders>
              <w:top w:val="nil"/>
              <w:left w:val="nil"/>
              <w:bottom w:val="nil"/>
              <w:right w:val="single" w:sz="8" w:space="0" w:color="auto"/>
            </w:tcBorders>
            <w:shd w:val="clear" w:color="auto" w:fill="auto"/>
            <w:noWrap/>
            <w:vAlign w:val="bottom"/>
            <w:hideMark/>
          </w:tcPr>
          <w:p w:rsidR="00F50227" w:rsidRPr="00F50227" w:rsidRDefault="00F50227" w:rsidP="00F50227">
            <w:pPr>
              <w:rPr>
                <w:sz w:val="16"/>
                <w:szCs w:val="16"/>
              </w:rPr>
            </w:pPr>
            <w:r w:rsidRPr="00F50227">
              <w:rPr>
                <w:sz w:val="16"/>
                <w:szCs w:val="16"/>
              </w:rPr>
              <w:lastRenderedPageBreak/>
              <w:t xml:space="preserve">Расходы на выплаты персоналу казенных учреждений </w:t>
            </w:r>
          </w:p>
        </w:tc>
        <w:tc>
          <w:tcPr>
            <w:tcW w:w="423" w:type="dxa"/>
            <w:tcBorders>
              <w:top w:val="nil"/>
              <w:left w:val="single" w:sz="4" w:space="0" w:color="auto"/>
              <w:bottom w:val="single" w:sz="4" w:space="0" w:color="auto"/>
              <w:right w:val="single" w:sz="4" w:space="0" w:color="auto"/>
            </w:tcBorders>
            <w:shd w:val="clear" w:color="000000" w:fill="FFFEFF"/>
            <w:noWrap/>
            <w:vAlign w:val="center"/>
            <w:hideMark/>
          </w:tcPr>
          <w:p w:rsidR="00F50227" w:rsidRPr="00F50227" w:rsidRDefault="00F50227" w:rsidP="00F50227">
            <w:pPr>
              <w:jc w:val="center"/>
              <w:rPr>
                <w:sz w:val="16"/>
                <w:szCs w:val="16"/>
              </w:rPr>
            </w:pPr>
            <w:r w:rsidRPr="00F50227">
              <w:rPr>
                <w:sz w:val="16"/>
                <w:szCs w:val="16"/>
              </w:rPr>
              <w:t>08</w:t>
            </w:r>
          </w:p>
        </w:tc>
        <w:tc>
          <w:tcPr>
            <w:tcW w:w="439" w:type="dxa"/>
            <w:tcBorders>
              <w:top w:val="nil"/>
              <w:left w:val="nil"/>
              <w:bottom w:val="single" w:sz="4" w:space="0" w:color="auto"/>
              <w:right w:val="single" w:sz="4" w:space="0" w:color="auto"/>
            </w:tcBorders>
            <w:shd w:val="clear" w:color="000000" w:fill="FFFEFF"/>
            <w:noWrap/>
            <w:vAlign w:val="center"/>
            <w:hideMark/>
          </w:tcPr>
          <w:p w:rsidR="00F50227" w:rsidRPr="00F50227" w:rsidRDefault="00F50227" w:rsidP="00F50227">
            <w:pPr>
              <w:jc w:val="center"/>
              <w:rPr>
                <w:sz w:val="16"/>
                <w:szCs w:val="16"/>
              </w:rPr>
            </w:pPr>
            <w:r w:rsidRPr="00F50227">
              <w:rPr>
                <w:sz w:val="16"/>
                <w:szCs w:val="16"/>
              </w:rPr>
              <w:t>01</w:t>
            </w:r>
          </w:p>
        </w:tc>
        <w:tc>
          <w:tcPr>
            <w:tcW w:w="886" w:type="dxa"/>
            <w:tcBorders>
              <w:top w:val="nil"/>
              <w:left w:val="nil"/>
              <w:bottom w:val="single" w:sz="4" w:space="0" w:color="auto"/>
              <w:right w:val="single" w:sz="4" w:space="0" w:color="auto"/>
            </w:tcBorders>
            <w:shd w:val="clear" w:color="000000" w:fill="FFFEFF"/>
            <w:noWrap/>
            <w:vAlign w:val="center"/>
            <w:hideMark/>
          </w:tcPr>
          <w:p w:rsidR="00F50227" w:rsidRPr="00F50227" w:rsidRDefault="00F50227" w:rsidP="00F50227">
            <w:pPr>
              <w:jc w:val="center"/>
              <w:rPr>
                <w:sz w:val="16"/>
                <w:szCs w:val="16"/>
              </w:rPr>
            </w:pPr>
            <w:r w:rsidRPr="00F50227">
              <w:rPr>
                <w:sz w:val="16"/>
                <w:szCs w:val="16"/>
              </w:rPr>
              <w:t>04 0 01 21020</w:t>
            </w:r>
          </w:p>
        </w:tc>
        <w:tc>
          <w:tcPr>
            <w:tcW w:w="664" w:type="dxa"/>
            <w:tcBorders>
              <w:top w:val="nil"/>
              <w:left w:val="nil"/>
              <w:bottom w:val="single" w:sz="4" w:space="0" w:color="auto"/>
              <w:right w:val="single" w:sz="8" w:space="0" w:color="auto"/>
            </w:tcBorders>
            <w:shd w:val="clear" w:color="000000" w:fill="FFFEFF"/>
            <w:noWrap/>
            <w:vAlign w:val="center"/>
            <w:hideMark/>
          </w:tcPr>
          <w:p w:rsidR="00F50227" w:rsidRPr="00F50227" w:rsidRDefault="00F50227" w:rsidP="00F50227">
            <w:pPr>
              <w:jc w:val="center"/>
              <w:rPr>
                <w:sz w:val="16"/>
                <w:szCs w:val="16"/>
              </w:rPr>
            </w:pPr>
            <w:r w:rsidRPr="00F50227">
              <w:rPr>
                <w:sz w:val="16"/>
                <w:szCs w:val="16"/>
              </w:rPr>
              <w:t>110</w:t>
            </w:r>
          </w:p>
        </w:tc>
        <w:tc>
          <w:tcPr>
            <w:tcW w:w="942" w:type="dxa"/>
            <w:tcBorders>
              <w:top w:val="nil"/>
              <w:left w:val="nil"/>
              <w:bottom w:val="single" w:sz="4" w:space="0" w:color="auto"/>
              <w:right w:val="single" w:sz="8" w:space="0" w:color="auto"/>
            </w:tcBorders>
            <w:shd w:val="clear" w:color="000000" w:fill="FFFEFF"/>
            <w:noWrap/>
            <w:vAlign w:val="center"/>
            <w:hideMark/>
          </w:tcPr>
          <w:p w:rsidR="00F50227" w:rsidRPr="00F50227" w:rsidRDefault="00F50227" w:rsidP="00F50227">
            <w:pPr>
              <w:jc w:val="center"/>
              <w:rPr>
                <w:sz w:val="16"/>
                <w:szCs w:val="16"/>
              </w:rPr>
            </w:pPr>
            <w:r w:rsidRPr="00F50227">
              <w:rPr>
                <w:sz w:val="16"/>
                <w:szCs w:val="16"/>
              </w:rPr>
              <w:t>1 942,9</w:t>
            </w:r>
          </w:p>
        </w:tc>
        <w:tc>
          <w:tcPr>
            <w:tcW w:w="942" w:type="dxa"/>
            <w:tcBorders>
              <w:top w:val="nil"/>
              <w:left w:val="single" w:sz="4" w:space="0" w:color="auto"/>
              <w:bottom w:val="single" w:sz="4" w:space="0" w:color="auto"/>
              <w:right w:val="single" w:sz="8" w:space="0" w:color="auto"/>
            </w:tcBorders>
            <w:shd w:val="clear" w:color="000000" w:fill="FFFEFF"/>
            <w:noWrap/>
            <w:vAlign w:val="center"/>
            <w:hideMark/>
          </w:tcPr>
          <w:p w:rsidR="00F50227" w:rsidRPr="00F50227" w:rsidRDefault="00F50227" w:rsidP="00F50227">
            <w:pPr>
              <w:jc w:val="center"/>
              <w:rPr>
                <w:sz w:val="16"/>
                <w:szCs w:val="16"/>
              </w:rPr>
            </w:pPr>
            <w:r w:rsidRPr="00F50227">
              <w:rPr>
                <w:sz w:val="16"/>
                <w:szCs w:val="16"/>
              </w:rPr>
              <w:t>1 451,6</w:t>
            </w:r>
          </w:p>
        </w:tc>
        <w:tc>
          <w:tcPr>
            <w:tcW w:w="986" w:type="dxa"/>
            <w:tcBorders>
              <w:top w:val="nil"/>
              <w:left w:val="single" w:sz="4" w:space="0" w:color="auto"/>
              <w:bottom w:val="single" w:sz="4" w:space="0" w:color="auto"/>
              <w:right w:val="single" w:sz="8" w:space="0" w:color="auto"/>
            </w:tcBorders>
            <w:shd w:val="clear" w:color="auto" w:fill="auto"/>
            <w:noWrap/>
            <w:vAlign w:val="center"/>
            <w:hideMark/>
          </w:tcPr>
          <w:p w:rsidR="00F50227" w:rsidRPr="00F50227" w:rsidRDefault="00F50227" w:rsidP="00F50227">
            <w:pPr>
              <w:jc w:val="center"/>
              <w:rPr>
                <w:sz w:val="16"/>
                <w:szCs w:val="16"/>
              </w:rPr>
            </w:pPr>
            <w:r w:rsidRPr="00F50227">
              <w:rPr>
                <w:sz w:val="16"/>
                <w:szCs w:val="16"/>
              </w:rPr>
              <w:t>1 450,0</w:t>
            </w:r>
          </w:p>
        </w:tc>
      </w:tr>
      <w:tr w:rsidR="00F50227" w:rsidRPr="00F50227" w:rsidTr="003B7D88">
        <w:trPr>
          <w:trHeight w:val="450"/>
        </w:trPr>
        <w:tc>
          <w:tcPr>
            <w:tcW w:w="23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F50227" w:rsidRPr="00F50227" w:rsidRDefault="00F50227" w:rsidP="00F50227">
            <w:pPr>
              <w:rPr>
                <w:sz w:val="16"/>
                <w:szCs w:val="16"/>
              </w:rPr>
            </w:pPr>
            <w:r w:rsidRPr="00F50227">
              <w:rPr>
                <w:sz w:val="16"/>
                <w:szCs w:val="16"/>
              </w:rPr>
              <w:t>Закупка товаров, работ, услуг для обеспечения государственных (муниципальных) нужд</w:t>
            </w:r>
          </w:p>
        </w:tc>
        <w:tc>
          <w:tcPr>
            <w:tcW w:w="423" w:type="dxa"/>
            <w:tcBorders>
              <w:top w:val="nil"/>
              <w:left w:val="single" w:sz="4" w:space="0" w:color="auto"/>
              <w:bottom w:val="single" w:sz="4" w:space="0" w:color="auto"/>
              <w:right w:val="single" w:sz="4" w:space="0" w:color="auto"/>
            </w:tcBorders>
            <w:shd w:val="clear" w:color="000000" w:fill="FFFFFF"/>
            <w:noWrap/>
            <w:vAlign w:val="center"/>
            <w:hideMark/>
          </w:tcPr>
          <w:p w:rsidR="00F50227" w:rsidRPr="00F50227" w:rsidRDefault="00F50227" w:rsidP="00F50227">
            <w:pPr>
              <w:jc w:val="center"/>
              <w:rPr>
                <w:sz w:val="16"/>
                <w:szCs w:val="16"/>
              </w:rPr>
            </w:pPr>
            <w:r w:rsidRPr="00F50227">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F50227" w:rsidRPr="00F50227" w:rsidRDefault="00F50227" w:rsidP="00F50227">
            <w:pPr>
              <w:jc w:val="center"/>
              <w:rPr>
                <w:sz w:val="16"/>
                <w:szCs w:val="16"/>
              </w:rPr>
            </w:pPr>
            <w:r w:rsidRPr="00F50227">
              <w:rPr>
                <w:sz w:val="16"/>
                <w:szCs w:val="16"/>
              </w:rPr>
              <w:t>01</w:t>
            </w:r>
          </w:p>
        </w:tc>
        <w:tc>
          <w:tcPr>
            <w:tcW w:w="886" w:type="dxa"/>
            <w:tcBorders>
              <w:top w:val="nil"/>
              <w:left w:val="nil"/>
              <w:bottom w:val="single" w:sz="4" w:space="0" w:color="auto"/>
              <w:right w:val="single" w:sz="4" w:space="0" w:color="auto"/>
            </w:tcBorders>
            <w:shd w:val="clear" w:color="000000" w:fill="FFFFFF"/>
            <w:noWrap/>
            <w:vAlign w:val="center"/>
            <w:hideMark/>
          </w:tcPr>
          <w:p w:rsidR="00F50227" w:rsidRPr="00F50227" w:rsidRDefault="00F50227" w:rsidP="00F50227">
            <w:pPr>
              <w:jc w:val="center"/>
              <w:rPr>
                <w:sz w:val="16"/>
                <w:szCs w:val="16"/>
              </w:rPr>
            </w:pPr>
            <w:r w:rsidRPr="00F50227">
              <w:rPr>
                <w:sz w:val="16"/>
                <w:szCs w:val="16"/>
              </w:rPr>
              <w:t>04 0 01 21020</w:t>
            </w:r>
          </w:p>
        </w:tc>
        <w:tc>
          <w:tcPr>
            <w:tcW w:w="664" w:type="dxa"/>
            <w:tcBorders>
              <w:top w:val="nil"/>
              <w:left w:val="nil"/>
              <w:bottom w:val="single" w:sz="4" w:space="0" w:color="auto"/>
              <w:right w:val="single" w:sz="8" w:space="0" w:color="auto"/>
            </w:tcBorders>
            <w:shd w:val="clear" w:color="000000" w:fill="FFFFFF"/>
            <w:noWrap/>
            <w:vAlign w:val="center"/>
            <w:hideMark/>
          </w:tcPr>
          <w:p w:rsidR="00F50227" w:rsidRPr="00F50227" w:rsidRDefault="00F50227" w:rsidP="00F50227">
            <w:pPr>
              <w:jc w:val="center"/>
              <w:rPr>
                <w:sz w:val="16"/>
                <w:szCs w:val="16"/>
              </w:rPr>
            </w:pPr>
            <w:r w:rsidRPr="00F50227">
              <w:rPr>
                <w:sz w:val="16"/>
                <w:szCs w:val="16"/>
              </w:rPr>
              <w:t>200</w:t>
            </w:r>
          </w:p>
        </w:tc>
        <w:tc>
          <w:tcPr>
            <w:tcW w:w="942" w:type="dxa"/>
            <w:tcBorders>
              <w:top w:val="nil"/>
              <w:left w:val="nil"/>
              <w:bottom w:val="single" w:sz="4" w:space="0" w:color="auto"/>
              <w:right w:val="single" w:sz="8" w:space="0" w:color="auto"/>
            </w:tcBorders>
            <w:shd w:val="clear" w:color="auto" w:fill="auto"/>
            <w:noWrap/>
            <w:vAlign w:val="center"/>
            <w:hideMark/>
          </w:tcPr>
          <w:p w:rsidR="00F50227" w:rsidRPr="00F50227" w:rsidRDefault="00F50227" w:rsidP="00F50227">
            <w:pPr>
              <w:jc w:val="center"/>
              <w:rPr>
                <w:sz w:val="16"/>
                <w:szCs w:val="16"/>
              </w:rPr>
            </w:pPr>
            <w:r w:rsidRPr="00F50227">
              <w:rPr>
                <w:sz w:val="16"/>
                <w:szCs w:val="16"/>
              </w:rPr>
              <w:t>750,3</w:t>
            </w:r>
          </w:p>
        </w:tc>
        <w:tc>
          <w:tcPr>
            <w:tcW w:w="942" w:type="dxa"/>
            <w:tcBorders>
              <w:top w:val="nil"/>
              <w:left w:val="single" w:sz="4" w:space="0" w:color="auto"/>
              <w:bottom w:val="single" w:sz="4" w:space="0" w:color="auto"/>
              <w:right w:val="single" w:sz="8" w:space="0" w:color="auto"/>
            </w:tcBorders>
            <w:shd w:val="clear" w:color="auto" w:fill="auto"/>
            <w:noWrap/>
            <w:vAlign w:val="center"/>
            <w:hideMark/>
          </w:tcPr>
          <w:p w:rsidR="00F50227" w:rsidRPr="00F50227" w:rsidRDefault="00F50227" w:rsidP="00F50227">
            <w:pPr>
              <w:jc w:val="center"/>
              <w:rPr>
                <w:sz w:val="16"/>
                <w:szCs w:val="16"/>
              </w:rPr>
            </w:pPr>
            <w:r w:rsidRPr="00F50227">
              <w:rPr>
                <w:sz w:val="16"/>
                <w:szCs w:val="16"/>
              </w:rPr>
              <w:t>735,0</w:t>
            </w:r>
          </w:p>
        </w:tc>
        <w:tc>
          <w:tcPr>
            <w:tcW w:w="986" w:type="dxa"/>
            <w:tcBorders>
              <w:top w:val="nil"/>
              <w:left w:val="single" w:sz="4" w:space="0" w:color="auto"/>
              <w:bottom w:val="single" w:sz="4" w:space="0" w:color="auto"/>
              <w:right w:val="single" w:sz="8" w:space="0" w:color="auto"/>
            </w:tcBorders>
            <w:shd w:val="clear" w:color="auto" w:fill="auto"/>
            <w:noWrap/>
            <w:vAlign w:val="center"/>
            <w:hideMark/>
          </w:tcPr>
          <w:p w:rsidR="00F50227" w:rsidRPr="00F50227" w:rsidRDefault="00F50227" w:rsidP="00F50227">
            <w:pPr>
              <w:jc w:val="center"/>
              <w:rPr>
                <w:sz w:val="16"/>
                <w:szCs w:val="16"/>
              </w:rPr>
            </w:pPr>
            <w:r w:rsidRPr="00F50227">
              <w:rPr>
                <w:sz w:val="16"/>
                <w:szCs w:val="16"/>
              </w:rPr>
              <w:t>736,6</w:t>
            </w:r>
          </w:p>
        </w:tc>
      </w:tr>
      <w:tr w:rsidR="00F50227" w:rsidRPr="00F50227" w:rsidTr="003B7D88">
        <w:trPr>
          <w:trHeight w:val="525"/>
        </w:trPr>
        <w:tc>
          <w:tcPr>
            <w:tcW w:w="2385" w:type="dxa"/>
            <w:tcBorders>
              <w:top w:val="nil"/>
              <w:left w:val="single" w:sz="8" w:space="0" w:color="auto"/>
              <w:bottom w:val="nil"/>
              <w:right w:val="single" w:sz="8" w:space="0" w:color="auto"/>
            </w:tcBorders>
            <w:shd w:val="clear" w:color="auto" w:fill="auto"/>
            <w:vAlign w:val="center"/>
            <w:hideMark/>
          </w:tcPr>
          <w:p w:rsidR="00F50227" w:rsidRPr="00F50227" w:rsidRDefault="00F50227" w:rsidP="00F50227">
            <w:pPr>
              <w:rPr>
                <w:sz w:val="16"/>
                <w:szCs w:val="16"/>
              </w:rPr>
            </w:pPr>
            <w:r w:rsidRPr="00F50227">
              <w:rPr>
                <w:sz w:val="16"/>
                <w:szCs w:val="16"/>
              </w:rPr>
              <w:t>Иные закупки товаров, работ и услуг для обеспечения государственных (муниципальных) нужд</w:t>
            </w:r>
          </w:p>
        </w:tc>
        <w:tc>
          <w:tcPr>
            <w:tcW w:w="423" w:type="dxa"/>
            <w:tcBorders>
              <w:top w:val="nil"/>
              <w:left w:val="single" w:sz="4" w:space="0" w:color="auto"/>
              <w:bottom w:val="single" w:sz="4" w:space="0" w:color="auto"/>
              <w:right w:val="single" w:sz="4" w:space="0" w:color="auto"/>
            </w:tcBorders>
            <w:shd w:val="clear" w:color="000000" w:fill="FFFFFF"/>
            <w:noWrap/>
            <w:vAlign w:val="center"/>
            <w:hideMark/>
          </w:tcPr>
          <w:p w:rsidR="00F50227" w:rsidRPr="00F50227" w:rsidRDefault="00F50227" w:rsidP="00F50227">
            <w:pPr>
              <w:jc w:val="center"/>
              <w:rPr>
                <w:sz w:val="16"/>
                <w:szCs w:val="16"/>
              </w:rPr>
            </w:pPr>
            <w:r w:rsidRPr="00F50227">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F50227" w:rsidRPr="00F50227" w:rsidRDefault="00F50227" w:rsidP="00F50227">
            <w:pPr>
              <w:jc w:val="center"/>
              <w:rPr>
                <w:sz w:val="16"/>
                <w:szCs w:val="16"/>
              </w:rPr>
            </w:pPr>
            <w:r w:rsidRPr="00F50227">
              <w:rPr>
                <w:sz w:val="16"/>
                <w:szCs w:val="16"/>
              </w:rPr>
              <w:t>01</w:t>
            </w:r>
          </w:p>
        </w:tc>
        <w:tc>
          <w:tcPr>
            <w:tcW w:w="886" w:type="dxa"/>
            <w:tcBorders>
              <w:top w:val="nil"/>
              <w:left w:val="nil"/>
              <w:bottom w:val="single" w:sz="4" w:space="0" w:color="auto"/>
              <w:right w:val="single" w:sz="4" w:space="0" w:color="auto"/>
            </w:tcBorders>
            <w:shd w:val="clear" w:color="000000" w:fill="FFFFFF"/>
            <w:noWrap/>
            <w:vAlign w:val="center"/>
            <w:hideMark/>
          </w:tcPr>
          <w:p w:rsidR="00F50227" w:rsidRPr="00F50227" w:rsidRDefault="00F50227" w:rsidP="00F50227">
            <w:pPr>
              <w:jc w:val="center"/>
              <w:rPr>
                <w:sz w:val="16"/>
                <w:szCs w:val="16"/>
              </w:rPr>
            </w:pPr>
            <w:r w:rsidRPr="00F50227">
              <w:rPr>
                <w:sz w:val="16"/>
                <w:szCs w:val="16"/>
              </w:rPr>
              <w:t>04 0 01 21020</w:t>
            </w:r>
          </w:p>
        </w:tc>
        <w:tc>
          <w:tcPr>
            <w:tcW w:w="664" w:type="dxa"/>
            <w:tcBorders>
              <w:top w:val="nil"/>
              <w:left w:val="nil"/>
              <w:bottom w:val="single" w:sz="4" w:space="0" w:color="auto"/>
              <w:right w:val="single" w:sz="8" w:space="0" w:color="auto"/>
            </w:tcBorders>
            <w:shd w:val="clear" w:color="000000" w:fill="FFFFFF"/>
            <w:noWrap/>
            <w:vAlign w:val="center"/>
            <w:hideMark/>
          </w:tcPr>
          <w:p w:rsidR="00F50227" w:rsidRPr="00F50227" w:rsidRDefault="00F50227" w:rsidP="00F50227">
            <w:pPr>
              <w:jc w:val="center"/>
              <w:rPr>
                <w:sz w:val="16"/>
                <w:szCs w:val="16"/>
              </w:rPr>
            </w:pPr>
            <w:r w:rsidRPr="00F50227">
              <w:rPr>
                <w:sz w:val="16"/>
                <w:szCs w:val="16"/>
              </w:rPr>
              <w:t>240</w:t>
            </w:r>
          </w:p>
        </w:tc>
        <w:tc>
          <w:tcPr>
            <w:tcW w:w="942" w:type="dxa"/>
            <w:tcBorders>
              <w:top w:val="nil"/>
              <w:left w:val="nil"/>
              <w:bottom w:val="single" w:sz="4" w:space="0" w:color="auto"/>
              <w:right w:val="single" w:sz="8" w:space="0" w:color="auto"/>
            </w:tcBorders>
            <w:shd w:val="clear" w:color="000000" w:fill="FFFEFF"/>
            <w:noWrap/>
            <w:vAlign w:val="center"/>
            <w:hideMark/>
          </w:tcPr>
          <w:p w:rsidR="00F50227" w:rsidRPr="00F50227" w:rsidRDefault="00F50227" w:rsidP="00F50227">
            <w:pPr>
              <w:jc w:val="center"/>
              <w:rPr>
                <w:sz w:val="16"/>
                <w:szCs w:val="16"/>
              </w:rPr>
            </w:pPr>
            <w:r w:rsidRPr="00F50227">
              <w:rPr>
                <w:sz w:val="16"/>
                <w:szCs w:val="16"/>
              </w:rPr>
              <w:t>750,3</w:t>
            </w:r>
          </w:p>
        </w:tc>
        <w:tc>
          <w:tcPr>
            <w:tcW w:w="942" w:type="dxa"/>
            <w:tcBorders>
              <w:top w:val="nil"/>
              <w:left w:val="single" w:sz="4" w:space="0" w:color="auto"/>
              <w:bottom w:val="single" w:sz="4" w:space="0" w:color="auto"/>
              <w:right w:val="single" w:sz="8" w:space="0" w:color="auto"/>
            </w:tcBorders>
            <w:shd w:val="clear" w:color="auto" w:fill="auto"/>
            <w:noWrap/>
            <w:vAlign w:val="center"/>
            <w:hideMark/>
          </w:tcPr>
          <w:p w:rsidR="00F50227" w:rsidRPr="00F50227" w:rsidRDefault="00F50227" w:rsidP="00F50227">
            <w:pPr>
              <w:jc w:val="center"/>
              <w:rPr>
                <w:sz w:val="16"/>
                <w:szCs w:val="16"/>
              </w:rPr>
            </w:pPr>
            <w:r w:rsidRPr="00F50227">
              <w:rPr>
                <w:sz w:val="16"/>
                <w:szCs w:val="16"/>
              </w:rPr>
              <w:t>735,0</w:t>
            </w:r>
          </w:p>
        </w:tc>
        <w:tc>
          <w:tcPr>
            <w:tcW w:w="986" w:type="dxa"/>
            <w:tcBorders>
              <w:top w:val="nil"/>
              <w:left w:val="single" w:sz="4" w:space="0" w:color="auto"/>
              <w:bottom w:val="single" w:sz="4" w:space="0" w:color="auto"/>
              <w:right w:val="single" w:sz="8" w:space="0" w:color="auto"/>
            </w:tcBorders>
            <w:shd w:val="clear" w:color="auto" w:fill="auto"/>
            <w:noWrap/>
            <w:vAlign w:val="center"/>
            <w:hideMark/>
          </w:tcPr>
          <w:p w:rsidR="00F50227" w:rsidRPr="00F50227" w:rsidRDefault="00F50227" w:rsidP="00F50227">
            <w:pPr>
              <w:jc w:val="center"/>
              <w:rPr>
                <w:sz w:val="16"/>
                <w:szCs w:val="16"/>
              </w:rPr>
            </w:pPr>
            <w:r w:rsidRPr="00F50227">
              <w:rPr>
                <w:sz w:val="16"/>
                <w:szCs w:val="16"/>
              </w:rPr>
              <w:t>736,6</w:t>
            </w:r>
          </w:p>
        </w:tc>
      </w:tr>
      <w:tr w:rsidR="00F50227" w:rsidRPr="00F50227" w:rsidTr="003B7D88">
        <w:trPr>
          <w:trHeight w:val="225"/>
        </w:trPr>
        <w:tc>
          <w:tcPr>
            <w:tcW w:w="2385" w:type="dxa"/>
            <w:tcBorders>
              <w:top w:val="single" w:sz="4" w:space="0" w:color="auto"/>
              <w:left w:val="nil"/>
              <w:bottom w:val="single" w:sz="4" w:space="0" w:color="auto"/>
              <w:right w:val="single" w:sz="8" w:space="0" w:color="auto"/>
            </w:tcBorders>
            <w:shd w:val="clear" w:color="000000" w:fill="FFFFFF"/>
            <w:vAlign w:val="bottom"/>
            <w:hideMark/>
          </w:tcPr>
          <w:p w:rsidR="00F50227" w:rsidRPr="00F50227" w:rsidRDefault="00F50227" w:rsidP="00F50227">
            <w:pPr>
              <w:rPr>
                <w:sz w:val="16"/>
                <w:szCs w:val="16"/>
              </w:rPr>
            </w:pPr>
            <w:r w:rsidRPr="00F50227">
              <w:rPr>
                <w:sz w:val="16"/>
                <w:szCs w:val="16"/>
              </w:rPr>
              <w:t>Иные бюджетные ассигнования</w:t>
            </w:r>
          </w:p>
        </w:tc>
        <w:tc>
          <w:tcPr>
            <w:tcW w:w="423" w:type="dxa"/>
            <w:tcBorders>
              <w:top w:val="nil"/>
              <w:left w:val="single" w:sz="4" w:space="0" w:color="auto"/>
              <w:bottom w:val="single" w:sz="4" w:space="0" w:color="auto"/>
              <w:right w:val="single" w:sz="4" w:space="0" w:color="auto"/>
            </w:tcBorders>
            <w:shd w:val="clear" w:color="000000" w:fill="FFFFFF"/>
            <w:noWrap/>
            <w:vAlign w:val="center"/>
            <w:hideMark/>
          </w:tcPr>
          <w:p w:rsidR="00F50227" w:rsidRPr="00F50227" w:rsidRDefault="00F50227" w:rsidP="00F50227">
            <w:pPr>
              <w:jc w:val="center"/>
              <w:rPr>
                <w:sz w:val="16"/>
                <w:szCs w:val="16"/>
              </w:rPr>
            </w:pPr>
            <w:r w:rsidRPr="00F50227">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F50227" w:rsidRPr="00F50227" w:rsidRDefault="00F50227" w:rsidP="00F50227">
            <w:pPr>
              <w:jc w:val="center"/>
              <w:rPr>
                <w:sz w:val="16"/>
                <w:szCs w:val="16"/>
              </w:rPr>
            </w:pPr>
            <w:r w:rsidRPr="00F50227">
              <w:rPr>
                <w:sz w:val="16"/>
                <w:szCs w:val="16"/>
              </w:rPr>
              <w:t>01</w:t>
            </w:r>
          </w:p>
        </w:tc>
        <w:tc>
          <w:tcPr>
            <w:tcW w:w="886" w:type="dxa"/>
            <w:tcBorders>
              <w:top w:val="nil"/>
              <w:left w:val="nil"/>
              <w:bottom w:val="single" w:sz="4" w:space="0" w:color="auto"/>
              <w:right w:val="single" w:sz="4" w:space="0" w:color="auto"/>
            </w:tcBorders>
            <w:shd w:val="clear" w:color="000000" w:fill="FFFFFF"/>
            <w:noWrap/>
            <w:vAlign w:val="center"/>
            <w:hideMark/>
          </w:tcPr>
          <w:p w:rsidR="00F50227" w:rsidRPr="00F50227" w:rsidRDefault="00F50227" w:rsidP="00F50227">
            <w:pPr>
              <w:jc w:val="center"/>
              <w:rPr>
                <w:sz w:val="16"/>
                <w:szCs w:val="16"/>
              </w:rPr>
            </w:pPr>
            <w:r w:rsidRPr="00F50227">
              <w:rPr>
                <w:sz w:val="16"/>
                <w:szCs w:val="16"/>
              </w:rPr>
              <w:t>04 0 01 21020</w:t>
            </w:r>
          </w:p>
        </w:tc>
        <w:tc>
          <w:tcPr>
            <w:tcW w:w="664" w:type="dxa"/>
            <w:tcBorders>
              <w:top w:val="nil"/>
              <w:left w:val="nil"/>
              <w:bottom w:val="single" w:sz="4" w:space="0" w:color="auto"/>
              <w:right w:val="single" w:sz="8" w:space="0" w:color="auto"/>
            </w:tcBorders>
            <w:shd w:val="clear" w:color="000000" w:fill="FFFFFF"/>
            <w:noWrap/>
            <w:vAlign w:val="center"/>
            <w:hideMark/>
          </w:tcPr>
          <w:p w:rsidR="00F50227" w:rsidRPr="00F50227" w:rsidRDefault="00F50227" w:rsidP="00F50227">
            <w:pPr>
              <w:jc w:val="center"/>
              <w:rPr>
                <w:sz w:val="16"/>
                <w:szCs w:val="16"/>
              </w:rPr>
            </w:pPr>
            <w:r w:rsidRPr="00F50227">
              <w:rPr>
                <w:sz w:val="16"/>
                <w:szCs w:val="16"/>
              </w:rPr>
              <w:t>800</w:t>
            </w:r>
          </w:p>
        </w:tc>
        <w:tc>
          <w:tcPr>
            <w:tcW w:w="942" w:type="dxa"/>
            <w:tcBorders>
              <w:top w:val="nil"/>
              <w:left w:val="nil"/>
              <w:bottom w:val="single" w:sz="4" w:space="0" w:color="auto"/>
              <w:right w:val="single" w:sz="8" w:space="0" w:color="auto"/>
            </w:tcBorders>
            <w:shd w:val="clear" w:color="auto" w:fill="auto"/>
            <w:noWrap/>
            <w:vAlign w:val="center"/>
            <w:hideMark/>
          </w:tcPr>
          <w:p w:rsidR="00F50227" w:rsidRPr="00F50227" w:rsidRDefault="00F50227" w:rsidP="00F50227">
            <w:pPr>
              <w:jc w:val="center"/>
              <w:rPr>
                <w:sz w:val="16"/>
                <w:szCs w:val="16"/>
              </w:rPr>
            </w:pPr>
            <w:r w:rsidRPr="00F50227">
              <w:rPr>
                <w:sz w:val="16"/>
                <w:szCs w:val="16"/>
              </w:rPr>
              <w:t>15,0</w:t>
            </w:r>
          </w:p>
        </w:tc>
        <w:tc>
          <w:tcPr>
            <w:tcW w:w="942" w:type="dxa"/>
            <w:tcBorders>
              <w:top w:val="nil"/>
              <w:left w:val="single" w:sz="4" w:space="0" w:color="auto"/>
              <w:bottom w:val="single" w:sz="4" w:space="0" w:color="auto"/>
              <w:right w:val="single" w:sz="8" w:space="0" w:color="auto"/>
            </w:tcBorders>
            <w:shd w:val="clear" w:color="auto" w:fill="auto"/>
            <w:noWrap/>
            <w:vAlign w:val="center"/>
            <w:hideMark/>
          </w:tcPr>
          <w:p w:rsidR="00F50227" w:rsidRPr="00F50227" w:rsidRDefault="00F50227" w:rsidP="00F50227">
            <w:pPr>
              <w:jc w:val="center"/>
              <w:rPr>
                <w:sz w:val="16"/>
                <w:szCs w:val="16"/>
              </w:rPr>
            </w:pPr>
            <w:r w:rsidRPr="00F50227">
              <w:rPr>
                <w:sz w:val="16"/>
                <w:szCs w:val="16"/>
              </w:rPr>
              <w:t>0,0</w:t>
            </w:r>
          </w:p>
        </w:tc>
        <w:tc>
          <w:tcPr>
            <w:tcW w:w="986" w:type="dxa"/>
            <w:tcBorders>
              <w:top w:val="nil"/>
              <w:left w:val="single" w:sz="4" w:space="0" w:color="auto"/>
              <w:bottom w:val="single" w:sz="4" w:space="0" w:color="auto"/>
              <w:right w:val="single" w:sz="8" w:space="0" w:color="auto"/>
            </w:tcBorders>
            <w:shd w:val="clear" w:color="auto" w:fill="auto"/>
            <w:noWrap/>
            <w:vAlign w:val="center"/>
            <w:hideMark/>
          </w:tcPr>
          <w:p w:rsidR="00F50227" w:rsidRPr="00F50227" w:rsidRDefault="00F50227" w:rsidP="00F50227">
            <w:pPr>
              <w:jc w:val="center"/>
              <w:rPr>
                <w:sz w:val="16"/>
                <w:szCs w:val="16"/>
              </w:rPr>
            </w:pPr>
            <w:r w:rsidRPr="00F50227">
              <w:rPr>
                <w:sz w:val="16"/>
                <w:szCs w:val="16"/>
              </w:rPr>
              <w:t>0,0</w:t>
            </w:r>
          </w:p>
        </w:tc>
      </w:tr>
      <w:tr w:rsidR="00F50227" w:rsidRPr="00F50227" w:rsidTr="003B7D88">
        <w:trPr>
          <w:trHeight w:val="225"/>
        </w:trPr>
        <w:tc>
          <w:tcPr>
            <w:tcW w:w="2385" w:type="dxa"/>
            <w:tcBorders>
              <w:top w:val="nil"/>
              <w:left w:val="single" w:sz="8" w:space="0" w:color="auto"/>
              <w:bottom w:val="single" w:sz="4" w:space="0" w:color="auto"/>
              <w:right w:val="single" w:sz="8" w:space="0" w:color="auto"/>
            </w:tcBorders>
            <w:shd w:val="clear" w:color="000000" w:fill="FFFEFF"/>
            <w:vAlign w:val="center"/>
            <w:hideMark/>
          </w:tcPr>
          <w:p w:rsidR="00F50227" w:rsidRPr="00F50227" w:rsidRDefault="00F50227" w:rsidP="00F50227">
            <w:pPr>
              <w:rPr>
                <w:sz w:val="16"/>
                <w:szCs w:val="16"/>
              </w:rPr>
            </w:pPr>
            <w:r w:rsidRPr="00F50227">
              <w:rPr>
                <w:sz w:val="16"/>
                <w:szCs w:val="16"/>
              </w:rPr>
              <w:t>Исполнение судебных актов</w:t>
            </w:r>
          </w:p>
        </w:tc>
        <w:tc>
          <w:tcPr>
            <w:tcW w:w="423" w:type="dxa"/>
            <w:tcBorders>
              <w:top w:val="nil"/>
              <w:left w:val="single" w:sz="4" w:space="0" w:color="auto"/>
              <w:bottom w:val="single" w:sz="4" w:space="0" w:color="auto"/>
              <w:right w:val="single" w:sz="4" w:space="0" w:color="auto"/>
            </w:tcBorders>
            <w:shd w:val="clear" w:color="000000" w:fill="FFFEFF"/>
            <w:noWrap/>
            <w:vAlign w:val="center"/>
            <w:hideMark/>
          </w:tcPr>
          <w:p w:rsidR="00F50227" w:rsidRPr="00F50227" w:rsidRDefault="00F50227" w:rsidP="00F50227">
            <w:pPr>
              <w:jc w:val="center"/>
              <w:rPr>
                <w:sz w:val="16"/>
                <w:szCs w:val="16"/>
              </w:rPr>
            </w:pPr>
            <w:r w:rsidRPr="00F50227">
              <w:rPr>
                <w:sz w:val="16"/>
                <w:szCs w:val="16"/>
              </w:rPr>
              <w:t>08</w:t>
            </w:r>
          </w:p>
        </w:tc>
        <w:tc>
          <w:tcPr>
            <w:tcW w:w="439" w:type="dxa"/>
            <w:tcBorders>
              <w:top w:val="nil"/>
              <w:left w:val="nil"/>
              <w:bottom w:val="single" w:sz="4" w:space="0" w:color="auto"/>
              <w:right w:val="single" w:sz="4" w:space="0" w:color="auto"/>
            </w:tcBorders>
            <w:shd w:val="clear" w:color="000000" w:fill="FFFEFF"/>
            <w:noWrap/>
            <w:vAlign w:val="center"/>
            <w:hideMark/>
          </w:tcPr>
          <w:p w:rsidR="00F50227" w:rsidRPr="00F50227" w:rsidRDefault="00F50227" w:rsidP="00F50227">
            <w:pPr>
              <w:jc w:val="center"/>
              <w:rPr>
                <w:sz w:val="16"/>
                <w:szCs w:val="16"/>
              </w:rPr>
            </w:pPr>
            <w:r w:rsidRPr="00F50227">
              <w:rPr>
                <w:sz w:val="16"/>
                <w:szCs w:val="16"/>
              </w:rPr>
              <w:t>01</w:t>
            </w:r>
          </w:p>
        </w:tc>
        <w:tc>
          <w:tcPr>
            <w:tcW w:w="886" w:type="dxa"/>
            <w:tcBorders>
              <w:top w:val="nil"/>
              <w:left w:val="nil"/>
              <w:bottom w:val="single" w:sz="4" w:space="0" w:color="auto"/>
              <w:right w:val="single" w:sz="4" w:space="0" w:color="auto"/>
            </w:tcBorders>
            <w:shd w:val="clear" w:color="000000" w:fill="FFFEFF"/>
            <w:noWrap/>
            <w:vAlign w:val="center"/>
            <w:hideMark/>
          </w:tcPr>
          <w:p w:rsidR="00F50227" w:rsidRPr="00F50227" w:rsidRDefault="00F50227" w:rsidP="00F50227">
            <w:pPr>
              <w:jc w:val="center"/>
              <w:rPr>
                <w:sz w:val="16"/>
                <w:szCs w:val="16"/>
              </w:rPr>
            </w:pPr>
            <w:r w:rsidRPr="00F50227">
              <w:rPr>
                <w:sz w:val="16"/>
                <w:szCs w:val="16"/>
              </w:rPr>
              <w:t>04 0 01 21020</w:t>
            </w:r>
          </w:p>
        </w:tc>
        <w:tc>
          <w:tcPr>
            <w:tcW w:w="664" w:type="dxa"/>
            <w:tcBorders>
              <w:top w:val="nil"/>
              <w:left w:val="nil"/>
              <w:bottom w:val="single" w:sz="4" w:space="0" w:color="auto"/>
              <w:right w:val="single" w:sz="8" w:space="0" w:color="auto"/>
            </w:tcBorders>
            <w:shd w:val="clear" w:color="000000" w:fill="FFFEFF"/>
            <w:noWrap/>
            <w:vAlign w:val="center"/>
            <w:hideMark/>
          </w:tcPr>
          <w:p w:rsidR="00F50227" w:rsidRPr="00F50227" w:rsidRDefault="00F50227" w:rsidP="00F50227">
            <w:pPr>
              <w:jc w:val="center"/>
              <w:rPr>
                <w:sz w:val="16"/>
                <w:szCs w:val="16"/>
              </w:rPr>
            </w:pPr>
            <w:r w:rsidRPr="00F50227">
              <w:rPr>
                <w:sz w:val="16"/>
                <w:szCs w:val="16"/>
              </w:rPr>
              <w:t>830</w:t>
            </w:r>
          </w:p>
        </w:tc>
        <w:tc>
          <w:tcPr>
            <w:tcW w:w="942" w:type="dxa"/>
            <w:tcBorders>
              <w:top w:val="nil"/>
              <w:left w:val="nil"/>
              <w:bottom w:val="single" w:sz="4" w:space="0" w:color="auto"/>
              <w:right w:val="single" w:sz="8" w:space="0" w:color="auto"/>
            </w:tcBorders>
            <w:shd w:val="clear" w:color="000000" w:fill="FFFEFF"/>
            <w:noWrap/>
            <w:vAlign w:val="center"/>
            <w:hideMark/>
          </w:tcPr>
          <w:p w:rsidR="00F50227" w:rsidRPr="00F50227" w:rsidRDefault="00F50227" w:rsidP="00F50227">
            <w:pPr>
              <w:jc w:val="center"/>
              <w:rPr>
                <w:sz w:val="16"/>
                <w:szCs w:val="16"/>
              </w:rPr>
            </w:pPr>
            <w:r w:rsidRPr="00F50227">
              <w:rPr>
                <w:sz w:val="16"/>
                <w:szCs w:val="16"/>
              </w:rPr>
              <w:t>5,0</w:t>
            </w:r>
          </w:p>
        </w:tc>
        <w:tc>
          <w:tcPr>
            <w:tcW w:w="942" w:type="dxa"/>
            <w:tcBorders>
              <w:top w:val="nil"/>
              <w:left w:val="single" w:sz="4" w:space="0" w:color="auto"/>
              <w:bottom w:val="single" w:sz="4" w:space="0" w:color="auto"/>
              <w:right w:val="single" w:sz="8" w:space="0" w:color="auto"/>
            </w:tcBorders>
            <w:shd w:val="clear" w:color="000000" w:fill="FFFEFF"/>
            <w:noWrap/>
            <w:vAlign w:val="center"/>
            <w:hideMark/>
          </w:tcPr>
          <w:p w:rsidR="00F50227" w:rsidRPr="00F50227" w:rsidRDefault="00F50227" w:rsidP="00F50227">
            <w:pPr>
              <w:jc w:val="center"/>
              <w:rPr>
                <w:sz w:val="16"/>
                <w:szCs w:val="16"/>
              </w:rPr>
            </w:pPr>
            <w:r w:rsidRPr="00F50227">
              <w:rPr>
                <w:sz w:val="16"/>
                <w:szCs w:val="16"/>
              </w:rPr>
              <w:t>0,0</w:t>
            </w:r>
          </w:p>
        </w:tc>
        <w:tc>
          <w:tcPr>
            <w:tcW w:w="986" w:type="dxa"/>
            <w:tcBorders>
              <w:top w:val="nil"/>
              <w:left w:val="single" w:sz="4" w:space="0" w:color="auto"/>
              <w:bottom w:val="single" w:sz="4" w:space="0" w:color="auto"/>
              <w:right w:val="single" w:sz="8" w:space="0" w:color="auto"/>
            </w:tcBorders>
            <w:shd w:val="clear" w:color="auto" w:fill="auto"/>
            <w:noWrap/>
            <w:vAlign w:val="center"/>
            <w:hideMark/>
          </w:tcPr>
          <w:p w:rsidR="00F50227" w:rsidRPr="00F50227" w:rsidRDefault="00F50227" w:rsidP="00F50227">
            <w:pPr>
              <w:jc w:val="center"/>
              <w:rPr>
                <w:sz w:val="16"/>
                <w:szCs w:val="16"/>
              </w:rPr>
            </w:pPr>
            <w:r w:rsidRPr="00F50227">
              <w:rPr>
                <w:sz w:val="16"/>
                <w:szCs w:val="16"/>
              </w:rPr>
              <w:t>0,0</w:t>
            </w:r>
          </w:p>
        </w:tc>
      </w:tr>
      <w:tr w:rsidR="00F50227" w:rsidRPr="00F50227" w:rsidTr="003B7D88">
        <w:trPr>
          <w:trHeight w:val="225"/>
        </w:trPr>
        <w:tc>
          <w:tcPr>
            <w:tcW w:w="2385" w:type="dxa"/>
            <w:tcBorders>
              <w:top w:val="nil"/>
              <w:left w:val="single" w:sz="8" w:space="0" w:color="auto"/>
              <w:bottom w:val="single" w:sz="4" w:space="0" w:color="auto"/>
              <w:right w:val="single" w:sz="8" w:space="0" w:color="auto"/>
            </w:tcBorders>
            <w:shd w:val="clear" w:color="000000" w:fill="FFFFFF"/>
            <w:vAlign w:val="center"/>
            <w:hideMark/>
          </w:tcPr>
          <w:p w:rsidR="00F50227" w:rsidRPr="00F50227" w:rsidRDefault="00F50227" w:rsidP="00F50227">
            <w:pPr>
              <w:rPr>
                <w:sz w:val="16"/>
                <w:szCs w:val="16"/>
              </w:rPr>
            </w:pPr>
            <w:r w:rsidRPr="00F50227">
              <w:rPr>
                <w:sz w:val="16"/>
                <w:szCs w:val="16"/>
              </w:rPr>
              <w:t>Уплата налогов, сборов и иных платежей</w:t>
            </w:r>
          </w:p>
        </w:tc>
        <w:tc>
          <w:tcPr>
            <w:tcW w:w="423" w:type="dxa"/>
            <w:tcBorders>
              <w:top w:val="nil"/>
              <w:left w:val="single" w:sz="4" w:space="0" w:color="auto"/>
              <w:bottom w:val="single" w:sz="4" w:space="0" w:color="auto"/>
              <w:right w:val="single" w:sz="4" w:space="0" w:color="auto"/>
            </w:tcBorders>
            <w:shd w:val="clear" w:color="000000" w:fill="FFFEFF"/>
            <w:noWrap/>
            <w:vAlign w:val="center"/>
            <w:hideMark/>
          </w:tcPr>
          <w:p w:rsidR="00F50227" w:rsidRPr="00F50227" w:rsidRDefault="00F50227" w:rsidP="00F50227">
            <w:pPr>
              <w:jc w:val="center"/>
              <w:rPr>
                <w:sz w:val="16"/>
                <w:szCs w:val="16"/>
              </w:rPr>
            </w:pPr>
            <w:r w:rsidRPr="00F50227">
              <w:rPr>
                <w:sz w:val="16"/>
                <w:szCs w:val="16"/>
              </w:rPr>
              <w:t>08</w:t>
            </w:r>
          </w:p>
        </w:tc>
        <w:tc>
          <w:tcPr>
            <w:tcW w:w="439" w:type="dxa"/>
            <w:tcBorders>
              <w:top w:val="nil"/>
              <w:left w:val="nil"/>
              <w:bottom w:val="single" w:sz="4" w:space="0" w:color="auto"/>
              <w:right w:val="single" w:sz="4" w:space="0" w:color="auto"/>
            </w:tcBorders>
            <w:shd w:val="clear" w:color="000000" w:fill="FFFEFF"/>
            <w:noWrap/>
            <w:vAlign w:val="center"/>
            <w:hideMark/>
          </w:tcPr>
          <w:p w:rsidR="00F50227" w:rsidRPr="00F50227" w:rsidRDefault="00F50227" w:rsidP="00F50227">
            <w:pPr>
              <w:jc w:val="center"/>
              <w:rPr>
                <w:sz w:val="16"/>
                <w:szCs w:val="16"/>
              </w:rPr>
            </w:pPr>
            <w:r w:rsidRPr="00F50227">
              <w:rPr>
                <w:sz w:val="16"/>
                <w:szCs w:val="16"/>
              </w:rPr>
              <w:t>01</w:t>
            </w:r>
          </w:p>
        </w:tc>
        <w:tc>
          <w:tcPr>
            <w:tcW w:w="886" w:type="dxa"/>
            <w:tcBorders>
              <w:top w:val="nil"/>
              <w:left w:val="nil"/>
              <w:bottom w:val="single" w:sz="4" w:space="0" w:color="auto"/>
              <w:right w:val="single" w:sz="4" w:space="0" w:color="auto"/>
            </w:tcBorders>
            <w:shd w:val="clear" w:color="000000" w:fill="FFFEFF"/>
            <w:noWrap/>
            <w:vAlign w:val="center"/>
            <w:hideMark/>
          </w:tcPr>
          <w:p w:rsidR="00F50227" w:rsidRPr="00F50227" w:rsidRDefault="00F50227" w:rsidP="00F50227">
            <w:pPr>
              <w:jc w:val="center"/>
              <w:rPr>
                <w:sz w:val="16"/>
                <w:szCs w:val="16"/>
              </w:rPr>
            </w:pPr>
            <w:r w:rsidRPr="00F50227">
              <w:rPr>
                <w:sz w:val="16"/>
                <w:szCs w:val="16"/>
              </w:rPr>
              <w:t>04 0 01 21020</w:t>
            </w:r>
          </w:p>
        </w:tc>
        <w:tc>
          <w:tcPr>
            <w:tcW w:w="664" w:type="dxa"/>
            <w:tcBorders>
              <w:top w:val="nil"/>
              <w:left w:val="nil"/>
              <w:bottom w:val="single" w:sz="4" w:space="0" w:color="auto"/>
              <w:right w:val="single" w:sz="8" w:space="0" w:color="auto"/>
            </w:tcBorders>
            <w:shd w:val="clear" w:color="000000" w:fill="FFFEFF"/>
            <w:noWrap/>
            <w:vAlign w:val="center"/>
            <w:hideMark/>
          </w:tcPr>
          <w:p w:rsidR="00F50227" w:rsidRPr="00F50227" w:rsidRDefault="00F50227" w:rsidP="00F50227">
            <w:pPr>
              <w:jc w:val="center"/>
              <w:rPr>
                <w:sz w:val="16"/>
                <w:szCs w:val="16"/>
              </w:rPr>
            </w:pPr>
            <w:r w:rsidRPr="00F50227">
              <w:rPr>
                <w:sz w:val="16"/>
                <w:szCs w:val="16"/>
              </w:rPr>
              <w:t>850</w:t>
            </w:r>
          </w:p>
        </w:tc>
        <w:tc>
          <w:tcPr>
            <w:tcW w:w="942" w:type="dxa"/>
            <w:tcBorders>
              <w:top w:val="nil"/>
              <w:left w:val="nil"/>
              <w:bottom w:val="single" w:sz="4" w:space="0" w:color="auto"/>
              <w:right w:val="single" w:sz="8" w:space="0" w:color="auto"/>
            </w:tcBorders>
            <w:shd w:val="clear" w:color="000000" w:fill="FFFEFF"/>
            <w:noWrap/>
            <w:vAlign w:val="center"/>
            <w:hideMark/>
          </w:tcPr>
          <w:p w:rsidR="00F50227" w:rsidRPr="00F50227" w:rsidRDefault="00F50227" w:rsidP="00F50227">
            <w:pPr>
              <w:jc w:val="center"/>
              <w:rPr>
                <w:sz w:val="16"/>
                <w:szCs w:val="16"/>
              </w:rPr>
            </w:pPr>
            <w:r w:rsidRPr="00F50227">
              <w:rPr>
                <w:sz w:val="16"/>
                <w:szCs w:val="16"/>
              </w:rPr>
              <w:t>10,0</w:t>
            </w:r>
          </w:p>
        </w:tc>
        <w:tc>
          <w:tcPr>
            <w:tcW w:w="942" w:type="dxa"/>
            <w:tcBorders>
              <w:top w:val="nil"/>
              <w:left w:val="single" w:sz="4" w:space="0" w:color="auto"/>
              <w:bottom w:val="single" w:sz="4" w:space="0" w:color="auto"/>
              <w:right w:val="single" w:sz="8" w:space="0" w:color="auto"/>
            </w:tcBorders>
            <w:shd w:val="clear" w:color="000000" w:fill="FFFEFF"/>
            <w:noWrap/>
            <w:vAlign w:val="center"/>
            <w:hideMark/>
          </w:tcPr>
          <w:p w:rsidR="00F50227" w:rsidRPr="00F50227" w:rsidRDefault="00F50227" w:rsidP="00F50227">
            <w:pPr>
              <w:jc w:val="center"/>
              <w:rPr>
                <w:sz w:val="16"/>
                <w:szCs w:val="16"/>
              </w:rPr>
            </w:pPr>
            <w:r w:rsidRPr="00F50227">
              <w:rPr>
                <w:sz w:val="16"/>
                <w:szCs w:val="16"/>
              </w:rPr>
              <w:t>0,0</w:t>
            </w:r>
          </w:p>
        </w:tc>
        <w:tc>
          <w:tcPr>
            <w:tcW w:w="986" w:type="dxa"/>
            <w:tcBorders>
              <w:top w:val="nil"/>
              <w:left w:val="single" w:sz="4" w:space="0" w:color="auto"/>
              <w:bottom w:val="single" w:sz="4" w:space="0" w:color="auto"/>
              <w:right w:val="single" w:sz="8" w:space="0" w:color="auto"/>
            </w:tcBorders>
            <w:shd w:val="clear" w:color="auto" w:fill="auto"/>
            <w:noWrap/>
            <w:vAlign w:val="center"/>
            <w:hideMark/>
          </w:tcPr>
          <w:p w:rsidR="00F50227" w:rsidRPr="00F50227" w:rsidRDefault="00F50227" w:rsidP="00F50227">
            <w:pPr>
              <w:jc w:val="center"/>
              <w:rPr>
                <w:sz w:val="16"/>
                <w:szCs w:val="16"/>
              </w:rPr>
            </w:pPr>
            <w:r w:rsidRPr="00F50227">
              <w:rPr>
                <w:sz w:val="16"/>
                <w:szCs w:val="16"/>
              </w:rPr>
              <w:t>0,0</w:t>
            </w:r>
          </w:p>
        </w:tc>
      </w:tr>
      <w:tr w:rsidR="00F50227" w:rsidRPr="00F50227" w:rsidTr="003B7D88">
        <w:trPr>
          <w:trHeight w:val="450"/>
        </w:trPr>
        <w:tc>
          <w:tcPr>
            <w:tcW w:w="2385" w:type="dxa"/>
            <w:tcBorders>
              <w:top w:val="nil"/>
              <w:left w:val="nil"/>
              <w:bottom w:val="single" w:sz="4" w:space="0" w:color="auto"/>
              <w:right w:val="single" w:sz="8" w:space="0" w:color="auto"/>
            </w:tcBorders>
            <w:shd w:val="clear" w:color="000000" w:fill="FFFFFF"/>
            <w:vAlign w:val="bottom"/>
            <w:hideMark/>
          </w:tcPr>
          <w:p w:rsidR="00F50227" w:rsidRPr="00F50227" w:rsidRDefault="00F50227" w:rsidP="00F50227">
            <w:pPr>
              <w:rPr>
                <w:b/>
                <w:bCs/>
                <w:sz w:val="16"/>
                <w:szCs w:val="16"/>
              </w:rPr>
            </w:pPr>
            <w:r w:rsidRPr="00F50227">
              <w:rPr>
                <w:b/>
                <w:bCs/>
                <w:sz w:val="16"/>
                <w:szCs w:val="16"/>
              </w:rPr>
              <w:t>Расходы на мероприятия в сфере культуры МКУ "ПДК Надеждинское сельское поселение"</w:t>
            </w:r>
          </w:p>
        </w:tc>
        <w:tc>
          <w:tcPr>
            <w:tcW w:w="423" w:type="dxa"/>
            <w:tcBorders>
              <w:top w:val="nil"/>
              <w:left w:val="single" w:sz="4" w:space="0" w:color="auto"/>
              <w:bottom w:val="single" w:sz="4" w:space="0" w:color="auto"/>
              <w:right w:val="single" w:sz="4" w:space="0" w:color="auto"/>
            </w:tcBorders>
            <w:shd w:val="clear" w:color="000000" w:fill="FFFFFF"/>
            <w:noWrap/>
            <w:vAlign w:val="center"/>
            <w:hideMark/>
          </w:tcPr>
          <w:p w:rsidR="00F50227" w:rsidRPr="00F50227" w:rsidRDefault="00F50227" w:rsidP="00F50227">
            <w:pPr>
              <w:jc w:val="center"/>
              <w:rPr>
                <w:b/>
                <w:bCs/>
                <w:sz w:val="16"/>
                <w:szCs w:val="16"/>
              </w:rPr>
            </w:pPr>
            <w:r w:rsidRPr="00F50227">
              <w:rPr>
                <w:b/>
                <w:bCs/>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F50227" w:rsidRPr="00F50227" w:rsidRDefault="00F50227" w:rsidP="00F50227">
            <w:pPr>
              <w:jc w:val="center"/>
              <w:rPr>
                <w:b/>
                <w:bCs/>
                <w:sz w:val="16"/>
                <w:szCs w:val="16"/>
              </w:rPr>
            </w:pPr>
            <w:r w:rsidRPr="00F50227">
              <w:rPr>
                <w:b/>
                <w:bCs/>
                <w:sz w:val="16"/>
                <w:szCs w:val="16"/>
              </w:rPr>
              <w:t>01</w:t>
            </w:r>
          </w:p>
        </w:tc>
        <w:tc>
          <w:tcPr>
            <w:tcW w:w="886" w:type="dxa"/>
            <w:tcBorders>
              <w:top w:val="nil"/>
              <w:left w:val="nil"/>
              <w:bottom w:val="single" w:sz="4" w:space="0" w:color="auto"/>
              <w:right w:val="single" w:sz="4" w:space="0" w:color="auto"/>
            </w:tcBorders>
            <w:shd w:val="clear" w:color="000000" w:fill="FFFFFF"/>
            <w:noWrap/>
            <w:vAlign w:val="center"/>
            <w:hideMark/>
          </w:tcPr>
          <w:p w:rsidR="00F50227" w:rsidRPr="00F50227" w:rsidRDefault="00F50227" w:rsidP="00F50227">
            <w:pPr>
              <w:jc w:val="center"/>
              <w:rPr>
                <w:b/>
                <w:bCs/>
                <w:sz w:val="16"/>
                <w:szCs w:val="16"/>
              </w:rPr>
            </w:pPr>
            <w:r w:rsidRPr="00F50227">
              <w:rPr>
                <w:b/>
                <w:bCs/>
                <w:sz w:val="16"/>
                <w:szCs w:val="16"/>
              </w:rPr>
              <w:t>04 0 02 00000</w:t>
            </w:r>
          </w:p>
        </w:tc>
        <w:tc>
          <w:tcPr>
            <w:tcW w:w="664" w:type="dxa"/>
            <w:tcBorders>
              <w:top w:val="nil"/>
              <w:left w:val="nil"/>
              <w:bottom w:val="single" w:sz="4" w:space="0" w:color="auto"/>
              <w:right w:val="single" w:sz="8" w:space="0" w:color="auto"/>
            </w:tcBorders>
            <w:shd w:val="clear" w:color="000000" w:fill="FFFFFF"/>
            <w:noWrap/>
            <w:vAlign w:val="center"/>
            <w:hideMark/>
          </w:tcPr>
          <w:p w:rsidR="00F50227" w:rsidRPr="00F50227" w:rsidRDefault="00F50227" w:rsidP="00F50227">
            <w:pPr>
              <w:jc w:val="center"/>
              <w:rPr>
                <w:b/>
                <w:bCs/>
                <w:sz w:val="16"/>
                <w:szCs w:val="16"/>
              </w:rPr>
            </w:pPr>
            <w:r w:rsidRPr="00F50227">
              <w:rPr>
                <w:b/>
                <w:bCs/>
                <w:sz w:val="16"/>
                <w:szCs w:val="16"/>
              </w:rPr>
              <w:t>000</w:t>
            </w:r>
          </w:p>
        </w:tc>
        <w:tc>
          <w:tcPr>
            <w:tcW w:w="942" w:type="dxa"/>
            <w:tcBorders>
              <w:top w:val="nil"/>
              <w:left w:val="nil"/>
              <w:bottom w:val="single" w:sz="4" w:space="0" w:color="auto"/>
              <w:right w:val="single" w:sz="8" w:space="0" w:color="auto"/>
            </w:tcBorders>
            <w:shd w:val="clear" w:color="auto" w:fill="auto"/>
            <w:noWrap/>
            <w:vAlign w:val="center"/>
            <w:hideMark/>
          </w:tcPr>
          <w:p w:rsidR="00F50227" w:rsidRPr="00F50227" w:rsidRDefault="00F50227" w:rsidP="00F50227">
            <w:pPr>
              <w:jc w:val="center"/>
              <w:rPr>
                <w:b/>
                <w:bCs/>
                <w:sz w:val="16"/>
                <w:szCs w:val="16"/>
              </w:rPr>
            </w:pPr>
            <w:r w:rsidRPr="00F50227">
              <w:rPr>
                <w:b/>
                <w:bCs/>
                <w:sz w:val="16"/>
                <w:szCs w:val="16"/>
              </w:rPr>
              <w:t>10,0</w:t>
            </w:r>
          </w:p>
        </w:tc>
        <w:tc>
          <w:tcPr>
            <w:tcW w:w="942" w:type="dxa"/>
            <w:tcBorders>
              <w:top w:val="nil"/>
              <w:left w:val="single" w:sz="4" w:space="0" w:color="auto"/>
              <w:bottom w:val="single" w:sz="4" w:space="0" w:color="auto"/>
              <w:right w:val="single" w:sz="8" w:space="0" w:color="auto"/>
            </w:tcBorders>
            <w:shd w:val="clear" w:color="auto" w:fill="auto"/>
            <w:noWrap/>
            <w:vAlign w:val="center"/>
            <w:hideMark/>
          </w:tcPr>
          <w:p w:rsidR="00F50227" w:rsidRPr="00F50227" w:rsidRDefault="00F50227" w:rsidP="00F50227">
            <w:pPr>
              <w:jc w:val="center"/>
              <w:rPr>
                <w:b/>
                <w:bCs/>
                <w:sz w:val="16"/>
                <w:szCs w:val="16"/>
              </w:rPr>
            </w:pPr>
            <w:r w:rsidRPr="00F50227">
              <w:rPr>
                <w:b/>
                <w:bCs/>
                <w:sz w:val="16"/>
                <w:szCs w:val="16"/>
              </w:rPr>
              <w:t>10,0</w:t>
            </w:r>
          </w:p>
        </w:tc>
        <w:tc>
          <w:tcPr>
            <w:tcW w:w="986" w:type="dxa"/>
            <w:tcBorders>
              <w:top w:val="nil"/>
              <w:left w:val="single" w:sz="4" w:space="0" w:color="auto"/>
              <w:bottom w:val="single" w:sz="4" w:space="0" w:color="auto"/>
              <w:right w:val="single" w:sz="8" w:space="0" w:color="auto"/>
            </w:tcBorders>
            <w:shd w:val="clear" w:color="auto" w:fill="auto"/>
            <w:noWrap/>
            <w:vAlign w:val="center"/>
            <w:hideMark/>
          </w:tcPr>
          <w:p w:rsidR="00F50227" w:rsidRPr="00F50227" w:rsidRDefault="00F50227" w:rsidP="00F50227">
            <w:pPr>
              <w:jc w:val="center"/>
              <w:rPr>
                <w:b/>
                <w:bCs/>
                <w:sz w:val="16"/>
                <w:szCs w:val="16"/>
              </w:rPr>
            </w:pPr>
            <w:r w:rsidRPr="00F50227">
              <w:rPr>
                <w:b/>
                <w:bCs/>
                <w:sz w:val="16"/>
                <w:szCs w:val="16"/>
              </w:rPr>
              <w:t>10,0</w:t>
            </w:r>
          </w:p>
        </w:tc>
      </w:tr>
      <w:tr w:rsidR="00F50227" w:rsidRPr="00F50227" w:rsidTr="003B7D88">
        <w:trPr>
          <w:trHeight w:val="915"/>
        </w:trPr>
        <w:tc>
          <w:tcPr>
            <w:tcW w:w="2385" w:type="dxa"/>
            <w:tcBorders>
              <w:top w:val="nil"/>
              <w:left w:val="nil"/>
              <w:bottom w:val="single" w:sz="4" w:space="0" w:color="auto"/>
              <w:right w:val="single" w:sz="8" w:space="0" w:color="auto"/>
            </w:tcBorders>
            <w:shd w:val="clear" w:color="auto" w:fill="auto"/>
            <w:vAlign w:val="bottom"/>
            <w:hideMark/>
          </w:tcPr>
          <w:p w:rsidR="00F50227" w:rsidRPr="00F50227" w:rsidRDefault="00F50227" w:rsidP="00F50227">
            <w:pPr>
              <w:rPr>
                <w:sz w:val="16"/>
                <w:szCs w:val="16"/>
              </w:rPr>
            </w:pPr>
            <w:r w:rsidRPr="00F50227">
              <w:rPr>
                <w:sz w:val="16"/>
                <w:szCs w:val="16"/>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2023-2025 годы</w:t>
            </w:r>
          </w:p>
        </w:tc>
        <w:tc>
          <w:tcPr>
            <w:tcW w:w="423" w:type="dxa"/>
            <w:tcBorders>
              <w:top w:val="nil"/>
              <w:left w:val="single" w:sz="4" w:space="0" w:color="auto"/>
              <w:bottom w:val="single" w:sz="4" w:space="0" w:color="auto"/>
              <w:right w:val="single" w:sz="4" w:space="0" w:color="auto"/>
            </w:tcBorders>
            <w:shd w:val="clear" w:color="000000" w:fill="FFFFFF"/>
            <w:noWrap/>
            <w:vAlign w:val="center"/>
            <w:hideMark/>
          </w:tcPr>
          <w:p w:rsidR="00F50227" w:rsidRPr="00F50227" w:rsidRDefault="00F50227" w:rsidP="00F50227">
            <w:pPr>
              <w:jc w:val="center"/>
              <w:rPr>
                <w:sz w:val="16"/>
                <w:szCs w:val="16"/>
              </w:rPr>
            </w:pPr>
            <w:r w:rsidRPr="00F50227">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F50227" w:rsidRPr="00F50227" w:rsidRDefault="00F50227" w:rsidP="00F50227">
            <w:pPr>
              <w:jc w:val="center"/>
              <w:rPr>
                <w:sz w:val="16"/>
                <w:szCs w:val="16"/>
              </w:rPr>
            </w:pPr>
            <w:r w:rsidRPr="00F50227">
              <w:rPr>
                <w:sz w:val="16"/>
                <w:szCs w:val="16"/>
              </w:rPr>
              <w:t>01</w:t>
            </w:r>
          </w:p>
        </w:tc>
        <w:tc>
          <w:tcPr>
            <w:tcW w:w="886" w:type="dxa"/>
            <w:tcBorders>
              <w:top w:val="nil"/>
              <w:left w:val="nil"/>
              <w:bottom w:val="single" w:sz="4" w:space="0" w:color="auto"/>
              <w:right w:val="single" w:sz="4" w:space="0" w:color="auto"/>
            </w:tcBorders>
            <w:shd w:val="clear" w:color="000000" w:fill="FFFFFF"/>
            <w:noWrap/>
            <w:vAlign w:val="center"/>
            <w:hideMark/>
          </w:tcPr>
          <w:p w:rsidR="00F50227" w:rsidRPr="00F50227" w:rsidRDefault="00F50227" w:rsidP="00F50227">
            <w:pPr>
              <w:jc w:val="center"/>
              <w:rPr>
                <w:sz w:val="16"/>
                <w:szCs w:val="16"/>
              </w:rPr>
            </w:pPr>
            <w:r w:rsidRPr="00F50227">
              <w:rPr>
                <w:sz w:val="16"/>
                <w:szCs w:val="16"/>
              </w:rPr>
              <w:t>04 0 02 21020</w:t>
            </w:r>
          </w:p>
        </w:tc>
        <w:tc>
          <w:tcPr>
            <w:tcW w:w="664" w:type="dxa"/>
            <w:tcBorders>
              <w:top w:val="nil"/>
              <w:left w:val="nil"/>
              <w:bottom w:val="single" w:sz="4" w:space="0" w:color="auto"/>
              <w:right w:val="single" w:sz="8" w:space="0" w:color="auto"/>
            </w:tcBorders>
            <w:shd w:val="clear" w:color="000000" w:fill="FFFFFF"/>
            <w:noWrap/>
            <w:vAlign w:val="center"/>
            <w:hideMark/>
          </w:tcPr>
          <w:p w:rsidR="00F50227" w:rsidRPr="00F50227" w:rsidRDefault="00F50227" w:rsidP="00F50227">
            <w:pPr>
              <w:jc w:val="center"/>
              <w:rPr>
                <w:sz w:val="16"/>
                <w:szCs w:val="16"/>
              </w:rPr>
            </w:pPr>
            <w:r w:rsidRPr="00F50227">
              <w:rPr>
                <w:sz w:val="16"/>
                <w:szCs w:val="16"/>
              </w:rPr>
              <w:t>000</w:t>
            </w:r>
          </w:p>
        </w:tc>
        <w:tc>
          <w:tcPr>
            <w:tcW w:w="942" w:type="dxa"/>
            <w:tcBorders>
              <w:top w:val="nil"/>
              <w:left w:val="nil"/>
              <w:bottom w:val="single" w:sz="4" w:space="0" w:color="auto"/>
              <w:right w:val="single" w:sz="8" w:space="0" w:color="auto"/>
            </w:tcBorders>
            <w:shd w:val="clear" w:color="auto" w:fill="auto"/>
            <w:noWrap/>
            <w:vAlign w:val="center"/>
            <w:hideMark/>
          </w:tcPr>
          <w:p w:rsidR="00F50227" w:rsidRPr="00F50227" w:rsidRDefault="00F50227" w:rsidP="00F50227">
            <w:pPr>
              <w:jc w:val="center"/>
              <w:rPr>
                <w:sz w:val="16"/>
                <w:szCs w:val="16"/>
              </w:rPr>
            </w:pPr>
            <w:r w:rsidRPr="00F50227">
              <w:rPr>
                <w:sz w:val="16"/>
                <w:szCs w:val="16"/>
              </w:rPr>
              <w:t>10,0</w:t>
            </w:r>
          </w:p>
        </w:tc>
        <w:tc>
          <w:tcPr>
            <w:tcW w:w="942" w:type="dxa"/>
            <w:tcBorders>
              <w:top w:val="nil"/>
              <w:left w:val="single" w:sz="4" w:space="0" w:color="auto"/>
              <w:bottom w:val="single" w:sz="4" w:space="0" w:color="auto"/>
              <w:right w:val="single" w:sz="8" w:space="0" w:color="auto"/>
            </w:tcBorders>
            <w:shd w:val="clear" w:color="auto" w:fill="auto"/>
            <w:noWrap/>
            <w:vAlign w:val="center"/>
            <w:hideMark/>
          </w:tcPr>
          <w:p w:rsidR="00F50227" w:rsidRPr="00F50227" w:rsidRDefault="00F50227" w:rsidP="00F50227">
            <w:pPr>
              <w:jc w:val="center"/>
              <w:rPr>
                <w:sz w:val="16"/>
                <w:szCs w:val="16"/>
              </w:rPr>
            </w:pPr>
            <w:r w:rsidRPr="00F50227">
              <w:rPr>
                <w:sz w:val="16"/>
                <w:szCs w:val="16"/>
              </w:rPr>
              <w:t>10,0</w:t>
            </w:r>
          </w:p>
        </w:tc>
        <w:tc>
          <w:tcPr>
            <w:tcW w:w="986" w:type="dxa"/>
            <w:tcBorders>
              <w:top w:val="nil"/>
              <w:left w:val="single" w:sz="4" w:space="0" w:color="auto"/>
              <w:bottom w:val="single" w:sz="4" w:space="0" w:color="auto"/>
              <w:right w:val="single" w:sz="8" w:space="0" w:color="auto"/>
            </w:tcBorders>
            <w:shd w:val="clear" w:color="auto" w:fill="auto"/>
            <w:noWrap/>
            <w:vAlign w:val="center"/>
            <w:hideMark/>
          </w:tcPr>
          <w:p w:rsidR="00F50227" w:rsidRPr="00F50227" w:rsidRDefault="00F50227" w:rsidP="00F50227">
            <w:pPr>
              <w:jc w:val="center"/>
              <w:rPr>
                <w:sz w:val="16"/>
                <w:szCs w:val="16"/>
              </w:rPr>
            </w:pPr>
            <w:r w:rsidRPr="00F50227">
              <w:rPr>
                <w:sz w:val="16"/>
                <w:szCs w:val="16"/>
              </w:rPr>
              <w:t>10,0</w:t>
            </w:r>
          </w:p>
        </w:tc>
      </w:tr>
      <w:tr w:rsidR="00F50227" w:rsidRPr="00F50227" w:rsidTr="003B7D88">
        <w:trPr>
          <w:trHeight w:val="525"/>
        </w:trPr>
        <w:tc>
          <w:tcPr>
            <w:tcW w:w="2385" w:type="dxa"/>
            <w:tcBorders>
              <w:top w:val="nil"/>
              <w:left w:val="single" w:sz="8" w:space="0" w:color="auto"/>
              <w:bottom w:val="single" w:sz="4" w:space="0" w:color="auto"/>
              <w:right w:val="single" w:sz="8" w:space="0" w:color="auto"/>
            </w:tcBorders>
            <w:shd w:val="clear" w:color="000000" w:fill="FFFFFF"/>
            <w:vAlign w:val="center"/>
            <w:hideMark/>
          </w:tcPr>
          <w:p w:rsidR="00F50227" w:rsidRPr="00F50227" w:rsidRDefault="00F50227" w:rsidP="00F50227">
            <w:pPr>
              <w:rPr>
                <w:sz w:val="16"/>
                <w:szCs w:val="16"/>
              </w:rPr>
            </w:pPr>
            <w:r w:rsidRPr="00F50227">
              <w:rPr>
                <w:sz w:val="16"/>
                <w:szCs w:val="16"/>
              </w:rPr>
              <w:t>Закупка товаров, работ, услуг для обеспечения государственных (муниципальных) нужд</w:t>
            </w:r>
          </w:p>
        </w:tc>
        <w:tc>
          <w:tcPr>
            <w:tcW w:w="423" w:type="dxa"/>
            <w:tcBorders>
              <w:top w:val="nil"/>
              <w:left w:val="single" w:sz="4" w:space="0" w:color="auto"/>
              <w:bottom w:val="single" w:sz="4" w:space="0" w:color="auto"/>
              <w:right w:val="single" w:sz="4" w:space="0" w:color="auto"/>
            </w:tcBorders>
            <w:shd w:val="clear" w:color="000000" w:fill="FFFFFF"/>
            <w:noWrap/>
            <w:vAlign w:val="center"/>
            <w:hideMark/>
          </w:tcPr>
          <w:p w:rsidR="00F50227" w:rsidRPr="00F50227" w:rsidRDefault="00F50227" w:rsidP="00F50227">
            <w:pPr>
              <w:jc w:val="center"/>
              <w:rPr>
                <w:sz w:val="16"/>
                <w:szCs w:val="16"/>
              </w:rPr>
            </w:pPr>
            <w:r w:rsidRPr="00F50227">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F50227" w:rsidRPr="00F50227" w:rsidRDefault="00F50227" w:rsidP="00F50227">
            <w:pPr>
              <w:jc w:val="center"/>
              <w:rPr>
                <w:sz w:val="16"/>
                <w:szCs w:val="16"/>
              </w:rPr>
            </w:pPr>
            <w:r w:rsidRPr="00F50227">
              <w:rPr>
                <w:sz w:val="16"/>
                <w:szCs w:val="16"/>
              </w:rPr>
              <w:t xml:space="preserve"> 01</w:t>
            </w:r>
          </w:p>
        </w:tc>
        <w:tc>
          <w:tcPr>
            <w:tcW w:w="886" w:type="dxa"/>
            <w:tcBorders>
              <w:top w:val="nil"/>
              <w:left w:val="nil"/>
              <w:bottom w:val="single" w:sz="4" w:space="0" w:color="auto"/>
              <w:right w:val="single" w:sz="4" w:space="0" w:color="auto"/>
            </w:tcBorders>
            <w:shd w:val="clear" w:color="000000" w:fill="FFFFFF"/>
            <w:noWrap/>
            <w:vAlign w:val="center"/>
            <w:hideMark/>
          </w:tcPr>
          <w:p w:rsidR="00F50227" w:rsidRPr="00F50227" w:rsidRDefault="00F50227" w:rsidP="00F50227">
            <w:pPr>
              <w:jc w:val="center"/>
              <w:rPr>
                <w:sz w:val="16"/>
                <w:szCs w:val="16"/>
              </w:rPr>
            </w:pPr>
            <w:r w:rsidRPr="00F50227">
              <w:rPr>
                <w:sz w:val="16"/>
                <w:szCs w:val="16"/>
              </w:rPr>
              <w:t>04 0 02 21020</w:t>
            </w:r>
          </w:p>
        </w:tc>
        <w:tc>
          <w:tcPr>
            <w:tcW w:w="664" w:type="dxa"/>
            <w:tcBorders>
              <w:top w:val="nil"/>
              <w:left w:val="nil"/>
              <w:bottom w:val="single" w:sz="4" w:space="0" w:color="auto"/>
              <w:right w:val="single" w:sz="8" w:space="0" w:color="auto"/>
            </w:tcBorders>
            <w:shd w:val="clear" w:color="000000" w:fill="FFFFFF"/>
            <w:noWrap/>
            <w:vAlign w:val="center"/>
            <w:hideMark/>
          </w:tcPr>
          <w:p w:rsidR="00F50227" w:rsidRPr="00F50227" w:rsidRDefault="00F50227" w:rsidP="00F50227">
            <w:pPr>
              <w:jc w:val="center"/>
              <w:rPr>
                <w:sz w:val="16"/>
                <w:szCs w:val="16"/>
              </w:rPr>
            </w:pPr>
            <w:r w:rsidRPr="00F50227">
              <w:rPr>
                <w:sz w:val="16"/>
                <w:szCs w:val="16"/>
              </w:rPr>
              <w:t>200</w:t>
            </w:r>
          </w:p>
        </w:tc>
        <w:tc>
          <w:tcPr>
            <w:tcW w:w="942" w:type="dxa"/>
            <w:tcBorders>
              <w:top w:val="nil"/>
              <w:left w:val="nil"/>
              <w:bottom w:val="single" w:sz="4" w:space="0" w:color="auto"/>
              <w:right w:val="single" w:sz="8" w:space="0" w:color="auto"/>
            </w:tcBorders>
            <w:shd w:val="clear" w:color="auto" w:fill="auto"/>
            <w:noWrap/>
            <w:vAlign w:val="center"/>
            <w:hideMark/>
          </w:tcPr>
          <w:p w:rsidR="00F50227" w:rsidRPr="00F50227" w:rsidRDefault="00F50227" w:rsidP="00F50227">
            <w:pPr>
              <w:jc w:val="center"/>
              <w:rPr>
                <w:sz w:val="16"/>
                <w:szCs w:val="16"/>
              </w:rPr>
            </w:pPr>
            <w:r w:rsidRPr="00F50227">
              <w:rPr>
                <w:sz w:val="16"/>
                <w:szCs w:val="16"/>
              </w:rPr>
              <w:t>10,0</w:t>
            </w:r>
          </w:p>
        </w:tc>
        <w:tc>
          <w:tcPr>
            <w:tcW w:w="942" w:type="dxa"/>
            <w:tcBorders>
              <w:top w:val="nil"/>
              <w:left w:val="single" w:sz="4" w:space="0" w:color="auto"/>
              <w:bottom w:val="single" w:sz="4" w:space="0" w:color="auto"/>
              <w:right w:val="single" w:sz="8" w:space="0" w:color="auto"/>
            </w:tcBorders>
            <w:shd w:val="clear" w:color="auto" w:fill="auto"/>
            <w:noWrap/>
            <w:vAlign w:val="center"/>
            <w:hideMark/>
          </w:tcPr>
          <w:p w:rsidR="00F50227" w:rsidRPr="00F50227" w:rsidRDefault="00F50227" w:rsidP="00F50227">
            <w:pPr>
              <w:jc w:val="center"/>
              <w:rPr>
                <w:sz w:val="16"/>
                <w:szCs w:val="16"/>
              </w:rPr>
            </w:pPr>
            <w:r w:rsidRPr="00F50227">
              <w:rPr>
                <w:sz w:val="16"/>
                <w:szCs w:val="16"/>
              </w:rPr>
              <w:t>10,0</w:t>
            </w:r>
          </w:p>
        </w:tc>
        <w:tc>
          <w:tcPr>
            <w:tcW w:w="986" w:type="dxa"/>
            <w:tcBorders>
              <w:top w:val="nil"/>
              <w:left w:val="single" w:sz="4" w:space="0" w:color="auto"/>
              <w:bottom w:val="single" w:sz="4" w:space="0" w:color="auto"/>
              <w:right w:val="single" w:sz="8" w:space="0" w:color="auto"/>
            </w:tcBorders>
            <w:shd w:val="clear" w:color="auto" w:fill="auto"/>
            <w:noWrap/>
            <w:vAlign w:val="center"/>
            <w:hideMark/>
          </w:tcPr>
          <w:p w:rsidR="00F50227" w:rsidRPr="00F50227" w:rsidRDefault="00F50227" w:rsidP="00F50227">
            <w:pPr>
              <w:jc w:val="center"/>
              <w:rPr>
                <w:sz w:val="16"/>
                <w:szCs w:val="16"/>
              </w:rPr>
            </w:pPr>
            <w:r w:rsidRPr="00F50227">
              <w:rPr>
                <w:sz w:val="16"/>
                <w:szCs w:val="16"/>
              </w:rPr>
              <w:t>10,0</w:t>
            </w:r>
          </w:p>
        </w:tc>
      </w:tr>
      <w:tr w:rsidR="00F50227" w:rsidRPr="00F50227" w:rsidTr="003B7D88">
        <w:trPr>
          <w:trHeight w:val="495"/>
        </w:trPr>
        <w:tc>
          <w:tcPr>
            <w:tcW w:w="2385" w:type="dxa"/>
            <w:tcBorders>
              <w:top w:val="nil"/>
              <w:left w:val="single" w:sz="8" w:space="0" w:color="auto"/>
              <w:bottom w:val="nil"/>
              <w:right w:val="single" w:sz="8" w:space="0" w:color="auto"/>
            </w:tcBorders>
            <w:shd w:val="clear" w:color="auto" w:fill="auto"/>
            <w:vAlign w:val="center"/>
            <w:hideMark/>
          </w:tcPr>
          <w:p w:rsidR="00F50227" w:rsidRPr="00F50227" w:rsidRDefault="00F50227" w:rsidP="00F50227">
            <w:pPr>
              <w:rPr>
                <w:sz w:val="16"/>
                <w:szCs w:val="16"/>
              </w:rPr>
            </w:pPr>
            <w:r w:rsidRPr="00F50227">
              <w:rPr>
                <w:sz w:val="16"/>
                <w:szCs w:val="16"/>
              </w:rPr>
              <w:t>Иные закупки товаров, работ и услуг для обеспечения государственных (муниципальных) нужд</w:t>
            </w:r>
          </w:p>
        </w:tc>
        <w:tc>
          <w:tcPr>
            <w:tcW w:w="423" w:type="dxa"/>
            <w:tcBorders>
              <w:top w:val="nil"/>
              <w:left w:val="single" w:sz="4" w:space="0" w:color="auto"/>
              <w:bottom w:val="single" w:sz="4" w:space="0" w:color="auto"/>
              <w:right w:val="single" w:sz="4" w:space="0" w:color="auto"/>
            </w:tcBorders>
            <w:shd w:val="clear" w:color="000000" w:fill="FFFFFF"/>
            <w:noWrap/>
            <w:vAlign w:val="center"/>
            <w:hideMark/>
          </w:tcPr>
          <w:p w:rsidR="00F50227" w:rsidRPr="00F50227" w:rsidRDefault="00F50227" w:rsidP="00F50227">
            <w:pPr>
              <w:jc w:val="center"/>
              <w:rPr>
                <w:sz w:val="16"/>
                <w:szCs w:val="16"/>
              </w:rPr>
            </w:pPr>
            <w:r w:rsidRPr="00F50227">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F50227" w:rsidRPr="00F50227" w:rsidRDefault="00F50227" w:rsidP="00F50227">
            <w:pPr>
              <w:jc w:val="center"/>
              <w:rPr>
                <w:sz w:val="16"/>
                <w:szCs w:val="16"/>
              </w:rPr>
            </w:pPr>
            <w:r w:rsidRPr="00F50227">
              <w:rPr>
                <w:sz w:val="16"/>
                <w:szCs w:val="16"/>
              </w:rPr>
              <w:t>01</w:t>
            </w:r>
          </w:p>
        </w:tc>
        <w:tc>
          <w:tcPr>
            <w:tcW w:w="886" w:type="dxa"/>
            <w:tcBorders>
              <w:top w:val="nil"/>
              <w:left w:val="nil"/>
              <w:bottom w:val="single" w:sz="4" w:space="0" w:color="auto"/>
              <w:right w:val="single" w:sz="4" w:space="0" w:color="auto"/>
            </w:tcBorders>
            <w:shd w:val="clear" w:color="000000" w:fill="FFFFFF"/>
            <w:noWrap/>
            <w:vAlign w:val="center"/>
            <w:hideMark/>
          </w:tcPr>
          <w:p w:rsidR="00F50227" w:rsidRPr="00F50227" w:rsidRDefault="00F50227" w:rsidP="00F50227">
            <w:pPr>
              <w:jc w:val="center"/>
              <w:rPr>
                <w:sz w:val="16"/>
                <w:szCs w:val="16"/>
              </w:rPr>
            </w:pPr>
            <w:r w:rsidRPr="00F50227">
              <w:rPr>
                <w:sz w:val="16"/>
                <w:szCs w:val="16"/>
              </w:rPr>
              <w:t>04 0 02 21020</w:t>
            </w:r>
          </w:p>
        </w:tc>
        <w:tc>
          <w:tcPr>
            <w:tcW w:w="664" w:type="dxa"/>
            <w:tcBorders>
              <w:top w:val="nil"/>
              <w:left w:val="nil"/>
              <w:bottom w:val="single" w:sz="4" w:space="0" w:color="auto"/>
              <w:right w:val="single" w:sz="8" w:space="0" w:color="auto"/>
            </w:tcBorders>
            <w:shd w:val="clear" w:color="000000" w:fill="FFFFFF"/>
            <w:noWrap/>
            <w:vAlign w:val="center"/>
            <w:hideMark/>
          </w:tcPr>
          <w:p w:rsidR="00F50227" w:rsidRPr="00F50227" w:rsidRDefault="00F50227" w:rsidP="00F50227">
            <w:pPr>
              <w:jc w:val="center"/>
              <w:rPr>
                <w:sz w:val="16"/>
                <w:szCs w:val="16"/>
              </w:rPr>
            </w:pPr>
            <w:r w:rsidRPr="00F50227">
              <w:rPr>
                <w:sz w:val="16"/>
                <w:szCs w:val="16"/>
              </w:rPr>
              <w:t>240</w:t>
            </w:r>
          </w:p>
        </w:tc>
        <w:tc>
          <w:tcPr>
            <w:tcW w:w="942" w:type="dxa"/>
            <w:tcBorders>
              <w:top w:val="nil"/>
              <w:left w:val="nil"/>
              <w:bottom w:val="single" w:sz="4" w:space="0" w:color="auto"/>
              <w:right w:val="single" w:sz="8" w:space="0" w:color="auto"/>
            </w:tcBorders>
            <w:shd w:val="clear" w:color="auto" w:fill="auto"/>
            <w:noWrap/>
            <w:vAlign w:val="center"/>
            <w:hideMark/>
          </w:tcPr>
          <w:p w:rsidR="00F50227" w:rsidRPr="00F50227" w:rsidRDefault="00F50227" w:rsidP="00F50227">
            <w:pPr>
              <w:jc w:val="center"/>
              <w:rPr>
                <w:sz w:val="16"/>
                <w:szCs w:val="16"/>
              </w:rPr>
            </w:pPr>
            <w:r w:rsidRPr="00F50227">
              <w:rPr>
                <w:sz w:val="16"/>
                <w:szCs w:val="16"/>
              </w:rPr>
              <w:t>10,0</w:t>
            </w:r>
          </w:p>
        </w:tc>
        <w:tc>
          <w:tcPr>
            <w:tcW w:w="942" w:type="dxa"/>
            <w:tcBorders>
              <w:top w:val="nil"/>
              <w:left w:val="single" w:sz="4" w:space="0" w:color="auto"/>
              <w:bottom w:val="single" w:sz="4" w:space="0" w:color="auto"/>
              <w:right w:val="single" w:sz="8" w:space="0" w:color="auto"/>
            </w:tcBorders>
            <w:shd w:val="clear" w:color="auto" w:fill="auto"/>
            <w:noWrap/>
            <w:vAlign w:val="center"/>
            <w:hideMark/>
          </w:tcPr>
          <w:p w:rsidR="00F50227" w:rsidRPr="00F50227" w:rsidRDefault="00F50227" w:rsidP="00F50227">
            <w:pPr>
              <w:jc w:val="center"/>
              <w:rPr>
                <w:sz w:val="16"/>
                <w:szCs w:val="16"/>
              </w:rPr>
            </w:pPr>
            <w:r w:rsidRPr="00F50227">
              <w:rPr>
                <w:sz w:val="16"/>
                <w:szCs w:val="16"/>
              </w:rPr>
              <w:t>10,0</w:t>
            </w:r>
          </w:p>
        </w:tc>
        <w:tc>
          <w:tcPr>
            <w:tcW w:w="986" w:type="dxa"/>
            <w:tcBorders>
              <w:top w:val="nil"/>
              <w:left w:val="single" w:sz="4" w:space="0" w:color="auto"/>
              <w:bottom w:val="single" w:sz="4" w:space="0" w:color="auto"/>
              <w:right w:val="single" w:sz="8" w:space="0" w:color="auto"/>
            </w:tcBorders>
            <w:shd w:val="clear" w:color="auto" w:fill="auto"/>
            <w:noWrap/>
            <w:vAlign w:val="center"/>
            <w:hideMark/>
          </w:tcPr>
          <w:p w:rsidR="00F50227" w:rsidRPr="00F50227" w:rsidRDefault="00F50227" w:rsidP="00F50227">
            <w:pPr>
              <w:jc w:val="center"/>
              <w:rPr>
                <w:sz w:val="16"/>
                <w:szCs w:val="16"/>
              </w:rPr>
            </w:pPr>
            <w:r w:rsidRPr="00F50227">
              <w:rPr>
                <w:sz w:val="16"/>
                <w:szCs w:val="16"/>
              </w:rPr>
              <w:t>10,0</w:t>
            </w:r>
          </w:p>
        </w:tc>
      </w:tr>
      <w:tr w:rsidR="00F50227" w:rsidRPr="00F50227" w:rsidTr="003B7D88">
        <w:trPr>
          <w:trHeight w:val="675"/>
        </w:trPr>
        <w:tc>
          <w:tcPr>
            <w:tcW w:w="2385" w:type="dxa"/>
            <w:tcBorders>
              <w:top w:val="single" w:sz="4" w:space="0" w:color="auto"/>
              <w:left w:val="nil"/>
              <w:bottom w:val="single" w:sz="4" w:space="0" w:color="auto"/>
              <w:right w:val="single" w:sz="8" w:space="0" w:color="auto"/>
            </w:tcBorders>
            <w:shd w:val="clear" w:color="000000" w:fill="FFFEFF"/>
            <w:vAlign w:val="bottom"/>
            <w:hideMark/>
          </w:tcPr>
          <w:p w:rsidR="00F50227" w:rsidRPr="00F50227" w:rsidRDefault="00F50227" w:rsidP="00F50227">
            <w:pPr>
              <w:rPr>
                <w:b/>
                <w:bCs/>
                <w:sz w:val="16"/>
                <w:szCs w:val="16"/>
              </w:rPr>
            </w:pPr>
            <w:r w:rsidRPr="00F50227">
              <w:rPr>
                <w:b/>
                <w:bCs/>
                <w:sz w:val="16"/>
                <w:szCs w:val="16"/>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423" w:type="dxa"/>
            <w:tcBorders>
              <w:top w:val="nil"/>
              <w:left w:val="single" w:sz="4" w:space="0" w:color="auto"/>
              <w:bottom w:val="single" w:sz="4" w:space="0" w:color="auto"/>
              <w:right w:val="single" w:sz="4" w:space="0" w:color="auto"/>
            </w:tcBorders>
            <w:shd w:val="clear" w:color="000000" w:fill="FFFEFF"/>
            <w:noWrap/>
            <w:vAlign w:val="center"/>
            <w:hideMark/>
          </w:tcPr>
          <w:p w:rsidR="00F50227" w:rsidRPr="00F50227" w:rsidRDefault="00F50227" w:rsidP="00F50227">
            <w:pPr>
              <w:jc w:val="center"/>
              <w:rPr>
                <w:b/>
                <w:bCs/>
                <w:sz w:val="16"/>
                <w:szCs w:val="16"/>
              </w:rPr>
            </w:pPr>
            <w:r w:rsidRPr="00F50227">
              <w:rPr>
                <w:b/>
                <w:bCs/>
                <w:sz w:val="16"/>
                <w:szCs w:val="16"/>
              </w:rPr>
              <w:t>08</w:t>
            </w:r>
          </w:p>
        </w:tc>
        <w:tc>
          <w:tcPr>
            <w:tcW w:w="439" w:type="dxa"/>
            <w:tcBorders>
              <w:top w:val="nil"/>
              <w:left w:val="nil"/>
              <w:bottom w:val="single" w:sz="4" w:space="0" w:color="auto"/>
              <w:right w:val="single" w:sz="4" w:space="0" w:color="auto"/>
            </w:tcBorders>
            <w:shd w:val="clear" w:color="000000" w:fill="FFFEFF"/>
            <w:noWrap/>
            <w:vAlign w:val="center"/>
            <w:hideMark/>
          </w:tcPr>
          <w:p w:rsidR="00F50227" w:rsidRPr="00F50227" w:rsidRDefault="00F50227" w:rsidP="00F50227">
            <w:pPr>
              <w:jc w:val="center"/>
              <w:rPr>
                <w:b/>
                <w:bCs/>
                <w:sz w:val="16"/>
                <w:szCs w:val="16"/>
              </w:rPr>
            </w:pPr>
            <w:r w:rsidRPr="00F50227">
              <w:rPr>
                <w:b/>
                <w:bCs/>
                <w:sz w:val="16"/>
                <w:szCs w:val="16"/>
              </w:rPr>
              <w:t>01</w:t>
            </w:r>
          </w:p>
        </w:tc>
        <w:tc>
          <w:tcPr>
            <w:tcW w:w="886" w:type="dxa"/>
            <w:tcBorders>
              <w:top w:val="nil"/>
              <w:left w:val="nil"/>
              <w:bottom w:val="single" w:sz="4" w:space="0" w:color="auto"/>
              <w:right w:val="single" w:sz="4" w:space="0" w:color="auto"/>
            </w:tcBorders>
            <w:shd w:val="clear" w:color="000000" w:fill="FFFEFF"/>
            <w:noWrap/>
            <w:vAlign w:val="center"/>
            <w:hideMark/>
          </w:tcPr>
          <w:p w:rsidR="00F50227" w:rsidRPr="00F50227" w:rsidRDefault="00F50227" w:rsidP="00F50227">
            <w:pPr>
              <w:jc w:val="center"/>
              <w:rPr>
                <w:b/>
                <w:bCs/>
                <w:sz w:val="16"/>
                <w:szCs w:val="16"/>
              </w:rPr>
            </w:pPr>
            <w:r w:rsidRPr="00F50227">
              <w:rPr>
                <w:b/>
                <w:bCs/>
                <w:sz w:val="16"/>
                <w:szCs w:val="16"/>
              </w:rPr>
              <w:t>04 0 03 00000</w:t>
            </w:r>
          </w:p>
        </w:tc>
        <w:tc>
          <w:tcPr>
            <w:tcW w:w="664" w:type="dxa"/>
            <w:tcBorders>
              <w:top w:val="nil"/>
              <w:left w:val="nil"/>
              <w:bottom w:val="single" w:sz="4" w:space="0" w:color="auto"/>
              <w:right w:val="single" w:sz="8" w:space="0" w:color="auto"/>
            </w:tcBorders>
            <w:shd w:val="clear" w:color="000000" w:fill="FFFEFF"/>
            <w:noWrap/>
            <w:vAlign w:val="center"/>
            <w:hideMark/>
          </w:tcPr>
          <w:p w:rsidR="00F50227" w:rsidRPr="00F50227" w:rsidRDefault="00F50227" w:rsidP="00F50227">
            <w:pPr>
              <w:jc w:val="center"/>
              <w:rPr>
                <w:b/>
                <w:bCs/>
                <w:sz w:val="16"/>
                <w:szCs w:val="16"/>
              </w:rPr>
            </w:pPr>
            <w:r w:rsidRPr="00F50227">
              <w:rPr>
                <w:b/>
                <w:bCs/>
                <w:sz w:val="16"/>
                <w:szCs w:val="16"/>
              </w:rPr>
              <w:t>000</w:t>
            </w:r>
          </w:p>
        </w:tc>
        <w:tc>
          <w:tcPr>
            <w:tcW w:w="942" w:type="dxa"/>
            <w:tcBorders>
              <w:top w:val="nil"/>
              <w:left w:val="nil"/>
              <w:bottom w:val="single" w:sz="4" w:space="0" w:color="auto"/>
              <w:right w:val="single" w:sz="8" w:space="0" w:color="auto"/>
            </w:tcBorders>
            <w:shd w:val="clear" w:color="000000" w:fill="FFFEFF"/>
            <w:noWrap/>
            <w:vAlign w:val="center"/>
            <w:hideMark/>
          </w:tcPr>
          <w:p w:rsidR="00F50227" w:rsidRPr="00F50227" w:rsidRDefault="00F50227" w:rsidP="00F50227">
            <w:pPr>
              <w:jc w:val="center"/>
              <w:rPr>
                <w:b/>
                <w:bCs/>
                <w:sz w:val="16"/>
                <w:szCs w:val="16"/>
              </w:rPr>
            </w:pPr>
            <w:r w:rsidRPr="00F50227">
              <w:rPr>
                <w:b/>
                <w:bCs/>
                <w:sz w:val="16"/>
                <w:szCs w:val="16"/>
              </w:rPr>
              <w:t>738,2</w:t>
            </w:r>
          </w:p>
        </w:tc>
        <w:tc>
          <w:tcPr>
            <w:tcW w:w="942" w:type="dxa"/>
            <w:tcBorders>
              <w:top w:val="nil"/>
              <w:left w:val="single" w:sz="4" w:space="0" w:color="auto"/>
              <w:bottom w:val="single" w:sz="4" w:space="0" w:color="auto"/>
              <w:right w:val="single" w:sz="8" w:space="0" w:color="auto"/>
            </w:tcBorders>
            <w:shd w:val="clear" w:color="000000" w:fill="FFFEFF"/>
            <w:noWrap/>
            <w:vAlign w:val="center"/>
            <w:hideMark/>
          </w:tcPr>
          <w:p w:rsidR="00F50227" w:rsidRPr="00F50227" w:rsidRDefault="00F50227" w:rsidP="00F50227">
            <w:pPr>
              <w:jc w:val="center"/>
              <w:rPr>
                <w:b/>
                <w:bCs/>
                <w:sz w:val="16"/>
                <w:szCs w:val="16"/>
              </w:rPr>
            </w:pPr>
            <w:r w:rsidRPr="00F50227">
              <w:rPr>
                <w:b/>
                <w:bCs/>
                <w:sz w:val="16"/>
                <w:szCs w:val="16"/>
              </w:rPr>
              <w:t>670,0</w:t>
            </w:r>
          </w:p>
        </w:tc>
        <w:tc>
          <w:tcPr>
            <w:tcW w:w="986" w:type="dxa"/>
            <w:tcBorders>
              <w:top w:val="nil"/>
              <w:left w:val="single" w:sz="4" w:space="0" w:color="auto"/>
              <w:bottom w:val="single" w:sz="4" w:space="0" w:color="auto"/>
              <w:right w:val="single" w:sz="8" w:space="0" w:color="auto"/>
            </w:tcBorders>
            <w:shd w:val="clear" w:color="auto" w:fill="auto"/>
            <w:noWrap/>
            <w:vAlign w:val="center"/>
            <w:hideMark/>
          </w:tcPr>
          <w:p w:rsidR="00F50227" w:rsidRPr="00F50227" w:rsidRDefault="00F50227" w:rsidP="00F50227">
            <w:pPr>
              <w:jc w:val="center"/>
              <w:rPr>
                <w:b/>
                <w:bCs/>
                <w:sz w:val="16"/>
                <w:szCs w:val="16"/>
              </w:rPr>
            </w:pPr>
            <w:r w:rsidRPr="00F50227">
              <w:rPr>
                <w:b/>
                <w:bCs/>
                <w:sz w:val="16"/>
                <w:szCs w:val="16"/>
              </w:rPr>
              <w:t>670,0</w:t>
            </w:r>
          </w:p>
        </w:tc>
      </w:tr>
      <w:tr w:rsidR="00F50227" w:rsidRPr="00F50227" w:rsidTr="003B7D88">
        <w:trPr>
          <w:trHeight w:val="1065"/>
        </w:trPr>
        <w:tc>
          <w:tcPr>
            <w:tcW w:w="2385" w:type="dxa"/>
            <w:tcBorders>
              <w:top w:val="nil"/>
              <w:left w:val="nil"/>
              <w:bottom w:val="single" w:sz="4" w:space="0" w:color="auto"/>
              <w:right w:val="single" w:sz="8" w:space="0" w:color="auto"/>
            </w:tcBorders>
            <w:shd w:val="clear" w:color="auto" w:fill="auto"/>
            <w:vAlign w:val="bottom"/>
            <w:hideMark/>
          </w:tcPr>
          <w:p w:rsidR="00F50227" w:rsidRPr="00F50227" w:rsidRDefault="00F50227" w:rsidP="00F50227">
            <w:pPr>
              <w:rPr>
                <w:sz w:val="16"/>
                <w:szCs w:val="16"/>
              </w:rPr>
            </w:pPr>
            <w:r w:rsidRPr="00F50227">
              <w:rPr>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2023-2025 годы</w:t>
            </w:r>
          </w:p>
        </w:tc>
        <w:tc>
          <w:tcPr>
            <w:tcW w:w="423" w:type="dxa"/>
            <w:tcBorders>
              <w:top w:val="nil"/>
              <w:left w:val="single" w:sz="4" w:space="0" w:color="auto"/>
              <w:bottom w:val="single" w:sz="4" w:space="0" w:color="auto"/>
              <w:right w:val="single" w:sz="4" w:space="0" w:color="auto"/>
            </w:tcBorders>
            <w:shd w:val="clear" w:color="000000" w:fill="FFFFFF"/>
            <w:noWrap/>
            <w:vAlign w:val="center"/>
            <w:hideMark/>
          </w:tcPr>
          <w:p w:rsidR="00F50227" w:rsidRPr="00F50227" w:rsidRDefault="00F50227" w:rsidP="00F50227">
            <w:pPr>
              <w:jc w:val="center"/>
              <w:rPr>
                <w:sz w:val="16"/>
                <w:szCs w:val="16"/>
              </w:rPr>
            </w:pPr>
            <w:r w:rsidRPr="00F50227">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F50227" w:rsidRPr="00F50227" w:rsidRDefault="00F50227" w:rsidP="00F50227">
            <w:pPr>
              <w:jc w:val="center"/>
              <w:rPr>
                <w:sz w:val="16"/>
                <w:szCs w:val="16"/>
              </w:rPr>
            </w:pPr>
            <w:r w:rsidRPr="00F50227">
              <w:rPr>
                <w:sz w:val="16"/>
                <w:szCs w:val="16"/>
              </w:rPr>
              <w:t>01</w:t>
            </w:r>
          </w:p>
        </w:tc>
        <w:tc>
          <w:tcPr>
            <w:tcW w:w="886" w:type="dxa"/>
            <w:tcBorders>
              <w:top w:val="nil"/>
              <w:left w:val="nil"/>
              <w:bottom w:val="single" w:sz="4" w:space="0" w:color="auto"/>
              <w:right w:val="single" w:sz="4" w:space="0" w:color="auto"/>
            </w:tcBorders>
            <w:shd w:val="clear" w:color="000000" w:fill="FFFFFF"/>
            <w:noWrap/>
            <w:vAlign w:val="center"/>
            <w:hideMark/>
          </w:tcPr>
          <w:p w:rsidR="00F50227" w:rsidRPr="00F50227" w:rsidRDefault="00F50227" w:rsidP="00F50227">
            <w:pPr>
              <w:jc w:val="center"/>
              <w:rPr>
                <w:sz w:val="16"/>
                <w:szCs w:val="16"/>
              </w:rPr>
            </w:pPr>
            <w:r w:rsidRPr="00F50227">
              <w:rPr>
                <w:sz w:val="16"/>
                <w:szCs w:val="16"/>
              </w:rPr>
              <w:t>04 0 03 21020</w:t>
            </w:r>
          </w:p>
        </w:tc>
        <w:tc>
          <w:tcPr>
            <w:tcW w:w="664" w:type="dxa"/>
            <w:tcBorders>
              <w:top w:val="nil"/>
              <w:left w:val="nil"/>
              <w:bottom w:val="single" w:sz="4" w:space="0" w:color="auto"/>
              <w:right w:val="single" w:sz="8" w:space="0" w:color="auto"/>
            </w:tcBorders>
            <w:shd w:val="clear" w:color="000000" w:fill="FFFFFF"/>
            <w:noWrap/>
            <w:vAlign w:val="center"/>
            <w:hideMark/>
          </w:tcPr>
          <w:p w:rsidR="00F50227" w:rsidRPr="00F50227" w:rsidRDefault="00F50227" w:rsidP="00F50227">
            <w:pPr>
              <w:jc w:val="center"/>
              <w:rPr>
                <w:sz w:val="16"/>
                <w:szCs w:val="16"/>
              </w:rPr>
            </w:pPr>
            <w:r w:rsidRPr="00F50227">
              <w:rPr>
                <w:sz w:val="16"/>
                <w:szCs w:val="16"/>
              </w:rPr>
              <w:t>000</w:t>
            </w:r>
          </w:p>
        </w:tc>
        <w:tc>
          <w:tcPr>
            <w:tcW w:w="942" w:type="dxa"/>
            <w:tcBorders>
              <w:top w:val="nil"/>
              <w:left w:val="nil"/>
              <w:bottom w:val="single" w:sz="4" w:space="0" w:color="auto"/>
              <w:right w:val="single" w:sz="8" w:space="0" w:color="auto"/>
            </w:tcBorders>
            <w:shd w:val="clear" w:color="auto" w:fill="auto"/>
            <w:noWrap/>
            <w:vAlign w:val="center"/>
            <w:hideMark/>
          </w:tcPr>
          <w:p w:rsidR="00F50227" w:rsidRPr="00F50227" w:rsidRDefault="00F50227" w:rsidP="00F50227">
            <w:pPr>
              <w:jc w:val="center"/>
              <w:rPr>
                <w:sz w:val="16"/>
                <w:szCs w:val="16"/>
              </w:rPr>
            </w:pPr>
            <w:r w:rsidRPr="00F50227">
              <w:rPr>
                <w:sz w:val="16"/>
                <w:szCs w:val="16"/>
              </w:rPr>
              <w:t>738,2</w:t>
            </w:r>
          </w:p>
        </w:tc>
        <w:tc>
          <w:tcPr>
            <w:tcW w:w="942" w:type="dxa"/>
            <w:tcBorders>
              <w:top w:val="nil"/>
              <w:left w:val="single" w:sz="4" w:space="0" w:color="auto"/>
              <w:bottom w:val="single" w:sz="4" w:space="0" w:color="auto"/>
              <w:right w:val="single" w:sz="8" w:space="0" w:color="auto"/>
            </w:tcBorders>
            <w:shd w:val="clear" w:color="auto" w:fill="auto"/>
            <w:noWrap/>
            <w:vAlign w:val="center"/>
            <w:hideMark/>
          </w:tcPr>
          <w:p w:rsidR="00F50227" w:rsidRPr="00F50227" w:rsidRDefault="00F50227" w:rsidP="00F50227">
            <w:pPr>
              <w:jc w:val="center"/>
              <w:rPr>
                <w:sz w:val="16"/>
                <w:szCs w:val="16"/>
              </w:rPr>
            </w:pPr>
            <w:r w:rsidRPr="00F50227">
              <w:rPr>
                <w:sz w:val="16"/>
                <w:szCs w:val="16"/>
              </w:rPr>
              <w:t>670,0</w:t>
            </w:r>
          </w:p>
        </w:tc>
        <w:tc>
          <w:tcPr>
            <w:tcW w:w="986" w:type="dxa"/>
            <w:tcBorders>
              <w:top w:val="nil"/>
              <w:left w:val="single" w:sz="4" w:space="0" w:color="auto"/>
              <w:bottom w:val="single" w:sz="4" w:space="0" w:color="auto"/>
              <w:right w:val="single" w:sz="8" w:space="0" w:color="auto"/>
            </w:tcBorders>
            <w:shd w:val="clear" w:color="auto" w:fill="auto"/>
            <w:noWrap/>
            <w:vAlign w:val="center"/>
            <w:hideMark/>
          </w:tcPr>
          <w:p w:rsidR="00F50227" w:rsidRPr="00F50227" w:rsidRDefault="00F50227" w:rsidP="00F50227">
            <w:pPr>
              <w:jc w:val="center"/>
              <w:rPr>
                <w:sz w:val="16"/>
                <w:szCs w:val="16"/>
              </w:rPr>
            </w:pPr>
            <w:r w:rsidRPr="00F50227">
              <w:rPr>
                <w:sz w:val="16"/>
                <w:szCs w:val="16"/>
              </w:rPr>
              <w:t>670,0</w:t>
            </w:r>
          </w:p>
        </w:tc>
      </w:tr>
      <w:tr w:rsidR="00F50227" w:rsidRPr="00F50227" w:rsidTr="003B7D88">
        <w:trPr>
          <w:trHeight w:val="694"/>
        </w:trPr>
        <w:tc>
          <w:tcPr>
            <w:tcW w:w="2385" w:type="dxa"/>
            <w:tcBorders>
              <w:top w:val="nil"/>
              <w:left w:val="nil"/>
              <w:bottom w:val="single" w:sz="4" w:space="0" w:color="auto"/>
              <w:right w:val="single" w:sz="8" w:space="0" w:color="auto"/>
            </w:tcBorders>
            <w:shd w:val="clear" w:color="000000" w:fill="FFFFFF"/>
            <w:vAlign w:val="bottom"/>
            <w:hideMark/>
          </w:tcPr>
          <w:p w:rsidR="00F50227" w:rsidRPr="00F50227" w:rsidRDefault="00F50227" w:rsidP="00F50227">
            <w:pPr>
              <w:rPr>
                <w:sz w:val="16"/>
                <w:szCs w:val="16"/>
              </w:rPr>
            </w:pPr>
            <w:r w:rsidRPr="00F50227">
              <w:rPr>
                <w:sz w:val="16"/>
                <w:szCs w:val="16"/>
              </w:rPr>
              <w:t xml:space="preserve">Расходы на выплаты персоналу в целях обеспечения выполнения функций государственными (муниципальными) органами, </w:t>
            </w:r>
            <w:r w:rsidRPr="00F50227">
              <w:rPr>
                <w:sz w:val="16"/>
                <w:szCs w:val="16"/>
              </w:rPr>
              <w:lastRenderedPageBreak/>
              <w:t>казенными учреждениями, органами управления государственными внебюджетными фондами</w:t>
            </w:r>
          </w:p>
        </w:tc>
        <w:tc>
          <w:tcPr>
            <w:tcW w:w="423" w:type="dxa"/>
            <w:tcBorders>
              <w:top w:val="nil"/>
              <w:left w:val="single" w:sz="4" w:space="0" w:color="auto"/>
              <w:bottom w:val="single" w:sz="4" w:space="0" w:color="auto"/>
              <w:right w:val="single" w:sz="4" w:space="0" w:color="auto"/>
            </w:tcBorders>
            <w:shd w:val="clear" w:color="000000" w:fill="FFFFFF"/>
            <w:noWrap/>
            <w:vAlign w:val="center"/>
            <w:hideMark/>
          </w:tcPr>
          <w:p w:rsidR="00F50227" w:rsidRPr="00F50227" w:rsidRDefault="00F50227" w:rsidP="00F50227">
            <w:pPr>
              <w:jc w:val="center"/>
              <w:rPr>
                <w:sz w:val="16"/>
                <w:szCs w:val="16"/>
              </w:rPr>
            </w:pPr>
            <w:r w:rsidRPr="00F50227">
              <w:rPr>
                <w:sz w:val="16"/>
                <w:szCs w:val="16"/>
              </w:rPr>
              <w:lastRenderedPageBreak/>
              <w:t>08</w:t>
            </w:r>
          </w:p>
        </w:tc>
        <w:tc>
          <w:tcPr>
            <w:tcW w:w="439" w:type="dxa"/>
            <w:tcBorders>
              <w:top w:val="nil"/>
              <w:left w:val="nil"/>
              <w:bottom w:val="single" w:sz="4" w:space="0" w:color="auto"/>
              <w:right w:val="single" w:sz="4" w:space="0" w:color="auto"/>
            </w:tcBorders>
            <w:shd w:val="clear" w:color="000000" w:fill="FFFFFF"/>
            <w:noWrap/>
            <w:vAlign w:val="center"/>
            <w:hideMark/>
          </w:tcPr>
          <w:p w:rsidR="00F50227" w:rsidRPr="00F50227" w:rsidRDefault="00F50227" w:rsidP="00F50227">
            <w:pPr>
              <w:jc w:val="center"/>
              <w:rPr>
                <w:sz w:val="16"/>
                <w:szCs w:val="16"/>
              </w:rPr>
            </w:pPr>
            <w:r w:rsidRPr="00F50227">
              <w:rPr>
                <w:sz w:val="16"/>
                <w:szCs w:val="16"/>
              </w:rPr>
              <w:t>01</w:t>
            </w:r>
          </w:p>
        </w:tc>
        <w:tc>
          <w:tcPr>
            <w:tcW w:w="886" w:type="dxa"/>
            <w:tcBorders>
              <w:top w:val="nil"/>
              <w:left w:val="nil"/>
              <w:bottom w:val="single" w:sz="4" w:space="0" w:color="auto"/>
              <w:right w:val="single" w:sz="4" w:space="0" w:color="auto"/>
            </w:tcBorders>
            <w:shd w:val="clear" w:color="000000" w:fill="FFFFFF"/>
            <w:noWrap/>
            <w:vAlign w:val="center"/>
            <w:hideMark/>
          </w:tcPr>
          <w:p w:rsidR="00F50227" w:rsidRPr="00F50227" w:rsidRDefault="00F50227" w:rsidP="00F50227">
            <w:pPr>
              <w:jc w:val="center"/>
              <w:rPr>
                <w:sz w:val="16"/>
                <w:szCs w:val="16"/>
              </w:rPr>
            </w:pPr>
            <w:r w:rsidRPr="00F50227">
              <w:rPr>
                <w:sz w:val="16"/>
                <w:szCs w:val="16"/>
              </w:rPr>
              <w:t>04 0 03 21020</w:t>
            </w:r>
          </w:p>
        </w:tc>
        <w:tc>
          <w:tcPr>
            <w:tcW w:w="664" w:type="dxa"/>
            <w:tcBorders>
              <w:top w:val="nil"/>
              <w:left w:val="nil"/>
              <w:bottom w:val="single" w:sz="4" w:space="0" w:color="auto"/>
              <w:right w:val="single" w:sz="8" w:space="0" w:color="auto"/>
            </w:tcBorders>
            <w:shd w:val="clear" w:color="000000" w:fill="FFFFFF"/>
            <w:noWrap/>
            <w:vAlign w:val="center"/>
            <w:hideMark/>
          </w:tcPr>
          <w:p w:rsidR="00F50227" w:rsidRPr="00F50227" w:rsidRDefault="00F50227" w:rsidP="00F50227">
            <w:pPr>
              <w:jc w:val="center"/>
              <w:rPr>
                <w:sz w:val="16"/>
                <w:szCs w:val="16"/>
              </w:rPr>
            </w:pPr>
            <w:r w:rsidRPr="00F50227">
              <w:rPr>
                <w:sz w:val="16"/>
                <w:szCs w:val="16"/>
              </w:rPr>
              <w:t>100</w:t>
            </w:r>
          </w:p>
        </w:tc>
        <w:tc>
          <w:tcPr>
            <w:tcW w:w="942" w:type="dxa"/>
            <w:tcBorders>
              <w:top w:val="nil"/>
              <w:left w:val="nil"/>
              <w:bottom w:val="single" w:sz="4" w:space="0" w:color="auto"/>
              <w:right w:val="single" w:sz="8" w:space="0" w:color="auto"/>
            </w:tcBorders>
            <w:shd w:val="clear" w:color="auto" w:fill="auto"/>
            <w:noWrap/>
            <w:vAlign w:val="center"/>
            <w:hideMark/>
          </w:tcPr>
          <w:p w:rsidR="00F50227" w:rsidRPr="00F50227" w:rsidRDefault="00F50227" w:rsidP="00F50227">
            <w:pPr>
              <w:jc w:val="center"/>
              <w:rPr>
                <w:sz w:val="16"/>
                <w:szCs w:val="16"/>
              </w:rPr>
            </w:pPr>
            <w:r w:rsidRPr="00F50227">
              <w:rPr>
                <w:sz w:val="16"/>
                <w:szCs w:val="16"/>
              </w:rPr>
              <w:t>738,2</w:t>
            </w:r>
          </w:p>
        </w:tc>
        <w:tc>
          <w:tcPr>
            <w:tcW w:w="942" w:type="dxa"/>
            <w:tcBorders>
              <w:top w:val="nil"/>
              <w:left w:val="single" w:sz="4" w:space="0" w:color="auto"/>
              <w:bottom w:val="single" w:sz="4" w:space="0" w:color="auto"/>
              <w:right w:val="single" w:sz="8" w:space="0" w:color="auto"/>
            </w:tcBorders>
            <w:shd w:val="clear" w:color="auto" w:fill="auto"/>
            <w:noWrap/>
            <w:vAlign w:val="center"/>
            <w:hideMark/>
          </w:tcPr>
          <w:p w:rsidR="00F50227" w:rsidRPr="00F50227" w:rsidRDefault="00F50227" w:rsidP="00F50227">
            <w:pPr>
              <w:jc w:val="center"/>
              <w:rPr>
                <w:sz w:val="16"/>
                <w:szCs w:val="16"/>
              </w:rPr>
            </w:pPr>
            <w:r w:rsidRPr="00F50227">
              <w:rPr>
                <w:sz w:val="16"/>
                <w:szCs w:val="16"/>
              </w:rPr>
              <w:t>650,0</w:t>
            </w:r>
          </w:p>
        </w:tc>
        <w:tc>
          <w:tcPr>
            <w:tcW w:w="986" w:type="dxa"/>
            <w:tcBorders>
              <w:top w:val="nil"/>
              <w:left w:val="single" w:sz="4" w:space="0" w:color="auto"/>
              <w:bottom w:val="single" w:sz="4" w:space="0" w:color="auto"/>
              <w:right w:val="single" w:sz="8" w:space="0" w:color="auto"/>
            </w:tcBorders>
            <w:shd w:val="clear" w:color="auto" w:fill="auto"/>
            <w:noWrap/>
            <w:vAlign w:val="center"/>
            <w:hideMark/>
          </w:tcPr>
          <w:p w:rsidR="00F50227" w:rsidRPr="00F50227" w:rsidRDefault="00F50227" w:rsidP="00F50227">
            <w:pPr>
              <w:jc w:val="center"/>
              <w:rPr>
                <w:sz w:val="16"/>
                <w:szCs w:val="16"/>
              </w:rPr>
            </w:pPr>
            <w:r w:rsidRPr="00F50227">
              <w:rPr>
                <w:sz w:val="16"/>
                <w:szCs w:val="16"/>
              </w:rPr>
              <w:t>650,0</w:t>
            </w:r>
          </w:p>
        </w:tc>
      </w:tr>
      <w:tr w:rsidR="00F50227" w:rsidRPr="00F50227" w:rsidTr="003B7D88">
        <w:trPr>
          <w:trHeight w:val="225"/>
        </w:trPr>
        <w:tc>
          <w:tcPr>
            <w:tcW w:w="2385" w:type="dxa"/>
            <w:tcBorders>
              <w:top w:val="nil"/>
              <w:left w:val="nil"/>
              <w:bottom w:val="nil"/>
              <w:right w:val="single" w:sz="8" w:space="0" w:color="auto"/>
            </w:tcBorders>
            <w:shd w:val="clear" w:color="auto" w:fill="auto"/>
            <w:noWrap/>
            <w:vAlign w:val="bottom"/>
            <w:hideMark/>
          </w:tcPr>
          <w:p w:rsidR="00F50227" w:rsidRPr="00F50227" w:rsidRDefault="00F50227" w:rsidP="00F50227">
            <w:pPr>
              <w:rPr>
                <w:sz w:val="16"/>
                <w:szCs w:val="16"/>
              </w:rPr>
            </w:pPr>
            <w:r w:rsidRPr="00F50227">
              <w:rPr>
                <w:sz w:val="16"/>
                <w:szCs w:val="16"/>
              </w:rPr>
              <w:lastRenderedPageBreak/>
              <w:t xml:space="preserve">Расходы на выплаты персоналу казенных учреждений </w:t>
            </w:r>
          </w:p>
        </w:tc>
        <w:tc>
          <w:tcPr>
            <w:tcW w:w="423" w:type="dxa"/>
            <w:tcBorders>
              <w:top w:val="nil"/>
              <w:left w:val="single" w:sz="4" w:space="0" w:color="auto"/>
              <w:bottom w:val="single" w:sz="4" w:space="0" w:color="auto"/>
              <w:right w:val="single" w:sz="4" w:space="0" w:color="auto"/>
            </w:tcBorders>
            <w:shd w:val="clear" w:color="000000" w:fill="FFFEFF"/>
            <w:noWrap/>
            <w:vAlign w:val="center"/>
            <w:hideMark/>
          </w:tcPr>
          <w:p w:rsidR="00F50227" w:rsidRPr="00F50227" w:rsidRDefault="00F50227" w:rsidP="00F50227">
            <w:pPr>
              <w:jc w:val="center"/>
              <w:rPr>
                <w:sz w:val="16"/>
                <w:szCs w:val="16"/>
              </w:rPr>
            </w:pPr>
            <w:r w:rsidRPr="00F50227">
              <w:rPr>
                <w:sz w:val="16"/>
                <w:szCs w:val="16"/>
              </w:rPr>
              <w:t>08</w:t>
            </w:r>
          </w:p>
        </w:tc>
        <w:tc>
          <w:tcPr>
            <w:tcW w:w="439" w:type="dxa"/>
            <w:tcBorders>
              <w:top w:val="nil"/>
              <w:left w:val="nil"/>
              <w:bottom w:val="single" w:sz="4" w:space="0" w:color="auto"/>
              <w:right w:val="single" w:sz="4" w:space="0" w:color="auto"/>
            </w:tcBorders>
            <w:shd w:val="clear" w:color="000000" w:fill="FFFEFF"/>
            <w:noWrap/>
            <w:vAlign w:val="center"/>
            <w:hideMark/>
          </w:tcPr>
          <w:p w:rsidR="00F50227" w:rsidRPr="00F50227" w:rsidRDefault="00F50227" w:rsidP="00F50227">
            <w:pPr>
              <w:jc w:val="center"/>
              <w:rPr>
                <w:sz w:val="16"/>
                <w:szCs w:val="16"/>
              </w:rPr>
            </w:pPr>
            <w:r w:rsidRPr="00F50227">
              <w:rPr>
                <w:sz w:val="16"/>
                <w:szCs w:val="16"/>
              </w:rPr>
              <w:t>01</w:t>
            </w:r>
          </w:p>
        </w:tc>
        <w:tc>
          <w:tcPr>
            <w:tcW w:w="886" w:type="dxa"/>
            <w:tcBorders>
              <w:top w:val="nil"/>
              <w:left w:val="nil"/>
              <w:bottom w:val="single" w:sz="4" w:space="0" w:color="auto"/>
              <w:right w:val="single" w:sz="4" w:space="0" w:color="auto"/>
            </w:tcBorders>
            <w:shd w:val="clear" w:color="000000" w:fill="FFFEFF"/>
            <w:noWrap/>
            <w:vAlign w:val="center"/>
            <w:hideMark/>
          </w:tcPr>
          <w:p w:rsidR="00F50227" w:rsidRPr="00F50227" w:rsidRDefault="00F50227" w:rsidP="00F50227">
            <w:pPr>
              <w:jc w:val="center"/>
              <w:rPr>
                <w:sz w:val="16"/>
                <w:szCs w:val="16"/>
              </w:rPr>
            </w:pPr>
            <w:r w:rsidRPr="00F50227">
              <w:rPr>
                <w:sz w:val="16"/>
                <w:szCs w:val="16"/>
              </w:rPr>
              <w:t>04 0 03 21020</w:t>
            </w:r>
          </w:p>
        </w:tc>
        <w:tc>
          <w:tcPr>
            <w:tcW w:w="664" w:type="dxa"/>
            <w:tcBorders>
              <w:top w:val="nil"/>
              <w:left w:val="nil"/>
              <w:bottom w:val="single" w:sz="4" w:space="0" w:color="auto"/>
              <w:right w:val="single" w:sz="8" w:space="0" w:color="auto"/>
            </w:tcBorders>
            <w:shd w:val="clear" w:color="000000" w:fill="FFFEFF"/>
            <w:noWrap/>
            <w:vAlign w:val="center"/>
            <w:hideMark/>
          </w:tcPr>
          <w:p w:rsidR="00F50227" w:rsidRPr="00F50227" w:rsidRDefault="00F50227" w:rsidP="00F50227">
            <w:pPr>
              <w:jc w:val="center"/>
              <w:rPr>
                <w:sz w:val="16"/>
                <w:szCs w:val="16"/>
              </w:rPr>
            </w:pPr>
            <w:r w:rsidRPr="00F50227">
              <w:rPr>
                <w:sz w:val="16"/>
                <w:szCs w:val="16"/>
              </w:rPr>
              <w:t>110</w:t>
            </w:r>
          </w:p>
        </w:tc>
        <w:tc>
          <w:tcPr>
            <w:tcW w:w="942" w:type="dxa"/>
            <w:tcBorders>
              <w:top w:val="nil"/>
              <w:left w:val="nil"/>
              <w:bottom w:val="single" w:sz="4" w:space="0" w:color="auto"/>
              <w:right w:val="single" w:sz="8" w:space="0" w:color="auto"/>
            </w:tcBorders>
            <w:shd w:val="clear" w:color="000000" w:fill="FFFEFF"/>
            <w:noWrap/>
            <w:vAlign w:val="center"/>
            <w:hideMark/>
          </w:tcPr>
          <w:p w:rsidR="00F50227" w:rsidRPr="00F50227" w:rsidRDefault="00F50227" w:rsidP="00F50227">
            <w:pPr>
              <w:jc w:val="center"/>
              <w:rPr>
                <w:sz w:val="16"/>
                <w:szCs w:val="16"/>
              </w:rPr>
            </w:pPr>
            <w:r w:rsidRPr="00F50227">
              <w:rPr>
                <w:sz w:val="16"/>
                <w:szCs w:val="16"/>
              </w:rPr>
              <w:t>738,2</w:t>
            </w:r>
          </w:p>
        </w:tc>
        <w:tc>
          <w:tcPr>
            <w:tcW w:w="942" w:type="dxa"/>
            <w:tcBorders>
              <w:top w:val="nil"/>
              <w:left w:val="single" w:sz="4" w:space="0" w:color="auto"/>
              <w:bottom w:val="single" w:sz="4" w:space="0" w:color="auto"/>
              <w:right w:val="single" w:sz="8" w:space="0" w:color="auto"/>
            </w:tcBorders>
            <w:shd w:val="clear" w:color="000000" w:fill="FFFEFF"/>
            <w:noWrap/>
            <w:vAlign w:val="center"/>
            <w:hideMark/>
          </w:tcPr>
          <w:p w:rsidR="00F50227" w:rsidRPr="00F50227" w:rsidRDefault="00F50227" w:rsidP="00F50227">
            <w:pPr>
              <w:jc w:val="center"/>
              <w:rPr>
                <w:sz w:val="16"/>
                <w:szCs w:val="16"/>
              </w:rPr>
            </w:pPr>
            <w:r w:rsidRPr="00F50227">
              <w:rPr>
                <w:sz w:val="16"/>
                <w:szCs w:val="16"/>
              </w:rPr>
              <w:t>650,0</w:t>
            </w:r>
          </w:p>
        </w:tc>
        <w:tc>
          <w:tcPr>
            <w:tcW w:w="986" w:type="dxa"/>
            <w:tcBorders>
              <w:top w:val="nil"/>
              <w:left w:val="single" w:sz="4" w:space="0" w:color="auto"/>
              <w:bottom w:val="single" w:sz="4" w:space="0" w:color="auto"/>
              <w:right w:val="single" w:sz="8" w:space="0" w:color="auto"/>
            </w:tcBorders>
            <w:shd w:val="clear" w:color="auto" w:fill="auto"/>
            <w:noWrap/>
            <w:vAlign w:val="center"/>
            <w:hideMark/>
          </w:tcPr>
          <w:p w:rsidR="00F50227" w:rsidRPr="00F50227" w:rsidRDefault="00F50227" w:rsidP="00F50227">
            <w:pPr>
              <w:jc w:val="center"/>
              <w:rPr>
                <w:sz w:val="16"/>
                <w:szCs w:val="16"/>
              </w:rPr>
            </w:pPr>
            <w:r w:rsidRPr="00F50227">
              <w:rPr>
                <w:sz w:val="16"/>
                <w:szCs w:val="16"/>
              </w:rPr>
              <w:t>650,0</w:t>
            </w:r>
          </w:p>
        </w:tc>
      </w:tr>
      <w:tr w:rsidR="00F50227" w:rsidRPr="00F50227" w:rsidTr="003B7D88">
        <w:trPr>
          <w:trHeight w:val="435"/>
        </w:trPr>
        <w:tc>
          <w:tcPr>
            <w:tcW w:w="23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F50227" w:rsidRPr="00F50227" w:rsidRDefault="00F50227" w:rsidP="00F50227">
            <w:pPr>
              <w:rPr>
                <w:sz w:val="16"/>
                <w:szCs w:val="16"/>
              </w:rPr>
            </w:pPr>
            <w:r w:rsidRPr="00F50227">
              <w:rPr>
                <w:sz w:val="16"/>
                <w:szCs w:val="16"/>
              </w:rPr>
              <w:t>Закупка товаров, работ, услуг для обеспечения государственных (муниципальных) нужд</w:t>
            </w:r>
          </w:p>
        </w:tc>
        <w:tc>
          <w:tcPr>
            <w:tcW w:w="423" w:type="dxa"/>
            <w:tcBorders>
              <w:top w:val="nil"/>
              <w:left w:val="single" w:sz="4" w:space="0" w:color="auto"/>
              <w:bottom w:val="single" w:sz="4" w:space="0" w:color="auto"/>
              <w:right w:val="single" w:sz="4" w:space="0" w:color="auto"/>
            </w:tcBorders>
            <w:shd w:val="clear" w:color="000000" w:fill="FFFFFF"/>
            <w:noWrap/>
            <w:vAlign w:val="bottom"/>
            <w:hideMark/>
          </w:tcPr>
          <w:p w:rsidR="00F50227" w:rsidRPr="00F50227" w:rsidRDefault="00F50227" w:rsidP="00F50227">
            <w:pPr>
              <w:jc w:val="center"/>
              <w:rPr>
                <w:sz w:val="16"/>
                <w:szCs w:val="16"/>
              </w:rPr>
            </w:pPr>
            <w:r w:rsidRPr="00F50227">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F50227" w:rsidRPr="00F50227" w:rsidRDefault="00F50227" w:rsidP="00F50227">
            <w:pPr>
              <w:jc w:val="center"/>
              <w:rPr>
                <w:sz w:val="16"/>
                <w:szCs w:val="16"/>
              </w:rPr>
            </w:pPr>
            <w:r w:rsidRPr="00F50227">
              <w:rPr>
                <w:sz w:val="16"/>
                <w:szCs w:val="16"/>
              </w:rPr>
              <w:t>01</w:t>
            </w:r>
          </w:p>
        </w:tc>
        <w:tc>
          <w:tcPr>
            <w:tcW w:w="886" w:type="dxa"/>
            <w:tcBorders>
              <w:top w:val="nil"/>
              <w:left w:val="nil"/>
              <w:bottom w:val="single" w:sz="4" w:space="0" w:color="auto"/>
              <w:right w:val="single" w:sz="4" w:space="0" w:color="auto"/>
            </w:tcBorders>
            <w:shd w:val="clear" w:color="000000" w:fill="FFFFFF"/>
            <w:noWrap/>
            <w:vAlign w:val="bottom"/>
            <w:hideMark/>
          </w:tcPr>
          <w:p w:rsidR="00F50227" w:rsidRPr="00F50227" w:rsidRDefault="00F50227" w:rsidP="00F50227">
            <w:pPr>
              <w:jc w:val="center"/>
              <w:rPr>
                <w:sz w:val="16"/>
                <w:szCs w:val="16"/>
              </w:rPr>
            </w:pPr>
            <w:r w:rsidRPr="00F50227">
              <w:rPr>
                <w:sz w:val="16"/>
                <w:szCs w:val="16"/>
              </w:rPr>
              <w:t>04 0 03 21020</w:t>
            </w:r>
          </w:p>
        </w:tc>
        <w:tc>
          <w:tcPr>
            <w:tcW w:w="664" w:type="dxa"/>
            <w:tcBorders>
              <w:top w:val="nil"/>
              <w:left w:val="nil"/>
              <w:bottom w:val="single" w:sz="4" w:space="0" w:color="auto"/>
              <w:right w:val="single" w:sz="8" w:space="0" w:color="auto"/>
            </w:tcBorders>
            <w:shd w:val="clear" w:color="000000" w:fill="FFFFFF"/>
            <w:noWrap/>
            <w:vAlign w:val="bottom"/>
            <w:hideMark/>
          </w:tcPr>
          <w:p w:rsidR="00F50227" w:rsidRPr="00F50227" w:rsidRDefault="00F50227" w:rsidP="00F50227">
            <w:pPr>
              <w:jc w:val="center"/>
              <w:rPr>
                <w:sz w:val="16"/>
                <w:szCs w:val="16"/>
              </w:rPr>
            </w:pPr>
            <w:r w:rsidRPr="00F50227">
              <w:rPr>
                <w:sz w:val="16"/>
                <w:szCs w:val="16"/>
              </w:rPr>
              <w:t>200</w:t>
            </w:r>
          </w:p>
        </w:tc>
        <w:tc>
          <w:tcPr>
            <w:tcW w:w="942" w:type="dxa"/>
            <w:tcBorders>
              <w:top w:val="nil"/>
              <w:left w:val="nil"/>
              <w:bottom w:val="single" w:sz="4" w:space="0" w:color="auto"/>
              <w:right w:val="single" w:sz="8" w:space="0" w:color="auto"/>
            </w:tcBorders>
            <w:shd w:val="clear" w:color="auto" w:fill="auto"/>
            <w:noWrap/>
            <w:vAlign w:val="bottom"/>
            <w:hideMark/>
          </w:tcPr>
          <w:p w:rsidR="00F50227" w:rsidRPr="00F50227" w:rsidRDefault="00F50227" w:rsidP="00F50227">
            <w:pPr>
              <w:jc w:val="center"/>
              <w:rPr>
                <w:sz w:val="16"/>
                <w:szCs w:val="16"/>
              </w:rPr>
            </w:pPr>
            <w:r w:rsidRPr="00F50227">
              <w:rPr>
                <w:sz w:val="16"/>
                <w:szCs w:val="16"/>
              </w:rPr>
              <w:t>0,0</w:t>
            </w:r>
          </w:p>
        </w:tc>
        <w:tc>
          <w:tcPr>
            <w:tcW w:w="942" w:type="dxa"/>
            <w:tcBorders>
              <w:top w:val="nil"/>
              <w:left w:val="single" w:sz="4" w:space="0" w:color="auto"/>
              <w:bottom w:val="single" w:sz="4" w:space="0" w:color="auto"/>
              <w:right w:val="single" w:sz="8" w:space="0" w:color="auto"/>
            </w:tcBorders>
            <w:shd w:val="clear" w:color="auto" w:fill="auto"/>
            <w:noWrap/>
            <w:vAlign w:val="bottom"/>
            <w:hideMark/>
          </w:tcPr>
          <w:p w:rsidR="00F50227" w:rsidRPr="00F50227" w:rsidRDefault="00F50227" w:rsidP="00F50227">
            <w:pPr>
              <w:jc w:val="center"/>
              <w:rPr>
                <w:sz w:val="16"/>
                <w:szCs w:val="16"/>
              </w:rPr>
            </w:pPr>
            <w:r w:rsidRPr="00F50227">
              <w:rPr>
                <w:sz w:val="16"/>
                <w:szCs w:val="16"/>
              </w:rPr>
              <w:t>20,0</w:t>
            </w:r>
          </w:p>
        </w:tc>
        <w:tc>
          <w:tcPr>
            <w:tcW w:w="986" w:type="dxa"/>
            <w:tcBorders>
              <w:top w:val="nil"/>
              <w:left w:val="single" w:sz="4" w:space="0" w:color="auto"/>
              <w:bottom w:val="single" w:sz="4" w:space="0" w:color="auto"/>
              <w:right w:val="single" w:sz="8" w:space="0" w:color="auto"/>
            </w:tcBorders>
            <w:shd w:val="clear" w:color="auto" w:fill="auto"/>
            <w:noWrap/>
            <w:vAlign w:val="center"/>
            <w:hideMark/>
          </w:tcPr>
          <w:p w:rsidR="00F50227" w:rsidRPr="00F50227" w:rsidRDefault="00F50227" w:rsidP="00F50227">
            <w:pPr>
              <w:jc w:val="center"/>
              <w:rPr>
                <w:sz w:val="16"/>
                <w:szCs w:val="16"/>
              </w:rPr>
            </w:pPr>
            <w:r w:rsidRPr="00F50227">
              <w:rPr>
                <w:sz w:val="16"/>
                <w:szCs w:val="16"/>
              </w:rPr>
              <w:t>20,0</w:t>
            </w:r>
          </w:p>
        </w:tc>
      </w:tr>
      <w:tr w:rsidR="00F50227" w:rsidRPr="00F50227" w:rsidTr="003B7D88">
        <w:trPr>
          <w:trHeight w:val="450"/>
        </w:trPr>
        <w:tc>
          <w:tcPr>
            <w:tcW w:w="2385" w:type="dxa"/>
            <w:tcBorders>
              <w:top w:val="nil"/>
              <w:left w:val="single" w:sz="8" w:space="0" w:color="auto"/>
              <w:bottom w:val="nil"/>
              <w:right w:val="single" w:sz="8" w:space="0" w:color="auto"/>
            </w:tcBorders>
            <w:shd w:val="clear" w:color="auto" w:fill="auto"/>
            <w:vAlign w:val="center"/>
            <w:hideMark/>
          </w:tcPr>
          <w:p w:rsidR="00F50227" w:rsidRPr="00F50227" w:rsidRDefault="00F50227" w:rsidP="00F50227">
            <w:pPr>
              <w:rPr>
                <w:sz w:val="16"/>
                <w:szCs w:val="16"/>
              </w:rPr>
            </w:pPr>
            <w:r w:rsidRPr="00F50227">
              <w:rPr>
                <w:sz w:val="16"/>
                <w:szCs w:val="16"/>
              </w:rPr>
              <w:t>Иные закупки товаров, работ и услуг для обеспечения государственных (муниципальных) нужд</w:t>
            </w:r>
          </w:p>
        </w:tc>
        <w:tc>
          <w:tcPr>
            <w:tcW w:w="423" w:type="dxa"/>
            <w:tcBorders>
              <w:top w:val="nil"/>
              <w:left w:val="single" w:sz="4" w:space="0" w:color="auto"/>
              <w:bottom w:val="single" w:sz="4" w:space="0" w:color="auto"/>
              <w:right w:val="single" w:sz="4" w:space="0" w:color="auto"/>
            </w:tcBorders>
            <w:shd w:val="clear" w:color="000000" w:fill="FFFFFF"/>
            <w:noWrap/>
            <w:vAlign w:val="bottom"/>
            <w:hideMark/>
          </w:tcPr>
          <w:p w:rsidR="00F50227" w:rsidRPr="00F50227" w:rsidRDefault="00F50227" w:rsidP="00F50227">
            <w:pPr>
              <w:jc w:val="center"/>
              <w:rPr>
                <w:sz w:val="16"/>
                <w:szCs w:val="16"/>
              </w:rPr>
            </w:pPr>
            <w:r w:rsidRPr="00F50227">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F50227" w:rsidRPr="00F50227" w:rsidRDefault="00F50227" w:rsidP="00F50227">
            <w:pPr>
              <w:jc w:val="center"/>
              <w:rPr>
                <w:sz w:val="16"/>
                <w:szCs w:val="16"/>
              </w:rPr>
            </w:pPr>
            <w:r w:rsidRPr="00F50227">
              <w:rPr>
                <w:sz w:val="16"/>
                <w:szCs w:val="16"/>
              </w:rPr>
              <w:t>01</w:t>
            </w:r>
          </w:p>
        </w:tc>
        <w:tc>
          <w:tcPr>
            <w:tcW w:w="886" w:type="dxa"/>
            <w:tcBorders>
              <w:top w:val="nil"/>
              <w:left w:val="nil"/>
              <w:bottom w:val="single" w:sz="4" w:space="0" w:color="auto"/>
              <w:right w:val="single" w:sz="4" w:space="0" w:color="auto"/>
            </w:tcBorders>
            <w:shd w:val="clear" w:color="000000" w:fill="FFFFFF"/>
            <w:noWrap/>
            <w:vAlign w:val="bottom"/>
            <w:hideMark/>
          </w:tcPr>
          <w:p w:rsidR="00F50227" w:rsidRPr="00F50227" w:rsidRDefault="00F50227" w:rsidP="00F50227">
            <w:pPr>
              <w:jc w:val="center"/>
              <w:rPr>
                <w:sz w:val="16"/>
                <w:szCs w:val="16"/>
              </w:rPr>
            </w:pPr>
            <w:r w:rsidRPr="00F50227">
              <w:rPr>
                <w:sz w:val="16"/>
                <w:szCs w:val="16"/>
              </w:rPr>
              <w:t>04 0 03 21020</w:t>
            </w:r>
          </w:p>
        </w:tc>
        <w:tc>
          <w:tcPr>
            <w:tcW w:w="664" w:type="dxa"/>
            <w:tcBorders>
              <w:top w:val="nil"/>
              <w:left w:val="nil"/>
              <w:bottom w:val="single" w:sz="4" w:space="0" w:color="auto"/>
              <w:right w:val="single" w:sz="8" w:space="0" w:color="auto"/>
            </w:tcBorders>
            <w:shd w:val="clear" w:color="000000" w:fill="FFFFFF"/>
            <w:noWrap/>
            <w:vAlign w:val="bottom"/>
            <w:hideMark/>
          </w:tcPr>
          <w:p w:rsidR="00F50227" w:rsidRPr="00F50227" w:rsidRDefault="00F50227" w:rsidP="00F50227">
            <w:pPr>
              <w:jc w:val="center"/>
              <w:rPr>
                <w:sz w:val="16"/>
                <w:szCs w:val="16"/>
              </w:rPr>
            </w:pPr>
            <w:r w:rsidRPr="00F50227">
              <w:rPr>
                <w:sz w:val="16"/>
                <w:szCs w:val="16"/>
              </w:rPr>
              <w:t>240</w:t>
            </w:r>
          </w:p>
        </w:tc>
        <w:tc>
          <w:tcPr>
            <w:tcW w:w="942" w:type="dxa"/>
            <w:tcBorders>
              <w:top w:val="nil"/>
              <w:left w:val="nil"/>
              <w:bottom w:val="single" w:sz="4" w:space="0" w:color="auto"/>
              <w:right w:val="single" w:sz="8" w:space="0" w:color="auto"/>
            </w:tcBorders>
            <w:shd w:val="clear" w:color="auto" w:fill="auto"/>
            <w:noWrap/>
            <w:vAlign w:val="bottom"/>
            <w:hideMark/>
          </w:tcPr>
          <w:p w:rsidR="00F50227" w:rsidRPr="00F50227" w:rsidRDefault="00F50227" w:rsidP="00F50227">
            <w:pPr>
              <w:jc w:val="center"/>
              <w:rPr>
                <w:sz w:val="16"/>
                <w:szCs w:val="16"/>
              </w:rPr>
            </w:pPr>
            <w:r w:rsidRPr="00F50227">
              <w:rPr>
                <w:sz w:val="16"/>
                <w:szCs w:val="16"/>
              </w:rPr>
              <w:t>0,0</w:t>
            </w:r>
          </w:p>
        </w:tc>
        <w:tc>
          <w:tcPr>
            <w:tcW w:w="942" w:type="dxa"/>
            <w:tcBorders>
              <w:top w:val="nil"/>
              <w:left w:val="single" w:sz="4" w:space="0" w:color="auto"/>
              <w:bottom w:val="single" w:sz="4" w:space="0" w:color="auto"/>
              <w:right w:val="single" w:sz="8" w:space="0" w:color="auto"/>
            </w:tcBorders>
            <w:shd w:val="clear" w:color="auto" w:fill="auto"/>
            <w:noWrap/>
            <w:vAlign w:val="bottom"/>
            <w:hideMark/>
          </w:tcPr>
          <w:p w:rsidR="00F50227" w:rsidRPr="00F50227" w:rsidRDefault="00F50227" w:rsidP="00F50227">
            <w:pPr>
              <w:jc w:val="center"/>
              <w:rPr>
                <w:sz w:val="16"/>
                <w:szCs w:val="16"/>
              </w:rPr>
            </w:pPr>
            <w:r w:rsidRPr="00F50227">
              <w:rPr>
                <w:sz w:val="16"/>
                <w:szCs w:val="16"/>
              </w:rPr>
              <w:t>20,0</w:t>
            </w:r>
          </w:p>
        </w:tc>
        <w:tc>
          <w:tcPr>
            <w:tcW w:w="986" w:type="dxa"/>
            <w:tcBorders>
              <w:top w:val="nil"/>
              <w:left w:val="single" w:sz="4" w:space="0" w:color="auto"/>
              <w:bottom w:val="single" w:sz="4" w:space="0" w:color="auto"/>
              <w:right w:val="single" w:sz="8" w:space="0" w:color="auto"/>
            </w:tcBorders>
            <w:shd w:val="clear" w:color="auto" w:fill="auto"/>
            <w:noWrap/>
            <w:vAlign w:val="center"/>
            <w:hideMark/>
          </w:tcPr>
          <w:p w:rsidR="00F50227" w:rsidRPr="00F50227" w:rsidRDefault="00F50227" w:rsidP="00F50227">
            <w:pPr>
              <w:jc w:val="center"/>
              <w:rPr>
                <w:sz w:val="16"/>
                <w:szCs w:val="16"/>
              </w:rPr>
            </w:pPr>
            <w:r w:rsidRPr="00F50227">
              <w:rPr>
                <w:sz w:val="16"/>
                <w:szCs w:val="16"/>
              </w:rPr>
              <w:t>20,0</w:t>
            </w:r>
          </w:p>
        </w:tc>
      </w:tr>
      <w:tr w:rsidR="00F50227" w:rsidRPr="00F50227" w:rsidTr="003B7D88">
        <w:trPr>
          <w:trHeight w:val="225"/>
        </w:trPr>
        <w:tc>
          <w:tcPr>
            <w:tcW w:w="2385" w:type="dxa"/>
            <w:tcBorders>
              <w:top w:val="single" w:sz="4" w:space="0" w:color="auto"/>
              <w:left w:val="nil"/>
              <w:bottom w:val="single" w:sz="4" w:space="0" w:color="auto"/>
              <w:right w:val="single" w:sz="8" w:space="0" w:color="auto"/>
            </w:tcBorders>
            <w:shd w:val="clear" w:color="000000" w:fill="FFFFFF"/>
            <w:vAlign w:val="bottom"/>
            <w:hideMark/>
          </w:tcPr>
          <w:p w:rsidR="00F50227" w:rsidRPr="00F50227" w:rsidRDefault="00F50227" w:rsidP="00F50227">
            <w:pPr>
              <w:rPr>
                <w:b/>
                <w:bCs/>
                <w:sz w:val="16"/>
                <w:szCs w:val="16"/>
              </w:rPr>
            </w:pPr>
            <w:r w:rsidRPr="00F50227">
              <w:rPr>
                <w:b/>
                <w:bCs/>
                <w:sz w:val="16"/>
                <w:szCs w:val="16"/>
              </w:rPr>
              <w:t>Другие вопросы в области культуры, кинематографии</w:t>
            </w:r>
          </w:p>
        </w:tc>
        <w:tc>
          <w:tcPr>
            <w:tcW w:w="423" w:type="dxa"/>
            <w:tcBorders>
              <w:top w:val="nil"/>
              <w:left w:val="single" w:sz="4" w:space="0" w:color="auto"/>
              <w:bottom w:val="single" w:sz="4" w:space="0" w:color="auto"/>
              <w:right w:val="single" w:sz="4" w:space="0" w:color="auto"/>
            </w:tcBorders>
            <w:shd w:val="clear" w:color="000000" w:fill="FFFFFF"/>
            <w:noWrap/>
            <w:vAlign w:val="bottom"/>
            <w:hideMark/>
          </w:tcPr>
          <w:p w:rsidR="00F50227" w:rsidRPr="00F50227" w:rsidRDefault="00F50227" w:rsidP="00F50227">
            <w:pPr>
              <w:jc w:val="center"/>
              <w:rPr>
                <w:b/>
                <w:bCs/>
                <w:sz w:val="16"/>
                <w:szCs w:val="16"/>
              </w:rPr>
            </w:pPr>
            <w:r w:rsidRPr="00F50227">
              <w:rPr>
                <w:b/>
                <w:bCs/>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F50227" w:rsidRPr="00F50227" w:rsidRDefault="00F50227" w:rsidP="00F50227">
            <w:pPr>
              <w:jc w:val="center"/>
              <w:rPr>
                <w:b/>
                <w:bCs/>
                <w:sz w:val="16"/>
                <w:szCs w:val="16"/>
              </w:rPr>
            </w:pPr>
            <w:r w:rsidRPr="00F50227">
              <w:rPr>
                <w:b/>
                <w:bCs/>
                <w:sz w:val="16"/>
                <w:szCs w:val="16"/>
              </w:rPr>
              <w:t>04</w:t>
            </w:r>
          </w:p>
        </w:tc>
        <w:tc>
          <w:tcPr>
            <w:tcW w:w="886" w:type="dxa"/>
            <w:tcBorders>
              <w:top w:val="nil"/>
              <w:left w:val="nil"/>
              <w:bottom w:val="single" w:sz="4" w:space="0" w:color="auto"/>
              <w:right w:val="single" w:sz="4" w:space="0" w:color="auto"/>
            </w:tcBorders>
            <w:shd w:val="clear" w:color="000000" w:fill="FFFFFF"/>
            <w:noWrap/>
            <w:vAlign w:val="bottom"/>
            <w:hideMark/>
          </w:tcPr>
          <w:p w:rsidR="00F50227" w:rsidRPr="00F50227" w:rsidRDefault="00F50227" w:rsidP="00F50227">
            <w:pPr>
              <w:jc w:val="center"/>
              <w:rPr>
                <w:b/>
                <w:bCs/>
                <w:sz w:val="16"/>
                <w:szCs w:val="16"/>
              </w:rPr>
            </w:pPr>
            <w:r w:rsidRPr="00F50227">
              <w:rPr>
                <w:b/>
                <w:bCs/>
                <w:sz w:val="16"/>
                <w:szCs w:val="16"/>
              </w:rPr>
              <w:t>00 0 00 00000</w:t>
            </w:r>
          </w:p>
        </w:tc>
        <w:tc>
          <w:tcPr>
            <w:tcW w:w="664" w:type="dxa"/>
            <w:tcBorders>
              <w:top w:val="nil"/>
              <w:left w:val="nil"/>
              <w:bottom w:val="single" w:sz="4" w:space="0" w:color="auto"/>
              <w:right w:val="single" w:sz="8" w:space="0" w:color="auto"/>
            </w:tcBorders>
            <w:shd w:val="clear" w:color="000000" w:fill="FFFFFF"/>
            <w:noWrap/>
            <w:vAlign w:val="bottom"/>
            <w:hideMark/>
          </w:tcPr>
          <w:p w:rsidR="00F50227" w:rsidRPr="00F50227" w:rsidRDefault="00F50227" w:rsidP="00F50227">
            <w:pPr>
              <w:jc w:val="center"/>
              <w:rPr>
                <w:b/>
                <w:bCs/>
                <w:sz w:val="16"/>
                <w:szCs w:val="16"/>
              </w:rPr>
            </w:pPr>
            <w:r w:rsidRPr="00F50227">
              <w:rPr>
                <w:b/>
                <w:bCs/>
                <w:sz w:val="16"/>
                <w:szCs w:val="16"/>
              </w:rPr>
              <w:t>000</w:t>
            </w:r>
          </w:p>
        </w:tc>
        <w:tc>
          <w:tcPr>
            <w:tcW w:w="942" w:type="dxa"/>
            <w:tcBorders>
              <w:top w:val="nil"/>
              <w:left w:val="nil"/>
              <w:bottom w:val="single" w:sz="4" w:space="0" w:color="auto"/>
              <w:right w:val="single" w:sz="8" w:space="0" w:color="auto"/>
            </w:tcBorders>
            <w:shd w:val="clear" w:color="auto" w:fill="auto"/>
            <w:noWrap/>
            <w:vAlign w:val="bottom"/>
            <w:hideMark/>
          </w:tcPr>
          <w:p w:rsidR="00F50227" w:rsidRPr="00F50227" w:rsidRDefault="00F50227" w:rsidP="00F50227">
            <w:pPr>
              <w:jc w:val="center"/>
              <w:rPr>
                <w:b/>
                <w:bCs/>
                <w:sz w:val="16"/>
                <w:szCs w:val="16"/>
              </w:rPr>
            </w:pPr>
            <w:r w:rsidRPr="00F50227">
              <w:rPr>
                <w:b/>
                <w:bCs/>
                <w:sz w:val="16"/>
                <w:szCs w:val="16"/>
              </w:rPr>
              <w:t>707,9</w:t>
            </w:r>
          </w:p>
        </w:tc>
        <w:tc>
          <w:tcPr>
            <w:tcW w:w="942" w:type="dxa"/>
            <w:tcBorders>
              <w:top w:val="nil"/>
              <w:left w:val="single" w:sz="4" w:space="0" w:color="auto"/>
              <w:bottom w:val="single" w:sz="4" w:space="0" w:color="auto"/>
              <w:right w:val="single" w:sz="8" w:space="0" w:color="auto"/>
            </w:tcBorders>
            <w:shd w:val="clear" w:color="auto" w:fill="auto"/>
            <w:noWrap/>
            <w:vAlign w:val="bottom"/>
            <w:hideMark/>
          </w:tcPr>
          <w:p w:rsidR="00F50227" w:rsidRPr="00F50227" w:rsidRDefault="00F50227" w:rsidP="00F50227">
            <w:pPr>
              <w:jc w:val="center"/>
              <w:rPr>
                <w:b/>
                <w:bCs/>
                <w:sz w:val="16"/>
                <w:szCs w:val="16"/>
              </w:rPr>
            </w:pPr>
            <w:r w:rsidRPr="00F50227">
              <w:rPr>
                <w:b/>
                <w:bCs/>
                <w:sz w:val="16"/>
                <w:szCs w:val="16"/>
              </w:rPr>
              <w:t>468,4</w:t>
            </w:r>
          </w:p>
        </w:tc>
        <w:tc>
          <w:tcPr>
            <w:tcW w:w="986" w:type="dxa"/>
            <w:tcBorders>
              <w:top w:val="nil"/>
              <w:left w:val="single" w:sz="4" w:space="0" w:color="auto"/>
              <w:bottom w:val="single" w:sz="4" w:space="0" w:color="auto"/>
              <w:right w:val="single" w:sz="8" w:space="0" w:color="auto"/>
            </w:tcBorders>
            <w:shd w:val="clear" w:color="auto" w:fill="auto"/>
            <w:noWrap/>
            <w:vAlign w:val="bottom"/>
            <w:hideMark/>
          </w:tcPr>
          <w:p w:rsidR="00F50227" w:rsidRPr="00F50227" w:rsidRDefault="00F50227" w:rsidP="00F50227">
            <w:pPr>
              <w:jc w:val="center"/>
              <w:rPr>
                <w:b/>
                <w:bCs/>
                <w:sz w:val="16"/>
                <w:szCs w:val="16"/>
              </w:rPr>
            </w:pPr>
            <w:r w:rsidRPr="00F50227">
              <w:rPr>
                <w:b/>
                <w:bCs/>
                <w:sz w:val="16"/>
                <w:szCs w:val="16"/>
              </w:rPr>
              <w:t>717,6</w:t>
            </w:r>
          </w:p>
        </w:tc>
      </w:tr>
      <w:tr w:rsidR="00F50227" w:rsidRPr="00F50227" w:rsidTr="003B7D88">
        <w:trPr>
          <w:trHeight w:val="750"/>
        </w:trPr>
        <w:tc>
          <w:tcPr>
            <w:tcW w:w="2385" w:type="dxa"/>
            <w:tcBorders>
              <w:top w:val="nil"/>
              <w:left w:val="nil"/>
              <w:bottom w:val="single" w:sz="4" w:space="0" w:color="auto"/>
              <w:right w:val="single" w:sz="8" w:space="0" w:color="auto"/>
            </w:tcBorders>
            <w:shd w:val="clear" w:color="000000" w:fill="FFFFFF"/>
            <w:vAlign w:val="center"/>
            <w:hideMark/>
          </w:tcPr>
          <w:p w:rsidR="00F50227" w:rsidRPr="00F50227" w:rsidRDefault="00F50227" w:rsidP="00F50227">
            <w:pPr>
              <w:rPr>
                <w:b/>
                <w:bCs/>
                <w:sz w:val="16"/>
                <w:szCs w:val="16"/>
              </w:rPr>
            </w:pPr>
            <w:r w:rsidRPr="00F50227">
              <w:rPr>
                <w:b/>
                <w:bCs/>
                <w:sz w:val="16"/>
                <w:szCs w:val="16"/>
              </w:rPr>
              <w:t>Муниципальная программа «Муниципальное управление, гражданское общество и развитие сельского поселения» на 2023 - 2025 годы</w:t>
            </w:r>
          </w:p>
        </w:tc>
        <w:tc>
          <w:tcPr>
            <w:tcW w:w="423" w:type="dxa"/>
            <w:tcBorders>
              <w:top w:val="nil"/>
              <w:left w:val="single" w:sz="4" w:space="0" w:color="auto"/>
              <w:bottom w:val="single" w:sz="4" w:space="0" w:color="auto"/>
              <w:right w:val="single" w:sz="4" w:space="0" w:color="auto"/>
            </w:tcBorders>
            <w:shd w:val="clear" w:color="000000" w:fill="FFFFFF"/>
            <w:noWrap/>
            <w:vAlign w:val="center"/>
            <w:hideMark/>
          </w:tcPr>
          <w:p w:rsidR="00F50227" w:rsidRPr="00F50227" w:rsidRDefault="00F50227" w:rsidP="00F50227">
            <w:pPr>
              <w:jc w:val="center"/>
              <w:rPr>
                <w:b/>
                <w:bCs/>
                <w:sz w:val="16"/>
                <w:szCs w:val="16"/>
              </w:rPr>
            </w:pPr>
            <w:r w:rsidRPr="00F50227">
              <w:rPr>
                <w:b/>
                <w:bCs/>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F50227" w:rsidRPr="00F50227" w:rsidRDefault="00F50227" w:rsidP="00F50227">
            <w:pPr>
              <w:jc w:val="center"/>
              <w:rPr>
                <w:b/>
                <w:bCs/>
                <w:sz w:val="16"/>
                <w:szCs w:val="16"/>
              </w:rPr>
            </w:pPr>
            <w:r w:rsidRPr="00F50227">
              <w:rPr>
                <w:b/>
                <w:bCs/>
                <w:sz w:val="16"/>
                <w:szCs w:val="16"/>
              </w:rPr>
              <w:t>04</w:t>
            </w:r>
          </w:p>
        </w:tc>
        <w:tc>
          <w:tcPr>
            <w:tcW w:w="886" w:type="dxa"/>
            <w:tcBorders>
              <w:top w:val="nil"/>
              <w:left w:val="nil"/>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12 0 00 00000</w:t>
            </w:r>
          </w:p>
        </w:tc>
        <w:tc>
          <w:tcPr>
            <w:tcW w:w="664" w:type="dxa"/>
            <w:tcBorders>
              <w:top w:val="nil"/>
              <w:left w:val="single" w:sz="4" w:space="0" w:color="auto"/>
              <w:bottom w:val="single" w:sz="4" w:space="0" w:color="auto"/>
              <w:right w:val="single" w:sz="8" w:space="0" w:color="auto"/>
            </w:tcBorders>
            <w:shd w:val="clear" w:color="000000" w:fill="FFFFFF"/>
            <w:noWrap/>
            <w:vAlign w:val="center"/>
            <w:hideMark/>
          </w:tcPr>
          <w:p w:rsidR="00F50227" w:rsidRPr="00F50227" w:rsidRDefault="00F50227" w:rsidP="00F50227">
            <w:pPr>
              <w:jc w:val="center"/>
              <w:rPr>
                <w:b/>
                <w:bCs/>
                <w:sz w:val="16"/>
                <w:szCs w:val="16"/>
              </w:rPr>
            </w:pPr>
            <w:r w:rsidRPr="00F50227">
              <w:rPr>
                <w:b/>
                <w:bCs/>
                <w:sz w:val="16"/>
                <w:szCs w:val="16"/>
              </w:rPr>
              <w:t>000</w:t>
            </w:r>
          </w:p>
        </w:tc>
        <w:tc>
          <w:tcPr>
            <w:tcW w:w="942" w:type="dxa"/>
            <w:tcBorders>
              <w:top w:val="nil"/>
              <w:left w:val="nil"/>
              <w:bottom w:val="single" w:sz="4" w:space="0" w:color="auto"/>
              <w:right w:val="single" w:sz="8" w:space="0" w:color="auto"/>
            </w:tcBorders>
            <w:shd w:val="clear" w:color="auto" w:fill="auto"/>
            <w:noWrap/>
            <w:vAlign w:val="center"/>
            <w:hideMark/>
          </w:tcPr>
          <w:p w:rsidR="00F50227" w:rsidRPr="00F50227" w:rsidRDefault="00F50227" w:rsidP="00F50227">
            <w:pPr>
              <w:jc w:val="center"/>
              <w:rPr>
                <w:b/>
                <w:bCs/>
                <w:sz w:val="16"/>
                <w:szCs w:val="16"/>
              </w:rPr>
            </w:pPr>
            <w:r w:rsidRPr="00F50227">
              <w:rPr>
                <w:b/>
                <w:bCs/>
                <w:sz w:val="16"/>
                <w:szCs w:val="16"/>
              </w:rPr>
              <w:t>707,9</w:t>
            </w:r>
          </w:p>
        </w:tc>
        <w:tc>
          <w:tcPr>
            <w:tcW w:w="942" w:type="dxa"/>
            <w:tcBorders>
              <w:top w:val="nil"/>
              <w:left w:val="single" w:sz="4" w:space="0" w:color="auto"/>
              <w:bottom w:val="single" w:sz="4" w:space="0" w:color="auto"/>
              <w:right w:val="single" w:sz="8" w:space="0" w:color="auto"/>
            </w:tcBorders>
            <w:shd w:val="clear" w:color="auto" w:fill="auto"/>
            <w:noWrap/>
            <w:vAlign w:val="center"/>
            <w:hideMark/>
          </w:tcPr>
          <w:p w:rsidR="00F50227" w:rsidRPr="00F50227" w:rsidRDefault="00F50227" w:rsidP="00F50227">
            <w:pPr>
              <w:jc w:val="center"/>
              <w:rPr>
                <w:b/>
                <w:bCs/>
                <w:sz w:val="16"/>
                <w:szCs w:val="16"/>
              </w:rPr>
            </w:pPr>
            <w:r w:rsidRPr="00F50227">
              <w:rPr>
                <w:b/>
                <w:bCs/>
                <w:sz w:val="16"/>
                <w:szCs w:val="16"/>
              </w:rPr>
              <w:t>468,4</w:t>
            </w:r>
          </w:p>
        </w:tc>
        <w:tc>
          <w:tcPr>
            <w:tcW w:w="986" w:type="dxa"/>
            <w:tcBorders>
              <w:top w:val="nil"/>
              <w:left w:val="single" w:sz="4" w:space="0" w:color="auto"/>
              <w:bottom w:val="single" w:sz="4" w:space="0" w:color="auto"/>
              <w:right w:val="single" w:sz="8" w:space="0" w:color="auto"/>
            </w:tcBorders>
            <w:shd w:val="clear" w:color="auto" w:fill="auto"/>
            <w:noWrap/>
            <w:vAlign w:val="center"/>
            <w:hideMark/>
          </w:tcPr>
          <w:p w:rsidR="00F50227" w:rsidRPr="00F50227" w:rsidRDefault="00F50227" w:rsidP="00F50227">
            <w:pPr>
              <w:jc w:val="center"/>
              <w:rPr>
                <w:b/>
                <w:bCs/>
                <w:sz w:val="16"/>
                <w:szCs w:val="16"/>
              </w:rPr>
            </w:pPr>
            <w:r w:rsidRPr="00F50227">
              <w:rPr>
                <w:b/>
                <w:bCs/>
                <w:sz w:val="16"/>
                <w:szCs w:val="16"/>
              </w:rPr>
              <w:t>717,6</w:t>
            </w:r>
          </w:p>
        </w:tc>
      </w:tr>
      <w:tr w:rsidR="00F50227" w:rsidRPr="00F50227" w:rsidTr="003B7D88">
        <w:trPr>
          <w:trHeight w:val="1035"/>
        </w:trPr>
        <w:tc>
          <w:tcPr>
            <w:tcW w:w="2385" w:type="dxa"/>
            <w:tcBorders>
              <w:top w:val="nil"/>
              <w:left w:val="nil"/>
              <w:bottom w:val="single" w:sz="4" w:space="0" w:color="auto"/>
              <w:right w:val="single" w:sz="8" w:space="0" w:color="auto"/>
            </w:tcBorders>
            <w:shd w:val="clear" w:color="000000" w:fill="FFFFFF"/>
            <w:vAlign w:val="center"/>
            <w:hideMark/>
          </w:tcPr>
          <w:p w:rsidR="00F50227" w:rsidRPr="00F50227" w:rsidRDefault="00F50227" w:rsidP="00F50227">
            <w:pPr>
              <w:rPr>
                <w:sz w:val="16"/>
                <w:szCs w:val="16"/>
              </w:rPr>
            </w:pPr>
            <w:r w:rsidRPr="00F50227">
              <w:rPr>
                <w:sz w:val="16"/>
                <w:szCs w:val="16"/>
              </w:rPr>
              <w:t>Подпрограмма «Обеспечение функционирования администрации муниципального образования «Надеждинское сельское поселение» Биробиджанского муниципального района  Еврейской автономной области и подведомственных ей учреждений» на 2023 - 2025 годы</w:t>
            </w:r>
          </w:p>
        </w:tc>
        <w:tc>
          <w:tcPr>
            <w:tcW w:w="423" w:type="dxa"/>
            <w:tcBorders>
              <w:top w:val="nil"/>
              <w:left w:val="single" w:sz="4" w:space="0" w:color="auto"/>
              <w:bottom w:val="single" w:sz="4" w:space="0" w:color="auto"/>
              <w:right w:val="single" w:sz="4" w:space="0" w:color="auto"/>
            </w:tcBorders>
            <w:shd w:val="clear" w:color="000000" w:fill="FFFFFF"/>
            <w:noWrap/>
            <w:vAlign w:val="center"/>
            <w:hideMark/>
          </w:tcPr>
          <w:p w:rsidR="00F50227" w:rsidRPr="00F50227" w:rsidRDefault="00F50227" w:rsidP="00F50227">
            <w:pPr>
              <w:jc w:val="center"/>
              <w:rPr>
                <w:sz w:val="16"/>
                <w:szCs w:val="16"/>
              </w:rPr>
            </w:pPr>
            <w:r w:rsidRPr="00F50227">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F50227" w:rsidRPr="00F50227" w:rsidRDefault="00F50227" w:rsidP="00F50227">
            <w:pPr>
              <w:jc w:val="center"/>
              <w:rPr>
                <w:sz w:val="16"/>
                <w:szCs w:val="16"/>
              </w:rPr>
            </w:pPr>
            <w:r w:rsidRPr="00F50227">
              <w:rPr>
                <w:sz w:val="16"/>
                <w:szCs w:val="16"/>
              </w:rPr>
              <w:t>04</w:t>
            </w:r>
          </w:p>
        </w:tc>
        <w:tc>
          <w:tcPr>
            <w:tcW w:w="886" w:type="dxa"/>
            <w:tcBorders>
              <w:top w:val="nil"/>
              <w:left w:val="nil"/>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12 2 00 00000</w:t>
            </w:r>
          </w:p>
        </w:tc>
        <w:tc>
          <w:tcPr>
            <w:tcW w:w="664" w:type="dxa"/>
            <w:tcBorders>
              <w:top w:val="nil"/>
              <w:left w:val="single" w:sz="4" w:space="0" w:color="auto"/>
              <w:bottom w:val="single" w:sz="4" w:space="0" w:color="auto"/>
              <w:right w:val="single" w:sz="8" w:space="0" w:color="auto"/>
            </w:tcBorders>
            <w:shd w:val="clear" w:color="000000" w:fill="FFFFFF"/>
            <w:noWrap/>
            <w:vAlign w:val="center"/>
            <w:hideMark/>
          </w:tcPr>
          <w:p w:rsidR="00F50227" w:rsidRPr="00F50227" w:rsidRDefault="00F50227" w:rsidP="00F50227">
            <w:pPr>
              <w:jc w:val="center"/>
              <w:rPr>
                <w:sz w:val="16"/>
                <w:szCs w:val="16"/>
              </w:rPr>
            </w:pPr>
            <w:r w:rsidRPr="00F50227">
              <w:rPr>
                <w:sz w:val="16"/>
                <w:szCs w:val="16"/>
              </w:rPr>
              <w:t>000</w:t>
            </w:r>
          </w:p>
        </w:tc>
        <w:tc>
          <w:tcPr>
            <w:tcW w:w="942" w:type="dxa"/>
            <w:tcBorders>
              <w:top w:val="nil"/>
              <w:left w:val="nil"/>
              <w:bottom w:val="single" w:sz="4" w:space="0" w:color="auto"/>
              <w:right w:val="single" w:sz="8" w:space="0" w:color="auto"/>
            </w:tcBorders>
            <w:shd w:val="clear" w:color="auto" w:fill="auto"/>
            <w:noWrap/>
            <w:vAlign w:val="center"/>
            <w:hideMark/>
          </w:tcPr>
          <w:p w:rsidR="00F50227" w:rsidRPr="00F50227" w:rsidRDefault="00F50227" w:rsidP="00F50227">
            <w:pPr>
              <w:jc w:val="center"/>
              <w:rPr>
                <w:sz w:val="16"/>
                <w:szCs w:val="16"/>
              </w:rPr>
            </w:pPr>
            <w:r w:rsidRPr="00F50227">
              <w:rPr>
                <w:sz w:val="16"/>
                <w:szCs w:val="16"/>
              </w:rPr>
              <w:t>707,9</w:t>
            </w:r>
          </w:p>
        </w:tc>
        <w:tc>
          <w:tcPr>
            <w:tcW w:w="942" w:type="dxa"/>
            <w:tcBorders>
              <w:top w:val="nil"/>
              <w:left w:val="single" w:sz="4" w:space="0" w:color="auto"/>
              <w:bottom w:val="single" w:sz="4" w:space="0" w:color="auto"/>
              <w:right w:val="single" w:sz="8" w:space="0" w:color="auto"/>
            </w:tcBorders>
            <w:shd w:val="clear" w:color="auto" w:fill="auto"/>
            <w:noWrap/>
            <w:vAlign w:val="center"/>
            <w:hideMark/>
          </w:tcPr>
          <w:p w:rsidR="00F50227" w:rsidRPr="00F50227" w:rsidRDefault="00F50227" w:rsidP="00F50227">
            <w:pPr>
              <w:jc w:val="center"/>
              <w:rPr>
                <w:sz w:val="16"/>
                <w:szCs w:val="16"/>
              </w:rPr>
            </w:pPr>
            <w:r w:rsidRPr="00F50227">
              <w:rPr>
                <w:sz w:val="16"/>
                <w:szCs w:val="16"/>
              </w:rPr>
              <w:t>468,4</w:t>
            </w:r>
          </w:p>
        </w:tc>
        <w:tc>
          <w:tcPr>
            <w:tcW w:w="986" w:type="dxa"/>
            <w:tcBorders>
              <w:top w:val="nil"/>
              <w:left w:val="single" w:sz="4" w:space="0" w:color="auto"/>
              <w:bottom w:val="single" w:sz="4" w:space="0" w:color="auto"/>
              <w:right w:val="single" w:sz="8" w:space="0" w:color="auto"/>
            </w:tcBorders>
            <w:shd w:val="clear" w:color="auto" w:fill="auto"/>
            <w:noWrap/>
            <w:vAlign w:val="center"/>
            <w:hideMark/>
          </w:tcPr>
          <w:p w:rsidR="00F50227" w:rsidRPr="00F50227" w:rsidRDefault="00F50227" w:rsidP="00F50227">
            <w:pPr>
              <w:jc w:val="center"/>
              <w:rPr>
                <w:sz w:val="16"/>
                <w:szCs w:val="16"/>
              </w:rPr>
            </w:pPr>
            <w:r w:rsidRPr="00F50227">
              <w:rPr>
                <w:sz w:val="16"/>
                <w:szCs w:val="16"/>
              </w:rPr>
              <w:t>717,6</w:t>
            </w:r>
          </w:p>
        </w:tc>
      </w:tr>
      <w:tr w:rsidR="00F50227" w:rsidRPr="00F50227" w:rsidTr="003B7D88">
        <w:trPr>
          <w:trHeight w:val="960"/>
        </w:trPr>
        <w:tc>
          <w:tcPr>
            <w:tcW w:w="2385" w:type="dxa"/>
            <w:tcBorders>
              <w:top w:val="nil"/>
              <w:left w:val="nil"/>
              <w:bottom w:val="single" w:sz="4" w:space="0" w:color="auto"/>
              <w:right w:val="single" w:sz="8" w:space="0" w:color="auto"/>
            </w:tcBorders>
            <w:shd w:val="clear" w:color="000000" w:fill="FFFFFF"/>
            <w:vAlign w:val="center"/>
            <w:hideMark/>
          </w:tcPr>
          <w:p w:rsidR="00F50227" w:rsidRPr="00F50227" w:rsidRDefault="00F50227" w:rsidP="00F50227">
            <w:pPr>
              <w:rPr>
                <w:sz w:val="16"/>
                <w:szCs w:val="16"/>
              </w:rPr>
            </w:pPr>
            <w:r w:rsidRPr="00F50227">
              <w:rPr>
                <w:sz w:val="16"/>
                <w:szCs w:val="16"/>
              </w:rPr>
              <w:t>Мероприятие "Обеспечение хозяйственной  деятельности администрации  сельского поселения, создание условий для выполнения полномочий администрации поселения в  Надеждинском сельском поселении, определенных  законом 131-ФЗ".</w:t>
            </w:r>
          </w:p>
        </w:tc>
        <w:tc>
          <w:tcPr>
            <w:tcW w:w="423" w:type="dxa"/>
            <w:tcBorders>
              <w:top w:val="nil"/>
              <w:left w:val="single" w:sz="4" w:space="0" w:color="auto"/>
              <w:bottom w:val="single" w:sz="4" w:space="0" w:color="auto"/>
              <w:right w:val="single" w:sz="4" w:space="0" w:color="auto"/>
            </w:tcBorders>
            <w:shd w:val="clear" w:color="000000" w:fill="FFFFFF"/>
            <w:noWrap/>
            <w:vAlign w:val="center"/>
            <w:hideMark/>
          </w:tcPr>
          <w:p w:rsidR="00F50227" w:rsidRPr="00F50227" w:rsidRDefault="00F50227" w:rsidP="00F50227">
            <w:pPr>
              <w:jc w:val="center"/>
              <w:rPr>
                <w:sz w:val="16"/>
                <w:szCs w:val="16"/>
              </w:rPr>
            </w:pPr>
            <w:r w:rsidRPr="00F50227">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F50227" w:rsidRPr="00F50227" w:rsidRDefault="00F50227" w:rsidP="00F50227">
            <w:pPr>
              <w:jc w:val="center"/>
              <w:rPr>
                <w:sz w:val="16"/>
                <w:szCs w:val="16"/>
              </w:rPr>
            </w:pPr>
            <w:r w:rsidRPr="00F50227">
              <w:rPr>
                <w:sz w:val="16"/>
                <w:szCs w:val="16"/>
              </w:rPr>
              <w:t>04</w:t>
            </w:r>
          </w:p>
        </w:tc>
        <w:tc>
          <w:tcPr>
            <w:tcW w:w="886" w:type="dxa"/>
            <w:tcBorders>
              <w:top w:val="nil"/>
              <w:left w:val="nil"/>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12 2 01 00000</w:t>
            </w:r>
          </w:p>
        </w:tc>
        <w:tc>
          <w:tcPr>
            <w:tcW w:w="664" w:type="dxa"/>
            <w:tcBorders>
              <w:top w:val="nil"/>
              <w:left w:val="single" w:sz="4" w:space="0" w:color="auto"/>
              <w:bottom w:val="single" w:sz="4" w:space="0" w:color="auto"/>
              <w:right w:val="single" w:sz="8" w:space="0" w:color="auto"/>
            </w:tcBorders>
            <w:shd w:val="clear" w:color="000000" w:fill="FFFFFF"/>
            <w:noWrap/>
            <w:vAlign w:val="center"/>
            <w:hideMark/>
          </w:tcPr>
          <w:p w:rsidR="00F50227" w:rsidRPr="00F50227" w:rsidRDefault="00F50227" w:rsidP="00F50227">
            <w:pPr>
              <w:jc w:val="center"/>
              <w:rPr>
                <w:sz w:val="16"/>
                <w:szCs w:val="16"/>
              </w:rPr>
            </w:pPr>
            <w:r w:rsidRPr="00F50227">
              <w:rPr>
                <w:sz w:val="16"/>
                <w:szCs w:val="16"/>
              </w:rPr>
              <w:t>000</w:t>
            </w:r>
          </w:p>
        </w:tc>
        <w:tc>
          <w:tcPr>
            <w:tcW w:w="942" w:type="dxa"/>
            <w:tcBorders>
              <w:top w:val="nil"/>
              <w:left w:val="nil"/>
              <w:bottom w:val="single" w:sz="4" w:space="0" w:color="auto"/>
              <w:right w:val="single" w:sz="8" w:space="0" w:color="auto"/>
            </w:tcBorders>
            <w:shd w:val="clear" w:color="auto" w:fill="auto"/>
            <w:noWrap/>
            <w:vAlign w:val="center"/>
            <w:hideMark/>
          </w:tcPr>
          <w:p w:rsidR="00F50227" w:rsidRPr="00F50227" w:rsidRDefault="00F50227" w:rsidP="00F50227">
            <w:pPr>
              <w:jc w:val="center"/>
              <w:rPr>
                <w:sz w:val="16"/>
                <w:szCs w:val="16"/>
              </w:rPr>
            </w:pPr>
            <w:r w:rsidRPr="00F50227">
              <w:rPr>
                <w:sz w:val="16"/>
                <w:szCs w:val="16"/>
              </w:rPr>
              <w:t>707,9</w:t>
            </w:r>
          </w:p>
        </w:tc>
        <w:tc>
          <w:tcPr>
            <w:tcW w:w="942" w:type="dxa"/>
            <w:tcBorders>
              <w:top w:val="nil"/>
              <w:left w:val="single" w:sz="4" w:space="0" w:color="auto"/>
              <w:bottom w:val="single" w:sz="4" w:space="0" w:color="auto"/>
              <w:right w:val="single" w:sz="8" w:space="0" w:color="auto"/>
            </w:tcBorders>
            <w:shd w:val="clear" w:color="auto" w:fill="auto"/>
            <w:noWrap/>
            <w:vAlign w:val="center"/>
            <w:hideMark/>
          </w:tcPr>
          <w:p w:rsidR="00F50227" w:rsidRPr="00F50227" w:rsidRDefault="00F50227" w:rsidP="00F50227">
            <w:pPr>
              <w:jc w:val="center"/>
              <w:rPr>
                <w:sz w:val="16"/>
                <w:szCs w:val="16"/>
              </w:rPr>
            </w:pPr>
            <w:r w:rsidRPr="00F50227">
              <w:rPr>
                <w:sz w:val="16"/>
                <w:szCs w:val="16"/>
              </w:rPr>
              <w:t>468,4</w:t>
            </w:r>
          </w:p>
        </w:tc>
        <w:tc>
          <w:tcPr>
            <w:tcW w:w="986" w:type="dxa"/>
            <w:tcBorders>
              <w:top w:val="nil"/>
              <w:left w:val="single" w:sz="4" w:space="0" w:color="auto"/>
              <w:bottom w:val="single" w:sz="4" w:space="0" w:color="auto"/>
              <w:right w:val="single" w:sz="8" w:space="0" w:color="auto"/>
            </w:tcBorders>
            <w:shd w:val="clear" w:color="auto" w:fill="auto"/>
            <w:noWrap/>
            <w:vAlign w:val="center"/>
            <w:hideMark/>
          </w:tcPr>
          <w:p w:rsidR="00F50227" w:rsidRPr="00F50227" w:rsidRDefault="00F50227" w:rsidP="00F50227">
            <w:pPr>
              <w:jc w:val="center"/>
              <w:rPr>
                <w:sz w:val="16"/>
                <w:szCs w:val="16"/>
              </w:rPr>
            </w:pPr>
            <w:r w:rsidRPr="00F50227">
              <w:rPr>
                <w:sz w:val="16"/>
                <w:szCs w:val="16"/>
              </w:rPr>
              <w:t>717,6</w:t>
            </w:r>
          </w:p>
        </w:tc>
      </w:tr>
      <w:tr w:rsidR="00F50227" w:rsidRPr="00F50227" w:rsidTr="003B7D88">
        <w:trPr>
          <w:trHeight w:val="900"/>
        </w:trPr>
        <w:tc>
          <w:tcPr>
            <w:tcW w:w="2385" w:type="dxa"/>
            <w:tcBorders>
              <w:top w:val="nil"/>
              <w:left w:val="nil"/>
              <w:bottom w:val="single" w:sz="4" w:space="0" w:color="auto"/>
              <w:right w:val="single" w:sz="8" w:space="0" w:color="auto"/>
            </w:tcBorders>
            <w:shd w:val="clear" w:color="000000" w:fill="FFFFFF"/>
            <w:vAlign w:val="bottom"/>
            <w:hideMark/>
          </w:tcPr>
          <w:p w:rsidR="00F50227" w:rsidRPr="00F50227" w:rsidRDefault="00F50227" w:rsidP="00F50227">
            <w:pPr>
              <w:rPr>
                <w:sz w:val="16"/>
                <w:szCs w:val="16"/>
              </w:rPr>
            </w:pPr>
            <w:r w:rsidRPr="00F5022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3" w:type="dxa"/>
            <w:tcBorders>
              <w:top w:val="nil"/>
              <w:left w:val="single" w:sz="4" w:space="0" w:color="auto"/>
              <w:bottom w:val="single" w:sz="4" w:space="0" w:color="auto"/>
              <w:right w:val="single" w:sz="4" w:space="0" w:color="auto"/>
            </w:tcBorders>
            <w:shd w:val="clear" w:color="000000" w:fill="FFFFFF"/>
            <w:noWrap/>
            <w:vAlign w:val="center"/>
            <w:hideMark/>
          </w:tcPr>
          <w:p w:rsidR="00F50227" w:rsidRPr="00F50227" w:rsidRDefault="00F50227" w:rsidP="00F50227">
            <w:pPr>
              <w:jc w:val="center"/>
              <w:rPr>
                <w:sz w:val="16"/>
                <w:szCs w:val="16"/>
              </w:rPr>
            </w:pPr>
            <w:r w:rsidRPr="00F50227">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F50227" w:rsidRPr="00F50227" w:rsidRDefault="00F50227" w:rsidP="00F50227">
            <w:pPr>
              <w:jc w:val="center"/>
              <w:rPr>
                <w:sz w:val="16"/>
                <w:szCs w:val="16"/>
              </w:rPr>
            </w:pPr>
            <w:r w:rsidRPr="00F50227">
              <w:rPr>
                <w:sz w:val="16"/>
                <w:szCs w:val="16"/>
              </w:rPr>
              <w:t>04</w:t>
            </w:r>
          </w:p>
        </w:tc>
        <w:tc>
          <w:tcPr>
            <w:tcW w:w="886" w:type="dxa"/>
            <w:tcBorders>
              <w:top w:val="nil"/>
              <w:left w:val="nil"/>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12 2 01 00110</w:t>
            </w:r>
          </w:p>
        </w:tc>
        <w:tc>
          <w:tcPr>
            <w:tcW w:w="664" w:type="dxa"/>
            <w:tcBorders>
              <w:top w:val="nil"/>
              <w:left w:val="single" w:sz="4" w:space="0" w:color="auto"/>
              <w:bottom w:val="single" w:sz="4" w:space="0" w:color="auto"/>
              <w:right w:val="single" w:sz="8" w:space="0" w:color="auto"/>
            </w:tcBorders>
            <w:shd w:val="clear" w:color="000000" w:fill="FFFFFF"/>
            <w:noWrap/>
            <w:vAlign w:val="center"/>
            <w:hideMark/>
          </w:tcPr>
          <w:p w:rsidR="00F50227" w:rsidRPr="00F50227" w:rsidRDefault="00F50227" w:rsidP="00F50227">
            <w:pPr>
              <w:jc w:val="center"/>
              <w:rPr>
                <w:sz w:val="16"/>
                <w:szCs w:val="16"/>
              </w:rPr>
            </w:pPr>
            <w:r w:rsidRPr="00F50227">
              <w:rPr>
                <w:sz w:val="16"/>
                <w:szCs w:val="16"/>
              </w:rPr>
              <w:t>000</w:t>
            </w:r>
          </w:p>
        </w:tc>
        <w:tc>
          <w:tcPr>
            <w:tcW w:w="942" w:type="dxa"/>
            <w:tcBorders>
              <w:top w:val="nil"/>
              <w:left w:val="nil"/>
              <w:bottom w:val="single" w:sz="4" w:space="0" w:color="auto"/>
              <w:right w:val="single" w:sz="8" w:space="0" w:color="auto"/>
            </w:tcBorders>
            <w:shd w:val="clear" w:color="auto" w:fill="auto"/>
            <w:noWrap/>
            <w:vAlign w:val="center"/>
            <w:hideMark/>
          </w:tcPr>
          <w:p w:rsidR="00F50227" w:rsidRPr="00F50227" w:rsidRDefault="00F50227" w:rsidP="00F50227">
            <w:pPr>
              <w:jc w:val="center"/>
              <w:rPr>
                <w:sz w:val="16"/>
                <w:szCs w:val="16"/>
              </w:rPr>
            </w:pPr>
            <w:r w:rsidRPr="00F50227">
              <w:rPr>
                <w:sz w:val="16"/>
                <w:szCs w:val="16"/>
              </w:rPr>
              <w:t>706,9</w:t>
            </w:r>
          </w:p>
        </w:tc>
        <w:tc>
          <w:tcPr>
            <w:tcW w:w="942" w:type="dxa"/>
            <w:tcBorders>
              <w:top w:val="nil"/>
              <w:left w:val="single" w:sz="4" w:space="0" w:color="auto"/>
              <w:bottom w:val="single" w:sz="4" w:space="0" w:color="auto"/>
              <w:right w:val="single" w:sz="8" w:space="0" w:color="auto"/>
            </w:tcBorders>
            <w:shd w:val="clear" w:color="auto" w:fill="auto"/>
            <w:noWrap/>
            <w:vAlign w:val="center"/>
            <w:hideMark/>
          </w:tcPr>
          <w:p w:rsidR="00F50227" w:rsidRPr="00F50227" w:rsidRDefault="00F50227" w:rsidP="00F50227">
            <w:pPr>
              <w:jc w:val="center"/>
              <w:rPr>
                <w:sz w:val="16"/>
                <w:szCs w:val="16"/>
              </w:rPr>
            </w:pPr>
            <w:r w:rsidRPr="00F50227">
              <w:rPr>
                <w:sz w:val="16"/>
                <w:szCs w:val="16"/>
              </w:rPr>
              <w:t>467,4</w:t>
            </w:r>
          </w:p>
        </w:tc>
        <w:tc>
          <w:tcPr>
            <w:tcW w:w="986" w:type="dxa"/>
            <w:tcBorders>
              <w:top w:val="nil"/>
              <w:left w:val="single" w:sz="4" w:space="0" w:color="auto"/>
              <w:bottom w:val="single" w:sz="4" w:space="0" w:color="auto"/>
              <w:right w:val="single" w:sz="8" w:space="0" w:color="auto"/>
            </w:tcBorders>
            <w:shd w:val="clear" w:color="auto" w:fill="auto"/>
            <w:noWrap/>
            <w:vAlign w:val="center"/>
            <w:hideMark/>
          </w:tcPr>
          <w:p w:rsidR="00F50227" w:rsidRPr="00F50227" w:rsidRDefault="00F50227" w:rsidP="00F50227">
            <w:pPr>
              <w:jc w:val="center"/>
              <w:rPr>
                <w:sz w:val="16"/>
                <w:szCs w:val="16"/>
              </w:rPr>
            </w:pPr>
            <w:r w:rsidRPr="00F50227">
              <w:rPr>
                <w:sz w:val="16"/>
                <w:szCs w:val="16"/>
              </w:rPr>
              <w:t>716,6</w:t>
            </w:r>
          </w:p>
        </w:tc>
      </w:tr>
      <w:tr w:rsidR="00F50227" w:rsidRPr="00F50227" w:rsidTr="003B7D88">
        <w:trPr>
          <w:trHeight w:val="127"/>
        </w:trPr>
        <w:tc>
          <w:tcPr>
            <w:tcW w:w="2385" w:type="dxa"/>
            <w:tcBorders>
              <w:top w:val="nil"/>
              <w:left w:val="nil"/>
              <w:bottom w:val="single" w:sz="4" w:space="0" w:color="auto"/>
              <w:right w:val="single" w:sz="8" w:space="0" w:color="auto"/>
            </w:tcBorders>
            <w:shd w:val="clear" w:color="000000" w:fill="FFFFFF"/>
            <w:vAlign w:val="bottom"/>
            <w:hideMark/>
          </w:tcPr>
          <w:p w:rsidR="00F50227" w:rsidRPr="00F50227" w:rsidRDefault="00F50227" w:rsidP="00F50227">
            <w:pPr>
              <w:rPr>
                <w:sz w:val="16"/>
                <w:szCs w:val="16"/>
              </w:rPr>
            </w:pPr>
            <w:r w:rsidRPr="00F50227">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F50227">
              <w:rPr>
                <w:sz w:val="16"/>
                <w:szCs w:val="16"/>
              </w:rPr>
              <w:lastRenderedPageBreak/>
              <w:t>внебюджетными фондами</w:t>
            </w:r>
          </w:p>
        </w:tc>
        <w:tc>
          <w:tcPr>
            <w:tcW w:w="423" w:type="dxa"/>
            <w:tcBorders>
              <w:top w:val="nil"/>
              <w:left w:val="single" w:sz="4" w:space="0" w:color="auto"/>
              <w:bottom w:val="single" w:sz="4" w:space="0" w:color="auto"/>
              <w:right w:val="single" w:sz="4" w:space="0" w:color="auto"/>
            </w:tcBorders>
            <w:shd w:val="clear" w:color="000000" w:fill="FFFFFF"/>
            <w:noWrap/>
            <w:vAlign w:val="center"/>
            <w:hideMark/>
          </w:tcPr>
          <w:p w:rsidR="00F50227" w:rsidRPr="00F50227" w:rsidRDefault="00F50227" w:rsidP="00F50227">
            <w:pPr>
              <w:jc w:val="center"/>
              <w:rPr>
                <w:sz w:val="16"/>
                <w:szCs w:val="16"/>
              </w:rPr>
            </w:pPr>
            <w:r w:rsidRPr="00F50227">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F50227" w:rsidRPr="00F50227" w:rsidRDefault="00F50227" w:rsidP="00F50227">
            <w:pPr>
              <w:jc w:val="center"/>
              <w:rPr>
                <w:sz w:val="16"/>
                <w:szCs w:val="16"/>
              </w:rPr>
            </w:pPr>
            <w:r w:rsidRPr="00F50227">
              <w:rPr>
                <w:sz w:val="16"/>
                <w:szCs w:val="16"/>
              </w:rPr>
              <w:t>04</w:t>
            </w:r>
          </w:p>
        </w:tc>
        <w:tc>
          <w:tcPr>
            <w:tcW w:w="886" w:type="dxa"/>
            <w:tcBorders>
              <w:top w:val="nil"/>
              <w:left w:val="nil"/>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12 2 01 00110</w:t>
            </w:r>
          </w:p>
        </w:tc>
        <w:tc>
          <w:tcPr>
            <w:tcW w:w="664" w:type="dxa"/>
            <w:tcBorders>
              <w:top w:val="nil"/>
              <w:left w:val="single" w:sz="4" w:space="0" w:color="auto"/>
              <w:bottom w:val="single" w:sz="4" w:space="0" w:color="auto"/>
              <w:right w:val="single" w:sz="8" w:space="0" w:color="auto"/>
            </w:tcBorders>
            <w:shd w:val="clear" w:color="000000" w:fill="FFFFFF"/>
            <w:noWrap/>
            <w:vAlign w:val="center"/>
            <w:hideMark/>
          </w:tcPr>
          <w:p w:rsidR="00F50227" w:rsidRPr="00F50227" w:rsidRDefault="00F50227" w:rsidP="00F50227">
            <w:pPr>
              <w:jc w:val="center"/>
              <w:rPr>
                <w:sz w:val="16"/>
                <w:szCs w:val="16"/>
              </w:rPr>
            </w:pPr>
            <w:r w:rsidRPr="00F50227">
              <w:rPr>
                <w:sz w:val="16"/>
                <w:szCs w:val="16"/>
              </w:rPr>
              <w:t>100</w:t>
            </w:r>
          </w:p>
        </w:tc>
        <w:tc>
          <w:tcPr>
            <w:tcW w:w="942" w:type="dxa"/>
            <w:tcBorders>
              <w:top w:val="nil"/>
              <w:left w:val="nil"/>
              <w:bottom w:val="single" w:sz="4" w:space="0" w:color="auto"/>
              <w:right w:val="single" w:sz="8" w:space="0" w:color="auto"/>
            </w:tcBorders>
            <w:shd w:val="clear" w:color="auto" w:fill="auto"/>
            <w:noWrap/>
            <w:vAlign w:val="center"/>
            <w:hideMark/>
          </w:tcPr>
          <w:p w:rsidR="00F50227" w:rsidRPr="00F50227" w:rsidRDefault="00F50227" w:rsidP="00F50227">
            <w:pPr>
              <w:jc w:val="center"/>
              <w:rPr>
                <w:sz w:val="16"/>
                <w:szCs w:val="16"/>
              </w:rPr>
            </w:pPr>
            <w:r w:rsidRPr="00F50227">
              <w:rPr>
                <w:sz w:val="16"/>
                <w:szCs w:val="16"/>
              </w:rPr>
              <w:t>706,9</w:t>
            </w:r>
          </w:p>
        </w:tc>
        <w:tc>
          <w:tcPr>
            <w:tcW w:w="942" w:type="dxa"/>
            <w:tcBorders>
              <w:top w:val="nil"/>
              <w:left w:val="single" w:sz="4" w:space="0" w:color="auto"/>
              <w:bottom w:val="single" w:sz="4" w:space="0" w:color="auto"/>
              <w:right w:val="single" w:sz="8" w:space="0" w:color="auto"/>
            </w:tcBorders>
            <w:shd w:val="clear" w:color="auto" w:fill="auto"/>
            <w:noWrap/>
            <w:vAlign w:val="center"/>
            <w:hideMark/>
          </w:tcPr>
          <w:p w:rsidR="00F50227" w:rsidRPr="00F50227" w:rsidRDefault="00F50227" w:rsidP="00F50227">
            <w:pPr>
              <w:jc w:val="center"/>
              <w:rPr>
                <w:sz w:val="16"/>
                <w:szCs w:val="16"/>
              </w:rPr>
            </w:pPr>
            <w:r w:rsidRPr="00F50227">
              <w:rPr>
                <w:sz w:val="16"/>
                <w:szCs w:val="16"/>
              </w:rPr>
              <w:t>467,4</w:t>
            </w:r>
          </w:p>
        </w:tc>
        <w:tc>
          <w:tcPr>
            <w:tcW w:w="986" w:type="dxa"/>
            <w:tcBorders>
              <w:top w:val="nil"/>
              <w:left w:val="single" w:sz="4" w:space="0" w:color="auto"/>
              <w:bottom w:val="single" w:sz="4" w:space="0" w:color="auto"/>
              <w:right w:val="single" w:sz="8" w:space="0" w:color="auto"/>
            </w:tcBorders>
            <w:shd w:val="clear" w:color="auto" w:fill="auto"/>
            <w:noWrap/>
            <w:vAlign w:val="center"/>
            <w:hideMark/>
          </w:tcPr>
          <w:p w:rsidR="00F50227" w:rsidRPr="00F50227" w:rsidRDefault="00F50227" w:rsidP="00F50227">
            <w:pPr>
              <w:jc w:val="center"/>
              <w:rPr>
                <w:sz w:val="16"/>
                <w:szCs w:val="16"/>
              </w:rPr>
            </w:pPr>
            <w:r w:rsidRPr="00F50227">
              <w:rPr>
                <w:sz w:val="16"/>
                <w:szCs w:val="16"/>
              </w:rPr>
              <w:t>716,6</w:t>
            </w:r>
          </w:p>
        </w:tc>
      </w:tr>
      <w:tr w:rsidR="00F50227" w:rsidRPr="00F50227" w:rsidTr="003B7D88">
        <w:trPr>
          <w:trHeight w:val="330"/>
        </w:trPr>
        <w:tc>
          <w:tcPr>
            <w:tcW w:w="2385" w:type="dxa"/>
            <w:tcBorders>
              <w:top w:val="nil"/>
              <w:left w:val="nil"/>
              <w:bottom w:val="nil"/>
              <w:right w:val="single" w:sz="8" w:space="0" w:color="auto"/>
            </w:tcBorders>
            <w:shd w:val="clear" w:color="auto" w:fill="auto"/>
            <w:noWrap/>
            <w:vAlign w:val="bottom"/>
            <w:hideMark/>
          </w:tcPr>
          <w:p w:rsidR="00F50227" w:rsidRPr="00F50227" w:rsidRDefault="00F50227" w:rsidP="00F50227">
            <w:pPr>
              <w:rPr>
                <w:sz w:val="16"/>
                <w:szCs w:val="16"/>
              </w:rPr>
            </w:pPr>
            <w:r w:rsidRPr="00F50227">
              <w:rPr>
                <w:sz w:val="16"/>
                <w:szCs w:val="16"/>
              </w:rPr>
              <w:t xml:space="preserve">Расходы на выплаты персоналу казенных учреждений </w:t>
            </w:r>
          </w:p>
        </w:tc>
        <w:tc>
          <w:tcPr>
            <w:tcW w:w="423" w:type="dxa"/>
            <w:tcBorders>
              <w:top w:val="nil"/>
              <w:left w:val="single" w:sz="4" w:space="0" w:color="auto"/>
              <w:bottom w:val="single" w:sz="4" w:space="0" w:color="auto"/>
              <w:right w:val="single" w:sz="4" w:space="0" w:color="auto"/>
            </w:tcBorders>
            <w:shd w:val="clear" w:color="000000" w:fill="FFFFFF"/>
            <w:noWrap/>
            <w:vAlign w:val="bottom"/>
            <w:hideMark/>
          </w:tcPr>
          <w:p w:rsidR="00F50227" w:rsidRPr="00F50227" w:rsidRDefault="00F50227" w:rsidP="00F50227">
            <w:pPr>
              <w:jc w:val="center"/>
              <w:rPr>
                <w:sz w:val="16"/>
                <w:szCs w:val="16"/>
              </w:rPr>
            </w:pPr>
            <w:r w:rsidRPr="00F50227">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F50227" w:rsidRPr="00F50227" w:rsidRDefault="00F50227" w:rsidP="00F50227">
            <w:pPr>
              <w:jc w:val="center"/>
              <w:rPr>
                <w:sz w:val="16"/>
                <w:szCs w:val="16"/>
              </w:rPr>
            </w:pPr>
            <w:r w:rsidRPr="00F50227">
              <w:rPr>
                <w:sz w:val="16"/>
                <w:szCs w:val="16"/>
              </w:rPr>
              <w:t>04</w:t>
            </w:r>
          </w:p>
        </w:tc>
        <w:tc>
          <w:tcPr>
            <w:tcW w:w="886" w:type="dxa"/>
            <w:tcBorders>
              <w:top w:val="nil"/>
              <w:left w:val="nil"/>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12 2 01 00110</w:t>
            </w:r>
          </w:p>
        </w:tc>
        <w:tc>
          <w:tcPr>
            <w:tcW w:w="664" w:type="dxa"/>
            <w:tcBorders>
              <w:top w:val="nil"/>
              <w:left w:val="single" w:sz="4" w:space="0" w:color="auto"/>
              <w:bottom w:val="single" w:sz="4" w:space="0" w:color="auto"/>
              <w:right w:val="single" w:sz="8" w:space="0" w:color="auto"/>
            </w:tcBorders>
            <w:shd w:val="clear" w:color="000000" w:fill="FFFFFF"/>
            <w:noWrap/>
            <w:vAlign w:val="bottom"/>
            <w:hideMark/>
          </w:tcPr>
          <w:p w:rsidR="00F50227" w:rsidRPr="00F50227" w:rsidRDefault="00F50227" w:rsidP="00F50227">
            <w:pPr>
              <w:jc w:val="center"/>
              <w:rPr>
                <w:sz w:val="16"/>
                <w:szCs w:val="16"/>
              </w:rPr>
            </w:pPr>
            <w:r w:rsidRPr="00F50227">
              <w:rPr>
                <w:sz w:val="16"/>
                <w:szCs w:val="16"/>
              </w:rPr>
              <w:t>110</w:t>
            </w:r>
          </w:p>
        </w:tc>
        <w:tc>
          <w:tcPr>
            <w:tcW w:w="942" w:type="dxa"/>
            <w:tcBorders>
              <w:top w:val="nil"/>
              <w:left w:val="nil"/>
              <w:bottom w:val="single" w:sz="4" w:space="0" w:color="auto"/>
              <w:right w:val="single" w:sz="8" w:space="0" w:color="auto"/>
            </w:tcBorders>
            <w:shd w:val="clear" w:color="auto" w:fill="auto"/>
            <w:noWrap/>
            <w:vAlign w:val="bottom"/>
            <w:hideMark/>
          </w:tcPr>
          <w:p w:rsidR="00F50227" w:rsidRPr="00F50227" w:rsidRDefault="00F50227" w:rsidP="00F50227">
            <w:pPr>
              <w:jc w:val="center"/>
              <w:rPr>
                <w:sz w:val="16"/>
                <w:szCs w:val="16"/>
              </w:rPr>
            </w:pPr>
            <w:r w:rsidRPr="00F50227">
              <w:rPr>
                <w:sz w:val="16"/>
                <w:szCs w:val="16"/>
              </w:rPr>
              <w:t>706,9</w:t>
            </w:r>
          </w:p>
        </w:tc>
        <w:tc>
          <w:tcPr>
            <w:tcW w:w="942" w:type="dxa"/>
            <w:tcBorders>
              <w:top w:val="nil"/>
              <w:left w:val="single" w:sz="4" w:space="0" w:color="auto"/>
              <w:bottom w:val="single" w:sz="4" w:space="0" w:color="auto"/>
              <w:right w:val="single" w:sz="8" w:space="0" w:color="auto"/>
            </w:tcBorders>
            <w:shd w:val="clear" w:color="auto" w:fill="auto"/>
            <w:noWrap/>
            <w:vAlign w:val="bottom"/>
            <w:hideMark/>
          </w:tcPr>
          <w:p w:rsidR="00F50227" w:rsidRPr="00F50227" w:rsidRDefault="00F50227" w:rsidP="00F50227">
            <w:pPr>
              <w:jc w:val="center"/>
              <w:rPr>
                <w:sz w:val="16"/>
                <w:szCs w:val="16"/>
              </w:rPr>
            </w:pPr>
            <w:r w:rsidRPr="00F50227">
              <w:rPr>
                <w:sz w:val="16"/>
                <w:szCs w:val="16"/>
              </w:rPr>
              <w:t>467,4</w:t>
            </w:r>
          </w:p>
        </w:tc>
        <w:tc>
          <w:tcPr>
            <w:tcW w:w="986" w:type="dxa"/>
            <w:tcBorders>
              <w:top w:val="nil"/>
              <w:left w:val="single" w:sz="4" w:space="0" w:color="auto"/>
              <w:bottom w:val="single" w:sz="4" w:space="0" w:color="auto"/>
              <w:right w:val="single" w:sz="8" w:space="0" w:color="auto"/>
            </w:tcBorders>
            <w:shd w:val="clear" w:color="auto" w:fill="auto"/>
            <w:noWrap/>
            <w:vAlign w:val="center"/>
            <w:hideMark/>
          </w:tcPr>
          <w:p w:rsidR="00F50227" w:rsidRPr="00F50227" w:rsidRDefault="00F50227" w:rsidP="00F50227">
            <w:pPr>
              <w:jc w:val="center"/>
              <w:rPr>
                <w:sz w:val="16"/>
                <w:szCs w:val="16"/>
              </w:rPr>
            </w:pPr>
            <w:r w:rsidRPr="00F50227">
              <w:rPr>
                <w:sz w:val="16"/>
                <w:szCs w:val="16"/>
              </w:rPr>
              <w:t>716,6</w:t>
            </w:r>
          </w:p>
        </w:tc>
      </w:tr>
      <w:tr w:rsidR="00F50227" w:rsidRPr="00F50227" w:rsidTr="003B7D88">
        <w:trPr>
          <w:trHeight w:val="450"/>
        </w:trPr>
        <w:tc>
          <w:tcPr>
            <w:tcW w:w="23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F50227" w:rsidRPr="00F50227" w:rsidRDefault="00F50227" w:rsidP="00F50227">
            <w:pPr>
              <w:rPr>
                <w:sz w:val="16"/>
                <w:szCs w:val="16"/>
              </w:rPr>
            </w:pPr>
            <w:r w:rsidRPr="00F50227">
              <w:rPr>
                <w:sz w:val="16"/>
                <w:szCs w:val="16"/>
              </w:rPr>
              <w:t xml:space="preserve">Расходы на обеспечение функций органов </w:t>
            </w:r>
            <w:proofErr w:type="spellStart"/>
            <w:r w:rsidRPr="00F50227">
              <w:rPr>
                <w:sz w:val="16"/>
                <w:szCs w:val="16"/>
              </w:rPr>
              <w:t>местнго</w:t>
            </w:r>
            <w:proofErr w:type="spellEnd"/>
            <w:r w:rsidRPr="00F50227">
              <w:rPr>
                <w:sz w:val="16"/>
                <w:szCs w:val="16"/>
              </w:rPr>
              <w:t xml:space="preserve"> самоуправления и казенных учреждений</w:t>
            </w:r>
          </w:p>
        </w:tc>
        <w:tc>
          <w:tcPr>
            <w:tcW w:w="423" w:type="dxa"/>
            <w:tcBorders>
              <w:top w:val="nil"/>
              <w:left w:val="single" w:sz="4" w:space="0" w:color="auto"/>
              <w:bottom w:val="single" w:sz="4" w:space="0" w:color="auto"/>
              <w:right w:val="single" w:sz="4" w:space="0" w:color="auto"/>
            </w:tcBorders>
            <w:shd w:val="clear" w:color="000000" w:fill="FFFFFF"/>
            <w:noWrap/>
            <w:vAlign w:val="bottom"/>
            <w:hideMark/>
          </w:tcPr>
          <w:p w:rsidR="00F50227" w:rsidRPr="00F50227" w:rsidRDefault="00F50227" w:rsidP="00F50227">
            <w:pPr>
              <w:jc w:val="center"/>
              <w:rPr>
                <w:sz w:val="16"/>
                <w:szCs w:val="16"/>
              </w:rPr>
            </w:pPr>
            <w:r w:rsidRPr="00F50227">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F50227" w:rsidRPr="00F50227" w:rsidRDefault="00F50227" w:rsidP="00F50227">
            <w:pPr>
              <w:jc w:val="center"/>
              <w:rPr>
                <w:sz w:val="16"/>
                <w:szCs w:val="16"/>
              </w:rPr>
            </w:pPr>
            <w:r w:rsidRPr="00F50227">
              <w:rPr>
                <w:sz w:val="16"/>
                <w:szCs w:val="16"/>
              </w:rPr>
              <w:t>04</w:t>
            </w:r>
          </w:p>
        </w:tc>
        <w:tc>
          <w:tcPr>
            <w:tcW w:w="886" w:type="dxa"/>
            <w:tcBorders>
              <w:top w:val="nil"/>
              <w:left w:val="nil"/>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12 2 01 00190</w:t>
            </w:r>
          </w:p>
        </w:tc>
        <w:tc>
          <w:tcPr>
            <w:tcW w:w="664" w:type="dxa"/>
            <w:tcBorders>
              <w:top w:val="nil"/>
              <w:left w:val="single" w:sz="4" w:space="0" w:color="auto"/>
              <w:bottom w:val="single" w:sz="4" w:space="0" w:color="auto"/>
              <w:right w:val="single" w:sz="8" w:space="0" w:color="auto"/>
            </w:tcBorders>
            <w:shd w:val="clear" w:color="000000" w:fill="FFFFFF"/>
            <w:noWrap/>
            <w:vAlign w:val="center"/>
            <w:hideMark/>
          </w:tcPr>
          <w:p w:rsidR="00F50227" w:rsidRPr="00F50227" w:rsidRDefault="00F50227" w:rsidP="00F50227">
            <w:pPr>
              <w:jc w:val="center"/>
              <w:rPr>
                <w:sz w:val="16"/>
                <w:szCs w:val="16"/>
              </w:rPr>
            </w:pPr>
            <w:r w:rsidRPr="00F50227">
              <w:rPr>
                <w:sz w:val="16"/>
                <w:szCs w:val="16"/>
              </w:rPr>
              <w:t>000</w:t>
            </w:r>
          </w:p>
        </w:tc>
        <w:tc>
          <w:tcPr>
            <w:tcW w:w="942" w:type="dxa"/>
            <w:tcBorders>
              <w:top w:val="nil"/>
              <w:left w:val="nil"/>
              <w:bottom w:val="single" w:sz="4" w:space="0" w:color="auto"/>
              <w:right w:val="single" w:sz="8" w:space="0" w:color="auto"/>
            </w:tcBorders>
            <w:shd w:val="clear" w:color="auto" w:fill="auto"/>
            <w:noWrap/>
            <w:vAlign w:val="center"/>
            <w:hideMark/>
          </w:tcPr>
          <w:p w:rsidR="00F50227" w:rsidRPr="00F50227" w:rsidRDefault="00F50227" w:rsidP="00F50227">
            <w:pPr>
              <w:jc w:val="center"/>
              <w:rPr>
                <w:sz w:val="16"/>
                <w:szCs w:val="16"/>
              </w:rPr>
            </w:pPr>
            <w:r w:rsidRPr="00F50227">
              <w:rPr>
                <w:sz w:val="16"/>
                <w:szCs w:val="16"/>
              </w:rPr>
              <w:t>1,0</w:t>
            </w:r>
          </w:p>
        </w:tc>
        <w:tc>
          <w:tcPr>
            <w:tcW w:w="942" w:type="dxa"/>
            <w:tcBorders>
              <w:top w:val="nil"/>
              <w:left w:val="single" w:sz="4" w:space="0" w:color="auto"/>
              <w:bottom w:val="single" w:sz="4" w:space="0" w:color="auto"/>
              <w:right w:val="single" w:sz="8" w:space="0" w:color="auto"/>
            </w:tcBorders>
            <w:shd w:val="clear" w:color="auto" w:fill="auto"/>
            <w:noWrap/>
            <w:vAlign w:val="center"/>
            <w:hideMark/>
          </w:tcPr>
          <w:p w:rsidR="00F50227" w:rsidRPr="00F50227" w:rsidRDefault="00F50227" w:rsidP="00F50227">
            <w:pPr>
              <w:jc w:val="center"/>
              <w:rPr>
                <w:sz w:val="16"/>
                <w:szCs w:val="16"/>
              </w:rPr>
            </w:pPr>
            <w:r w:rsidRPr="00F50227">
              <w:rPr>
                <w:sz w:val="16"/>
                <w:szCs w:val="16"/>
              </w:rPr>
              <w:t>1,0</w:t>
            </w:r>
          </w:p>
        </w:tc>
        <w:tc>
          <w:tcPr>
            <w:tcW w:w="986" w:type="dxa"/>
            <w:tcBorders>
              <w:top w:val="nil"/>
              <w:left w:val="single" w:sz="4" w:space="0" w:color="auto"/>
              <w:bottom w:val="single" w:sz="4" w:space="0" w:color="auto"/>
              <w:right w:val="single" w:sz="8" w:space="0" w:color="auto"/>
            </w:tcBorders>
            <w:shd w:val="clear" w:color="auto" w:fill="auto"/>
            <w:noWrap/>
            <w:vAlign w:val="center"/>
            <w:hideMark/>
          </w:tcPr>
          <w:p w:rsidR="00F50227" w:rsidRPr="00F50227" w:rsidRDefault="00F50227" w:rsidP="00F50227">
            <w:pPr>
              <w:jc w:val="center"/>
              <w:rPr>
                <w:sz w:val="16"/>
                <w:szCs w:val="16"/>
              </w:rPr>
            </w:pPr>
            <w:r w:rsidRPr="00F50227">
              <w:rPr>
                <w:sz w:val="16"/>
                <w:szCs w:val="16"/>
              </w:rPr>
              <w:t>1,0</w:t>
            </w:r>
          </w:p>
        </w:tc>
      </w:tr>
      <w:tr w:rsidR="00F50227" w:rsidRPr="00F50227" w:rsidTr="003B7D88">
        <w:trPr>
          <w:trHeight w:val="450"/>
        </w:trPr>
        <w:tc>
          <w:tcPr>
            <w:tcW w:w="2385" w:type="dxa"/>
            <w:tcBorders>
              <w:top w:val="nil"/>
              <w:left w:val="single" w:sz="8" w:space="0" w:color="auto"/>
              <w:bottom w:val="single" w:sz="4" w:space="0" w:color="auto"/>
              <w:right w:val="single" w:sz="8" w:space="0" w:color="auto"/>
            </w:tcBorders>
            <w:shd w:val="clear" w:color="000000" w:fill="FFFFFF"/>
            <w:vAlign w:val="center"/>
            <w:hideMark/>
          </w:tcPr>
          <w:p w:rsidR="00F50227" w:rsidRPr="00F50227" w:rsidRDefault="00F50227" w:rsidP="00F50227">
            <w:pPr>
              <w:rPr>
                <w:sz w:val="16"/>
                <w:szCs w:val="16"/>
              </w:rPr>
            </w:pPr>
            <w:r w:rsidRPr="00F50227">
              <w:rPr>
                <w:sz w:val="16"/>
                <w:szCs w:val="16"/>
              </w:rPr>
              <w:t>Закупка товаров, работ, услуг для обеспечения государственных (муниципальных) нужд</w:t>
            </w:r>
          </w:p>
        </w:tc>
        <w:tc>
          <w:tcPr>
            <w:tcW w:w="423" w:type="dxa"/>
            <w:tcBorders>
              <w:top w:val="nil"/>
              <w:left w:val="single" w:sz="4" w:space="0" w:color="auto"/>
              <w:bottom w:val="single" w:sz="4" w:space="0" w:color="auto"/>
              <w:right w:val="single" w:sz="4" w:space="0" w:color="auto"/>
            </w:tcBorders>
            <w:shd w:val="clear" w:color="000000" w:fill="FFFFFF"/>
            <w:noWrap/>
            <w:vAlign w:val="bottom"/>
            <w:hideMark/>
          </w:tcPr>
          <w:p w:rsidR="00F50227" w:rsidRPr="00F50227" w:rsidRDefault="00F50227" w:rsidP="00F50227">
            <w:pPr>
              <w:jc w:val="center"/>
              <w:rPr>
                <w:sz w:val="16"/>
                <w:szCs w:val="16"/>
              </w:rPr>
            </w:pPr>
            <w:r w:rsidRPr="00F50227">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F50227" w:rsidRPr="00F50227" w:rsidRDefault="00F50227" w:rsidP="00F50227">
            <w:pPr>
              <w:jc w:val="center"/>
              <w:rPr>
                <w:sz w:val="16"/>
                <w:szCs w:val="16"/>
              </w:rPr>
            </w:pPr>
            <w:r w:rsidRPr="00F50227">
              <w:rPr>
                <w:sz w:val="16"/>
                <w:szCs w:val="16"/>
              </w:rPr>
              <w:t>04</w:t>
            </w:r>
          </w:p>
        </w:tc>
        <w:tc>
          <w:tcPr>
            <w:tcW w:w="886" w:type="dxa"/>
            <w:tcBorders>
              <w:top w:val="nil"/>
              <w:left w:val="nil"/>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12 2 01 00190</w:t>
            </w:r>
          </w:p>
        </w:tc>
        <w:tc>
          <w:tcPr>
            <w:tcW w:w="664" w:type="dxa"/>
            <w:tcBorders>
              <w:top w:val="nil"/>
              <w:left w:val="single" w:sz="4" w:space="0" w:color="auto"/>
              <w:bottom w:val="single" w:sz="4" w:space="0" w:color="auto"/>
              <w:right w:val="single" w:sz="8" w:space="0" w:color="auto"/>
            </w:tcBorders>
            <w:shd w:val="clear" w:color="000000" w:fill="FFFFFF"/>
            <w:noWrap/>
            <w:vAlign w:val="bottom"/>
            <w:hideMark/>
          </w:tcPr>
          <w:p w:rsidR="00F50227" w:rsidRPr="00F50227" w:rsidRDefault="00F50227" w:rsidP="00F50227">
            <w:pPr>
              <w:jc w:val="center"/>
              <w:rPr>
                <w:sz w:val="16"/>
                <w:szCs w:val="16"/>
              </w:rPr>
            </w:pPr>
            <w:r w:rsidRPr="00F50227">
              <w:rPr>
                <w:sz w:val="16"/>
                <w:szCs w:val="16"/>
              </w:rPr>
              <w:t>200</w:t>
            </w:r>
          </w:p>
        </w:tc>
        <w:tc>
          <w:tcPr>
            <w:tcW w:w="942" w:type="dxa"/>
            <w:tcBorders>
              <w:top w:val="nil"/>
              <w:left w:val="nil"/>
              <w:bottom w:val="single" w:sz="4" w:space="0" w:color="auto"/>
              <w:right w:val="single" w:sz="8" w:space="0" w:color="auto"/>
            </w:tcBorders>
            <w:shd w:val="clear" w:color="auto" w:fill="auto"/>
            <w:noWrap/>
            <w:vAlign w:val="bottom"/>
            <w:hideMark/>
          </w:tcPr>
          <w:p w:rsidR="00F50227" w:rsidRPr="00F50227" w:rsidRDefault="00F50227" w:rsidP="00F50227">
            <w:pPr>
              <w:jc w:val="center"/>
              <w:rPr>
                <w:sz w:val="16"/>
                <w:szCs w:val="16"/>
              </w:rPr>
            </w:pPr>
            <w:r w:rsidRPr="00F50227">
              <w:rPr>
                <w:sz w:val="16"/>
                <w:szCs w:val="16"/>
              </w:rPr>
              <w:t>0,0</w:t>
            </w:r>
          </w:p>
        </w:tc>
        <w:tc>
          <w:tcPr>
            <w:tcW w:w="942" w:type="dxa"/>
            <w:tcBorders>
              <w:top w:val="nil"/>
              <w:left w:val="single" w:sz="4" w:space="0" w:color="auto"/>
              <w:bottom w:val="single" w:sz="4" w:space="0" w:color="auto"/>
              <w:right w:val="single" w:sz="8" w:space="0" w:color="auto"/>
            </w:tcBorders>
            <w:shd w:val="clear" w:color="auto" w:fill="auto"/>
            <w:noWrap/>
            <w:vAlign w:val="bottom"/>
            <w:hideMark/>
          </w:tcPr>
          <w:p w:rsidR="00F50227" w:rsidRPr="00F50227" w:rsidRDefault="00F50227" w:rsidP="00F50227">
            <w:pPr>
              <w:jc w:val="center"/>
              <w:rPr>
                <w:sz w:val="16"/>
                <w:szCs w:val="16"/>
              </w:rPr>
            </w:pPr>
            <w:r w:rsidRPr="00F50227">
              <w:rPr>
                <w:sz w:val="16"/>
                <w:szCs w:val="16"/>
              </w:rPr>
              <w:t>1,0</w:t>
            </w:r>
          </w:p>
        </w:tc>
        <w:tc>
          <w:tcPr>
            <w:tcW w:w="986" w:type="dxa"/>
            <w:tcBorders>
              <w:top w:val="nil"/>
              <w:left w:val="single" w:sz="4" w:space="0" w:color="auto"/>
              <w:bottom w:val="single" w:sz="4" w:space="0" w:color="auto"/>
              <w:right w:val="single" w:sz="8" w:space="0" w:color="auto"/>
            </w:tcBorders>
            <w:shd w:val="clear" w:color="auto" w:fill="auto"/>
            <w:noWrap/>
            <w:vAlign w:val="bottom"/>
            <w:hideMark/>
          </w:tcPr>
          <w:p w:rsidR="00F50227" w:rsidRPr="00F50227" w:rsidRDefault="00F50227" w:rsidP="00F50227">
            <w:pPr>
              <w:jc w:val="center"/>
              <w:rPr>
                <w:sz w:val="16"/>
                <w:szCs w:val="16"/>
              </w:rPr>
            </w:pPr>
            <w:r w:rsidRPr="00F50227">
              <w:rPr>
                <w:sz w:val="16"/>
                <w:szCs w:val="16"/>
              </w:rPr>
              <w:t>1,0</w:t>
            </w:r>
          </w:p>
        </w:tc>
      </w:tr>
      <w:tr w:rsidR="00F50227" w:rsidRPr="00F50227" w:rsidTr="003B7D88">
        <w:trPr>
          <w:trHeight w:val="450"/>
        </w:trPr>
        <w:tc>
          <w:tcPr>
            <w:tcW w:w="2385" w:type="dxa"/>
            <w:tcBorders>
              <w:top w:val="nil"/>
              <w:left w:val="single" w:sz="8" w:space="0" w:color="auto"/>
              <w:bottom w:val="nil"/>
              <w:right w:val="single" w:sz="8" w:space="0" w:color="auto"/>
            </w:tcBorders>
            <w:shd w:val="clear" w:color="auto" w:fill="auto"/>
            <w:vAlign w:val="center"/>
            <w:hideMark/>
          </w:tcPr>
          <w:p w:rsidR="00F50227" w:rsidRPr="00F50227" w:rsidRDefault="00F50227" w:rsidP="00F50227">
            <w:pPr>
              <w:rPr>
                <w:sz w:val="16"/>
                <w:szCs w:val="16"/>
              </w:rPr>
            </w:pPr>
            <w:r w:rsidRPr="00F50227">
              <w:rPr>
                <w:sz w:val="16"/>
                <w:szCs w:val="16"/>
              </w:rPr>
              <w:t>Иные закупки товаров, работ и услуг для обеспечения государственных (муниципальных) нужд</w:t>
            </w:r>
          </w:p>
        </w:tc>
        <w:tc>
          <w:tcPr>
            <w:tcW w:w="423" w:type="dxa"/>
            <w:tcBorders>
              <w:top w:val="nil"/>
              <w:left w:val="single" w:sz="4" w:space="0" w:color="auto"/>
              <w:bottom w:val="single" w:sz="4" w:space="0" w:color="auto"/>
              <w:right w:val="single" w:sz="4" w:space="0" w:color="auto"/>
            </w:tcBorders>
            <w:shd w:val="clear" w:color="000000" w:fill="FFFFFF"/>
            <w:noWrap/>
            <w:vAlign w:val="bottom"/>
            <w:hideMark/>
          </w:tcPr>
          <w:p w:rsidR="00F50227" w:rsidRPr="00F50227" w:rsidRDefault="00F50227" w:rsidP="00F50227">
            <w:pPr>
              <w:jc w:val="center"/>
              <w:rPr>
                <w:sz w:val="16"/>
                <w:szCs w:val="16"/>
              </w:rPr>
            </w:pPr>
            <w:r w:rsidRPr="00F50227">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F50227" w:rsidRPr="00F50227" w:rsidRDefault="00F50227" w:rsidP="00F50227">
            <w:pPr>
              <w:jc w:val="center"/>
              <w:rPr>
                <w:sz w:val="16"/>
                <w:szCs w:val="16"/>
              </w:rPr>
            </w:pPr>
            <w:r w:rsidRPr="00F50227">
              <w:rPr>
                <w:sz w:val="16"/>
                <w:szCs w:val="16"/>
              </w:rPr>
              <w:t>04</w:t>
            </w:r>
          </w:p>
        </w:tc>
        <w:tc>
          <w:tcPr>
            <w:tcW w:w="886" w:type="dxa"/>
            <w:tcBorders>
              <w:top w:val="nil"/>
              <w:left w:val="nil"/>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12 2 01 00190</w:t>
            </w:r>
          </w:p>
        </w:tc>
        <w:tc>
          <w:tcPr>
            <w:tcW w:w="664" w:type="dxa"/>
            <w:tcBorders>
              <w:top w:val="nil"/>
              <w:left w:val="single" w:sz="4" w:space="0" w:color="auto"/>
              <w:bottom w:val="single" w:sz="4" w:space="0" w:color="auto"/>
              <w:right w:val="single" w:sz="8" w:space="0" w:color="auto"/>
            </w:tcBorders>
            <w:shd w:val="clear" w:color="000000" w:fill="FFFFFF"/>
            <w:noWrap/>
            <w:vAlign w:val="bottom"/>
            <w:hideMark/>
          </w:tcPr>
          <w:p w:rsidR="00F50227" w:rsidRPr="00F50227" w:rsidRDefault="00F50227" w:rsidP="00F50227">
            <w:pPr>
              <w:jc w:val="center"/>
              <w:rPr>
                <w:sz w:val="16"/>
                <w:szCs w:val="16"/>
              </w:rPr>
            </w:pPr>
            <w:r w:rsidRPr="00F50227">
              <w:rPr>
                <w:sz w:val="16"/>
                <w:szCs w:val="16"/>
              </w:rPr>
              <w:t>240</w:t>
            </w:r>
          </w:p>
        </w:tc>
        <w:tc>
          <w:tcPr>
            <w:tcW w:w="942" w:type="dxa"/>
            <w:tcBorders>
              <w:top w:val="nil"/>
              <w:left w:val="nil"/>
              <w:bottom w:val="single" w:sz="4" w:space="0" w:color="auto"/>
              <w:right w:val="single" w:sz="8" w:space="0" w:color="auto"/>
            </w:tcBorders>
            <w:shd w:val="clear" w:color="auto" w:fill="auto"/>
            <w:noWrap/>
            <w:vAlign w:val="bottom"/>
            <w:hideMark/>
          </w:tcPr>
          <w:p w:rsidR="00F50227" w:rsidRPr="00F50227" w:rsidRDefault="00F50227" w:rsidP="00F50227">
            <w:pPr>
              <w:jc w:val="center"/>
              <w:rPr>
                <w:sz w:val="16"/>
                <w:szCs w:val="16"/>
              </w:rPr>
            </w:pPr>
            <w:r w:rsidRPr="00F50227">
              <w:rPr>
                <w:sz w:val="16"/>
                <w:szCs w:val="16"/>
              </w:rPr>
              <w:t>0,0</w:t>
            </w:r>
          </w:p>
        </w:tc>
        <w:tc>
          <w:tcPr>
            <w:tcW w:w="942" w:type="dxa"/>
            <w:tcBorders>
              <w:top w:val="nil"/>
              <w:left w:val="single" w:sz="4" w:space="0" w:color="auto"/>
              <w:bottom w:val="single" w:sz="4" w:space="0" w:color="auto"/>
              <w:right w:val="single" w:sz="8" w:space="0" w:color="auto"/>
            </w:tcBorders>
            <w:shd w:val="clear" w:color="auto" w:fill="auto"/>
            <w:noWrap/>
            <w:vAlign w:val="bottom"/>
            <w:hideMark/>
          </w:tcPr>
          <w:p w:rsidR="00F50227" w:rsidRPr="00F50227" w:rsidRDefault="00F50227" w:rsidP="00F50227">
            <w:pPr>
              <w:jc w:val="center"/>
              <w:rPr>
                <w:sz w:val="16"/>
                <w:szCs w:val="16"/>
              </w:rPr>
            </w:pPr>
            <w:r w:rsidRPr="00F50227">
              <w:rPr>
                <w:sz w:val="16"/>
                <w:szCs w:val="16"/>
              </w:rPr>
              <w:t>1,0</w:t>
            </w:r>
          </w:p>
        </w:tc>
        <w:tc>
          <w:tcPr>
            <w:tcW w:w="986" w:type="dxa"/>
            <w:tcBorders>
              <w:top w:val="nil"/>
              <w:left w:val="single" w:sz="4" w:space="0" w:color="auto"/>
              <w:bottom w:val="single" w:sz="4" w:space="0" w:color="auto"/>
              <w:right w:val="single" w:sz="8" w:space="0" w:color="auto"/>
            </w:tcBorders>
            <w:shd w:val="clear" w:color="auto" w:fill="auto"/>
            <w:noWrap/>
            <w:vAlign w:val="bottom"/>
            <w:hideMark/>
          </w:tcPr>
          <w:p w:rsidR="00F50227" w:rsidRPr="00F50227" w:rsidRDefault="00F50227" w:rsidP="00F50227">
            <w:pPr>
              <w:jc w:val="center"/>
              <w:rPr>
                <w:sz w:val="16"/>
                <w:szCs w:val="16"/>
              </w:rPr>
            </w:pPr>
            <w:r w:rsidRPr="00F50227">
              <w:rPr>
                <w:sz w:val="16"/>
                <w:szCs w:val="16"/>
              </w:rPr>
              <w:t>1,0</w:t>
            </w:r>
          </w:p>
        </w:tc>
      </w:tr>
      <w:tr w:rsidR="00F50227" w:rsidRPr="00F50227" w:rsidTr="003B7D88">
        <w:trPr>
          <w:trHeight w:val="225"/>
        </w:trPr>
        <w:tc>
          <w:tcPr>
            <w:tcW w:w="2385" w:type="dxa"/>
            <w:tcBorders>
              <w:top w:val="single" w:sz="4" w:space="0" w:color="auto"/>
              <w:left w:val="nil"/>
              <w:bottom w:val="single" w:sz="4" w:space="0" w:color="auto"/>
              <w:right w:val="single" w:sz="8" w:space="0" w:color="auto"/>
            </w:tcBorders>
            <w:shd w:val="clear" w:color="000000" w:fill="FFFFFF"/>
            <w:noWrap/>
            <w:vAlign w:val="bottom"/>
            <w:hideMark/>
          </w:tcPr>
          <w:p w:rsidR="00F50227" w:rsidRPr="00F50227" w:rsidRDefault="00F50227" w:rsidP="00F50227">
            <w:pPr>
              <w:rPr>
                <w:sz w:val="16"/>
                <w:szCs w:val="16"/>
              </w:rPr>
            </w:pPr>
            <w:r w:rsidRPr="00F50227">
              <w:rPr>
                <w:sz w:val="16"/>
                <w:szCs w:val="16"/>
              </w:rPr>
              <w:t>Иные бюджетные ассигнования</w:t>
            </w:r>
          </w:p>
        </w:tc>
        <w:tc>
          <w:tcPr>
            <w:tcW w:w="423" w:type="dxa"/>
            <w:tcBorders>
              <w:top w:val="nil"/>
              <w:left w:val="single" w:sz="4" w:space="0" w:color="auto"/>
              <w:bottom w:val="single" w:sz="4" w:space="0" w:color="auto"/>
              <w:right w:val="single" w:sz="4" w:space="0" w:color="auto"/>
            </w:tcBorders>
            <w:shd w:val="clear" w:color="000000" w:fill="FFFFFF"/>
            <w:noWrap/>
            <w:vAlign w:val="bottom"/>
            <w:hideMark/>
          </w:tcPr>
          <w:p w:rsidR="00F50227" w:rsidRPr="00F50227" w:rsidRDefault="00F50227" w:rsidP="00F50227">
            <w:pPr>
              <w:jc w:val="center"/>
              <w:rPr>
                <w:sz w:val="16"/>
                <w:szCs w:val="16"/>
              </w:rPr>
            </w:pPr>
            <w:r w:rsidRPr="00F50227">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F50227" w:rsidRPr="00F50227" w:rsidRDefault="00F50227" w:rsidP="00F50227">
            <w:pPr>
              <w:jc w:val="center"/>
              <w:rPr>
                <w:sz w:val="16"/>
                <w:szCs w:val="16"/>
              </w:rPr>
            </w:pPr>
            <w:r w:rsidRPr="00F50227">
              <w:rPr>
                <w:sz w:val="16"/>
                <w:szCs w:val="16"/>
              </w:rPr>
              <w:t>04</w:t>
            </w:r>
          </w:p>
        </w:tc>
        <w:tc>
          <w:tcPr>
            <w:tcW w:w="886" w:type="dxa"/>
            <w:tcBorders>
              <w:top w:val="nil"/>
              <w:left w:val="nil"/>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12 2 01 00190</w:t>
            </w:r>
          </w:p>
        </w:tc>
        <w:tc>
          <w:tcPr>
            <w:tcW w:w="664" w:type="dxa"/>
            <w:tcBorders>
              <w:top w:val="nil"/>
              <w:left w:val="single" w:sz="4" w:space="0" w:color="auto"/>
              <w:bottom w:val="single" w:sz="4" w:space="0" w:color="auto"/>
              <w:right w:val="single" w:sz="8" w:space="0" w:color="auto"/>
            </w:tcBorders>
            <w:shd w:val="clear" w:color="000000" w:fill="FFFFFF"/>
            <w:noWrap/>
            <w:vAlign w:val="bottom"/>
            <w:hideMark/>
          </w:tcPr>
          <w:p w:rsidR="00F50227" w:rsidRPr="00F50227" w:rsidRDefault="00F50227" w:rsidP="00F50227">
            <w:pPr>
              <w:jc w:val="center"/>
              <w:rPr>
                <w:sz w:val="16"/>
                <w:szCs w:val="16"/>
              </w:rPr>
            </w:pPr>
            <w:r w:rsidRPr="00F50227">
              <w:rPr>
                <w:sz w:val="16"/>
                <w:szCs w:val="16"/>
              </w:rPr>
              <w:t>800</w:t>
            </w:r>
          </w:p>
        </w:tc>
        <w:tc>
          <w:tcPr>
            <w:tcW w:w="942" w:type="dxa"/>
            <w:tcBorders>
              <w:top w:val="nil"/>
              <w:left w:val="nil"/>
              <w:bottom w:val="single" w:sz="4" w:space="0" w:color="auto"/>
              <w:right w:val="single" w:sz="8" w:space="0" w:color="auto"/>
            </w:tcBorders>
            <w:shd w:val="clear" w:color="auto" w:fill="auto"/>
            <w:noWrap/>
            <w:vAlign w:val="bottom"/>
            <w:hideMark/>
          </w:tcPr>
          <w:p w:rsidR="00F50227" w:rsidRPr="00F50227" w:rsidRDefault="00F50227" w:rsidP="00F50227">
            <w:pPr>
              <w:jc w:val="center"/>
              <w:rPr>
                <w:sz w:val="16"/>
                <w:szCs w:val="16"/>
              </w:rPr>
            </w:pPr>
            <w:r w:rsidRPr="00F50227">
              <w:rPr>
                <w:sz w:val="16"/>
                <w:szCs w:val="16"/>
              </w:rPr>
              <w:t>1,0</w:t>
            </w:r>
          </w:p>
        </w:tc>
        <w:tc>
          <w:tcPr>
            <w:tcW w:w="942" w:type="dxa"/>
            <w:tcBorders>
              <w:top w:val="nil"/>
              <w:left w:val="single" w:sz="4" w:space="0" w:color="auto"/>
              <w:bottom w:val="single" w:sz="4" w:space="0" w:color="auto"/>
              <w:right w:val="single" w:sz="8" w:space="0" w:color="auto"/>
            </w:tcBorders>
            <w:shd w:val="clear" w:color="auto" w:fill="auto"/>
            <w:noWrap/>
            <w:vAlign w:val="bottom"/>
            <w:hideMark/>
          </w:tcPr>
          <w:p w:rsidR="00F50227" w:rsidRPr="00F50227" w:rsidRDefault="00F50227" w:rsidP="00F50227">
            <w:pPr>
              <w:jc w:val="center"/>
              <w:rPr>
                <w:sz w:val="16"/>
                <w:szCs w:val="16"/>
              </w:rPr>
            </w:pPr>
            <w:r w:rsidRPr="00F50227">
              <w:rPr>
                <w:sz w:val="16"/>
                <w:szCs w:val="16"/>
              </w:rPr>
              <w:t>0,0</w:t>
            </w:r>
          </w:p>
        </w:tc>
        <w:tc>
          <w:tcPr>
            <w:tcW w:w="986" w:type="dxa"/>
            <w:tcBorders>
              <w:top w:val="nil"/>
              <w:left w:val="single" w:sz="4" w:space="0" w:color="auto"/>
              <w:bottom w:val="single" w:sz="4" w:space="0" w:color="auto"/>
              <w:right w:val="single" w:sz="8" w:space="0" w:color="auto"/>
            </w:tcBorders>
            <w:shd w:val="clear" w:color="auto" w:fill="auto"/>
            <w:noWrap/>
            <w:vAlign w:val="center"/>
            <w:hideMark/>
          </w:tcPr>
          <w:p w:rsidR="00F50227" w:rsidRPr="00F50227" w:rsidRDefault="00F50227" w:rsidP="00F50227">
            <w:pPr>
              <w:jc w:val="center"/>
              <w:rPr>
                <w:sz w:val="16"/>
                <w:szCs w:val="16"/>
              </w:rPr>
            </w:pPr>
            <w:r w:rsidRPr="00F50227">
              <w:rPr>
                <w:sz w:val="16"/>
                <w:szCs w:val="16"/>
              </w:rPr>
              <w:t>0,0</w:t>
            </w:r>
          </w:p>
        </w:tc>
      </w:tr>
      <w:tr w:rsidR="00F50227" w:rsidRPr="00F50227" w:rsidTr="003B7D88">
        <w:trPr>
          <w:trHeight w:val="225"/>
        </w:trPr>
        <w:tc>
          <w:tcPr>
            <w:tcW w:w="2385" w:type="dxa"/>
            <w:tcBorders>
              <w:top w:val="nil"/>
              <w:left w:val="nil"/>
              <w:bottom w:val="single" w:sz="4" w:space="0" w:color="auto"/>
              <w:right w:val="single" w:sz="8" w:space="0" w:color="auto"/>
            </w:tcBorders>
            <w:shd w:val="clear" w:color="000000" w:fill="FFFFFF"/>
            <w:noWrap/>
            <w:vAlign w:val="bottom"/>
            <w:hideMark/>
          </w:tcPr>
          <w:p w:rsidR="00F50227" w:rsidRPr="00F50227" w:rsidRDefault="00F50227" w:rsidP="00F50227">
            <w:pPr>
              <w:rPr>
                <w:sz w:val="16"/>
                <w:szCs w:val="16"/>
              </w:rPr>
            </w:pPr>
            <w:r w:rsidRPr="00F50227">
              <w:rPr>
                <w:sz w:val="16"/>
                <w:szCs w:val="16"/>
              </w:rPr>
              <w:t>Уплата налогов, сборов и иных платежей</w:t>
            </w:r>
          </w:p>
        </w:tc>
        <w:tc>
          <w:tcPr>
            <w:tcW w:w="423" w:type="dxa"/>
            <w:tcBorders>
              <w:top w:val="nil"/>
              <w:left w:val="single" w:sz="4" w:space="0" w:color="auto"/>
              <w:bottom w:val="single" w:sz="4" w:space="0" w:color="auto"/>
              <w:right w:val="single" w:sz="4" w:space="0" w:color="auto"/>
            </w:tcBorders>
            <w:shd w:val="clear" w:color="000000" w:fill="FFFFFF"/>
            <w:noWrap/>
            <w:vAlign w:val="bottom"/>
            <w:hideMark/>
          </w:tcPr>
          <w:p w:rsidR="00F50227" w:rsidRPr="00F50227" w:rsidRDefault="00F50227" w:rsidP="00F50227">
            <w:pPr>
              <w:jc w:val="center"/>
              <w:rPr>
                <w:sz w:val="16"/>
                <w:szCs w:val="16"/>
              </w:rPr>
            </w:pPr>
            <w:r w:rsidRPr="00F50227">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F50227" w:rsidRPr="00F50227" w:rsidRDefault="00F50227" w:rsidP="00F50227">
            <w:pPr>
              <w:jc w:val="center"/>
              <w:rPr>
                <w:sz w:val="16"/>
                <w:szCs w:val="16"/>
              </w:rPr>
            </w:pPr>
            <w:r w:rsidRPr="00F50227">
              <w:rPr>
                <w:sz w:val="16"/>
                <w:szCs w:val="16"/>
              </w:rPr>
              <w:t>04</w:t>
            </w:r>
          </w:p>
        </w:tc>
        <w:tc>
          <w:tcPr>
            <w:tcW w:w="886" w:type="dxa"/>
            <w:tcBorders>
              <w:top w:val="nil"/>
              <w:left w:val="nil"/>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12 2 01 00190</w:t>
            </w:r>
          </w:p>
        </w:tc>
        <w:tc>
          <w:tcPr>
            <w:tcW w:w="664" w:type="dxa"/>
            <w:tcBorders>
              <w:top w:val="nil"/>
              <w:left w:val="single" w:sz="4" w:space="0" w:color="auto"/>
              <w:bottom w:val="single" w:sz="4" w:space="0" w:color="auto"/>
              <w:right w:val="single" w:sz="8" w:space="0" w:color="auto"/>
            </w:tcBorders>
            <w:shd w:val="clear" w:color="000000" w:fill="FFFFFF"/>
            <w:noWrap/>
            <w:vAlign w:val="bottom"/>
            <w:hideMark/>
          </w:tcPr>
          <w:p w:rsidR="00F50227" w:rsidRPr="00F50227" w:rsidRDefault="00F50227" w:rsidP="00F50227">
            <w:pPr>
              <w:jc w:val="center"/>
              <w:rPr>
                <w:sz w:val="16"/>
                <w:szCs w:val="16"/>
              </w:rPr>
            </w:pPr>
            <w:r w:rsidRPr="00F50227">
              <w:rPr>
                <w:sz w:val="16"/>
                <w:szCs w:val="16"/>
              </w:rPr>
              <w:t>850</w:t>
            </w:r>
          </w:p>
        </w:tc>
        <w:tc>
          <w:tcPr>
            <w:tcW w:w="942" w:type="dxa"/>
            <w:tcBorders>
              <w:top w:val="nil"/>
              <w:left w:val="nil"/>
              <w:bottom w:val="single" w:sz="4" w:space="0" w:color="auto"/>
              <w:right w:val="single" w:sz="8" w:space="0" w:color="auto"/>
            </w:tcBorders>
            <w:shd w:val="clear" w:color="auto" w:fill="auto"/>
            <w:noWrap/>
            <w:vAlign w:val="bottom"/>
            <w:hideMark/>
          </w:tcPr>
          <w:p w:rsidR="00F50227" w:rsidRPr="00F50227" w:rsidRDefault="00F50227" w:rsidP="00F50227">
            <w:pPr>
              <w:jc w:val="center"/>
              <w:rPr>
                <w:sz w:val="16"/>
                <w:szCs w:val="16"/>
              </w:rPr>
            </w:pPr>
            <w:r w:rsidRPr="00F50227">
              <w:rPr>
                <w:sz w:val="16"/>
                <w:szCs w:val="16"/>
              </w:rPr>
              <w:t>1,0</w:t>
            </w:r>
          </w:p>
        </w:tc>
        <w:tc>
          <w:tcPr>
            <w:tcW w:w="942" w:type="dxa"/>
            <w:tcBorders>
              <w:top w:val="nil"/>
              <w:left w:val="single" w:sz="4" w:space="0" w:color="auto"/>
              <w:bottom w:val="single" w:sz="4" w:space="0" w:color="auto"/>
              <w:right w:val="single" w:sz="8" w:space="0" w:color="auto"/>
            </w:tcBorders>
            <w:shd w:val="clear" w:color="auto" w:fill="auto"/>
            <w:noWrap/>
            <w:vAlign w:val="bottom"/>
            <w:hideMark/>
          </w:tcPr>
          <w:p w:rsidR="00F50227" w:rsidRPr="00F50227" w:rsidRDefault="00F50227" w:rsidP="00F50227">
            <w:pPr>
              <w:jc w:val="center"/>
              <w:rPr>
                <w:sz w:val="16"/>
                <w:szCs w:val="16"/>
              </w:rPr>
            </w:pPr>
            <w:r w:rsidRPr="00F50227">
              <w:rPr>
                <w:sz w:val="16"/>
                <w:szCs w:val="16"/>
              </w:rPr>
              <w:t>0,0</w:t>
            </w:r>
          </w:p>
        </w:tc>
        <w:tc>
          <w:tcPr>
            <w:tcW w:w="986" w:type="dxa"/>
            <w:tcBorders>
              <w:top w:val="nil"/>
              <w:left w:val="single" w:sz="4" w:space="0" w:color="auto"/>
              <w:bottom w:val="single" w:sz="4" w:space="0" w:color="auto"/>
              <w:right w:val="single" w:sz="8" w:space="0" w:color="auto"/>
            </w:tcBorders>
            <w:shd w:val="clear" w:color="auto" w:fill="auto"/>
            <w:noWrap/>
            <w:vAlign w:val="center"/>
            <w:hideMark/>
          </w:tcPr>
          <w:p w:rsidR="00F50227" w:rsidRPr="00F50227" w:rsidRDefault="00F50227" w:rsidP="00F50227">
            <w:pPr>
              <w:jc w:val="center"/>
              <w:rPr>
                <w:sz w:val="16"/>
                <w:szCs w:val="16"/>
              </w:rPr>
            </w:pPr>
            <w:r w:rsidRPr="00F50227">
              <w:rPr>
                <w:sz w:val="16"/>
                <w:szCs w:val="16"/>
              </w:rPr>
              <w:t>0,0</w:t>
            </w:r>
          </w:p>
        </w:tc>
      </w:tr>
      <w:tr w:rsidR="00F50227" w:rsidRPr="00F50227" w:rsidTr="003B7D88">
        <w:trPr>
          <w:trHeight w:val="225"/>
        </w:trPr>
        <w:tc>
          <w:tcPr>
            <w:tcW w:w="2385" w:type="dxa"/>
            <w:tcBorders>
              <w:top w:val="nil"/>
              <w:left w:val="nil"/>
              <w:bottom w:val="single" w:sz="4" w:space="0" w:color="auto"/>
              <w:right w:val="single" w:sz="8" w:space="0" w:color="auto"/>
            </w:tcBorders>
            <w:shd w:val="clear" w:color="000000" w:fill="FFFFFF"/>
            <w:vAlign w:val="center"/>
            <w:hideMark/>
          </w:tcPr>
          <w:p w:rsidR="00F50227" w:rsidRPr="00F50227" w:rsidRDefault="00F50227" w:rsidP="00F50227">
            <w:pPr>
              <w:rPr>
                <w:b/>
                <w:bCs/>
                <w:sz w:val="16"/>
                <w:szCs w:val="16"/>
              </w:rPr>
            </w:pPr>
            <w:r w:rsidRPr="00F50227">
              <w:rPr>
                <w:b/>
                <w:bCs/>
                <w:sz w:val="16"/>
                <w:szCs w:val="16"/>
              </w:rPr>
              <w:t>Социальная политика</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00</w:t>
            </w:r>
          </w:p>
        </w:tc>
        <w:tc>
          <w:tcPr>
            <w:tcW w:w="886"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00 0 00 00000</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199,9</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199,9</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199,9</w:t>
            </w:r>
          </w:p>
        </w:tc>
      </w:tr>
      <w:tr w:rsidR="00F50227" w:rsidRPr="00F50227" w:rsidTr="003B7D88">
        <w:trPr>
          <w:trHeight w:val="225"/>
        </w:trPr>
        <w:tc>
          <w:tcPr>
            <w:tcW w:w="2385" w:type="dxa"/>
            <w:tcBorders>
              <w:top w:val="nil"/>
              <w:left w:val="nil"/>
              <w:bottom w:val="single" w:sz="4" w:space="0" w:color="auto"/>
              <w:right w:val="single" w:sz="8" w:space="0" w:color="auto"/>
            </w:tcBorders>
            <w:shd w:val="clear" w:color="000000" w:fill="FFFFFF"/>
            <w:vAlign w:val="center"/>
            <w:hideMark/>
          </w:tcPr>
          <w:p w:rsidR="00F50227" w:rsidRPr="00F50227" w:rsidRDefault="00F50227" w:rsidP="00F50227">
            <w:pPr>
              <w:rPr>
                <w:b/>
                <w:bCs/>
                <w:sz w:val="16"/>
                <w:szCs w:val="16"/>
              </w:rPr>
            </w:pPr>
            <w:r w:rsidRPr="00F50227">
              <w:rPr>
                <w:b/>
                <w:bCs/>
                <w:sz w:val="16"/>
                <w:szCs w:val="16"/>
              </w:rPr>
              <w:t>Пенсионное обеспечение</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01</w:t>
            </w:r>
          </w:p>
        </w:tc>
        <w:tc>
          <w:tcPr>
            <w:tcW w:w="886"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00 0 00 00000</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199,9</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199,9</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199,9</w:t>
            </w:r>
          </w:p>
        </w:tc>
      </w:tr>
      <w:tr w:rsidR="00F50227" w:rsidRPr="00F50227" w:rsidTr="003B7D88">
        <w:trPr>
          <w:trHeight w:val="675"/>
        </w:trPr>
        <w:tc>
          <w:tcPr>
            <w:tcW w:w="2385" w:type="dxa"/>
            <w:tcBorders>
              <w:top w:val="nil"/>
              <w:left w:val="nil"/>
              <w:bottom w:val="single" w:sz="4" w:space="0" w:color="auto"/>
              <w:right w:val="single" w:sz="8" w:space="0" w:color="auto"/>
            </w:tcBorders>
            <w:shd w:val="clear" w:color="000000" w:fill="FFFFFF"/>
            <w:vAlign w:val="center"/>
            <w:hideMark/>
          </w:tcPr>
          <w:p w:rsidR="00F50227" w:rsidRPr="00F50227" w:rsidRDefault="00F50227" w:rsidP="00F50227">
            <w:pPr>
              <w:rPr>
                <w:sz w:val="16"/>
                <w:szCs w:val="16"/>
              </w:rPr>
            </w:pPr>
            <w:r w:rsidRPr="00F50227">
              <w:rPr>
                <w:sz w:val="16"/>
                <w:szCs w:val="16"/>
              </w:rPr>
              <w:t>Муниципальная программа «Муниципальное управление, гражданское общество и развитие сельского поселения» на 2023 - 2025 годы</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01</w:t>
            </w:r>
          </w:p>
        </w:tc>
        <w:tc>
          <w:tcPr>
            <w:tcW w:w="886"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12 0 00 00000</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sz w:val="16"/>
                <w:szCs w:val="16"/>
              </w:rPr>
            </w:pPr>
            <w:r w:rsidRPr="00F50227">
              <w:rPr>
                <w:sz w:val="16"/>
                <w:szCs w:val="16"/>
              </w:rPr>
              <w:t>000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199,9</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199,9</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199,9</w:t>
            </w:r>
          </w:p>
        </w:tc>
      </w:tr>
      <w:tr w:rsidR="00F50227" w:rsidRPr="00F50227" w:rsidTr="003B7D88">
        <w:trPr>
          <w:trHeight w:val="450"/>
        </w:trPr>
        <w:tc>
          <w:tcPr>
            <w:tcW w:w="2385" w:type="dxa"/>
            <w:tcBorders>
              <w:top w:val="nil"/>
              <w:left w:val="nil"/>
              <w:bottom w:val="single" w:sz="4" w:space="0" w:color="auto"/>
              <w:right w:val="single" w:sz="8" w:space="0" w:color="auto"/>
            </w:tcBorders>
            <w:shd w:val="clear" w:color="000000" w:fill="FFFFFF"/>
            <w:vAlign w:val="center"/>
            <w:hideMark/>
          </w:tcPr>
          <w:p w:rsidR="00F50227" w:rsidRPr="00F50227" w:rsidRDefault="00F50227" w:rsidP="00F50227">
            <w:pPr>
              <w:rPr>
                <w:sz w:val="16"/>
                <w:szCs w:val="16"/>
              </w:rPr>
            </w:pPr>
            <w:r w:rsidRPr="00F50227">
              <w:rPr>
                <w:sz w:val="16"/>
                <w:szCs w:val="16"/>
              </w:rPr>
              <w:t>Подпрограмма «Муниципальное управление и развитие сельского поселения» на 2023 - 2025 годы</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01</w:t>
            </w:r>
          </w:p>
        </w:tc>
        <w:tc>
          <w:tcPr>
            <w:tcW w:w="886"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12 1 00 00000</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sz w:val="16"/>
                <w:szCs w:val="16"/>
              </w:rPr>
            </w:pPr>
            <w:r w:rsidRPr="00F50227">
              <w:rPr>
                <w:sz w:val="16"/>
                <w:szCs w:val="16"/>
              </w:rPr>
              <w:t>000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199,9</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199,9</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199,9</w:t>
            </w:r>
          </w:p>
        </w:tc>
      </w:tr>
      <w:tr w:rsidR="00F50227" w:rsidRPr="00F50227" w:rsidTr="003B7D88">
        <w:trPr>
          <w:trHeight w:val="450"/>
        </w:trPr>
        <w:tc>
          <w:tcPr>
            <w:tcW w:w="2385" w:type="dxa"/>
            <w:tcBorders>
              <w:top w:val="nil"/>
              <w:left w:val="nil"/>
              <w:bottom w:val="single" w:sz="4" w:space="0" w:color="auto"/>
              <w:right w:val="single" w:sz="8" w:space="0" w:color="auto"/>
            </w:tcBorders>
            <w:shd w:val="clear" w:color="000000" w:fill="FFFFFF"/>
            <w:vAlign w:val="center"/>
            <w:hideMark/>
          </w:tcPr>
          <w:p w:rsidR="00F50227" w:rsidRPr="00F50227" w:rsidRDefault="00F50227" w:rsidP="00F50227">
            <w:pPr>
              <w:rPr>
                <w:sz w:val="16"/>
                <w:szCs w:val="16"/>
              </w:rPr>
            </w:pPr>
            <w:r w:rsidRPr="00F50227">
              <w:rPr>
                <w:sz w:val="16"/>
                <w:szCs w:val="16"/>
              </w:rPr>
              <w:t>Мероприятие "Доплата за выслугу лет вышедшим на пенсию муниципальным служащим"</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01</w:t>
            </w:r>
          </w:p>
        </w:tc>
        <w:tc>
          <w:tcPr>
            <w:tcW w:w="886"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12 1 04 00000</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sz w:val="16"/>
                <w:szCs w:val="16"/>
              </w:rPr>
            </w:pPr>
            <w:r w:rsidRPr="00F50227">
              <w:rPr>
                <w:sz w:val="16"/>
                <w:szCs w:val="16"/>
              </w:rPr>
              <w:t>000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199,9</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199,9</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199,9</w:t>
            </w:r>
          </w:p>
        </w:tc>
      </w:tr>
      <w:tr w:rsidR="00F50227" w:rsidRPr="00F50227" w:rsidTr="003B7D88">
        <w:trPr>
          <w:trHeight w:val="225"/>
        </w:trPr>
        <w:tc>
          <w:tcPr>
            <w:tcW w:w="2385" w:type="dxa"/>
            <w:tcBorders>
              <w:top w:val="nil"/>
              <w:left w:val="nil"/>
              <w:bottom w:val="single" w:sz="4" w:space="0" w:color="auto"/>
              <w:right w:val="single" w:sz="8" w:space="0" w:color="auto"/>
            </w:tcBorders>
            <w:shd w:val="clear" w:color="000000" w:fill="FFFFFF"/>
            <w:vAlign w:val="center"/>
            <w:hideMark/>
          </w:tcPr>
          <w:p w:rsidR="00F50227" w:rsidRPr="00F50227" w:rsidRDefault="00F50227" w:rsidP="00F50227">
            <w:pPr>
              <w:rPr>
                <w:sz w:val="16"/>
                <w:szCs w:val="16"/>
              </w:rPr>
            </w:pPr>
            <w:r w:rsidRPr="00F50227">
              <w:rPr>
                <w:sz w:val="16"/>
                <w:szCs w:val="16"/>
              </w:rPr>
              <w:t>Пенсии за выслугу лет муниципальным служащим</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01</w:t>
            </w:r>
          </w:p>
        </w:tc>
        <w:tc>
          <w:tcPr>
            <w:tcW w:w="886"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12 1 04 01000</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sz w:val="16"/>
                <w:szCs w:val="16"/>
              </w:rPr>
            </w:pPr>
            <w:r w:rsidRPr="00F50227">
              <w:rPr>
                <w:sz w:val="16"/>
                <w:szCs w:val="16"/>
              </w:rPr>
              <w:t>000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199,9</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199,9</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199,9</w:t>
            </w:r>
          </w:p>
        </w:tc>
      </w:tr>
      <w:tr w:rsidR="00F50227" w:rsidRPr="00F50227" w:rsidTr="003B7D88">
        <w:trPr>
          <w:trHeight w:val="225"/>
        </w:trPr>
        <w:tc>
          <w:tcPr>
            <w:tcW w:w="2385" w:type="dxa"/>
            <w:tcBorders>
              <w:top w:val="nil"/>
              <w:left w:val="nil"/>
              <w:bottom w:val="single" w:sz="4" w:space="0" w:color="auto"/>
              <w:right w:val="single" w:sz="8" w:space="0" w:color="auto"/>
            </w:tcBorders>
            <w:shd w:val="clear" w:color="000000" w:fill="FFFFFF"/>
            <w:vAlign w:val="center"/>
            <w:hideMark/>
          </w:tcPr>
          <w:p w:rsidR="00F50227" w:rsidRPr="00F50227" w:rsidRDefault="00F50227" w:rsidP="00F50227">
            <w:pPr>
              <w:rPr>
                <w:sz w:val="16"/>
                <w:szCs w:val="16"/>
              </w:rPr>
            </w:pPr>
            <w:r w:rsidRPr="00F50227">
              <w:rPr>
                <w:sz w:val="16"/>
                <w:szCs w:val="16"/>
              </w:rPr>
              <w:t>Социальное обеспечение и иные выплаты населению</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01</w:t>
            </w:r>
          </w:p>
        </w:tc>
        <w:tc>
          <w:tcPr>
            <w:tcW w:w="886"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12 1 04 01000</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sz w:val="16"/>
                <w:szCs w:val="16"/>
              </w:rPr>
            </w:pPr>
            <w:r w:rsidRPr="00F50227">
              <w:rPr>
                <w:sz w:val="16"/>
                <w:szCs w:val="16"/>
              </w:rPr>
              <w:t>300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199,9</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199,9</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199,9</w:t>
            </w:r>
          </w:p>
        </w:tc>
      </w:tr>
      <w:tr w:rsidR="00F50227" w:rsidRPr="00F50227" w:rsidTr="003B7D88">
        <w:trPr>
          <w:trHeight w:val="225"/>
        </w:trPr>
        <w:tc>
          <w:tcPr>
            <w:tcW w:w="2385" w:type="dxa"/>
            <w:tcBorders>
              <w:top w:val="nil"/>
              <w:left w:val="nil"/>
              <w:bottom w:val="single" w:sz="4" w:space="0" w:color="auto"/>
              <w:right w:val="single" w:sz="8" w:space="0" w:color="auto"/>
            </w:tcBorders>
            <w:shd w:val="clear" w:color="000000" w:fill="FFFFFF"/>
            <w:vAlign w:val="center"/>
            <w:hideMark/>
          </w:tcPr>
          <w:p w:rsidR="00F50227" w:rsidRPr="00F50227" w:rsidRDefault="00F50227" w:rsidP="00F50227">
            <w:pPr>
              <w:rPr>
                <w:sz w:val="16"/>
                <w:szCs w:val="16"/>
              </w:rPr>
            </w:pPr>
            <w:r w:rsidRPr="00F50227">
              <w:rPr>
                <w:sz w:val="16"/>
                <w:szCs w:val="16"/>
              </w:rPr>
              <w:t>Публичные нормативные социальные выплаты гражданам</w:t>
            </w:r>
          </w:p>
        </w:tc>
        <w:tc>
          <w:tcPr>
            <w:tcW w:w="423"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01</w:t>
            </w:r>
          </w:p>
        </w:tc>
        <w:tc>
          <w:tcPr>
            <w:tcW w:w="886" w:type="dxa"/>
            <w:tcBorders>
              <w:top w:val="nil"/>
              <w:left w:val="single" w:sz="4" w:space="0" w:color="auto"/>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12 1 04 01000</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sz w:val="16"/>
                <w:szCs w:val="16"/>
              </w:rPr>
            </w:pPr>
            <w:r w:rsidRPr="00F50227">
              <w:rPr>
                <w:sz w:val="16"/>
                <w:szCs w:val="16"/>
              </w:rPr>
              <w:t>310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199,9</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199,9</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199,9</w:t>
            </w:r>
          </w:p>
        </w:tc>
      </w:tr>
      <w:tr w:rsidR="00F50227" w:rsidRPr="00F50227" w:rsidTr="003B7D88">
        <w:trPr>
          <w:trHeight w:val="225"/>
        </w:trPr>
        <w:tc>
          <w:tcPr>
            <w:tcW w:w="2385" w:type="dxa"/>
            <w:tcBorders>
              <w:top w:val="nil"/>
              <w:left w:val="nil"/>
              <w:bottom w:val="single" w:sz="4" w:space="0" w:color="auto"/>
              <w:right w:val="single" w:sz="8" w:space="0" w:color="auto"/>
            </w:tcBorders>
            <w:shd w:val="clear" w:color="000000" w:fill="FFFFFF"/>
            <w:vAlign w:val="center"/>
            <w:hideMark/>
          </w:tcPr>
          <w:p w:rsidR="00F50227" w:rsidRPr="00F50227" w:rsidRDefault="00F50227" w:rsidP="00F50227">
            <w:pPr>
              <w:rPr>
                <w:b/>
                <w:bCs/>
                <w:sz w:val="16"/>
                <w:szCs w:val="16"/>
              </w:rPr>
            </w:pPr>
            <w:r w:rsidRPr="00F50227">
              <w:rPr>
                <w:b/>
                <w:bCs/>
                <w:sz w:val="16"/>
                <w:szCs w:val="16"/>
              </w:rPr>
              <w:t xml:space="preserve"> ФИЗИЧЕСКАЯ КУЛЬТУРА  </w:t>
            </w:r>
          </w:p>
        </w:tc>
        <w:tc>
          <w:tcPr>
            <w:tcW w:w="423" w:type="dxa"/>
            <w:tcBorders>
              <w:top w:val="nil"/>
              <w:left w:val="single" w:sz="4" w:space="0" w:color="auto"/>
              <w:bottom w:val="single" w:sz="4" w:space="0" w:color="auto"/>
              <w:right w:val="single" w:sz="4" w:space="0" w:color="auto"/>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00</w:t>
            </w:r>
          </w:p>
        </w:tc>
        <w:tc>
          <w:tcPr>
            <w:tcW w:w="886" w:type="dxa"/>
            <w:tcBorders>
              <w:top w:val="nil"/>
              <w:left w:val="nil"/>
              <w:bottom w:val="single" w:sz="4" w:space="0" w:color="auto"/>
              <w:right w:val="single" w:sz="4" w:space="0" w:color="auto"/>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00 0 00 00000</w:t>
            </w:r>
          </w:p>
        </w:tc>
        <w:tc>
          <w:tcPr>
            <w:tcW w:w="664" w:type="dxa"/>
            <w:tcBorders>
              <w:top w:val="nil"/>
              <w:left w:val="nil"/>
              <w:bottom w:val="single" w:sz="4" w:space="0" w:color="auto"/>
              <w:right w:val="single" w:sz="8" w:space="0" w:color="auto"/>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000</w:t>
            </w:r>
          </w:p>
        </w:tc>
        <w:tc>
          <w:tcPr>
            <w:tcW w:w="942" w:type="dxa"/>
            <w:tcBorders>
              <w:top w:val="nil"/>
              <w:left w:val="nil"/>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50,0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50,0</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50,0</w:t>
            </w:r>
          </w:p>
        </w:tc>
      </w:tr>
      <w:tr w:rsidR="00F50227" w:rsidRPr="00F50227" w:rsidTr="003B7D88">
        <w:trPr>
          <w:trHeight w:val="225"/>
        </w:trPr>
        <w:tc>
          <w:tcPr>
            <w:tcW w:w="2385" w:type="dxa"/>
            <w:tcBorders>
              <w:top w:val="nil"/>
              <w:left w:val="nil"/>
              <w:bottom w:val="single" w:sz="4" w:space="0" w:color="auto"/>
              <w:right w:val="single" w:sz="8" w:space="0" w:color="auto"/>
            </w:tcBorders>
            <w:shd w:val="clear" w:color="000000" w:fill="FFFFFF"/>
            <w:vAlign w:val="center"/>
            <w:hideMark/>
          </w:tcPr>
          <w:p w:rsidR="00F50227" w:rsidRPr="00F50227" w:rsidRDefault="00F50227" w:rsidP="00F50227">
            <w:pPr>
              <w:rPr>
                <w:b/>
                <w:bCs/>
                <w:sz w:val="16"/>
                <w:szCs w:val="16"/>
              </w:rPr>
            </w:pPr>
            <w:r w:rsidRPr="00F50227">
              <w:rPr>
                <w:b/>
                <w:bCs/>
                <w:sz w:val="16"/>
                <w:szCs w:val="16"/>
              </w:rPr>
              <w:t xml:space="preserve">Физическая культура </w:t>
            </w:r>
          </w:p>
        </w:tc>
        <w:tc>
          <w:tcPr>
            <w:tcW w:w="423" w:type="dxa"/>
            <w:tcBorders>
              <w:top w:val="nil"/>
              <w:left w:val="single" w:sz="4" w:space="0" w:color="auto"/>
              <w:bottom w:val="single" w:sz="4" w:space="0" w:color="auto"/>
              <w:right w:val="single" w:sz="4" w:space="0" w:color="auto"/>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01</w:t>
            </w:r>
          </w:p>
        </w:tc>
        <w:tc>
          <w:tcPr>
            <w:tcW w:w="886" w:type="dxa"/>
            <w:tcBorders>
              <w:top w:val="nil"/>
              <w:left w:val="nil"/>
              <w:bottom w:val="single" w:sz="4" w:space="0" w:color="auto"/>
              <w:right w:val="single" w:sz="4" w:space="0" w:color="auto"/>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00 0 00 00000</w:t>
            </w:r>
          </w:p>
        </w:tc>
        <w:tc>
          <w:tcPr>
            <w:tcW w:w="664" w:type="dxa"/>
            <w:tcBorders>
              <w:top w:val="nil"/>
              <w:left w:val="nil"/>
              <w:bottom w:val="single" w:sz="4" w:space="0" w:color="auto"/>
              <w:right w:val="single" w:sz="8" w:space="0" w:color="auto"/>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000</w:t>
            </w:r>
          </w:p>
        </w:tc>
        <w:tc>
          <w:tcPr>
            <w:tcW w:w="942" w:type="dxa"/>
            <w:tcBorders>
              <w:top w:val="nil"/>
              <w:left w:val="nil"/>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50,0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50,0</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50,0</w:t>
            </w:r>
          </w:p>
        </w:tc>
      </w:tr>
      <w:tr w:rsidR="00F50227" w:rsidRPr="00F50227" w:rsidTr="003B7D88">
        <w:trPr>
          <w:trHeight w:val="960"/>
        </w:trPr>
        <w:tc>
          <w:tcPr>
            <w:tcW w:w="2385" w:type="dxa"/>
            <w:tcBorders>
              <w:top w:val="nil"/>
              <w:left w:val="nil"/>
              <w:bottom w:val="single" w:sz="4" w:space="0" w:color="auto"/>
              <w:right w:val="single" w:sz="8" w:space="0" w:color="auto"/>
            </w:tcBorders>
            <w:shd w:val="clear" w:color="auto" w:fill="auto"/>
            <w:vAlign w:val="center"/>
            <w:hideMark/>
          </w:tcPr>
          <w:p w:rsidR="00F50227" w:rsidRPr="00F50227" w:rsidRDefault="00F50227" w:rsidP="00F50227">
            <w:pPr>
              <w:rPr>
                <w:b/>
                <w:bCs/>
                <w:sz w:val="16"/>
                <w:szCs w:val="16"/>
              </w:rPr>
            </w:pPr>
            <w:r w:rsidRPr="00F50227">
              <w:rPr>
                <w:b/>
                <w:bCs/>
                <w:sz w:val="16"/>
                <w:szCs w:val="16"/>
              </w:rPr>
              <w:t>Муниципальная программа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ЕАО на 2023-2025 годы"</w:t>
            </w:r>
          </w:p>
        </w:tc>
        <w:tc>
          <w:tcPr>
            <w:tcW w:w="423" w:type="dxa"/>
            <w:tcBorders>
              <w:top w:val="nil"/>
              <w:left w:val="single" w:sz="4" w:space="0" w:color="auto"/>
              <w:bottom w:val="single" w:sz="4" w:space="0" w:color="auto"/>
              <w:right w:val="single" w:sz="4" w:space="0" w:color="auto"/>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01</w:t>
            </w:r>
          </w:p>
        </w:tc>
        <w:tc>
          <w:tcPr>
            <w:tcW w:w="886" w:type="dxa"/>
            <w:tcBorders>
              <w:top w:val="nil"/>
              <w:left w:val="nil"/>
              <w:bottom w:val="single" w:sz="4" w:space="0" w:color="auto"/>
              <w:right w:val="single" w:sz="4" w:space="0" w:color="auto"/>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05 0 00 00000</w:t>
            </w:r>
          </w:p>
        </w:tc>
        <w:tc>
          <w:tcPr>
            <w:tcW w:w="664" w:type="dxa"/>
            <w:tcBorders>
              <w:top w:val="nil"/>
              <w:left w:val="nil"/>
              <w:bottom w:val="single" w:sz="4" w:space="0" w:color="auto"/>
              <w:right w:val="single" w:sz="8" w:space="0" w:color="auto"/>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000</w:t>
            </w:r>
          </w:p>
        </w:tc>
        <w:tc>
          <w:tcPr>
            <w:tcW w:w="942" w:type="dxa"/>
            <w:tcBorders>
              <w:top w:val="nil"/>
              <w:left w:val="nil"/>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50,0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50,0</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50,0</w:t>
            </w:r>
          </w:p>
        </w:tc>
      </w:tr>
      <w:tr w:rsidR="00F50227" w:rsidRPr="00F50227" w:rsidTr="003B7D88">
        <w:trPr>
          <w:trHeight w:val="127"/>
        </w:trPr>
        <w:tc>
          <w:tcPr>
            <w:tcW w:w="2385" w:type="dxa"/>
            <w:tcBorders>
              <w:top w:val="nil"/>
              <w:left w:val="nil"/>
              <w:bottom w:val="single" w:sz="4" w:space="0" w:color="auto"/>
              <w:right w:val="single" w:sz="8" w:space="0" w:color="auto"/>
            </w:tcBorders>
            <w:shd w:val="clear" w:color="auto" w:fill="auto"/>
            <w:vAlign w:val="center"/>
            <w:hideMark/>
          </w:tcPr>
          <w:p w:rsidR="00F50227" w:rsidRPr="00F50227" w:rsidRDefault="00F50227" w:rsidP="00F50227">
            <w:pPr>
              <w:rPr>
                <w:b/>
                <w:bCs/>
                <w:sz w:val="16"/>
                <w:szCs w:val="16"/>
              </w:rPr>
            </w:pPr>
            <w:r w:rsidRPr="00F50227">
              <w:rPr>
                <w:b/>
                <w:bCs/>
                <w:sz w:val="16"/>
                <w:szCs w:val="16"/>
              </w:rPr>
              <w:t xml:space="preserve">Мероприятие "Развитие инфраструктуры для занятий массовым спортом </w:t>
            </w:r>
            <w:r w:rsidRPr="00F50227">
              <w:rPr>
                <w:b/>
                <w:bCs/>
                <w:sz w:val="16"/>
                <w:szCs w:val="16"/>
              </w:rPr>
              <w:lastRenderedPageBreak/>
              <w:t>по месту жительства"</w:t>
            </w:r>
          </w:p>
        </w:tc>
        <w:tc>
          <w:tcPr>
            <w:tcW w:w="423" w:type="dxa"/>
            <w:tcBorders>
              <w:top w:val="nil"/>
              <w:left w:val="single" w:sz="4" w:space="0" w:color="auto"/>
              <w:bottom w:val="single" w:sz="4" w:space="0" w:color="auto"/>
              <w:right w:val="single" w:sz="4" w:space="0" w:color="auto"/>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lastRenderedPageBreak/>
              <w:t>11</w:t>
            </w:r>
          </w:p>
        </w:tc>
        <w:tc>
          <w:tcPr>
            <w:tcW w:w="439" w:type="dxa"/>
            <w:tcBorders>
              <w:top w:val="nil"/>
              <w:left w:val="nil"/>
              <w:bottom w:val="single" w:sz="4" w:space="0" w:color="auto"/>
              <w:right w:val="single" w:sz="4" w:space="0" w:color="auto"/>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01</w:t>
            </w:r>
          </w:p>
        </w:tc>
        <w:tc>
          <w:tcPr>
            <w:tcW w:w="886" w:type="dxa"/>
            <w:tcBorders>
              <w:top w:val="nil"/>
              <w:left w:val="nil"/>
              <w:bottom w:val="single" w:sz="4" w:space="0" w:color="auto"/>
              <w:right w:val="single" w:sz="4" w:space="0" w:color="auto"/>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05 0 01 00000</w:t>
            </w:r>
          </w:p>
        </w:tc>
        <w:tc>
          <w:tcPr>
            <w:tcW w:w="664" w:type="dxa"/>
            <w:tcBorders>
              <w:top w:val="nil"/>
              <w:left w:val="nil"/>
              <w:bottom w:val="single" w:sz="4" w:space="0" w:color="auto"/>
              <w:right w:val="single" w:sz="8" w:space="0" w:color="auto"/>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000</w:t>
            </w:r>
          </w:p>
        </w:tc>
        <w:tc>
          <w:tcPr>
            <w:tcW w:w="942" w:type="dxa"/>
            <w:tcBorders>
              <w:top w:val="nil"/>
              <w:left w:val="nil"/>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20,0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20,0</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20,0</w:t>
            </w:r>
          </w:p>
        </w:tc>
      </w:tr>
      <w:tr w:rsidR="00F50227" w:rsidRPr="00F50227" w:rsidTr="003B7D88">
        <w:trPr>
          <w:trHeight w:val="1230"/>
        </w:trPr>
        <w:tc>
          <w:tcPr>
            <w:tcW w:w="2385" w:type="dxa"/>
            <w:tcBorders>
              <w:top w:val="nil"/>
              <w:left w:val="nil"/>
              <w:bottom w:val="single" w:sz="4" w:space="0" w:color="auto"/>
              <w:right w:val="single" w:sz="8" w:space="0" w:color="auto"/>
            </w:tcBorders>
            <w:shd w:val="clear" w:color="auto" w:fill="auto"/>
            <w:vAlign w:val="center"/>
            <w:hideMark/>
          </w:tcPr>
          <w:p w:rsidR="00F50227" w:rsidRPr="00F50227" w:rsidRDefault="00F50227" w:rsidP="00F50227">
            <w:pPr>
              <w:rPr>
                <w:sz w:val="16"/>
                <w:szCs w:val="16"/>
              </w:rPr>
            </w:pPr>
            <w:r w:rsidRPr="00F50227">
              <w:rPr>
                <w:sz w:val="16"/>
                <w:szCs w:val="16"/>
              </w:rPr>
              <w:lastRenderedPageBreak/>
              <w:t>Реализация мероприятий в рамках муниципальной программы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Еврейской автономной области" на 2023-2025 годы</w:t>
            </w:r>
          </w:p>
        </w:tc>
        <w:tc>
          <w:tcPr>
            <w:tcW w:w="423" w:type="dxa"/>
            <w:tcBorders>
              <w:top w:val="nil"/>
              <w:left w:val="single" w:sz="4" w:space="0" w:color="auto"/>
              <w:bottom w:val="single" w:sz="4" w:space="0" w:color="auto"/>
              <w:right w:val="single" w:sz="4" w:space="0" w:color="auto"/>
            </w:tcBorders>
            <w:shd w:val="clear" w:color="000000" w:fill="FFFFFF"/>
            <w:vAlign w:val="center"/>
            <w:hideMark/>
          </w:tcPr>
          <w:p w:rsidR="00F50227" w:rsidRPr="00F50227" w:rsidRDefault="00F50227" w:rsidP="00F50227">
            <w:pPr>
              <w:jc w:val="center"/>
              <w:rPr>
                <w:sz w:val="16"/>
                <w:szCs w:val="16"/>
              </w:rPr>
            </w:pPr>
            <w:r w:rsidRPr="00F50227">
              <w:rPr>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F50227" w:rsidRPr="00F50227" w:rsidRDefault="00F50227" w:rsidP="00F50227">
            <w:pPr>
              <w:jc w:val="center"/>
              <w:rPr>
                <w:sz w:val="16"/>
                <w:szCs w:val="16"/>
              </w:rPr>
            </w:pPr>
            <w:r w:rsidRPr="00F50227">
              <w:rPr>
                <w:sz w:val="16"/>
                <w:szCs w:val="16"/>
              </w:rPr>
              <w:t>01</w:t>
            </w:r>
          </w:p>
        </w:tc>
        <w:tc>
          <w:tcPr>
            <w:tcW w:w="886" w:type="dxa"/>
            <w:tcBorders>
              <w:top w:val="nil"/>
              <w:left w:val="nil"/>
              <w:bottom w:val="single" w:sz="4" w:space="0" w:color="auto"/>
              <w:right w:val="single" w:sz="4" w:space="0" w:color="auto"/>
            </w:tcBorders>
            <w:shd w:val="clear" w:color="000000" w:fill="FFFFFF"/>
            <w:vAlign w:val="center"/>
            <w:hideMark/>
          </w:tcPr>
          <w:p w:rsidR="00F50227" w:rsidRPr="00F50227" w:rsidRDefault="00F50227" w:rsidP="00F50227">
            <w:pPr>
              <w:jc w:val="center"/>
              <w:rPr>
                <w:sz w:val="16"/>
                <w:szCs w:val="16"/>
              </w:rPr>
            </w:pPr>
            <w:r w:rsidRPr="00F50227">
              <w:rPr>
                <w:sz w:val="16"/>
                <w:szCs w:val="16"/>
              </w:rPr>
              <w:t>05 0 01 22321</w:t>
            </w:r>
          </w:p>
        </w:tc>
        <w:tc>
          <w:tcPr>
            <w:tcW w:w="664" w:type="dxa"/>
            <w:tcBorders>
              <w:top w:val="nil"/>
              <w:left w:val="nil"/>
              <w:bottom w:val="single" w:sz="4" w:space="0" w:color="auto"/>
              <w:right w:val="single" w:sz="8" w:space="0" w:color="auto"/>
            </w:tcBorders>
            <w:shd w:val="clear" w:color="000000" w:fill="FFFFFF"/>
            <w:vAlign w:val="center"/>
            <w:hideMark/>
          </w:tcPr>
          <w:p w:rsidR="00F50227" w:rsidRPr="00F50227" w:rsidRDefault="00F50227" w:rsidP="00F50227">
            <w:pPr>
              <w:jc w:val="center"/>
              <w:rPr>
                <w:sz w:val="16"/>
                <w:szCs w:val="16"/>
              </w:rPr>
            </w:pPr>
            <w:r w:rsidRPr="00F50227">
              <w:rPr>
                <w:sz w:val="16"/>
                <w:szCs w:val="16"/>
              </w:rPr>
              <w:t>000</w:t>
            </w:r>
          </w:p>
        </w:tc>
        <w:tc>
          <w:tcPr>
            <w:tcW w:w="942" w:type="dxa"/>
            <w:tcBorders>
              <w:top w:val="nil"/>
              <w:left w:val="nil"/>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20,0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20,0</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20,0</w:t>
            </w:r>
          </w:p>
        </w:tc>
      </w:tr>
      <w:tr w:rsidR="00F50227" w:rsidRPr="00F50227" w:rsidTr="003B7D88">
        <w:trPr>
          <w:trHeight w:val="450"/>
        </w:trPr>
        <w:tc>
          <w:tcPr>
            <w:tcW w:w="2385" w:type="dxa"/>
            <w:tcBorders>
              <w:top w:val="nil"/>
              <w:left w:val="single" w:sz="8" w:space="0" w:color="auto"/>
              <w:bottom w:val="single" w:sz="4" w:space="0" w:color="auto"/>
              <w:right w:val="single" w:sz="8" w:space="0" w:color="auto"/>
            </w:tcBorders>
            <w:shd w:val="clear" w:color="000000" w:fill="FFFFFF"/>
            <w:vAlign w:val="center"/>
            <w:hideMark/>
          </w:tcPr>
          <w:p w:rsidR="00F50227" w:rsidRPr="00F50227" w:rsidRDefault="00F50227" w:rsidP="00F50227">
            <w:pPr>
              <w:rPr>
                <w:sz w:val="16"/>
                <w:szCs w:val="16"/>
              </w:rPr>
            </w:pPr>
            <w:r w:rsidRPr="00F50227">
              <w:rPr>
                <w:sz w:val="16"/>
                <w:szCs w:val="16"/>
              </w:rPr>
              <w:t>Закупка товаров, работ, услуг для обеспечения государственных (муниципальных) нужд</w:t>
            </w:r>
          </w:p>
        </w:tc>
        <w:tc>
          <w:tcPr>
            <w:tcW w:w="423" w:type="dxa"/>
            <w:tcBorders>
              <w:top w:val="nil"/>
              <w:left w:val="single" w:sz="4" w:space="0" w:color="auto"/>
              <w:bottom w:val="single" w:sz="4" w:space="0" w:color="auto"/>
              <w:right w:val="single" w:sz="4" w:space="0" w:color="auto"/>
            </w:tcBorders>
            <w:shd w:val="clear" w:color="000000" w:fill="FFFFFF"/>
            <w:vAlign w:val="center"/>
            <w:hideMark/>
          </w:tcPr>
          <w:p w:rsidR="00F50227" w:rsidRPr="00F50227" w:rsidRDefault="00F50227" w:rsidP="00F50227">
            <w:pPr>
              <w:jc w:val="center"/>
              <w:rPr>
                <w:sz w:val="16"/>
                <w:szCs w:val="16"/>
              </w:rPr>
            </w:pPr>
            <w:r w:rsidRPr="00F50227">
              <w:rPr>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F50227" w:rsidRPr="00F50227" w:rsidRDefault="00F50227" w:rsidP="00F50227">
            <w:pPr>
              <w:jc w:val="center"/>
              <w:rPr>
                <w:sz w:val="16"/>
                <w:szCs w:val="16"/>
              </w:rPr>
            </w:pPr>
            <w:r w:rsidRPr="00F50227">
              <w:rPr>
                <w:sz w:val="16"/>
                <w:szCs w:val="16"/>
              </w:rPr>
              <w:t>01</w:t>
            </w:r>
          </w:p>
        </w:tc>
        <w:tc>
          <w:tcPr>
            <w:tcW w:w="886" w:type="dxa"/>
            <w:tcBorders>
              <w:top w:val="nil"/>
              <w:left w:val="nil"/>
              <w:bottom w:val="single" w:sz="4" w:space="0" w:color="auto"/>
              <w:right w:val="single" w:sz="4" w:space="0" w:color="auto"/>
            </w:tcBorders>
            <w:shd w:val="clear" w:color="000000" w:fill="FFFFFF"/>
            <w:vAlign w:val="center"/>
            <w:hideMark/>
          </w:tcPr>
          <w:p w:rsidR="00F50227" w:rsidRPr="00F50227" w:rsidRDefault="00F50227" w:rsidP="00F50227">
            <w:pPr>
              <w:jc w:val="center"/>
              <w:rPr>
                <w:sz w:val="16"/>
                <w:szCs w:val="16"/>
              </w:rPr>
            </w:pPr>
            <w:r w:rsidRPr="00F50227">
              <w:rPr>
                <w:sz w:val="16"/>
                <w:szCs w:val="16"/>
              </w:rPr>
              <w:t>05 0 01 22321</w:t>
            </w:r>
          </w:p>
        </w:tc>
        <w:tc>
          <w:tcPr>
            <w:tcW w:w="664" w:type="dxa"/>
            <w:tcBorders>
              <w:top w:val="nil"/>
              <w:left w:val="nil"/>
              <w:bottom w:val="single" w:sz="4" w:space="0" w:color="auto"/>
              <w:right w:val="single" w:sz="8" w:space="0" w:color="auto"/>
            </w:tcBorders>
            <w:shd w:val="clear" w:color="000000" w:fill="FFFFFF"/>
            <w:vAlign w:val="center"/>
            <w:hideMark/>
          </w:tcPr>
          <w:p w:rsidR="00F50227" w:rsidRPr="00F50227" w:rsidRDefault="00F50227" w:rsidP="00F50227">
            <w:pPr>
              <w:jc w:val="center"/>
              <w:rPr>
                <w:sz w:val="16"/>
                <w:szCs w:val="16"/>
              </w:rPr>
            </w:pPr>
            <w:r w:rsidRPr="00F50227">
              <w:rPr>
                <w:sz w:val="16"/>
                <w:szCs w:val="16"/>
              </w:rPr>
              <w:t xml:space="preserve">200 </w:t>
            </w:r>
          </w:p>
        </w:tc>
        <w:tc>
          <w:tcPr>
            <w:tcW w:w="942" w:type="dxa"/>
            <w:tcBorders>
              <w:top w:val="nil"/>
              <w:left w:val="nil"/>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20,0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20,0</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20,0</w:t>
            </w:r>
          </w:p>
        </w:tc>
      </w:tr>
      <w:tr w:rsidR="00F50227" w:rsidRPr="00F50227" w:rsidTr="003B7D88">
        <w:trPr>
          <w:trHeight w:val="450"/>
        </w:trPr>
        <w:tc>
          <w:tcPr>
            <w:tcW w:w="2385" w:type="dxa"/>
            <w:tcBorders>
              <w:top w:val="nil"/>
              <w:left w:val="single" w:sz="8" w:space="0" w:color="auto"/>
              <w:bottom w:val="nil"/>
              <w:right w:val="single" w:sz="8" w:space="0" w:color="auto"/>
            </w:tcBorders>
            <w:shd w:val="clear" w:color="auto" w:fill="auto"/>
            <w:vAlign w:val="center"/>
            <w:hideMark/>
          </w:tcPr>
          <w:p w:rsidR="00F50227" w:rsidRPr="00F50227" w:rsidRDefault="00F50227" w:rsidP="00F50227">
            <w:pPr>
              <w:rPr>
                <w:sz w:val="16"/>
                <w:szCs w:val="16"/>
              </w:rPr>
            </w:pPr>
            <w:r w:rsidRPr="00F50227">
              <w:rPr>
                <w:sz w:val="16"/>
                <w:szCs w:val="16"/>
              </w:rPr>
              <w:t>Иные закупки товаров, работ и услуг для обеспечения государственных (муниципальных) нужд</w:t>
            </w:r>
          </w:p>
        </w:tc>
        <w:tc>
          <w:tcPr>
            <w:tcW w:w="423" w:type="dxa"/>
            <w:tcBorders>
              <w:top w:val="nil"/>
              <w:left w:val="single" w:sz="4" w:space="0" w:color="auto"/>
              <w:bottom w:val="single" w:sz="4" w:space="0" w:color="auto"/>
              <w:right w:val="single" w:sz="4" w:space="0" w:color="auto"/>
            </w:tcBorders>
            <w:shd w:val="clear" w:color="000000" w:fill="FFFFFF"/>
            <w:vAlign w:val="center"/>
            <w:hideMark/>
          </w:tcPr>
          <w:p w:rsidR="00F50227" w:rsidRPr="00F50227" w:rsidRDefault="00F50227" w:rsidP="00F50227">
            <w:pPr>
              <w:jc w:val="center"/>
              <w:rPr>
                <w:sz w:val="16"/>
                <w:szCs w:val="16"/>
              </w:rPr>
            </w:pPr>
            <w:r w:rsidRPr="00F50227">
              <w:rPr>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F50227" w:rsidRPr="00F50227" w:rsidRDefault="00F50227" w:rsidP="00F50227">
            <w:pPr>
              <w:jc w:val="center"/>
              <w:rPr>
                <w:sz w:val="16"/>
                <w:szCs w:val="16"/>
              </w:rPr>
            </w:pPr>
            <w:r w:rsidRPr="00F50227">
              <w:rPr>
                <w:sz w:val="16"/>
                <w:szCs w:val="16"/>
              </w:rPr>
              <w:t>01</w:t>
            </w:r>
          </w:p>
        </w:tc>
        <w:tc>
          <w:tcPr>
            <w:tcW w:w="886" w:type="dxa"/>
            <w:tcBorders>
              <w:top w:val="nil"/>
              <w:left w:val="nil"/>
              <w:bottom w:val="single" w:sz="4" w:space="0" w:color="auto"/>
              <w:right w:val="single" w:sz="4" w:space="0" w:color="auto"/>
            </w:tcBorders>
            <w:shd w:val="clear" w:color="000000" w:fill="FFFFFF"/>
            <w:vAlign w:val="center"/>
            <w:hideMark/>
          </w:tcPr>
          <w:p w:rsidR="00F50227" w:rsidRPr="00F50227" w:rsidRDefault="00F50227" w:rsidP="00F50227">
            <w:pPr>
              <w:jc w:val="center"/>
              <w:rPr>
                <w:sz w:val="16"/>
                <w:szCs w:val="16"/>
              </w:rPr>
            </w:pPr>
            <w:r w:rsidRPr="00F50227">
              <w:rPr>
                <w:sz w:val="16"/>
                <w:szCs w:val="16"/>
              </w:rPr>
              <w:t>05 0 01 22321</w:t>
            </w:r>
          </w:p>
        </w:tc>
        <w:tc>
          <w:tcPr>
            <w:tcW w:w="664" w:type="dxa"/>
            <w:tcBorders>
              <w:top w:val="nil"/>
              <w:left w:val="nil"/>
              <w:bottom w:val="single" w:sz="4" w:space="0" w:color="auto"/>
              <w:right w:val="single" w:sz="8" w:space="0" w:color="auto"/>
            </w:tcBorders>
            <w:shd w:val="clear" w:color="000000" w:fill="FFFFFF"/>
            <w:vAlign w:val="center"/>
            <w:hideMark/>
          </w:tcPr>
          <w:p w:rsidR="00F50227" w:rsidRPr="00F50227" w:rsidRDefault="00F50227" w:rsidP="00F50227">
            <w:pPr>
              <w:jc w:val="center"/>
              <w:rPr>
                <w:sz w:val="16"/>
                <w:szCs w:val="16"/>
              </w:rPr>
            </w:pPr>
            <w:r w:rsidRPr="00F50227">
              <w:rPr>
                <w:sz w:val="16"/>
                <w:szCs w:val="16"/>
              </w:rPr>
              <w:t>240</w:t>
            </w:r>
          </w:p>
        </w:tc>
        <w:tc>
          <w:tcPr>
            <w:tcW w:w="942" w:type="dxa"/>
            <w:tcBorders>
              <w:top w:val="nil"/>
              <w:left w:val="nil"/>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20,0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20,0</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20,0</w:t>
            </w:r>
          </w:p>
        </w:tc>
      </w:tr>
      <w:tr w:rsidR="00F50227" w:rsidRPr="00F50227" w:rsidTr="003B7D88">
        <w:trPr>
          <w:trHeight w:val="450"/>
        </w:trPr>
        <w:tc>
          <w:tcPr>
            <w:tcW w:w="2385" w:type="dxa"/>
            <w:tcBorders>
              <w:top w:val="single" w:sz="4" w:space="0" w:color="auto"/>
              <w:left w:val="nil"/>
              <w:bottom w:val="single" w:sz="4" w:space="0" w:color="auto"/>
              <w:right w:val="single" w:sz="8" w:space="0" w:color="auto"/>
            </w:tcBorders>
            <w:shd w:val="clear" w:color="000000" w:fill="FFFFFF"/>
            <w:vAlign w:val="center"/>
            <w:hideMark/>
          </w:tcPr>
          <w:p w:rsidR="00F50227" w:rsidRPr="00F50227" w:rsidRDefault="00F50227" w:rsidP="00F50227">
            <w:pPr>
              <w:rPr>
                <w:b/>
                <w:bCs/>
                <w:sz w:val="16"/>
                <w:szCs w:val="16"/>
              </w:rPr>
            </w:pPr>
            <w:r w:rsidRPr="00F50227">
              <w:rPr>
                <w:b/>
                <w:bCs/>
                <w:sz w:val="16"/>
                <w:szCs w:val="16"/>
              </w:rPr>
              <w:t xml:space="preserve">Мероприятие "Развитие материально </w:t>
            </w:r>
            <w:proofErr w:type="gramStart"/>
            <w:r w:rsidRPr="00F50227">
              <w:rPr>
                <w:b/>
                <w:bCs/>
                <w:sz w:val="16"/>
                <w:szCs w:val="16"/>
              </w:rPr>
              <w:t>-т</w:t>
            </w:r>
            <w:proofErr w:type="gramEnd"/>
            <w:r w:rsidRPr="00F50227">
              <w:rPr>
                <w:b/>
                <w:bCs/>
                <w:sz w:val="16"/>
                <w:szCs w:val="16"/>
              </w:rPr>
              <w:t>ехнической базы"</w:t>
            </w:r>
          </w:p>
        </w:tc>
        <w:tc>
          <w:tcPr>
            <w:tcW w:w="423" w:type="dxa"/>
            <w:tcBorders>
              <w:top w:val="nil"/>
              <w:left w:val="single" w:sz="4" w:space="0" w:color="auto"/>
              <w:bottom w:val="single" w:sz="4" w:space="0" w:color="auto"/>
              <w:right w:val="single" w:sz="4" w:space="0" w:color="auto"/>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01</w:t>
            </w:r>
          </w:p>
        </w:tc>
        <w:tc>
          <w:tcPr>
            <w:tcW w:w="886" w:type="dxa"/>
            <w:tcBorders>
              <w:top w:val="nil"/>
              <w:left w:val="nil"/>
              <w:bottom w:val="single" w:sz="4" w:space="0" w:color="auto"/>
              <w:right w:val="single" w:sz="4" w:space="0" w:color="auto"/>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 xml:space="preserve">05 0 02 00000 </w:t>
            </w:r>
          </w:p>
        </w:tc>
        <w:tc>
          <w:tcPr>
            <w:tcW w:w="664" w:type="dxa"/>
            <w:tcBorders>
              <w:top w:val="nil"/>
              <w:left w:val="nil"/>
              <w:bottom w:val="single" w:sz="4" w:space="0" w:color="auto"/>
              <w:right w:val="single" w:sz="8" w:space="0" w:color="auto"/>
            </w:tcBorders>
            <w:shd w:val="clear" w:color="000000" w:fill="FFFFFF"/>
            <w:vAlign w:val="center"/>
            <w:hideMark/>
          </w:tcPr>
          <w:p w:rsidR="00F50227" w:rsidRPr="00F50227" w:rsidRDefault="00F50227" w:rsidP="00F50227">
            <w:pPr>
              <w:jc w:val="center"/>
              <w:rPr>
                <w:b/>
                <w:bCs/>
                <w:sz w:val="16"/>
                <w:szCs w:val="16"/>
              </w:rPr>
            </w:pPr>
            <w:r w:rsidRPr="00F50227">
              <w:rPr>
                <w:b/>
                <w:bCs/>
                <w:sz w:val="16"/>
                <w:szCs w:val="16"/>
              </w:rPr>
              <w:t>000</w:t>
            </w:r>
          </w:p>
        </w:tc>
        <w:tc>
          <w:tcPr>
            <w:tcW w:w="942" w:type="dxa"/>
            <w:tcBorders>
              <w:top w:val="nil"/>
              <w:left w:val="nil"/>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30,0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30,0</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b/>
                <w:bCs/>
                <w:sz w:val="16"/>
                <w:szCs w:val="16"/>
              </w:rPr>
            </w:pPr>
            <w:r w:rsidRPr="00F50227">
              <w:rPr>
                <w:b/>
                <w:bCs/>
                <w:sz w:val="16"/>
                <w:szCs w:val="16"/>
              </w:rPr>
              <w:t>30,0</w:t>
            </w:r>
          </w:p>
        </w:tc>
      </w:tr>
      <w:tr w:rsidR="00F50227" w:rsidRPr="00F50227" w:rsidTr="003B7D88">
        <w:trPr>
          <w:trHeight w:val="1125"/>
        </w:trPr>
        <w:tc>
          <w:tcPr>
            <w:tcW w:w="2385" w:type="dxa"/>
            <w:tcBorders>
              <w:top w:val="nil"/>
              <w:left w:val="nil"/>
              <w:bottom w:val="single" w:sz="4" w:space="0" w:color="auto"/>
              <w:right w:val="single" w:sz="8" w:space="0" w:color="auto"/>
            </w:tcBorders>
            <w:shd w:val="clear" w:color="auto" w:fill="auto"/>
            <w:vAlign w:val="center"/>
            <w:hideMark/>
          </w:tcPr>
          <w:p w:rsidR="00F50227" w:rsidRPr="00F50227" w:rsidRDefault="00F50227" w:rsidP="00F50227">
            <w:pPr>
              <w:rPr>
                <w:sz w:val="16"/>
                <w:szCs w:val="16"/>
              </w:rPr>
            </w:pPr>
            <w:r w:rsidRPr="00F50227">
              <w:rPr>
                <w:sz w:val="16"/>
                <w:szCs w:val="16"/>
              </w:rPr>
              <w:t>Реализация мероприятий в рамках муниципальной программы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Еврейской автономной области" на 2023-2025 годы</w:t>
            </w:r>
          </w:p>
        </w:tc>
        <w:tc>
          <w:tcPr>
            <w:tcW w:w="423" w:type="dxa"/>
            <w:tcBorders>
              <w:top w:val="nil"/>
              <w:left w:val="single" w:sz="4" w:space="0" w:color="auto"/>
              <w:bottom w:val="single" w:sz="4" w:space="0" w:color="auto"/>
              <w:right w:val="single" w:sz="4" w:space="0" w:color="auto"/>
            </w:tcBorders>
            <w:shd w:val="clear" w:color="000000" w:fill="FFFFFF"/>
            <w:vAlign w:val="center"/>
            <w:hideMark/>
          </w:tcPr>
          <w:p w:rsidR="00F50227" w:rsidRPr="00F50227" w:rsidRDefault="00F50227" w:rsidP="00F50227">
            <w:pPr>
              <w:jc w:val="center"/>
              <w:rPr>
                <w:sz w:val="16"/>
                <w:szCs w:val="16"/>
              </w:rPr>
            </w:pPr>
            <w:r w:rsidRPr="00F50227">
              <w:rPr>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F50227" w:rsidRPr="00F50227" w:rsidRDefault="00F50227" w:rsidP="00F50227">
            <w:pPr>
              <w:jc w:val="center"/>
              <w:rPr>
                <w:sz w:val="16"/>
                <w:szCs w:val="16"/>
              </w:rPr>
            </w:pPr>
            <w:r w:rsidRPr="00F50227">
              <w:rPr>
                <w:sz w:val="16"/>
                <w:szCs w:val="16"/>
              </w:rPr>
              <w:t>01</w:t>
            </w:r>
          </w:p>
        </w:tc>
        <w:tc>
          <w:tcPr>
            <w:tcW w:w="886" w:type="dxa"/>
            <w:tcBorders>
              <w:top w:val="nil"/>
              <w:left w:val="nil"/>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05 0 02 22321</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sz w:val="16"/>
                <w:szCs w:val="16"/>
              </w:rPr>
            </w:pPr>
            <w:r w:rsidRPr="00F50227">
              <w:rPr>
                <w:sz w:val="16"/>
                <w:szCs w:val="16"/>
              </w:rPr>
              <w:t>000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30,0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30,0</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30,0</w:t>
            </w:r>
          </w:p>
        </w:tc>
      </w:tr>
      <w:tr w:rsidR="00F50227" w:rsidRPr="00F50227" w:rsidTr="003B7D88">
        <w:trPr>
          <w:trHeight w:val="450"/>
        </w:trPr>
        <w:tc>
          <w:tcPr>
            <w:tcW w:w="2385" w:type="dxa"/>
            <w:tcBorders>
              <w:top w:val="nil"/>
              <w:left w:val="single" w:sz="8" w:space="0" w:color="auto"/>
              <w:bottom w:val="single" w:sz="4" w:space="0" w:color="auto"/>
              <w:right w:val="single" w:sz="8" w:space="0" w:color="auto"/>
            </w:tcBorders>
            <w:shd w:val="clear" w:color="000000" w:fill="FFFFFF"/>
            <w:vAlign w:val="center"/>
            <w:hideMark/>
          </w:tcPr>
          <w:p w:rsidR="00F50227" w:rsidRPr="00F50227" w:rsidRDefault="00F50227" w:rsidP="00F50227">
            <w:pPr>
              <w:rPr>
                <w:sz w:val="16"/>
                <w:szCs w:val="16"/>
              </w:rPr>
            </w:pPr>
            <w:r w:rsidRPr="00F50227">
              <w:rPr>
                <w:sz w:val="16"/>
                <w:szCs w:val="16"/>
              </w:rPr>
              <w:t>Закупка товаров, работ, услуг для обеспечения государственных (муниципальных) нужд</w:t>
            </w:r>
          </w:p>
        </w:tc>
        <w:tc>
          <w:tcPr>
            <w:tcW w:w="423" w:type="dxa"/>
            <w:tcBorders>
              <w:top w:val="nil"/>
              <w:left w:val="single" w:sz="4" w:space="0" w:color="auto"/>
              <w:bottom w:val="single" w:sz="4" w:space="0" w:color="auto"/>
              <w:right w:val="single" w:sz="4" w:space="0" w:color="auto"/>
            </w:tcBorders>
            <w:shd w:val="clear" w:color="000000" w:fill="FFFFFF"/>
            <w:vAlign w:val="center"/>
            <w:hideMark/>
          </w:tcPr>
          <w:p w:rsidR="00F50227" w:rsidRPr="00F50227" w:rsidRDefault="00F50227" w:rsidP="00F50227">
            <w:pPr>
              <w:jc w:val="center"/>
              <w:rPr>
                <w:sz w:val="16"/>
                <w:szCs w:val="16"/>
              </w:rPr>
            </w:pPr>
            <w:r w:rsidRPr="00F50227">
              <w:rPr>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F50227" w:rsidRPr="00F50227" w:rsidRDefault="00F50227" w:rsidP="00F50227">
            <w:pPr>
              <w:jc w:val="center"/>
              <w:rPr>
                <w:sz w:val="16"/>
                <w:szCs w:val="16"/>
              </w:rPr>
            </w:pPr>
            <w:r w:rsidRPr="00F50227">
              <w:rPr>
                <w:sz w:val="16"/>
                <w:szCs w:val="16"/>
              </w:rPr>
              <w:t>01</w:t>
            </w:r>
          </w:p>
        </w:tc>
        <w:tc>
          <w:tcPr>
            <w:tcW w:w="886" w:type="dxa"/>
            <w:tcBorders>
              <w:top w:val="nil"/>
              <w:left w:val="nil"/>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05 0 02 22321</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sz w:val="16"/>
                <w:szCs w:val="16"/>
              </w:rPr>
            </w:pPr>
            <w:r w:rsidRPr="00F50227">
              <w:rPr>
                <w:sz w:val="16"/>
                <w:szCs w:val="16"/>
              </w:rPr>
              <w:t>200</w:t>
            </w:r>
          </w:p>
        </w:tc>
        <w:tc>
          <w:tcPr>
            <w:tcW w:w="942" w:type="dxa"/>
            <w:tcBorders>
              <w:top w:val="nil"/>
              <w:left w:val="nil"/>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30,0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30,0</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30,0</w:t>
            </w:r>
          </w:p>
        </w:tc>
      </w:tr>
      <w:tr w:rsidR="00F50227" w:rsidRPr="00F50227" w:rsidTr="003B7D88">
        <w:trPr>
          <w:trHeight w:val="450"/>
        </w:trPr>
        <w:tc>
          <w:tcPr>
            <w:tcW w:w="2385" w:type="dxa"/>
            <w:tcBorders>
              <w:top w:val="nil"/>
              <w:left w:val="single" w:sz="8" w:space="0" w:color="auto"/>
              <w:bottom w:val="nil"/>
              <w:right w:val="single" w:sz="8" w:space="0" w:color="auto"/>
            </w:tcBorders>
            <w:shd w:val="clear" w:color="auto" w:fill="auto"/>
            <w:vAlign w:val="center"/>
            <w:hideMark/>
          </w:tcPr>
          <w:p w:rsidR="00F50227" w:rsidRPr="00F50227" w:rsidRDefault="00F50227" w:rsidP="00F50227">
            <w:pPr>
              <w:rPr>
                <w:sz w:val="16"/>
                <w:szCs w:val="16"/>
              </w:rPr>
            </w:pPr>
            <w:r w:rsidRPr="00F50227">
              <w:rPr>
                <w:sz w:val="16"/>
                <w:szCs w:val="16"/>
              </w:rPr>
              <w:t>Иные закупки товаров, работ и услуг для обеспечения государственных (муниципальных) нужд</w:t>
            </w:r>
          </w:p>
        </w:tc>
        <w:tc>
          <w:tcPr>
            <w:tcW w:w="423" w:type="dxa"/>
            <w:tcBorders>
              <w:top w:val="nil"/>
              <w:left w:val="single" w:sz="4" w:space="0" w:color="auto"/>
              <w:bottom w:val="single" w:sz="4" w:space="0" w:color="auto"/>
              <w:right w:val="single" w:sz="4" w:space="0" w:color="auto"/>
            </w:tcBorders>
            <w:shd w:val="clear" w:color="000000" w:fill="FFFFFF"/>
            <w:vAlign w:val="center"/>
            <w:hideMark/>
          </w:tcPr>
          <w:p w:rsidR="00F50227" w:rsidRPr="00F50227" w:rsidRDefault="00F50227" w:rsidP="00F50227">
            <w:pPr>
              <w:jc w:val="center"/>
              <w:rPr>
                <w:sz w:val="16"/>
                <w:szCs w:val="16"/>
              </w:rPr>
            </w:pPr>
            <w:r w:rsidRPr="00F50227">
              <w:rPr>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F50227" w:rsidRPr="00F50227" w:rsidRDefault="00F50227" w:rsidP="00F50227">
            <w:pPr>
              <w:jc w:val="center"/>
              <w:rPr>
                <w:sz w:val="16"/>
                <w:szCs w:val="16"/>
              </w:rPr>
            </w:pPr>
            <w:r w:rsidRPr="00F50227">
              <w:rPr>
                <w:sz w:val="16"/>
                <w:szCs w:val="16"/>
              </w:rPr>
              <w:t>01</w:t>
            </w:r>
          </w:p>
        </w:tc>
        <w:tc>
          <w:tcPr>
            <w:tcW w:w="886" w:type="dxa"/>
            <w:tcBorders>
              <w:top w:val="nil"/>
              <w:left w:val="nil"/>
              <w:bottom w:val="single" w:sz="4" w:space="0" w:color="auto"/>
              <w:right w:val="nil"/>
            </w:tcBorders>
            <w:shd w:val="clear" w:color="000000" w:fill="FFFFFF"/>
            <w:vAlign w:val="center"/>
            <w:hideMark/>
          </w:tcPr>
          <w:p w:rsidR="00F50227" w:rsidRPr="00F50227" w:rsidRDefault="00F50227" w:rsidP="00F50227">
            <w:pPr>
              <w:jc w:val="center"/>
              <w:rPr>
                <w:sz w:val="16"/>
                <w:szCs w:val="16"/>
              </w:rPr>
            </w:pPr>
            <w:r w:rsidRPr="00F50227">
              <w:rPr>
                <w:sz w:val="16"/>
                <w:szCs w:val="16"/>
              </w:rPr>
              <w:t>05 0 02 22321</w:t>
            </w:r>
          </w:p>
        </w:tc>
        <w:tc>
          <w:tcPr>
            <w:tcW w:w="664" w:type="dxa"/>
            <w:tcBorders>
              <w:top w:val="nil"/>
              <w:left w:val="single" w:sz="4" w:space="0" w:color="auto"/>
              <w:bottom w:val="single" w:sz="4" w:space="0" w:color="auto"/>
              <w:right w:val="single" w:sz="8" w:space="0" w:color="auto"/>
            </w:tcBorders>
            <w:shd w:val="clear" w:color="000000" w:fill="FFFFFF"/>
            <w:vAlign w:val="center"/>
            <w:hideMark/>
          </w:tcPr>
          <w:p w:rsidR="00F50227" w:rsidRPr="00F50227" w:rsidRDefault="00F50227" w:rsidP="00F50227">
            <w:pPr>
              <w:jc w:val="center"/>
              <w:rPr>
                <w:sz w:val="16"/>
                <w:szCs w:val="16"/>
              </w:rPr>
            </w:pPr>
            <w:r w:rsidRPr="00F50227">
              <w:rPr>
                <w:sz w:val="16"/>
                <w:szCs w:val="16"/>
              </w:rPr>
              <w:t>240</w:t>
            </w:r>
          </w:p>
        </w:tc>
        <w:tc>
          <w:tcPr>
            <w:tcW w:w="942" w:type="dxa"/>
            <w:tcBorders>
              <w:top w:val="nil"/>
              <w:left w:val="nil"/>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30,0</w:t>
            </w:r>
          </w:p>
        </w:tc>
        <w:tc>
          <w:tcPr>
            <w:tcW w:w="942"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30,0</w:t>
            </w:r>
          </w:p>
        </w:tc>
        <w:tc>
          <w:tcPr>
            <w:tcW w:w="986" w:type="dxa"/>
            <w:tcBorders>
              <w:top w:val="nil"/>
              <w:left w:val="single" w:sz="4" w:space="0" w:color="auto"/>
              <w:bottom w:val="single" w:sz="4" w:space="0" w:color="auto"/>
              <w:right w:val="single" w:sz="8" w:space="0" w:color="auto"/>
            </w:tcBorders>
            <w:shd w:val="clear" w:color="auto" w:fill="auto"/>
            <w:vAlign w:val="center"/>
            <w:hideMark/>
          </w:tcPr>
          <w:p w:rsidR="00F50227" w:rsidRPr="00F50227" w:rsidRDefault="00F50227" w:rsidP="00F50227">
            <w:pPr>
              <w:jc w:val="center"/>
              <w:rPr>
                <w:sz w:val="16"/>
                <w:szCs w:val="16"/>
              </w:rPr>
            </w:pPr>
            <w:r w:rsidRPr="00F50227">
              <w:rPr>
                <w:sz w:val="16"/>
                <w:szCs w:val="16"/>
              </w:rPr>
              <w:t>30,0</w:t>
            </w:r>
          </w:p>
        </w:tc>
      </w:tr>
      <w:tr w:rsidR="00F50227" w:rsidRPr="00F50227" w:rsidTr="003B7D88">
        <w:trPr>
          <w:trHeight w:val="645"/>
        </w:trPr>
        <w:tc>
          <w:tcPr>
            <w:tcW w:w="2385" w:type="dxa"/>
            <w:tcBorders>
              <w:top w:val="single" w:sz="4" w:space="0" w:color="auto"/>
              <w:left w:val="nil"/>
              <w:bottom w:val="single" w:sz="4" w:space="0" w:color="auto"/>
              <w:right w:val="single" w:sz="8" w:space="0" w:color="auto"/>
            </w:tcBorders>
            <w:shd w:val="clear" w:color="000000" w:fill="FFFFFF"/>
            <w:vAlign w:val="bottom"/>
            <w:hideMark/>
          </w:tcPr>
          <w:p w:rsidR="00F50227" w:rsidRPr="00F50227" w:rsidRDefault="00F50227" w:rsidP="00F50227">
            <w:pPr>
              <w:rPr>
                <w:b/>
                <w:bCs/>
                <w:sz w:val="16"/>
                <w:szCs w:val="16"/>
              </w:rPr>
            </w:pPr>
            <w:r w:rsidRPr="00F50227">
              <w:rPr>
                <w:b/>
                <w:bCs/>
                <w:sz w:val="16"/>
                <w:szCs w:val="16"/>
              </w:rPr>
              <w:t>Межбюджетные трансферты общего характера бюджетам субъектов Российской Федерации и муниципальных образований</w:t>
            </w:r>
          </w:p>
        </w:tc>
        <w:tc>
          <w:tcPr>
            <w:tcW w:w="423" w:type="dxa"/>
            <w:tcBorders>
              <w:top w:val="nil"/>
              <w:left w:val="single" w:sz="4" w:space="0" w:color="auto"/>
              <w:bottom w:val="single" w:sz="4" w:space="0" w:color="auto"/>
              <w:right w:val="single" w:sz="4" w:space="0" w:color="auto"/>
            </w:tcBorders>
            <w:shd w:val="clear" w:color="000000" w:fill="FFFFFF"/>
            <w:noWrap/>
            <w:vAlign w:val="center"/>
            <w:hideMark/>
          </w:tcPr>
          <w:p w:rsidR="00F50227" w:rsidRPr="00F50227" w:rsidRDefault="00F50227" w:rsidP="00F50227">
            <w:pPr>
              <w:jc w:val="center"/>
              <w:rPr>
                <w:b/>
                <w:bCs/>
                <w:sz w:val="16"/>
                <w:szCs w:val="16"/>
              </w:rPr>
            </w:pPr>
            <w:r w:rsidRPr="00F50227">
              <w:rPr>
                <w:b/>
                <w:bCs/>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F50227" w:rsidRPr="00F50227" w:rsidRDefault="00F50227" w:rsidP="00F50227">
            <w:pPr>
              <w:jc w:val="center"/>
              <w:rPr>
                <w:b/>
                <w:bCs/>
                <w:sz w:val="16"/>
                <w:szCs w:val="16"/>
              </w:rPr>
            </w:pPr>
            <w:r w:rsidRPr="00F50227">
              <w:rPr>
                <w:b/>
                <w:bCs/>
                <w:sz w:val="16"/>
                <w:szCs w:val="16"/>
              </w:rPr>
              <w:t>00</w:t>
            </w:r>
          </w:p>
        </w:tc>
        <w:tc>
          <w:tcPr>
            <w:tcW w:w="886" w:type="dxa"/>
            <w:tcBorders>
              <w:top w:val="nil"/>
              <w:left w:val="nil"/>
              <w:bottom w:val="single" w:sz="4" w:space="0" w:color="auto"/>
              <w:right w:val="single" w:sz="4" w:space="0" w:color="auto"/>
            </w:tcBorders>
            <w:shd w:val="clear" w:color="000000" w:fill="FFFFFF"/>
            <w:noWrap/>
            <w:vAlign w:val="center"/>
            <w:hideMark/>
          </w:tcPr>
          <w:p w:rsidR="00F50227" w:rsidRPr="00F50227" w:rsidRDefault="00F50227" w:rsidP="00F50227">
            <w:pPr>
              <w:jc w:val="center"/>
              <w:rPr>
                <w:b/>
                <w:bCs/>
                <w:sz w:val="16"/>
                <w:szCs w:val="16"/>
              </w:rPr>
            </w:pPr>
            <w:r w:rsidRPr="00F50227">
              <w:rPr>
                <w:b/>
                <w:bCs/>
                <w:sz w:val="16"/>
                <w:szCs w:val="16"/>
              </w:rPr>
              <w:t>00 0 00 00000</w:t>
            </w:r>
          </w:p>
        </w:tc>
        <w:tc>
          <w:tcPr>
            <w:tcW w:w="664" w:type="dxa"/>
            <w:tcBorders>
              <w:top w:val="nil"/>
              <w:left w:val="nil"/>
              <w:bottom w:val="single" w:sz="4" w:space="0" w:color="auto"/>
              <w:right w:val="single" w:sz="8" w:space="0" w:color="auto"/>
            </w:tcBorders>
            <w:shd w:val="clear" w:color="000000" w:fill="FFFFFF"/>
            <w:noWrap/>
            <w:vAlign w:val="center"/>
            <w:hideMark/>
          </w:tcPr>
          <w:p w:rsidR="00F50227" w:rsidRPr="00F50227" w:rsidRDefault="00F50227" w:rsidP="00F50227">
            <w:pPr>
              <w:jc w:val="center"/>
              <w:rPr>
                <w:b/>
                <w:bCs/>
                <w:sz w:val="16"/>
                <w:szCs w:val="16"/>
              </w:rPr>
            </w:pPr>
            <w:r w:rsidRPr="00F50227">
              <w:rPr>
                <w:b/>
                <w:bCs/>
                <w:sz w:val="16"/>
                <w:szCs w:val="16"/>
              </w:rPr>
              <w:t>000</w:t>
            </w:r>
          </w:p>
        </w:tc>
        <w:tc>
          <w:tcPr>
            <w:tcW w:w="942" w:type="dxa"/>
            <w:tcBorders>
              <w:top w:val="nil"/>
              <w:left w:val="nil"/>
              <w:bottom w:val="single" w:sz="4" w:space="0" w:color="auto"/>
              <w:right w:val="single" w:sz="8" w:space="0" w:color="auto"/>
            </w:tcBorders>
            <w:shd w:val="clear" w:color="auto" w:fill="auto"/>
            <w:noWrap/>
            <w:vAlign w:val="center"/>
            <w:hideMark/>
          </w:tcPr>
          <w:p w:rsidR="00F50227" w:rsidRPr="00F50227" w:rsidRDefault="00F50227" w:rsidP="00F50227">
            <w:pPr>
              <w:jc w:val="center"/>
              <w:rPr>
                <w:b/>
                <w:bCs/>
                <w:sz w:val="16"/>
                <w:szCs w:val="16"/>
              </w:rPr>
            </w:pPr>
            <w:r w:rsidRPr="00F50227">
              <w:rPr>
                <w:b/>
                <w:bCs/>
                <w:sz w:val="16"/>
                <w:szCs w:val="16"/>
              </w:rPr>
              <w:t>34,4</w:t>
            </w:r>
          </w:p>
        </w:tc>
        <w:tc>
          <w:tcPr>
            <w:tcW w:w="942" w:type="dxa"/>
            <w:tcBorders>
              <w:top w:val="nil"/>
              <w:left w:val="single" w:sz="4" w:space="0" w:color="auto"/>
              <w:bottom w:val="single" w:sz="4" w:space="0" w:color="auto"/>
              <w:right w:val="single" w:sz="8" w:space="0" w:color="auto"/>
            </w:tcBorders>
            <w:shd w:val="clear" w:color="auto" w:fill="auto"/>
            <w:noWrap/>
            <w:vAlign w:val="center"/>
            <w:hideMark/>
          </w:tcPr>
          <w:p w:rsidR="00F50227" w:rsidRPr="00F50227" w:rsidRDefault="00F50227" w:rsidP="00F50227">
            <w:pPr>
              <w:jc w:val="center"/>
              <w:rPr>
                <w:b/>
                <w:bCs/>
                <w:sz w:val="16"/>
                <w:szCs w:val="16"/>
              </w:rPr>
            </w:pPr>
            <w:r w:rsidRPr="00F50227">
              <w:rPr>
                <w:b/>
                <w:bCs/>
                <w:sz w:val="16"/>
                <w:szCs w:val="16"/>
              </w:rPr>
              <w:t>0,0</w:t>
            </w:r>
          </w:p>
        </w:tc>
        <w:tc>
          <w:tcPr>
            <w:tcW w:w="986" w:type="dxa"/>
            <w:tcBorders>
              <w:top w:val="nil"/>
              <w:left w:val="single" w:sz="4" w:space="0" w:color="auto"/>
              <w:bottom w:val="single" w:sz="4" w:space="0" w:color="auto"/>
              <w:right w:val="single" w:sz="8" w:space="0" w:color="auto"/>
            </w:tcBorders>
            <w:shd w:val="clear" w:color="auto" w:fill="auto"/>
            <w:noWrap/>
            <w:vAlign w:val="center"/>
            <w:hideMark/>
          </w:tcPr>
          <w:p w:rsidR="00F50227" w:rsidRPr="00F50227" w:rsidRDefault="00F50227" w:rsidP="00F50227">
            <w:pPr>
              <w:jc w:val="center"/>
              <w:rPr>
                <w:b/>
                <w:bCs/>
                <w:sz w:val="16"/>
                <w:szCs w:val="16"/>
              </w:rPr>
            </w:pPr>
            <w:r w:rsidRPr="00F50227">
              <w:rPr>
                <w:b/>
                <w:bCs/>
                <w:sz w:val="16"/>
                <w:szCs w:val="16"/>
              </w:rPr>
              <w:t>0,0</w:t>
            </w:r>
          </w:p>
        </w:tc>
      </w:tr>
      <w:tr w:rsidR="00F50227" w:rsidRPr="00F50227" w:rsidTr="003B7D88">
        <w:trPr>
          <w:trHeight w:val="225"/>
        </w:trPr>
        <w:tc>
          <w:tcPr>
            <w:tcW w:w="2385" w:type="dxa"/>
            <w:tcBorders>
              <w:top w:val="nil"/>
              <w:left w:val="nil"/>
              <w:bottom w:val="single" w:sz="4" w:space="0" w:color="auto"/>
              <w:right w:val="single" w:sz="8" w:space="0" w:color="auto"/>
            </w:tcBorders>
            <w:shd w:val="clear" w:color="000000" w:fill="FFFFFF"/>
            <w:vAlign w:val="center"/>
            <w:hideMark/>
          </w:tcPr>
          <w:p w:rsidR="00F50227" w:rsidRPr="00F50227" w:rsidRDefault="00F50227" w:rsidP="00F50227">
            <w:pPr>
              <w:rPr>
                <w:b/>
                <w:bCs/>
                <w:sz w:val="16"/>
                <w:szCs w:val="16"/>
              </w:rPr>
            </w:pPr>
            <w:r w:rsidRPr="00F50227">
              <w:rPr>
                <w:b/>
                <w:bCs/>
                <w:sz w:val="16"/>
                <w:szCs w:val="16"/>
              </w:rPr>
              <w:t>Прочие межбюджетные трансферты общего характера</w:t>
            </w:r>
          </w:p>
        </w:tc>
        <w:tc>
          <w:tcPr>
            <w:tcW w:w="423" w:type="dxa"/>
            <w:tcBorders>
              <w:top w:val="nil"/>
              <w:left w:val="single" w:sz="4" w:space="0" w:color="auto"/>
              <w:bottom w:val="single" w:sz="4" w:space="0" w:color="auto"/>
              <w:right w:val="single" w:sz="4" w:space="0" w:color="auto"/>
            </w:tcBorders>
            <w:shd w:val="clear" w:color="000000" w:fill="FFFFFF"/>
            <w:noWrap/>
            <w:vAlign w:val="center"/>
            <w:hideMark/>
          </w:tcPr>
          <w:p w:rsidR="00F50227" w:rsidRPr="00F50227" w:rsidRDefault="00F50227" w:rsidP="00F50227">
            <w:pPr>
              <w:jc w:val="center"/>
              <w:rPr>
                <w:b/>
                <w:bCs/>
                <w:sz w:val="16"/>
                <w:szCs w:val="16"/>
              </w:rPr>
            </w:pPr>
            <w:r w:rsidRPr="00F50227">
              <w:rPr>
                <w:b/>
                <w:bCs/>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F50227" w:rsidRPr="00F50227" w:rsidRDefault="00F50227" w:rsidP="00F50227">
            <w:pPr>
              <w:jc w:val="center"/>
              <w:rPr>
                <w:b/>
                <w:bCs/>
                <w:sz w:val="16"/>
                <w:szCs w:val="16"/>
              </w:rPr>
            </w:pPr>
            <w:r w:rsidRPr="00F50227">
              <w:rPr>
                <w:b/>
                <w:bCs/>
                <w:sz w:val="16"/>
                <w:szCs w:val="16"/>
              </w:rPr>
              <w:t>03</w:t>
            </w:r>
          </w:p>
        </w:tc>
        <w:tc>
          <w:tcPr>
            <w:tcW w:w="886" w:type="dxa"/>
            <w:tcBorders>
              <w:top w:val="nil"/>
              <w:left w:val="nil"/>
              <w:bottom w:val="single" w:sz="4" w:space="0" w:color="auto"/>
              <w:right w:val="single" w:sz="4" w:space="0" w:color="auto"/>
            </w:tcBorders>
            <w:shd w:val="clear" w:color="000000" w:fill="FFFFFF"/>
            <w:noWrap/>
            <w:vAlign w:val="center"/>
            <w:hideMark/>
          </w:tcPr>
          <w:p w:rsidR="00F50227" w:rsidRPr="00F50227" w:rsidRDefault="00F50227" w:rsidP="00F50227">
            <w:pPr>
              <w:jc w:val="center"/>
              <w:rPr>
                <w:b/>
                <w:bCs/>
                <w:sz w:val="16"/>
                <w:szCs w:val="16"/>
              </w:rPr>
            </w:pPr>
            <w:r w:rsidRPr="00F50227">
              <w:rPr>
                <w:b/>
                <w:bCs/>
                <w:sz w:val="16"/>
                <w:szCs w:val="16"/>
              </w:rPr>
              <w:t>00 0 00 0000</w:t>
            </w:r>
          </w:p>
        </w:tc>
        <w:tc>
          <w:tcPr>
            <w:tcW w:w="664" w:type="dxa"/>
            <w:tcBorders>
              <w:top w:val="nil"/>
              <w:left w:val="nil"/>
              <w:bottom w:val="single" w:sz="4" w:space="0" w:color="auto"/>
              <w:right w:val="single" w:sz="8" w:space="0" w:color="auto"/>
            </w:tcBorders>
            <w:shd w:val="clear" w:color="000000" w:fill="FFFFFF"/>
            <w:noWrap/>
            <w:vAlign w:val="center"/>
            <w:hideMark/>
          </w:tcPr>
          <w:p w:rsidR="00F50227" w:rsidRPr="00F50227" w:rsidRDefault="00F50227" w:rsidP="00F50227">
            <w:pPr>
              <w:jc w:val="center"/>
              <w:rPr>
                <w:b/>
                <w:bCs/>
                <w:sz w:val="16"/>
                <w:szCs w:val="16"/>
              </w:rPr>
            </w:pPr>
            <w:r w:rsidRPr="00F50227">
              <w:rPr>
                <w:b/>
                <w:bCs/>
                <w:sz w:val="16"/>
                <w:szCs w:val="16"/>
              </w:rPr>
              <w:t>000</w:t>
            </w:r>
          </w:p>
        </w:tc>
        <w:tc>
          <w:tcPr>
            <w:tcW w:w="942" w:type="dxa"/>
            <w:tcBorders>
              <w:top w:val="nil"/>
              <w:left w:val="nil"/>
              <w:bottom w:val="single" w:sz="4" w:space="0" w:color="auto"/>
              <w:right w:val="single" w:sz="8" w:space="0" w:color="auto"/>
            </w:tcBorders>
            <w:shd w:val="clear" w:color="auto" w:fill="auto"/>
            <w:noWrap/>
            <w:vAlign w:val="center"/>
            <w:hideMark/>
          </w:tcPr>
          <w:p w:rsidR="00F50227" w:rsidRPr="00F50227" w:rsidRDefault="00F50227" w:rsidP="00F50227">
            <w:pPr>
              <w:jc w:val="center"/>
              <w:rPr>
                <w:b/>
                <w:bCs/>
                <w:sz w:val="16"/>
                <w:szCs w:val="16"/>
              </w:rPr>
            </w:pPr>
            <w:r w:rsidRPr="00F50227">
              <w:rPr>
                <w:b/>
                <w:bCs/>
                <w:sz w:val="16"/>
                <w:szCs w:val="16"/>
              </w:rPr>
              <w:t>34,4</w:t>
            </w:r>
          </w:p>
        </w:tc>
        <w:tc>
          <w:tcPr>
            <w:tcW w:w="942" w:type="dxa"/>
            <w:tcBorders>
              <w:top w:val="nil"/>
              <w:left w:val="single" w:sz="4" w:space="0" w:color="auto"/>
              <w:bottom w:val="single" w:sz="4" w:space="0" w:color="auto"/>
              <w:right w:val="single" w:sz="8" w:space="0" w:color="auto"/>
            </w:tcBorders>
            <w:shd w:val="clear" w:color="auto" w:fill="auto"/>
            <w:noWrap/>
            <w:vAlign w:val="center"/>
            <w:hideMark/>
          </w:tcPr>
          <w:p w:rsidR="00F50227" w:rsidRPr="00F50227" w:rsidRDefault="00F50227" w:rsidP="00F50227">
            <w:pPr>
              <w:jc w:val="center"/>
              <w:rPr>
                <w:b/>
                <w:bCs/>
                <w:sz w:val="16"/>
                <w:szCs w:val="16"/>
              </w:rPr>
            </w:pPr>
            <w:r w:rsidRPr="00F50227">
              <w:rPr>
                <w:b/>
                <w:bCs/>
                <w:sz w:val="16"/>
                <w:szCs w:val="16"/>
              </w:rPr>
              <w:t>0,0</w:t>
            </w:r>
          </w:p>
        </w:tc>
        <w:tc>
          <w:tcPr>
            <w:tcW w:w="986" w:type="dxa"/>
            <w:tcBorders>
              <w:top w:val="nil"/>
              <w:left w:val="single" w:sz="4" w:space="0" w:color="auto"/>
              <w:bottom w:val="single" w:sz="4" w:space="0" w:color="auto"/>
              <w:right w:val="single" w:sz="8" w:space="0" w:color="auto"/>
            </w:tcBorders>
            <w:shd w:val="clear" w:color="auto" w:fill="auto"/>
            <w:noWrap/>
            <w:vAlign w:val="center"/>
            <w:hideMark/>
          </w:tcPr>
          <w:p w:rsidR="00F50227" w:rsidRPr="00F50227" w:rsidRDefault="00F50227" w:rsidP="00F50227">
            <w:pPr>
              <w:jc w:val="center"/>
              <w:rPr>
                <w:b/>
                <w:bCs/>
                <w:sz w:val="16"/>
                <w:szCs w:val="16"/>
              </w:rPr>
            </w:pPr>
            <w:r w:rsidRPr="00F50227">
              <w:rPr>
                <w:b/>
                <w:bCs/>
                <w:sz w:val="16"/>
                <w:szCs w:val="16"/>
              </w:rPr>
              <w:t>0,0</w:t>
            </w:r>
          </w:p>
        </w:tc>
      </w:tr>
      <w:tr w:rsidR="00F50227" w:rsidRPr="00F50227" w:rsidTr="003B7D88">
        <w:trPr>
          <w:trHeight w:val="450"/>
        </w:trPr>
        <w:tc>
          <w:tcPr>
            <w:tcW w:w="2385" w:type="dxa"/>
            <w:tcBorders>
              <w:top w:val="nil"/>
              <w:left w:val="nil"/>
              <w:bottom w:val="single" w:sz="4" w:space="0" w:color="auto"/>
              <w:right w:val="single" w:sz="8" w:space="0" w:color="auto"/>
            </w:tcBorders>
            <w:shd w:val="clear" w:color="000000" w:fill="FFFFFF"/>
            <w:vAlign w:val="center"/>
            <w:hideMark/>
          </w:tcPr>
          <w:p w:rsidR="00F50227" w:rsidRPr="00F50227" w:rsidRDefault="00F50227" w:rsidP="00F50227">
            <w:pPr>
              <w:rPr>
                <w:sz w:val="16"/>
                <w:szCs w:val="16"/>
              </w:rPr>
            </w:pPr>
            <w:r w:rsidRPr="00F50227">
              <w:rPr>
                <w:sz w:val="16"/>
                <w:szCs w:val="16"/>
              </w:rPr>
              <w:t>Функционирование органа местного самоуправления муниципального образования</w:t>
            </w:r>
          </w:p>
        </w:tc>
        <w:tc>
          <w:tcPr>
            <w:tcW w:w="423" w:type="dxa"/>
            <w:tcBorders>
              <w:top w:val="nil"/>
              <w:left w:val="single" w:sz="4" w:space="0" w:color="auto"/>
              <w:bottom w:val="single" w:sz="4" w:space="0" w:color="auto"/>
              <w:right w:val="single" w:sz="4" w:space="0" w:color="auto"/>
            </w:tcBorders>
            <w:shd w:val="clear" w:color="000000" w:fill="FFFFFF"/>
            <w:noWrap/>
            <w:vAlign w:val="center"/>
            <w:hideMark/>
          </w:tcPr>
          <w:p w:rsidR="00F50227" w:rsidRPr="00F50227" w:rsidRDefault="00F50227" w:rsidP="00F50227">
            <w:pPr>
              <w:jc w:val="center"/>
              <w:rPr>
                <w:sz w:val="16"/>
                <w:szCs w:val="16"/>
              </w:rPr>
            </w:pPr>
            <w:r w:rsidRPr="00F50227">
              <w:rPr>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F50227" w:rsidRPr="00F50227" w:rsidRDefault="00F50227" w:rsidP="00F50227">
            <w:pPr>
              <w:jc w:val="center"/>
              <w:rPr>
                <w:sz w:val="16"/>
                <w:szCs w:val="16"/>
              </w:rPr>
            </w:pPr>
            <w:r w:rsidRPr="00F50227">
              <w:rPr>
                <w:sz w:val="16"/>
                <w:szCs w:val="16"/>
              </w:rPr>
              <w:t>03</w:t>
            </w:r>
          </w:p>
        </w:tc>
        <w:tc>
          <w:tcPr>
            <w:tcW w:w="886" w:type="dxa"/>
            <w:tcBorders>
              <w:top w:val="nil"/>
              <w:left w:val="nil"/>
              <w:bottom w:val="single" w:sz="4" w:space="0" w:color="auto"/>
              <w:right w:val="single" w:sz="4" w:space="0" w:color="auto"/>
            </w:tcBorders>
            <w:shd w:val="clear" w:color="000000" w:fill="FFFFFF"/>
            <w:noWrap/>
            <w:vAlign w:val="center"/>
            <w:hideMark/>
          </w:tcPr>
          <w:p w:rsidR="00F50227" w:rsidRPr="00F50227" w:rsidRDefault="00F50227" w:rsidP="00F50227">
            <w:pPr>
              <w:jc w:val="center"/>
              <w:rPr>
                <w:sz w:val="16"/>
                <w:szCs w:val="16"/>
              </w:rPr>
            </w:pPr>
            <w:r w:rsidRPr="00F50227">
              <w:rPr>
                <w:sz w:val="16"/>
                <w:szCs w:val="16"/>
              </w:rPr>
              <w:t>74 0 00 00000</w:t>
            </w:r>
          </w:p>
        </w:tc>
        <w:tc>
          <w:tcPr>
            <w:tcW w:w="664" w:type="dxa"/>
            <w:tcBorders>
              <w:top w:val="nil"/>
              <w:left w:val="nil"/>
              <w:bottom w:val="single" w:sz="4" w:space="0" w:color="auto"/>
              <w:right w:val="single" w:sz="8" w:space="0" w:color="auto"/>
            </w:tcBorders>
            <w:shd w:val="clear" w:color="000000" w:fill="FFFFFF"/>
            <w:noWrap/>
            <w:vAlign w:val="center"/>
            <w:hideMark/>
          </w:tcPr>
          <w:p w:rsidR="00F50227" w:rsidRPr="00F50227" w:rsidRDefault="00F50227" w:rsidP="00F50227">
            <w:pPr>
              <w:jc w:val="center"/>
              <w:rPr>
                <w:sz w:val="16"/>
                <w:szCs w:val="16"/>
              </w:rPr>
            </w:pPr>
            <w:r w:rsidRPr="00F50227">
              <w:rPr>
                <w:sz w:val="16"/>
                <w:szCs w:val="16"/>
              </w:rPr>
              <w:t>000</w:t>
            </w:r>
          </w:p>
        </w:tc>
        <w:tc>
          <w:tcPr>
            <w:tcW w:w="942" w:type="dxa"/>
            <w:tcBorders>
              <w:top w:val="nil"/>
              <w:left w:val="nil"/>
              <w:bottom w:val="single" w:sz="4" w:space="0" w:color="auto"/>
              <w:right w:val="single" w:sz="8" w:space="0" w:color="auto"/>
            </w:tcBorders>
            <w:shd w:val="clear" w:color="auto" w:fill="auto"/>
            <w:noWrap/>
            <w:vAlign w:val="center"/>
            <w:hideMark/>
          </w:tcPr>
          <w:p w:rsidR="00F50227" w:rsidRPr="00F50227" w:rsidRDefault="00F50227" w:rsidP="00F50227">
            <w:pPr>
              <w:jc w:val="center"/>
              <w:rPr>
                <w:sz w:val="16"/>
                <w:szCs w:val="16"/>
              </w:rPr>
            </w:pPr>
            <w:r w:rsidRPr="00F50227">
              <w:rPr>
                <w:sz w:val="16"/>
                <w:szCs w:val="16"/>
              </w:rPr>
              <w:t>34,4</w:t>
            </w:r>
          </w:p>
        </w:tc>
        <w:tc>
          <w:tcPr>
            <w:tcW w:w="942" w:type="dxa"/>
            <w:tcBorders>
              <w:top w:val="nil"/>
              <w:left w:val="single" w:sz="4" w:space="0" w:color="auto"/>
              <w:bottom w:val="single" w:sz="4" w:space="0" w:color="auto"/>
              <w:right w:val="single" w:sz="8" w:space="0" w:color="auto"/>
            </w:tcBorders>
            <w:shd w:val="clear" w:color="auto" w:fill="auto"/>
            <w:noWrap/>
            <w:vAlign w:val="center"/>
            <w:hideMark/>
          </w:tcPr>
          <w:p w:rsidR="00F50227" w:rsidRPr="00F50227" w:rsidRDefault="00F50227" w:rsidP="00F50227">
            <w:pPr>
              <w:jc w:val="center"/>
              <w:rPr>
                <w:sz w:val="16"/>
                <w:szCs w:val="16"/>
              </w:rPr>
            </w:pPr>
            <w:r w:rsidRPr="00F50227">
              <w:rPr>
                <w:sz w:val="16"/>
                <w:szCs w:val="16"/>
              </w:rPr>
              <w:t>0,0</w:t>
            </w:r>
          </w:p>
        </w:tc>
        <w:tc>
          <w:tcPr>
            <w:tcW w:w="986" w:type="dxa"/>
            <w:tcBorders>
              <w:top w:val="nil"/>
              <w:left w:val="single" w:sz="4" w:space="0" w:color="auto"/>
              <w:bottom w:val="single" w:sz="4" w:space="0" w:color="auto"/>
              <w:right w:val="single" w:sz="8" w:space="0" w:color="auto"/>
            </w:tcBorders>
            <w:shd w:val="clear" w:color="auto" w:fill="auto"/>
            <w:noWrap/>
            <w:vAlign w:val="center"/>
            <w:hideMark/>
          </w:tcPr>
          <w:p w:rsidR="00F50227" w:rsidRPr="00F50227" w:rsidRDefault="00F50227" w:rsidP="00F50227">
            <w:pPr>
              <w:jc w:val="center"/>
              <w:rPr>
                <w:sz w:val="16"/>
                <w:szCs w:val="16"/>
              </w:rPr>
            </w:pPr>
            <w:r w:rsidRPr="00F50227">
              <w:rPr>
                <w:sz w:val="16"/>
                <w:szCs w:val="16"/>
              </w:rPr>
              <w:t>0,0</w:t>
            </w:r>
          </w:p>
        </w:tc>
      </w:tr>
      <w:tr w:rsidR="00F50227" w:rsidRPr="00F50227" w:rsidTr="003B7D88">
        <w:trPr>
          <w:trHeight w:val="450"/>
        </w:trPr>
        <w:tc>
          <w:tcPr>
            <w:tcW w:w="2385" w:type="dxa"/>
            <w:tcBorders>
              <w:top w:val="nil"/>
              <w:left w:val="nil"/>
              <w:bottom w:val="single" w:sz="4" w:space="0" w:color="auto"/>
              <w:right w:val="single" w:sz="8" w:space="0" w:color="auto"/>
            </w:tcBorders>
            <w:shd w:val="clear" w:color="000000" w:fill="FFFFFF"/>
            <w:vAlign w:val="center"/>
            <w:hideMark/>
          </w:tcPr>
          <w:p w:rsidR="00F50227" w:rsidRPr="00F50227" w:rsidRDefault="00F50227" w:rsidP="00F50227">
            <w:pPr>
              <w:rPr>
                <w:sz w:val="16"/>
                <w:szCs w:val="16"/>
              </w:rPr>
            </w:pPr>
            <w:r w:rsidRPr="00F50227">
              <w:rPr>
                <w:sz w:val="16"/>
                <w:szCs w:val="16"/>
              </w:rPr>
              <w:t>Непрограммные мероприятия органа местного самоуправления муниципального образования</w:t>
            </w:r>
          </w:p>
        </w:tc>
        <w:tc>
          <w:tcPr>
            <w:tcW w:w="423" w:type="dxa"/>
            <w:tcBorders>
              <w:top w:val="nil"/>
              <w:left w:val="single" w:sz="4" w:space="0" w:color="auto"/>
              <w:bottom w:val="single" w:sz="4" w:space="0" w:color="auto"/>
              <w:right w:val="single" w:sz="4" w:space="0" w:color="auto"/>
            </w:tcBorders>
            <w:shd w:val="clear" w:color="000000" w:fill="FFFFFF"/>
            <w:noWrap/>
            <w:vAlign w:val="center"/>
            <w:hideMark/>
          </w:tcPr>
          <w:p w:rsidR="00F50227" w:rsidRPr="00F50227" w:rsidRDefault="00F50227" w:rsidP="00F50227">
            <w:pPr>
              <w:jc w:val="center"/>
              <w:rPr>
                <w:sz w:val="16"/>
                <w:szCs w:val="16"/>
              </w:rPr>
            </w:pPr>
            <w:r w:rsidRPr="00F50227">
              <w:rPr>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F50227" w:rsidRPr="00F50227" w:rsidRDefault="00F50227" w:rsidP="00F50227">
            <w:pPr>
              <w:jc w:val="center"/>
              <w:rPr>
                <w:sz w:val="16"/>
                <w:szCs w:val="16"/>
              </w:rPr>
            </w:pPr>
            <w:r w:rsidRPr="00F50227">
              <w:rPr>
                <w:sz w:val="16"/>
                <w:szCs w:val="16"/>
              </w:rPr>
              <w:t>03</w:t>
            </w:r>
          </w:p>
        </w:tc>
        <w:tc>
          <w:tcPr>
            <w:tcW w:w="886" w:type="dxa"/>
            <w:tcBorders>
              <w:top w:val="nil"/>
              <w:left w:val="nil"/>
              <w:bottom w:val="single" w:sz="4" w:space="0" w:color="auto"/>
              <w:right w:val="single" w:sz="4" w:space="0" w:color="auto"/>
            </w:tcBorders>
            <w:shd w:val="clear" w:color="000000" w:fill="FFFFFF"/>
            <w:noWrap/>
            <w:vAlign w:val="center"/>
            <w:hideMark/>
          </w:tcPr>
          <w:p w:rsidR="00F50227" w:rsidRPr="00F50227" w:rsidRDefault="00F50227" w:rsidP="00F50227">
            <w:pPr>
              <w:jc w:val="center"/>
              <w:rPr>
                <w:sz w:val="16"/>
                <w:szCs w:val="16"/>
              </w:rPr>
            </w:pPr>
            <w:r w:rsidRPr="00F50227">
              <w:rPr>
                <w:sz w:val="16"/>
                <w:szCs w:val="16"/>
              </w:rPr>
              <w:t>74 4 00 00000</w:t>
            </w:r>
          </w:p>
        </w:tc>
        <w:tc>
          <w:tcPr>
            <w:tcW w:w="664" w:type="dxa"/>
            <w:tcBorders>
              <w:top w:val="nil"/>
              <w:left w:val="nil"/>
              <w:bottom w:val="single" w:sz="4" w:space="0" w:color="auto"/>
              <w:right w:val="single" w:sz="8" w:space="0" w:color="auto"/>
            </w:tcBorders>
            <w:shd w:val="clear" w:color="000000" w:fill="FFFFFF"/>
            <w:noWrap/>
            <w:vAlign w:val="center"/>
            <w:hideMark/>
          </w:tcPr>
          <w:p w:rsidR="00F50227" w:rsidRPr="00F50227" w:rsidRDefault="00F50227" w:rsidP="00F50227">
            <w:pPr>
              <w:jc w:val="center"/>
              <w:rPr>
                <w:sz w:val="16"/>
                <w:szCs w:val="16"/>
              </w:rPr>
            </w:pPr>
            <w:r w:rsidRPr="00F50227">
              <w:rPr>
                <w:sz w:val="16"/>
                <w:szCs w:val="16"/>
              </w:rPr>
              <w:t>000</w:t>
            </w:r>
          </w:p>
        </w:tc>
        <w:tc>
          <w:tcPr>
            <w:tcW w:w="942" w:type="dxa"/>
            <w:tcBorders>
              <w:top w:val="nil"/>
              <w:left w:val="nil"/>
              <w:bottom w:val="single" w:sz="4" w:space="0" w:color="auto"/>
              <w:right w:val="single" w:sz="8" w:space="0" w:color="auto"/>
            </w:tcBorders>
            <w:shd w:val="clear" w:color="auto" w:fill="auto"/>
            <w:noWrap/>
            <w:vAlign w:val="center"/>
            <w:hideMark/>
          </w:tcPr>
          <w:p w:rsidR="00F50227" w:rsidRPr="00F50227" w:rsidRDefault="00F50227" w:rsidP="00F50227">
            <w:pPr>
              <w:jc w:val="center"/>
              <w:rPr>
                <w:sz w:val="16"/>
                <w:szCs w:val="16"/>
              </w:rPr>
            </w:pPr>
            <w:r w:rsidRPr="00F50227">
              <w:rPr>
                <w:sz w:val="16"/>
                <w:szCs w:val="16"/>
              </w:rPr>
              <w:t>34,4</w:t>
            </w:r>
          </w:p>
        </w:tc>
        <w:tc>
          <w:tcPr>
            <w:tcW w:w="942" w:type="dxa"/>
            <w:tcBorders>
              <w:top w:val="nil"/>
              <w:left w:val="single" w:sz="4" w:space="0" w:color="auto"/>
              <w:bottom w:val="single" w:sz="4" w:space="0" w:color="auto"/>
              <w:right w:val="single" w:sz="8" w:space="0" w:color="auto"/>
            </w:tcBorders>
            <w:shd w:val="clear" w:color="auto" w:fill="auto"/>
            <w:noWrap/>
            <w:vAlign w:val="center"/>
            <w:hideMark/>
          </w:tcPr>
          <w:p w:rsidR="00F50227" w:rsidRPr="00F50227" w:rsidRDefault="00F50227" w:rsidP="00F50227">
            <w:pPr>
              <w:jc w:val="center"/>
              <w:rPr>
                <w:sz w:val="16"/>
                <w:szCs w:val="16"/>
              </w:rPr>
            </w:pPr>
            <w:r w:rsidRPr="00F50227">
              <w:rPr>
                <w:sz w:val="16"/>
                <w:szCs w:val="16"/>
              </w:rPr>
              <w:t>0,0</w:t>
            </w:r>
          </w:p>
        </w:tc>
        <w:tc>
          <w:tcPr>
            <w:tcW w:w="986" w:type="dxa"/>
            <w:tcBorders>
              <w:top w:val="nil"/>
              <w:left w:val="single" w:sz="4" w:space="0" w:color="auto"/>
              <w:bottom w:val="single" w:sz="4" w:space="0" w:color="auto"/>
              <w:right w:val="single" w:sz="8" w:space="0" w:color="auto"/>
            </w:tcBorders>
            <w:shd w:val="clear" w:color="auto" w:fill="auto"/>
            <w:noWrap/>
            <w:vAlign w:val="center"/>
            <w:hideMark/>
          </w:tcPr>
          <w:p w:rsidR="00F50227" w:rsidRPr="00F50227" w:rsidRDefault="00F50227" w:rsidP="00F50227">
            <w:pPr>
              <w:jc w:val="center"/>
              <w:rPr>
                <w:sz w:val="16"/>
                <w:szCs w:val="16"/>
              </w:rPr>
            </w:pPr>
            <w:r w:rsidRPr="00F50227">
              <w:rPr>
                <w:sz w:val="16"/>
                <w:szCs w:val="16"/>
              </w:rPr>
              <w:t>0,0</w:t>
            </w:r>
          </w:p>
        </w:tc>
      </w:tr>
      <w:tr w:rsidR="00F50227" w:rsidRPr="00F50227" w:rsidTr="003B7D88">
        <w:trPr>
          <w:trHeight w:val="675"/>
        </w:trPr>
        <w:tc>
          <w:tcPr>
            <w:tcW w:w="2385" w:type="dxa"/>
            <w:tcBorders>
              <w:top w:val="nil"/>
              <w:left w:val="nil"/>
              <w:bottom w:val="single" w:sz="4" w:space="0" w:color="auto"/>
              <w:right w:val="single" w:sz="8" w:space="0" w:color="auto"/>
            </w:tcBorders>
            <w:shd w:val="clear" w:color="000000" w:fill="FFFFFF"/>
            <w:vAlign w:val="center"/>
            <w:hideMark/>
          </w:tcPr>
          <w:p w:rsidR="00F50227" w:rsidRPr="00F50227" w:rsidRDefault="00F50227" w:rsidP="00F50227">
            <w:pPr>
              <w:rPr>
                <w:sz w:val="16"/>
                <w:szCs w:val="16"/>
              </w:rPr>
            </w:pPr>
            <w:r w:rsidRPr="00F50227">
              <w:rPr>
                <w:sz w:val="16"/>
                <w:szCs w:val="16"/>
              </w:rPr>
              <w:lastRenderedPageBreak/>
              <w:t xml:space="preserve">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w:t>
            </w:r>
          </w:p>
        </w:tc>
        <w:tc>
          <w:tcPr>
            <w:tcW w:w="423" w:type="dxa"/>
            <w:tcBorders>
              <w:top w:val="nil"/>
              <w:left w:val="single" w:sz="4" w:space="0" w:color="auto"/>
              <w:bottom w:val="single" w:sz="4" w:space="0" w:color="auto"/>
              <w:right w:val="single" w:sz="4" w:space="0" w:color="auto"/>
            </w:tcBorders>
            <w:shd w:val="clear" w:color="000000" w:fill="FFFFFF"/>
            <w:noWrap/>
            <w:vAlign w:val="center"/>
            <w:hideMark/>
          </w:tcPr>
          <w:p w:rsidR="00F50227" w:rsidRPr="00F50227" w:rsidRDefault="00F50227" w:rsidP="00F50227">
            <w:pPr>
              <w:jc w:val="center"/>
              <w:rPr>
                <w:sz w:val="16"/>
                <w:szCs w:val="16"/>
              </w:rPr>
            </w:pPr>
            <w:r w:rsidRPr="00F50227">
              <w:rPr>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F50227" w:rsidRPr="00F50227" w:rsidRDefault="00F50227" w:rsidP="00F50227">
            <w:pPr>
              <w:jc w:val="center"/>
              <w:rPr>
                <w:sz w:val="16"/>
                <w:szCs w:val="16"/>
              </w:rPr>
            </w:pPr>
            <w:r w:rsidRPr="00F50227">
              <w:rPr>
                <w:sz w:val="16"/>
                <w:szCs w:val="16"/>
              </w:rPr>
              <w:t>03</w:t>
            </w:r>
          </w:p>
        </w:tc>
        <w:tc>
          <w:tcPr>
            <w:tcW w:w="886" w:type="dxa"/>
            <w:tcBorders>
              <w:top w:val="nil"/>
              <w:left w:val="nil"/>
              <w:bottom w:val="single" w:sz="4" w:space="0" w:color="auto"/>
              <w:right w:val="single" w:sz="4" w:space="0" w:color="auto"/>
            </w:tcBorders>
            <w:shd w:val="clear" w:color="000000" w:fill="FFFFFF"/>
            <w:noWrap/>
            <w:vAlign w:val="center"/>
            <w:hideMark/>
          </w:tcPr>
          <w:p w:rsidR="00F50227" w:rsidRPr="00F50227" w:rsidRDefault="00F50227" w:rsidP="00F50227">
            <w:pPr>
              <w:jc w:val="center"/>
              <w:rPr>
                <w:sz w:val="16"/>
                <w:szCs w:val="16"/>
              </w:rPr>
            </w:pPr>
            <w:r w:rsidRPr="00F50227">
              <w:rPr>
                <w:sz w:val="16"/>
                <w:szCs w:val="16"/>
              </w:rPr>
              <w:t>74 4 00 02210</w:t>
            </w:r>
          </w:p>
        </w:tc>
        <w:tc>
          <w:tcPr>
            <w:tcW w:w="664" w:type="dxa"/>
            <w:tcBorders>
              <w:top w:val="nil"/>
              <w:left w:val="nil"/>
              <w:bottom w:val="single" w:sz="4" w:space="0" w:color="auto"/>
              <w:right w:val="single" w:sz="8" w:space="0" w:color="auto"/>
            </w:tcBorders>
            <w:shd w:val="clear" w:color="000000" w:fill="FFFFFF"/>
            <w:noWrap/>
            <w:vAlign w:val="center"/>
            <w:hideMark/>
          </w:tcPr>
          <w:p w:rsidR="00F50227" w:rsidRPr="00F50227" w:rsidRDefault="00F50227" w:rsidP="00F50227">
            <w:pPr>
              <w:jc w:val="center"/>
              <w:rPr>
                <w:sz w:val="16"/>
                <w:szCs w:val="16"/>
              </w:rPr>
            </w:pPr>
            <w:r w:rsidRPr="00F50227">
              <w:rPr>
                <w:sz w:val="16"/>
                <w:szCs w:val="16"/>
              </w:rPr>
              <w:t>000</w:t>
            </w:r>
          </w:p>
        </w:tc>
        <w:tc>
          <w:tcPr>
            <w:tcW w:w="942" w:type="dxa"/>
            <w:tcBorders>
              <w:top w:val="nil"/>
              <w:left w:val="nil"/>
              <w:bottom w:val="single" w:sz="4" w:space="0" w:color="auto"/>
              <w:right w:val="single" w:sz="8" w:space="0" w:color="auto"/>
            </w:tcBorders>
            <w:shd w:val="clear" w:color="auto" w:fill="auto"/>
            <w:noWrap/>
            <w:vAlign w:val="center"/>
            <w:hideMark/>
          </w:tcPr>
          <w:p w:rsidR="00F50227" w:rsidRPr="00F50227" w:rsidRDefault="00F50227" w:rsidP="00F50227">
            <w:pPr>
              <w:jc w:val="center"/>
              <w:rPr>
                <w:sz w:val="16"/>
                <w:szCs w:val="16"/>
              </w:rPr>
            </w:pPr>
            <w:r w:rsidRPr="00F50227">
              <w:rPr>
                <w:sz w:val="16"/>
                <w:szCs w:val="16"/>
              </w:rPr>
              <w:t>34,4</w:t>
            </w:r>
          </w:p>
        </w:tc>
        <w:tc>
          <w:tcPr>
            <w:tcW w:w="942" w:type="dxa"/>
            <w:tcBorders>
              <w:top w:val="nil"/>
              <w:left w:val="single" w:sz="4" w:space="0" w:color="auto"/>
              <w:bottom w:val="single" w:sz="4" w:space="0" w:color="auto"/>
              <w:right w:val="single" w:sz="8" w:space="0" w:color="auto"/>
            </w:tcBorders>
            <w:shd w:val="clear" w:color="auto" w:fill="auto"/>
            <w:noWrap/>
            <w:vAlign w:val="center"/>
            <w:hideMark/>
          </w:tcPr>
          <w:p w:rsidR="00F50227" w:rsidRPr="00F50227" w:rsidRDefault="00F50227" w:rsidP="00F50227">
            <w:pPr>
              <w:jc w:val="center"/>
              <w:rPr>
                <w:sz w:val="16"/>
                <w:szCs w:val="16"/>
              </w:rPr>
            </w:pPr>
            <w:r w:rsidRPr="00F50227">
              <w:rPr>
                <w:sz w:val="16"/>
                <w:szCs w:val="16"/>
              </w:rPr>
              <w:t>0,0</w:t>
            </w:r>
          </w:p>
        </w:tc>
        <w:tc>
          <w:tcPr>
            <w:tcW w:w="986" w:type="dxa"/>
            <w:tcBorders>
              <w:top w:val="nil"/>
              <w:left w:val="single" w:sz="4" w:space="0" w:color="auto"/>
              <w:bottom w:val="single" w:sz="4" w:space="0" w:color="auto"/>
              <w:right w:val="single" w:sz="8" w:space="0" w:color="auto"/>
            </w:tcBorders>
            <w:shd w:val="clear" w:color="auto" w:fill="auto"/>
            <w:noWrap/>
            <w:vAlign w:val="center"/>
            <w:hideMark/>
          </w:tcPr>
          <w:p w:rsidR="00F50227" w:rsidRPr="00F50227" w:rsidRDefault="00F50227" w:rsidP="00F50227">
            <w:pPr>
              <w:jc w:val="center"/>
              <w:rPr>
                <w:sz w:val="16"/>
                <w:szCs w:val="16"/>
              </w:rPr>
            </w:pPr>
            <w:r w:rsidRPr="00F50227">
              <w:rPr>
                <w:sz w:val="16"/>
                <w:szCs w:val="16"/>
              </w:rPr>
              <w:t>0,0</w:t>
            </w:r>
          </w:p>
        </w:tc>
      </w:tr>
      <w:tr w:rsidR="00F50227" w:rsidRPr="00F50227" w:rsidTr="003B7D88">
        <w:trPr>
          <w:trHeight w:val="225"/>
        </w:trPr>
        <w:tc>
          <w:tcPr>
            <w:tcW w:w="2385" w:type="dxa"/>
            <w:tcBorders>
              <w:top w:val="nil"/>
              <w:left w:val="nil"/>
              <w:bottom w:val="single" w:sz="4" w:space="0" w:color="auto"/>
              <w:right w:val="single" w:sz="8" w:space="0" w:color="auto"/>
            </w:tcBorders>
            <w:shd w:val="clear" w:color="000000" w:fill="FFFFFF"/>
            <w:vAlign w:val="center"/>
            <w:hideMark/>
          </w:tcPr>
          <w:p w:rsidR="00F50227" w:rsidRPr="00F50227" w:rsidRDefault="00F50227" w:rsidP="00F50227">
            <w:pPr>
              <w:rPr>
                <w:sz w:val="16"/>
                <w:szCs w:val="16"/>
              </w:rPr>
            </w:pPr>
            <w:r w:rsidRPr="00F50227">
              <w:rPr>
                <w:sz w:val="16"/>
                <w:szCs w:val="16"/>
              </w:rPr>
              <w:t xml:space="preserve">Межбюджетные трансферты </w:t>
            </w:r>
          </w:p>
        </w:tc>
        <w:tc>
          <w:tcPr>
            <w:tcW w:w="423" w:type="dxa"/>
            <w:tcBorders>
              <w:top w:val="nil"/>
              <w:left w:val="single" w:sz="4" w:space="0" w:color="auto"/>
              <w:bottom w:val="single" w:sz="4" w:space="0" w:color="auto"/>
              <w:right w:val="single" w:sz="4" w:space="0" w:color="auto"/>
            </w:tcBorders>
            <w:shd w:val="clear" w:color="000000" w:fill="FFFFFF"/>
            <w:noWrap/>
            <w:vAlign w:val="center"/>
            <w:hideMark/>
          </w:tcPr>
          <w:p w:rsidR="00F50227" w:rsidRPr="00F50227" w:rsidRDefault="00F50227" w:rsidP="00F50227">
            <w:pPr>
              <w:jc w:val="center"/>
              <w:rPr>
                <w:sz w:val="16"/>
                <w:szCs w:val="16"/>
              </w:rPr>
            </w:pPr>
            <w:r w:rsidRPr="00F50227">
              <w:rPr>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F50227" w:rsidRPr="00F50227" w:rsidRDefault="00F50227" w:rsidP="00F50227">
            <w:pPr>
              <w:jc w:val="center"/>
              <w:rPr>
                <w:sz w:val="16"/>
                <w:szCs w:val="16"/>
              </w:rPr>
            </w:pPr>
            <w:r w:rsidRPr="00F50227">
              <w:rPr>
                <w:sz w:val="16"/>
                <w:szCs w:val="16"/>
              </w:rPr>
              <w:t>03</w:t>
            </w:r>
          </w:p>
        </w:tc>
        <w:tc>
          <w:tcPr>
            <w:tcW w:w="886" w:type="dxa"/>
            <w:tcBorders>
              <w:top w:val="nil"/>
              <w:left w:val="nil"/>
              <w:bottom w:val="single" w:sz="4" w:space="0" w:color="auto"/>
              <w:right w:val="single" w:sz="4" w:space="0" w:color="auto"/>
            </w:tcBorders>
            <w:shd w:val="clear" w:color="000000" w:fill="FFFFFF"/>
            <w:noWrap/>
            <w:vAlign w:val="center"/>
            <w:hideMark/>
          </w:tcPr>
          <w:p w:rsidR="00F50227" w:rsidRPr="00F50227" w:rsidRDefault="00F50227" w:rsidP="00F50227">
            <w:pPr>
              <w:jc w:val="center"/>
              <w:rPr>
                <w:sz w:val="16"/>
                <w:szCs w:val="16"/>
              </w:rPr>
            </w:pPr>
            <w:r w:rsidRPr="00F50227">
              <w:rPr>
                <w:sz w:val="16"/>
                <w:szCs w:val="16"/>
              </w:rPr>
              <w:t>74 4 00 02210</w:t>
            </w:r>
          </w:p>
        </w:tc>
        <w:tc>
          <w:tcPr>
            <w:tcW w:w="664" w:type="dxa"/>
            <w:tcBorders>
              <w:top w:val="nil"/>
              <w:left w:val="nil"/>
              <w:bottom w:val="single" w:sz="4" w:space="0" w:color="auto"/>
              <w:right w:val="single" w:sz="8" w:space="0" w:color="auto"/>
            </w:tcBorders>
            <w:shd w:val="clear" w:color="000000" w:fill="FFFFFF"/>
            <w:noWrap/>
            <w:vAlign w:val="center"/>
            <w:hideMark/>
          </w:tcPr>
          <w:p w:rsidR="00F50227" w:rsidRPr="00F50227" w:rsidRDefault="00F50227" w:rsidP="00F50227">
            <w:pPr>
              <w:jc w:val="center"/>
              <w:rPr>
                <w:sz w:val="16"/>
                <w:szCs w:val="16"/>
              </w:rPr>
            </w:pPr>
            <w:r w:rsidRPr="00F50227">
              <w:rPr>
                <w:sz w:val="16"/>
                <w:szCs w:val="16"/>
              </w:rPr>
              <w:t>500</w:t>
            </w:r>
          </w:p>
        </w:tc>
        <w:tc>
          <w:tcPr>
            <w:tcW w:w="942" w:type="dxa"/>
            <w:tcBorders>
              <w:top w:val="nil"/>
              <w:left w:val="nil"/>
              <w:bottom w:val="single" w:sz="4" w:space="0" w:color="auto"/>
              <w:right w:val="single" w:sz="8" w:space="0" w:color="auto"/>
            </w:tcBorders>
            <w:shd w:val="clear" w:color="auto" w:fill="auto"/>
            <w:noWrap/>
            <w:vAlign w:val="center"/>
            <w:hideMark/>
          </w:tcPr>
          <w:p w:rsidR="00F50227" w:rsidRPr="00F50227" w:rsidRDefault="00F50227" w:rsidP="00F50227">
            <w:pPr>
              <w:jc w:val="center"/>
              <w:rPr>
                <w:sz w:val="16"/>
                <w:szCs w:val="16"/>
              </w:rPr>
            </w:pPr>
            <w:r w:rsidRPr="00F50227">
              <w:rPr>
                <w:sz w:val="16"/>
                <w:szCs w:val="16"/>
              </w:rPr>
              <w:t>34,4</w:t>
            </w:r>
          </w:p>
        </w:tc>
        <w:tc>
          <w:tcPr>
            <w:tcW w:w="942" w:type="dxa"/>
            <w:tcBorders>
              <w:top w:val="nil"/>
              <w:left w:val="single" w:sz="4" w:space="0" w:color="auto"/>
              <w:bottom w:val="single" w:sz="4" w:space="0" w:color="auto"/>
              <w:right w:val="single" w:sz="8" w:space="0" w:color="auto"/>
            </w:tcBorders>
            <w:shd w:val="clear" w:color="auto" w:fill="auto"/>
            <w:noWrap/>
            <w:vAlign w:val="center"/>
            <w:hideMark/>
          </w:tcPr>
          <w:p w:rsidR="00F50227" w:rsidRPr="00F50227" w:rsidRDefault="00F50227" w:rsidP="00F50227">
            <w:pPr>
              <w:jc w:val="center"/>
              <w:rPr>
                <w:sz w:val="16"/>
                <w:szCs w:val="16"/>
              </w:rPr>
            </w:pPr>
            <w:r w:rsidRPr="00F50227">
              <w:rPr>
                <w:sz w:val="16"/>
                <w:szCs w:val="16"/>
              </w:rPr>
              <w:t>0,0</w:t>
            </w:r>
          </w:p>
        </w:tc>
        <w:tc>
          <w:tcPr>
            <w:tcW w:w="986" w:type="dxa"/>
            <w:tcBorders>
              <w:top w:val="nil"/>
              <w:left w:val="single" w:sz="4" w:space="0" w:color="auto"/>
              <w:bottom w:val="single" w:sz="4" w:space="0" w:color="auto"/>
              <w:right w:val="single" w:sz="8" w:space="0" w:color="auto"/>
            </w:tcBorders>
            <w:shd w:val="clear" w:color="auto" w:fill="auto"/>
            <w:noWrap/>
            <w:vAlign w:val="center"/>
            <w:hideMark/>
          </w:tcPr>
          <w:p w:rsidR="00F50227" w:rsidRPr="00F50227" w:rsidRDefault="00F50227" w:rsidP="00F50227">
            <w:pPr>
              <w:jc w:val="center"/>
              <w:rPr>
                <w:sz w:val="16"/>
                <w:szCs w:val="16"/>
              </w:rPr>
            </w:pPr>
            <w:r w:rsidRPr="00F50227">
              <w:rPr>
                <w:sz w:val="16"/>
                <w:szCs w:val="16"/>
              </w:rPr>
              <w:t>0,0</w:t>
            </w:r>
          </w:p>
        </w:tc>
      </w:tr>
      <w:tr w:rsidR="00F50227" w:rsidRPr="00F50227" w:rsidTr="003B7D88">
        <w:trPr>
          <w:trHeight w:val="225"/>
        </w:trPr>
        <w:tc>
          <w:tcPr>
            <w:tcW w:w="2385" w:type="dxa"/>
            <w:tcBorders>
              <w:top w:val="nil"/>
              <w:left w:val="nil"/>
              <w:bottom w:val="single" w:sz="4" w:space="0" w:color="auto"/>
              <w:right w:val="single" w:sz="8" w:space="0" w:color="auto"/>
            </w:tcBorders>
            <w:shd w:val="clear" w:color="000000" w:fill="FFFFFF"/>
            <w:vAlign w:val="center"/>
            <w:hideMark/>
          </w:tcPr>
          <w:p w:rsidR="00F50227" w:rsidRPr="00F50227" w:rsidRDefault="00F50227" w:rsidP="00F50227">
            <w:pPr>
              <w:rPr>
                <w:sz w:val="16"/>
                <w:szCs w:val="16"/>
              </w:rPr>
            </w:pPr>
            <w:r w:rsidRPr="00F50227">
              <w:rPr>
                <w:sz w:val="16"/>
                <w:szCs w:val="16"/>
              </w:rPr>
              <w:t>Иные межбюджетные трансферты</w:t>
            </w:r>
          </w:p>
        </w:tc>
        <w:tc>
          <w:tcPr>
            <w:tcW w:w="423" w:type="dxa"/>
            <w:tcBorders>
              <w:top w:val="nil"/>
              <w:left w:val="single" w:sz="4" w:space="0" w:color="auto"/>
              <w:bottom w:val="single" w:sz="4" w:space="0" w:color="auto"/>
              <w:right w:val="single" w:sz="4" w:space="0" w:color="auto"/>
            </w:tcBorders>
            <w:shd w:val="clear" w:color="000000" w:fill="FFFFFF"/>
            <w:noWrap/>
            <w:vAlign w:val="center"/>
            <w:hideMark/>
          </w:tcPr>
          <w:p w:rsidR="00F50227" w:rsidRPr="00F50227" w:rsidRDefault="00F50227" w:rsidP="00F50227">
            <w:pPr>
              <w:jc w:val="center"/>
              <w:rPr>
                <w:sz w:val="16"/>
                <w:szCs w:val="16"/>
              </w:rPr>
            </w:pPr>
            <w:r w:rsidRPr="00F50227">
              <w:rPr>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F50227" w:rsidRPr="00F50227" w:rsidRDefault="00F50227" w:rsidP="00F50227">
            <w:pPr>
              <w:jc w:val="center"/>
              <w:rPr>
                <w:sz w:val="16"/>
                <w:szCs w:val="16"/>
              </w:rPr>
            </w:pPr>
            <w:r w:rsidRPr="00F50227">
              <w:rPr>
                <w:sz w:val="16"/>
                <w:szCs w:val="16"/>
              </w:rPr>
              <w:t>03</w:t>
            </w:r>
          </w:p>
        </w:tc>
        <w:tc>
          <w:tcPr>
            <w:tcW w:w="886" w:type="dxa"/>
            <w:tcBorders>
              <w:top w:val="nil"/>
              <w:left w:val="nil"/>
              <w:bottom w:val="single" w:sz="4" w:space="0" w:color="auto"/>
              <w:right w:val="single" w:sz="4" w:space="0" w:color="auto"/>
            </w:tcBorders>
            <w:shd w:val="clear" w:color="000000" w:fill="FFFFFF"/>
            <w:noWrap/>
            <w:vAlign w:val="center"/>
            <w:hideMark/>
          </w:tcPr>
          <w:p w:rsidR="00F50227" w:rsidRPr="00F50227" w:rsidRDefault="00F50227" w:rsidP="00F50227">
            <w:pPr>
              <w:jc w:val="center"/>
              <w:rPr>
                <w:sz w:val="16"/>
                <w:szCs w:val="16"/>
              </w:rPr>
            </w:pPr>
            <w:r w:rsidRPr="00F50227">
              <w:rPr>
                <w:sz w:val="16"/>
                <w:szCs w:val="16"/>
              </w:rPr>
              <w:t>74 4 00 02210</w:t>
            </w:r>
          </w:p>
        </w:tc>
        <w:tc>
          <w:tcPr>
            <w:tcW w:w="664" w:type="dxa"/>
            <w:tcBorders>
              <w:top w:val="nil"/>
              <w:left w:val="nil"/>
              <w:bottom w:val="single" w:sz="4" w:space="0" w:color="auto"/>
              <w:right w:val="single" w:sz="8" w:space="0" w:color="auto"/>
            </w:tcBorders>
            <w:shd w:val="clear" w:color="000000" w:fill="FFFFFF"/>
            <w:noWrap/>
            <w:vAlign w:val="center"/>
            <w:hideMark/>
          </w:tcPr>
          <w:p w:rsidR="00F50227" w:rsidRPr="00F50227" w:rsidRDefault="00F50227" w:rsidP="00F50227">
            <w:pPr>
              <w:jc w:val="center"/>
              <w:rPr>
                <w:sz w:val="16"/>
                <w:szCs w:val="16"/>
              </w:rPr>
            </w:pPr>
            <w:r w:rsidRPr="00F50227">
              <w:rPr>
                <w:sz w:val="16"/>
                <w:szCs w:val="16"/>
              </w:rPr>
              <w:t>540</w:t>
            </w:r>
          </w:p>
        </w:tc>
        <w:tc>
          <w:tcPr>
            <w:tcW w:w="942" w:type="dxa"/>
            <w:tcBorders>
              <w:top w:val="nil"/>
              <w:left w:val="nil"/>
              <w:bottom w:val="single" w:sz="4" w:space="0" w:color="auto"/>
              <w:right w:val="single" w:sz="8" w:space="0" w:color="auto"/>
            </w:tcBorders>
            <w:shd w:val="clear" w:color="auto" w:fill="auto"/>
            <w:noWrap/>
            <w:vAlign w:val="center"/>
            <w:hideMark/>
          </w:tcPr>
          <w:p w:rsidR="00F50227" w:rsidRPr="00F50227" w:rsidRDefault="00F50227" w:rsidP="00F50227">
            <w:pPr>
              <w:jc w:val="center"/>
              <w:rPr>
                <w:sz w:val="16"/>
                <w:szCs w:val="16"/>
              </w:rPr>
            </w:pPr>
            <w:r w:rsidRPr="00F50227">
              <w:rPr>
                <w:sz w:val="16"/>
                <w:szCs w:val="16"/>
              </w:rPr>
              <w:t>34,4</w:t>
            </w:r>
          </w:p>
        </w:tc>
        <w:tc>
          <w:tcPr>
            <w:tcW w:w="942" w:type="dxa"/>
            <w:tcBorders>
              <w:top w:val="nil"/>
              <w:left w:val="single" w:sz="4" w:space="0" w:color="auto"/>
              <w:bottom w:val="single" w:sz="4" w:space="0" w:color="auto"/>
              <w:right w:val="single" w:sz="8" w:space="0" w:color="auto"/>
            </w:tcBorders>
            <w:shd w:val="clear" w:color="auto" w:fill="auto"/>
            <w:noWrap/>
            <w:vAlign w:val="center"/>
            <w:hideMark/>
          </w:tcPr>
          <w:p w:rsidR="00F50227" w:rsidRPr="00F50227" w:rsidRDefault="00F50227" w:rsidP="00F50227">
            <w:pPr>
              <w:jc w:val="center"/>
              <w:rPr>
                <w:sz w:val="16"/>
                <w:szCs w:val="16"/>
              </w:rPr>
            </w:pPr>
            <w:r w:rsidRPr="00F50227">
              <w:rPr>
                <w:sz w:val="16"/>
                <w:szCs w:val="16"/>
              </w:rPr>
              <w:t>0,0</w:t>
            </w:r>
          </w:p>
        </w:tc>
        <w:tc>
          <w:tcPr>
            <w:tcW w:w="986" w:type="dxa"/>
            <w:tcBorders>
              <w:top w:val="nil"/>
              <w:left w:val="single" w:sz="4" w:space="0" w:color="auto"/>
              <w:bottom w:val="single" w:sz="4" w:space="0" w:color="auto"/>
              <w:right w:val="single" w:sz="8" w:space="0" w:color="auto"/>
            </w:tcBorders>
            <w:shd w:val="clear" w:color="auto" w:fill="auto"/>
            <w:noWrap/>
            <w:vAlign w:val="center"/>
            <w:hideMark/>
          </w:tcPr>
          <w:p w:rsidR="00F50227" w:rsidRPr="00F50227" w:rsidRDefault="00F50227" w:rsidP="00F50227">
            <w:pPr>
              <w:jc w:val="center"/>
              <w:rPr>
                <w:sz w:val="16"/>
                <w:szCs w:val="16"/>
              </w:rPr>
            </w:pPr>
            <w:r w:rsidRPr="00F50227">
              <w:rPr>
                <w:sz w:val="16"/>
                <w:szCs w:val="16"/>
              </w:rPr>
              <w:t>0,0</w:t>
            </w:r>
          </w:p>
        </w:tc>
      </w:tr>
      <w:tr w:rsidR="00F50227" w:rsidRPr="00F50227" w:rsidTr="003B7D88">
        <w:trPr>
          <w:trHeight w:val="255"/>
        </w:trPr>
        <w:tc>
          <w:tcPr>
            <w:tcW w:w="2385" w:type="dxa"/>
            <w:tcBorders>
              <w:top w:val="nil"/>
              <w:left w:val="nil"/>
              <w:bottom w:val="single" w:sz="4" w:space="0" w:color="auto"/>
              <w:right w:val="single" w:sz="8" w:space="0" w:color="auto"/>
            </w:tcBorders>
            <w:shd w:val="clear" w:color="000000" w:fill="FFFFFF"/>
            <w:vAlign w:val="center"/>
            <w:hideMark/>
          </w:tcPr>
          <w:p w:rsidR="00F50227" w:rsidRPr="00F50227" w:rsidRDefault="00F50227" w:rsidP="00F50227">
            <w:pPr>
              <w:rPr>
                <w:b/>
                <w:bCs/>
                <w:sz w:val="16"/>
                <w:szCs w:val="16"/>
              </w:rPr>
            </w:pPr>
            <w:r w:rsidRPr="00F50227">
              <w:rPr>
                <w:b/>
                <w:bCs/>
                <w:sz w:val="16"/>
                <w:szCs w:val="16"/>
              </w:rPr>
              <w:t>Всего</w:t>
            </w:r>
          </w:p>
        </w:tc>
        <w:tc>
          <w:tcPr>
            <w:tcW w:w="423" w:type="dxa"/>
            <w:tcBorders>
              <w:top w:val="nil"/>
              <w:left w:val="single" w:sz="4" w:space="0" w:color="auto"/>
              <w:bottom w:val="single" w:sz="4" w:space="0" w:color="auto"/>
              <w:right w:val="single" w:sz="4" w:space="0" w:color="auto"/>
            </w:tcBorders>
            <w:shd w:val="clear" w:color="000000" w:fill="FFFFFF"/>
            <w:noWrap/>
            <w:vAlign w:val="center"/>
            <w:hideMark/>
          </w:tcPr>
          <w:p w:rsidR="00F50227" w:rsidRPr="00F50227" w:rsidRDefault="00F50227" w:rsidP="00F50227">
            <w:pPr>
              <w:jc w:val="center"/>
              <w:rPr>
                <w:b/>
                <w:bCs/>
                <w:sz w:val="16"/>
                <w:szCs w:val="16"/>
              </w:rPr>
            </w:pPr>
            <w:r w:rsidRPr="00F50227">
              <w:rPr>
                <w:b/>
                <w:bCs/>
                <w:sz w:val="16"/>
                <w:szCs w:val="16"/>
              </w:rPr>
              <w:t> </w:t>
            </w:r>
          </w:p>
        </w:tc>
        <w:tc>
          <w:tcPr>
            <w:tcW w:w="439" w:type="dxa"/>
            <w:tcBorders>
              <w:top w:val="nil"/>
              <w:left w:val="nil"/>
              <w:bottom w:val="single" w:sz="4" w:space="0" w:color="auto"/>
              <w:right w:val="single" w:sz="4" w:space="0" w:color="auto"/>
            </w:tcBorders>
            <w:shd w:val="clear" w:color="000000" w:fill="FFFFFF"/>
            <w:noWrap/>
            <w:vAlign w:val="center"/>
            <w:hideMark/>
          </w:tcPr>
          <w:p w:rsidR="00F50227" w:rsidRPr="00F50227" w:rsidRDefault="00F50227" w:rsidP="00F50227">
            <w:pPr>
              <w:jc w:val="center"/>
              <w:rPr>
                <w:b/>
                <w:bCs/>
                <w:sz w:val="16"/>
                <w:szCs w:val="16"/>
              </w:rPr>
            </w:pPr>
            <w:r w:rsidRPr="00F50227">
              <w:rPr>
                <w:b/>
                <w:bCs/>
                <w:sz w:val="16"/>
                <w:szCs w:val="16"/>
              </w:rPr>
              <w:t> </w:t>
            </w:r>
          </w:p>
        </w:tc>
        <w:tc>
          <w:tcPr>
            <w:tcW w:w="886" w:type="dxa"/>
            <w:tcBorders>
              <w:top w:val="nil"/>
              <w:left w:val="nil"/>
              <w:bottom w:val="single" w:sz="4" w:space="0" w:color="auto"/>
              <w:right w:val="single" w:sz="4" w:space="0" w:color="auto"/>
            </w:tcBorders>
            <w:shd w:val="clear" w:color="000000" w:fill="FFFFFF"/>
            <w:noWrap/>
            <w:vAlign w:val="center"/>
            <w:hideMark/>
          </w:tcPr>
          <w:p w:rsidR="00F50227" w:rsidRPr="00F50227" w:rsidRDefault="00F50227" w:rsidP="00F50227">
            <w:pPr>
              <w:jc w:val="center"/>
              <w:rPr>
                <w:b/>
                <w:bCs/>
                <w:sz w:val="16"/>
                <w:szCs w:val="16"/>
              </w:rPr>
            </w:pPr>
            <w:r w:rsidRPr="00F50227">
              <w:rPr>
                <w:b/>
                <w:bCs/>
                <w:sz w:val="16"/>
                <w:szCs w:val="16"/>
              </w:rPr>
              <w:t> </w:t>
            </w:r>
          </w:p>
        </w:tc>
        <w:tc>
          <w:tcPr>
            <w:tcW w:w="664" w:type="dxa"/>
            <w:tcBorders>
              <w:top w:val="nil"/>
              <w:left w:val="nil"/>
              <w:bottom w:val="single" w:sz="4" w:space="0" w:color="auto"/>
              <w:right w:val="single" w:sz="8" w:space="0" w:color="auto"/>
            </w:tcBorders>
            <w:shd w:val="clear" w:color="000000" w:fill="FFFFFF"/>
            <w:noWrap/>
            <w:vAlign w:val="center"/>
            <w:hideMark/>
          </w:tcPr>
          <w:p w:rsidR="00F50227" w:rsidRPr="00F50227" w:rsidRDefault="00F50227" w:rsidP="00F50227">
            <w:pPr>
              <w:jc w:val="center"/>
              <w:rPr>
                <w:b/>
                <w:bCs/>
                <w:sz w:val="16"/>
                <w:szCs w:val="16"/>
              </w:rPr>
            </w:pPr>
            <w:r w:rsidRPr="00F50227">
              <w:rPr>
                <w:b/>
                <w:bCs/>
                <w:sz w:val="16"/>
                <w:szCs w:val="16"/>
              </w:rPr>
              <w:t> </w:t>
            </w:r>
          </w:p>
        </w:tc>
        <w:tc>
          <w:tcPr>
            <w:tcW w:w="942" w:type="dxa"/>
            <w:tcBorders>
              <w:top w:val="single" w:sz="4" w:space="0" w:color="auto"/>
              <w:left w:val="nil"/>
              <w:bottom w:val="nil"/>
              <w:right w:val="single" w:sz="8" w:space="0" w:color="auto"/>
            </w:tcBorders>
            <w:shd w:val="clear" w:color="auto" w:fill="auto"/>
            <w:noWrap/>
            <w:vAlign w:val="center"/>
            <w:hideMark/>
          </w:tcPr>
          <w:p w:rsidR="00F50227" w:rsidRPr="00F50227" w:rsidRDefault="00F50227" w:rsidP="00F50227">
            <w:pPr>
              <w:jc w:val="center"/>
              <w:rPr>
                <w:b/>
                <w:bCs/>
                <w:sz w:val="16"/>
                <w:szCs w:val="16"/>
              </w:rPr>
            </w:pPr>
            <w:r w:rsidRPr="00F50227">
              <w:rPr>
                <w:b/>
                <w:bCs/>
                <w:sz w:val="16"/>
                <w:szCs w:val="16"/>
              </w:rPr>
              <w:t>12 478,8</w:t>
            </w:r>
          </w:p>
        </w:tc>
        <w:tc>
          <w:tcPr>
            <w:tcW w:w="942" w:type="dxa"/>
            <w:tcBorders>
              <w:top w:val="single" w:sz="4" w:space="0" w:color="auto"/>
              <w:left w:val="single" w:sz="4" w:space="0" w:color="auto"/>
              <w:bottom w:val="nil"/>
              <w:right w:val="single" w:sz="8" w:space="0" w:color="auto"/>
            </w:tcBorders>
            <w:shd w:val="clear" w:color="auto" w:fill="auto"/>
            <w:noWrap/>
            <w:vAlign w:val="center"/>
            <w:hideMark/>
          </w:tcPr>
          <w:p w:rsidR="00F50227" w:rsidRPr="00F50227" w:rsidRDefault="00F50227" w:rsidP="00F50227">
            <w:pPr>
              <w:jc w:val="center"/>
              <w:rPr>
                <w:b/>
                <w:bCs/>
                <w:sz w:val="16"/>
                <w:szCs w:val="16"/>
              </w:rPr>
            </w:pPr>
            <w:r w:rsidRPr="00F50227">
              <w:rPr>
                <w:b/>
                <w:bCs/>
                <w:sz w:val="16"/>
                <w:szCs w:val="16"/>
              </w:rPr>
              <w:t>9 044,7</w:t>
            </w:r>
          </w:p>
        </w:tc>
        <w:tc>
          <w:tcPr>
            <w:tcW w:w="986" w:type="dxa"/>
            <w:tcBorders>
              <w:top w:val="single" w:sz="4" w:space="0" w:color="auto"/>
              <w:left w:val="single" w:sz="4" w:space="0" w:color="auto"/>
              <w:bottom w:val="nil"/>
              <w:right w:val="single" w:sz="8" w:space="0" w:color="auto"/>
            </w:tcBorders>
            <w:shd w:val="clear" w:color="auto" w:fill="auto"/>
            <w:noWrap/>
            <w:vAlign w:val="center"/>
            <w:hideMark/>
          </w:tcPr>
          <w:p w:rsidR="00F50227" w:rsidRPr="00F50227" w:rsidRDefault="00F50227" w:rsidP="00F50227">
            <w:pPr>
              <w:jc w:val="center"/>
              <w:rPr>
                <w:b/>
                <w:bCs/>
                <w:sz w:val="16"/>
                <w:szCs w:val="16"/>
              </w:rPr>
            </w:pPr>
            <w:r w:rsidRPr="00F50227">
              <w:rPr>
                <w:b/>
                <w:bCs/>
                <w:sz w:val="16"/>
                <w:szCs w:val="16"/>
              </w:rPr>
              <w:t>8 805,7</w:t>
            </w:r>
          </w:p>
        </w:tc>
      </w:tr>
      <w:tr w:rsidR="00F50227" w:rsidRPr="00F50227" w:rsidTr="003B7D88">
        <w:trPr>
          <w:trHeight w:val="225"/>
        </w:trPr>
        <w:tc>
          <w:tcPr>
            <w:tcW w:w="2385" w:type="dxa"/>
            <w:tcBorders>
              <w:top w:val="nil"/>
              <w:left w:val="nil"/>
              <w:bottom w:val="single" w:sz="4" w:space="0" w:color="auto"/>
              <w:right w:val="single" w:sz="8" w:space="0" w:color="auto"/>
            </w:tcBorders>
            <w:shd w:val="clear" w:color="000000" w:fill="FFFFFF"/>
            <w:vAlign w:val="center"/>
            <w:hideMark/>
          </w:tcPr>
          <w:p w:rsidR="00F50227" w:rsidRPr="00F50227" w:rsidRDefault="00F50227" w:rsidP="00F50227">
            <w:pPr>
              <w:rPr>
                <w:b/>
                <w:bCs/>
                <w:sz w:val="16"/>
                <w:szCs w:val="16"/>
              </w:rPr>
            </w:pPr>
            <w:r w:rsidRPr="00F50227">
              <w:rPr>
                <w:b/>
                <w:bCs/>
                <w:sz w:val="16"/>
                <w:szCs w:val="16"/>
              </w:rPr>
              <w:t>Условно утвержденные расходы</w:t>
            </w:r>
          </w:p>
        </w:tc>
        <w:tc>
          <w:tcPr>
            <w:tcW w:w="423" w:type="dxa"/>
            <w:tcBorders>
              <w:top w:val="nil"/>
              <w:left w:val="single" w:sz="4" w:space="0" w:color="auto"/>
              <w:bottom w:val="single" w:sz="4" w:space="0" w:color="auto"/>
              <w:right w:val="single" w:sz="4" w:space="0" w:color="auto"/>
            </w:tcBorders>
            <w:shd w:val="clear" w:color="000000" w:fill="FFFFFF"/>
            <w:noWrap/>
            <w:vAlign w:val="center"/>
            <w:hideMark/>
          </w:tcPr>
          <w:p w:rsidR="00F50227" w:rsidRPr="00F50227" w:rsidRDefault="00F50227" w:rsidP="00F50227">
            <w:pPr>
              <w:jc w:val="center"/>
              <w:rPr>
                <w:sz w:val="16"/>
                <w:szCs w:val="16"/>
              </w:rPr>
            </w:pPr>
            <w:r w:rsidRPr="00F50227">
              <w:rPr>
                <w:sz w:val="16"/>
                <w:szCs w:val="16"/>
              </w:rPr>
              <w:t> </w:t>
            </w:r>
          </w:p>
        </w:tc>
        <w:tc>
          <w:tcPr>
            <w:tcW w:w="439" w:type="dxa"/>
            <w:tcBorders>
              <w:top w:val="nil"/>
              <w:left w:val="nil"/>
              <w:bottom w:val="single" w:sz="4" w:space="0" w:color="auto"/>
              <w:right w:val="single" w:sz="4" w:space="0" w:color="auto"/>
            </w:tcBorders>
            <w:shd w:val="clear" w:color="000000" w:fill="FFFFFF"/>
            <w:noWrap/>
            <w:vAlign w:val="center"/>
            <w:hideMark/>
          </w:tcPr>
          <w:p w:rsidR="00F50227" w:rsidRPr="00F50227" w:rsidRDefault="00F50227" w:rsidP="00F50227">
            <w:pPr>
              <w:jc w:val="center"/>
              <w:rPr>
                <w:sz w:val="16"/>
                <w:szCs w:val="16"/>
              </w:rPr>
            </w:pPr>
            <w:r w:rsidRPr="00F50227">
              <w:rPr>
                <w:sz w:val="16"/>
                <w:szCs w:val="16"/>
              </w:rPr>
              <w:t> </w:t>
            </w:r>
          </w:p>
        </w:tc>
        <w:tc>
          <w:tcPr>
            <w:tcW w:w="886" w:type="dxa"/>
            <w:tcBorders>
              <w:top w:val="nil"/>
              <w:left w:val="nil"/>
              <w:bottom w:val="single" w:sz="4" w:space="0" w:color="auto"/>
              <w:right w:val="single" w:sz="4" w:space="0" w:color="auto"/>
            </w:tcBorders>
            <w:shd w:val="clear" w:color="000000" w:fill="FFFFFF"/>
            <w:noWrap/>
            <w:vAlign w:val="center"/>
            <w:hideMark/>
          </w:tcPr>
          <w:p w:rsidR="00F50227" w:rsidRPr="00F50227" w:rsidRDefault="00F50227" w:rsidP="00F50227">
            <w:pPr>
              <w:jc w:val="center"/>
              <w:rPr>
                <w:sz w:val="16"/>
                <w:szCs w:val="16"/>
              </w:rPr>
            </w:pPr>
            <w:r w:rsidRPr="00F50227">
              <w:rPr>
                <w:sz w:val="16"/>
                <w:szCs w:val="16"/>
              </w:rPr>
              <w:t> </w:t>
            </w:r>
          </w:p>
        </w:tc>
        <w:tc>
          <w:tcPr>
            <w:tcW w:w="664" w:type="dxa"/>
            <w:tcBorders>
              <w:top w:val="nil"/>
              <w:left w:val="nil"/>
              <w:bottom w:val="single" w:sz="4" w:space="0" w:color="auto"/>
              <w:right w:val="single" w:sz="8" w:space="0" w:color="auto"/>
            </w:tcBorders>
            <w:shd w:val="clear" w:color="000000" w:fill="FFFFFF"/>
            <w:noWrap/>
            <w:vAlign w:val="center"/>
            <w:hideMark/>
          </w:tcPr>
          <w:p w:rsidR="00F50227" w:rsidRPr="00F50227" w:rsidRDefault="00F50227" w:rsidP="00F50227">
            <w:pPr>
              <w:jc w:val="center"/>
              <w:rPr>
                <w:sz w:val="16"/>
                <w:szCs w:val="16"/>
              </w:rPr>
            </w:pPr>
            <w:r w:rsidRPr="00F50227">
              <w:rPr>
                <w:sz w:val="16"/>
                <w:szCs w:val="16"/>
              </w:rPr>
              <w:t> </w:t>
            </w:r>
          </w:p>
        </w:tc>
        <w:tc>
          <w:tcPr>
            <w:tcW w:w="942" w:type="dxa"/>
            <w:tcBorders>
              <w:top w:val="single" w:sz="4" w:space="0" w:color="auto"/>
              <w:left w:val="nil"/>
              <w:bottom w:val="nil"/>
              <w:right w:val="single" w:sz="8" w:space="0" w:color="auto"/>
            </w:tcBorders>
            <w:shd w:val="clear" w:color="auto" w:fill="auto"/>
            <w:noWrap/>
            <w:vAlign w:val="center"/>
            <w:hideMark/>
          </w:tcPr>
          <w:p w:rsidR="00F50227" w:rsidRPr="00F50227" w:rsidRDefault="00F50227" w:rsidP="00F50227">
            <w:pPr>
              <w:jc w:val="center"/>
              <w:rPr>
                <w:b/>
                <w:bCs/>
                <w:sz w:val="16"/>
                <w:szCs w:val="16"/>
              </w:rPr>
            </w:pPr>
            <w:r w:rsidRPr="00F50227">
              <w:rPr>
                <w:b/>
                <w:bCs/>
                <w:sz w:val="16"/>
                <w:szCs w:val="16"/>
              </w:rPr>
              <w:t> </w:t>
            </w:r>
          </w:p>
        </w:tc>
        <w:tc>
          <w:tcPr>
            <w:tcW w:w="942" w:type="dxa"/>
            <w:tcBorders>
              <w:top w:val="single" w:sz="4" w:space="0" w:color="auto"/>
              <w:left w:val="single" w:sz="4" w:space="0" w:color="auto"/>
              <w:bottom w:val="nil"/>
              <w:right w:val="single" w:sz="8" w:space="0" w:color="auto"/>
            </w:tcBorders>
            <w:shd w:val="clear" w:color="auto" w:fill="auto"/>
            <w:noWrap/>
            <w:vAlign w:val="center"/>
            <w:hideMark/>
          </w:tcPr>
          <w:p w:rsidR="00F50227" w:rsidRPr="00F50227" w:rsidRDefault="00F50227" w:rsidP="00F50227">
            <w:pPr>
              <w:jc w:val="center"/>
              <w:rPr>
                <w:b/>
                <w:bCs/>
                <w:sz w:val="16"/>
                <w:szCs w:val="16"/>
              </w:rPr>
            </w:pPr>
            <w:r w:rsidRPr="00F50227">
              <w:rPr>
                <w:b/>
                <w:bCs/>
                <w:sz w:val="16"/>
                <w:szCs w:val="16"/>
              </w:rPr>
              <w:t>232,0</w:t>
            </w:r>
          </w:p>
        </w:tc>
        <w:tc>
          <w:tcPr>
            <w:tcW w:w="986" w:type="dxa"/>
            <w:tcBorders>
              <w:top w:val="single" w:sz="4" w:space="0" w:color="auto"/>
              <w:left w:val="single" w:sz="4" w:space="0" w:color="auto"/>
              <w:bottom w:val="nil"/>
              <w:right w:val="single" w:sz="8" w:space="0" w:color="auto"/>
            </w:tcBorders>
            <w:shd w:val="clear" w:color="auto" w:fill="auto"/>
            <w:noWrap/>
            <w:vAlign w:val="center"/>
            <w:hideMark/>
          </w:tcPr>
          <w:p w:rsidR="00F50227" w:rsidRPr="00F50227" w:rsidRDefault="00F50227" w:rsidP="00F50227">
            <w:pPr>
              <w:jc w:val="center"/>
              <w:rPr>
                <w:b/>
                <w:bCs/>
                <w:sz w:val="16"/>
                <w:szCs w:val="16"/>
              </w:rPr>
            </w:pPr>
            <w:r w:rsidRPr="00F50227">
              <w:rPr>
                <w:b/>
                <w:bCs/>
                <w:sz w:val="16"/>
                <w:szCs w:val="16"/>
              </w:rPr>
              <w:t>464,0</w:t>
            </w:r>
          </w:p>
        </w:tc>
      </w:tr>
      <w:tr w:rsidR="00F50227" w:rsidRPr="00F50227" w:rsidTr="003B7D88">
        <w:trPr>
          <w:trHeight w:val="225"/>
        </w:trPr>
        <w:tc>
          <w:tcPr>
            <w:tcW w:w="2385" w:type="dxa"/>
            <w:tcBorders>
              <w:top w:val="nil"/>
              <w:left w:val="nil"/>
              <w:bottom w:val="single" w:sz="4" w:space="0" w:color="auto"/>
              <w:right w:val="single" w:sz="8" w:space="0" w:color="auto"/>
            </w:tcBorders>
            <w:shd w:val="clear" w:color="000000" w:fill="FFFFFF"/>
            <w:vAlign w:val="bottom"/>
            <w:hideMark/>
          </w:tcPr>
          <w:p w:rsidR="00F50227" w:rsidRPr="00F50227" w:rsidRDefault="00F50227" w:rsidP="00F50227">
            <w:pPr>
              <w:rPr>
                <w:b/>
                <w:bCs/>
                <w:sz w:val="16"/>
                <w:szCs w:val="16"/>
              </w:rPr>
            </w:pPr>
            <w:r w:rsidRPr="00F50227">
              <w:rPr>
                <w:b/>
                <w:bCs/>
                <w:sz w:val="16"/>
                <w:szCs w:val="16"/>
              </w:rPr>
              <w:t>Всего по решению о бюджете</w:t>
            </w:r>
          </w:p>
        </w:tc>
        <w:tc>
          <w:tcPr>
            <w:tcW w:w="423" w:type="dxa"/>
            <w:tcBorders>
              <w:top w:val="nil"/>
              <w:left w:val="single" w:sz="4" w:space="0" w:color="auto"/>
              <w:bottom w:val="single" w:sz="4" w:space="0" w:color="auto"/>
              <w:right w:val="single" w:sz="4" w:space="0" w:color="auto"/>
            </w:tcBorders>
            <w:shd w:val="clear" w:color="000000" w:fill="FFFFFF"/>
            <w:noWrap/>
            <w:vAlign w:val="bottom"/>
            <w:hideMark/>
          </w:tcPr>
          <w:p w:rsidR="00F50227" w:rsidRPr="00F50227" w:rsidRDefault="00F50227" w:rsidP="00F50227">
            <w:pPr>
              <w:jc w:val="center"/>
              <w:rPr>
                <w:b/>
                <w:bCs/>
                <w:sz w:val="16"/>
                <w:szCs w:val="16"/>
              </w:rPr>
            </w:pPr>
            <w:r w:rsidRPr="00F50227">
              <w:rPr>
                <w:b/>
                <w:bCs/>
                <w:sz w:val="16"/>
                <w:szCs w:val="16"/>
              </w:rPr>
              <w:t> </w:t>
            </w:r>
          </w:p>
        </w:tc>
        <w:tc>
          <w:tcPr>
            <w:tcW w:w="439" w:type="dxa"/>
            <w:tcBorders>
              <w:top w:val="nil"/>
              <w:left w:val="nil"/>
              <w:bottom w:val="single" w:sz="4" w:space="0" w:color="auto"/>
              <w:right w:val="single" w:sz="4" w:space="0" w:color="auto"/>
            </w:tcBorders>
            <w:shd w:val="clear" w:color="000000" w:fill="FFFFFF"/>
            <w:noWrap/>
            <w:vAlign w:val="bottom"/>
            <w:hideMark/>
          </w:tcPr>
          <w:p w:rsidR="00F50227" w:rsidRPr="00F50227" w:rsidRDefault="00F50227" w:rsidP="00F50227">
            <w:pPr>
              <w:jc w:val="center"/>
              <w:rPr>
                <w:b/>
                <w:bCs/>
                <w:sz w:val="16"/>
                <w:szCs w:val="16"/>
              </w:rPr>
            </w:pPr>
            <w:r w:rsidRPr="00F50227">
              <w:rPr>
                <w:b/>
                <w:bCs/>
                <w:sz w:val="16"/>
                <w:szCs w:val="16"/>
              </w:rPr>
              <w:t> </w:t>
            </w:r>
          </w:p>
        </w:tc>
        <w:tc>
          <w:tcPr>
            <w:tcW w:w="886" w:type="dxa"/>
            <w:tcBorders>
              <w:top w:val="nil"/>
              <w:left w:val="nil"/>
              <w:bottom w:val="single" w:sz="4" w:space="0" w:color="auto"/>
              <w:right w:val="single" w:sz="4" w:space="0" w:color="auto"/>
            </w:tcBorders>
            <w:shd w:val="clear" w:color="000000" w:fill="FFFFFF"/>
            <w:noWrap/>
            <w:vAlign w:val="bottom"/>
            <w:hideMark/>
          </w:tcPr>
          <w:p w:rsidR="00F50227" w:rsidRPr="00F50227" w:rsidRDefault="00F50227" w:rsidP="00F50227">
            <w:pPr>
              <w:jc w:val="center"/>
              <w:rPr>
                <w:b/>
                <w:bCs/>
                <w:sz w:val="16"/>
                <w:szCs w:val="16"/>
              </w:rPr>
            </w:pPr>
            <w:r w:rsidRPr="00F50227">
              <w:rPr>
                <w:b/>
                <w:bCs/>
                <w:sz w:val="16"/>
                <w:szCs w:val="16"/>
              </w:rPr>
              <w:t> </w:t>
            </w:r>
          </w:p>
        </w:tc>
        <w:tc>
          <w:tcPr>
            <w:tcW w:w="664" w:type="dxa"/>
            <w:tcBorders>
              <w:top w:val="nil"/>
              <w:left w:val="nil"/>
              <w:bottom w:val="single" w:sz="4" w:space="0" w:color="auto"/>
              <w:right w:val="single" w:sz="8" w:space="0" w:color="auto"/>
            </w:tcBorders>
            <w:shd w:val="clear" w:color="000000" w:fill="FFFFFF"/>
            <w:noWrap/>
            <w:vAlign w:val="bottom"/>
            <w:hideMark/>
          </w:tcPr>
          <w:p w:rsidR="00F50227" w:rsidRPr="00F50227" w:rsidRDefault="00F50227" w:rsidP="00F50227">
            <w:pPr>
              <w:jc w:val="center"/>
              <w:rPr>
                <w:b/>
                <w:bCs/>
                <w:sz w:val="16"/>
                <w:szCs w:val="16"/>
              </w:rPr>
            </w:pPr>
            <w:r w:rsidRPr="00F50227">
              <w:rPr>
                <w:b/>
                <w:bCs/>
                <w:sz w:val="16"/>
                <w:szCs w:val="16"/>
              </w:rPr>
              <w:t> </w:t>
            </w:r>
          </w:p>
        </w:tc>
        <w:tc>
          <w:tcPr>
            <w:tcW w:w="942" w:type="dxa"/>
            <w:tcBorders>
              <w:top w:val="single" w:sz="4" w:space="0" w:color="auto"/>
              <w:left w:val="nil"/>
              <w:bottom w:val="single" w:sz="4" w:space="0" w:color="auto"/>
              <w:right w:val="single" w:sz="8" w:space="0" w:color="auto"/>
            </w:tcBorders>
            <w:shd w:val="clear" w:color="auto" w:fill="auto"/>
            <w:noWrap/>
            <w:vAlign w:val="bottom"/>
            <w:hideMark/>
          </w:tcPr>
          <w:p w:rsidR="00F50227" w:rsidRPr="00F50227" w:rsidRDefault="00F50227" w:rsidP="00F50227">
            <w:pPr>
              <w:jc w:val="center"/>
              <w:rPr>
                <w:b/>
                <w:bCs/>
                <w:sz w:val="16"/>
                <w:szCs w:val="16"/>
              </w:rPr>
            </w:pPr>
            <w:r w:rsidRPr="00F50227">
              <w:rPr>
                <w:b/>
                <w:bCs/>
                <w:sz w:val="16"/>
                <w:szCs w:val="16"/>
              </w:rPr>
              <w:t>12 478,8</w:t>
            </w:r>
          </w:p>
        </w:tc>
        <w:tc>
          <w:tcPr>
            <w:tcW w:w="942"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50227" w:rsidRPr="00F50227" w:rsidRDefault="00F50227" w:rsidP="00F50227">
            <w:pPr>
              <w:jc w:val="center"/>
              <w:rPr>
                <w:b/>
                <w:bCs/>
                <w:sz w:val="16"/>
                <w:szCs w:val="16"/>
              </w:rPr>
            </w:pPr>
            <w:r w:rsidRPr="00F50227">
              <w:rPr>
                <w:b/>
                <w:bCs/>
                <w:sz w:val="16"/>
                <w:szCs w:val="16"/>
              </w:rPr>
              <w:t>9 276,7</w:t>
            </w:r>
          </w:p>
        </w:tc>
        <w:tc>
          <w:tcPr>
            <w:tcW w:w="98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50227" w:rsidRPr="00F50227" w:rsidRDefault="00F50227" w:rsidP="00F50227">
            <w:pPr>
              <w:jc w:val="center"/>
              <w:rPr>
                <w:b/>
                <w:bCs/>
                <w:sz w:val="16"/>
                <w:szCs w:val="16"/>
              </w:rPr>
            </w:pPr>
            <w:r w:rsidRPr="00F50227">
              <w:rPr>
                <w:b/>
                <w:bCs/>
                <w:sz w:val="16"/>
                <w:szCs w:val="16"/>
              </w:rPr>
              <w:t>9 269,7</w:t>
            </w:r>
          </w:p>
        </w:tc>
      </w:tr>
    </w:tbl>
    <w:p w:rsidR="00A14F43" w:rsidRPr="0089293A" w:rsidRDefault="00A14F43" w:rsidP="00A14F43">
      <w:pPr>
        <w:pStyle w:val="ad"/>
        <w:tabs>
          <w:tab w:val="decimal" w:pos="0"/>
        </w:tabs>
        <w:spacing w:after="0"/>
        <w:rPr>
          <w:color w:val="000000"/>
          <w:sz w:val="16"/>
          <w:szCs w:val="16"/>
          <w:shd w:val="clear" w:color="auto" w:fill="FFFFFF"/>
        </w:rPr>
      </w:pPr>
    </w:p>
    <w:tbl>
      <w:tblPr>
        <w:tblW w:w="7711" w:type="dxa"/>
        <w:tblInd w:w="89" w:type="dxa"/>
        <w:tblLook w:val="04A0"/>
      </w:tblPr>
      <w:tblGrid>
        <w:gridCol w:w="2854"/>
        <w:gridCol w:w="776"/>
        <w:gridCol w:w="760"/>
        <w:gridCol w:w="940"/>
        <w:gridCol w:w="1040"/>
        <w:gridCol w:w="1341"/>
      </w:tblGrid>
      <w:tr w:rsidR="00CF402A" w:rsidRPr="00CF402A" w:rsidTr="00CA02E1">
        <w:trPr>
          <w:trHeight w:val="225"/>
        </w:trPr>
        <w:tc>
          <w:tcPr>
            <w:tcW w:w="2854" w:type="dxa"/>
            <w:tcBorders>
              <w:top w:val="nil"/>
              <w:left w:val="nil"/>
              <w:bottom w:val="nil"/>
              <w:right w:val="nil"/>
            </w:tcBorders>
            <w:shd w:val="clear" w:color="000000" w:fill="FFFFFF"/>
            <w:noWrap/>
            <w:vAlign w:val="bottom"/>
            <w:hideMark/>
          </w:tcPr>
          <w:p w:rsidR="00CF402A" w:rsidRPr="00CF402A" w:rsidRDefault="00CF402A" w:rsidP="00CF402A">
            <w:pPr>
              <w:rPr>
                <w:sz w:val="16"/>
                <w:szCs w:val="16"/>
              </w:rPr>
            </w:pPr>
            <w:bookmarkStart w:id="5" w:name="RANGE!A1:F206"/>
            <w:r w:rsidRPr="00CF402A">
              <w:rPr>
                <w:sz w:val="16"/>
                <w:szCs w:val="16"/>
              </w:rPr>
              <w:t> </w:t>
            </w:r>
            <w:bookmarkEnd w:id="5"/>
          </w:p>
        </w:tc>
        <w:tc>
          <w:tcPr>
            <w:tcW w:w="776" w:type="dxa"/>
            <w:tcBorders>
              <w:top w:val="nil"/>
              <w:left w:val="nil"/>
              <w:bottom w:val="nil"/>
              <w:right w:val="nil"/>
            </w:tcBorders>
            <w:shd w:val="clear" w:color="000000" w:fill="FFFFFF"/>
            <w:vAlign w:val="bottom"/>
            <w:hideMark/>
          </w:tcPr>
          <w:p w:rsidR="00CF402A" w:rsidRPr="00CF402A" w:rsidRDefault="00CF402A" w:rsidP="00CF402A">
            <w:pPr>
              <w:rPr>
                <w:sz w:val="16"/>
                <w:szCs w:val="16"/>
              </w:rPr>
            </w:pPr>
            <w:r w:rsidRPr="00CF402A">
              <w:rPr>
                <w:sz w:val="16"/>
                <w:szCs w:val="16"/>
              </w:rPr>
              <w:t> </w:t>
            </w:r>
          </w:p>
        </w:tc>
        <w:tc>
          <w:tcPr>
            <w:tcW w:w="760" w:type="dxa"/>
            <w:tcBorders>
              <w:top w:val="nil"/>
              <w:left w:val="nil"/>
              <w:bottom w:val="nil"/>
              <w:right w:val="nil"/>
            </w:tcBorders>
            <w:shd w:val="clear" w:color="000000" w:fill="FFFFFF"/>
            <w:noWrap/>
            <w:vAlign w:val="bottom"/>
            <w:hideMark/>
          </w:tcPr>
          <w:p w:rsidR="00CF402A" w:rsidRPr="00CF402A" w:rsidRDefault="00CF402A" w:rsidP="00CF402A">
            <w:pPr>
              <w:rPr>
                <w:sz w:val="16"/>
                <w:szCs w:val="16"/>
              </w:rPr>
            </w:pPr>
            <w:r w:rsidRPr="00CF402A">
              <w:rPr>
                <w:sz w:val="16"/>
                <w:szCs w:val="16"/>
              </w:rPr>
              <w:t> </w:t>
            </w:r>
          </w:p>
        </w:tc>
        <w:tc>
          <w:tcPr>
            <w:tcW w:w="940" w:type="dxa"/>
            <w:tcBorders>
              <w:top w:val="nil"/>
              <w:left w:val="nil"/>
              <w:bottom w:val="nil"/>
              <w:right w:val="nil"/>
            </w:tcBorders>
            <w:shd w:val="clear" w:color="000000" w:fill="FFFFFF"/>
            <w:noWrap/>
            <w:vAlign w:val="bottom"/>
            <w:hideMark/>
          </w:tcPr>
          <w:p w:rsidR="00CF402A" w:rsidRPr="00CF402A" w:rsidRDefault="00CF402A" w:rsidP="00CF402A">
            <w:pPr>
              <w:rPr>
                <w:sz w:val="16"/>
                <w:szCs w:val="16"/>
              </w:rPr>
            </w:pPr>
            <w:r w:rsidRPr="00CF402A">
              <w:rPr>
                <w:sz w:val="16"/>
                <w:szCs w:val="16"/>
              </w:rPr>
              <w:t> </w:t>
            </w:r>
          </w:p>
        </w:tc>
        <w:tc>
          <w:tcPr>
            <w:tcW w:w="2381" w:type="dxa"/>
            <w:gridSpan w:val="2"/>
            <w:tcBorders>
              <w:top w:val="nil"/>
              <w:left w:val="nil"/>
              <w:bottom w:val="nil"/>
              <w:right w:val="nil"/>
            </w:tcBorders>
            <w:shd w:val="clear" w:color="000000" w:fill="FFFFFF"/>
            <w:noWrap/>
            <w:vAlign w:val="bottom"/>
            <w:hideMark/>
          </w:tcPr>
          <w:p w:rsidR="00CF402A" w:rsidRPr="00CF402A" w:rsidRDefault="00CF402A" w:rsidP="00CF402A">
            <w:pPr>
              <w:jc w:val="right"/>
              <w:rPr>
                <w:sz w:val="16"/>
                <w:szCs w:val="16"/>
              </w:rPr>
            </w:pPr>
            <w:r w:rsidRPr="00CF402A">
              <w:rPr>
                <w:sz w:val="16"/>
                <w:szCs w:val="16"/>
              </w:rPr>
              <w:t> Приложение № 5</w:t>
            </w:r>
          </w:p>
        </w:tc>
      </w:tr>
      <w:tr w:rsidR="00CF402A" w:rsidRPr="00CF402A" w:rsidTr="00CF402A">
        <w:trPr>
          <w:trHeight w:val="225"/>
        </w:trPr>
        <w:tc>
          <w:tcPr>
            <w:tcW w:w="2854" w:type="dxa"/>
            <w:tcBorders>
              <w:top w:val="nil"/>
              <w:left w:val="nil"/>
              <w:bottom w:val="nil"/>
              <w:right w:val="nil"/>
            </w:tcBorders>
            <w:shd w:val="clear" w:color="000000" w:fill="FFFFFF"/>
            <w:noWrap/>
            <w:vAlign w:val="bottom"/>
            <w:hideMark/>
          </w:tcPr>
          <w:p w:rsidR="00CF402A" w:rsidRPr="00CF402A" w:rsidRDefault="00CF402A" w:rsidP="00CF402A">
            <w:pPr>
              <w:rPr>
                <w:sz w:val="16"/>
                <w:szCs w:val="16"/>
              </w:rPr>
            </w:pPr>
            <w:r w:rsidRPr="00CF402A">
              <w:rPr>
                <w:sz w:val="16"/>
                <w:szCs w:val="16"/>
              </w:rPr>
              <w:t> </w:t>
            </w:r>
          </w:p>
        </w:tc>
        <w:tc>
          <w:tcPr>
            <w:tcW w:w="776" w:type="dxa"/>
            <w:tcBorders>
              <w:top w:val="nil"/>
              <w:left w:val="nil"/>
              <w:bottom w:val="nil"/>
              <w:right w:val="nil"/>
            </w:tcBorders>
            <w:shd w:val="clear" w:color="000000" w:fill="FFFFFF"/>
            <w:vAlign w:val="bottom"/>
            <w:hideMark/>
          </w:tcPr>
          <w:p w:rsidR="00CF402A" w:rsidRPr="00CF402A" w:rsidRDefault="00CF402A" w:rsidP="00CF402A">
            <w:pPr>
              <w:rPr>
                <w:sz w:val="16"/>
                <w:szCs w:val="16"/>
              </w:rPr>
            </w:pPr>
            <w:r w:rsidRPr="00CF402A">
              <w:rPr>
                <w:sz w:val="16"/>
                <w:szCs w:val="16"/>
              </w:rPr>
              <w:t> </w:t>
            </w:r>
          </w:p>
        </w:tc>
        <w:tc>
          <w:tcPr>
            <w:tcW w:w="760" w:type="dxa"/>
            <w:tcBorders>
              <w:top w:val="nil"/>
              <w:left w:val="nil"/>
              <w:bottom w:val="nil"/>
              <w:right w:val="nil"/>
            </w:tcBorders>
            <w:shd w:val="clear" w:color="000000" w:fill="FFFFFF"/>
            <w:noWrap/>
            <w:vAlign w:val="bottom"/>
            <w:hideMark/>
          </w:tcPr>
          <w:p w:rsidR="00CF402A" w:rsidRPr="00CF402A" w:rsidRDefault="00CF402A" w:rsidP="00CF402A">
            <w:pPr>
              <w:rPr>
                <w:sz w:val="16"/>
                <w:szCs w:val="16"/>
              </w:rPr>
            </w:pPr>
            <w:r w:rsidRPr="00CF402A">
              <w:rPr>
                <w:sz w:val="16"/>
                <w:szCs w:val="16"/>
              </w:rPr>
              <w:t> </w:t>
            </w:r>
          </w:p>
        </w:tc>
        <w:tc>
          <w:tcPr>
            <w:tcW w:w="940" w:type="dxa"/>
            <w:tcBorders>
              <w:top w:val="nil"/>
              <w:left w:val="nil"/>
              <w:bottom w:val="nil"/>
              <w:right w:val="nil"/>
            </w:tcBorders>
            <w:shd w:val="clear" w:color="000000" w:fill="FFFFFF"/>
            <w:noWrap/>
            <w:vAlign w:val="bottom"/>
            <w:hideMark/>
          </w:tcPr>
          <w:p w:rsidR="00CF402A" w:rsidRPr="00CF402A" w:rsidRDefault="00CF402A" w:rsidP="00CF402A">
            <w:pPr>
              <w:rPr>
                <w:sz w:val="16"/>
                <w:szCs w:val="16"/>
              </w:rPr>
            </w:pPr>
            <w:r w:rsidRPr="00CF402A">
              <w:rPr>
                <w:sz w:val="16"/>
                <w:szCs w:val="16"/>
              </w:rPr>
              <w:t> </w:t>
            </w:r>
          </w:p>
        </w:tc>
        <w:tc>
          <w:tcPr>
            <w:tcW w:w="2381" w:type="dxa"/>
            <w:gridSpan w:val="2"/>
            <w:tcBorders>
              <w:top w:val="nil"/>
              <w:left w:val="nil"/>
              <w:bottom w:val="nil"/>
              <w:right w:val="nil"/>
            </w:tcBorders>
            <w:shd w:val="clear" w:color="000000" w:fill="FFFFFF"/>
            <w:noWrap/>
            <w:vAlign w:val="bottom"/>
            <w:hideMark/>
          </w:tcPr>
          <w:p w:rsidR="00CF402A" w:rsidRPr="00CF402A" w:rsidRDefault="00CF402A" w:rsidP="00CF402A">
            <w:pPr>
              <w:jc w:val="right"/>
              <w:rPr>
                <w:sz w:val="16"/>
                <w:szCs w:val="16"/>
              </w:rPr>
            </w:pPr>
            <w:r w:rsidRPr="00CF402A">
              <w:rPr>
                <w:sz w:val="16"/>
                <w:szCs w:val="16"/>
              </w:rPr>
              <w:t>к решению Собрания депутатов</w:t>
            </w:r>
          </w:p>
        </w:tc>
      </w:tr>
      <w:tr w:rsidR="00CF402A" w:rsidRPr="00CF402A" w:rsidTr="00CA02E1">
        <w:trPr>
          <w:trHeight w:val="225"/>
        </w:trPr>
        <w:tc>
          <w:tcPr>
            <w:tcW w:w="2854" w:type="dxa"/>
            <w:tcBorders>
              <w:top w:val="nil"/>
              <w:left w:val="nil"/>
              <w:bottom w:val="nil"/>
              <w:right w:val="nil"/>
            </w:tcBorders>
            <w:shd w:val="clear" w:color="000000" w:fill="FFFFFF"/>
            <w:noWrap/>
            <w:vAlign w:val="bottom"/>
            <w:hideMark/>
          </w:tcPr>
          <w:p w:rsidR="00CF402A" w:rsidRPr="00CF402A" w:rsidRDefault="00CF402A" w:rsidP="00CF402A">
            <w:pPr>
              <w:rPr>
                <w:sz w:val="16"/>
                <w:szCs w:val="16"/>
              </w:rPr>
            </w:pPr>
            <w:r w:rsidRPr="00CF402A">
              <w:rPr>
                <w:sz w:val="16"/>
                <w:szCs w:val="16"/>
              </w:rPr>
              <w:t> </w:t>
            </w:r>
          </w:p>
        </w:tc>
        <w:tc>
          <w:tcPr>
            <w:tcW w:w="776" w:type="dxa"/>
            <w:tcBorders>
              <w:top w:val="nil"/>
              <w:left w:val="nil"/>
              <w:bottom w:val="nil"/>
              <w:right w:val="nil"/>
            </w:tcBorders>
            <w:shd w:val="clear" w:color="000000" w:fill="FFFFFF"/>
            <w:vAlign w:val="bottom"/>
            <w:hideMark/>
          </w:tcPr>
          <w:p w:rsidR="00CF402A" w:rsidRPr="00CF402A" w:rsidRDefault="00CF402A" w:rsidP="00CF402A">
            <w:pPr>
              <w:rPr>
                <w:sz w:val="16"/>
                <w:szCs w:val="16"/>
              </w:rPr>
            </w:pPr>
            <w:r w:rsidRPr="00CF402A">
              <w:rPr>
                <w:sz w:val="16"/>
                <w:szCs w:val="16"/>
              </w:rPr>
              <w:t> </w:t>
            </w:r>
          </w:p>
        </w:tc>
        <w:tc>
          <w:tcPr>
            <w:tcW w:w="760" w:type="dxa"/>
            <w:tcBorders>
              <w:top w:val="nil"/>
              <w:left w:val="nil"/>
              <w:bottom w:val="nil"/>
              <w:right w:val="nil"/>
            </w:tcBorders>
            <w:shd w:val="clear" w:color="000000" w:fill="FFFFFF"/>
            <w:noWrap/>
            <w:vAlign w:val="bottom"/>
            <w:hideMark/>
          </w:tcPr>
          <w:p w:rsidR="00CF402A" w:rsidRPr="00CF402A" w:rsidRDefault="00CF402A" w:rsidP="00CF402A">
            <w:pPr>
              <w:rPr>
                <w:sz w:val="16"/>
                <w:szCs w:val="16"/>
              </w:rPr>
            </w:pPr>
            <w:r w:rsidRPr="00CF402A">
              <w:rPr>
                <w:sz w:val="16"/>
                <w:szCs w:val="16"/>
              </w:rPr>
              <w:t> </w:t>
            </w:r>
          </w:p>
        </w:tc>
        <w:tc>
          <w:tcPr>
            <w:tcW w:w="940" w:type="dxa"/>
            <w:tcBorders>
              <w:top w:val="nil"/>
              <w:left w:val="nil"/>
              <w:bottom w:val="nil"/>
              <w:right w:val="nil"/>
            </w:tcBorders>
            <w:shd w:val="clear" w:color="000000" w:fill="FFFFFF"/>
            <w:noWrap/>
            <w:vAlign w:val="bottom"/>
            <w:hideMark/>
          </w:tcPr>
          <w:p w:rsidR="00CF402A" w:rsidRPr="00CF402A" w:rsidRDefault="00CF402A" w:rsidP="00CF402A">
            <w:pPr>
              <w:rPr>
                <w:sz w:val="16"/>
                <w:szCs w:val="16"/>
              </w:rPr>
            </w:pPr>
            <w:r w:rsidRPr="00CF402A">
              <w:rPr>
                <w:sz w:val="16"/>
                <w:szCs w:val="16"/>
              </w:rPr>
              <w:t> </w:t>
            </w:r>
          </w:p>
        </w:tc>
        <w:tc>
          <w:tcPr>
            <w:tcW w:w="2381" w:type="dxa"/>
            <w:gridSpan w:val="2"/>
            <w:tcBorders>
              <w:top w:val="nil"/>
              <w:left w:val="nil"/>
              <w:bottom w:val="nil"/>
              <w:right w:val="nil"/>
            </w:tcBorders>
            <w:shd w:val="clear" w:color="auto" w:fill="auto"/>
            <w:noWrap/>
            <w:vAlign w:val="bottom"/>
            <w:hideMark/>
          </w:tcPr>
          <w:p w:rsidR="00CF402A" w:rsidRPr="00CF402A" w:rsidRDefault="00CF402A" w:rsidP="00CF402A">
            <w:pPr>
              <w:jc w:val="right"/>
              <w:rPr>
                <w:sz w:val="16"/>
                <w:szCs w:val="16"/>
              </w:rPr>
            </w:pPr>
            <w:r w:rsidRPr="00CF402A">
              <w:rPr>
                <w:sz w:val="16"/>
                <w:szCs w:val="16"/>
              </w:rPr>
              <w:t>от 20.10.2023 № 15</w:t>
            </w:r>
          </w:p>
        </w:tc>
      </w:tr>
      <w:tr w:rsidR="00CF402A" w:rsidRPr="00CF402A" w:rsidTr="00CA02E1">
        <w:trPr>
          <w:trHeight w:val="225"/>
        </w:trPr>
        <w:tc>
          <w:tcPr>
            <w:tcW w:w="2854" w:type="dxa"/>
            <w:tcBorders>
              <w:top w:val="nil"/>
              <w:left w:val="nil"/>
              <w:bottom w:val="nil"/>
              <w:right w:val="nil"/>
            </w:tcBorders>
            <w:shd w:val="clear" w:color="000000" w:fill="FFFFFF"/>
            <w:noWrap/>
            <w:vAlign w:val="bottom"/>
            <w:hideMark/>
          </w:tcPr>
          <w:p w:rsidR="00CF402A" w:rsidRPr="00CF402A" w:rsidRDefault="00CF402A" w:rsidP="00CF402A">
            <w:pPr>
              <w:rPr>
                <w:sz w:val="16"/>
                <w:szCs w:val="16"/>
              </w:rPr>
            </w:pPr>
            <w:r w:rsidRPr="00CF402A">
              <w:rPr>
                <w:sz w:val="16"/>
                <w:szCs w:val="16"/>
              </w:rPr>
              <w:t> </w:t>
            </w:r>
          </w:p>
        </w:tc>
        <w:tc>
          <w:tcPr>
            <w:tcW w:w="776" w:type="dxa"/>
            <w:tcBorders>
              <w:top w:val="nil"/>
              <w:left w:val="nil"/>
              <w:bottom w:val="nil"/>
              <w:right w:val="nil"/>
            </w:tcBorders>
            <w:shd w:val="clear" w:color="000000" w:fill="FFFFFF"/>
            <w:vAlign w:val="bottom"/>
            <w:hideMark/>
          </w:tcPr>
          <w:p w:rsidR="00CF402A" w:rsidRPr="00CF402A" w:rsidRDefault="00CF402A" w:rsidP="00CF402A">
            <w:pPr>
              <w:jc w:val="right"/>
              <w:rPr>
                <w:sz w:val="16"/>
                <w:szCs w:val="16"/>
              </w:rPr>
            </w:pPr>
            <w:r w:rsidRPr="00CF402A">
              <w:rPr>
                <w:sz w:val="16"/>
                <w:szCs w:val="16"/>
              </w:rPr>
              <w:t> </w:t>
            </w:r>
          </w:p>
        </w:tc>
        <w:tc>
          <w:tcPr>
            <w:tcW w:w="760" w:type="dxa"/>
            <w:tcBorders>
              <w:top w:val="nil"/>
              <w:left w:val="nil"/>
              <w:bottom w:val="nil"/>
              <w:right w:val="nil"/>
            </w:tcBorders>
            <w:shd w:val="clear" w:color="000000" w:fill="FFFFFF"/>
            <w:noWrap/>
            <w:vAlign w:val="bottom"/>
            <w:hideMark/>
          </w:tcPr>
          <w:p w:rsidR="00CF402A" w:rsidRPr="00CF402A" w:rsidRDefault="00CF402A" w:rsidP="00CF402A">
            <w:pPr>
              <w:jc w:val="right"/>
              <w:rPr>
                <w:sz w:val="16"/>
                <w:szCs w:val="16"/>
              </w:rPr>
            </w:pPr>
            <w:r w:rsidRPr="00CF402A">
              <w:rPr>
                <w:sz w:val="16"/>
                <w:szCs w:val="16"/>
              </w:rPr>
              <w:t> </w:t>
            </w:r>
          </w:p>
        </w:tc>
        <w:tc>
          <w:tcPr>
            <w:tcW w:w="940" w:type="dxa"/>
            <w:tcBorders>
              <w:top w:val="nil"/>
              <w:left w:val="nil"/>
              <w:bottom w:val="nil"/>
              <w:right w:val="nil"/>
            </w:tcBorders>
            <w:shd w:val="clear" w:color="000000" w:fill="FFFFFF"/>
            <w:noWrap/>
            <w:vAlign w:val="bottom"/>
            <w:hideMark/>
          </w:tcPr>
          <w:p w:rsidR="00CF402A" w:rsidRPr="00CF402A" w:rsidRDefault="00CF402A" w:rsidP="00CF402A">
            <w:pPr>
              <w:rPr>
                <w:sz w:val="16"/>
                <w:szCs w:val="16"/>
              </w:rPr>
            </w:pPr>
            <w:r w:rsidRPr="00CF402A">
              <w:rPr>
                <w:sz w:val="16"/>
                <w:szCs w:val="16"/>
              </w:rPr>
              <w:t> </w:t>
            </w:r>
          </w:p>
        </w:tc>
        <w:tc>
          <w:tcPr>
            <w:tcW w:w="2381" w:type="dxa"/>
            <w:gridSpan w:val="2"/>
            <w:tcBorders>
              <w:top w:val="nil"/>
              <w:left w:val="nil"/>
              <w:bottom w:val="nil"/>
              <w:right w:val="nil"/>
            </w:tcBorders>
            <w:shd w:val="clear" w:color="000000" w:fill="FFFFFF"/>
            <w:noWrap/>
            <w:vAlign w:val="bottom"/>
            <w:hideMark/>
          </w:tcPr>
          <w:p w:rsidR="00CF402A" w:rsidRPr="00CF402A" w:rsidRDefault="00CF402A" w:rsidP="00CF402A">
            <w:pPr>
              <w:jc w:val="right"/>
              <w:rPr>
                <w:sz w:val="16"/>
                <w:szCs w:val="16"/>
              </w:rPr>
            </w:pPr>
            <w:r w:rsidRPr="00CF402A">
              <w:rPr>
                <w:sz w:val="16"/>
                <w:szCs w:val="16"/>
              </w:rPr>
              <w:t> "Приложение № 5</w:t>
            </w:r>
          </w:p>
        </w:tc>
      </w:tr>
      <w:tr w:rsidR="00CF402A" w:rsidRPr="00CF402A" w:rsidTr="00CF402A">
        <w:trPr>
          <w:trHeight w:val="255"/>
        </w:trPr>
        <w:tc>
          <w:tcPr>
            <w:tcW w:w="2854" w:type="dxa"/>
            <w:tcBorders>
              <w:top w:val="nil"/>
              <w:left w:val="nil"/>
              <w:bottom w:val="nil"/>
              <w:right w:val="nil"/>
            </w:tcBorders>
            <w:shd w:val="clear" w:color="000000" w:fill="FFFFFF"/>
            <w:noWrap/>
            <w:vAlign w:val="bottom"/>
            <w:hideMark/>
          </w:tcPr>
          <w:p w:rsidR="00CF402A" w:rsidRPr="00CF402A" w:rsidRDefault="00CF402A" w:rsidP="00CF402A">
            <w:pPr>
              <w:rPr>
                <w:sz w:val="16"/>
                <w:szCs w:val="16"/>
              </w:rPr>
            </w:pPr>
            <w:r w:rsidRPr="00CF402A">
              <w:rPr>
                <w:sz w:val="16"/>
                <w:szCs w:val="16"/>
              </w:rPr>
              <w:t> </w:t>
            </w:r>
          </w:p>
        </w:tc>
        <w:tc>
          <w:tcPr>
            <w:tcW w:w="776" w:type="dxa"/>
            <w:tcBorders>
              <w:top w:val="nil"/>
              <w:left w:val="nil"/>
              <w:bottom w:val="nil"/>
              <w:right w:val="nil"/>
            </w:tcBorders>
            <w:shd w:val="clear" w:color="000000" w:fill="FFFFFF"/>
            <w:vAlign w:val="bottom"/>
            <w:hideMark/>
          </w:tcPr>
          <w:p w:rsidR="00CF402A" w:rsidRPr="00CF402A" w:rsidRDefault="00CF402A" w:rsidP="00CF402A">
            <w:pPr>
              <w:rPr>
                <w:sz w:val="16"/>
                <w:szCs w:val="16"/>
              </w:rPr>
            </w:pPr>
            <w:r w:rsidRPr="00CF402A">
              <w:rPr>
                <w:sz w:val="16"/>
                <w:szCs w:val="16"/>
              </w:rPr>
              <w:t> </w:t>
            </w:r>
          </w:p>
        </w:tc>
        <w:tc>
          <w:tcPr>
            <w:tcW w:w="760" w:type="dxa"/>
            <w:tcBorders>
              <w:top w:val="nil"/>
              <w:left w:val="nil"/>
              <w:bottom w:val="nil"/>
              <w:right w:val="nil"/>
            </w:tcBorders>
            <w:shd w:val="clear" w:color="000000" w:fill="FFFFFF"/>
            <w:noWrap/>
            <w:vAlign w:val="bottom"/>
            <w:hideMark/>
          </w:tcPr>
          <w:p w:rsidR="00CF402A" w:rsidRPr="00CF402A" w:rsidRDefault="00CF402A" w:rsidP="00CF402A">
            <w:pPr>
              <w:rPr>
                <w:sz w:val="16"/>
                <w:szCs w:val="16"/>
              </w:rPr>
            </w:pPr>
            <w:r w:rsidRPr="00CF402A">
              <w:rPr>
                <w:sz w:val="16"/>
                <w:szCs w:val="16"/>
              </w:rPr>
              <w:t> </w:t>
            </w:r>
          </w:p>
        </w:tc>
        <w:tc>
          <w:tcPr>
            <w:tcW w:w="940" w:type="dxa"/>
            <w:tcBorders>
              <w:top w:val="nil"/>
              <w:left w:val="nil"/>
              <w:bottom w:val="nil"/>
              <w:right w:val="nil"/>
            </w:tcBorders>
            <w:shd w:val="clear" w:color="000000" w:fill="FFFFFF"/>
            <w:noWrap/>
            <w:vAlign w:val="bottom"/>
            <w:hideMark/>
          </w:tcPr>
          <w:p w:rsidR="00CF402A" w:rsidRPr="00CF402A" w:rsidRDefault="00CF402A" w:rsidP="00CF402A">
            <w:pPr>
              <w:rPr>
                <w:sz w:val="16"/>
                <w:szCs w:val="16"/>
              </w:rPr>
            </w:pPr>
            <w:r w:rsidRPr="00CF402A">
              <w:rPr>
                <w:sz w:val="16"/>
                <w:szCs w:val="16"/>
              </w:rPr>
              <w:t> </w:t>
            </w:r>
          </w:p>
        </w:tc>
        <w:tc>
          <w:tcPr>
            <w:tcW w:w="2381" w:type="dxa"/>
            <w:gridSpan w:val="2"/>
            <w:tcBorders>
              <w:top w:val="nil"/>
              <w:left w:val="nil"/>
              <w:bottom w:val="nil"/>
              <w:right w:val="nil"/>
            </w:tcBorders>
            <w:shd w:val="clear" w:color="000000" w:fill="FFFFFF"/>
            <w:noWrap/>
            <w:vAlign w:val="bottom"/>
            <w:hideMark/>
          </w:tcPr>
          <w:p w:rsidR="00CF402A" w:rsidRPr="00CF402A" w:rsidRDefault="00CF402A" w:rsidP="00CF402A">
            <w:pPr>
              <w:jc w:val="right"/>
              <w:rPr>
                <w:sz w:val="16"/>
                <w:szCs w:val="16"/>
              </w:rPr>
            </w:pPr>
            <w:r w:rsidRPr="00CF402A">
              <w:rPr>
                <w:sz w:val="16"/>
                <w:szCs w:val="16"/>
              </w:rPr>
              <w:t>к решению Собрания депутатов</w:t>
            </w:r>
          </w:p>
        </w:tc>
      </w:tr>
      <w:tr w:rsidR="00CF402A" w:rsidRPr="00CF402A" w:rsidTr="00CA02E1">
        <w:trPr>
          <w:trHeight w:val="255"/>
        </w:trPr>
        <w:tc>
          <w:tcPr>
            <w:tcW w:w="2854" w:type="dxa"/>
            <w:tcBorders>
              <w:top w:val="nil"/>
              <w:left w:val="nil"/>
              <w:bottom w:val="nil"/>
              <w:right w:val="nil"/>
            </w:tcBorders>
            <w:shd w:val="clear" w:color="000000" w:fill="FFFFFF"/>
            <w:noWrap/>
            <w:vAlign w:val="bottom"/>
            <w:hideMark/>
          </w:tcPr>
          <w:p w:rsidR="00CF402A" w:rsidRPr="00CF402A" w:rsidRDefault="00CF402A" w:rsidP="00CF402A">
            <w:pPr>
              <w:rPr>
                <w:sz w:val="16"/>
                <w:szCs w:val="16"/>
              </w:rPr>
            </w:pPr>
            <w:r w:rsidRPr="00CF402A">
              <w:rPr>
                <w:sz w:val="16"/>
                <w:szCs w:val="16"/>
              </w:rPr>
              <w:t> </w:t>
            </w:r>
          </w:p>
        </w:tc>
        <w:tc>
          <w:tcPr>
            <w:tcW w:w="776" w:type="dxa"/>
            <w:tcBorders>
              <w:top w:val="nil"/>
              <w:left w:val="nil"/>
              <w:bottom w:val="nil"/>
              <w:right w:val="nil"/>
            </w:tcBorders>
            <w:shd w:val="clear" w:color="auto" w:fill="auto"/>
            <w:vAlign w:val="bottom"/>
            <w:hideMark/>
          </w:tcPr>
          <w:p w:rsidR="00CF402A" w:rsidRPr="00CF402A" w:rsidRDefault="00CF402A" w:rsidP="00CF402A">
            <w:pPr>
              <w:rPr>
                <w:sz w:val="16"/>
                <w:szCs w:val="16"/>
              </w:rPr>
            </w:pPr>
          </w:p>
        </w:tc>
        <w:tc>
          <w:tcPr>
            <w:tcW w:w="760" w:type="dxa"/>
            <w:tcBorders>
              <w:top w:val="nil"/>
              <w:left w:val="nil"/>
              <w:bottom w:val="nil"/>
              <w:right w:val="nil"/>
            </w:tcBorders>
            <w:shd w:val="clear" w:color="auto" w:fill="auto"/>
            <w:noWrap/>
            <w:vAlign w:val="bottom"/>
            <w:hideMark/>
          </w:tcPr>
          <w:p w:rsidR="00CF402A" w:rsidRPr="00CF402A" w:rsidRDefault="00CF402A" w:rsidP="00CF402A">
            <w:pPr>
              <w:rPr>
                <w:sz w:val="16"/>
                <w:szCs w:val="16"/>
              </w:rPr>
            </w:pPr>
          </w:p>
        </w:tc>
        <w:tc>
          <w:tcPr>
            <w:tcW w:w="940" w:type="dxa"/>
            <w:tcBorders>
              <w:top w:val="nil"/>
              <w:left w:val="nil"/>
              <w:bottom w:val="nil"/>
              <w:right w:val="nil"/>
            </w:tcBorders>
            <w:shd w:val="clear" w:color="auto" w:fill="auto"/>
            <w:noWrap/>
            <w:vAlign w:val="bottom"/>
            <w:hideMark/>
          </w:tcPr>
          <w:p w:rsidR="00CF402A" w:rsidRPr="00CF402A" w:rsidRDefault="00CF402A" w:rsidP="00CF402A">
            <w:pPr>
              <w:rPr>
                <w:sz w:val="16"/>
                <w:szCs w:val="16"/>
              </w:rPr>
            </w:pPr>
          </w:p>
        </w:tc>
        <w:tc>
          <w:tcPr>
            <w:tcW w:w="2381" w:type="dxa"/>
            <w:gridSpan w:val="2"/>
            <w:tcBorders>
              <w:top w:val="nil"/>
              <w:left w:val="nil"/>
              <w:bottom w:val="nil"/>
              <w:right w:val="nil"/>
            </w:tcBorders>
            <w:shd w:val="clear" w:color="auto" w:fill="auto"/>
            <w:noWrap/>
            <w:vAlign w:val="bottom"/>
            <w:hideMark/>
          </w:tcPr>
          <w:p w:rsidR="00CF402A" w:rsidRPr="00CF402A" w:rsidRDefault="00CF402A" w:rsidP="00CF402A">
            <w:pPr>
              <w:jc w:val="right"/>
              <w:rPr>
                <w:sz w:val="16"/>
                <w:szCs w:val="16"/>
              </w:rPr>
            </w:pPr>
            <w:r w:rsidRPr="00CF402A">
              <w:rPr>
                <w:sz w:val="16"/>
                <w:szCs w:val="16"/>
              </w:rPr>
              <w:t>29.12.2022 № 215"</w:t>
            </w:r>
          </w:p>
        </w:tc>
      </w:tr>
      <w:tr w:rsidR="00CF402A" w:rsidRPr="00CF402A" w:rsidTr="00CF402A">
        <w:trPr>
          <w:trHeight w:val="1040"/>
        </w:trPr>
        <w:tc>
          <w:tcPr>
            <w:tcW w:w="6370" w:type="dxa"/>
            <w:gridSpan w:val="5"/>
            <w:tcBorders>
              <w:top w:val="nil"/>
              <w:left w:val="nil"/>
              <w:bottom w:val="nil"/>
              <w:right w:val="nil"/>
            </w:tcBorders>
            <w:shd w:val="clear" w:color="000000" w:fill="FFFFFF"/>
            <w:vAlign w:val="center"/>
            <w:hideMark/>
          </w:tcPr>
          <w:p w:rsidR="00CF402A" w:rsidRPr="00CF402A" w:rsidRDefault="00CF402A" w:rsidP="00CF402A">
            <w:pPr>
              <w:jc w:val="center"/>
              <w:rPr>
                <w:b/>
                <w:bCs/>
                <w:sz w:val="16"/>
                <w:szCs w:val="16"/>
              </w:rPr>
            </w:pPr>
            <w:r w:rsidRPr="00CF402A">
              <w:rPr>
                <w:b/>
                <w:bCs/>
                <w:sz w:val="16"/>
                <w:szCs w:val="16"/>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2023 год  и плановый период 2024 -2025 годы</w:t>
            </w:r>
          </w:p>
        </w:tc>
        <w:tc>
          <w:tcPr>
            <w:tcW w:w="1341" w:type="dxa"/>
            <w:tcBorders>
              <w:top w:val="nil"/>
              <w:left w:val="nil"/>
              <w:bottom w:val="nil"/>
              <w:right w:val="nil"/>
            </w:tcBorders>
            <w:shd w:val="clear" w:color="000000" w:fill="FFFFFF"/>
            <w:noWrap/>
            <w:vAlign w:val="bottom"/>
            <w:hideMark/>
          </w:tcPr>
          <w:p w:rsidR="00CF402A" w:rsidRPr="00CF402A" w:rsidRDefault="00CF402A" w:rsidP="00CF402A">
            <w:pPr>
              <w:rPr>
                <w:sz w:val="16"/>
                <w:szCs w:val="16"/>
              </w:rPr>
            </w:pPr>
            <w:r w:rsidRPr="00CF402A">
              <w:rPr>
                <w:sz w:val="16"/>
                <w:szCs w:val="16"/>
              </w:rPr>
              <w:t xml:space="preserve">тыс. </w:t>
            </w:r>
            <w:proofErr w:type="spellStart"/>
            <w:r w:rsidRPr="00CF402A">
              <w:rPr>
                <w:sz w:val="16"/>
                <w:szCs w:val="16"/>
              </w:rPr>
              <w:t>руб</w:t>
            </w:r>
            <w:proofErr w:type="spellEnd"/>
          </w:p>
        </w:tc>
      </w:tr>
      <w:tr w:rsidR="00CF402A" w:rsidRPr="00CF402A" w:rsidTr="00CF402A">
        <w:trPr>
          <w:trHeight w:val="270"/>
        </w:trPr>
        <w:tc>
          <w:tcPr>
            <w:tcW w:w="2854"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CF402A" w:rsidRPr="00CF402A" w:rsidRDefault="00CF402A" w:rsidP="00CF402A">
            <w:pPr>
              <w:jc w:val="center"/>
              <w:rPr>
                <w:b/>
                <w:bCs/>
                <w:sz w:val="16"/>
                <w:szCs w:val="16"/>
              </w:rPr>
            </w:pPr>
            <w:r w:rsidRPr="00CF402A">
              <w:rPr>
                <w:b/>
                <w:bCs/>
                <w:sz w:val="16"/>
                <w:szCs w:val="16"/>
              </w:rPr>
              <w:t>Наименование</w:t>
            </w:r>
          </w:p>
        </w:tc>
        <w:tc>
          <w:tcPr>
            <w:tcW w:w="1536" w:type="dxa"/>
            <w:gridSpan w:val="2"/>
            <w:vMerge w:val="restart"/>
            <w:tcBorders>
              <w:top w:val="single" w:sz="8" w:space="0" w:color="auto"/>
              <w:left w:val="nil"/>
              <w:bottom w:val="single" w:sz="8" w:space="0" w:color="000000"/>
              <w:right w:val="single" w:sz="8" w:space="0" w:color="auto"/>
            </w:tcBorders>
            <w:shd w:val="clear" w:color="000000" w:fill="FFFFFF"/>
            <w:noWrap/>
            <w:vAlign w:val="center"/>
            <w:hideMark/>
          </w:tcPr>
          <w:p w:rsidR="00CF402A" w:rsidRPr="00CF402A" w:rsidRDefault="00CF402A" w:rsidP="00CF402A">
            <w:pPr>
              <w:jc w:val="center"/>
              <w:rPr>
                <w:b/>
                <w:bCs/>
                <w:sz w:val="16"/>
                <w:szCs w:val="16"/>
              </w:rPr>
            </w:pPr>
            <w:r w:rsidRPr="00CF402A">
              <w:rPr>
                <w:b/>
                <w:bCs/>
                <w:sz w:val="16"/>
                <w:szCs w:val="16"/>
              </w:rPr>
              <w:t> </w:t>
            </w:r>
          </w:p>
        </w:tc>
        <w:tc>
          <w:tcPr>
            <w:tcW w:w="940" w:type="dxa"/>
            <w:vMerge w:val="restart"/>
            <w:tcBorders>
              <w:top w:val="single" w:sz="8" w:space="0" w:color="auto"/>
              <w:left w:val="single" w:sz="8" w:space="0" w:color="auto"/>
              <w:bottom w:val="single" w:sz="8" w:space="0" w:color="auto"/>
              <w:right w:val="nil"/>
            </w:tcBorders>
            <w:shd w:val="clear" w:color="000000" w:fill="FFFFFF"/>
            <w:vAlign w:val="center"/>
            <w:hideMark/>
          </w:tcPr>
          <w:p w:rsidR="00CF402A" w:rsidRPr="00CF402A" w:rsidRDefault="00CF402A" w:rsidP="00CF402A">
            <w:pPr>
              <w:jc w:val="center"/>
              <w:rPr>
                <w:b/>
                <w:bCs/>
                <w:sz w:val="16"/>
                <w:szCs w:val="16"/>
              </w:rPr>
            </w:pPr>
            <w:r w:rsidRPr="00CF402A">
              <w:rPr>
                <w:b/>
                <w:bCs/>
                <w:sz w:val="16"/>
                <w:szCs w:val="16"/>
              </w:rPr>
              <w:t xml:space="preserve">Сумма на 2023 год            </w:t>
            </w:r>
          </w:p>
        </w:tc>
        <w:tc>
          <w:tcPr>
            <w:tcW w:w="2381" w:type="dxa"/>
            <w:gridSpan w:val="2"/>
            <w:tcBorders>
              <w:top w:val="single" w:sz="8" w:space="0" w:color="auto"/>
              <w:left w:val="single" w:sz="8" w:space="0" w:color="auto"/>
              <w:bottom w:val="single" w:sz="4" w:space="0" w:color="auto"/>
              <w:right w:val="single" w:sz="8" w:space="0" w:color="000000"/>
            </w:tcBorders>
            <w:shd w:val="clear" w:color="000000" w:fill="FFFFFF"/>
            <w:vAlign w:val="center"/>
            <w:hideMark/>
          </w:tcPr>
          <w:p w:rsidR="00CF402A" w:rsidRPr="00CF402A" w:rsidRDefault="00CF402A" w:rsidP="00CF402A">
            <w:pPr>
              <w:jc w:val="center"/>
              <w:rPr>
                <w:b/>
                <w:bCs/>
                <w:sz w:val="16"/>
                <w:szCs w:val="16"/>
              </w:rPr>
            </w:pPr>
            <w:r w:rsidRPr="00CF402A">
              <w:rPr>
                <w:b/>
                <w:bCs/>
                <w:sz w:val="16"/>
                <w:szCs w:val="16"/>
              </w:rPr>
              <w:t>Плановый период</w:t>
            </w:r>
          </w:p>
        </w:tc>
      </w:tr>
      <w:tr w:rsidR="00CF402A" w:rsidRPr="00CF402A" w:rsidTr="00CF402A">
        <w:trPr>
          <w:trHeight w:val="240"/>
        </w:trPr>
        <w:tc>
          <w:tcPr>
            <w:tcW w:w="2854" w:type="dxa"/>
            <w:vMerge/>
            <w:tcBorders>
              <w:top w:val="single" w:sz="8" w:space="0" w:color="auto"/>
              <w:left w:val="single" w:sz="8" w:space="0" w:color="auto"/>
              <w:bottom w:val="single" w:sz="8" w:space="0" w:color="000000"/>
              <w:right w:val="single" w:sz="8" w:space="0" w:color="auto"/>
            </w:tcBorders>
            <w:vAlign w:val="center"/>
            <w:hideMark/>
          </w:tcPr>
          <w:p w:rsidR="00CF402A" w:rsidRPr="00CF402A" w:rsidRDefault="00CF402A" w:rsidP="00CF402A">
            <w:pPr>
              <w:rPr>
                <w:b/>
                <w:bCs/>
                <w:sz w:val="16"/>
                <w:szCs w:val="16"/>
              </w:rPr>
            </w:pPr>
          </w:p>
        </w:tc>
        <w:tc>
          <w:tcPr>
            <w:tcW w:w="1536" w:type="dxa"/>
            <w:gridSpan w:val="2"/>
            <w:vMerge/>
            <w:tcBorders>
              <w:top w:val="single" w:sz="8" w:space="0" w:color="auto"/>
              <w:left w:val="nil"/>
              <w:bottom w:val="single" w:sz="8" w:space="0" w:color="000000"/>
              <w:right w:val="single" w:sz="8" w:space="0" w:color="auto"/>
            </w:tcBorders>
            <w:vAlign w:val="center"/>
            <w:hideMark/>
          </w:tcPr>
          <w:p w:rsidR="00CF402A" w:rsidRPr="00CF402A" w:rsidRDefault="00CF402A" w:rsidP="00CF402A">
            <w:pPr>
              <w:rPr>
                <w:b/>
                <w:bCs/>
                <w:sz w:val="16"/>
                <w:szCs w:val="16"/>
              </w:rPr>
            </w:pPr>
          </w:p>
        </w:tc>
        <w:tc>
          <w:tcPr>
            <w:tcW w:w="940" w:type="dxa"/>
            <w:vMerge/>
            <w:tcBorders>
              <w:top w:val="single" w:sz="8" w:space="0" w:color="auto"/>
              <w:left w:val="single" w:sz="8" w:space="0" w:color="auto"/>
              <w:bottom w:val="single" w:sz="8" w:space="0" w:color="auto"/>
              <w:right w:val="nil"/>
            </w:tcBorders>
            <w:vAlign w:val="center"/>
            <w:hideMark/>
          </w:tcPr>
          <w:p w:rsidR="00CF402A" w:rsidRPr="00CF402A" w:rsidRDefault="00CF402A" w:rsidP="00CF402A">
            <w:pPr>
              <w:rPr>
                <w:b/>
                <w:bCs/>
                <w:sz w:val="16"/>
                <w:szCs w:val="16"/>
              </w:rPr>
            </w:pPr>
          </w:p>
        </w:tc>
        <w:tc>
          <w:tcPr>
            <w:tcW w:w="1040" w:type="dxa"/>
            <w:tcBorders>
              <w:top w:val="nil"/>
              <w:left w:val="single" w:sz="8" w:space="0" w:color="auto"/>
              <w:bottom w:val="nil"/>
              <w:right w:val="single" w:sz="8" w:space="0" w:color="auto"/>
            </w:tcBorders>
            <w:shd w:val="clear" w:color="000000" w:fill="FFFFFF"/>
            <w:vAlign w:val="center"/>
            <w:hideMark/>
          </w:tcPr>
          <w:p w:rsidR="00CF402A" w:rsidRPr="00CF402A" w:rsidRDefault="00CF402A" w:rsidP="00CF402A">
            <w:pPr>
              <w:jc w:val="center"/>
              <w:rPr>
                <w:b/>
                <w:bCs/>
                <w:sz w:val="16"/>
                <w:szCs w:val="16"/>
              </w:rPr>
            </w:pPr>
            <w:r w:rsidRPr="00CF402A">
              <w:rPr>
                <w:b/>
                <w:bCs/>
                <w:sz w:val="16"/>
                <w:szCs w:val="16"/>
              </w:rPr>
              <w:t>Сумма на 2024 год</w:t>
            </w:r>
          </w:p>
        </w:tc>
        <w:tc>
          <w:tcPr>
            <w:tcW w:w="1341" w:type="dxa"/>
            <w:tcBorders>
              <w:top w:val="nil"/>
              <w:left w:val="nil"/>
              <w:bottom w:val="nil"/>
              <w:right w:val="single" w:sz="8" w:space="0" w:color="auto"/>
            </w:tcBorders>
            <w:shd w:val="clear" w:color="000000" w:fill="FFFFFF"/>
            <w:vAlign w:val="center"/>
            <w:hideMark/>
          </w:tcPr>
          <w:p w:rsidR="00CF402A" w:rsidRPr="00CF402A" w:rsidRDefault="00CF402A" w:rsidP="00CF402A">
            <w:pPr>
              <w:jc w:val="center"/>
              <w:rPr>
                <w:b/>
                <w:bCs/>
                <w:sz w:val="16"/>
                <w:szCs w:val="16"/>
              </w:rPr>
            </w:pPr>
            <w:r w:rsidRPr="00CF402A">
              <w:rPr>
                <w:b/>
                <w:bCs/>
                <w:sz w:val="16"/>
                <w:szCs w:val="16"/>
              </w:rPr>
              <w:t>Сумма на 2025 год</w:t>
            </w:r>
          </w:p>
        </w:tc>
      </w:tr>
      <w:tr w:rsidR="00CF402A" w:rsidRPr="00CF402A" w:rsidTr="00CF402A">
        <w:trPr>
          <w:trHeight w:val="270"/>
        </w:trPr>
        <w:tc>
          <w:tcPr>
            <w:tcW w:w="2854" w:type="dxa"/>
            <w:vMerge/>
            <w:tcBorders>
              <w:top w:val="single" w:sz="8" w:space="0" w:color="auto"/>
              <w:left w:val="single" w:sz="8" w:space="0" w:color="auto"/>
              <w:bottom w:val="single" w:sz="8" w:space="0" w:color="000000"/>
              <w:right w:val="single" w:sz="8" w:space="0" w:color="auto"/>
            </w:tcBorders>
            <w:vAlign w:val="center"/>
            <w:hideMark/>
          </w:tcPr>
          <w:p w:rsidR="00CF402A" w:rsidRPr="00CF402A" w:rsidRDefault="00CF402A" w:rsidP="00CF402A">
            <w:pPr>
              <w:rPr>
                <w:b/>
                <w:bCs/>
                <w:sz w:val="16"/>
                <w:szCs w:val="16"/>
              </w:rPr>
            </w:pPr>
          </w:p>
        </w:tc>
        <w:tc>
          <w:tcPr>
            <w:tcW w:w="776" w:type="dxa"/>
            <w:tcBorders>
              <w:top w:val="nil"/>
              <w:left w:val="nil"/>
              <w:bottom w:val="single" w:sz="8" w:space="0" w:color="auto"/>
              <w:right w:val="single" w:sz="8" w:space="0" w:color="auto"/>
            </w:tcBorders>
            <w:shd w:val="clear" w:color="000000" w:fill="FFFFFF"/>
            <w:vAlign w:val="center"/>
            <w:hideMark/>
          </w:tcPr>
          <w:p w:rsidR="00CF402A" w:rsidRPr="00CF402A" w:rsidRDefault="00CF402A" w:rsidP="00CF402A">
            <w:pPr>
              <w:jc w:val="center"/>
              <w:rPr>
                <w:b/>
                <w:bCs/>
                <w:sz w:val="16"/>
                <w:szCs w:val="16"/>
              </w:rPr>
            </w:pPr>
            <w:r w:rsidRPr="00CF402A">
              <w:rPr>
                <w:b/>
                <w:bCs/>
                <w:sz w:val="16"/>
                <w:szCs w:val="16"/>
              </w:rPr>
              <w:t>ЦСР</w:t>
            </w:r>
          </w:p>
        </w:tc>
        <w:tc>
          <w:tcPr>
            <w:tcW w:w="760" w:type="dxa"/>
            <w:tcBorders>
              <w:top w:val="nil"/>
              <w:left w:val="nil"/>
              <w:bottom w:val="single" w:sz="8" w:space="0" w:color="auto"/>
              <w:right w:val="single" w:sz="4" w:space="0" w:color="auto"/>
            </w:tcBorders>
            <w:shd w:val="clear" w:color="000000" w:fill="FFFFFF"/>
            <w:vAlign w:val="center"/>
            <w:hideMark/>
          </w:tcPr>
          <w:p w:rsidR="00CF402A" w:rsidRPr="00CF402A" w:rsidRDefault="00CF402A" w:rsidP="00CF402A">
            <w:pPr>
              <w:jc w:val="center"/>
              <w:rPr>
                <w:b/>
                <w:bCs/>
                <w:sz w:val="16"/>
                <w:szCs w:val="16"/>
              </w:rPr>
            </w:pPr>
            <w:r w:rsidRPr="00CF402A">
              <w:rPr>
                <w:b/>
                <w:bCs/>
                <w:sz w:val="16"/>
                <w:szCs w:val="16"/>
              </w:rPr>
              <w:t>ВР</w:t>
            </w:r>
          </w:p>
        </w:tc>
        <w:tc>
          <w:tcPr>
            <w:tcW w:w="940" w:type="dxa"/>
            <w:vMerge/>
            <w:tcBorders>
              <w:top w:val="single" w:sz="8" w:space="0" w:color="auto"/>
              <w:left w:val="single" w:sz="8" w:space="0" w:color="auto"/>
              <w:bottom w:val="single" w:sz="8" w:space="0" w:color="auto"/>
              <w:right w:val="nil"/>
            </w:tcBorders>
            <w:vAlign w:val="center"/>
            <w:hideMark/>
          </w:tcPr>
          <w:p w:rsidR="00CF402A" w:rsidRPr="00CF402A" w:rsidRDefault="00CF402A" w:rsidP="00CF402A">
            <w:pPr>
              <w:rPr>
                <w:b/>
                <w:bCs/>
                <w:sz w:val="16"/>
                <w:szCs w:val="16"/>
              </w:rPr>
            </w:pPr>
          </w:p>
        </w:tc>
        <w:tc>
          <w:tcPr>
            <w:tcW w:w="1040" w:type="dxa"/>
            <w:tcBorders>
              <w:top w:val="nil"/>
              <w:left w:val="single" w:sz="8" w:space="0" w:color="auto"/>
              <w:bottom w:val="single" w:sz="8" w:space="0" w:color="auto"/>
              <w:right w:val="single" w:sz="8" w:space="0" w:color="auto"/>
            </w:tcBorders>
            <w:shd w:val="clear" w:color="000000" w:fill="FFFFFF"/>
            <w:vAlign w:val="center"/>
            <w:hideMark/>
          </w:tcPr>
          <w:p w:rsidR="00CF402A" w:rsidRPr="00CF402A" w:rsidRDefault="00CF402A" w:rsidP="00CF402A">
            <w:pPr>
              <w:jc w:val="center"/>
              <w:rPr>
                <w:b/>
                <w:bCs/>
                <w:sz w:val="16"/>
                <w:szCs w:val="16"/>
              </w:rPr>
            </w:pPr>
            <w:r w:rsidRPr="00CF402A">
              <w:rPr>
                <w:b/>
                <w:bCs/>
                <w:sz w:val="16"/>
                <w:szCs w:val="16"/>
              </w:rPr>
              <w:t> </w:t>
            </w:r>
          </w:p>
        </w:tc>
        <w:tc>
          <w:tcPr>
            <w:tcW w:w="1341" w:type="dxa"/>
            <w:tcBorders>
              <w:top w:val="nil"/>
              <w:left w:val="nil"/>
              <w:bottom w:val="single" w:sz="8" w:space="0" w:color="auto"/>
              <w:right w:val="single" w:sz="8" w:space="0" w:color="auto"/>
            </w:tcBorders>
            <w:shd w:val="clear" w:color="000000" w:fill="FFFFFF"/>
            <w:vAlign w:val="center"/>
            <w:hideMark/>
          </w:tcPr>
          <w:p w:rsidR="00CF402A" w:rsidRPr="00CF402A" w:rsidRDefault="00CF402A" w:rsidP="00CF402A">
            <w:pPr>
              <w:jc w:val="center"/>
              <w:rPr>
                <w:b/>
                <w:bCs/>
                <w:sz w:val="16"/>
                <w:szCs w:val="16"/>
              </w:rPr>
            </w:pPr>
            <w:r w:rsidRPr="00CF402A">
              <w:rPr>
                <w:b/>
                <w:bCs/>
                <w:sz w:val="16"/>
                <w:szCs w:val="16"/>
              </w:rPr>
              <w:t> </w:t>
            </w:r>
          </w:p>
        </w:tc>
      </w:tr>
      <w:tr w:rsidR="00CF402A" w:rsidRPr="00CF402A" w:rsidTr="00CF402A">
        <w:trPr>
          <w:trHeight w:val="270"/>
        </w:trPr>
        <w:tc>
          <w:tcPr>
            <w:tcW w:w="2854" w:type="dxa"/>
            <w:tcBorders>
              <w:top w:val="nil"/>
              <w:left w:val="single" w:sz="8" w:space="0" w:color="auto"/>
              <w:bottom w:val="single" w:sz="8" w:space="0" w:color="auto"/>
              <w:right w:val="single" w:sz="8" w:space="0" w:color="auto"/>
            </w:tcBorders>
            <w:shd w:val="clear" w:color="000000" w:fill="FFFFFF"/>
            <w:noWrap/>
            <w:vAlign w:val="bottom"/>
            <w:hideMark/>
          </w:tcPr>
          <w:p w:rsidR="00CF402A" w:rsidRPr="00CF402A" w:rsidRDefault="00CF402A" w:rsidP="00CF402A">
            <w:pPr>
              <w:jc w:val="center"/>
              <w:rPr>
                <w:sz w:val="16"/>
                <w:szCs w:val="16"/>
              </w:rPr>
            </w:pPr>
            <w:r w:rsidRPr="00CF402A">
              <w:rPr>
                <w:sz w:val="16"/>
                <w:szCs w:val="16"/>
              </w:rPr>
              <w:t>1</w:t>
            </w:r>
          </w:p>
        </w:tc>
        <w:tc>
          <w:tcPr>
            <w:tcW w:w="776" w:type="dxa"/>
            <w:tcBorders>
              <w:top w:val="nil"/>
              <w:left w:val="nil"/>
              <w:bottom w:val="single" w:sz="8" w:space="0" w:color="auto"/>
              <w:right w:val="single" w:sz="8" w:space="0" w:color="auto"/>
            </w:tcBorders>
            <w:shd w:val="clear" w:color="000000" w:fill="FFFFFF"/>
            <w:vAlign w:val="bottom"/>
            <w:hideMark/>
          </w:tcPr>
          <w:p w:rsidR="00CF402A" w:rsidRPr="00CF402A" w:rsidRDefault="00CF402A" w:rsidP="00CF402A">
            <w:pPr>
              <w:jc w:val="center"/>
              <w:rPr>
                <w:sz w:val="16"/>
                <w:szCs w:val="16"/>
              </w:rPr>
            </w:pPr>
            <w:r w:rsidRPr="00CF402A">
              <w:rPr>
                <w:sz w:val="16"/>
                <w:szCs w:val="16"/>
              </w:rPr>
              <w:t>2</w:t>
            </w:r>
          </w:p>
        </w:tc>
        <w:tc>
          <w:tcPr>
            <w:tcW w:w="760" w:type="dxa"/>
            <w:tcBorders>
              <w:top w:val="nil"/>
              <w:left w:val="nil"/>
              <w:bottom w:val="single" w:sz="8" w:space="0" w:color="auto"/>
              <w:right w:val="single" w:sz="8" w:space="0" w:color="auto"/>
            </w:tcBorders>
            <w:shd w:val="clear" w:color="000000" w:fill="FFFFFF"/>
            <w:noWrap/>
            <w:vAlign w:val="bottom"/>
            <w:hideMark/>
          </w:tcPr>
          <w:p w:rsidR="00CF402A" w:rsidRPr="00CF402A" w:rsidRDefault="00CF402A" w:rsidP="00CF402A">
            <w:pPr>
              <w:jc w:val="center"/>
              <w:rPr>
                <w:sz w:val="16"/>
                <w:szCs w:val="16"/>
              </w:rPr>
            </w:pPr>
            <w:r w:rsidRPr="00CF402A">
              <w:rPr>
                <w:sz w:val="16"/>
                <w:szCs w:val="16"/>
              </w:rPr>
              <w:t>3</w:t>
            </w:r>
          </w:p>
        </w:tc>
        <w:tc>
          <w:tcPr>
            <w:tcW w:w="940" w:type="dxa"/>
            <w:tcBorders>
              <w:top w:val="nil"/>
              <w:left w:val="nil"/>
              <w:bottom w:val="single" w:sz="8" w:space="0" w:color="auto"/>
              <w:right w:val="single" w:sz="8" w:space="0" w:color="auto"/>
            </w:tcBorders>
            <w:shd w:val="clear" w:color="000000" w:fill="FFFFFF"/>
            <w:noWrap/>
            <w:vAlign w:val="center"/>
            <w:hideMark/>
          </w:tcPr>
          <w:p w:rsidR="00CF402A" w:rsidRPr="00CF402A" w:rsidRDefault="00CF402A" w:rsidP="00CF402A">
            <w:pPr>
              <w:jc w:val="center"/>
              <w:rPr>
                <w:sz w:val="16"/>
                <w:szCs w:val="16"/>
              </w:rPr>
            </w:pPr>
            <w:r w:rsidRPr="00CF402A">
              <w:rPr>
                <w:sz w:val="16"/>
                <w:szCs w:val="16"/>
              </w:rPr>
              <w:t>4</w:t>
            </w:r>
          </w:p>
        </w:tc>
        <w:tc>
          <w:tcPr>
            <w:tcW w:w="1040" w:type="dxa"/>
            <w:tcBorders>
              <w:top w:val="nil"/>
              <w:left w:val="nil"/>
              <w:bottom w:val="single" w:sz="8" w:space="0" w:color="auto"/>
              <w:right w:val="single" w:sz="8" w:space="0" w:color="auto"/>
            </w:tcBorders>
            <w:shd w:val="clear" w:color="000000" w:fill="FFFFFF"/>
            <w:noWrap/>
            <w:vAlign w:val="bottom"/>
            <w:hideMark/>
          </w:tcPr>
          <w:p w:rsidR="00CF402A" w:rsidRPr="00CF402A" w:rsidRDefault="00CF402A" w:rsidP="00CF402A">
            <w:pPr>
              <w:rPr>
                <w:b/>
                <w:bCs/>
                <w:sz w:val="16"/>
                <w:szCs w:val="16"/>
              </w:rPr>
            </w:pPr>
            <w:r w:rsidRPr="00CF402A">
              <w:rPr>
                <w:b/>
                <w:bCs/>
                <w:sz w:val="16"/>
                <w:szCs w:val="16"/>
              </w:rPr>
              <w:t> </w:t>
            </w:r>
          </w:p>
        </w:tc>
        <w:tc>
          <w:tcPr>
            <w:tcW w:w="1341" w:type="dxa"/>
            <w:tcBorders>
              <w:top w:val="nil"/>
              <w:left w:val="nil"/>
              <w:bottom w:val="single" w:sz="8" w:space="0" w:color="auto"/>
              <w:right w:val="single" w:sz="8" w:space="0" w:color="auto"/>
            </w:tcBorders>
            <w:shd w:val="clear" w:color="000000" w:fill="FFFFFF"/>
            <w:noWrap/>
            <w:vAlign w:val="bottom"/>
            <w:hideMark/>
          </w:tcPr>
          <w:p w:rsidR="00CF402A" w:rsidRPr="00CF402A" w:rsidRDefault="00CF402A" w:rsidP="00CF402A">
            <w:pPr>
              <w:rPr>
                <w:sz w:val="16"/>
                <w:szCs w:val="16"/>
              </w:rPr>
            </w:pPr>
            <w:r w:rsidRPr="00CF402A">
              <w:rPr>
                <w:sz w:val="16"/>
                <w:szCs w:val="16"/>
              </w:rPr>
              <w:t> </w:t>
            </w:r>
          </w:p>
        </w:tc>
      </w:tr>
      <w:tr w:rsidR="00CF402A" w:rsidRPr="00CF402A" w:rsidTr="00CF402A">
        <w:trPr>
          <w:trHeight w:val="675"/>
        </w:trPr>
        <w:tc>
          <w:tcPr>
            <w:tcW w:w="2854" w:type="dxa"/>
            <w:tcBorders>
              <w:top w:val="nil"/>
              <w:left w:val="single" w:sz="8" w:space="0" w:color="auto"/>
              <w:bottom w:val="single" w:sz="4" w:space="0" w:color="auto"/>
              <w:right w:val="single" w:sz="8" w:space="0" w:color="auto"/>
            </w:tcBorders>
            <w:shd w:val="clear" w:color="auto" w:fill="auto"/>
            <w:vAlign w:val="center"/>
            <w:hideMark/>
          </w:tcPr>
          <w:p w:rsidR="00CF402A" w:rsidRPr="00CF402A" w:rsidRDefault="00CF402A" w:rsidP="00CF402A">
            <w:pPr>
              <w:rPr>
                <w:b/>
                <w:bCs/>
                <w:sz w:val="16"/>
                <w:szCs w:val="16"/>
              </w:rPr>
            </w:pPr>
            <w:r w:rsidRPr="00CF402A">
              <w:rPr>
                <w:b/>
                <w:bCs/>
                <w:sz w:val="16"/>
                <w:szCs w:val="16"/>
              </w:rPr>
              <w:t>Муниципальная программа "Формирование законопослушного поведения участников дорожного движения на 2023 - 2025 годы"</w:t>
            </w:r>
          </w:p>
        </w:tc>
        <w:tc>
          <w:tcPr>
            <w:tcW w:w="776" w:type="dxa"/>
            <w:tcBorders>
              <w:top w:val="nil"/>
              <w:left w:val="nil"/>
              <w:bottom w:val="single" w:sz="4" w:space="0" w:color="auto"/>
              <w:right w:val="single" w:sz="4" w:space="0" w:color="auto"/>
            </w:tcBorders>
            <w:shd w:val="clear" w:color="000000" w:fill="FFFFFF"/>
            <w:vAlign w:val="center"/>
            <w:hideMark/>
          </w:tcPr>
          <w:p w:rsidR="00CF402A" w:rsidRPr="00CF402A" w:rsidRDefault="00CF402A" w:rsidP="00CF402A">
            <w:pPr>
              <w:jc w:val="center"/>
              <w:rPr>
                <w:b/>
                <w:bCs/>
                <w:sz w:val="16"/>
                <w:szCs w:val="16"/>
              </w:rPr>
            </w:pPr>
            <w:r w:rsidRPr="00CF402A">
              <w:rPr>
                <w:b/>
                <w:bCs/>
                <w:sz w:val="16"/>
                <w:szCs w:val="16"/>
              </w:rPr>
              <w:t>02 0 00 00000</w:t>
            </w:r>
          </w:p>
        </w:tc>
        <w:tc>
          <w:tcPr>
            <w:tcW w:w="760" w:type="dxa"/>
            <w:tcBorders>
              <w:top w:val="nil"/>
              <w:left w:val="nil"/>
              <w:bottom w:val="single" w:sz="4" w:space="0" w:color="auto"/>
              <w:right w:val="single" w:sz="4" w:space="0" w:color="auto"/>
            </w:tcBorders>
            <w:shd w:val="clear" w:color="000000" w:fill="FFFFFF"/>
            <w:vAlign w:val="center"/>
            <w:hideMark/>
          </w:tcPr>
          <w:p w:rsidR="00CF402A" w:rsidRPr="00CF402A" w:rsidRDefault="00CF402A" w:rsidP="00CF402A">
            <w:pPr>
              <w:jc w:val="center"/>
              <w:rPr>
                <w:b/>
                <w:bCs/>
                <w:sz w:val="16"/>
                <w:szCs w:val="16"/>
              </w:rPr>
            </w:pPr>
            <w:r w:rsidRPr="00CF402A">
              <w:rPr>
                <w:b/>
                <w:bCs/>
                <w:sz w:val="16"/>
                <w:szCs w:val="16"/>
              </w:rPr>
              <w:t>000</w:t>
            </w:r>
          </w:p>
        </w:tc>
        <w:tc>
          <w:tcPr>
            <w:tcW w:w="940" w:type="dxa"/>
            <w:tcBorders>
              <w:top w:val="nil"/>
              <w:left w:val="nil"/>
              <w:bottom w:val="single" w:sz="4" w:space="0" w:color="auto"/>
              <w:right w:val="single" w:sz="4" w:space="0" w:color="auto"/>
            </w:tcBorders>
            <w:shd w:val="clear" w:color="auto" w:fill="auto"/>
            <w:vAlign w:val="center"/>
            <w:hideMark/>
          </w:tcPr>
          <w:p w:rsidR="00CF402A" w:rsidRPr="00CF402A" w:rsidRDefault="00CF402A" w:rsidP="00CF402A">
            <w:pPr>
              <w:jc w:val="center"/>
              <w:rPr>
                <w:b/>
                <w:bCs/>
                <w:sz w:val="16"/>
                <w:szCs w:val="16"/>
              </w:rPr>
            </w:pPr>
            <w:r w:rsidRPr="00CF402A">
              <w:rPr>
                <w:b/>
                <w:bCs/>
                <w:sz w:val="16"/>
                <w:szCs w:val="16"/>
              </w:rPr>
              <w:t>0,0</w:t>
            </w:r>
          </w:p>
        </w:tc>
        <w:tc>
          <w:tcPr>
            <w:tcW w:w="1040" w:type="dxa"/>
            <w:tcBorders>
              <w:top w:val="nil"/>
              <w:left w:val="nil"/>
              <w:bottom w:val="single" w:sz="4" w:space="0" w:color="auto"/>
              <w:right w:val="single" w:sz="4" w:space="0" w:color="auto"/>
            </w:tcBorders>
            <w:shd w:val="clear" w:color="auto" w:fill="auto"/>
            <w:vAlign w:val="center"/>
            <w:hideMark/>
          </w:tcPr>
          <w:p w:rsidR="00CF402A" w:rsidRPr="00CF402A" w:rsidRDefault="00CF402A" w:rsidP="00CF402A">
            <w:pPr>
              <w:jc w:val="center"/>
              <w:rPr>
                <w:b/>
                <w:bCs/>
                <w:sz w:val="16"/>
                <w:szCs w:val="16"/>
              </w:rPr>
            </w:pPr>
            <w:r w:rsidRPr="00CF402A">
              <w:rPr>
                <w:b/>
                <w:bCs/>
                <w:sz w:val="16"/>
                <w:szCs w:val="16"/>
              </w:rPr>
              <w:t>2,0</w:t>
            </w:r>
          </w:p>
        </w:tc>
        <w:tc>
          <w:tcPr>
            <w:tcW w:w="1341" w:type="dxa"/>
            <w:tcBorders>
              <w:top w:val="nil"/>
              <w:left w:val="nil"/>
              <w:bottom w:val="single" w:sz="4" w:space="0" w:color="auto"/>
              <w:right w:val="single" w:sz="8" w:space="0" w:color="auto"/>
            </w:tcBorders>
            <w:shd w:val="clear" w:color="auto" w:fill="auto"/>
            <w:vAlign w:val="center"/>
            <w:hideMark/>
          </w:tcPr>
          <w:p w:rsidR="00CF402A" w:rsidRPr="00CF402A" w:rsidRDefault="00CF402A" w:rsidP="00CF402A">
            <w:pPr>
              <w:jc w:val="center"/>
              <w:rPr>
                <w:b/>
                <w:bCs/>
                <w:sz w:val="16"/>
                <w:szCs w:val="16"/>
              </w:rPr>
            </w:pPr>
            <w:r w:rsidRPr="00CF402A">
              <w:rPr>
                <w:b/>
                <w:bCs/>
                <w:sz w:val="16"/>
                <w:szCs w:val="16"/>
              </w:rPr>
              <w:t>2,0</w:t>
            </w:r>
          </w:p>
        </w:tc>
      </w:tr>
      <w:tr w:rsidR="00CF402A" w:rsidRPr="00CF402A" w:rsidTr="00CF402A">
        <w:trPr>
          <w:trHeight w:val="495"/>
        </w:trPr>
        <w:tc>
          <w:tcPr>
            <w:tcW w:w="2854" w:type="dxa"/>
            <w:tcBorders>
              <w:top w:val="nil"/>
              <w:left w:val="single" w:sz="8" w:space="0" w:color="auto"/>
              <w:bottom w:val="single" w:sz="4" w:space="0" w:color="auto"/>
              <w:right w:val="single" w:sz="8" w:space="0" w:color="auto"/>
            </w:tcBorders>
            <w:shd w:val="clear" w:color="auto" w:fill="auto"/>
            <w:vAlign w:val="center"/>
            <w:hideMark/>
          </w:tcPr>
          <w:p w:rsidR="00CF402A" w:rsidRPr="00CF402A" w:rsidRDefault="00CF402A" w:rsidP="00CF402A">
            <w:pPr>
              <w:rPr>
                <w:sz w:val="16"/>
                <w:szCs w:val="16"/>
              </w:rPr>
            </w:pPr>
            <w:r w:rsidRPr="00CF402A">
              <w:rPr>
                <w:sz w:val="16"/>
                <w:szCs w:val="16"/>
              </w:rPr>
              <w:t>Совершенствование системы мер по профилактике дорожно-транспортного травматизма в населенных пунктах Надеждинского сельского поселения</w:t>
            </w:r>
          </w:p>
        </w:tc>
        <w:tc>
          <w:tcPr>
            <w:tcW w:w="776" w:type="dxa"/>
            <w:tcBorders>
              <w:top w:val="nil"/>
              <w:left w:val="nil"/>
              <w:bottom w:val="single" w:sz="4" w:space="0" w:color="auto"/>
              <w:right w:val="single" w:sz="4" w:space="0" w:color="auto"/>
            </w:tcBorders>
            <w:shd w:val="clear" w:color="000000" w:fill="FFFFFF"/>
            <w:vAlign w:val="center"/>
            <w:hideMark/>
          </w:tcPr>
          <w:p w:rsidR="00CF402A" w:rsidRPr="00CF402A" w:rsidRDefault="00CF402A" w:rsidP="00CF402A">
            <w:pPr>
              <w:jc w:val="center"/>
              <w:rPr>
                <w:sz w:val="16"/>
                <w:szCs w:val="16"/>
              </w:rPr>
            </w:pPr>
            <w:r w:rsidRPr="00CF402A">
              <w:rPr>
                <w:sz w:val="16"/>
                <w:szCs w:val="16"/>
              </w:rPr>
              <w:t>02 0 01 00000</w:t>
            </w:r>
          </w:p>
        </w:tc>
        <w:tc>
          <w:tcPr>
            <w:tcW w:w="760" w:type="dxa"/>
            <w:tcBorders>
              <w:top w:val="nil"/>
              <w:left w:val="nil"/>
              <w:bottom w:val="single" w:sz="4" w:space="0" w:color="auto"/>
              <w:right w:val="single" w:sz="4" w:space="0" w:color="auto"/>
            </w:tcBorders>
            <w:shd w:val="clear" w:color="000000" w:fill="FFFFFF"/>
            <w:vAlign w:val="center"/>
            <w:hideMark/>
          </w:tcPr>
          <w:p w:rsidR="00CF402A" w:rsidRPr="00CF402A" w:rsidRDefault="00CF402A" w:rsidP="00CF402A">
            <w:pPr>
              <w:jc w:val="center"/>
              <w:rPr>
                <w:sz w:val="16"/>
                <w:szCs w:val="16"/>
              </w:rPr>
            </w:pPr>
            <w:r w:rsidRPr="00CF402A">
              <w:rPr>
                <w:sz w:val="16"/>
                <w:szCs w:val="16"/>
              </w:rPr>
              <w:t>000</w:t>
            </w:r>
          </w:p>
        </w:tc>
        <w:tc>
          <w:tcPr>
            <w:tcW w:w="940" w:type="dxa"/>
            <w:tcBorders>
              <w:top w:val="nil"/>
              <w:left w:val="nil"/>
              <w:bottom w:val="single" w:sz="4" w:space="0" w:color="auto"/>
              <w:right w:val="single" w:sz="4" w:space="0" w:color="auto"/>
            </w:tcBorders>
            <w:shd w:val="clear" w:color="auto" w:fill="auto"/>
            <w:vAlign w:val="center"/>
            <w:hideMark/>
          </w:tcPr>
          <w:p w:rsidR="00CF402A" w:rsidRPr="00CF402A" w:rsidRDefault="00CF402A" w:rsidP="00CF402A">
            <w:pPr>
              <w:jc w:val="center"/>
              <w:rPr>
                <w:sz w:val="16"/>
                <w:szCs w:val="16"/>
              </w:rPr>
            </w:pPr>
            <w:r w:rsidRPr="00CF402A">
              <w:rPr>
                <w:sz w:val="16"/>
                <w:szCs w:val="16"/>
              </w:rPr>
              <w:t>0,0</w:t>
            </w:r>
          </w:p>
        </w:tc>
        <w:tc>
          <w:tcPr>
            <w:tcW w:w="1040" w:type="dxa"/>
            <w:tcBorders>
              <w:top w:val="nil"/>
              <w:left w:val="nil"/>
              <w:bottom w:val="single" w:sz="4" w:space="0" w:color="auto"/>
              <w:right w:val="single" w:sz="4" w:space="0" w:color="auto"/>
            </w:tcBorders>
            <w:shd w:val="clear" w:color="auto" w:fill="auto"/>
            <w:vAlign w:val="center"/>
            <w:hideMark/>
          </w:tcPr>
          <w:p w:rsidR="00CF402A" w:rsidRPr="00CF402A" w:rsidRDefault="00CF402A" w:rsidP="00CF402A">
            <w:pPr>
              <w:jc w:val="center"/>
              <w:rPr>
                <w:sz w:val="16"/>
                <w:szCs w:val="16"/>
              </w:rPr>
            </w:pPr>
            <w:r w:rsidRPr="00CF402A">
              <w:rPr>
                <w:sz w:val="16"/>
                <w:szCs w:val="16"/>
              </w:rPr>
              <w:t>2,0</w:t>
            </w:r>
          </w:p>
        </w:tc>
        <w:tc>
          <w:tcPr>
            <w:tcW w:w="1341" w:type="dxa"/>
            <w:tcBorders>
              <w:top w:val="nil"/>
              <w:left w:val="nil"/>
              <w:bottom w:val="single" w:sz="4" w:space="0" w:color="auto"/>
              <w:right w:val="single" w:sz="8" w:space="0" w:color="auto"/>
            </w:tcBorders>
            <w:shd w:val="clear" w:color="auto" w:fill="auto"/>
            <w:vAlign w:val="center"/>
            <w:hideMark/>
          </w:tcPr>
          <w:p w:rsidR="00CF402A" w:rsidRPr="00CF402A" w:rsidRDefault="00CF402A" w:rsidP="00CF402A">
            <w:pPr>
              <w:jc w:val="center"/>
              <w:rPr>
                <w:sz w:val="16"/>
                <w:szCs w:val="16"/>
              </w:rPr>
            </w:pPr>
            <w:r w:rsidRPr="00CF402A">
              <w:rPr>
                <w:sz w:val="16"/>
                <w:szCs w:val="16"/>
              </w:rPr>
              <w:t>2,0</w:t>
            </w:r>
          </w:p>
        </w:tc>
      </w:tr>
      <w:tr w:rsidR="00CF402A" w:rsidRPr="00CF402A" w:rsidTr="00CF402A">
        <w:trPr>
          <w:trHeight w:val="900"/>
        </w:trPr>
        <w:tc>
          <w:tcPr>
            <w:tcW w:w="2854" w:type="dxa"/>
            <w:tcBorders>
              <w:top w:val="nil"/>
              <w:left w:val="single" w:sz="8" w:space="0" w:color="auto"/>
              <w:bottom w:val="single" w:sz="4" w:space="0" w:color="auto"/>
              <w:right w:val="single" w:sz="8" w:space="0" w:color="auto"/>
            </w:tcBorders>
            <w:shd w:val="clear" w:color="auto" w:fill="auto"/>
            <w:vAlign w:val="center"/>
            <w:hideMark/>
          </w:tcPr>
          <w:p w:rsidR="00CF402A" w:rsidRPr="00CF402A" w:rsidRDefault="00CF402A" w:rsidP="00CF402A">
            <w:pPr>
              <w:rPr>
                <w:sz w:val="16"/>
                <w:szCs w:val="16"/>
              </w:rPr>
            </w:pPr>
            <w:r w:rsidRPr="00CF402A">
              <w:rPr>
                <w:sz w:val="16"/>
                <w:szCs w:val="16"/>
              </w:rPr>
              <w:t>Организационно- технические мероприятия по формированию законопослушного поведения участников дорожного движения</w:t>
            </w:r>
          </w:p>
        </w:tc>
        <w:tc>
          <w:tcPr>
            <w:tcW w:w="776" w:type="dxa"/>
            <w:tcBorders>
              <w:top w:val="nil"/>
              <w:left w:val="nil"/>
              <w:bottom w:val="single" w:sz="4" w:space="0" w:color="auto"/>
              <w:right w:val="single" w:sz="4" w:space="0" w:color="auto"/>
            </w:tcBorders>
            <w:shd w:val="clear" w:color="000000" w:fill="FFFFFF"/>
            <w:vAlign w:val="center"/>
            <w:hideMark/>
          </w:tcPr>
          <w:p w:rsidR="00CF402A" w:rsidRPr="00CF402A" w:rsidRDefault="00CF402A" w:rsidP="00CF402A">
            <w:pPr>
              <w:jc w:val="center"/>
              <w:rPr>
                <w:sz w:val="16"/>
                <w:szCs w:val="16"/>
              </w:rPr>
            </w:pPr>
            <w:r w:rsidRPr="00CF402A">
              <w:rPr>
                <w:sz w:val="16"/>
                <w:szCs w:val="16"/>
              </w:rPr>
              <w:t>02 0 01 20400</w:t>
            </w:r>
          </w:p>
        </w:tc>
        <w:tc>
          <w:tcPr>
            <w:tcW w:w="760" w:type="dxa"/>
            <w:tcBorders>
              <w:top w:val="nil"/>
              <w:left w:val="nil"/>
              <w:bottom w:val="single" w:sz="4" w:space="0" w:color="auto"/>
              <w:right w:val="single" w:sz="4" w:space="0" w:color="auto"/>
            </w:tcBorders>
            <w:shd w:val="clear" w:color="000000" w:fill="FFFFFF"/>
            <w:vAlign w:val="center"/>
            <w:hideMark/>
          </w:tcPr>
          <w:p w:rsidR="00CF402A" w:rsidRPr="00CF402A" w:rsidRDefault="00CF402A" w:rsidP="00CF402A">
            <w:pPr>
              <w:jc w:val="center"/>
              <w:rPr>
                <w:sz w:val="16"/>
                <w:szCs w:val="16"/>
              </w:rPr>
            </w:pPr>
            <w:r w:rsidRPr="00CF402A">
              <w:rPr>
                <w:sz w:val="16"/>
                <w:szCs w:val="16"/>
              </w:rPr>
              <w:t>000</w:t>
            </w:r>
          </w:p>
        </w:tc>
        <w:tc>
          <w:tcPr>
            <w:tcW w:w="940" w:type="dxa"/>
            <w:tcBorders>
              <w:top w:val="nil"/>
              <w:left w:val="nil"/>
              <w:bottom w:val="single" w:sz="4" w:space="0" w:color="auto"/>
              <w:right w:val="single" w:sz="4" w:space="0" w:color="auto"/>
            </w:tcBorders>
            <w:shd w:val="clear" w:color="auto" w:fill="auto"/>
            <w:vAlign w:val="center"/>
            <w:hideMark/>
          </w:tcPr>
          <w:p w:rsidR="00CF402A" w:rsidRPr="00CF402A" w:rsidRDefault="00CF402A" w:rsidP="00CF402A">
            <w:pPr>
              <w:jc w:val="center"/>
              <w:rPr>
                <w:sz w:val="16"/>
                <w:szCs w:val="16"/>
              </w:rPr>
            </w:pPr>
            <w:r w:rsidRPr="00CF402A">
              <w:rPr>
                <w:sz w:val="16"/>
                <w:szCs w:val="16"/>
              </w:rPr>
              <w:t>0,0</w:t>
            </w:r>
          </w:p>
        </w:tc>
        <w:tc>
          <w:tcPr>
            <w:tcW w:w="1040" w:type="dxa"/>
            <w:tcBorders>
              <w:top w:val="nil"/>
              <w:left w:val="nil"/>
              <w:bottom w:val="single" w:sz="4" w:space="0" w:color="auto"/>
              <w:right w:val="single" w:sz="4" w:space="0" w:color="auto"/>
            </w:tcBorders>
            <w:shd w:val="clear" w:color="auto" w:fill="auto"/>
            <w:vAlign w:val="center"/>
            <w:hideMark/>
          </w:tcPr>
          <w:p w:rsidR="00CF402A" w:rsidRPr="00CF402A" w:rsidRDefault="00CF402A" w:rsidP="00CF402A">
            <w:pPr>
              <w:jc w:val="center"/>
              <w:rPr>
                <w:sz w:val="16"/>
                <w:szCs w:val="16"/>
              </w:rPr>
            </w:pPr>
            <w:r w:rsidRPr="00CF402A">
              <w:rPr>
                <w:sz w:val="16"/>
                <w:szCs w:val="16"/>
              </w:rPr>
              <w:t>2,0</w:t>
            </w:r>
          </w:p>
        </w:tc>
        <w:tc>
          <w:tcPr>
            <w:tcW w:w="1341" w:type="dxa"/>
            <w:tcBorders>
              <w:top w:val="nil"/>
              <w:left w:val="nil"/>
              <w:bottom w:val="single" w:sz="4" w:space="0" w:color="auto"/>
              <w:right w:val="single" w:sz="4" w:space="0" w:color="auto"/>
            </w:tcBorders>
            <w:shd w:val="clear" w:color="auto" w:fill="auto"/>
            <w:vAlign w:val="center"/>
            <w:hideMark/>
          </w:tcPr>
          <w:p w:rsidR="00CF402A" w:rsidRPr="00CF402A" w:rsidRDefault="00CF402A" w:rsidP="00CF402A">
            <w:pPr>
              <w:jc w:val="center"/>
              <w:rPr>
                <w:sz w:val="16"/>
                <w:szCs w:val="16"/>
              </w:rPr>
            </w:pPr>
            <w:r w:rsidRPr="00CF402A">
              <w:rPr>
                <w:sz w:val="16"/>
                <w:szCs w:val="16"/>
              </w:rPr>
              <w:t>2,0</w:t>
            </w:r>
          </w:p>
        </w:tc>
      </w:tr>
      <w:tr w:rsidR="00CF402A" w:rsidRPr="00CF402A" w:rsidTr="00CF402A">
        <w:trPr>
          <w:trHeight w:val="390"/>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CF402A" w:rsidRPr="00CF402A" w:rsidRDefault="00CF402A" w:rsidP="00CF402A">
            <w:pPr>
              <w:rPr>
                <w:sz w:val="16"/>
                <w:szCs w:val="16"/>
              </w:rPr>
            </w:pPr>
            <w:r w:rsidRPr="00CF402A">
              <w:rPr>
                <w:sz w:val="16"/>
                <w:szCs w:val="16"/>
              </w:rPr>
              <w:t>Закупка товаров, работ, услуг для обеспечения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FFF"/>
            <w:vAlign w:val="center"/>
            <w:hideMark/>
          </w:tcPr>
          <w:p w:rsidR="00CF402A" w:rsidRPr="00CF402A" w:rsidRDefault="00CF402A" w:rsidP="00CF402A">
            <w:pPr>
              <w:jc w:val="center"/>
              <w:rPr>
                <w:sz w:val="16"/>
                <w:szCs w:val="16"/>
              </w:rPr>
            </w:pPr>
            <w:r w:rsidRPr="00CF402A">
              <w:rPr>
                <w:sz w:val="16"/>
                <w:szCs w:val="16"/>
              </w:rPr>
              <w:t>02 0 01 20400</w:t>
            </w:r>
          </w:p>
        </w:tc>
        <w:tc>
          <w:tcPr>
            <w:tcW w:w="760" w:type="dxa"/>
            <w:tcBorders>
              <w:top w:val="nil"/>
              <w:left w:val="nil"/>
              <w:bottom w:val="single" w:sz="4" w:space="0" w:color="auto"/>
              <w:right w:val="single" w:sz="4" w:space="0" w:color="auto"/>
            </w:tcBorders>
            <w:shd w:val="clear" w:color="000000" w:fill="FFFFFF"/>
            <w:vAlign w:val="center"/>
            <w:hideMark/>
          </w:tcPr>
          <w:p w:rsidR="00CF402A" w:rsidRPr="00CF402A" w:rsidRDefault="00CF402A" w:rsidP="00CF402A">
            <w:pPr>
              <w:jc w:val="center"/>
              <w:rPr>
                <w:sz w:val="16"/>
                <w:szCs w:val="16"/>
              </w:rPr>
            </w:pPr>
            <w:r w:rsidRPr="00CF402A">
              <w:rPr>
                <w:sz w:val="16"/>
                <w:szCs w:val="16"/>
              </w:rPr>
              <w:t>200</w:t>
            </w:r>
          </w:p>
        </w:tc>
        <w:tc>
          <w:tcPr>
            <w:tcW w:w="940" w:type="dxa"/>
            <w:tcBorders>
              <w:top w:val="nil"/>
              <w:left w:val="nil"/>
              <w:bottom w:val="single" w:sz="4" w:space="0" w:color="auto"/>
              <w:right w:val="single" w:sz="4" w:space="0" w:color="auto"/>
            </w:tcBorders>
            <w:shd w:val="clear" w:color="auto" w:fill="auto"/>
            <w:vAlign w:val="center"/>
            <w:hideMark/>
          </w:tcPr>
          <w:p w:rsidR="00CF402A" w:rsidRPr="00CF402A" w:rsidRDefault="00CF402A" w:rsidP="00CF402A">
            <w:pPr>
              <w:jc w:val="center"/>
              <w:rPr>
                <w:sz w:val="16"/>
                <w:szCs w:val="16"/>
              </w:rPr>
            </w:pPr>
            <w:r w:rsidRPr="00CF402A">
              <w:rPr>
                <w:sz w:val="16"/>
                <w:szCs w:val="16"/>
              </w:rPr>
              <w:t>0,0</w:t>
            </w:r>
          </w:p>
        </w:tc>
        <w:tc>
          <w:tcPr>
            <w:tcW w:w="1040" w:type="dxa"/>
            <w:tcBorders>
              <w:top w:val="nil"/>
              <w:left w:val="nil"/>
              <w:bottom w:val="single" w:sz="4" w:space="0" w:color="auto"/>
              <w:right w:val="single" w:sz="4" w:space="0" w:color="auto"/>
            </w:tcBorders>
            <w:shd w:val="clear" w:color="auto" w:fill="auto"/>
            <w:vAlign w:val="center"/>
            <w:hideMark/>
          </w:tcPr>
          <w:p w:rsidR="00CF402A" w:rsidRPr="00CF402A" w:rsidRDefault="00CF402A" w:rsidP="00CF402A">
            <w:pPr>
              <w:jc w:val="center"/>
              <w:rPr>
                <w:sz w:val="16"/>
                <w:szCs w:val="16"/>
              </w:rPr>
            </w:pPr>
            <w:r w:rsidRPr="00CF402A">
              <w:rPr>
                <w:sz w:val="16"/>
                <w:szCs w:val="16"/>
              </w:rPr>
              <w:t>2,0</w:t>
            </w:r>
          </w:p>
        </w:tc>
        <w:tc>
          <w:tcPr>
            <w:tcW w:w="1341" w:type="dxa"/>
            <w:tcBorders>
              <w:top w:val="nil"/>
              <w:left w:val="nil"/>
              <w:bottom w:val="single" w:sz="4" w:space="0" w:color="auto"/>
              <w:right w:val="single" w:sz="8" w:space="0" w:color="auto"/>
            </w:tcBorders>
            <w:shd w:val="clear" w:color="auto" w:fill="auto"/>
            <w:vAlign w:val="center"/>
            <w:hideMark/>
          </w:tcPr>
          <w:p w:rsidR="00CF402A" w:rsidRPr="00CF402A" w:rsidRDefault="00CF402A" w:rsidP="00CF402A">
            <w:pPr>
              <w:jc w:val="center"/>
              <w:rPr>
                <w:sz w:val="16"/>
                <w:szCs w:val="16"/>
              </w:rPr>
            </w:pPr>
            <w:r w:rsidRPr="00CF402A">
              <w:rPr>
                <w:sz w:val="16"/>
                <w:szCs w:val="16"/>
              </w:rPr>
              <w:t>2,0</w:t>
            </w:r>
          </w:p>
        </w:tc>
      </w:tr>
      <w:tr w:rsidR="00CF402A" w:rsidRPr="00CF402A" w:rsidTr="00CF402A">
        <w:trPr>
          <w:trHeight w:val="285"/>
        </w:trPr>
        <w:tc>
          <w:tcPr>
            <w:tcW w:w="2854" w:type="dxa"/>
            <w:tcBorders>
              <w:top w:val="nil"/>
              <w:left w:val="single" w:sz="8" w:space="0" w:color="auto"/>
              <w:bottom w:val="nil"/>
              <w:right w:val="single" w:sz="8" w:space="0" w:color="auto"/>
            </w:tcBorders>
            <w:shd w:val="clear" w:color="auto" w:fill="auto"/>
            <w:vAlign w:val="center"/>
            <w:hideMark/>
          </w:tcPr>
          <w:p w:rsidR="00CF402A" w:rsidRPr="00CF402A" w:rsidRDefault="00CF402A" w:rsidP="00CF402A">
            <w:pPr>
              <w:rPr>
                <w:sz w:val="16"/>
                <w:szCs w:val="16"/>
              </w:rPr>
            </w:pPr>
            <w:r w:rsidRPr="00CF402A">
              <w:rPr>
                <w:sz w:val="16"/>
                <w:szCs w:val="16"/>
              </w:rPr>
              <w:t>Иные закупки товаров, работ и услуг для государственных нужд</w:t>
            </w:r>
          </w:p>
        </w:tc>
        <w:tc>
          <w:tcPr>
            <w:tcW w:w="776" w:type="dxa"/>
            <w:tcBorders>
              <w:top w:val="nil"/>
              <w:left w:val="nil"/>
              <w:bottom w:val="single" w:sz="4" w:space="0" w:color="auto"/>
              <w:right w:val="single" w:sz="4" w:space="0" w:color="auto"/>
            </w:tcBorders>
            <w:shd w:val="clear" w:color="000000" w:fill="FFFFFF"/>
            <w:vAlign w:val="center"/>
            <w:hideMark/>
          </w:tcPr>
          <w:p w:rsidR="00CF402A" w:rsidRPr="00CF402A" w:rsidRDefault="00CF402A" w:rsidP="00CF402A">
            <w:pPr>
              <w:jc w:val="center"/>
              <w:rPr>
                <w:sz w:val="16"/>
                <w:szCs w:val="16"/>
              </w:rPr>
            </w:pPr>
            <w:r w:rsidRPr="00CF402A">
              <w:rPr>
                <w:sz w:val="16"/>
                <w:szCs w:val="16"/>
              </w:rPr>
              <w:t>02 0 01 20400</w:t>
            </w:r>
          </w:p>
        </w:tc>
        <w:tc>
          <w:tcPr>
            <w:tcW w:w="760" w:type="dxa"/>
            <w:tcBorders>
              <w:top w:val="nil"/>
              <w:left w:val="nil"/>
              <w:bottom w:val="single" w:sz="4" w:space="0" w:color="auto"/>
              <w:right w:val="single" w:sz="4" w:space="0" w:color="auto"/>
            </w:tcBorders>
            <w:shd w:val="clear" w:color="000000" w:fill="FFFFFF"/>
            <w:noWrap/>
            <w:vAlign w:val="center"/>
            <w:hideMark/>
          </w:tcPr>
          <w:p w:rsidR="00CF402A" w:rsidRPr="00CF402A" w:rsidRDefault="00CF402A" w:rsidP="00CF402A">
            <w:pPr>
              <w:jc w:val="center"/>
              <w:rPr>
                <w:sz w:val="16"/>
                <w:szCs w:val="16"/>
              </w:rPr>
            </w:pPr>
            <w:r w:rsidRPr="00CF402A">
              <w:rPr>
                <w:sz w:val="16"/>
                <w:szCs w:val="16"/>
              </w:rPr>
              <w:t>240</w:t>
            </w:r>
          </w:p>
        </w:tc>
        <w:tc>
          <w:tcPr>
            <w:tcW w:w="940" w:type="dxa"/>
            <w:tcBorders>
              <w:top w:val="nil"/>
              <w:left w:val="nil"/>
              <w:bottom w:val="single" w:sz="4" w:space="0" w:color="auto"/>
              <w:right w:val="single" w:sz="4" w:space="0" w:color="auto"/>
            </w:tcBorders>
            <w:shd w:val="clear" w:color="auto" w:fill="auto"/>
            <w:noWrap/>
            <w:vAlign w:val="center"/>
            <w:hideMark/>
          </w:tcPr>
          <w:p w:rsidR="00CF402A" w:rsidRPr="00CF402A" w:rsidRDefault="00CF402A" w:rsidP="00CF402A">
            <w:pPr>
              <w:jc w:val="center"/>
              <w:rPr>
                <w:sz w:val="16"/>
                <w:szCs w:val="16"/>
              </w:rPr>
            </w:pPr>
            <w:r w:rsidRPr="00CF402A">
              <w:rPr>
                <w:sz w:val="16"/>
                <w:szCs w:val="16"/>
              </w:rPr>
              <w:t>0,0</w:t>
            </w:r>
          </w:p>
        </w:tc>
        <w:tc>
          <w:tcPr>
            <w:tcW w:w="1040" w:type="dxa"/>
            <w:tcBorders>
              <w:top w:val="nil"/>
              <w:left w:val="nil"/>
              <w:bottom w:val="single" w:sz="4" w:space="0" w:color="auto"/>
              <w:right w:val="single" w:sz="4" w:space="0" w:color="auto"/>
            </w:tcBorders>
            <w:shd w:val="clear" w:color="auto" w:fill="auto"/>
            <w:noWrap/>
            <w:vAlign w:val="center"/>
            <w:hideMark/>
          </w:tcPr>
          <w:p w:rsidR="00CF402A" w:rsidRPr="00CF402A" w:rsidRDefault="00CF402A" w:rsidP="00CF402A">
            <w:pPr>
              <w:jc w:val="center"/>
              <w:rPr>
                <w:sz w:val="16"/>
                <w:szCs w:val="16"/>
              </w:rPr>
            </w:pPr>
            <w:r w:rsidRPr="00CF402A">
              <w:rPr>
                <w:sz w:val="16"/>
                <w:szCs w:val="16"/>
              </w:rPr>
              <w:t>2,0</w:t>
            </w:r>
          </w:p>
        </w:tc>
        <w:tc>
          <w:tcPr>
            <w:tcW w:w="1341" w:type="dxa"/>
            <w:tcBorders>
              <w:top w:val="nil"/>
              <w:left w:val="nil"/>
              <w:bottom w:val="single" w:sz="4" w:space="0" w:color="auto"/>
              <w:right w:val="single" w:sz="8" w:space="0" w:color="auto"/>
            </w:tcBorders>
            <w:shd w:val="clear" w:color="auto" w:fill="auto"/>
            <w:noWrap/>
            <w:vAlign w:val="center"/>
            <w:hideMark/>
          </w:tcPr>
          <w:p w:rsidR="00CF402A" w:rsidRPr="00CF402A" w:rsidRDefault="00CF402A" w:rsidP="00CF402A">
            <w:pPr>
              <w:jc w:val="center"/>
              <w:rPr>
                <w:sz w:val="16"/>
                <w:szCs w:val="16"/>
              </w:rPr>
            </w:pPr>
            <w:r w:rsidRPr="00CF402A">
              <w:rPr>
                <w:sz w:val="16"/>
                <w:szCs w:val="16"/>
              </w:rPr>
              <w:t>2,0</w:t>
            </w:r>
          </w:p>
        </w:tc>
      </w:tr>
      <w:tr w:rsidR="00CF402A" w:rsidRPr="00CF402A" w:rsidTr="00CF402A">
        <w:trPr>
          <w:trHeight w:val="960"/>
        </w:trPr>
        <w:tc>
          <w:tcPr>
            <w:tcW w:w="285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F402A" w:rsidRPr="00CF402A" w:rsidRDefault="00CF402A" w:rsidP="00CF402A">
            <w:pPr>
              <w:rPr>
                <w:b/>
                <w:bCs/>
                <w:sz w:val="16"/>
                <w:szCs w:val="16"/>
              </w:rPr>
            </w:pPr>
            <w:r w:rsidRPr="00CF402A">
              <w:rPr>
                <w:b/>
                <w:bCs/>
                <w:sz w:val="16"/>
                <w:szCs w:val="16"/>
              </w:rPr>
              <w:lastRenderedPageBreak/>
              <w:t>Муниципальная программа "Обеспечение пожарной безопасности на территории муниципального образования "Надеждинское сельское поселение" Биробиджанского муниципального района Еврейской автономной области на 2023 - 2025 годы"</w:t>
            </w:r>
          </w:p>
        </w:tc>
        <w:tc>
          <w:tcPr>
            <w:tcW w:w="776" w:type="dxa"/>
            <w:tcBorders>
              <w:top w:val="nil"/>
              <w:left w:val="nil"/>
              <w:bottom w:val="single" w:sz="4" w:space="0" w:color="auto"/>
              <w:right w:val="single" w:sz="4" w:space="0" w:color="auto"/>
            </w:tcBorders>
            <w:shd w:val="clear" w:color="000000" w:fill="FFFFFF"/>
            <w:vAlign w:val="center"/>
            <w:hideMark/>
          </w:tcPr>
          <w:p w:rsidR="00CF402A" w:rsidRPr="00CF402A" w:rsidRDefault="00CF402A" w:rsidP="00CF402A">
            <w:pPr>
              <w:jc w:val="center"/>
              <w:rPr>
                <w:b/>
                <w:bCs/>
                <w:sz w:val="16"/>
                <w:szCs w:val="16"/>
              </w:rPr>
            </w:pPr>
            <w:r w:rsidRPr="00CF402A">
              <w:rPr>
                <w:b/>
                <w:bCs/>
                <w:sz w:val="16"/>
                <w:szCs w:val="16"/>
              </w:rPr>
              <w:t>03 0 00 00000</w:t>
            </w:r>
          </w:p>
        </w:tc>
        <w:tc>
          <w:tcPr>
            <w:tcW w:w="760" w:type="dxa"/>
            <w:tcBorders>
              <w:top w:val="nil"/>
              <w:left w:val="nil"/>
              <w:bottom w:val="single" w:sz="4" w:space="0" w:color="auto"/>
              <w:right w:val="single" w:sz="4" w:space="0" w:color="auto"/>
            </w:tcBorders>
            <w:shd w:val="clear" w:color="000000" w:fill="FFFFFF"/>
            <w:vAlign w:val="center"/>
            <w:hideMark/>
          </w:tcPr>
          <w:p w:rsidR="00CF402A" w:rsidRPr="00CF402A" w:rsidRDefault="00CF402A" w:rsidP="00CF402A">
            <w:pPr>
              <w:jc w:val="center"/>
              <w:rPr>
                <w:b/>
                <w:bCs/>
                <w:sz w:val="16"/>
                <w:szCs w:val="16"/>
              </w:rPr>
            </w:pPr>
            <w:r w:rsidRPr="00CF402A">
              <w:rPr>
                <w:b/>
                <w:bCs/>
                <w:sz w:val="16"/>
                <w:szCs w:val="16"/>
              </w:rPr>
              <w:t>000</w:t>
            </w:r>
          </w:p>
        </w:tc>
        <w:tc>
          <w:tcPr>
            <w:tcW w:w="940" w:type="dxa"/>
            <w:tcBorders>
              <w:top w:val="nil"/>
              <w:left w:val="nil"/>
              <w:bottom w:val="single" w:sz="4" w:space="0" w:color="auto"/>
              <w:right w:val="single" w:sz="4" w:space="0" w:color="auto"/>
            </w:tcBorders>
            <w:shd w:val="clear" w:color="auto" w:fill="auto"/>
            <w:vAlign w:val="center"/>
            <w:hideMark/>
          </w:tcPr>
          <w:p w:rsidR="00CF402A" w:rsidRPr="00CF402A" w:rsidRDefault="00CF402A" w:rsidP="00CF402A">
            <w:pPr>
              <w:jc w:val="center"/>
              <w:rPr>
                <w:b/>
                <w:bCs/>
                <w:sz w:val="16"/>
                <w:szCs w:val="16"/>
              </w:rPr>
            </w:pPr>
            <w:r w:rsidRPr="00CF402A">
              <w:rPr>
                <w:b/>
                <w:bCs/>
                <w:sz w:val="16"/>
                <w:szCs w:val="16"/>
              </w:rPr>
              <w:t>40,0</w:t>
            </w:r>
          </w:p>
        </w:tc>
        <w:tc>
          <w:tcPr>
            <w:tcW w:w="1040" w:type="dxa"/>
            <w:tcBorders>
              <w:top w:val="nil"/>
              <w:left w:val="nil"/>
              <w:bottom w:val="single" w:sz="4" w:space="0" w:color="auto"/>
              <w:right w:val="single" w:sz="4" w:space="0" w:color="auto"/>
            </w:tcBorders>
            <w:shd w:val="clear" w:color="auto" w:fill="auto"/>
            <w:vAlign w:val="center"/>
            <w:hideMark/>
          </w:tcPr>
          <w:p w:rsidR="00CF402A" w:rsidRPr="00CF402A" w:rsidRDefault="00CF402A" w:rsidP="00CF402A">
            <w:pPr>
              <w:jc w:val="center"/>
              <w:rPr>
                <w:b/>
                <w:bCs/>
                <w:sz w:val="16"/>
                <w:szCs w:val="16"/>
              </w:rPr>
            </w:pPr>
            <w:r w:rsidRPr="00CF402A">
              <w:rPr>
                <w:b/>
                <w:bCs/>
                <w:sz w:val="16"/>
                <w:szCs w:val="16"/>
              </w:rPr>
              <w:t>40,0</w:t>
            </w:r>
          </w:p>
        </w:tc>
        <w:tc>
          <w:tcPr>
            <w:tcW w:w="1341" w:type="dxa"/>
            <w:tcBorders>
              <w:top w:val="nil"/>
              <w:left w:val="nil"/>
              <w:bottom w:val="single" w:sz="4" w:space="0" w:color="auto"/>
              <w:right w:val="single" w:sz="8" w:space="0" w:color="auto"/>
            </w:tcBorders>
            <w:shd w:val="clear" w:color="auto" w:fill="auto"/>
            <w:vAlign w:val="center"/>
            <w:hideMark/>
          </w:tcPr>
          <w:p w:rsidR="00CF402A" w:rsidRPr="00CF402A" w:rsidRDefault="00CF402A" w:rsidP="00CF402A">
            <w:pPr>
              <w:jc w:val="center"/>
              <w:rPr>
                <w:b/>
                <w:bCs/>
                <w:sz w:val="16"/>
                <w:szCs w:val="16"/>
              </w:rPr>
            </w:pPr>
            <w:r w:rsidRPr="00CF402A">
              <w:rPr>
                <w:b/>
                <w:bCs/>
                <w:sz w:val="16"/>
                <w:szCs w:val="16"/>
              </w:rPr>
              <w:t>40,0</w:t>
            </w:r>
          </w:p>
        </w:tc>
      </w:tr>
      <w:tr w:rsidR="00CF402A" w:rsidRPr="00CF402A" w:rsidTr="00CF402A">
        <w:trPr>
          <w:trHeight w:val="720"/>
        </w:trPr>
        <w:tc>
          <w:tcPr>
            <w:tcW w:w="2854" w:type="dxa"/>
            <w:tcBorders>
              <w:top w:val="nil"/>
              <w:left w:val="nil"/>
              <w:bottom w:val="single" w:sz="4" w:space="0" w:color="auto"/>
              <w:right w:val="single" w:sz="8" w:space="0" w:color="auto"/>
            </w:tcBorders>
            <w:shd w:val="clear" w:color="auto" w:fill="auto"/>
            <w:vAlign w:val="bottom"/>
            <w:hideMark/>
          </w:tcPr>
          <w:p w:rsidR="00CF402A" w:rsidRPr="00CF402A" w:rsidRDefault="00CF402A" w:rsidP="00CF402A">
            <w:pPr>
              <w:rPr>
                <w:sz w:val="16"/>
                <w:szCs w:val="16"/>
              </w:rPr>
            </w:pPr>
            <w:r w:rsidRPr="00CF402A">
              <w:rPr>
                <w:sz w:val="16"/>
                <w:szCs w:val="16"/>
              </w:rPr>
              <w:t>Проведение мероприятий по ограничению доступа огня к жилой части Надеждинского сельского поселения (опашка, создание минерализованных полос, контролируемый отжиг)</w:t>
            </w:r>
          </w:p>
        </w:tc>
        <w:tc>
          <w:tcPr>
            <w:tcW w:w="776" w:type="dxa"/>
            <w:tcBorders>
              <w:top w:val="nil"/>
              <w:left w:val="nil"/>
              <w:bottom w:val="single" w:sz="4" w:space="0" w:color="auto"/>
              <w:right w:val="single" w:sz="4" w:space="0" w:color="auto"/>
            </w:tcBorders>
            <w:shd w:val="clear" w:color="000000" w:fill="FFFFFF"/>
            <w:vAlign w:val="center"/>
            <w:hideMark/>
          </w:tcPr>
          <w:p w:rsidR="00CF402A" w:rsidRPr="00CF402A" w:rsidRDefault="00CF402A" w:rsidP="00CF402A">
            <w:pPr>
              <w:jc w:val="center"/>
              <w:rPr>
                <w:sz w:val="16"/>
                <w:szCs w:val="16"/>
              </w:rPr>
            </w:pPr>
            <w:r w:rsidRPr="00CF402A">
              <w:rPr>
                <w:sz w:val="16"/>
                <w:szCs w:val="16"/>
              </w:rPr>
              <w:t>03 0 02 00000</w:t>
            </w:r>
          </w:p>
        </w:tc>
        <w:tc>
          <w:tcPr>
            <w:tcW w:w="760" w:type="dxa"/>
            <w:tcBorders>
              <w:top w:val="nil"/>
              <w:left w:val="nil"/>
              <w:bottom w:val="single" w:sz="4" w:space="0" w:color="auto"/>
              <w:right w:val="single" w:sz="4" w:space="0" w:color="auto"/>
            </w:tcBorders>
            <w:shd w:val="clear" w:color="000000" w:fill="FFFFFF"/>
            <w:vAlign w:val="center"/>
            <w:hideMark/>
          </w:tcPr>
          <w:p w:rsidR="00CF402A" w:rsidRPr="00CF402A" w:rsidRDefault="00CF402A" w:rsidP="00CF402A">
            <w:pPr>
              <w:jc w:val="center"/>
              <w:rPr>
                <w:sz w:val="16"/>
                <w:szCs w:val="16"/>
              </w:rPr>
            </w:pPr>
            <w:r w:rsidRPr="00CF402A">
              <w:rPr>
                <w:sz w:val="16"/>
                <w:szCs w:val="16"/>
              </w:rPr>
              <w:t>000</w:t>
            </w:r>
          </w:p>
        </w:tc>
        <w:tc>
          <w:tcPr>
            <w:tcW w:w="940" w:type="dxa"/>
            <w:tcBorders>
              <w:top w:val="nil"/>
              <w:left w:val="nil"/>
              <w:bottom w:val="single" w:sz="4" w:space="0" w:color="auto"/>
              <w:right w:val="single" w:sz="4" w:space="0" w:color="auto"/>
            </w:tcBorders>
            <w:shd w:val="clear" w:color="auto" w:fill="auto"/>
            <w:vAlign w:val="center"/>
            <w:hideMark/>
          </w:tcPr>
          <w:p w:rsidR="00CF402A" w:rsidRPr="00CF402A" w:rsidRDefault="00CF402A" w:rsidP="00CF402A">
            <w:pPr>
              <w:jc w:val="center"/>
              <w:rPr>
                <w:sz w:val="16"/>
                <w:szCs w:val="16"/>
              </w:rPr>
            </w:pPr>
            <w:r w:rsidRPr="00CF402A">
              <w:rPr>
                <w:sz w:val="16"/>
                <w:szCs w:val="16"/>
              </w:rPr>
              <w:t>40,0</w:t>
            </w:r>
          </w:p>
        </w:tc>
        <w:tc>
          <w:tcPr>
            <w:tcW w:w="1040" w:type="dxa"/>
            <w:tcBorders>
              <w:top w:val="nil"/>
              <w:left w:val="nil"/>
              <w:bottom w:val="single" w:sz="4" w:space="0" w:color="auto"/>
              <w:right w:val="single" w:sz="4" w:space="0" w:color="auto"/>
            </w:tcBorders>
            <w:shd w:val="clear" w:color="auto" w:fill="auto"/>
            <w:vAlign w:val="center"/>
            <w:hideMark/>
          </w:tcPr>
          <w:p w:rsidR="00CF402A" w:rsidRPr="00CF402A" w:rsidRDefault="00CF402A" w:rsidP="00CF402A">
            <w:pPr>
              <w:jc w:val="center"/>
              <w:rPr>
                <w:sz w:val="16"/>
                <w:szCs w:val="16"/>
              </w:rPr>
            </w:pPr>
            <w:r w:rsidRPr="00CF402A">
              <w:rPr>
                <w:sz w:val="16"/>
                <w:szCs w:val="16"/>
              </w:rPr>
              <w:t>40,0</w:t>
            </w:r>
          </w:p>
        </w:tc>
        <w:tc>
          <w:tcPr>
            <w:tcW w:w="1341" w:type="dxa"/>
            <w:tcBorders>
              <w:top w:val="nil"/>
              <w:left w:val="nil"/>
              <w:bottom w:val="single" w:sz="4" w:space="0" w:color="auto"/>
              <w:right w:val="single" w:sz="8" w:space="0" w:color="auto"/>
            </w:tcBorders>
            <w:shd w:val="clear" w:color="auto" w:fill="auto"/>
            <w:vAlign w:val="center"/>
            <w:hideMark/>
          </w:tcPr>
          <w:p w:rsidR="00CF402A" w:rsidRPr="00CF402A" w:rsidRDefault="00CF402A" w:rsidP="00CF402A">
            <w:pPr>
              <w:jc w:val="center"/>
              <w:rPr>
                <w:sz w:val="16"/>
                <w:szCs w:val="16"/>
              </w:rPr>
            </w:pPr>
            <w:r w:rsidRPr="00CF402A">
              <w:rPr>
                <w:sz w:val="16"/>
                <w:szCs w:val="16"/>
              </w:rPr>
              <w:t>40,0</w:t>
            </w:r>
          </w:p>
        </w:tc>
      </w:tr>
      <w:tr w:rsidR="00CF402A" w:rsidRPr="00CF402A" w:rsidTr="00CF402A">
        <w:trPr>
          <w:trHeight w:val="495"/>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CF402A" w:rsidRPr="00CF402A" w:rsidRDefault="00CF402A" w:rsidP="00CF402A">
            <w:pPr>
              <w:rPr>
                <w:sz w:val="16"/>
                <w:szCs w:val="16"/>
              </w:rPr>
            </w:pPr>
            <w:r w:rsidRPr="00CF402A">
              <w:rPr>
                <w:sz w:val="16"/>
                <w:szCs w:val="16"/>
              </w:rPr>
              <w:t>Организационно- технические мероприятия по обеспечению пожарной безопасности</w:t>
            </w:r>
          </w:p>
        </w:tc>
        <w:tc>
          <w:tcPr>
            <w:tcW w:w="776" w:type="dxa"/>
            <w:tcBorders>
              <w:top w:val="nil"/>
              <w:left w:val="nil"/>
              <w:bottom w:val="single" w:sz="4" w:space="0" w:color="auto"/>
              <w:right w:val="single" w:sz="4" w:space="0" w:color="auto"/>
            </w:tcBorders>
            <w:shd w:val="clear" w:color="000000" w:fill="FFFFFF"/>
            <w:vAlign w:val="center"/>
            <w:hideMark/>
          </w:tcPr>
          <w:p w:rsidR="00CF402A" w:rsidRPr="00CF402A" w:rsidRDefault="00CF402A" w:rsidP="00CF402A">
            <w:pPr>
              <w:jc w:val="center"/>
              <w:rPr>
                <w:sz w:val="16"/>
                <w:szCs w:val="16"/>
              </w:rPr>
            </w:pPr>
            <w:r w:rsidRPr="00CF402A">
              <w:rPr>
                <w:sz w:val="16"/>
                <w:szCs w:val="16"/>
              </w:rPr>
              <w:t xml:space="preserve">03 0 02 03220 </w:t>
            </w:r>
          </w:p>
        </w:tc>
        <w:tc>
          <w:tcPr>
            <w:tcW w:w="760" w:type="dxa"/>
            <w:tcBorders>
              <w:top w:val="nil"/>
              <w:left w:val="nil"/>
              <w:bottom w:val="single" w:sz="4" w:space="0" w:color="auto"/>
              <w:right w:val="single" w:sz="4" w:space="0" w:color="auto"/>
            </w:tcBorders>
            <w:shd w:val="clear" w:color="000000" w:fill="FFFFFF"/>
            <w:vAlign w:val="center"/>
            <w:hideMark/>
          </w:tcPr>
          <w:p w:rsidR="00CF402A" w:rsidRPr="00CF402A" w:rsidRDefault="00CF402A" w:rsidP="00CF402A">
            <w:pPr>
              <w:jc w:val="center"/>
              <w:rPr>
                <w:sz w:val="16"/>
                <w:szCs w:val="16"/>
              </w:rPr>
            </w:pPr>
            <w:r w:rsidRPr="00CF402A">
              <w:rPr>
                <w:sz w:val="16"/>
                <w:szCs w:val="16"/>
              </w:rPr>
              <w:t>000</w:t>
            </w:r>
          </w:p>
        </w:tc>
        <w:tc>
          <w:tcPr>
            <w:tcW w:w="940" w:type="dxa"/>
            <w:tcBorders>
              <w:top w:val="nil"/>
              <w:left w:val="nil"/>
              <w:bottom w:val="single" w:sz="4" w:space="0" w:color="auto"/>
              <w:right w:val="single" w:sz="4" w:space="0" w:color="auto"/>
            </w:tcBorders>
            <w:shd w:val="clear" w:color="auto" w:fill="auto"/>
            <w:vAlign w:val="center"/>
            <w:hideMark/>
          </w:tcPr>
          <w:p w:rsidR="00CF402A" w:rsidRPr="00CF402A" w:rsidRDefault="00CF402A" w:rsidP="00CF402A">
            <w:pPr>
              <w:jc w:val="center"/>
              <w:rPr>
                <w:sz w:val="16"/>
                <w:szCs w:val="16"/>
              </w:rPr>
            </w:pPr>
            <w:r w:rsidRPr="00CF402A">
              <w:rPr>
                <w:sz w:val="16"/>
                <w:szCs w:val="16"/>
              </w:rPr>
              <w:t>40,0</w:t>
            </w:r>
          </w:p>
        </w:tc>
        <w:tc>
          <w:tcPr>
            <w:tcW w:w="1040" w:type="dxa"/>
            <w:tcBorders>
              <w:top w:val="nil"/>
              <w:left w:val="nil"/>
              <w:bottom w:val="single" w:sz="4" w:space="0" w:color="auto"/>
              <w:right w:val="single" w:sz="4" w:space="0" w:color="auto"/>
            </w:tcBorders>
            <w:shd w:val="clear" w:color="auto" w:fill="auto"/>
            <w:vAlign w:val="center"/>
            <w:hideMark/>
          </w:tcPr>
          <w:p w:rsidR="00CF402A" w:rsidRPr="00CF402A" w:rsidRDefault="00CF402A" w:rsidP="00CF402A">
            <w:pPr>
              <w:jc w:val="center"/>
              <w:rPr>
                <w:sz w:val="16"/>
                <w:szCs w:val="16"/>
              </w:rPr>
            </w:pPr>
            <w:r w:rsidRPr="00CF402A">
              <w:rPr>
                <w:sz w:val="16"/>
                <w:szCs w:val="16"/>
              </w:rPr>
              <w:t>40,0</w:t>
            </w:r>
          </w:p>
        </w:tc>
        <w:tc>
          <w:tcPr>
            <w:tcW w:w="1341" w:type="dxa"/>
            <w:tcBorders>
              <w:top w:val="nil"/>
              <w:left w:val="nil"/>
              <w:bottom w:val="single" w:sz="4" w:space="0" w:color="auto"/>
              <w:right w:val="single" w:sz="8" w:space="0" w:color="auto"/>
            </w:tcBorders>
            <w:shd w:val="clear" w:color="auto" w:fill="auto"/>
            <w:vAlign w:val="center"/>
            <w:hideMark/>
          </w:tcPr>
          <w:p w:rsidR="00CF402A" w:rsidRPr="00CF402A" w:rsidRDefault="00CF402A" w:rsidP="00CF402A">
            <w:pPr>
              <w:jc w:val="center"/>
              <w:rPr>
                <w:sz w:val="16"/>
                <w:szCs w:val="16"/>
              </w:rPr>
            </w:pPr>
            <w:r w:rsidRPr="00CF402A">
              <w:rPr>
                <w:sz w:val="16"/>
                <w:szCs w:val="16"/>
              </w:rPr>
              <w:t>40,0</w:t>
            </w:r>
          </w:p>
        </w:tc>
      </w:tr>
      <w:tr w:rsidR="00CF402A" w:rsidRPr="00CF402A" w:rsidTr="00CF402A">
        <w:trPr>
          <w:trHeight w:val="495"/>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CF402A" w:rsidRPr="00CF402A" w:rsidRDefault="00CF402A" w:rsidP="00CF402A">
            <w:pPr>
              <w:rPr>
                <w:sz w:val="16"/>
                <w:szCs w:val="16"/>
              </w:rPr>
            </w:pPr>
            <w:r w:rsidRPr="00CF402A">
              <w:rPr>
                <w:sz w:val="16"/>
                <w:szCs w:val="16"/>
              </w:rPr>
              <w:t>Закупка товаров, работ, услуг для обеспечения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FFF"/>
            <w:vAlign w:val="center"/>
            <w:hideMark/>
          </w:tcPr>
          <w:p w:rsidR="00CF402A" w:rsidRPr="00CF402A" w:rsidRDefault="00CF402A" w:rsidP="00CF402A">
            <w:pPr>
              <w:jc w:val="center"/>
              <w:rPr>
                <w:sz w:val="16"/>
                <w:szCs w:val="16"/>
              </w:rPr>
            </w:pPr>
            <w:r w:rsidRPr="00CF402A">
              <w:rPr>
                <w:sz w:val="16"/>
                <w:szCs w:val="16"/>
              </w:rPr>
              <w:t xml:space="preserve">03 0 02 03220 </w:t>
            </w:r>
          </w:p>
        </w:tc>
        <w:tc>
          <w:tcPr>
            <w:tcW w:w="760" w:type="dxa"/>
            <w:tcBorders>
              <w:top w:val="nil"/>
              <w:left w:val="nil"/>
              <w:bottom w:val="single" w:sz="4" w:space="0" w:color="auto"/>
              <w:right w:val="single" w:sz="4" w:space="0" w:color="auto"/>
            </w:tcBorders>
            <w:shd w:val="clear" w:color="000000" w:fill="FFFFFF"/>
            <w:vAlign w:val="center"/>
            <w:hideMark/>
          </w:tcPr>
          <w:p w:rsidR="00CF402A" w:rsidRPr="00CF402A" w:rsidRDefault="00CF402A" w:rsidP="00CF402A">
            <w:pPr>
              <w:jc w:val="center"/>
              <w:rPr>
                <w:sz w:val="16"/>
                <w:szCs w:val="16"/>
              </w:rPr>
            </w:pPr>
            <w:r w:rsidRPr="00CF402A">
              <w:rPr>
                <w:sz w:val="16"/>
                <w:szCs w:val="16"/>
              </w:rPr>
              <w:t>200</w:t>
            </w:r>
          </w:p>
        </w:tc>
        <w:tc>
          <w:tcPr>
            <w:tcW w:w="940" w:type="dxa"/>
            <w:tcBorders>
              <w:top w:val="nil"/>
              <w:left w:val="nil"/>
              <w:bottom w:val="single" w:sz="4" w:space="0" w:color="auto"/>
              <w:right w:val="single" w:sz="4" w:space="0" w:color="auto"/>
            </w:tcBorders>
            <w:shd w:val="clear" w:color="auto" w:fill="auto"/>
            <w:vAlign w:val="center"/>
            <w:hideMark/>
          </w:tcPr>
          <w:p w:rsidR="00CF402A" w:rsidRPr="00CF402A" w:rsidRDefault="00CF402A" w:rsidP="00CF402A">
            <w:pPr>
              <w:jc w:val="center"/>
              <w:rPr>
                <w:sz w:val="16"/>
                <w:szCs w:val="16"/>
              </w:rPr>
            </w:pPr>
            <w:r w:rsidRPr="00CF402A">
              <w:rPr>
                <w:sz w:val="16"/>
                <w:szCs w:val="16"/>
              </w:rPr>
              <w:t>40,0</w:t>
            </w:r>
          </w:p>
        </w:tc>
        <w:tc>
          <w:tcPr>
            <w:tcW w:w="1040" w:type="dxa"/>
            <w:tcBorders>
              <w:top w:val="nil"/>
              <w:left w:val="nil"/>
              <w:bottom w:val="single" w:sz="4" w:space="0" w:color="auto"/>
              <w:right w:val="single" w:sz="4" w:space="0" w:color="auto"/>
            </w:tcBorders>
            <w:shd w:val="clear" w:color="auto" w:fill="auto"/>
            <w:vAlign w:val="center"/>
            <w:hideMark/>
          </w:tcPr>
          <w:p w:rsidR="00CF402A" w:rsidRPr="00CF402A" w:rsidRDefault="00CF402A" w:rsidP="00CF402A">
            <w:pPr>
              <w:jc w:val="center"/>
              <w:rPr>
                <w:sz w:val="16"/>
                <w:szCs w:val="16"/>
              </w:rPr>
            </w:pPr>
            <w:r w:rsidRPr="00CF402A">
              <w:rPr>
                <w:sz w:val="16"/>
                <w:szCs w:val="16"/>
              </w:rPr>
              <w:t>40,0</w:t>
            </w:r>
          </w:p>
        </w:tc>
        <w:tc>
          <w:tcPr>
            <w:tcW w:w="1341" w:type="dxa"/>
            <w:tcBorders>
              <w:top w:val="nil"/>
              <w:left w:val="nil"/>
              <w:bottom w:val="single" w:sz="4" w:space="0" w:color="auto"/>
              <w:right w:val="single" w:sz="8" w:space="0" w:color="auto"/>
            </w:tcBorders>
            <w:shd w:val="clear" w:color="auto" w:fill="auto"/>
            <w:vAlign w:val="center"/>
            <w:hideMark/>
          </w:tcPr>
          <w:p w:rsidR="00CF402A" w:rsidRPr="00CF402A" w:rsidRDefault="00CF402A" w:rsidP="00CF402A">
            <w:pPr>
              <w:jc w:val="center"/>
              <w:rPr>
                <w:sz w:val="16"/>
                <w:szCs w:val="16"/>
              </w:rPr>
            </w:pPr>
            <w:r w:rsidRPr="00CF402A">
              <w:rPr>
                <w:sz w:val="16"/>
                <w:szCs w:val="16"/>
              </w:rPr>
              <w:t>40,0</w:t>
            </w:r>
          </w:p>
        </w:tc>
      </w:tr>
      <w:tr w:rsidR="00CF402A" w:rsidRPr="00CF402A" w:rsidTr="00CF402A">
        <w:trPr>
          <w:trHeight w:val="285"/>
        </w:trPr>
        <w:tc>
          <w:tcPr>
            <w:tcW w:w="2854" w:type="dxa"/>
            <w:tcBorders>
              <w:top w:val="nil"/>
              <w:left w:val="single" w:sz="8" w:space="0" w:color="auto"/>
              <w:bottom w:val="nil"/>
              <w:right w:val="single" w:sz="8" w:space="0" w:color="auto"/>
            </w:tcBorders>
            <w:shd w:val="clear" w:color="auto" w:fill="auto"/>
            <w:vAlign w:val="center"/>
            <w:hideMark/>
          </w:tcPr>
          <w:p w:rsidR="00CF402A" w:rsidRPr="00CF402A" w:rsidRDefault="00CF402A" w:rsidP="00CF402A">
            <w:pPr>
              <w:rPr>
                <w:sz w:val="16"/>
                <w:szCs w:val="16"/>
              </w:rPr>
            </w:pPr>
            <w:r w:rsidRPr="00CF402A">
              <w:rPr>
                <w:sz w:val="16"/>
                <w:szCs w:val="16"/>
              </w:rPr>
              <w:t>Иные закупки товаров, работ и услуг для государственных нужд</w:t>
            </w:r>
          </w:p>
        </w:tc>
        <w:tc>
          <w:tcPr>
            <w:tcW w:w="776" w:type="dxa"/>
            <w:tcBorders>
              <w:top w:val="nil"/>
              <w:left w:val="nil"/>
              <w:bottom w:val="single" w:sz="4" w:space="0" w:color="auto"/>
              <w:right w:val="single" w:sz="4" w:space="0" w:color="auto"/>
            </w:tcBorders>
            <w:shd w:val="clear" w:color="000000" w:fill="FFFFFF"/>
            <w:vAlign w:val="center"/>
            <w:hideMark/>
          </w:tcPr>
          <w:p w:rsidR="00CF402A" w:rsidRPr="00CF402A" w:rsidRDefault="00CF402A" w:rsidP="00CF402A">
            <w:pPr>
              <w:jc w:val="center"/>
              <w:rPr>
                <w:sz w:val="16"/>
                <w:szCs w:val="16"/>
              </w:rPr>
            </w:pPr>
            <w:r w:rsidRPr="00CF402A">
              <w:rPr>
                <w:sz w:val="16"/>
                <w:szCs w:val="16"/>
              </w:rPr>
              <w:t xml:space="preserve">03 0 02 03220 </w:t>
            </w:r>
          </w:p>
        </w:tc>
        <w:tc>
          <w:tcPr>
            <w:tcW w:w="760" w:type="dxa"/>
            <w:tcBorders>
              <w:top w:val="nil"/>
              <w:left w:val="nil"/>
              <w:bottom w:val="single" w:sz="4" w:space="0" w:color="auto"/>
              <w:right w:val="single" w:sz="4" w:space="0" w:color="auto"/>
            </w:tcBorders>
            <w:shd w:val="clear" w:color="000000" w:fill="FFFFFF"/>
            <w:vAlign w:val="center"/>
            <w:hideMark/>
          </w:tcPr>
          <w:p w:rsidR="00CF402A" w:rsidRPr="00CF402A" w:rsidRDefault="00CF402A" w:rsidP="00CF402A">
            <w:pPr>
              <w:jc w:val="center"/>
              <w:rPr>
                <w:sz w:val="16"/>
                <w:szCs w:val="16"/>
              </w:rPr>
            </w:pPr>
            <w:r w:rsidRPr="00CF402A">
              <w:rPr>
                <w:sz w:val="16"/>
                <w:szCs w:val="16"/>
              </w:rPr>
              <w:t>240</w:t>
            </w:r>
          </w:p>
        </w:tc>
        <w:tc>
          <w:tcPr>
            <w:tcW w:w="940" w:type="dxa"/>
            <w:tcBorders>
              <w:top w:val="nil"/>
              <w:left w:val="nil"/>
              <w:bottom w:val="single" w:sz="4" w:space="0" w:color="auto"/>
              <w:right w:val="single" w:sz="4" w:space="0" w:color="auto"/>
            </w:tcBorders>
            <w:shd w:val="clear" w:color="auto" w:fill="auto"/>
            <w:vAlign w:val="center"/>
            <w:hideMark/>
          </w:tcPr>
          <w:p w:rsidR="00CF402A" w:rsidRPr="00CF402A" w:rsidRDefault="00CF402A" w:rsidP="00CF402A">
            <w:pPr>
              <w:jc w:val="center"/>
              <w:rPr>
                <w:sz w:val="16"/>
                <w:szCs w:val="16"/>
              </w:rPr>
            </w:pPr>
            <w:r w:rsidRPr="00CF402A">
              <w:rPr>
                <w:sz w:val="16"/>
                <w:szCs w:val="16"/>
              </w:rPr>
              <w:t>40,0</w:t>
            </w:r>
          </w:p>
        </w:tc>
        <w:tc>
          <w:tcPr>
            <w:tcW w:w="1040" w:type="dxa"/>
            <w:tcBorders>
              <w:top w:val="nil"/>
              <w:left w:val="nil"/>
              <w:bottom w:val="single" w:sz="4" w:space="0" w:color="auto"/>
              <w:right w:val="single" w:sz="4" w:space="0" w:color="auto"/>
            </w:tcBorders>
            <w:shd w:val="clear" w:color="000000" w:fill="FFFFFF"/>
            <w:noWrap/>
            <w:vAlign w:val="bottom"/>
            <w:hideMark/>
          </w:tcPr>
          <w:p w:rsidR="00CF402A" w:rsidRPr="00CF402A" w:rsidRDefault="00CF402A" w:rsidP="00CF402A">
            <w:pPr>
              <w:jc w:val="center"/>
              <w:rPr>
                <w:sz w:val="16"/>
                <w:szCs w:val="16"/>
              </w:rPr>
            </w:pPr>
            <w:r w:rsidRPr="00CF402A">
              <w:rPr>
                <w:sz w:val="16"/>
                <w:szCs w:val="16"/>
              </w:rPr>
              <w:t>40,0</w:t>
            </w:r>
          </w:p>
        </w:tc>
        <w:tc>
          <w:tcPr>
            <w:tcW w:w="1341" w:type="dxa"/>
            <w:tcBorders>
              <w:top w:val="nil"/>
              <w:left w:val="nil"/>
              <w:bottom w:val="single" w:sz="4" w:space="0" w:color="auto"/>
              <w:right w:val="single" w:sz="8" w:space="0" w:color="auto"/>
            </w:tcBorders>
            <w:shd w:val="clear" w:color="000000" w:fill="FFFFFF"/>
            <w:noWrap/>
            <w:vAlign w:val="bottom"/>
            <w:hideMark/>
          </w:tcPr>
          <w:p w:rsidR="00CF402A" w:rsidRPr="00CF402A" w:rsidRDefault="00CF402A" w:rsidP="00CF402A">
            <w:pPr>
              <w:jc w:val="center"/>
              <w:rPr>
                <w:sz w:val="16"/>
                <w:szCs w:val="16"/>
              </w:rPr>
            </w:pPr>
            <w:r w:rsidRPr="00CF402A">
              <w:rPr>
                <w:sz w:val="16"/>
                <w:szCs w:val="16"/>
              </w:rPr>
              <w:t>40,0</w:t>
            </w:r>
          </w:p>
        </w:tc>
      </w:tr>
      <w:tr w:rsidR="00CF402A" w:rsidRPr="00CF402A" w:rsidTr="00CF402A">
        <w:trPr>
          <w:trHeight w:val="765"/>
        </w:trPr>
        <w:tc>
          <w:tcPr>
            <w:tcW w:w="2854" w:type="dxa"/>
            <w:tcBorders>
              <w:top w:val="single" w:sz="4" w:space="0" w:color="auto"/>
              <w:left w:val="nil"/>
              <w:bottom w:val="single" w:sz="4" w:space="0" w:color="auto"/>
              <w:right w:val="single" w:sz="8" w:space="0" w:color="auto"/>
            </w:tcBorders>
            <w:shd w:val="clear" w:color="auto" w:fill="auto"/>
            <w:vAlign w:val="bottom"/>
            <w:hideMark/>
          </w:tcPr>
          <w:p w:rsidR="00CF402A" w:rsidRPr="00CF402A" w:rsidRDefault="00CF402A" w:rsidP="00CF402A">
            <w:pPr>
              <w:rPr>
                <w:b/>
                <w:bCs/>
                <w:sz w:val="16"/>
                <w:szCs w:val="16"/>
              </w:rPr>
            </w:pPr>
            <w:r w:rsidRPr="00CF402A">
              <w:rPr>
                <w:b/>
                <w:bCs/>
                <w:sz w:val="16"/>
                <w:szCs w:val="16"/>
              </w:rPr>
              <w:t>Муниципальная программа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2023- 2025 годы</w:t>
            </w:r>
          </w:p>
        </w:tc>
        <w:tc>
          <w:tcPr>
            <w:tcW w:w="776" w:type="dxa"/>
            <w:tcBorders>
              <w:top w:val="nil"/>
              <w:left w:val="nil"/>
              <w:bottom w:val="single" w:sz="4" w:space="0" w:color="auto"/>
              <w:right w:val="single" w:sz="4" w:space="0" w:color="auto"/>
            </w:tcBorders>
            <w:shd w:val="clear" w:color="000000" w:fill="FFFEFF"/>
            <w:vAlign w:val="center"/>
            <w:hideMark/>
          </w:tcPr>
          <w:p w:rsidR="00CF402A" w:rsidRPr="00CF402A" w:rsidRDefault="00CF402A" w:rsidP="00CF402A">
            <w:pPr>
              <w:jc w:val="center"/>
              <w:rPr>
                <w:b/>
                <w:bCs/>
                <w:sz w:val="16"/>
                <w:szCs w:val="16"/>
              </w:rPr>
            </w:pPr>
            <w:r w:rsidRPr="00CF402A">
              <w:rPr>
                <w:b/>
                <w:bCs/>
                <w:sz w:val="16"/>
                <w:szCs w:val="16"/>
              </w:rPr>
              <w:t>04 0 00 00000</w:t>
            </w:r>
          </w:p>
        </w:tc>
        <w:tc>
          <w:tcPr>
            <w:tcW w:w="760" w:type="dxa"/>
            <w:tcBorders>
              <w:top w:val="nil"/>
              <w:left w:val="nil"/>
              <w:bottom w:val="single" w:sz="4" w:space="0" w:color="auto"/>
              <w:right w:val="single" w:sz="4" w:space="0" w:color="auto"/>
            </w:tcBorders>
            <w:shd w:val="clear" w:color="000000" w:fill="FFFEFF"/>
            <w:noWrap/>
            <w:vAlign w:val="center"/>
            <w:hideMark/>
          </w:tcPr>
          <w:p w:rsidR="00CF402A" w:rsidRPr="00CF402A" w:rsidRDefault="00CF402A" w:rsidP="00CF402A">
            <w:pPr>
              <w:jc w:val="center"/>
              <w:rPr>
                <w:b/>
                <w:bCs/>
                <w:sz w:val="16"/>
                <w:szCs w:val="16"/>
              </w:rPr>
            </w:pPr>
            <w:r w:rsidRPr="00CF402A">
              <w:rPr>
                <w:b/>
                <w:bCs/>
                <w:sz w:val="16"/>
                <w:szCs w:val="16"/>
              </w:rPr>
              <w:t>000</w:t>
            </w:r>
          </w:p>
        </w:tc>
        <w:tc>
          <w:tcPr>
            <w:tcW w:w="940" w:type="dxa"/>
            <w:tcBorders>
              <w:top w:val="nil"/>
              <w:left w:val="nil"/>
              <w:bottom w:val="single" w:sz="4" w:space="0" w:color="auto"/>
              <w:right w:val="single" w:sz="4" w:space="0" w:color="auto"/>
            </w:tcBorders>
            <w:shd w:val="clear" w:color="000000" w:fill="FFFEFF"/>
            <w:noWrap/>
            <w:vAlign w:val="center"/>
            <w:hideMark/>
          </w:tcPr>
          <w:p w:rsidR="00CF402A" w:rsidRPr="00CF402A" w:rsidRDefault="00CF402A" w:rsidP="00CF402A">
            <w:pPr>
              <w:jc w:val="center"/>
              <w:rPr>
                <w:b/>
                <w:bCs/>
                <w:sz w:val="16"/>
                <w:szCs w:val="16"/>
              </w:rPr>
            </w:pPr>
            <w:r w:rsidRPr="00CF402A">
              <w:rPr>
                <w:b/>
                <w:bCs/>
                <w:sz w:val="16"/>
                <w:szCs w:val="16"/>
              </w:rPr>
              <w:t>3 456,4</w:t>
            </w:r>
          </w:p>
        </w:tc>
        <w:tc>
          <w:tcPr>
            <w:tcW w:w="1040" w:type="dxa"/>
            <w:tcBorders>
              <w:top w:val="nil"/>
              <w:left w:val="nil"/>
              <w:bottom w:val="single" w:sz="4" w:space="0" w:color="auto"/>
              <w:right w:val="single" w:sz="4" w:space="0" w:color="auto"/>
            </w:tcBorders>
            <w:shd w:val="clear" w:color="000000" w:fill="FFFEFF"/>
            <w:noWrap/>
            <w:vAlign w:val="center"/>
            <w:hideMark/>
          </w:tcPr>
          <w:p w:rsidR="00CF402A" w:rsidRPr="00CF402A" w:rsidRDefault="00CF402A" w:rsidP="00CF402A">
            <w:pPr>
              <w:jc w:val="center"/>
              <w:rPr>
                <w:b/>
                <w:bCs/>
                <w:sz w:val="16"/>
                <w:szCs w:val="16"/>
              </w:rPr>
            </w:pPr>
            <w:r w:rsidRPr="00CF402A">
              <w:rPr>
                <w:b/>
                <w:bCs/>
                <w:sz w:val="16"/>
                <w:szCs w:val="16"/>
              </w:rPr>
              <w:t>2 866,6</w:t>
            </w:r>
          </w:p>
        </w:tc>
        <w:tc>
          <w:tcPr>
            <w:tcW w:w="1341" w:type="dxa"/>
            <w:tcBorders>
              <w:top w:val="nil"/>
              <w:left w:val="nil"/>
              <w:bottom w:val="single" w:sz="4" w:space="0" w:color="auto"/>
              <w:right w:val="single" w:sz="4" w:space="0" w:color="auto"/>
            </w:tcBorders>
            <w:shd w:val="clear" w:color="000000" w:fill="FFFEFF"/>
            <w:noWrap/>
            <w:vAlign w:val="center"/>
            <w:hideMark/>
          </w:tcPr>
          <w:p w:rsidR="00CF402A" w:rsidRPr="00CF402A" w:rsidRDefault="00CF402A" w:rsidP="00CF402A">
            <w:pPr>
              <w:jc w:val="center"/>
              <w:rPr>
                <w:b/>
                <w:bCs/>
                <w:sz w:val="16"/>
                <w:szCs w:val="16"/>
              </w:rPr>
            </w:pPr>
            <w:r w:rsidRPr="00CF402A">
              <w:rPr>
                <w:b/>
                <w:bCs/>
                <w:sz w:val="16"/>
                <w:szCs w:val="16"/>
              </w:rPr>
              <w:t>2 866,6</w:t>
            </w:r>
          </w:p>
        </w:tc>
      </w:tr>
      <w:tr w:rsidR="00CF402A" w:rsidRPr="00CF402A" w:rsidTr="00CF402A">
        <w:trPr>
          <w:trHeight w:val="750"/>
        </w:trPr>
        <w:tc>
          <w:tcPr>
            <w:tcW w:w="2854" w:type="dxa"/>
            <w:tcBorders>
              <w:top w:val="nil"/>
              <w:left w:val="nil"/>
              <w:bottom w:val="single" w:sz="4" w:space="0" w:color="auto"/>
              <w:right w:val="single" w:sz="8" w:space="0" w:color="auto"/>
            </w:tcBorders>
            <w:shd w:val="clear" w:color="000000" w:fill="FFFFFF"/>
            <w:vAlign w:val="bottom"/>
            <w:hideMark/>
          </w:tcPr>
          <w:p w:rsidR="00CF402A" w:rsidRPr="00CF402A" w:rsidRDefault="00CF402A" w:rsidP="00CF402A">
            <w:pPr>
              <w:rPr>
                <w:sz w:val="16"/>
                <w:szCs w:val="16"/>
              </w:rPr>
            </w:pPr>
            <w:r w:rsidRPr="00CF402A">
              <w:rPr>
                <w:sz w:val="16"/>
                <w:szCs w:val="16"/>
              </w:rPr>
              <w:t>Создание условий для культурного развития и культурно-досуговой деятельности населения муниципального образования "Надеждинское сельское поселение" Биробиджанского муниципального района ЕАО"</w:t>
            </w:r>
          </w:p>
        </w:tc>
        <w:tc>
          <w:tcPr>
            <w:tcW w:w="776" w:type="dxa"/>
            <w:tcBorders>
              <w:top w:val="nil"/>
              <w:left w:val="nil"/>
              <w:bottom w:val="single" w:sz="4" w:space="0" w:color="auto"/>
              <w:right w:val="single" w:sz="4" w:space="0" w:color="auto"/>
            </w:tcBorders>
            <w:shd w:val="clear" w:color="000000" w:fill="FFFFFF"/>
            <w:vAlign w:val="center"/>
            <w:hideMark/>
          </w:tcPr>
          <w:p w:rsidR="00CF402A" w:rsidRPr="00CF402A" w:rsidRDefault="00CF402A" w:rsidP="00CF402A">
            <w:pPr>
              <w:jc w:val="center"/>
              <w:rPr>
                <w:sz w:val="16"/>
                <w:szCs w:val="16"/>
              </w:rPr>
            </w:pPr>
            <w:r w:rsidRPr="00CF402A">
              <w:rPr>
                <w:sz w:val="16"/>
                <w:szCs w:val="16"/>
              </w:rPr>
              <w:t>04 0 01 00000</w:t>
            </w:r>
          </w:p>
        </w:tc>
        <w:tc>
          <w:tcPr>
            <w:tcW w:w="760" w:type="dxa"/>
            <w:tcBorders>
              <w:top w:val="nil"/>
              <w:left w:val="nil"/>
              <w:bottom w:val="single" w:sz="4" w:space="0" w:color="auto"/>
              <w:right w:val="single" w:sz="4" w:space="0" w:color="auto"/>
            </w:tcBorders>
            <w:shd w:val="clear" w:color="000000" w:fill="FFFFFF"/>
            <w:noWrap/>
            <w:vAlign w:val="center"/>
            <w:hideMark/>
          </w:tcPr>
          <w:p w:rsidR="00CF402A" w:rsidRPr="00CF402A" w:rsidRDefault="00CF402A" w:rsidP="00CF402A">
            <w:pPr>
              <w:jc w:val="center"/>
              <w:rPr>
                <w:sz w:val="16"/>
                <w:szCs w:val="16"/>
              </w:rPr>
            </w:pPr>
            <w:r w:rsidRPr="00CF402A">
              <w:rPr>
                <w:sz w:val="16"/>
                <w:szCs w:val="16"/>
              </w:rPr>
              <w:t>000</w:t>
            </w:r>
          </w:p>
        </w:tc>
        <w:tc>
          <w:tcPr>
            <w:tcW w:w="940" w:type="dxa"/>
            <w:tcBorders>
              <w:top w:val="nil"/>
              <w:left w:val="nil"/>
              <w:bottom w:val="single" w:sz="4" w:space="0" w:color="auto"/>
              <w:right w:val="single" w:sz="4" w:space="0" w:color="auto"/>
            </w:tcBorders>
            <w:shd w:val="clear" w:color="auto" w:fill="auto"/>
            <w:noWrap/>
            <w:vAlign w:val="center"/>
            <w:hideMark/>
          </w:tcPr>
          <w:p w:rsidR="00CF402A" w:rsidRPr="00CF402A" w:rsidRDefault="00CF402A" w:rsidP="00CF402A">
            <w:pPr>
              <w:jc w:val="center"/>
              <w:rPr>
                <w:sz w:val="16"/>
                <w:szCs w:val="16"/>
              </w:rPr>
            </w:pPr>
            <w:r w:rsidRPr="00CF402A">
              <w:rPr>
                <w:sz w:val="16"/>
                <w:szCs w:val="16"/>
              </w:rPr>
              <w:t>2 708,2</w:t>
            </w:r>
          </w:p>
        </w:tc>
        <w:tc>
          <w:tcPr>
            <w:tcW w:w="1040" w:type="dxa"/>
            <w:tcBorders>
              <w:top w:val="nil"/>
              <w:left w:val="nil"/>
              <w:bottom w:val="single" w:sz="4" w:space="0" w:color="auto"/>
              <w:right w:val="single" w:sz="4" w:space="0" w:color="auto"/>
            </w:tcBorders>
            <w:shd w:val="clear" w:color="auto" w:fill="auto"/>
            <w:noWrap/>
            <w:vAlign w:val="center"/>
            <w:hideMark/>
          </w:tcPr>
          <w:p w:rsidR="00CF402A" w:rsidRPr="00CF402A" w:rsidRDefault="00CF402A" w:rsidP="00CF402A">
            <w:pPr>
              <w:jc w:val="center"/>
              <w:rPr>
                <w:sz w:val="16"/>
                <w:szCs w:val="16"/>
              </w:rPr>
            </w:pPr>
            <w:r w:rsidRPr="00CF402A">
              <w:rPr>
                <w:sz w:val="16"/>
                <w:szCs w:val="16"/>
              </w:rPr>
              <w:t>2 186,6</w:t>
            </w:r>
          </w:p>
        </w:tc>
        <w:tc>
          <w:tcPr>
            <w:tcW w:w="1341" w:type="dxa"/>
            <w:tcBorders>
              <w:top w:val="nil"/>
              <w:left w:val="nil"/>
              <w:bottom w:val="single" w:sz="4" w:space="0" w:color="auto"/>
              <w:right w:val="single" w:sz="4" w:space="0" w:color="auto"/>
            </w:tcBorders>
            <w:shd w:val="clear" w:color="auto" w:fill="auto"/>
            <w:noWrap/>
            <w:vAlign w:val="center"/>
            <w:hideMark/>
          </w:tcPr>
          <w:p w:rsidR="00CF402A" w:rsidRPr="00CF402A" w:rsidRDefault="00CF402A" w:rsidP="00CF402A">
            <w:pPr>
              <w:jc w:val="center"/>
              <w:rPr>
                <w:sz w:val="16"/>
                <w:szCs w:val="16"/>
              </w:rPr>
            </w:pPr>
            <w:r w:rsidRPr="00CF402A">
              <w:rPr>
                <w:sz w:val="16"/>
                <w:szCs w:val="16"/>
              </w:rPr>
              <w:t>2 186,6</w:t>
            </w:r>
          </w:p>
        </w:tc>
      </w:tr>
      <w:tr w:rsidR="00CF402A" w:rsidRPr="00CF402A" w:rsidTr="00CF402A">
        <w:trPr>
          <w:trHeight w:val="945"/>
        </w:trPr>
        <w:tc>
          <w:tcPr>
            <w:tcW w:w="2854" w:type="dxa"/>
            <w:tcBorders>
              <w:top w:val="nil"/>
              <w:left w:val="nil"/>
              <w:bottom w:val="single" w:sz="4" w:space="0" w:color="auto"/>
              <w:right w:val="single" w:sz="8" w:space="0" w:color="auto"/>
            </w:tcBorders>
            <w:shd w:val="clear" w:color="000000" w:fill="FFFFFF"/>
            <w:vAlign w:val="bottom"/>
            <w:hideMark/>
          </w:tcPr>
          <w:p w:rsidR="00CF402A" w:rsidRPr="00CF402A" w:rsidRDefault="00CF402A" w:rsidP="00CF402A">
            <w:pPr>
              <w:rPr>
                <w:sz w:val="16"/>
                <w:szCs w:val="16"/>
              </w:rPr>
            </w:pPr>
            <w:r w:rsidRPr="00CF402A">
              <w:rPr>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2023-2025 годы</w:t>
            </w:r>
          </w:p>
        </w:tc>
        <w:tc>
          <w:tcPr>
            <w:tcW w:w="776" w:type="dxa"/>
            <w:tcBorders>
              <w:top w:val="nil"/>
              <w:left w:val="nil"/>
              <w:bottom w:val="single" w:sz="4" w:space="0" w:color="auto"/>
              <w:right w:val="single" w:sz="4" w:space="0" w:color="auto"/>
            </w:tcBorders>
            <w:shd w:val="clear" w:color="000000" w:fill="FFFFFF"/>
            <w:vAlign w:val="center"/>
            <w:hideMark/>
          </w:tcPr>
          <w:p w:rsidR="00CF402A" w:rsidRPr="00CF402A" w:rsidRDefault="00CF402A" w:rsidP="00CF402A">
            <w:pPr>
              <w:jc w:val="center"/>
              <w:rPr>
                <w:sz w:val="16"/>
                <w:szCs w:val="16"/>
              </w:rPr>
            </w:pPr>
            <w:r w:rsidRPr="00CF402A">
              <w:rPr>
                <w:sz w:val="16"/>
                <w:szCs w:val="16"/>
              </w:rPr>
              <w:t>04 0 01 21020</w:t>
            </w:r>
          </w:p>
        </w:tc>
        <w:tc>
          <w:tcPr>
            <w:tcW w:w="760" w:type="dxa"/>
            <w:tcBorders>
              <w:top w:val="nil"/>
              <w:left w:val="nil"/>
              <w:bottom w:val="single" w:sz="4" w:space="0" w:color="auto"/>
              <w:right w:val="single" w:sz="4" w:space="0" w:color="auto"/>
            </w:tcBorders>
            <w:shd w:val="clear" w:color="000000" w:fill="FFFFFF"/>
            <w:noWrap/>
            <w:vAlign w:val="center"/>
            <w:hideMark/>
          </w:tcPr>
          <w:p w:rsidR="00CF402A" w:rsidRPr="00CF402A" w:rsidRDefault="00CF402A" w:rsidP="00CF402A">
            <w:pPr>
              <w:jc w:val="center"/>
              <w:rPr>
                <w:sz w:val="16"/>
                <w:szCs w:val="16"/>
              </w:rPr>
            </w:pPr>
            <w:r w:rsidRPr="00CF402A">
              <w:rPr>
                <w:sz w:val="16"/>
                <w:szCs w:val="16"/>
              </w:rPr>
              <w:t>000</w:t>
            </w:r>
          </w:p>
        </w:tc>
        <w:tc>
          <w:tcPr>
            <w:tcW w:w="940" w:type="dxa"/>
            <w:tcBorders>
              <w:top w:val="nil"/>
              <w:left w:val="nil"/>
              <w:bottom w:val="single" w:sz="4" w:space="0" w:color="auto"/>
              <w:right w:val="single" w:sz="4" w:space="0" w:color="auto"/>
            </w:tcBorders>
            <w:shd w:val="clear" w:color="auto" w:fill="auto"/>
            <w:noWrap/>
            <w:vAlign w:val="center"/>
            <w:hideMark/>
          </w:tcPr>
          <w:p w:rsidR="00CF402A" w:rsidRPr="00CF402A" w:rsidRDefault="00CF402A" w:rsidP="00CF402A">
            <w:pPr>
              <w:jc w:val="center"/>
              <w:rPr>
                <w:sz w:val="16"/>
                <w:szCs w:val="16"/>
              </w:rPr>
            </w:pPr>
            <w:r w:rsidRPr="00CF402A">
              <w:rPr>
                <w:sz w:val="16"/>
                <w:szCs w:val="16"/>
              </w:rPr>
              <w:t>2 708,2</w:t>
            </w:r>
          </w:p>
        </w:tc>
        <w:tc>
          <w:tcPr>
            <w:tcW w:w="1040" w:type="dxa"/>
            <w:tcBorders>
              <w:top w:val="nil"/>
              <w:left w:val="nil"/>
              <w:bottom w:val="single" w:sz="4" w:space="0" w:color="auto"/>
              <w:right w:val="single" w:sz="4" w:space="0" w:color="auto"/>
            </w:tcBorders>
            <w:shd w:val="clear" w:color="auto" w:fill="auto"/>
            <w:noWrap/>
            <w:vAlign w:val="center"/>
            <w:hideMark/>
          </w:tcPr>
          <w:p w:rsidR="00CF402A" w:rsidRPr="00CF402A" w:rsidRDefault="00CF402A" w:rsidP="00CF402A">
            <w:pPr>
              <w:jc w:val="center"/>
              <w:rPr>
                <w:sz w:val="16"/>
                <w:szCs w:val="16"/>
              </w:rPr>
            </w:pPr>
            <w:r w:rsidRPr="00CF402A">
              <w:rPr>
                <w:sz w:val="16"/>
                <w:szCs w:val="16"/>
              </w:rPr>
              <w:t>2 186,6</w:t>
            </w:r>
          </w:p>
        </w:tc>
        <w:tc>
          <w:tcPr>
            <w:tcW w:w="1341" w:type="dxa"/>
            <w:tcBorders>
              <w:top w:val="nil"/>
              <w:left w:val="nil"/>
              <w:bottom w:val="single" w:sz="4" w:space="0" w:color="auto"/>
              <w:right w:val="single" w:sz="4" w:space="0" w:color="auto"/>
            </w:tcBorders>
            <w:shd w:val="clear" w:color="auto" w:fill="auto"/>
            <w:noWrap/>
            <w:vAlign w:val="center"/>
            <w:hideMark/>
          </w:tcPr>
          <w:p w:rsidR="00CF402A" w:rsidRPr="00CF402A" w:rsidRDefault="00CF402A" w:rsidP="00CF402A">
            <w:pPr>
              <w:jc w:val="center"/>
              <w:rPr>
                <w:sz w:val="16"/>
                <w:szCs w:val="16"/>
              </w:rPr>
            </w:pPr>
            <w:r w:rsidRPr="00CF402A">
              <w:rPr>
                <w:sz w:val="16"/>
                <w:szCs w:val="16"/>
              </w:rPr>
              <w:t>2 186,6</w:t>
            </w:r>
          </w:p>
        </w:tc>
      </w:tr>
      <w:tr w:rsidR="00CF402A" w:rsidRPr="00CF402A" w:rsidTr="00CF402A">
        <w:trPr>
          <w:trHeight w:val="870"/>
        </w:trPr>
        <w:tc>
          <w:tcPr>
            <w:tcW w:w="2854" w:type="dxa"/>
            <w:tcBorders>
              <w:top w:val="nil"/>
              <w:left w:val="single" w:sz="8" w:space="0" w:color="auto"/>
              <w:bottom w:val="single" w:sz="4" w:space="0" w:color="auto"/>
              <w:right w:val="single" w:sz="8" w:space="0" w:color="auto"/>
            </w:tcBorders>
            <w:shd w:val="clear" w:color="000000" w:fill="FFFFFF"/>
            <w:vAlign w:val="bottom"/>
            <w:hideMark/>
          </w:tcPr>
          <w:p w:rsidR="00CF402A" w:rsidRPr="00CF402A" w:rsidRDefault="00CF402A" w:rsidP="00CF402A">
            <w:pPr>
              <w:rPr>
                <w:sz w:val="16"/>
                <w:szCs w:val="16"/>
              </w:rPr>
            </w:pPr>
            <w:r w:rsidRPr="00CF402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tcBorders>
              <w:top w:val="nil"/>
              <w:left w:val="nil"/>
              <w:bottom w:val="single" w:sz="4" w:space="0" w:color="auto"/>
              <w:right w:val="single" w:sz="4" w:space="0" w:color="auto"/>
            </w:tcBorders>
            <w:shd w:val="clear" w:color="000000" w:fill="FFFFFF"/>
            <w:vAlign w:val="center"/>
            <w:hideMark/>
          </w:tcPr>
          <w:p w:rsidR="00CF402A" w:rsidRPr="00CF402A" w:rsidRDefault="00CF402A" w:rsidP="00CF402A">
            <w:pPr>
              <w:jc w:val="center"/>
              <w:rPr>
                <w:sz w:val="16"/>
                <w:szCs w:val="16"/>
              </w:rPr>
            </w:pPr>
            <w:r w:rsidRPr="00CF402A">
              <w:rPr>
                <w:sz w:val="16"/>
                <w:szCs w:val="16"/>
              </w:rPr>
              <w:t>04 0 01 21020</w:t>
            </w:r>
          </w:p>
        </w:tc>
        <w:tc>
          <w:tcPr>
            <w:tcW w:w="760" w:type="dxa"/>
            <w:tcBorders>
              <w:top w:val="nil"/>
              <w:left w:val="nil"/>
              <w:bottom w:val="single" w:sz="4" w:space="0" w:color="auto"/>
              <w:right w:val="single" w:sz="4" w:space="0" w:color="auto"/>
            </w:tcBorders>
            <w:shd w:val="clear" w:color="000000" w:fill="FFFFFF"/>
            <w:noWrap/>
            <w:vAlign w:val="center"/>
            <w:hideMark/>
          </w:tcPr>
          <w:p w:rsidR="00CF402A" w:rsidRPr="00CF402A" w:rsidRDefault="00CF402A" w:rsidP="00CF402A">
            <w:pPr>
              <w:jc w:val="center"/>
              <w:rPr>
                <w:sz w:val="16"/>
                <w:szCs w:val="16"/>
              </w:rPr>
            </w:pPr>
            <w:r w:rsidRPr="00CF402A">
              <w:rPr>
                <w:sz w:val="16"/>
                <w:szCs w:val="16"/>
              </w:rPr>
              <w:t>100</w:t>
            </w:r>
          </w:p>
        </w:tc>
        <w:tc>
          <w:tcPr>
            <w:tcW w:w="940" w:type="dxa"/>
            <w:tcBorders>
              <w:top w:val="nil"/>
              <w:left w:val="nil"/>
              <w:bottom w:val="single" w:sz="4" w:space="0" w:color="auto"/>
              <w:right w:val="single" w:sz="4" w:space="0" w:color="auto"/>
            </w:tcBorders>
            <w:shd w:val="clear" w:color="auto" w:fill="auto"/>
            <w:noWrap/>
            <w:vAlign w:val="center"/>
            <w:hideMark/>
          </w:tcPr>
          <w:p w:rsidR="00CF402A" w:rsidRPr="00CF402A" w:rsidRDefault="00CF402A" w:rsidP="00CF402A">
            <w:pPr>
              <w:jc w:val="center"/>
              <w:rPr>
                <w:sz w:val="16"/>
                <w:szCs w:val="16"/>
              </w:rPr>
            </w:pPr>
            <w:r w:rsidRPr="00CF402A">
              <w:rPr>
                <w:sz w:val="16"/>
                <w:szCs w:val="16"/>
              </w:rPr>
              <w:t>1 942,9</w:t>
            </w:r>
          </w:p>
        </w:tc>
        <w:tc>
          <w:tcPr>
            <w:tcW w:w="1040" w:type="dxa"/>
            <w:tcBorders>
              <w:top w:val="nil"/>
              <w:left w:val="nil"/>
              <w:bottom w:val="single" w:sz="4" w:space="0" w:color="auto"/>
              <w:right w:val="single" w:sz="4" w:space="0" w:color="auto"/>
            </w:tcBorders>
            <w:shd w:val="clear" w:color="auto" w:fill="auto"/>
            <w:noWrap/>
            <w:vAlign w:val="center"/>
            <w:hideMark/>
          </w:tcPr>
          <w:p w:rsidR="00CF402A" w:rsidRPr="00CF402A" w:rsidRDefault="00CF402A" w:rsidP="00CF402A">
            <w:pPr>
              <w:jc w:val="center"/>
              <w:rPr>
                <w:sz w:val="16"/>
                <w:szCs w:val="16"/>
              </w:rPr>
            </w:pPr>
            <w:r w:rsidRPr="00CF402A">
              <w:rPr>
                <w:sz w:val="16"/>
                <w:szCs w:val="16"/>
              </w:rPr>
              <w:t>1 451,6</w:t>
            </w:r>
          </w:p>
        </w:tc>
        <w:tc>
          <w:tcPr>
            <w:tcW w:w="1341" w:type="dxa"/>
            <w:tcBorders>
              <w:top w:val="nil"/>
              <w:left w:val="nil"/>
              <w:bottom w:val="single" w:sz="4" w:space="0" w:color="auto"/>
              <w:right w:val="single" w:sz="4" w:space="0" w:color="auto"/>
            </w:tcBorders>
            <w:shd w:val="clear" w:color="auto" w:fill="auto"/>
            <w:noWrap/>
            <w:vAlign w:val="center"/>
            <w:hideMark/>
          </w:tcPr>
          <w:p w:rsidR="00CF402A" w:rsidRPr="00CF402A" w:rsidRDefault="00CF402A" w:rsidP="00CF402A">
            <w:pPr>
              <w:jc w:val="center"/>
              <w:rPr>
                <w:sz w:val="16"/>
                <w:szCs w:val="16"/>
              </w:rPr>
            </w:pPr>
            <w:r w:rsidRPr="00CF402A">
              <w:rPr>
                <w:sz w:val="16"/>
                <w:szCs w:val="16"/>
              </w:rPr>
              <w:t>1 450,0</w:t>
            </w:r>
          </w:p>
        </w:tc>
      </w:tr>
      <w:tr w:rsidR="00CF402A" w:rsidRPr="00CF402A" w:rsidTr="00CF402A">
        <w:trPr>
          <w:trHeight w:val="345"/>
        </w:trPr>
        <w:tc>
          <w:tcPr>
            <w:tcW w:w="2854" w:type="dxa"/>
            <w:tcBorders>
              <w:top w:val="nil"/>
              <w:left w:val="single" w:sz="8" w:space="0" w:color="auto"/>
              <w:bottom w:val="single" w:sz="4" w:space="0" w:color="auto"/>
              <w:right w:val="single" w:sz="8" w:space="0" w:color="auto"/>
            </w:tcBorders>
            <w:shd w:val="clear" w:color="auto" w:fill="auto"/>
            <w:noWrap/>
            <w:vAlign w:val="bottom"/>
            <w:hideMark/>
          </w:tcPr>
          <w:p w:rsidR="00CF402A" w:rsidRPr="00CF402A" w:rsidRDefault="00CF402A" w:rsidP="00CF402A">
            <w:pPr>
              <w:rPr>
                <w:sz w:val="16"/>
                <w:szCs w:val="16"/>
              </w:rPr>
            </w:pPr>
            <w:r w:rsidRPr="00CF402A">
              <w:rPr>
                <w:sz w:val="16"/>
                <w:szCs w:val="16"/>
              </w:rPr>
              <w:t xml:space="preserve">Расходы на выплаты персоналу казенных учреждений </w:t>
            </w:r>
          </w:p>
        </w:tc>
        <w:tc>
          <w:tcPr>
            <w:tcW w:w="776" w:type="dxa"/>
            <w:tcBorders>
              <w:top w:val="nil"/>
              <w:left w:val="nil"/>
              <w:bottom w:val="single" w:sz="4" w:space="0" w:color="auto"/>
              <w:right w:val="single" w:sz="4" w:space="0" w:color="auto"/>
            </w:tcBorders>
            <w:shd w:val="clear" w:color="000000" w:fill="FFFEFF"/>
            <w:vAlign w:val="center"/>
            <w:hideMark/>
          </w:tcPr>
          <w:p w:rsidR="00CF402A" w:rsidRPr="00CF402A" w:rsidRDefault="00CF402A" w:rsidP="00CF402A">
            <w:pPr>
              <w:jc w:val="center"/>
              <w:rPr>
                <w:sz w:val="16"/>
                <w:szCs w:val="16"/>
              </w:rPr>
            </w:pPr>
            <w:r w:rsidRPr="00CF402A">
              <w:rPr>
                <w:sz w:val="16"/>
                <w:szCs w:val="16"/>
              </w:rPr>
              <w:t>04 0 01 21020</w:t>
            </w:r>
          </w:p>
        </w:tc>
        <w:tc>
          <w:tcPr>
            <w:tcW w:w="760" w:type="dxa"/>
            <w:tcBorders>
              <w:top w:val="nil"/>
              <w:left w:val="nil"/>
              <w:bottom w:val="single" w:sz="4" w:space="0" w:color="auto"/>
              <w:right w:val="single" w:sz="4" w:space="0" w:color="auto"/>
            </w:tcBorders>
            <w:shd w:val="clear" w:color="000000" w:fill="FFFEFF"/>
            <w:noWrap/>
            <w:vAlign w:val="center"/>
            <w:hideMark/>
          </w:tcPr>
          <w:p w:rsidR="00CF402A" w:rsidRPr="00CF402A" w:rsidRDefault="00CF402A" w:rsidP="00CF402A">
            <w:pPr>
              <w:jc w:val="center"/>
              <w:rPr>
                <w:sz w:val="16"/>
                <w:szCs w:val="16"/>
              </w:rPr>
            </w:pPr>
            <w:r w:rsidRPr="00CF402A">
              <w:rPr>
                <w:sz w:val="16"/>
                <w:szCs w:val="16"/>
              </w:rPr>
              <w:t>110</w:t>
            </w:r>
          </w:p>
        </w:tc>
        <w:tc>
          <w:tcPr>
            <w:tcW w:w="940" w:type="dxa"/>
            <w:tcBorders>
              <w:top w:val="nil"/>
              <w:left w:val="nil"/>
              <w:bottom w:val="single" w:sz="4" w:space="0" w:color="auto"/>
              <w:right w:val="single" w:sz="4" w:space="0" w:color="auto"/>
            </w:tcBorders>
            <w:shd w:val="clear" w:color="000000" w:fill="FFFEFF"/>
            <w:noWrap/>
            <w:vAlign w:val="center"/>
            <w:hideMark/>
          </w:tcPr>
          <w:p w:rsidR="00CF402A" w:rsidRPr="00CF402A" w:rsidRDefault="00CF402A" w:rsidP="00CF402A">
            <w:pPr>
              <w:jc w:val="center"/>
              <w:rPr>
                <w:sz w:val="16"/>
                <w:szCs w:val="16"/>
              </w:rPr>
            </w:pPr>
            <w:r w:rsidRPr="00CF402A">
              <w:rPr>
                <w:sz w:val="16"/>
                <w:szCs w:val="16"/>
              </w:rPr>
              <w:t>1 942,9</w:t>
            </w:r>
          </w:p>
        </w:tc>
        <w:tc>
          <w:tcPr>
            <w:tcW w:w="1040" w:type="dxa"/>
            <w:tcBorders>
              <w:top w:val="nil"/>
              <w:left w:val="nil"/>
              <w:bottom w:val="single" w:sz="4" w:space="0" w:color="auto"/>
              <w:right w:val="single" w:sz="4" w:space="0" w:color="auto"/>
            </w:tcBorders>
            <w:shd w:val="clear" w:color="000000" w:fill="FFFEFF"/>
            <w:noWrap/>
            <w:vAlign w:val="center"/>
            <w:hideMark/>
          </w:tcPr>
          <w:p w:rsidR="00CF402A" w:rsidRPr="00CF402A" w:rsidRDefault="00CF402A" w:rsidP="00CF402A">
            <w:pPr>
              <w:jc w:val="center"/>
              <w:rPr>
                <w:sz w:val="16"/>
                <w:szCs w:val="16"/>
              </w:rPr>
            </w:pPr>
            <w:r w:rsidRPr="00CF402A">
              <w:rPr>
                <w:sz w:val="16"/>
                <w:szCs w:val="16"/>
              </w:rPr>
              <w:t>1 451,6</w:t>
            </w:r>
          </w:p>
        </w:tc>
        <w:tc>
          <w:tcPr>
            <w:tcW w:w="1341" w:type="dxa"/>
            <w:tcBorders>
              <w:top w:val="nil"/>
              <w:left w:val="nil"/>
              <w:bottom w:val="single" w:sz="4" w:space="0" w:color="auto"/>
              <w:right w:val="single" w:sz="8" w:space="0" w:color="auto"/>
            </w:tcBorders>
            <w:shd w:val="clear" w:color="000000" w:fill="FFFEFF"/>
            <w:noWrap/>
            <w:vAlign w:val="center"/>
            <w:hideMark/>
          </w:tcPr>
          <w:p w:rsidR="00CF402A" w:rsidRPr="00CF402A" w:rsidRDefault="00CF402A" w:rsidP="00CF402A">
            <w:pPr>
              <w:jc w:val="center"/>
              <w:rPr>
                <w:sz w:val="16"/>
                <w:szCs w:val="16"/>
              </w:rPr>
            </w:pPr>
            <w:r w:rsidRPr="00CF402A">
              <w:rPr>
                <w:sz w:val="16"/>
                <w:szCs w:val="16"/>
              </w:rPr>
              <w:t>1 450,0</w:t>
            </w:r>
          </w:p>
        </w:tc>
      </w:tr>
      <w:tr w:rsidR="00CF402A" w:rsidRPr="00CF402A" w:rsidTr="00CF402A">
        <w:trPr>
          <w:trHeight w:val="435"/>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CF402A" w:rsidRPr="00CF402A" w:rsidRDefault="00CF402A" w:rsidP="00CF402A">
            <w:pPr>
              <w:rPr>
                <w:sz w:val="16"/>
                <w:szCs w:val="16"/>
              </w:rPr>
            </w:pPr>
            <w:r w:rsidRPr="00CF402A">
              <w:rPr>
                <w:sz w:val="16"/>
                <w:szCs w:val="16"/>
              </w:rPr>
              <w:t>Закупка товаров, работ, услуг для обеспечения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FFF"/>
            <w:vAlign w:val="center"/>
            <w:hideMark/>
          </w:tcPr>
          <w:p w:rsidR="00CF402A" w:rsidRPr="00CF402A" w:rsidRDefault="00CF402A" w:rsidP="00CF402A">
            <w:pPr>
              <w:jc w:val="center"/>
              <w:rPr>
                <w:sz w:val="16"/>
                <w:szCs w:val="16"/>
              </w:rPr>
            </w:pPr>
            <w:r w:rsidRPr="00CF402A">
              <w:rPr>
                <w:sz w:val="16"/>
                <w:szCs w:val="16"/>
              </w:rPr>
              <w:t>04 0 01 21020</w:t>
            </w:r>
          </w:p>
        </w:tc>
        <w:tc>
          <w:tcPr>
            <w:tcW w:w="760" w:type="dxa"/>
            <w:tcBorders>
              <w:top w:val="nil"/>
              <w:left w:val="nil"/>
              <w:bottom w:val="single" w:sz="4" w:space="0" w:color="auto"/>
              <w:right w:val="single" w:sz="4" w:space="0" w:color="auto"/>
            </w:tcBorders>
            <w:shd w:val="clear" w:color="000000" w:fill="FFFFFF"/>
            <w:noWrap/>
            <w:vAlign w:val="center"/>
            <w:hideMark/>
          </w:tcPr>
          <w:p w:rsidR="00CF402A" w:rsidRPr="00CF402A" w:rsidRDefault="00CF402A" w:rsidP="00CF402A">
            <w:pPr>
              <w:jc w:val="center"/>
              <w:rPr>
                <w:sz w:val="16"/>
                <w:szCs w:val="16"/>
              </w:rPr>
            </w:pPr>
            <w:r w:rsidRPr="00CF402A">
              <w:rPr>
                <w:sz w:val="16"/>
                <w:szCs w:val="16"/>
              </w:rPr>
              <w:t>200</w:t>
            </w:r>
          </w:p>
        </w:tc>
        <w:tc>
          <w:tcPr>
            <w:tcW w:w="940" w:type="dxa"/>
            <w:tcBorders>
              <w:top w:val="nil"/>
              <w:left w:val="nil"/>
              <w:bottom w:val="single" w:sz="4" w:space="0" w:color="auto"/>
              <w:right w:val="single" w:sz="4" w:space="0" w:color="auto"/>
            </w:tcBorders>
            <w:shd w:val="clear" w:color="auto" w:fill="auto"/>
            <w:noWrap/>
            <w:vAlign w:val="center"/>
            <w:hideMark/>
          </w:tcPr>
          <w:p w:rsidR="00CF402A" w:rsidRPr="00CF402A" w:rsidRDefault="00CF402A" w:rsidP="00CF402A">
            <w:pPr>
              <w:jc w:val="center"/>
              <w:rPr>
                <w:sz w:val="16"/>
                <w:szCs w:val="16"/>
              </w:rPr>
            </w:pPr>
            <w:r w:rsidRPr="00CF402A">
              <w:rPr>
                <w:sz w:val="16"/>
                <w:szCs w:val="16"/>
              </w:rPr>
              <w:t>750,3</w:t>
            </w:r>
          </w:p>
        </w:tc>
        <w:tc>
          <w:tcPr>
            <w:tcW w:w="1040" w:type="dxa"/>
            <w:tcBorders>
              <w:top w:val="nil"/>
              <w:left w:val="nil"/>
              <w:bottom w:val="single" w:sz="4" w:space="0" w:color="auto"/>
              <w:right w:val="single" w:sz="4" w:space="0" w:color="auto"/>
            </w:tcBorders>
            <w:shd w:val="clear" w:color="auto" w:fill="auto"/>
            <w:noWrap/>
            <w:vAlign w:val="center"/>
            <w:hideMark/>
          </w:tcPr>
          <w:p w:rsidR="00CF402A" w:rsidRPr="00CF402A" w:rsidRDefault="00CF402A" w:rsidP="00CF402A">
            <w:pPr>
              <w:jc w:val="center"/>
              <w:rPr>
                <w:sz w:val="16"/>
                <w:szCs w:val="16"/>
              </w:rPr>
            </w:pPr>
            <w:r w:rsidRPr="00CF402A">
              <w:rPr>
                <w:sz w:val="16"/>
                <w:szCs w:val="16"/>
              </w:rPr>
              <w:t>735,0</w:t>
            </w:r>
          </w:p>
        </w:tc>
        <w:tc>
          <w:tcPr>
            <w:tcW w:w="1341" w:type="dxa"/>
            <w:tcBorders>
              <w:top w:val="nil"/>
              <w:left w:val="nil"/>
              <w:bottom w:val="single" w:sz="4" w:space="0" w:color="auto"/>
              <w:right w:val="single" w:sz="8" w:space="0" w:color="auto"/>
            </w:tcBorders>
            <w:shd w:val="clear" w:color="auto" w:fill="auto"/>
            <w:noWrap/>
            <w:vAlign w:val="center"/>
            <w:hideMark/>
          </w:tcPr>
          <w:p w:rsidR="00CF402A" w:rsidRPr="00CF402A" w:rsidRDefault="00CF402A" w:rsidP="00CF402A">
            <w:pPr>
              <w:jc w:val="center"/>
              <w:rPr>
                <w:sz w:val="16"/>
                <w:szCs w:val="16"/>
              </w:rPr>
            </w:pPr>
            <w:r w:rsidRPr="00CF402A">
              <w:rPr>
                <w:sz w:val="16"/>
                <w:szCs w:val="16"/>
              </w:rPr>
              <w:t>736,6</w:t>
            </w:r>
          </w:p>
        </w:tc>
      </w:tr>
      <w:tr w:rsidR="00CF402A" w:rsidRPr="00CF402A" w:rsidTr="00CF402A">
        <w:trPr>
          <w:trHeight w:val="360"/>
        </w:trPr>
        <w:tc>
          <w:tcPr>
            <w:tcW w:w="2854" w:type="dxa"/>
            <w:tcBorders>
              <w:top w:val="nil"/>
              <w:left w:val="single" w:sz="8" w:space="0" w:color="auto"/>
              <w:bottom w:val="nil"/>
              <w:right w:val="single" w:sz="8" w:space="0" w:color="auto"/>
            </w:tcBorders>
            <w:shd w:val="clear" w:color="auto" w:fill="auto"/>
            <w:vAlign w:val="center"/>
            <w:hideMark/>
          </w:tcPr>
          <w:p w:rsidR="00CF402A" w:rsidRPr="00CF402A" w:rsidRDefault="00CF402A" w:rsidP="00CF402A">
            <w:pPr>
              <w:rPr>
                <w:sz w:val="16"/>
                <w:szCs w:val="16"/>
              </w:rPr>
            </w:pPr>
            <w:r w:rsidRPr="00CF402A">
              <w:rPr>
                <w:sz w:val="16"/>
                <w:szCs w:val="16"/>
              </w:rPr>
              <w:lastRenderedPageBreak/>
              <w:t>Иные закупки товаров, работ и услуг для государственных нужд</w:t>
            </w:r>
          </w:p>
        </w:tc>
        <w:tc>
          <w:tcPr>
            <w:tcW w:w="776" w:type="dxa"/>
            <w:tcBorders>
              <w:top w:val="nil"/>
              <w:left w:val="nil"/>
              <w:bottom w:val="single" w:sz="4" w:space="0" w:color="auto"/>
              <w:right w:val="single" w:sz="4" w:space="0" w:color="auto"/>
            </w:tcBorders>
            <w:shd w:val="clear" w:color="000000" w:fill="FFFFFF"/>
            <w:vAlign w:val="center"/>
            <w:hideMark/>
          </w:tcPr>
          <w:p w:rsidR="00CF402A" w:rsidRPr="00CF402A" w:rsidRDefault="00CF402A" w:rsidP="00CF402A">
            <w:pPr>
              <w:jc w:val="center"/>
              <w:rPr>
                <w:sz w:val="16"/>
                <w:szCs w:val="16"/>
              </w:rPr>
            </w:pPr>
            <w:r w:rsidRPr="00CF402A">
              <w:rPr>
                <w:sz w:val="16"/>
                <w:szCs w:val="16"/>
              </w:rPr>
              <w:t>04 0 01 21020</w:t>
            </w:r>
          </w:p>
        </w:tc>
        <w:tc>
          <w:tcPr>
            <w:tcW w:w="760" w:type="dxa"/>
            <w:tcBorders>
              <w:top w:val="nil"/>
              <w:left w:val="nil"/>
              <w:bottom w:val="single" w:sz="4" w:space="0" w:color="auto"/>
              <w:right w:val="single" w:sz="4" w:space="0" w:color="auto"/>
            </w:tcBorders>
            <w:shd w:val="clear" w:color="000000" w:fill="FFFFFF"/>
            <w:noWrap/>
            <w:vAlign w:val="center"/>
            <w:hideMark/>
          </w:tcPr>
          <w:p w:rsidR="00CF402A" w:rsidRPr="00CF402A" w:rsidRDefault="00CF402A" w:rsidP="00CF402A">
            <w:pPr>
              <w:jc w:val="center"/>
              <w:rPr>
                <w:sz w:val="16"/>
                <w:szCs w:val="16"/>
              </w:rPr>
            </w:pPr>
            <w:r w:rsidRPr="00CF402A">
              <w:rPr>
                <w:sz w:val="16"/>
                <w:szCs w:val="16"/>
              </w:rPr>
              <w:t>240</w:t>
            </w:r>
          </w:p>
        </w:tc>
        <w:tc>
          <w:tcPr>
            <w:tcW w:w="940" w:type="dxa"/>
            <w:tcBorders>
              <w:top w:val="nil"/>
              <w:left w:val="nil"/>
              <w:bottom w:val="single" w:sz="4" w:space="0" w:color="auto"/>
              <w:right w:val="single" w:sz="4" w:space="0" w:color="auto"/>
            </w:tcBorders>
            <w:shd w:val="clear" w:color="auto" w:fill="auto"/>
            <w:noWrap/>
            <w:vAlign w:val="center"/>
            <w:hideMark/>
          </w:tcPr>
          <w:p w:rsidR="00CF402A" w:rsidRPr="00CF402A" w:rsidRDefault="00CF402A" w:rsidP="00CF402A">
            <w:pPr>
              <w:jc w:val="center"/>
              <w:rPr>
                <w:sz w:val="16"/>
                <w:szCs w:val="16"/>
              </w:rPr>
            </w:pPr>
            <w:r w:rsidRPr="00CF402A">
              <w:rPr>
                <w:sz w:val="16"/>
                <w:szCs w:val="16"/>
              </w:rPr>
              <w:t>750,3</w:t>
            </w:r>
          </w:p>
        </w:tc>
        <w:tc>
          <w:tcPr>
            <w:tcW w:w="1040" w:type="dxa"/>
            <w:tcBorders>
              <w:top w:val="nil"/>
              <w:left w:val="nil"/>
              <w:bottom w:val="single" w:sz="4" w:space="0" w:color="auto"/>
              <w:right w:val="single" w:sz="4" w:space="0" w:color="auto"/>
            </w:tcBorders>
            <w:shd w:val="clear" w:color="000000" w:fill="FFFFFF"/>
            <w:noWrap/>
            <w:vAlign w:val="bottom"/>
            <w:hideMark/>
          </w:tcPr>
          <w:p w:rsidR="00CF402A" w:rsidRPr="00CF402A" w:rsidRDefault="00CF402A" w:rsidP="00CF402A">
            <w:pPr>
              <w:jc w:val="center"/>
              <w:rPr>
                <w:sz w:val="16"/>
                <w:szCs w:val="16"/>
              </w:rPr>
            </w:pPr>
            <w:r w:rsidRPr="00CF402A">
              <w:rPr>
                <w:sz w:val="16"/>
                <w:szCs w:val="16"/>
              </w:rPr>
              <w:t>735,0</w:t>
            </w:r>
          </w:p>
        </w:tc>
        <w:tc>
          <w:tcPr>
            <w:tcW w:w="1341" w:type="dxa"/>
            <w:tcBorders>
              <w:top w:val="nil"/>
              <w:left w:val="nil"/>
              <w:bottom w:val="single" w:sz="4" w:space="0" w:color="auto"/>
              <w:right w:val="single" w:sz="8" w:space="0" w:color="auto"/>
            </w:tcBorders>
            <w:shd w:val="clear" w:color="000000" w:fill="FFFFFF"/>
            <w:noWrap/>
            <w:vAlign w:val="bottom"/>
            <w:hideMark/>
          </w:tcPr>
          <w:p w:rsidR="00CF402A" w:rsidRPr="00CF402A" w:rsidRDefault="00CF402A" w:rsidP="00CF402A">
            <w:pPr>
              <w:jc w:val="center"/>
              <w:rPr>
                <w:sz w:val="16"/>
                <w:szCs w:val="16"/>
              </w:rPr>
            </w:pPr>
            <w:r w:rsidRPr="00CF402A">
              <w:rPr>
                <w:sz w:val="16"/>
                <w:szCs w:val="16"/>
              </w:rPr>
              <w:t>736,6</w:t>
            </w:r>
          </w:p>
        </w:tc>
      </w:tr>
      <w:tr w:rsidR="00CF402A" w:rsidRPr="00CF402A" w:rsidTr="00CF402A">
        <w:trPr>
          <w:trHeight w:val="450"/>
        </w:trPr>
        <w:tc>
          <w:tcPr>
            <w:tcW w:w="285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F402A" w:rsidRPr="00CF402A" w:rsidRDefault="00CF402A" w:rsidP="00CF402A">
            <w:pPr>
              <w:rPr>
                <w:sz w:val="16"/>
                <w:szCs w:val="16"/>
              </w:rPr>
            </w:pPr>
            <w:r w:rsidRPr="00CF402A">
              <w:rPr>
                <w:sz w:val="16"/>
                <w:szCs w:val="16"/>
              </w:rPr>
              <w:t>Иные бюджетные ассигнования</w:t>
            </w:r>
          </w:p>
        </w:tc>
        <w:tc>
          <w:tcPr>
            <w:tcW w:w="776" w:type="dxa"/>
            <w:tcBorders>
              <w:top w:val="nil"/>
              <w:left w:val="nil"/>
              <w:bottom w:val="single" w:sz="4" w:space="0" w:color="auto"/>
              <w:right w:val="single" w:sz="4" w:space="0" w:color="auto"/>
            </w:tcBorders>
            <w:shd w:val="clear" w:color="000000" w:fill="FFFFFF"/>
            <w:vAlign w:val="center"/>
            <w:hideMark/>
          </w:tcPr>
          <w:p w:rsidR="00CF402A" w:rsidRPr="00CF402A" w:rsidRDefault="00CF402A" w:rsidP="00CF402A">
            <w:pPr>
              <w:jc w:val="center"/>
              <w:rPr>
                <w:sz w:val="16"/>
                <w:szCs w:val="16"/>
              </w:rPr>
            </w:pPr>
            <w:r w:rsidRPr="00CF402A">
              <w:rPr>
                <w:sz w:val="16"/>
                <w:szCs w:val="16"/>
              </w:rPr>
              <w:t>04 0 01 21020</w:t>
            </w:r>
          </w:p>
        </w:tc>
        <w:tc>
          <w:tcPr>
            <w:tcW w:w="760" w:type="dxa"/>
            <w:tcBorders>
              <w:top w:val="nil"/>
              <w:left w:val="nil"/>
              <w:bottom w:val="single" w:sz="4" w:space="0" w:color="auto"/>
              <w:right w:val="single" w:sz="4" w:space="0" w:color="auto"/>
            </w:tcBorders>
            <w:shd w:val="clear" w:color="000000" w:fill="FFFFFF"/>
            <w:noWrap/>
            <w:vAlign w:val="center"/>
            <w:hideMark/>
          </w:tcPr>
          <w:p w:rsidR="00CF402A" w:rsidRPr="00CF402A" w:rsidRDefault="00CF402A" w:rsidP="00CF402A">
            <w:pPr>
              <w:jc w:val="center"/>
              <w:rPr>
                <w:sz w:val="16"/>
                <w:szCs w:val="16"/>
              </w:rPr>
            </w:pPr>
            <w:r w:rsidRPr="00CF402A">
              <w:rPr>
                <w:sz w:val="16"/>
                <w:szCs w:val="16"/>
              </w:rPr>
              <w:t>800</w:t>
            </w:r>
          </w:p>
        </w:tc>
        <w:tc>
          <w:tcPr>
            <w:tcW w:w="940" w:type="dxa"/>
            <w:tcBorders>
              <w:top w:val="nil"/>
              <w:left w:val="nil"/>
              <w:bottom w:val="single" w:sz="4" w:space="0" w:color="auto"/>
              <w:right w:val="single" w:sz="4" w:space="0" w:color="auto"/>
            </w:tcBorders>
            <w:shd w:val="clear" w:color="auto" w:fill="auto"/>
            <w:noWrap/>
            <w:vAlign w:val="center"/>
            <w:hideMark/>
          </w:tcPr>
          <w:p w:rsidR="00CF402A" w:rsidRPr="00CF402A" w:rsidRDefault="00CF402A" w:rsidP="00CF402A">
            <w:pPr>
              <w:jc w:val="center"/>
              <w:rPr>
                <w:sz w:val="16"/>
                <w:szCs w:val="16"/>
              </w:rPr>
            </w:pPr>
            <w:r w:rsidRPr="00CF402A">
              <w:rPr>
                <w:sz w:val="16"/>
                <w:szCs w:val="16"/>
              </w:rPr>
              <w:t>15,0</w:t>
            </w:r>
          </w:p>
        </w:tc>
        <w:tc>
          <w:tcPr>
            <w:tcW w:w="1040" w:type="dxa"/>
            <w:tcBorders>
              <w:top w:val="nil"/>
              <w:left w:val="nil"/>
              <w:bottom w:val="single" w:sz="4" w:space="0" w:color="auto"/>
              <w:right w:val="single" w:sz="4" w:space="0" w:color="auto"/>
            </w:tcBorders>
            <w:shd w:val="clear" w:color="auto" w:fill="auto"/>
            <w:noWrap/>
            <w:vAlign w:val="center"/>
            <w:hideMark/>
          </w:tcPr>
          <w:p w:rsidR="00CF402A" w:rsidRPr="00CF402A" w:rsidRDefault="00CF402A" w:rsidP="00CF402A">
            <w:pPr>
              <w:jc w:val="center"/>
              <w:rPr>
                <w:sz w:val="16"/>
                <w:szCs w:val="16"/>
              </w:rPr>
            </w:pPr>
            <w:r w:rsidRPr="00CF402A">
              <w:rPr>
                <w:sz w:val="16"/>
                <w:szCs w:val="16"/>
              </w:rPr>
              <w:t>0,0</w:t>
            </w:r>
          </w:p>
        </w:tc>
        <w:tc>
          <w:tcPr>
            <w:tcW w:w="1341" w:type="dxa"/>
            <w:tcBorders>
              <w:top w:val="nil"/>
              <w:left w:val="nil"/>
              <w:bottom w:val="single" w:sz="4" w:space="0" w:color="auto"/>
              <w:right w:val="single" w:sz="4" w:space="0" w:color="auto"/>
            </w:tcBorders>
            <w:shd w:val="clear" w:color="auto" w:fill="auto"/>
            <w:noWrap/>
            <w:hideMark/>
          </w:tcPr>
          <w:p w:rsidR="00CF402A" w:rsidRPr="00CF402A" w:rsidRDefault="00CF402A" w:rsidP="00CF402A">
            <w:pPr>
              <w:jc w:val="center"/>
              <w:rPr>
                <w:sz w:val="16"/>
                <w:szCs w:val="16"/>
              </w:rPr>
            </w:pPr>
            <w:r w:rsidRPr="00CF402A">
              <w:rPr>
                <w:sz w:val="16"/>
                <w:szCs w:val="16"/>
              </w:rPr>
              <w:t>0,0</w:t>
            </w:r>
          </w:p>
        </w:tc>
      </w:tr>
      <w:tr w:rsidR="00CF402A" w:rsidRPr="00CF402A" w:rsidTr="00CF402A">
        <w:trPr>
          <w:trHeight w:val="450"/>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CF402A" w:rsidRPr="00CF402A" w:rsidRDefault="00CF402A" w:rsidP="00CF402A">
            <w:pPr>
              <w:rPr>
                <w:sz w:val="16"/>
                <w:szCs w:val="16"/>
              </w:rPr>
            </w:pPr>
            <w:r w:rsidRPr="00CF402A">
              <w:rPr>
                <w:sz w:val="16"/>
                <w:szCs w:val="16"/>
              </w:rPr>
              <w:t>Исполнение судебных актов</w:t>
            </w:r>
          </w:p>
        </w:tc>
        <w:tc>
          <w:tcPr>
            <w:tcW w:w="776" w:type="dxa"/>
            <w:tcBorders>
              <w:top w:val="nil"/>
              <w:left w:val="nil"/>
              <w:bottom w:val="single" w:sz="4" w:space="0" w:color="auto"/>
              <w:right w:val="single" w:sz="4" w:space="0" w:color="auto"/>
            </w:tcBorders>
            <w:shd w:val="clear" w:color="000000" w:fill="FFFFFF"/>
            <w:vAlign w:val="center"/>
            <w:hideMark/>
          </w:tcPr>
          <w:p w:rsidR="00CF402A" w:rsidRPr="00CF402A" w:rsidRDefault="00CF402A" w:rsidP="00CF402A">
            <w:pPr>
              <w:jc w:val="center"/>
              <w:rPr>
                <w:sz w:val="16"/>
                <w:szCs w:val="16"/>
              </w:rPr>
            </w:pPr>
            <w:r w:rsidRPr="00CF402A">
              <w:rPr>
                <w:sz w:val="16"/>
                <w:szCs w:val="16"/>
              </w:rPr>
              <w:t>04 0 01 21020</w:t>
            </w:r>
          </w:p>
        </w:tc>
        <w:tc>
          <w:tcPr>
            <w:tcW w:w="760" w:type="dxa"/>
            <w:tcBorders>
              <w:top w:val="nil"/>
              <w:left w:val="nil"/>
              <w:bottom w:val="single" w:sz="4" w:space="0" w:color="auto"/>
              <w:right w:val="single" w:sz="4" w:space="0" w:color="auto"/>
            </w:tcBorders>
            <w:shd w:val="clear" w:color="000000" w:fill="FFFFFF"/>
            <w:noWrap/>
            <w:vAlign w:val="center"/>
            <w:hideMark/>
          </w:tcPr>
          <w:p w:rsidR="00CF402A" w:rsidRPr="00CF402A" w:rsidRDefault="00CF402A" w:rsidP="00CF402A">
            <w:pPr>
              <w:jc w:val="center"/>
              <w:rPr>
                <w:sz w:val="16"/>
                <w:szCs w:val="16"/>
              </w:rPr>
            </w:pPr>
            <w:r w:rsidRPr="00CF402A">
              <w:rPr>
                <w:sz w:val="16"/>
                <w:szCs w:val="16"/>
              </w:rPr>
              <w:t>830</w:t>
            </w:r>
          </w:p>
        </w:tc>
        <w:tc>
          <w:tcPr>
            <w:tcW w:w="940" w:type="dxa"/>
            <w:tcBorders>
              <w:top w:val="nil"/>
              <w:left w:val="nil"/>
              <w:bottom w:val="single" w:sz="4" w:space="0" w:color="auto"/>
              <w:right w:val="single" w:sz="4" w:space="0" w:color="auto"/>
            </w:tcBorders>
            <w:shd w:val="clear" w:color="auto" w:fill="auto"/>
            <w:noWrap/>
            <w:vAlign w:val="center"/>
            <w:hideMark/>
          </w:tcPr>
          <w:p w:rsidR="00CF402A" w:rsidRPr="00CF402A" w:rsidRDefault="00CF402A" w:rsidP="00CF402A">
            <w:pPr>
              <w:jc w:val="center"/>
              <w:rPr>
                <w:sz w:val="16"/>
                <w:szCs w:val="16"/>
              </w:rPr>
            </w:pPr>
            <w:r w:rsidRPr="00CF402A">
              <w:rPr>
                <w:sz w:val="16"/>
                <w:szCs w:val="16"/>
              </w:rPr>
              <w:t>5,0</w:t>
            </w:r>
          </w:p>
        </w:tc>
        <w:tc>
          <w:tcPr>
            <w:tcW w:w="1040" w:type="dxa"/>
            <w:tcBorders>
              <w:top w:val="nil"/>
              <w:left w:val="nil"/>
              <w:bottom w:val="single" w:sz="4" w:space="0" w:color="auto"/>
              <w:right w:val="single" w:sz="4" w:space="0" w:color="auto"/>
            </w:tcBorders>
            <w:shd w:val="clear" w:color="000000" w:fill="FFFFFF"/>
            <w:noWrap/>
            <w:vAlign w:val="bottom"/>
            <w:hideMark/>
          </w:tcPr>
          <w:p w:rsidR="00CF402A" w:rsidRPr="00CF402A" w:rsidRDefault="00CF402A" w:rsidP="00CF402A">
            <w:pPr>
              <w:jc w:val="center"/>
              <w:rPr>
                <w:sz w:val="16"/>
                <w:szCs w:val="16"/>
              </w:rPr>
            </w:pPr>
            <w:r w:rsidRPr="00CF402A">
              <w:rPr>
                <w:sz w:val="16"/>
                <w:szCs w:val="16"/>
              </w:rPr>
              <w:t>0,0</w:t>
            </w:r>
          </w:p>
        </w:tc>
        <w:tc>
          <w:tcPr>
            <w:tcW w:w="1341" w:type="dxa"/>
            <w:tcBorders>
              <w:top w:val="nil"/>
              <w:left w:val="nil"/>
              <w:bottom w:val="single" w:sz="4" w:space="0" w:color="auto"/>
              <w:right w:val="single" w:sz="8" w:space="0" w:color="auto"/>
            </w:tcBorders>
            <w:shd w:val="clear" w:color="000000" w:fill="FFFFFF"/>
            <w:noWrap/>
            <w:vAlign w:val="bottom"/>
            <w:hideMark/>
          </w:tcPr>
          <w:p w:rsidR="00CF402A" w:rsidRPr="00CF402A" w:rsidRDefault="00CF402A" w:rsidP="00CF402A">
            <w:pPr>
              <w:jc w:val="center"/>
              <w:rPr>
                <w:sz w:val="16"/>
                <w:szCs w:val="16"/>
              </w:rPr>
            </w:pPr>
            <w:r w:rsidRPr="00CF402A">
              <w:rPr>
                <w:sz w:val="16"/>
                <w:szCs w:val="16"/>
              </w:rPr>
              <w:t>0,0</w:t>
            </w:r>
          </w:p>
        </w:tc>
      </w:tr>
      <w:tr w:rsidR="00CF402A" w:rsidRPr="00CF402A" w:rsidTr="00CF402A">
        <w:trPr>
          <w:trHeight w:val="450"/>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CF402A" w:rsidRPr="00CF402A" w:rsidRDefault="00CF402A" w:rsidP="00CF402A">
            <w:pPr>
              <w:rPr>
                <w:sz w:val="16"/>
                <w:szCs w:val="16"/>
              </w:rPr>
            </w:pPr>
            <w:r w:rsidRPr="00CF402A">
              <w:rPr>
                <w:sz w:val="16"/>
                <w:szCs w:val="16"/>
              </w:rPr>
              <w:t>Уплата налогов, сборов и иных платежей</w:t>
            </w:r>
          </w:p>
        </w:tc>
        <w:tc>
          <w:tcPr>
            <w:tcW w:w="776" w:type="dxa"/>
            <w:tcBorders>
              <w:top w:val="nil"/>
              <w:left w:val="nil"/>
              <w:bottom w:val="single" w:sz="4" w:space="0" w:color="auto"/>
              <w:right w:val="single" w:sz="4" w:space="0" w:color="auto"/>
            </w:tcBorders>
            <w:shd w:val="clear" w:color="000000" w:fill="FFFFFF"/>
            <w:vAlign w:val="center"/>
            <w:hideMark/>
          </w:tcPr>
          <w:p w:rsidR="00CF402A" w:rsidRPr="00CF402A" w:rsidRDefault="00CF402A" w:rsidP="00CF402A">
            <w:pPr>
              <w:jc w:val="center"/>
              <w:rPr>
                <w:sz w:val="16"/>
                <w:szCs w:val="16"/>
              </w:rPr>
            </w:pPr>
            <w:r w:rsidRPr="00CF402A">
              <w:rPr>
                <w:sz w:val="16"/>
                <w:szCs w:val="16"/>
              </w:rPr>
              <w:t>04 0 01 21020</w:t>
            </w:r>
          </w:p>
        </w:tc>
        <w:tc>
          <w:tcPr>
            <w:tcW w:w="760" w:type="dxa"/>
            <w:tcBorders>
              <w:top w:val="nil"/>
              <w:left w:val="nil"/>
              <w:bottom w:val="single" w:sz="4" w:space="0" w:color="auto"/>
              <w:right w:val="single" w:sz="4" w:space="0" w:color="auto"/>
            </w:tcBorders>
            <w:shd w:val="clear" w:color="000000" w:fill="FFFFFF"/>
            <w:noWrap/>
            <w:vAlign w:val="center"/>
            <w:hideMark/>
          </w:tcPr>
          <w:p w:rsidR="00CF402A" w:rsidRPr="00CF402A" w:rsidRDefault="00CF402A" w:rsidP="00CF402A">
            <w:pPr>
              <w:jc w:val="center"/>
              <w:rPr>
                <w:sz w:val="16"/>
                <w:szCs w:val="16"/>
              </w:rPr>
            </w:pPr>
            <w:r w:rsidRPr="00CF402A">
              <w:rPr>
                <w:sz w:val="16"/>
                <w:szCs w:val="16"/>
              </w:rPr>
              <w:t>850</w:t>
            </w:r>
          </w:p>
        </w:tc>
        <w:tc>
          <w:tcPr>
            <w:tcW w:w="940" w:type="dxa"/>
            <w:tcBorders>
              <w:top w:val="nil"/>
              <w:left w:val="nil"/>
              <w:bottom w:val="single" w:sz="4" w:space="0" w:color="auto"/>
              <w:right w:val="single" w:sz="4" w:space="0" w:color="auto"/>
            </w:tcBorders>
            <w:shd w:val="clear" w:color="auto" w:fill="auto"/>
            <w:noWrap/>
            <w:vAlign w:val="center"/>
            <w:hideMark/>
          </w:tcPr>
          <w:p w:rsidR="00CF402A" w:rsidRPr="00CF402A" w:rsidRDefault="00CF402A" w:rsidP="00CF402A">
            <w:pPr>
              <w:jc w:val="center"/>
              <w:rPr>
                <w:sz w:val="16"/>
                <w:szCs w:val="16"/>
              </w:rPr>
            </w:pPr>
            <w:r w:rsidRPr="00CF402A">
              <w:rPr>
                <w:sz w:val="16"/>
                <w:szCs w:val="16"/>
              </w:rPr>
              <w:t>10,0</w:t>
            </w:r>
          </w:p>
        </w:tc>
        <w:tc>
          <w:tcPr>
            <w:tcW w:w="1040" w:type="dxa"/>
            <w:tcBorders>
              <w:top w:val="nil"/>
              <w:left w:val="nil"/>
              <w:bottom w:val="single" w:sz="4" w:space="0" w:color="auto"/>
              <w:right w:val="single" w:sz="4" w:space="0" w:color="auto"/>
            </w:tcBorders>
            <w:shd w:val="clear" w:color="000000" w:fill="FFFFFF"/>
            <w:noWrap/>
            <w:vAlign w:val="bottom"/>
            <w:hideMark/>
          </w:tcPr>
          <w:p w:rsidR="00CF402A" w:rsidRPr="00CF402A" w:rsidRDefault="00CF402A" w:rsidP="00CF402A">
            <w:pPr>
              <w:jc w:val="center"/>
              <w:rPr>
                <w:sz w:val="16"/>
                <w:szCs w:val="16"/>
              </w:rPr>
            </w:pPr>
            <w:r w:rsidRPr="00CF402A">
              <w:rPr>
                <w:sz w:val="16"/>
                <w:szCs w:val="16"/>
              </w:rPr>
              <w:t>0,0</w:t>
            </w:r>
          </w:p>
        </w:tc>
        <w:tc>
          <w:tcPr>
            <w:tcW w:w="1341" w:type="dxa"/>
            <w:tcBorders>
              <w:top w:val="nil"/>
              <w:left w:val="nil"/>
              <w:bottom w:val="single" w:sz="4" w:space="0" w:color="auto"/>
              <w:right w:val="single" w:sz="8" w:space="0" w:color="auto"/>
            </w:tcBorders>
            <w:shd w:val="clear" w:color="000000" w:fill="FFFFFF"/>
            <w:noWrap/>
            <w:vAlign w:val="bottom"/>
            <w:hideMark/>
          </w:tcPr>
          <w:p w:rsidR="00CF402A" w:rsidRPr="00CF402A" w:rsidRDefault="00CF402A" w:rsidP="00CF402A">
            <w:pPr>
              <w:jc w:val="center"/>
              <w:rPr>
                <w:sz w:val="16"/>
                <w:szCs w:val="16"/>
              </w:rPr>
            </w:pPr>
            <w:r w:rsidRPr="00CF402A">
              <w:rPr>
                <w:sz w:val="16"/>
                <w:szCs w:val="16"/>
              </w:rPr>
              <w:t>0,0</w:t>
            </w:r>
          </w:p>
        </w:tc>
      </w:tr>
      <w:tr w:rsidR="00CF402A" w:rsidRPr="00CF402A" w:rsidTr="00CF402A">
        <w:trPr>
          <w:trHeight w:val="465"/>
        </w:trPr>
        <w:tc>
          <w:tcPr>
            <w:tcW w:w="2854" w:type="dxa"/>
            <w:tcBorders>
              <w:top w:val="single" w:sz="4" w:space="0" w:color="auto"/>
              <w:left w:val="single" w:sz="8" w:space="0" w:color="auto"/>
              <w:bottom w:val="single" w:sz="4" w:space="0" w:color="auto"/>
              <w:right w:val="single" w:sz="8" w:space="0" w:color="auto"/>
            </w:tcBorders>
            <w:shd w:val="clear" w:color="000000" w:fill="FFFFFF"/>
            <w:vAlign w:val="bottom"/>
            <w:hideMark/>
          </w:tcPr>
          <w:p w:rsidR="00CF402A" w:rsidRPr="00CF402A" w:rsidRDefault="00CF402A" w:rsidP="00CF402A">
            <w:pPr>
              <w:rPr>
                <w:sz w:val="16"/>
                <w:szCs w:val="16"/>
              </w:rPr>
            </w:pPr>
            <w:r w:rsidRPr="00CF402A">
              <w:rPr>
                <w:sz w:val="16"/>
                <w:szCs w:val="16"/>
              </w:rPr>
              <w:t>Расходы на мероприятия в сфере культуры МКУ "ПДК Надеждинское сельское поселение"</w:t>
            </w:r>
          </w:p>
        </w:tc>
        <w:tc>
          <w:tcPr>
            <w:tcW w:w="776" w:type="dxa"/>
            <w:tcBorders>
              <w:top w:val="nil"/>
              <w:left w:val="nil"/>
              <w:bottom w:val="single" w:sz="4" w:space="0" w:color="auto"/>
              <w:right w:val="single" w:sz="4" w:space="0" w:color="auto"/>
            </w:tcBorders>
            <w:shd w:val="clear" w:color="000000" w:fill="FFFFFF"/>
            <w:vAlign w:val="center"/>
            <w:hideMark/>
          </w:tcPr>
          <w:p w:rsidR="00CF402A" w:rsidRPr="00CF402A" w:rsidRDefault="00CF402A" w:rsidP="00CF402A">
            <w:pPr>
              <w:jc w:val="center"/>
              <w:rPr>
                <w:sz w:val="16"/>
                <w:szCs w:val="16"/>
              </w:rPr>
            </w:pPr>
            <w:r w:rsidRPr="00CF402A">
              <w:rPr>
                <w:sz w:val="16"/>
                <w:szCs w:val="16"/>
              </w:rPr>
              <w:t>04 0 02 00000</w:t>
            </w:r>
          </w:p>
        </w:tc>
        <w:tc>
          <w:tcPr>
            <w:tcW w:w="760" w:type="dxa"/>
            <w:tcBorders>
              <w:top w:val="nil"/>
              <w:left w:val="nil"/>
              <w:bottom w:val="single" w:sz="4" w:space="0" w:color="auto"/>
              <w:right w:val="single" w:sz="4" w:space="0" w:color="auto"/>
            </w:tcBorders>
            <w:shd w:val="clear" w:color="000000" w:fill="FFFFFF"/>
            <w:noWrap/>
            <w:vAlign w:val="center"/>
            <w:hideMark/>
          </w:tcPr>
          <w:p w:rsidR="00CF402A" w:rsidRPr="00CF402A" w:rsidRDefault="00CF402A" w:rsidP="00CF402A">
            <w:pPr>
              <w:jc w:val="center"/>
              <w:rPr>
                <w:sz w:val="16"/>
                <w:szCs w:val="16"/>
              </w:rPr>
            </w:pPr>
            <w:r w:rsidRPr="00CF402A">
              <w:rPr>
                <w:sz w:val="16"/>
                <w:szCs w:val="16"/>
              </w:rPr>
              <w:t>000</w:t>
            </w:r>
          </w:p>
        </w:tc>
        <w:tc>
          <w:tcPr>
            <w:tcW w:w="940" w:type="dxa"/>
            <w:tcBorders>
              <w:top w:val="nil"/>
              <w:left w:val="nil"/>
              <w:bottom w:val="single" w:sz="4" w:space="0" w:color="auto"/>
              <w:right w:val="single" w:sz="4" w:space="0" w:color="auto"/>
            </w:tcBorders>
            <w:shd w:val="clear" w:color="auto" w:fill="auto"/>
            <w:noWrap/>
            <w:vAlign w:val="center"/>
            <w:hideMark/>
          </w:tcPr>
          <w:p w:rsidR="00CF402A" w:rsidRPr="00CF402A" w:rsidRDefault="00CF402A" w:rsidP="00CF402A">
            <w:pPr>
              <w:jc w:val="center"/>
              <w:rPr>
                <w:sz w:val="16"/>
                <w:szCs w:val="16"/>
              </w:rPr>
            </w:pPr>
            <w:r w:rsidRPr="00CF402A">
              <w:rPr>
                <w:sz w:val="16"/>
                <w:szCs w:val="16"/>
              </w:rPr>
              <w:t>10,0</w:t>
            </w:r>
          </w:p>
        </w:tc>
        <w:tc>
          <w:tcPr>
            <w:tcW w:w="1040" w:type="dxa"/>
            <w:tcBorders>
              <w:top w:val="nil"/>
              <w:left w:val="nil"/>
              <w:bottom w:val="single" w:sz="4" w:space="0" w:color="auto"/>
              <w:right w:val="single" w:sz="4" w:space="0" w:color="auto"/>
            </w:tcBorders>
            <w:shd w:val="clear" w:color="auto" w:fill="auto"/>
            <w:noWrap/>
            <w:vAlign w:val="center"/>
            <w:hideMark/>
          </w:tcPr>
          <w:p w:rsidR="00CF402A" w:rsidRPr="00CF402A" w:rsidRDefault="00CF402A" w:rsidP="00CF402A">
            <w:pPr>
              <w:jc w:val="center"/>
              <w:rPr>
                <w:sz w:val="16"/>
                <w:szCs w:val="16"/>
              </w:rPr>
            </w:pPr>
            <w:r w:rsidRPr="00CF402A">
              <w:rPr>
                <w:sz w:val="16"/>
                <w:szCs w:val="16"/>
              </w:rPr>
              <w:t>10,0</w:t>
            </w:r>
          </w:p>
        </w:tc>
        <w:tc>
          <w:tcPr>
            <w:tcW w:w="1341" w:type="dxa"/>
            <w:tcBorders>
              <w:top w:val="nil"/>
              <w:left w:val="nil"/>
              <w:bottom w:val="single" w:sz="4" w:space="0" w:color="auto"/>
              <w:right w:val="single" w:sz="8" w:space="0" w:color="auto"/>
            </w:tcBorders>
            <w:shd w:val="clear" w:color="auto" w:fill="auto"/>
            <w:noWrap/>
            <w:vAlign w:val="center"/>
            <w:hideMark/>
          </w:tcPr>
          <w:p w:rsidR="00CF402A" w:rsidRPr="00CF402A" w:rsidRDefault="00CF402A" w:rsidP="00CF402A">
            <w:pPr>
              <w:jc w:val="center"/>
              <w:rPr>
                <w:sz w:val="16"/>
                <w:szCs w:val="16"/>
              </w:rPr>
            </w:pPr>
            <w:r w:rsidRPr="00CF402A">
              <w:rPr>
                <w:sz w:val="16"/>
                <w:szCs w:val="16"/>
              </w:rPr>
              <w:t>10,0</w:t>
            </w:r>
          </w:p>
        </w:tc>
      </w:tr>
      <w:tr w:rsidR="00CF402A" w:rsidRPr="00CF402A" w:rsidTr="00CF402A">
        <w:trPr>
          <w:trHeight w:val="915"/>
        </w:trPr>
        <w:tc>
          <w:tcPr>
            <w:tcW w:w="2854" w:type="dxa"/>
            <w:tcBorders>
              <w:top w:val="nil"/>
              <w:left w:val="single" w:sz="8" w:space="0" w:color="auto"/>
              <w:bottom w:val="single" w:sz="4" w:space="0" w:color="auto"/>
              <w:right w:val="single" w:sz="8" w:space="0" w:color="auto"/>
            </w:tcBorders>
            <w:shd w:val="clear" w:color="000000" w:fill="FFFFFF"/>
            <w:vAlign w:val="bottom"/>
            <w:hideMark/>
          </w:tcPr>
          <w:p w:rsidR="00CF402A" w:rsidRPr="00CF402A" w:rsidRDefault="00CF402A" w:rsidP="00CF402A">
            <w:pPr>
              <w:rPr>
                <w:sz w:val="16"/>
                <w:szCs w:val="16"/>
              </w:rPr>
            </w:pPr>
            <w:r w:rsidRPr="00CF402A">
              <w:rPr>
                <w:sz w:val="16"/>
                <w:szCs w:val="16"/>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2023-2025 годы</w:t>
            </w:r>
          </w:p>
        </w:tc>
        <w:tc>
          <w:tcPr>
            <w:tcW w:w="776" w:type="dxa"/>
            <w:tcBorders>
              <w:top w:val="nil"/>
              <w:left w:val="nil"/>
              <w:bottom w:val="single" w:sz="4" w:space="0" w:color="auto"/>
              <w:right w:val="single" w:sz="4" w:space="0" w:color="auto"/>
            </w:tcBorders>
            <w:shd w:val="clear" w:color="000000" w:fill="FFFFFF"/>
            <w:vAlign w:val="center"/>
            <w:hideMark/>
          </w:tcPr>
          <w:p w:rsidR="00CF402A" w:rsidRPr="00CF402A" w:rsidRDefault="00CF402A" w:rsidP="00CF402A">
            <w:pPr>
              <w:jc w:val="center"/>
              <w:rPr>
                <w:sz w:val="16"/>
                <w:szCs w:val="16"/>
              </w:rPr>
            </w:pPr>
            <w:r w:rsidRPr="00CF402A">
              <w:rPr>
                <w:sz w:val="16"/>
                <w:szCs w:val="16"/>
              </w:rPr>
              <w:t>04 0 02 21020</w:t>
            </w:r>
          </w:p>
        </w:tc>
        <w:tc>
          <w:tcPr>
            <w:tcW w:w="760" w:type="dxa"/>
            <w:tcBorders>
              <w:top w:val="nil"/>
              <w:left w:val="nil"/>
              <w:bottom w:val="single" w:sz="4" w:space="0" w:color="auto"/>
              <w:right w:val="single" w:sz="4" w:space="0" w:color="auto"/>
            </w:tcBorders>
            <w:shd w:val="clear" w:color="000000" w:fill="FFFFFF"/>
            <w:noWrap/>
            <w:vAlign w:val="center"/>
            <w:hideMark/>
          </w:tcPr>
          <w:p w:rsidR="00CF402A" w:rsidRPr="00CF402A" w:rsidRDefault="00CF402A" w:rsidP="00CF402A">
            <w:pPr>
              <w:jc w:val="center"/>
              <w:rPr>
                <w:sz w:val="16"/>
                <w:szCs w:val="16"/>
              </w:rPr>
            </w:pPr>
            <w:r w:rsidRPr="00CF402A">
              <w:rPr>
                <w:sz w:val="16"/>
                <w:szCs w:val="16"/>
              </w:rPr>
              <w:t>000</w:t>
            </w:r>
          </w:p>
        </w:tc>
        <w:tc>
          <w:tcPr>
            <w:tcW w:w="940" w:type="dxa"/>
            <w:tcBorders>
              <w:top w:val="nil"/>
              <w:left w:val="nil"/>
              <w:bottom w:val="single" w:sz="4" w:space="0" w:color="auto"/>
              <w:right w:val="single" w:sz="4" w:space="0" w:color="auto"/>
            </w:tcBorders>
            <w:shd w:val="clear" w:color="auto" w:fill="auto"/>
            <w:noWrap/>
            <w:vAlign w:val="center"/>
            <w:hideMark/>
          </w:tcPr>
          <w:p w:rsidR="00CF402A" w:rsidRPr="00CF402A" w:rsidRDefault="00CF402A" w:rsidP="00CF402A">
            <w:pPr>
              <w:jc w:val="center"/>
              <w:rPr>
                <w:sz w:val="16"/>
                <w:szCs w:val="16"/>
              </w:rPr>
            </w:pPr>
            <w:r w:rsidRPr="00CF402A">
              <w:rPr>
                <w:sz w:val="16"/>
                <w:szCs w:val="16"/>
              </w:rPr>
              <w:t>10,0</w:t>
            </w:r>
          </w:p>
        </w:tc>
        <w:tc>
          <w:tcPr>
            <w:tcW w:w="1040" w:type="dxa"/>
            <w:tcBorders>
              <w:top w:val="nil"/>
              <w:left w:val="nil"/>
              <w:bottom w:val="single" w:sz="4" w:space="0" w:color="auto"/>
              <w:right w:val="single" w:sz="4" w:space="0" w:color="auto"/>
            </w:tcBorders>
            <w:shd w:val="clear" w:color="auto" w:fill="auto"/>
            <w:noWrap/>
            <w:vAlign w:val="center"/>
            <w:hideMark/>
          </w:tcPr>
          <w:p w:rsidR="00CF402A" w:rsidRPr="00CF402A" w:rsidRDefault="00CF402A" w:rsidP="00CF402A">
            <w:pPr>
              <w:jc w:val="center"/>
              <w:rPr>
                <w:sz w:val="16"/>
                <w:szCs w:val="16"/>
              </w:rPr>
            </w:pPr>
            <w:r w:rsidRPr="00CF402A">
              <w:rPr>
                <w:sz w:val="16"/>
                <w:szCs w:val="16"/>
              </w:rPr>
              <w:t>10,0</w:t>
            </w:r>
          </w:p>
        </w:tc>
        <w:tc>
          <w:tcPr>
            <w:tcW w:w="1341" w:type="dxa"/>
            <w:tcBorders>
              <w:top w:val="nil"/>
              <w:left w:val="nil"/>
              <w:bottom w:val="single" w:sz="4" w:space="0" w:color="auto"/>
              <w:right w:val="single" w:sz="8" w:space="0" w:color="auto"/>
            </w:tcBorders>
            <w:shd w:val="clear" w:color="auto" w:fill="auto"/>
            <w:noWrap/>
            <w:vAlign w:val="center"/>
            <w:hideMark/>
          </w:tcPr>
          <w:p w:rsidR="00CF402A" w:rsidRPr="00CF402A" w:rsidRDefault="00CF402A" w:rsidP="00CF402A">
            <w:pPr>
              <w:jc w:val="center"/>
              <w:rPr>
                <w:sz w:val="16"/>
                <w:szCs w:val="16"/>
              </w:rPr>
            </w:pPr>
            <w:r w:rsidRPr="00CF402A">
              <w:rPr>
                <w:sz w:val="16"/>
                <w:szCs w:val="16"/>
              </w:rPr>
              <w:t>10,0</w:t>
            </w:r>
          </w:p>
        </w:tc>
      </w:tr>
      <w:tr w:rsidR="00CF402A" w:rsidRPr="00CF402A" w:rsidTr="00CF402A">
        <w:trPr>
          <w:trHeight w:val="420"/>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CF402A" w:rsidRPr="00CF402A" w:rsidRDefault="00CF402A" w:rsidP="00CF402A">
            <w:pPr>
              <w:rPr>
                <w:sz w:val="16"/>
                <w:szCs w:val="16"/>
              </w:rPr>
            </w:pPr>
            <w:r w:rsidRPr="00CF402A">
              <w:rPr>
                <w:sz w:val="16"/>
                <w:szCs w:val="16"/>
              </w:rPr>
              <w:t>Закупка товаров, работ, услуг для обеспечения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FFF"/>
            <w:vAlign w:val="center"/>
            <w:hideMark/>
          </w:tcPr>
          <w:p w:rsidR="00CF402A" w:rsidRPr="00CF402A" w:rsidRDefault="00CF402A" w:rsidP="00CF402A">
            <w:pPr>
              <w:jc w:val="center"/>
              <w:rPr>
                <w:sz w:val="16"/>
                <w:szCs w:val="16"/>
              </w:rPr>
            </w:pPr>
            <w:r w:rsidRPr="00CF402A">
              <w:rPr>
                <w:sz w:val="16"/>
                <w:szCs w:val="16"/>
              </w:rPr>
              <w:t>04 0 02 21020</w:t>
            </w:r>
          </w:p>
        </w:tc>
        <w:tc>
          <w:tcPr>
            <w:tcW w:w="760" w:type="dxa"/>
            <w:tcBorders>
              <w:top w:val="nil"/>
              <w:left w:val="nil"/>
              <w:bottom w:val="single" w:sz="4" w:space="0" w:color="auto"/>
              <w:right w:val="single" w:sz="4" w:space="0" w:color="auto"/>
            </w:tcBorders>
            <w:shd w:val="clear" w:color="000000" w:fill="FFFFFF"/>
            <w:noWrap/>
            <w:vAlign w:val="center"/>
            <w:hideMark/>
          </w:tcPr>
          <w:p w:rsidR="00CF402A" w:rsidRPr="00CF402A" w:rsidRDefault="00CF402A" w:rsidP="00CF402A">
            <w:pPr>
              <w:jc w:val="center"/>
              <w:rPr>
                <w:sz w:val="16"/>
                <w:szCs w:val="16"/>
              </w:rPr>
            </w:pPr>
            <w:r w:rsidRPr="00CF402A">
              <w:rPr>
                <w:sz w:val="16"/>
                <w:szCs w:val="16"/>
              </w:rPr>
              <w:t>200</w:t>
            </w:r>
          </w:p>
        </w:tc>
        <w:tc>
          <w:tcPr>
            <w:tcW w:w="940" w:type="dxa"/>
            <w:tcBorders>
              <w:top w:val="nil"/>
              <w:left w:val="nil"/>
              <w:bottom w:val="single" w:sz="4" w:space="0" w:color="auto"/>
              <w:right w:val="single" w:sz="4" w:space="0" w:color="auto"/>
            </w:tcBorders>
            <w:shd w:val="clear" w:color="auto" w:fill="auto"/>
            <w:noWrap/>
            <w:vAlign w:val="center"/>
            <w:hideMark/>
          </w:tcPr>
          <w:p w:rsidR="00CF402A" w:rsidRPr="00CF402A" w:rsidRDefault="00CF402A" w:rsidP="00CF402A">
            <w:pPr>
              <w:jc w:val="center"/>
              <w:rPr>
                <w:sz w:val="16"/>
                <w:szCs w:val="16"/>
              </w:rPr>
            </w:pPr>
            <w:r w:rsidRPr="00CF402A">
              <w:rPr>
                <w:sz w:val="16"/>
                <w:szCs w:val="16"/>
              </w:rPr>
              <w:t>10,0</w:t>
            </w:r>
          </w:p>
        </w:tc>
        <w:tc>
          <w:tcPr>
            <w:tcW w:w="1040" w:type="dxa"/>
            <w:tcBorders>
              <w:top w:val="nil"/>
              <w:left w:val="nil"/>
              <w:bottom w:val="single" w:sz="4" w:space="0" w:color="auto"/>
              <w:right w:val="single" w:sz="4" w:space="0" w:color="auto"/>
            </w:tcBorders>
            <w:shd w:val="clear" w:color="auto" w:fill="auto"/>
            <w:noWrap/>
            <w:vAlign w:val="center"/>
            <w:hideMark/>
          </w:tcPr>
          <w:p w:rsidR="00CF402A" w:rsidRPr="00CF402A" w:rsidRDefault="00CF402A" w:rsidP="00CF402A">
            <w:pPr>
              <w:jc w:val="center"/>
              <w:rPr>
                <w:sz w:val="16"/>
                <w:szCs w:val="16"/>
              </w:rPr>
            </w:pPr>
            <w:r w:rsidRPr="00CF402A">
              <w:rPr>
                <w:sz w:val="16"/>
                <w:szCs w:val="16"/>
              </w:rPr>
              <w:t>10,0</w:t>
            </w:r>
          </w:p>
        </w:tc>
        <w:tc>
          <w:tcPr>
            <w:tcW w:w="1341" w:type="dxa"/>
            <w:tcBorders>
              <w:top w:val="nil"/>
              <w:left w:val="nil"/>
              <w:bottom w:val="single" w:sz="4" w:space="0" w:color="auto"/>
              <w:right w:val="single" w:sz="8" w:space="0" w:color="auto"/>
            </w:tcBorders>
            <w:shd w:val="clear" w:color="auto" w:fill="auto"/>
            <w:noWrap/>
            <w:vAlign w:val="center"/>
            <w:hideMark/>
          </w:tcPr>
          <w:p w:rsidR="00CF402A" w:rsidRPr="00CF402A" w:rsidRDefault="00CF402A" w:rsidP="00CF402A">
            <w:pPr>
              <w:jc w:val="center"/>
              <w:rPr>
                <w:sz w:val="16"/>
                <w:szCs w:val="16"/>
              </w:rPr>
            </w:pPr>
            <w:r w:rsidRPr="00CF402A">
              <w:rPr>
                <w:sz w:val="16"/>
                <w:szCs w:val="16"/>
              </w:rPr>
              <w:t>10,0</w:t>
            </w:r>
          </w:p>
        </w:tc>
      </w:tr>
      <w:tr w:rsidR="00CF402A" w:rsidRPr="00CF402A" w:rsidTr="00CF402A">
        <w:trPr>
          <w:trHeight w:val="300"/>
        </w:trPr>
        <w:tc>
          <w:tcPr>
            <w:tcW w:w="2854" w:type="dxa"/>
            <w:tcBorders>
              <w:top w:val="nil"/>
              <w:left w:val="single" w:sz="8" w:space="0" w:color="auto"/>
              <w:bottom w:val="nil"/>
              <w:right w:val="single" w:sz="8" w:space="0" w:color="auto"/>
            </w:tcBorders>
            <w:shd w:val="clear" w:color="auto" w:fill="auto"/>
            <w:vAlign w:val="center"/>
            <w:hideMark/>
          </w:tcPr>
          <w:p w:rsidR="00CF402A" w:rsidRPr="00CF402A" w:rsidRDefault="00CF402A" w:rsidP="00CF402A">
            <w:pPr>
              <w:rPr>
                <w:sz w:val="16"/>
                <w:szCs w:val="16"/>
              </w:rPr>
            </w:pPr>
            <w:r w:rsidRPr="00CF402A">
              <w:rPr>
                <w:sz w:val="16"/>
                <w:szCs w:val="16"/>
              </w:rPr>
              <w:t>Иные закупки товаров, работ и услуг для государственных нужд</w:t>
            </w:r>
          </w:p>
        </w:tc>
        <w:tc>
          <w:tcPr>
            <w:tcW w:w="776" w:type="dxa"/>
            <w:tcBorders>
              <w:top w:val="nil"/>
              <w:left w:val="nil"/>
              <w:bottom w:val="single" w:sz="4" w:space="0" w:color="auto"/>
              <w:right w:val="single" w:sz="4" w:space="0" w:color="auto"/>
            </w:tcBorders>
            <w:shd w:val="clear" w:color="000000" w:fill="FFFFFF"/>
            <w:vAlign w:val="center"/>
            <w:hideMark/>
          </w:tcPr>
          <w:p w:rsidR="00CF402A" w:rsidRPr="00CF402A" w:rsidRDefault="00CF402A" w:rsidP="00CF402A">
            <w:pPr>
              <w:jc w:val="center"/>
              <w:rPr>
                <w:sz w:val="16"/>
                <w:szCs w:val="16"/>
              </w:rPr>
            </w:pPr>
            <w:r w:rsidRPr="00CF402A">
              <w:rPr>
                <w:sz w:val="16"/>
                <w:szCs w:val="16"/>
              </w:rPr>
              <w:t>04 0 02 21020</w:t>
            </w:r>
          </w:p>
        </w:tc>
        <w:tc>
          <w:tcPr>
            <w:tcW w:w="760" w:type="dxa"/>
            <w:tcBorders>
              <w:top w:val="nil"/>
              <w:left w:val="nil"/>
              <w:bottom w:val="single" w:sz="4" w:space="0" w:color="auto"/>
              <w:right w:val="single" w:sz="4" w:space="0" w:color="auto"/>
            </w:tcBorders>
            <w:shd w:val="clear" w:color="000000" w:fill="FFFFFF"/>
            <w:noWrap/>
            <w:vAlign w:val="center"/>
            <w:hideMark/>
          </w:tcPr>
          <w:p w:rsidR="00CF402A" w:rsidRPr="00CF402A" w:rsidRDefault="00CF402A" w:rsidP="00CF402A">
            <w:pPr>
              <w:jc w:val="center"/>
              <w:rPr>
                <w:sz w:val="16"/>
                <w:szCs w:val="16"/>
              </w:rPr>
            </w:pPr>
            <w:r w:rsidRPr="00CF402A">
              <w:rPr>
                <w:sz w:val="16"/>
                <w:szCs w:val="16"/>
              </w:rPr>
              <w:t>240</w:t>
            </w:r>
          </w:p>
        </w:tc>
        <w:tc>
          <w:tcPr>
            <w:tcW w:w="940" w:type="dxa"/>
            <w:tcBorders>
              <w:top w:val="nil"/>
              <w:left w:val="nil"/>
              <w:bottom w:val="single" w:sz="4" w:space="0" w:color="auto"/>
              <w:right w:val="single" w:sz="4" w:space="0" w:color="auto"/>
            </w:tcBorders>
            <w:shd w:val="clear" w:color="auto" w:fill="auto"/>
            <w:noWrap/>
            <w:vAlign w:val="center"/>
            <w:hideMark/>
          </w:tcPr>
          <w:p w:rsidR="00CF402A" w:rsidRPr="00CF402A" w:rsidRDefault="00CF402A" w:rsidP="00CF402A">
            <w:pPr>
              <w:jc w:val="center"/>
              <w:rPr>
                <w:sz w:val="16"/>
                <w:szCs w:val="16"/>
              </w:rPr>
            </w:pPr>
            <w:r w:rsidRPr="00CF402A">
              <w:rPr>
                <w:sz w:val="16"/>
                <w:szCs w:val="16"/>
              </w:rPr>
              <w:t>10,0</w:t>
            </w:r>
          </w:p>
        </w:tc>
        <w:tc>
          <w:tcPr>
            <w:tcW w:w="1040" w:type="dxa"/>
            <w:tcBorders>
              <w:top w:val="nil"/>
              <w:left w:val="nil"/>
              <w:bottom w:val="single" w:sz="4" w:space="0" w:color="auto"/>
              <w:right w:val="single" w:sz="4" w:space="0" w:color="auto"/>
            </w:tcBorders>
            <w:shd w:val="clear" w:color="000000" w:fill="FFFFFF"/>
            <w:noWrap/>
            <w:vAlign w:val="bottom"/>
            <w:hideMark/>
          </w:tcPr>
          <w:p w:rsidR="00CF402A" w:rsidRPr="00CF402A" w:rsidRDefault="00CF402A" w:rsidP="00CF402A">
            <w:pPr>
              <w:jc w:val="center"/>
              <w:rPr>
                <w:sz w:val="16"/>
                <w:szCs w:val="16"/>
              </w:rPr>
            </w:pPr>
            <w:r w:rsidRPr="00CF402A">
              <w:rPr>
                <w:sz w:val="16"/>
                <w:szCs w:val="16"/>
              </w:rPr>
              <w:t>10,0</w:t>
            </w:r>
          </w:p>
        </w:tc>
        <w:tc>
          <w:tcPr>
            <w:tcW w:w="1341" w:type="dxa"/>
            <w:tcBorders>
              <w:top w:val="nil"/>
              <w:left w:val="nil"/>
              <w:bottom w:val="single" w:sz="4" w:space="0" w:color="auto"/>
              <w:right w:val="single" w:sz="8" w:space="0" w:color="auto"/>
            </w:tcBorders>
            <w:shd w:val="clear" w:color="000000" w:fill="FFFFFF"/>
            <w:noWrap/>
            <w:vAlign w:val="bottom"/>
            <w:hideMark/>
          </w:tcPr>
          <w:p w:rsidR="00CF402A" w:rsidRPr="00CF402A" w:rsidRDefault="00CF402A" w:rsidP="00CF402A">
            <w:pPr>
              <w:jc w:val="center"/>
              <w:rPr>
                <w:sz w:val="16"/>
                <w:szCs w:val="16"/>
              </w:rPr>
            </w:pPr>
            <w:r w:rsidRPr="00CF402A">
              <w:rPr>
                <w:sz w:val="16"/>
                <w:szCs w:val="16"/>
              </w:rPr>
              <w:t>10,0</w:t>
            </w:r>
          </w:p>
        </w:tc>
      </w:tr>
      <w:tr w:rsidR="00CF402A" w:rsidRPr="00CF402A" w:rsidTr="00CF402A">
        <w:trPr>
          <w:trHeight w:val="510"/>
        </w:trPr>
        <w:tc>
          <w:tcPr>
            <w:tcW w:w="2854" w:type="dxa"/>
            <w:tcBorders>
              <w:top w:val="single" w:sz="4" w:space="0" w:color="auto"/>
              <w:left w:val="nil"/>
              <w:bottom w:val="single" w:sz="4" w:space="0" w:color="auto"/>
              <w:right w:val="single" w:sz="8" w:space="0" w:color="auto"/>
            </w:tcBorders>
            <w:shd w:val="clear" w:color="000000" w:fill="FFFEFF"/>
            <w:vAlign w:val="bottom"/>
            <w:hideMark/>
          </w:tcPr>
          <w:p w:rsidR="00CF402A" w:rsidRPr="00CF402A" w:rsidRDefault="00CF402A" w:rsidP="00CF402A">
            <w:pPr>
              <w:rPr>
                <w:b/>
                <w:bCs/>
                <w:sz w:val="16"/>
                <w:szCs w:val="16"/>
              </w:rPr>
            </w:pPr>
            <w:r w:rsidRPr="00CF402A">
              <w:rPr>
                <w:b/>
                <w:bCs/>
                <w:sz w:val="16"/>
                <w:szCs w:val="16"/>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776" w:type="dxa"/>
            <w:tcBorders>
              <w:top w:val="nil"/>
              <w:left w:val="nil"/>
              <w:bottom w:val="single" w:sz="4" w:space="0" w:color="auto"/>
              <w:right w:val="single" w:sz="4" w:space="0" w:color="auto"/>
            </w:tcBorders>
            <w:shd w:val="clear" w:color="000000" w:fill="FFFFFF"/>
            <w:vAlign w:val="center"/>
            <w:hideMark/>
          </w:tcPr>
          <w:p w:rsidR="00CF402A" w:rsidRPr="00CF402A" w:rsidRDefault="00CF402A" w:rsidP="00CF402A">
            <w:pPr>
              <w:jc w:val="center"/>
              <w:rPr>
                <w:sz w:val="16"/>
                <w:szCs w:val="16"/>
              </w:rPr>
            </w:pPr>
            <w:r w:rsidRPr="00CF402A">
              <w:rPr>
                <w:sz w:val="16"/>
                <w:szCs w:val="16"/>
              </w:rPr>
              <w:t>04 0 03 00000</w:t>
            </w:r>
          </w:p>
        </w:tc>
        <w:tc>
          <w:tcPr>
            <w:tcW w:w="760" w:type="dxa"/>
            <w:tcBorders>
              <w:top w:val="nil"/>
              <w:left w:val="nil"/>
              <w:bottom w:val="single" w:sz="4" w:space="0" w:color="auto"/>
              <w:right w:val="single" w:sz="4" w:space="0" w:color="auto"/>
            </w:tcBorders>
            <w:shd w:val="clear" w:color="000000" w:fill="FFFFFF"/>
            <w:noWrap/>
            <w:vAlign w:val="center"/>
            <w:hideMark/>
          </w:tcPr>
          <w:p w:rsidR="00CF402A" w:rsidRPr="00CF402A" w:rsidRDefault="00CF402A" w:rsidP="00CF402A">
            <w:pPr>
              <w:jc w:val="center"/>
              <w:rPr>
                <w:sz w:val="16"/>
                <w:szCs w:val="16"/>
              </w:rPr>
            </w:pPr>
            <w:r w:rsidRPr="00CF402A">
              <w:rPr>
                <w:sz w:val="16"/>
                <w:szCs w:val="16"/>
              </w:rPr>
              <w:t>000</w:t>
            </w:r>
          </w:p>
        </w:tc>
        <w:tc>
          <w:tcPr>
            <w:tcW w:w="940" w:type="dxa"/>
            <w:tcBorders>
              <w:top w:val="nil"/>
              <w:left w:val="nil"/>
              <w:bottom w:val="single" w:sz="4" w:space="0" w:color="auto"/>
              <w:right w:val="single" w:sz="4" w:space="0" w:color="auto"/>
            </w:tcBorders>
            <w:shd w:val="clear" w:color="auto" w:fill="auto"/>
            <w:noWrap/>
            <w:vAlign w:val="center"/>
            <w:hideMark/>
          </w:tcPr>
          <w:p w:rsidR="00CF402A" w:rsidRPr="00CF402A" w:rsidRDefault="00CF402A" w:rsidP="00CF402A">
            <w:pPr>
              <w:jc w:val="center"/>
              <w:rPr>
                <w:sz w:val="16"/>
                <w:szCs w:val="16"/>
              </w:rPr>
            </w:pPr>
            <w:r w:rsidRPr="00CF402A">
              <w:rPr>
                <w:sz w:val="16"/>
                <w:szCs w:val="16"/>
              </w:rPr>
              <w:t>738,2</w:t>
            </w:r>
          </w:p>
        </w:tc>
        <w:tc>
          <w:tcPr>
            <w:tcW w:w="1040" w:type="dxa"/>
            <w:tcBorders>
              <w:top w:val="nil"/>
              <w:left w:val="nil"/>
              <w:bottom w:val="single" w:sz="4" w:space="0" w:color="auto"/>
              <w:right w:val="single" w:sz="4" w:space="0" w:color="auto"/>
            </w:tcBorders>
            <w:shd w:val="clear" w:color="auto" w:fill="auto"/>
            <w:noWrap/>
            <w:vAlign w:val="center"/>
            <w:hideMark/>
          </w:tcPr>
          <w:p w:rsidR="00CF402A" w:rsidRPr="00CF402A" w:rsidRDefault="00CF402A" w:rsidP="00CF402A">
            <w:pPr>
              <w:jc w:val="center"/>
              <w:rPr>
                <w:sz w:val="16"/>
                <w:szCs w:val="16"/>
              </w:rPr>
            </w:pPr>
            <w:r w:rsidRPr="00CF402A">
              <w:rPr>
                <w:sz w:val="16"/>
                <w:szCs w:val="16"/>
              </w:rPr>
              <w:t>670,0</w:t>
            </w:r>
          </w:p>
        </w:tc>
        <w:tc>
          <w:tcPr>
            <w:tcW w:w="1341" w:type="dxa"/>
            <w:tcBorders>
              <w:top w:val="nil"/>
              <w:left w:val="nil"/>
              <w:bottom w:val="single" w:sz="4" w:space="0" w:color="auto"/>
              <w:right w:val="single" w:sz="4" w:space="0" w:color="auto"/>
            </w:tcBorders>
            <w:shd w:val="clear" w:color="auto" w:fill="auto"/>
            <w:noWrap/>
            <w:vAlign w:val="center"/>
            <w:hideMark/>
          </w:tcPr>
          <w:p w:rsidR="00CF402A" w:rsidRPr="00CF402A" w:rsidRDefault="00CF402A" w:rsidP="00CF402A">
            <w:pPr>
              <w:jc w:val="center"/>
              <w:rPr>
                <w:sz w:val="16"/>
                <w:szCs w:val="16"/>
              </w:rPr>
            </w:pPr>
            <w:r w:rsidRPr="00CF402A">
              <w:rPr>
                <w:sz w:val="16"/>
                <w:szCs w:val="16"/>
              </w:rPr>
              <w:t>670,0</w:t>
            </w:r>
          </w:p>
        </w:tc>
      </w:tr>
      <w:tr w:rsidR="00CF402A" w:rsidRPr="00CF402A" w:rsidTr="00CF402A">
        <w:trPr>
          <w:trHeight w:val="900"/>
        </w:trPr>
        <w:tc>
          <w:tcPr>
            <w:tcW w:w="2854" w:type="dxa"/>
            <w:tcBorders>
              <w:top w:val="nil"/>
              <w:left w:val="single" w:sz="8" w:space="0" w:color="auto"/>
              <w:bottom w:val="single" w:sz="4" w:space="0" w:color="auto"/>
              <w:right w:val="single" w:sz="8" w:space="0" w:color="auto"/>
            </w:tcBorders>
            <w:shd w:val="clear" w:color="000000" w:fill="FFFFFF"/>
            <w:vAlign w:val="bottom"/>
            <w:hideMark/>
          </w:tcPr>
          <w:p w:rsidR="00CF402A" w:rsidRPr="00CF402A" w:rsidRDefault="00CF402A" w:rsidP="00CF402A">
            <w:pPr>
              <w:rPr>
                <w:sz w:val="16"/>
                <w:szCs w:val="16"/>
              </w:rPr>
            </w:pPr>
            <w:r w:rsidRPr="00CF402A">
              <w:rPr>
                <w:sz w:val="16"/>
                <w:szCs w:val="16"/>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2023-2025 годы</w:t>
            </w:r>
          </w:p>
        </w:tc>
        <w:tc>
          <w:tcPr>
            <w:tcW w:w="776" w:type="dxa"/>
            <w:tcBorders>
              <w:top w:val="nil"/>
              <w:left w:val="nil"/>
              <w:bottom w:val="single" w:sz="4" w:space="0" w:color="auto"/>
              <w:right w:val="single" w:sz="4" w:space="0" w:color="auto"/>
            </w:tcBorders>
            <w:shd w:val="clear" w:color="000000" w:fill="FFFFFF"/>
            <w:vAlign w:val="center"/>
            <w:hideMark/>
          </w:tcPr>
          <w:p w:rsidR="00CF402A" w:rsidRPr="00CF402A" w:rsidRDefault="00CF402A" w:rsidP="00CF402A">
            <w:pPr>
              <w:jc w:val="center"/>
              <w:rPr>
                <w:sz w:val="16"/>
                <w:szCs w:val="16"/>
              </w:rPr>
            </w:pPr>
            <w:r w:rsidRPr="00CF402A">
              <w:rPr>
                <w:sz w:val="16"/>
                <w:szCs w:val="16"/>
              </w:rPr>
              <w:t>04 0 03 21020</w:t>
            </w:r>
          </w:p>
        </w:tc>
        <w:tc>
          <w:tcPr>
            <w:tcW w:w="760" w:type="dxa"/>
            <w:tcBorders>
              <w:top w:val="nil"/>
              <w:left w:val="nil"/>
              <w:bottom w:val="single" w:sz="4" w:space="0" w:color="auto"/>
              <w:right w:val="single" w:sz="4" w:space="0" w:color="auto"/>
            </w:tcBorders>
            <w:shd w:val="clear" w:color="000000" w:fill="FFFFFF"/>
            <w:noWrap/>
            <w:vAlign w:val="center"/>
            <w:hideMark/>
          </w:tcPr>
          <w:p w:rsidR="00CF402A" w:rsidRPr="00CF402A" w:rsidRDefault="00CF402A" w:rsidP="00CF402A">
            <w:pPr>
              <w:jc w:val="center"/>
              <w:rPr>
                <w:sz w:val="16"/>
                <w:szCs w:val="16"/>
              </w:rPr>
            </w:pPr>
            <w:r w:rsidRPr="00CF402A">
              <w:rPr>
                <w:sz w:val="16"/>
                <w:szCs w:val="16"/>
              </w:rPr>
              <w:t>000</w:t>
            </w:r>
          </w:p>
        </w:tc>
        <w:tc>
          <w:tcPr>
            <w:tcW w:w="940" w:type="dxa"/>
            <w:tcBorders>
              <w:top w:val="nil"/>
              <w:left w:val="nil"/>
              <w:bottom w:val="single" w:sz="4" w:space="0" w:color="auto"/>
              <w:right w:val="single" w:sz="4" w:space="0" w:color="auto"/>
            </w:tcBorders>
            <w:shd w:val="clear" w:color="auto" w:fill="auto"/>
            <w:noWrap/>
            <w:vAlign w:val="center"/>
            <w:hideMark/>
          </w:tcPr>
          <w:p w:rsidR="00CF402A" w:rsidRPr="00CF402A" w:rsidRDefault="00CF402A" w:rsidP="00CF402A">
            <w:pPr>
              <w:jc w:val="center"/>
              <w:rPr>
                <w:sz w:val="16"/>
                <w:szCs w:val="16"/>
              </w:rPr>
            </w:pPr>
            <w:r w:rsidRPr="00CF402A">
              <w:rPr>
                <w:sz w:val="16"/>
                <w:szCs w:val="16"/>
              </w:rPr>
              <w:t>738,2</w:t>
            </w:r>
          </w:p>
        </w:tc>
        <w:tc>
          <w:tcPr>
            <w:tcW w:w="1040" w:type="dxa"/>
            <w:tcBorders>
              <w:top w:val="nil"/>
              <w:left w:val="nil"/>
              <w:bottom w:val="single" w:sz="4" w:space="0" w:color="auto"/>
              <w:right w:val="single" w:sz="4" w:space="0" w:color="auto"/>
            </w:tcBorders>
            <w:shd w:val="clear" w:color="auto" w:fill="auto"/>
            <w:noWrap/>
            <w:vAlign w:val="center"/>
            <w:hideMark/>
          </w:tcPr>
          <w:p w:rsidR="00CF402A" w:rsidRPr="00CF402A" w:rsidRDefault="00CF402A" w:rsidP="00CF402A">
            <w:pPr>
              <w:jc w:val="center"/>
              <w:rPr>
                <w:sz w:val="16"/>
                <w:szCs w:val="16"/>
              </w:rPr>
            </w:pPr>
            <w:r w:rsidRPr="00CF402A">
              <w:rPr>
                <w:sz w:val="16"/>
                <w:szCs w:val="16"/>
              </w:rPr>
              <w:t>670,0</w:t>
            </w:r>
          </w:p>
        </w:tc>
        <w:tc>
          <w:tcPr>
            <w:tcW w:w="1341" w:type="dxa"/>
            <w:tcBorders>
              <w:top w:val="nil"/>
              <w:left w:val="nil"/>
              <w:bottom w:val="single" w:sz="4" w:space="0" w:color="auto"/>
              <w:right w:val="single" w:sz="4" w:space="0" w:color="auto"/>
            </w:tcBorders>
            <w:shd w:val="clear" w:color="auto" w:fill="auto"/>
            <w:noWrap/>
            <w:vAlign w:val="center"/>
            <w:hideMark/>
          </w:tcPr>
          <w:p w:rsidR="00CF402A" w:rsidRPr="00CF402A" w:rsidRDefault="00CF402A" w:rsidP="00CF402A">
            <w:pPr>
              <w:jc w:val="center"/>
              <w:rPr>
                <w:sz w:val="16"/>
                <w:szCs w:val="16"/>
              </w:rPr>
            </w:pPr>
            <w:r w:rsidRPr="00CF402A">
              <w:rPr>
                <w:sz w:val="16"/>
                <w:szCs w:val="16"/>
              </w:rPr>
              <w:t>670,0</w:t>
            </w:r>
          </w:p>
        </w:tc>
      </w:tr>
      <w:tr w:rsidR="00CF402A" w:rsidRPr="00CF402A" w:rsidTr="00CF402A">
        <w:trPr>
          <w:trHeight w:val="645"/>
        </w:trPr>
        <w:tc>
          <w:tcPr>
            <w:tcW w:w="2854" w:type="dxa"/>
            <w:tcBorders>
              <w:top w:val="nil"/>
              <w:left w:val="single" w:sz="8" w:space="0" w:color="auto"/>
              <w:bottom w:val="single" w:sz="4" w:space="0" w:color="auto"/>
              <w:right w:val="single" w:sz="8" w:space="0" w:color="auto"/>
            </w:tcBorders>
            <w:shd w:val="clear" w:color="000000" w:fill="FFFFFF"/>
            <w:vAlign w:val="bottom"/>
            <w:hideMark/>
          </w:tcPr>
          <w:p w:rsidR="00CF402A" w:rsidRPr="00CF402A" w:rsidRDefault="00CF402A" w:rsidP="00CF402A">
            <w:pPr>
              <w:rPr>
                <w:sz w:val="16"/>
                <w:szCs w:val="16"/>
              </w:rPr>
            </w:pPr>
            <w:r w:rsidRPr="00CF402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tcBorders>
              <w:top w:val="nil"/>
              <w:left w:val="nil"/>
              <w:bottom w:val="single" w:sz="4" w:space="0" w:color="auto"/>
              <w:right w:val="single" w:sz="4" w:space="0" w:color="auto"/>
            </w:tcBorders>
            <w:shd w:val="clear" w:color="000000" w:fill="FFFFFF"/>
            <w:vAlign w:val="center"/>
            <w:hideMark/>
          </w:tcPr>
          <w:p w:rsidR="00CF402A" w:rsidRPr="00CF402A" w:rsidRDefault="00CF402A" w:rsidP="00CF402A">
            <w:pPr>
              <w:jc w:val="center"/>
              <w:rPr>
                <w:sz w:val="16"/>
                <w:szCs w:val="16"/>
              </w:rPr>
            </w:pPr>
            <w:r w:rsidRPr="00CF402A">
              <w:rPr>
                <w:sz w:val="16"/>
                <w:szCs w:val="16"/>
              </w:rPr>
              <w:t>04 0 03 21020</w:t>
            </w:r>
          </w:p>
        </w:tc>
        <w:tc>
          <w:tcPr>
            <w:tcW w:w="760" w:type="dxa"/>
            <w:tcBorders>
              <w:top w:val="nil"/>
              <w:left w:val="nil"/>
              <w:bottom w:val="single" w:sz="4" w:space="0" w:color="auto"/>
              <w:right w:val="single" w:sz="4" w:space="0" w:color="auto"/>
            </w:tcBorders>
            <w:shd w:val="clear" w:color="000000" w:fill="FFFFFF"/>
            <w:noWrap/>
            <w:vAlign w:val="center"/>
            <w:hideMark/>
          </w:tcPr>
          <w:p w:rsidR="00CF402A" w:rsidRPr="00CF402A" w:rsidRDefault="00CF402A" w:rsidP="00CF402A">
            <w:pPr>
              <w:jc w:val="center"/>
              <w:rPr>
                <w:sz w:val="16"/>
                <w:szCs w:val="16"/>
              </w:rPr>
            </w:pPr>
            <w:r w:rsidRPr="00CF402A">
              <w:rPr>
                <w:sz w:val="16"/>
                <w:szCs w:val="16"/>
              </w:rPr>
              <w:t>100</w:t>
            </w:r>
          </w:p>
        </w:tc>
        <w:tc>
          <w:tcPr>
            <w:tcW w:w="940" w:type="dxa"/>
            <w:tcBorders>
              <w:top w:val="nil"/>
              <w:left w:val="nil"/>
              <w:bottom w:val="single" w:sz="4" w:space="0" w:color="auto"/>
              <w:right w:val="single" w:sz="4" w:space="0" w:color="auto"/>
            </w:tcBorders>
            <w:shd w:val="clear" w:color="auto" w:fill="auto"/>
            <w:noWrap/>
            <w:vAlign w:val="center"/>
            <w:hideMark/>
          </w:tcPr>
          <w:p w:rsidR="00CF402A" w:rsidRPr="00CF402A" w:rsidRDefault="00CF402A" w:rsidP="00CF402A">
            <w:pPr>
              <w:jc w:val="center"/>
              <w:rPr>
                <w:sz w:val="16"/>
                <w:szCs w:val="16"/>
              </w:rPr>
            </w:pPr>
            <w:r w:rsidRPr="00CF402A">
              <w:rPr>
                <w:sz w:val="16"/>
                <w:szCs w:val="16"/>
              </w:rPr>
              <w:t>738,2</w:t>
            </w:r>
          </w:p>
        </w:tc>
        <w:tc>
          <w:tcPr>
            <w:tcW w:w="1040" w:type="dxa"/>
            <w:tcBorders>
              <w:top w:val="nil"/>
              <w:left w:val="nil"/>
              <w:bottom w:val="single" w:sz="4" w:space="0" w:color="auto"/>
              <w:right w:val="single" w:sz="4" w:space="0" w:color="auto"/>
            </w:tcBorders>
            <w:shd w:val="clear" w:color="auto" w:fill="auto"/>
            <w:noWrap/>
            <w:vAlign w:val="center"/>
            <w:hideMark/>
          </w:tcPr>
          <w:p w:rsidR="00CF402A" w:rsidRPr="00CF402A" w:rsidRDefault="00CF402A" w:rsidP="00CF402A">
            <w:pPr>
              <w:jc w:val="center"/>
              <w:rPr>
                <w:sz w:val="16"/>
                <w:szCs w:val="16"/>
              </w:rPr>
            </w:pPr>
            <w:r w:rsidRPr="00CF402A">
              <w:rPr>
                <w:sz w:val="16"/>
                <w:szCs w:val="16"/>
              </w:rPr>
              <w:t>650,0</w:t>
            </w:r>
          </w:p>
        </w:tc>
        <w:tc>
          <w:tcPr>
            <w:tcW w:w="1341" w:type="dxa"/>
            <w:tcBorders>
              <w:top w:val="nil"/>
              <w:left w:val="nil"/>
              <w:bottom w:val="single" w:sz="4" w:space="0" w:color="auto"/>
              <w:right w:val="single" w:sz="4" w:space="0" w:color="auto"/>
            </w:tcBorders>
            <w:shd w:val="clear" w:color="auto" w:fill="auto"/>
            <w:noWrap/>
            <w:vAlign w:val="center"/>
            <w:hideMark/>
          </w:tcPr>
          <w:p w:rsidR="00CF402A" w:rsidRPr="00CF402A" w:rsidRDefault="00CF402A" w:rsidP="00CF402A">
            <w:pPr>
              <w:jc w:val="center"/>
              <w:rPr>
                <w:sz w:val="16"/>
                <w:szCs w:val="16"/>
              </w:rPr>
            </w:pPr>
            <w:r w:rsidRPr="00CF402A">
              <w:rPr>
                <w:sz w:val="16"/>
                <w:szCs w:val="16"/>
              </w:rPr>
              <w:t>650,0</w:t>
            </w:r>
          </w:p>
        </w:tc>
      </w:tr>
      <w:tr w:rsidR="00CF402A" w:rsidRPr="00CF402A" w:rsidTr="00CF402A">
        <w:trPr>
          <w:trHeight w:val="285"/>
        </w:trPr>
        <w:tc>
          <w:tcPr>
            <w:tcW w:w="2854" w:type="dxa"/>
            <w:tcBorders>
              <w:top w:val="nil"/>
              <w:left w:val="single" w:sz="8" w:space="0" w:color="auto"/>
              <w:bottom w:val="nil"/>
              <w:right w:val="single" w:sz="8" w:space="0" w:color="auto"/>
            </w:tcBorders>
            <w:shd w:val="clear" w:color="auto" w:fill="auto"/>
            <w:noWrap/>
            <w:vAlign w:val="bottom"/>
            <w:hideMark/>
          </w:tcPr>
          <w:p w:rsidR="00CF402A" w:rsidRPr="00CF402A" w:rsidRDefault="00CF402A" w:rsidP="00CF402A">
            <w:pPr>
              <w:rPr>
                <w:sz w:val="16"/>
                <w:szCs w:val="16"/>
              </w:rPr>
            </w:pPr>
            <w:r w:rsidRPr="00CF402A">
              <w:rPr>
                <w:sz w:val="16"/>
                <w:szCs w:val="16"/>
              </w:rPr>
              <w:t xml:space="preserve">Расходы на выплаты персоналу казенных учреждений </w:t>
            </w:r>
          </w:p>
        </w:tc>
        <w:tc>
          <w:tcPr>
            <w:tcW w:w="776" w:type="dxa"/>
            <w:tcBorders>
              <w:top w:val="nil"/>
              <w:left w:val="nil"/>
              <w:bottom w:val="single" w:sz="4" w:space="0" w:color="auto"/>
              <w:right w:val="single" w:sz="4" w:space="0" w:color="auto"/>
            </w:tcBorders>
            <w:shd w:val="clear" w:color="000000" w:fill="FFFEFF"/>
            <w:vAlign w:val="center"/>
            <w:hideMark/>
          </w:tcPr>
          <w:p w:rsidR="00CF402A" w:rsidRPr="00CF402A" w:rsidRDefault="00CF402A" w:rsidP="00CF402A">
            <w:pPr>
              <w:jc w:val="center"/>
              <w:rPr>
                <w:sz w:val="16"/>
                <w:szCs w:val="16"/>
              </w:rPr>
            </w:pPr>
            <w:r w:rsidRPr="00CF402A">
              <w:rPr>
                <w:sz w:val="16"/>
                <w:szCs w:val="16"/>
              </w:rPr>
              <w:t>04 0 03 21020</w:t>
            </w:r>
          </w:p>
        </w:tc>
        <w:tc>
          <w:tcPr>
            <w:tcW w:w="760" w:type="dxa"/>
            <w:tcBorders>
              <w:top w:val="nil"/>
              <w:left w:val="nil"/>
              <w:bottom w:val="single" w:sz="4" w:space="0" w:color="auto"/>
              <w:right w:val="single" w:sz="4" w:space="0" w:color="auto"/>
            </w:tcBorders>
            <w:shd w:val="clear" w:color="000000" w:fill="FFFEFF"/>
            <w:noWrap/>
            <w:vAlign w:val="center"/>
            <w:hideMark/>
          </w:tcPr>
          <w:p w:rsidR="00CF402A" w:rsidRPr="00CF402A" w:rsidRDefault="00CF402A" w:rsidP="00CF402A">
            <w:pPr>
              <w:jc w:val="center"/>
              <w:rPr>
                <w:sz w:val="16"/>
                <w:szCs w:val="16"/>
              </w:rPr>
            </w:pPr>
            <w:r w:rsidRPr="00CF402A">
              <w:rPr>
                <w:sz w:val="16"/>
                <w:szCs w:val="16"/>
              </w:rPr>
              <w:t>110</w:t>
            </w:r>
          </w:p>
        </w:tc>
        <w:tc>
          <w:tcPr>
            <w:tcW w:w="940" w:type="dxa"/>
            <w:tcBorders>
              <w:top w:val="nil"/>
              <w:left w:val="nil"/>
              <w:bottom w:val="single" w:sz="4" w:space="0" w:color="auto"/>
              <w:right w:val="single" w:sz="4" w:space="0" w:color="auto"/>
            </w:tcBorders>
            <w:shd w:val="clear" w:color="000000" w:fill="FFFEFF"/>
            <w:noWrap/>
            <w:vAlign w:val="center"/>
            <w:hideMark/>
          </w:tcPr>
          <w:p w:rsidR="00CF402A" w:rsidRPr="00CF402A" w:rsidRDefault="00CF402A" w:rsidP="00CF402A">
            <w:pPr>
              <w:jc w:val="center"/>
              <w:rPr>
                <w:sz w:val="16"/>
                <w:szCs w:val="16"/>
              </w:rPr>
            </w:pPr>
            <w:r w:rsidRPr="00CF402A">
              <w:rPr>
                <w:sz w:val="16"/>
                <w:szCs w:val="16"/>
              </w:rPr>
              <w:t>738,2</w:t>
            </w:r>
          </w:p>
        </w:tc>
        <w:tc>
          <w:tcPr>
            <w:tcW w:w="1040" w:type="dxa"/>
            <w:tcBorders>
              <w:top w:val="nil"/>
              <w:left w:val="nil"/>
              <w:bottom w:val="single" w:sz="4" w:space="0" w:color="auto"/>
              <w:right w:val="single" w:sz="4" w:space="0" w:color="auto"/>
            </w:tcBorders>
            <w:shd w:val="clear" w:color="000000" w:fill="FFFEFF"/>
            <w:noWrap/>
            <w:vAlign w:val="bottom"/>
            <w:hideMark/>
          </w:tcPr>
          <w:p w:rsidR="00CF402A" w:rsidRPr="00CF402A" w:rsidRDefault="00CF402A" w:rsidP="00CF402A">
            <w:pPr>
              <w:jc w:val="center"/>
              <w:rPr>
                <w:sz w:val="16"/>
                <w:szCs w:val="16"/>
              </w:rPr>
            </w:pPr>
            <w:r w:rsidRPr="00CF402A">
              <w:rPr>
                <w:sz w:val="16"/>
                <w:szCs w:val="16"/>
              </w:rPr>
              <w:t>650,0</w:t>
            </w:r>
          </w:p>
        </w:tc>
        <w:tc>
          <w:tcPr>
            <w:tcW w:w="1341" w:type="dxa"/>
            <w:tcBorders>
              <w:top w:val="nil"/>
              <w:left w:val="nil"/>
              <w:bottom w:val="single" w:sz="4" w:space="0" w:color="auto"/>
              <w:right w:val="single" w:sz="8" w:space="0" w:color="auto"/>
            </w:tcBorders>
            <w:shd w:val="clear" w:color="000000" w:fill="FFFEFF"/>
            <w:noWrap/>
            <w:vAlign w:val="bottom"/>
            <w:hideMark/>
          </w:tcPr>
          <w:p w:rsidR="00CF402A" w:rsidRPr="00CF402A" w:rsidRDefault="00CF402A" w:rsidP="00CF402A">
            <w:pPr>
              <w:jc w:val="center"/>
              <w:rPr>
                <w:sz w:val="16"/>
                <w:szCs w:val="16"/>
              </w:rPr>
            </w:pPr>
            <w:r w:rsidRPr="00CF402A">
              <w:rPr>
                <w:sz w:val="16"/>
                <w:szCs w:val="16"/>
              </w:rPr>
              <w:t>650,0</w:t>
            </w:r>
          </w:p>
        </w:tc>
      </w:tr>
      <w:tr w:rsidR="00CF402A" w:rsidRPr="00CF402A" w:rsidTr="00CF402A">
        <w:trPr>
          <w:trHeight w:val="420"/>
        </w:trPr>
        <w:tc>
          <w:tcPr>
            <w:tcW w:w="285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F402A" w:rsidRPr="00CF402A" w:rsidRDefault="00CF402A" w:rsidP="00CF402A">
            <w:pPr>
              <w:rPr>
                <w:sz w:val="16"/>
                <w:szCs w:val="16"/>
              </w:rPr>
            </w:pPr>
            <w:r w:rsidRPr="00CF402A">
              <w:rPr>
                <w:sz w:val="16"/>
                <w:szCs w:val="16"/>
              </w:rPr>
              <w:t>Закупка товаров, работ, услуг для обеспечения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FFF"/>
            <w:vAlign w:val="center"/>
            <w:hideMark/>
          </w:tcPr>
          <w:p w:rsidR="00CF402A" w:rsidRPr="00CF402A" w:rsidRDefault="00CF402A" w:rsidP="00CF402A">
            <w:pPr>
              <w:jc w:val="center"/>
              <w:rPr>
                <w:sz w:val="16"/>
                <w:szCs w:val="16"/>
              </w:rPr>
            </w:pPr>
            <w:r w:rsidRPr="00CF402A">
              <w:rPr>
                <w:sz w:val="16"/>
                <w:szCs w:val="16"/>
              </w:rPr>
              <w:t>04 0 03 21020</w:t>
            </w:r>
          </w:p>
        </w:tc>
        <w:tc>
          <w:tcPr>
            <w:tcW w:w="760" w:type="dxa"/>
            <w:tcBorders>
              <w:top w:val="nil"/>
              <w:left w:val="nil"/>
              <w:bottom w:val="single" w:sz="4" w:space="0" w:color="auto"/>
              <w:right w:val="single" w:sz="4" w:space="0" w:color="auto"/>
            </w:tcBorders>
            <w:shd w:val="clear" w:color="000000" w:fill="FFFFFF"/>
            <w:noWrap/>
            <w:vAlign w:val="center"/>
            <w:hideMark/>
          </w:tcPr>
          <w:p w:rsidR="00CF402A" w:rsidRPr="00CF402A" w:rsidRDefault="00CF402A" w:rsidP="00CF402A">
            <w:pPr>
              <w:jc w:val="center"/>
              <w:rPr>
                <w:sz w:val="16"/>
                <w:szCs w:val="16"/>
              </w:rPr>
            </w:pPr>
            <w:r w:rsidRPr="00CF402A">
              <w:rPr>
                <w:sz w:val="16"/>
                <w:szCs w:val="16"/>
              </w:rPr>
              <w:t>200</w:t>
            </w:r>
          </w:p>
        </w:tc>
        <w:tc>
          <w:tcPr>
            <w:tcW w:w="940" w:type="dxa"/>
            <w:tcBorders>
              <w:top w:val="nil"/>
              <w:left w:val="nil"/>
              <w:bottom w:val="single" w:sz="4" w:space="0" w:color="auto"/>
              <w:right w:val="single" w:sz="4" w:space="0" w:color="auto"/>
            </w:tcBorders>
            <w:shd w:val="clear" w:color="auto" w:fill="auto"/>
            <w:noWrap/>
            <w:vAlign w:val="center"/>
            <w:hideMark/>
          </w:tcPr>
          <w:p w:rsidR="00CF402A" w:rsidRPr="00CF402A" w:rsidRDefault="00CF402A" w:rsidP="00CF402A">
            <w:pPr>
              <w:jc w:val="center"/>
              <w:rPr>
                <w:sz w:val="16"/>
                <w:szCs w:val="16"/>
              </w:rPr>
            </w:pPr>
            <w:r w:rsidRPr="00CF402A">
              <w:rPr>
                <w:sz w:val="16"/>
                <w:szCs w:val="16"/>
              </w:rPr>
              <w:t>0,0</w:t>
            </w:r>
          </w:p>
        </w:tc>
        <w:tc>
          <w:tcPr>
            <w:tcW w:w="1040" w:type="dxa"/>
            <w:tcBorders>
              <w:top w:val="nil"/>
              <w:left w:val="nil"/>
              <w:bottom w:val="single" w:sz="4" w:space="0" w:color="auto"/>
              <w:right w:val="single" w:sz="4" w:space="0" w:color="auto"/>
            </w:tcBorders>
            <w:shd w:val="clear" w:color="auto" w:fill="auto"/>
            <w:noWrap/>
            <w:vAlign w:val="center"/>
            <w:hideMark/>
          </w:tcPr>
          <w:p w:rsidR="00CF402A" w:rsidRPr="00CF402A" w:rsidRDefault="00CF402A" w:rsidP="00CF402A">
            <w:pPr>
              <w:jc w:val="center"/>
              <w:rPr>
                <w:sz w:val="16"/>
                <w:szCs w:val="16"/>
              </w:rPr>
            </w:pPr>
            <w:r w:rsidRPr="00CF402A">
              <w:rPr>
                <w:sz w:val="16"/>
                <w:szCs w:val="16"/>
              </w:rPr>
              <w:t>20,0</w:t>
            </w:r>
          </w:p>
        </w:tc>
        <w:tc>
          <w:tcPr>
            <w:tcW w:w="1341" w:type="dxa"/>
            <w:tcBorders>
              <w:top w:val="nil"/>
              <w:left w:val="nil"/>
              <w:bottom w:val="single" w:sz="4" w:space="0" w:color="auto"/>
              <w:right w:val="single" w:sz="4" w:space="0" w:color="auto"/>
            </w:tcBorders>
            <w:shd w:val="clear" w:color="auto" w:fill="auto"/>
            <w:noWrap/>
            <w:vAlign w:val="center"/>
            <w:hideMark/>
          </w:tcPr>
          <w:p w:rsidR="00CF402A" w:rsidRPr="00CF402A" w:rsidRDefault="00CF402A" w:rsidP="00CF402A">
            <w:pPr>
              <w:jc w:val="center"/>
              <w:rPr>
                <w:sz w:val="16"/>
                <w:szCs w:val="16"/>
              </w:rPr>
            </w:pPr>
            <w:r w:rsidRPr="00CF402A">
              <w:rPr>
                <w:sz w:val="16"/>
                <w:szCs w:val="16"/>
              </w:rPr>
              <w:t>20,0</w:t>
            </w:r>
          </w:p>
        </w:tc>
      </w:tr>
      <w:tr w:rsidR="00CF402A" w:rsidRPr="00CF402A" w:rsidTr="00CF402A">
        <w:trPr>
          <w:trHeight w:val="450"/>
        </w:trPr>
        <w:tc>
          <w:tcPr>
            <w:tcW w:w="2854" w:type="dxa"/>
            <w:tcBorders>
              <w:top w:val="nil"/>
              <w:left w:val="single" w:sz="8" w:space="0" w:color="auto"/>
              <w:bottom w:val="nil"/>
              <w:right w:val="single" w:sz="8" w:space="0" w:color="auto"/>
            </w:tcBorders>
            <w:shd w:val="clear" w:color="auto" w:fill="auto"/>
            <w:vAlign w:val="center"/>
            <w:hideMark/>
          </w:tcPr>
          <w:p w:rsidR="00CF402A" w:rsidRPr="00CF402A" w:rsidRDefault="00CF402A" w:rsidP="00CF402A">
            <w:pPr>
              <w:rPr>
                <w:sz w:val="16"/>
                <w:szCs w:val="16"/>
              </w:rPr>
            </w:pPr>
            <w:r w:rsidRPr="00CF402A">
              <w:rPr>
                <w:sz w:val="16"/>
                <w:szCs w:val="16"/>
              </w:rPr>
              <w:t>Иные закупки товаров, работ и услуг для государственных нужд</w:t>
            </w:r>
          </w:p>
        </w:tc>
        <w:tc>
          <w:tcPr>
            <w:tcW w:w="776" w:type="dxa"/>
            <w:tcBorders>
              <w:top w:val="nil"/>
              <w:left w:val="nil"/>
              <w:bottom w:val="single" w:sz="4" w:space="0" w:color="auto"/>
              <w:right w:val="single" w:sz="4" w:space="0" w:color="auto"/>
            </w:tcBorders>
            <w:shd w:val="clear" w:color="000000" w:fill="FFFFFF"/>
            <w:vAlign w:val="center"/>
            <w:hideMark/>
          </w:tcPr>
          <w:p w:rsidR="00CF402A" w:rsidRPr="00CF402A" w:rsidRDefault="00CF402A" w:rsidP="00CF402A">
            <w:pPr>
              <w:jc w:val="center"/>
              <w:rPr>
                <w:sz w:val="16"/>
                <w:szCs w:val="16"/>
              </w:rPr>
            </w:pPr>
            <w:r w:rsidRPr="00CF402A">
              <w:rPr>
                <w:sz w:val="16"/>
                <w:szCs w:val="16"/>
              </w:rPr>
              <w:t>04 0 03 21020</w:t>
            </w:r>
          </w:p>
        </w:tc>
        <w:tc>
          <w:tcPr>
            <w:tcW w:w="760" w:type="dxa"/>
            <w:tcBorders>
              <w:top w:val="nil"/>
              <w:left w:val="nil"/>
              <w:bottom w:val="single" w:sz="4" w:space="0" w:color="auto"/>
              <w:right w:val="single" w:sz="4" w:space="0" w:color="auto"/>
            </w:tcBorders>
            <w:shd w:val="clear" w:color="000000" w:fill="FFFFFF"/>
            <w:noWrap/>
            <w:vAlign w:val="center"/>
            <w:hideMark/>
          </w:tcPr>
          <w:p w:rsidR="00CF402A" w:rsidRPr="00CF402A" w:rsidRDefault="00CF402A" w:rsidP="00CF402A">
            <w:pPr>
              <w:jc w:val="center"/>
              <w:rPr>
                <w:sz w:val="16"/>
                <w:szCs w:val="16"/>
              </w:rPr>
            </w:pPr>
            <w:r w:rsidRPr="00CF402A">
              <w:rPr>
                <w:sz w:val="16"/>
                <w:szCs w:val="16"/>
              </w:rPr>
              <w:t>240</w:t>
            </w:r>
          </w:p>
        </w:tc>
        <w:tc>
          <w:tcPr>
            <w:tcW w:w="940" w:type="dxa"/>
            <w:tcBorders>
              <w:top w:val="nil"/>
              <w:left w:val="nil"/>
              <w:bottom w:val="single" w:sz="4" w:space="0" w:color="auto"/>
              <w:right w:val="single" w:sz="4" w:space="0" w:color="auto"/>
            </w:tcBorders>
            <w:shd w:val="clear" w:color="auto" w:fill="auto"/>
            <w:noWrap/>
            <w:vAlign w:val="center"/>
            <w:hideMark/>
          </w:tcPr>
          <w:p w:rsidR="00CF402A" w:rsidRPr="00CF402A" w:rsidRDefault="00CF402A" w:rsidP="00CF402A">
            <w:pPr>
              <w:jc w:val="center"/>
              <w:rPr>
                <w:sz w:val="16"/>
                <w:szCs w:val="16"/>
              </w:rPr>
            </w:pPr>
            <w:r w:rsidRPr="00CF402A">
              <w:rPr>
                <w:sz w:val="16"/>
                <w:szCs w:val="16"/>
              </w:rPr>
              <w:t>0,0</w:t>
            </w:r>
          </w:p>
        </w:tc>
        <w:tc>
          <w:tcPr>
            <w:tcW w:w="1040" w:type="dxa"/>
            <w:tcBorders>
              <w:top w:val="nil"/>
              <w:left w:val="nil"/>
              <w:bottom w:val="single" w:sz="4" w:space="0" w:color="auto"/>
              <w:right w:val="single" w:sz="4" w:space="0" w:color="auto"/>
            </w:tcBorders>
            <w:shd w:val="clear" w:color="000000" w:fill="FFFFFF"/>
            <w:noWrap/>
            <w:vAlign w:val="bottom"/>
            <w:hideMark/>
          </w:tcPr>
          <w:p w:rsidR="00CF402A" w:rsidRPr="00CF402A" w:rsidRDefault="00CF402A" w:rsidP="00CF402A">
            <w:pPr>
              <w:jc w:val="center"/>
              <w:rPr>
                <w:sz w:val="16"/>
                <w:szCs w:val="16"/>
              </w:rPr>
            </w:pPr>
            <w:r w:rsidRPr="00CF402A">
              <w:rPr>
                <w:sz w:val="16"/>
                <w:szCs w:val="16"/>
              </w:rPr>
              <w:t>20,0</w:t>
            </w:r>
          </w:p>
        </w:tc>
        <w:tc>
          <w:tcPr>
            <w:tcW w:w="1341" w:type="dxa"/>
            <w:tcBorders>
              <w:top w:val="nil"/>
              <w:left w:val="nil"/>
              <w:bottom w:val="single" w:sz="4" w:space="0" w:color="auto"/>
              <w:right w:val="single" w:sz="8" w:space="0" w:color="auto"/>
            </w:tcBorders>
            <w:shd w:val="clear" w:color="000000" w:fill="FFFFFF"/>
            <w:noWrap/>
            <w:vAlign w:val="bottom"/>
            <w:hideMark/>
          </w:tcPr>
          <w:p w:rsidR="00CF402A" w:rsidRPr="00CF402A" w:rsidRDefault="00CF402A" w:rsidP="00CF402A">
            <w:pPr>
              <w:jc w:val="center"/>
              <w:rPr>
                <w:sz w:val="16"/>
                <w:szCs w:val="16"/>
              </w:rPr>
            </w:pPr>
            <w:r w:rsidRPr="00CF402A">
              <w:rPr>
                <w:sz w:val="16"/>
                <w:szCs w:val="16"/>
              </w:rPr>
              <w:t>20,0</w:t>
            </w:r>
          </w:p>
        </w:tc>
      </w:tr>
      <w:tr w:rsidR="00CF402A" w:rsidRPr="00CF402A" w:rsidTr="00CF402A">
        <w:trPr>
          <w:trHeight w:val="269"/>
        </w:trPr>
        <w:tc>
          <w:tcPr>
            <w:tcW w:w="2854" w:type="dxa"/>
            <w:tcBorders>
              <w:top w:val="single" w:sz="4" w:space="0" w:color="auto"/>
              <w:left w:val="nil"/>
              <w:bottom w:val="single" w:sz="4" w:space="0" w:color="auto"/>
              <w:right w:val="single" w:sz="8" w:space="0" w:color="auto"/>
            </w:tcBorders>
            <w:shd w:val="clear" w:color="auto" w:fill="auto"/>
            <w:vAlign w:val="center"/>
            <w:hideMark/>
          </w:tcPr>
          <w:p w:rsidR="00CF402A" w:rsidRPr="00CF402A" w:rsidRDefault="00CF402A" w:rsidP="00CF402A">
            <w:pPr>
              <w:rPr>
                <w:b/>
                <w:bCs/>
                <w:sz w:val="16"/>
                <w:szCs w:val="16"/>
              </w:rPr>
            </w:pPr>
            <w:r w:rsidRPr="00CF402A">
              <w:rPr>
                <w:b/>
                <w:bCs/>
                <w:sz w:val="16"/>
                <w:szCs w:val="16"/>
              </w:rPr>
              <w:t xml:space="preserve">Муниципальная программа "Развитие физической культуры и спорта на территории муниципального образования "Надеждинское сельское поселение" Биробиджанского </w:t>
            </w:r>
            <w:r w:rsidRPr="00CF402A">
              <w:rPr>
                <w:b/>
                <w:bCs/>
                <w:sz w:val="16"/>
                <w:szCs w:val="16"/>
              </w:rPr>
              <w:lastRenderedPageBreak/>
              <w:t>муниципального района ЕАО на 2023-2025 годы"</w:t>
            </w:r>
          </w:p>
        </w:tc>
        <w:tc>
          <w:tcPr>
            <w:tcW w:w="776" w:type="dxa"/>
            <w:tcBorders>
              <w:top w:val="nil"/>
              <w:left w:val="nil"/>
              <w:bottom w:val="single" w:sz="4" w:space="0" w:color="auto"/>
              <w:right w:val="single" w:sz="4" w:space="0" w:color="auto"/>
            </w:tcBorders>
            <w:shd w:val="clear" w:color="000000" w:fill="FFFFFF"/>
            <w:vAlign w:val="center"/>
            <w:hideMark/>
          </w:tcPr>
          <w:p w:rsidR="00CF402A" w:rsidRPr="00CF402A" w:rsidRDefault="00CF402A" w:rsidP="00CF402A">
            <w:pPr>
              <w:jc w:val="center"/>
              <w:rPr>
                <w:b/>
                <w:bCs/>
                <w:sz w:val="16"/>
                <w:szCs w:val="16"/>
              </w:rPr>
            </w:pPr>
            <w:r w:rsidRPr="00CF402A">
              <w:rPr>
                <w:b/>
                <w:bCs/>
                <w:sz w:val="16"/>
                <w:szCs w:val="16"/>
              </w:rPr>
              <w:lastRenderedPageBreak/>
              <w:t>05 0 00 00000</w:t>
            </w:r>
          </w:p>
        </w:tc>
        <w:tc>
          <w:tcPr>
            <w:tcW w:w="760" w:type="dxa"/>
            <w:tcBorders>
              <w:top w:val="nil"/>
              <w:left w:val="nil"/>
              <w:bottom w:val="single" w:sz="4" w:space="0" w:color="auto"/>
              <w:right w:val="single" w:sz="4" w:space="0" w:color="auto"/>
            </w:tcBorders>
            <w:shd w:val="clear" w:color="000000" w:fill="FFFFFF"/>
            <w:vAlign w:val="center"/>
            <w:hideMark/>
          </w:tcPr>
          <w:p w:rsidR="00CF402A" w:rsidRPr="00CF402A" w:rsidRDefault="00CF402A" w:rsidP="00CF402A">
            <w:pPr>
              <w:jc w:val="center"/>
              <w:rPr>
                <w:b/>
                <w:bCs/>
                <w:sz w:val="16"/>
                <w:szCs w:val="16"/>
              </w:rPr>
            </w:pPr>
            <w:r w:rsidRPr="00CF402A">
              <w:rPr>
                <w:b/>
                <w:bCs/>
                <w:sz w:val="16"/>
                <w:szCs w:val="16"/>
              </w:rPr>
              <w:t>000</w:t>
            </w:r>
          </w:p>
        </w:tc>
        <w:tc>
          <w:tcPr>
            <w:tcW w:w="940" w:type="dxa"/>
            <w:tcBorders>
              <w:top w:val="nil"/>
              <w:left w:val="nil"/>
              <w:bottom w:val="single" w:sz="4" w:space="0" w:color="auto"/>
              <w:right w:val="single" w:sz="4" w:space="0" w:color="auto"/>
            </w:tcBorders>
            <w:shd w:val="clear" w:color="auto" w:fill="auto"/>
            <w:vAlign w:val="center"/>
            <w:hideMark/>
          </w:tcPr>
          <w:p w:rsidR="00CF402A" w:rsidRPr="00CF402A" w:rsidRDefault="00CF402A" w:rsidP="00CF402A">
            <w:pPr>
              <w:jc w:val="center"/>
              <w:rPr>
                <w:b/>
                <w:bCs/>
                <w:sz w:val="16"/>
                <w:szCs w:val="16"/>
              </w:rPr>
            </w:pPr>
            <w:r w:rsidRPr="00CF402A">
              <w:rPr>
                <w:b/>
                <w:bCs/>
                <w:sz w:val="16"/>
                <w:szCs w:val="16"/>
              </w:rPr>
              <w:t>50,0</w:t>
            </w:r>
          </w:p>
        </w:tc>
        <w:tc>
          <w:tcPr>
            <w:tcW w:w="1040" w:type="dxa"/>
            <w:tcBorders>
              <w:top w:val="nil"/>
              <w:left w:val="nil"/>
              <w:bottom w:val="single" w:sz="4" w:space="0" w:color="auto"/>
              <w:right w:val="single" w:sz="4" w:space="0" w:color="auto"/>
            </w:tcBorders>
            <w:shd w:val="clear" w:color="auto" w:fill="auto"/>
            <w:vAlign w:val="center"/>
            <w:hideMark/>
          </w:tcPr>
          <w:p w:rsidR="00CF402A" w:rsidRPr="00CF402A" w:rsidRDefault="00CF402A" w:rsidP="00CF402A">
            <w:pPr>
              <w:jc w:val="center"/>
              <w:rPr>
                <w:b/>
                <w:bCs/>
                <w:sz w:val="16"/>
                <w:szCs w:val="16"/>
              </w:rPr>
            </w:pPr>
            <w:r w:rsidRPr="00CF402A">
              <w:rPr>
                <w:b/>
                <w:bCs/>
                <w:sz w:val="16"/>
                <w:szCs w:val="16"/>
              </w:rPr>
              <w:t>50,0</w:t>
            </w:r>
          </w:p>
        </w:tc>
        <w:tc>
          <w:tcPr>
            <w:tcW w:w="1341" w:type="dxa"/>
            <w:tcBorders>
              <w:top w:val="nil"/>
              <w:left w:val="nil"/>
              <w:bottom w:val="single" w:sz="4" w:space="0" w:color="auto"/>
              <w:right w:val="single" w:sz="8" w:space="0" w:color="auto"/>
            </w:tcBorders>
            <w:shd w:val="clear" w:color="auto" w:fill="auto"/>
            <w:vAlign w:val="center"/>
            <w:hideMark/>
          </w:tcPr>
          <w:p w:rsidR="00CF402A" w:rsidRPr="00CF402A" w:rsidRDefault="00CF402A" w:rsidP="00CF402A">
            <w:pPr>
              <w:jc w:val="center"/>
              <w:rPr>
                <w:b/>
                <w:bCs/>
                <w:sz w:val="16"/>
                <w:szCs w:val="16"/>
              </w:rPr>
            </w:pPr>
            <w:r w:rsidRPr="00CF402A">
              <w:rPr>
                <w:b/>
                <w:bCs/>
                <w:sz w:val="16"/>
                <w:szCs w:val="16"/>
              </w:rPr>
              <w:t>50,0</w:t>
            </w:r>
          </w:p>
        </w:tc>
      </w:tr>
      <w:tr w:rsidR="00CF402A" w:rsidRPr="00CF402A" w:rsidTr="00CF402A">
        <w:trPr>
          <w:trHeight w:val="435"/>
        </w:trPr>
        <w:tc>
          <w:tcPr>
            <w:tcW w:w="2854" w:type="dxa"/>
            <w:tcBorders>
              <w:top w:val="nil"/>
              <w:left w:val="nil"/>
              <w:bottom w:val="single" w:sz="4" w:space="0" w:color="auto"/>
              <w:right w:val="single" w:sz="8" w:space="0" w:color="auto"/>
            </w:tcBorders>
            <w:shd w:val="clear" w:color="auto" w:fill="auto"/>
            <w:vAlign w:val="center"/>
            <w:hideMark/>
          </w:tcPr>
          <w:p w:rsidR="00CF402A" w:rsidRPr="00CF402A" w:rsidRDefault="00CF402A" w:rsidP="00CF402A">
            <w:pPr>
              <w:rPr>
                <w:b/>
                <w:bCs/>
                <w:sz w:val="16"/>
                <w:szCs w:val="16"/>
              </w:rPr>
            </w:pPr>
            <w:r w:rsidRPr="00CF402A">
              <w:rPr>
                <w:b/>
                <w:bCs/>
                <w:sz w:val="16"/>
                <w:szCs w:val="16"/>
              </w:rPr>
              <w:lastRenderedPageBreak/>
              <w:t>Мероприятие "Развитие инфраструктуры для занятий массовым спортом по месту жительства"</w:t>
            </w:r>
          </w:p>
        </w:tc>
        <w:tc>
          <w:tcPr>
            <w:tcW w:w="776" w:type="dxa"/>
            <w:tcBorders>
              <w:top w:val="nil"/>
              <w:left w:val="nil"/>
              <w:bottom w:val="single" w:sz="4" w:space="0" w:color="auto"/>
              <w:right w:val="single" w:sz="4" w:space="0" w:color="auto"/>
            </w:tcBorders>
            <w:shd w:val="clear" w:color="000000" w:fill="FFFFFF"/>
            <w:vAlign w:val="center"/>
            <w:hideMark/>
          </w:tcPr>
          <w:p w:rsidR="00CF402A" w:rsidRPr="00CF402A" w:rsidRDefault="00CF402A" w:rsidP="00CF402A">
            <w:pPr>
              <w:jc w:val="center"/>
              <w:rPr>
                <w:b/>
                <w:bCs/>
                <w:sz w:val="16"/>
                <w:szCs w:val="16"/>
              </w:rPr>
            </w:pPr>
            <w:r w:rsidRPr="00CF402A">
              <w:rPr>
                <w:b/>
                <w:bCs/>
                <w:sz w:val="16"/>
                <w:szCs w:val="16"/>
              </w:rPr>
              <w:t>05 0 01 00000</w:t>
            </w:r>
          </w:p>
        </w:tc>
        <w:tc>
          <w:tcPr>
            <w:tcW w:w="760" w:type="dxa"/>
            <w:tcBorders>
              <w:top w:val="nil"/>
              <w:left w:val="nil"/>
              <w:bottom w:val="single" w:sz="4" w:space="0" w:color="auto"/>
              <w:right w:val="single" w:sz="4" w:space="0" w:color="auto"/>
            </w:tcBorders>
            <w:shd w:val="clear" w:color="000000" w:fill="FFFFFF"/>
            <w:vAlign w:val="center"/>
            <w:hideMark/>
          </w:tcPr>
          <w:p w:rsidR="00CF402A" w:rsidRPr="00CF402A" w:rsidRDefault="00CF402A" w:rsidP="00CF402A">
            <w:pPr>
              <w:jc w:val="center"/>
              <w:rPr>
                <w:b/>
                <w:bCs/>
                <w:sz w:val="16"/>
                <w:szCs w:val="16"/>
              </w:rPr>
            </w:pPr>
            <w:r w:rsidRPr="00CF402A">
              <w:rPr>
                <w:b/>
                <w:bCs/>
                <w:sz w:val="16"/>
                <w:szCs w:val="16"/>
              </w:rPr>
              <w:t>000</w:t>
            </w:r>
          </w:p>
        </w:tc>
        <w:tc>
          <w:tcPr>
            <w:tcW w:w="940" w:type="dxa"/>
            <w:tcBorders>
              <w:top w:val="nil"/>
              <w:left w:val="nil"/>
              <w:bottom w:val="single" w:sz="4" w:space="0" w:color="auto"/>
              <w:right w:val="single" w:sz="4" w:space="0" w:color="auto"/>
            </w:tcBorders>
            <w:shd w:val="clear" w:color="auto" w:fill="auto"/>
            <w:vAlign w:val="center"/>
            <w:hideMark/>
          </w:tcPr>
          <w:p w:rsidR="00CF402A" w:rsidRPr="00CF402A" w:rsidRDefault="00CF402A" w:rsidP="00CF402A">
            <w:pPr>
              <w:jc w:val="center"/>
              <w:rPr>
                <w:b/>
                <w:bCs/>
                <w:sz w:val="16"/>
                <w:szCs w:val="16"/>
              </w:rPr>
            </w:pPr>
            <w:r w:rsidRPr="00CF402A">
              <w:rPr>
                <w:b/>
                <w:bCs/>
                <w:sz w:val="16"/>
                <w:szCs w:val="16"/>
              </w:rPr>
              <w:t>20,0</w:t>
            </w:r>
          </w:p>
        </w:tc>
        <w:tc>
          <w:tcPr>
            <w:tcW w:w="1040" w:type="dxa"/>
            <w:tcBorders>
              <w:top w:val="nil"/>
              <w:left w:val="nil"/>
              <w:bottom w:val="single" w:sz="4" w:space="0" w:color="auto"/>
              <w:right w:val="single" w:sz="4" w:space="0" w:color="auto"/>
            </w:tcBorders>
            <w:shd w:val="clear" w:color="auto" w:fill="auto"/>
            <w:vAlign w:val="center"/>
            <w:hideMark/>
          </w:tcPr>
          <w:p w:rsidR="00CF402A" w:rsidRPr="00CF402A" w:rsidRDefault="00CF402A" w:rsidP="00CF402A">
            <w:pPr>
              <w:jc w:val="center"/>
              <w:rPr>
                <w:b/>
                <w:bCs/>
                <w:sz w:val="16"/>
                <w:szCs w:val="16"/>
              </w:rPr>
            </w:pPr>
            <w:r w:rsidRPr="00CF402A">
              <w:rPr>
                <w:b/>
                <w:bCs/>
                <w:sz w:val="16"/>
                <w:szCs w:val="16"/>
              </w:rPr>
              <w:t>20,0</w:t>
            </w:r>
          </w:p>
        </w:tc>
        <w:tc>
          <w:tcPr>
            <w:tcW w:w="1341" w:type="dxa"/>
            <w:tcBorders>
              <w:top w:val="nil"/>
              <w:left w:val="nil"/>
              <w:bottom w:val="single" w:sz="4" w:space="0" w:color="auto"/>
              <w:right w:val="single" w:sz="8" w:space="0" w:color="auto"/>
            </w:tcBorders>
            <w:shd w:val="clear" w:color="auto" w:fill="auto"/>
            <w:vAlign w:val="center"/>
            <w:hideMark/>
          </w:tcPr>
          <w:p w:rsidR="00CF402A" w:rsidRPr="00CF402A" w:rsidRDefault="00CF402A" w:rsidP="00CF402A">
            <w:pPr>
              <w:jc w:val="center"/>
              <w:rPr>
                <w:b/>
                <w:bCs/>
                <w:sz w:val="16"/>
                <w:szCs w:val="16"/>
              </w:rPr>
            </w:pPr>
            <w:r w:rsidRPr="00CF402A">
              <w:rPr>
                <w:b/>
                <w:bCs/>
                <w:sz w:val="16"/>
                <w:szCs w:val="16"/>
              </w:rPr>
              <w:t>20,0</w:t>
            </w:r>
          </w:p>
        </w:tc>
      </w:tr>
      <w:tr w:rsidR="00CF402A" w:rsidRPr="00CF402A" w:rsidTr="00CF402A">
        <w:trPr>
          <w:trHeight w:val="810"/>
        </w:trPr>
        <w:tc>
          <w:tcPr>
            <w:tcW w:w="2854" w:type="dxa"/>
            <w:tcBorders>
              <w:top w:val="nil"/>
              <w:left w:val="nil"/>
              <w:bottom w:val="single" w:sz="4" w:space="0" w:color="auto"/>
              <w:right w:val="single" w:sz="8" w:space="0" w:color="auto"/>
            </w:tcBorders>
            <w:shd w:val="clear" w:color="auto" w:fill="auto"/>
            <w:vAlign w:val="center"/>
            <w:hideMark/>
          </w:tcPr>
          <w:p w:rsidR="00CF402A" w:rsidRPr="00CF402A" w:rsidRDefault="00CF402A" w:rsidP="00CF402A">
            <w:pPr>
              <w:rPr>
                <w:sz w:val="16"/>
                <w:szCs w:val="16"/>
              </w:rPr>
            </w:pPr>
            <w:r w:rsidRPr="00CF402A">
              <w:rPr>
                <w:sz w:val="16"/>
                <w:szCs w:val="16"/>
              </w:rPr>
              <w:t>Реализация мероприятий в рамках программы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ЕАО на 2023-2025 годы"</w:t>
            </w:r>
          </w:p>
        </w:tc>
        <w:tc>
          <w:tcPr>
            <w:tcW w:w="776" w:type="dxa"/>
            <w:tcBorders>
              <w:top w:val="nil"/>
              <w:left w:val="nil"/>
              <w:bottom w:val="single" w:sz="4" w:space="0" w:color="auto"/>
              <w:right w:val="single" w:sz="4" w:space="0" w:color="auto"/>
            </w:tcBorders>
            <w:shd w:val="clear" w:color="000000" w:fill="FFFFFF"/>
            <w:vAlign w:val="center"/>
            <w:hideMark/>
          </w:tcPr>
          <w:p w:rsidR="00CF402A" w:rsidRPr="00CF402A" w:rsidRDefault="00CF402A" w:rsidP="00CF402A">
            <w:pPr>
              <w:jc w:val="center"/>
              <w:rPr>
                <w:sz w:val="16"/>
                <w:szCs w:val="16"/>
              </w:rPr>
            </w:pPr>
            <w:r w:rsidRPr="00CF402A">
              <w:rPr>
                <w:sz w:val="16"/>
                <w:szCs w:val="16"/>
              </w:rPr>
              <w:t>05 0 01 22321</w:t>
            </w:r>
          </w:p>
        </w:tc>
        <w:tc>
          <w:tcPr>
            <w:tcW w:w="760" w:type="dxa"/>
            <w:tcBorders>
              <w:top w:val="nil"/>
              <w:left w:val="nil"/>
              <w:bottom w:val="single" w:sz="4" w:space="0" w:color="auto"/>
              <w:right w:val="single" w:sz="4" w:space="0" w:color="auto"/>
            </w:tcBorders>
            <w:shd w:val="clear" w:color="000000" w:fill="FFFFFF"/>
            <w:vAlign w:val="center"/>
            <w:hideMark/>
          </w:tcPr>
          <w:p w:rsidR="00CF402A" w:rsidRPr="00CF402A" w:rsidRDefault="00CF402A" w:rsidP="00CF402A">
            <w:pPr>
              <w:jc w:val="center"/>
              <w:rPr>
                <w:sz w:val="16"/>
                <w:szCs w:val="16"/>
              </w:rPr>
            </w:pPr>
            <w:r w:rsidRPr="00CF402A">
              <w:rPr>
                <w:sz w:val="16"/>
                <w:szCs w:val="16"/>
              </w:rPr>
              <w:t>000</w:t>
            </w:r>
          </w:p>
        </w:tc>
        <w:tc>
          <w:tcPr>
            <w:tcW w:w="940" w:type="dxa"/>
            <w:tcBorders>
              <w:top w:val="nil"/>
              <w:left w:val="nil"/>
              <w:bottom w:val="single" w:sz="4" w:space="0" w:color="auto"/>
              <w:right w:val="single" w:sz="4" w:space="0" w:color="auto"/>
            </w:tcBorders>
            <w:shd w:val="clear" w:color="auto" w:fill="auto"/>
            <w:vAlign w:val="center"/>
            <w:hideMark/>
          </w:tcPr>
          <w:p w:rsidR="00CF402A" w:rsidRPr="00CF402A" w:rsidRDefault="00CF402A" w:rsidP="00CF402A">
            <w:pPr>
              <w:jc w:val="center"/>
              <w:rPr>
                <w:sz w:val="16"/>
                <w:szCs w:val="16"/>
              </w:rPr>
            </w:pPr>
            <w:r w:rsidRPr="00CF402A">
              <w:rPr>
                <w:sz w:val="16"/>
                <w:szCs w:val="16"/>
              </w:rPr>
              <w:t>20,0</w:t>
            </w:r>
          </w:p>
        </w:tc>
        <w:tc>
          <w:tcPr>
            <w:tcW w:w="1040" w:type="dxa"/>
            <w:tcBorders>
              <w:top w:val="nil"/>
              <w:left w:val="nil"/>
              <w:bottom w:val="single" w:sz="4" w:space="0" w:color="auto"/>
              <w:right w:val="single" w:sz="4" w:space="0" w:color="auto"/>
            </w:tcBorders>
            <w:shd w:val="clear" w:color="auto" w:fill="auto"/>
            <w:vAlign w:val="center"/>
            <w:hideMark/>
          </w:tcPr>
          <w:p w:rsidR="00CF402A" w:rsidRPr="00CF402A" w:rsidRDefault="00CF402A" w:rsidP="00CF402A">
            <w:pPr>
              <w:jc w:val="center"/>
              <w:rPr>
                <w:sz w:val="16"/>
                <w:szCs w:val="16"/>
              </w:rPr>
            </w:pPr>
            <w:r w:rsidRPr="00CF402A">
              <w:rPr>
                <w:sz w:val="16"/>
                <w:szCs w:val="16"/>
              </w:rPr>
              <w:t>20,0</w:t>
            </w:r>
          </w:p>
        </w:tc>
        <w:tc>
          <w:tcPr>
            <w:tcW w:w="1341" w:type="dxa"/>
            <w:tcBorders>
              <w:top w:val="nil"/>
              <w:left w:val="nil"/>
              <w:bottom w:val="single" w:sz="4" w:space="0" w:color="auto"/>
              <w:right w:val="single" w:sz="8" w:space="0" w:color="auto"/>
            </w:tcBorders>
            <w:shd w:val="clear" w:color="auto" w:fill="auto"/>
            <w:vAlign w:val="center"/>
            <w:hideMark/>
          </w:tcPr>
          <w:p w:rsidR="00CF402A" w:rsidRPr="00CF402A" w:rsidRDefault="00CF402A" w:rsidP="00CF402A">
            <w:pPr>
              <w:jc w:val="center"/>
              <w:rPr>
                <w:sz w:val="16"/>
                <w:szCs w:val="16"/>
              </w:rPr>
            </w:pPr>
            <w:r w:rsidRPr="00CF402A">
              <w:rPr>
                <w:sz w:val="16"/>
                <w:szCs w:val="16"/>
              </w:rPr>
              <w:t>20,0</w:t>
            </w:r>
          </w:p>
        </w:tc>
      </w:tr>
      <w:tr w:rsidR="00CF402A" w:rsidRPr="00CF402A" w:rsidTr="00CF402A">
        <w:trPr>
          <w:trHeight w:val="450"/>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CF402A" w:rsidRPr="00CF402A" w:rsidRDefault="00CF402A" w:rsidP="00CF402A">
            <w:pPr>
              <w:rPr>
                <w:sz w:val="16"/>
                <w:szCs w:val="16"/>
              </w:rPr>
            </w:pPr>
            <w:r w:rsidRPr="00CF402A">
              <w:rPr>
                <w:sz w:val="16"/>
                <w:szCs w:val="16"/>
              </w:rPr>
              <w:t>Закупка товаров, работ, услуг для обеспечения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FFF"/>
            <w:vAlign w:val="center"/>
            <w:hideMark/>
          </w:tcPr>
          <w:p w:rsidR="00CF402A" w:rsidRPr="00CF402A" w:rsidRDefault="00CF402A" w:rsidP="00CF402A">
            <w:pPr>
              <w:jc w:val="center"/>
              <w:rPr>
                <w:sz w:val="16"/>
                <w:szCs w:val="16"/>
              </w:rPr>
            </w:pPr>
            <w:r w:rsidRPr="00CF402A">
              <w:rPr>
                <w:sz w:val="16"/>
                <w:szCs w:val="16"/>
              </w:rPr>
              <w:t>05 0 01 22321</w:t>
            </w:r>
          </w:p>
        </w:tc>
        <w:tc>
          <w:tcPr>
            <w:tcW w:w="760" w:type="dxa"/>
            <w:tcBorders>
              <w:top w:val="nil"/>
              <w:left w:val="nil"/>
              <w:bottom w:val="single" w:sz="4" w:space="0" w:color="auto"/>
              <w:right w:val="single" w:sz="4" w:space="0" w:color="auto"/>
            </w:tcBorders>
            <w:shd w:val="clear" w:color="000000" w:fill="FFFFFF"/>
            <w:vAlign w:val="center"/>
            <w:hideMark/>
          </w:tcPr>
          <w:p w:rsidR="00CF402A" w:rsidRPr="00CF402A" w:rsidRDefault="00CF402A" w:rsidP="00CF402A">
            <w:pPr>
              <w:jc w:val="center"/>
              <w:rPr>
                <w:sz w:val="16"/>
                <w:szCs w:val="16"/>
              </w:rPr>
            </w:pPr>
            <w:r w:rsidRPr="00CF402A">
              <w:rPr>
                <w:sz w:val="16"/>
                <w:szCs w:val="16"/>
              </w:rPr>
              <w:t xml:space="preserve">200 </w:t>
            </w:r>
          </w:p>
        </w:tc>
        <w:tc>
          <w:tcPr>
            <w:tcW w:w="940" w:type="dxa"/>
            <w:tcBorders>
              <w:top w:val="nil"/>
              <w:left w:val="nil"/>
              <w:bottom w:val="single" w:sz="4" w:space="0" w:color="auto"/>
              <w:right w:val="single" w:sz="4" w:space="0" w:color="auto"/>
            </w:tcBorders>
            <w:shd w:val="clear" w:color="auto" w:fill="auto"/>
            <w:vAlign w:val="center"/>
            <w:hideMark/>
          </w:tcPr>
          <w:p w:rsidR="00CF402A" w:rsidRPr="00CF402A" w:rsidRDefault="00CF402A" w:rsidP="00CF402A">
            <w:pPr>
              <w:jc w:val="center"/>
              <w:rPr>
                <w:sz w:val="16"/>
                <w:szCs w:val="16"/>
              </w:rPr>
            </w:pPr>
            <w:r w:rsidRPr="00CF402A">
              <w:rPr>
                <w:sz w:val="16"/>
                <w:szCs w:val="16"/>
              </w:rPr>
              <w:t>20,0</w:t>
            </w:r>
          </w:p>
        </w:tc>
        <w:tc>
          <w:tcPr>
            <w:tcW w:w="1040" w:type="dxa"/>
            <w:tcBorders>
              <w:top w:val="nil"/>
              <w:left w:val="nil"/>
              <w:bottom w:val="single" w:sz="4" w:space="0" w:color="auto"/>
              <w:right w:val="single" w:sz="4" w:space="0" w:color="auto"/>
            </w:tcBorders>
            <w:shd w:val="clear" w:color="auto" w:fill="auto"/>
            <w:vAlign w:val="center"/>
            <w:hideMark/>
          </w:tcPr>
          <w:p w:rsidR="00CF402A" w:rsidRPr="00CF402A" w:rsidRDefault="00CF402A" w:rsidP="00CF402A">
            <w:pPr>
              <w:jc w:val="center"/>
              <w:rPr>
                <w:sz w:val="16"/>
                <w:szCs w:val="16"/>
              </w:rPr>
            </w:pPr>
            <w:r w:rsidRPr="00CF402A">
              <w:rPr>
                <w:sz w:val="16"/>
                <w:szCs w:val="16"/>
              </w:rPr>
              <w:t>20,0</w:t>
            </w:r>
          </w:p>
        </w:tc>
        <w:tc>
          <w:tcPr>
            <w:tcW w:w="1341" w:type="dxa"/>
            <w:tcBorders>
              <w:top w:val="nil"/>
              <w:left w:val="nil"/>
              <w:bottom w:val="single" w:sz="4" w:space="0" w:color="auto"/>
              <w:right w:val="single" w:sz="8" w:space="0" w:color="auto"/>
            </w:tcBorders>
            <w:shd w:val="clear" w:color="auto" w:fill="auto"/>
            <w:vAlign w:val="center"/>
            <w:hideMark/>
          </w:tcPr>
          <w:p w:rsidR="00CF402A" w:rsidRPr="00CF402A" w:rsidRDefault="00CF402A" w:rsidP="00CF402A">
            <w:pPr>
              <w:jc w:val="center"/>
              <w:rPr>
                <w:sz w:val="16"/>
                <w:szCs w:val="16"/>
              </w:rPr>
            </w:pPr>
            <w:r w:rsidRPr="00CF402A">
              <w:rPr>
                <w:sz w:val="16"/>
                <w:szCs w:val="16"/>
              </w:rPr>
              <w:t>20,0</w:t>
            </w:r>
          </w:p>
        </w:tc>
      </w:tr>
      <w:tr w:rsidR="00CF402A" w:rsidRPr="00CF402A" w:rsidTr="00CF402A">
        <w:trPr>
          <w:trHeight w:val="330"/>
        </w:trPr>
        <w:tc>
          <w:tcPr>
            <w:tcW w:w="2854" w:type="dxa"/>
            <w:tcBorders>
              <w:top w:val="nil"/>
              <w:left w:val="single" w:sz="8" w:space="0" w:color="auto"/>
              <w:bottom w:val="nil"/>
              <w:right w:val="single" w:sz="8" w:space="0" w:color="auto"/>
            </w:tcBorders>
            <w:shd w:val="clear" w:color="auto" w:fill="auto"/>
            <w:vAlign w:val="center"/>
            <w:hideMark/>
          </w:tcPr>
          <w:p w:rsidR="00CF402A" w:rsidRPr="00CF402A" w:rsidRDefault="00CF402A" w:rsidP="00CF402A">
            <w:pPr>
              <w:rPr>
                <w:sz w:val="16"/>
                <w:szCs w:val="16"/>
              </w:rPr>
            </w:pPr>
            <w:r w:rsidRPr="00CF402A">
              <w:rPr>
                <w:sz w:val="16"/>
                <w:szCs w:val="16"/>
              </w:rPr>
              <w:t>Иные закупки товаров, работ и услуг для государственных нужд</w:t>
            </w:r>
          </w:p>
        </w:tc>
        <w:tc>
          <w:tcPr>
            <w:tcW w:w="776" w:type="dxa"/>
            <w:tcBorders>
              <w:top w:val="nil"/>
              <w:left w:val="nil"/>
              <w:bottom w:val="single" w:sz="4" w:space="0" w:color="auto"/>
              <w:right w:val="single" w:sz="4" w:space="0" w:color="auto"/>
            </w:tcBorders>
            <w:shd w:val="clear" w:color="000000" w:fill="FFFFFF"/>
            <w:vAlign w:val="center"/>
            <w:hideMark/>
          </w:tcPr>
          <w:p w:rsidR="00CF402A" w:rsidRPr="00CF402A" w:rsidRDefault="00CF402A" w:rsidP="00CF402A">
            <w:pPr>
              <w:jc w:val="center"/>
              <w:rPr>
                <w:sz w:val="16"/>
                <w:szCs w:val="16"/>
              </w:rPr>
            </w:pPr>
            <w:r w:rsidRPr="00CF402A">
              <w:rPr>
                <w:sz w:val="16"/>
                <w:szCs w:val="16"/>
              </w:rPr>
              <w:t>05 0 01 22321</w:t>
            </w:r>
          </w:p>
        </w:tc>
        <w:tc>
          <w:tcPr>
            <w:tcW w:w="760" w:type="dxa"/>
            <w:tcBorders>
              <w:top w:val="nil"/>
              <w:left w:val="nil"/>
              <w:bottom w:val="single" w:sz="4" w:space="0" w:color="auto"/>
              <w:right w:val="single" w:sz="4" w:space="0" w:color="auto"/>
            </w:tcBorders>
            <w:shd w:val="clear" w:color="000000" w:fill="FFFFFF"/>
            <w:vAlign w:val="center"/>
            <w:hideMark/>
          </w:tcPr>
          <w:p w:rsidR="00CF402A" w:rsidRPr="00CF402A" w:rsidRDefault="00CF402A" w:rsidP="00CF402A">
            <w:pPr>
              <w:jc w:val="center"/>
              <w:rPr>
                <w:sz w:val="16"/>
                <w:szCs w:val="16"/>
              </w:rPr>
            </w:pPr>
            <w:r w:rsidRPr="00CF402A">
              <w:rPr>
                <w:sz w:val="16"/>
                <w:szCs w:val="16"/>
              </w:rPr>
              <w:t>240</w:t>
            </w:r>
          </w:p>
        </w:tc>
        <w:tc>
          <w:tcPr>
            <w:tcW w:w="940" w:type="dxa"/>
            <w:tcBorders>
              <w:top w:val="nil"/>
              <w:left w:val="nil"/>
              <w:bottom w:val="single" w:sz="4" w:space="0" w:color="auto"/>
              <w:right w:val="single" w:sz="4" w:space="0" w:color="auto"/>
            </w:tcBorders>
            <w:shd w:val="clear" w:color="auto" w:fill="auto"/>
            <w:vAlign w:val="center"/>
            <w:hideMark/>
          </w:tcPr>
          <w:p w:rsidR="00CF402A" w:rsidRPr="00CF402A" w:rsidRDefault="00CF402A" w:rsidP="00CF402A">
            <w:pPr>
              <w:jc w:val="center"/>
              <w:rPr>
                <w:sz w:val="16"/>
                <w:szCs w:val="16"/>
              </w:rPr>
            </w:pPr>
            <w:r w:rsidRPr="00CF402A">
              <w:rPr>
                <w:sz w:val="16"/>
                <w:szCs w:val="16"/>
              </w:rPr>
              <w:t>20,0</w:t>
            </w:r>
          </w:p>
        </w:tc>
        <w:tc>
          <w:tcPr>
            <w:tcW w:w="1040" w:type="dxa"/>
            <w:tcBorders>
              <w:top w:val="nil"/>
              <w:left w:val="nil"/>
              <w:bottom w:val="single" w:sz="4" w:space="0" w:color="auto"/>
              <w:right w:val="single" w:sz="4" w:space="0" w:color="auto"/>
            </w:tcBorders>
            <w:shd w:val="clear" w:color="000000" w:fill="FFFFFF"/>
            <w:noWrap/>
            <w:vAlign w:val="bottom"/>
            <w:hideMark/>
          </w:tcPr>
          <w:p w:rsidR="00CF402A" w:rsidRPr="00CF402A" w:rsidRDefault="00CF402A" w:rsidP="00CF402A">
            <w:pPr>
              <w:jc w:val="center"/>
              <w:rPr>
                <w:sz w:val="16"/>
                <w:szCs w:val="16"/>
              </w:rPr>
            </w:pPr>
            <w:r w:rsidRPr="00CF402A">
              <w:rPr>
                <w:sz w:val="16"/>
                <w:szCs w:val="16"/>
              </w:rPr>
              <w:t>20,0</w:t>
            </w:r>
          </w:p>
        </w:tc>
        <w:tc>
          <w:tcPr>
            <w:tcW w:w="1341" w:type="dxa"/>
            <w:tcBorders>
              <w:top w:val="nil"/>
              <w:left w:val="nil"/>
              <w:bottom w:val="single" w:sz="4" w:space="0" w:color="auto"/>
              <w:right w:val="single" w:sz="8" w:space="0" w:color="auto"/>
            </w:tcBorders>
            <w:shd w:val="clear" w:color="000000" w:fill="FFFFFF"/>
            <w:noWrap/>
            <w:vAlign w:val="bottom"/>
            <w:hideMark/>
          </w:tcPr>
          <w:p w:rsidR="00CF402A" w:rsidRPr="00CF402A" w:rsidRDefault="00CF402A" w:rsidP="00CF402A">
            <w:pPr>
              <w:jc w:val="center"/>
              <w:rPr>
                <w:sz w:val="16"/>
                <w:szCs w:val="16"/>
              </w:rPr>
            </w:pPr>
            <w:r w:rsidRPr="00CF402A">
              <w:rPr>
                <w:sz w:val="16"/>
                <w:szCs w:val="16"/>
              </w:rPr>
              <w:t>20,0</w:t>
            </w:r>
          </w:p>
        </w:tc>
      </w:tr>
      <w:tr w:rsidR="00CF402A" w:rsidRPr="00CF402A" w:rsidTr="00CF402A">
        <w:trPr>
          <w:trHeight w:val="270"/>
        </w:trPr>
        <w:tc>
          <w:tcPr>
            <w:tcW w:w="285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F402A" w:rsidRPr="00CF402A" w:rsidRDefault="00CF402A" w:rsidP="00CF402A">
            <w:pPr>
              <w:rPr>
                <w:b/>
                <w:bCs/>
                <w:sz w:val="16"/>
                <w:szCs w:val="16"/>
              </w:rPr>
            </w:pPr>
            <w:r w:rsidRPr="00CF402A">
              <w:rPr>
                <w:b/>
                <w:bCs/>
                <w:sz w:val="16"/>
                <w:szCs w:val="16"/>
              </w:rPr>
              <w:t xml:space="preserve">Мероприятие "Развитие материально </w:t>
            </w:r>
            <w:proofErr w:type="gramStart"/>
            <w:r w:rsidRPr="00CF402A">
              <w:rPr>
                <w:b/>
                <w:bCs/>
                <w:sz w:val="16"/>
                <w:szCs w:val="16"/>
              </w:rPr>
              <w:t>-т</w:t>
            </w:r>
            <w:proofErr w:type="gramEnd"/>
            <w:r w:rsidRPr="00CF402A">
              <w:rPr>
                <w:b/>
                <w:bCs/>
                <w:sz w:val="16"/>
                <w:szCs w:val="16"/>
              </w:rPr>
              <w:t>ехнической базы"</w:t>
            </w:r>
          </w:p>
        </w:tc>
        <w:tc>
          <w:tcPr>
            <w:tcW w:w="776" w:type="dxa"/>
            <w:tcBorders>
              <w:top w:val="nil"/>
              <w:left w:val="nil"/>
              <w:bottom w:val="single" w:sz="4" w:space="0" w:color="auto"/>
              <w:right w:val="single" w:sz="4" w:space="0" w:color="auto"/>
            </w:tcBorders>
            <w:shd w:val="clear" w:color="000000" w:fill="FFFFFF"/>
            <w:vAlign w:val="center"/>
            <w:hideMark/>
          </w:tcPr>
          <w:p w:rsidR="00CF402A" w:rsidRPr="00CF402A" w:rsidRDefault="00CF402A" w:rsidP="00CF402A">
            <w:pPr>
              <w:jc w:val="center"/>
              <w:rPr>
                <w:b/>
                <w:bCs/>
                <w:sz w:val="16"/>
                <w:szCs w:val="16"/>
              </w:rPr>
            </w:pPr>
            <w:r w:rsidRPr="00CF402A">
              <w:rPr>
                <w:b/>
                <w:bCs/>
                <w:sz w:val="16"/>
                <w:szCs w:val="16"/>
              </w:rPr>
              <w:t>05 0 02 22321</w:t>
            </w:r>
          </w:p>
        </w:tc>
        <w:tc>
          <w:tcPr>
            <w:tcW w:w="760" w:type="dxa"/>
            <w:tcBorders>
              <w:top w:val="nil"/>
              <w:left w:val="nil"/>
              <w:bottom w:val="single" w:sz="4" w:space="0" w:color="auto"/>
              <w:right w:val="single" w:sz="4" w:space="0" w:color="auto"/>
            </w:tcBorders>
            <w:shd w:val="clear" w:color="000000" w:fill="FFFFFF"/>
            <w:vAlign w:val="center"/>
            <w:hideMark/>
          </w:tcPr>
          <w:p w:rsidR="00CF402A" w:rsidRPr="00CF402A" w:rsidRDefault="00CF402A" w:rsidP="00CF402A">
            <w:pPr>
              <w:jc w:val="center"/>
              <w:rPr>
                <w:b/>
                <w:bCs/>
                <w:sz w:val="16"/>
                <w:szCs w:val="16"/>
              </w:rPr>
            </w:pPr>
            <w:r w:rsidRPr="00CF402A">
              <w:rPr>
                <w:b/>
                <w:bCs/>
                <w:sz w:val="16"/>
                <w:szCs w:val="16"/>
              </w:rPr>
              <w:t>000</w:t>
            </w:r>
          </w:p>
        </w:tc>
        <w:tc>
          <w:tcPr>
            <w:tcW w:w="940" w:type="dxa"/>
            <w:tcBorders>
              <w:top w:val="nil"/>
              <w:left w:val="nil"/>
              <w:bottom w:val="single" w:sz="4" w:space="0" w:color="auto"/>
              <w:right w:val="single" w:sz="4" w:space="0" w:color="auto"/>
            </w:tcBorders>
            <w:shd w:val="clear" w:color="auto" w:fill="auto"/>
            <w:vAlign w:val="center"/>
            <w:hideMark/>
          </w:tcPr>
          <w:p w:rsidR="00CF402A" w:rsidRPr="00CF402A" w:rsidRDefault="00CF402A" w:rsidP="00CF402A">
            <w:pPr>
              <w:jc w:val="center"/>
              <w:rPr>
                <w:b/>
                <w:bCs/>
                <w:sz w:val="16"/>
                <w:szCs w:val="16"/>
              </w:rPr>
            </w:pPr>
            <w:r w:rsidRPr="00CF402A">
              <w:rPr>
                <w:b/>
                <w:bCs/>
                <w:sz w:val="16"/>
                <w:szCs w:val="16"/>
              </w:rPr>
              <w:t>30,0</w:t>
            </w:r>
          </w:p>
        </w:tc>
        <w:tc>
          <w:tcPr>
            <w:tcW w:w="1040" w:type="dxa"/>
            <w:tcBorders>
              <w:top w:val="nil"/>
              <w:left w:val="nil"/>
              <w:bottom w:val="single" w:sz="4" w:space="0" w:color="auto"/>
              <w:right w:val="single" w:sz="4" w:space="0" w:color="auto"/>
            </w:tcBorders>
            <w:shd w:val="clear" w:color="auto" w:fill="auto"/>
            <w:vAlign w:val="center"/>
            <w:hideMark/>
          </w:tcPr>
          <w:p w:rsidR="00CF402A" w:rsidRPr="00CF402A" w:rsidRDefault="00CF402A" w:rsidP="00CF402A">
            <w:pPr>
              <w:jc w:val="center"/>
              <w:rPr>
                <w:b/>
                <w:bCs/>
                <w:sz w:val="16"/>
                <w:szCs w:val="16"/>
              </w:rPr>
            </w:pPr>
            <w:r w:rsidRPr="00CF402A">
              <w:rPr>
                <w:b/>
                <w:bCs/>
                <w:sz w:val="16"/>
                <w:szCs w:val="16"/>
              </w:rPr>
              <w:t>30,0</w:t>
            </w:r>
          </w:p>
        </w:tc>
        <w:tc>
          <w:tcPr>
            <w:tcW w:w="1341" w:type="dxa"/>
            <w:tcBorders>
              <w:top w:val="nil"/>
              <w:left w:val="nil"/>
              <w:bottom w:val="single" w:sz="4" w:space="0" w:color="auto"/>
              <w:right w:val="single" w:sz="8" w:space="0" w:color="auto"/>
            </w:tcBorders>
            <w:shd w:val="clear" w:color="auto" w:fill="auto"/>
            <w:vAlign w:val="center"/>
            <w:hideMark/>
          </w:tcPr>
          <w:p w:rsidR="00CF402A" w:rsidRPr="00CF402A" w:rsidRDefault="00CF402A" w:rsidP="00CF402A">
            <w:pPr>
              <w:jc w:val="center"/>
              <w:rPr>
                <w:b/>
                <w:bCs/>
                <w:sz w:val="16"/>
                <w:szCs w:val="16"/>
              </w:rPr>
            </w:pPr>
            <w:r w:rsidRPr="00CF402A">
              <w:rPr>
                <w:b/>
                <w:bCs/>
                <w:sz w:val="16"/>
                <w:szCs w:val="16"/>
              </w:rPr>
              <w:t>30,0</w:t>
            </w:r>
          </w:p>
        </w:tc>
      </w:tr>
      <w:tr w:rsidR="00CF402A" w:rsidRPr="00CF402A" w:rsidTr="00CF402A">
        <w:trPr>
          <w:trHeight w:val="855"/>
        </w:trPr>
        <w:tc>
          <w:tcPr>
            <w:tcW w:w="2854" w:type="dxa"/>
            <w:tcBorders>
              <w:top w:val="nil"/>
              <w:left w:val="nil"/>
              <w:bottom w:val="single" w:sz="4" w:space="0" w:color="auto"/>
              <w:right w:val="single" w:sz="8" w:space="0" w:color="auto"/>
            </w:tcBorders>
            <w:shd w:val="clear" w:color="auto" w:fill="auto"/>
            <w:vAlign w:val="center"/>
            <w:hideMark/>
          </w:tcPr>
          <w:p w:rsidR="00CF402A" w:rsidRPr="00CF402A" w:rsidRDefault="00CF402A" w:rsidP="00CF402A">
            <w:pPr>
              <w:rPr>
                <w:sz w:val="16"/>
                <w:szCs w:val="16"/>
              </w:rPr>
            </w:pPr>
            <w:r w:rsidRPr="00CF402A">
              <w:rPr>
                <w:sz w:val="16"/>
                <w:szCs w:val="16"/>
              </w:rPr>
              <w:t>Реализация мероприятий в рамках программы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ЕАО на 2023-2025 годы"</w:t>
            </w:r>
          </w:p>
        </w:tc>
        <w:tc>
          <w:tcPr>
            <w:tcW w:w="776" w:type="dxa"/>
            <w:tcBorders>
              <w:top w:val="nil"/>
              <w:left w:val="nil"/>
              <w:bottom w:val="single" w:sz="4" w:space="0" w:color="auto"/>
              <w:right w:val="single" w:sz="4" w:space="0" w:color="auto"/>
            </w:tcBorders>
            <w:shd w:val="clear" w:color="000000" w:fill="FFFFFF"/>
            <w:vAlign w:val="center"/>
            <w:hideMark/>
          </w:tcPr>
          <w:p w:rsidR="00CF402A" w:rsidRPr="00CF402A" w:rsidRDefault="00CF402A" w:rsidP="00CF402A">
            <w:pPr>
              <w:jc w:val="center"/>
              <w:rPr>
                <w:sz w:val="16"/>
                <w:szCs w:val="16"/>
              </w:rPr>
            </w:pPr>
            <w:r w:rsidRPr="00CF402A">
              <w:rPr>
                <w:sz w:val="16"/>
                <w:szCs w:val="16"/>
              </w:rPr>
              <w:t>05 0 02 22321</w:t>
            </w:r>
          </w:p>
        </w:tc>
        <w:tc>
          <w:tcPr>
            <w:tcW w:w="760" w:type="dxa"/>
            <w:tcBorders>
              <w:top w:val="nil"/>
              <w:left w:val="nil"/>
              <w:bottom w:val="single" w:sz="4" w:space="0" w:color="auto"/>
              <w:right w:val="single" w:sz="4" w:space="0" w:color="auto"/>
            </w:tcBorders>
            <w:shd w:val="clear" w:color="000000" w:fill="FFFFFF"/>
            <w:vAlign w:val="center"/>
            <w:hideMark/>
          </w:tcPr>
          <w:p w:rsidR="00CF402A" w:rsidRPr="00CF402A" w:rsidRDefault="00CF402A" w:rsidP="00CF402A">
            <w:pPr>
              <w:jc w:val="center"/>
              <w:rPr>
                <w:sz w:val="16"/>
                <w:szCs w:val="16"/>
              </w:rPr>
            </w:pPr>
            <w:r w:rsidRPr="00CF402A">
              <w:rPr>
                <w:sz w:val="16"/>
                <w:szCs w:val="16"/>
              </w:rPr>
              <w:t>000</w:t>
            </w:r>
          </w:p>
        </w:tc>
        <w:tc>
          <w:tcPr>
            <w:tcW w:w="940" w:type="dxa"/>
            <w:tcBorders>
              <w:top w:val="nil"/>
              <w:left w:val="nil"/>
              <w:bottom w:val="single" w:sz="4" w:space="0" w:color="auto"/>
              <w:right w:val="single" w:sz="4" w:space="0" w:color="auto"/>
            </w:tcBorders>
            <w:shd w:val="clear" w:color="auto" w:fill="auto"/>
            <w:vAlign w:val="center"/>
            <w:hideMark/>
          </w:tcPr>
          <w:p w:rsidR="00CF402A" w:rsidRPr="00CF402A" w:rsidRDefault="00CF402A" w:rsidP="00CF402A">
            <w:pPr>
              <w:jc w:val="center"/>
              <w:rPr>
                <w:sz w:val="16"/>
                <w:szCs w:val="16"/>
              </w:rPr>
            </w:pPr>
            <w:r w:rsidRPr="00CF402A">
              <w:rPr>
                <w:sz w:val="16"/>
                <w:szCs w:val="16"/>
              </w:rPr>
              <w:t>30,0</w:t>
            </w:r>
          </w:p>
        </w:tc>
        <w:tc>
          <w:tcPr>
            <w:tcW w:w="1040" w:type="dxa"/>
            <w:tcBorders>
              <w:top w:val="nil"/>
              <w:left w:val="nil"/>
              <w:bottom w:val="single" w:sz="4" w:space="0" w:color="auto"/>
              <w:right w:val="single" w:sz="4" w:space="0" w:color="auto"/>
            </w:tcBorders>
            <w:shd w:val="clear" w:color="auto" w:fill="auto"/>
            <w:vAlign w:val="center"/>
            <w:hideMark/>
          </w:tcPr>
          <w:p w:rsidR="00CF402A" w:rsidRPr="00CF402A" w:rsidRDefault="00CF402A" w:rsidP="00CF402A">
            <w:pPr>
              <w:jc w:val="center"/>
              <w:rPr>
                <w:sz w:val="16"/>
                <w:szCs w:val="16"/>
              </w:rPr>
            </w:pPr>
            <w:r w:rsidRPr="00CF402A">
              <w:rPr>
                <w:sz w:val="16"/>
                <w:szCs w:val="16"/>
              </w:rPr>
              <w:t>30,0</w:t>
            </w:r>
          </w:p>
        </w:tc>
        <w:tc>
          <w:tcPr>
            <w:tcW w:w="1341" w:type="dxa"/>
            <w:tcBorders>
              <w:top w:val="nil"/>
              <w:left w:val="nil"/>
              <w:bottom w:val="single" w:sz="4" w:space="0" w:color="auto"/>
              <w:right w:val="single" w:sz="8" w:space="0" w:color="auto"/>
            </w:tcBorders>
            <w:shd w:val="clear" w:color="auto" w:fill="auto"/>
            <w:vAlign w:val="center"/>
            <w:hideMark/>
          </w:tcPr>
          <w:p w:rsidR="00CF402A" w:rsidRPr="00CF402A" w:rsidRDefault="00CF402A" w:rsidP="00CF402A">
            <w:pPr>
              <w:jc w:val="center"/>
              <w:rPr>
                <w:sz w:val="16"/>
                <w:szCs w:val="16"/>
              </w:rPr>
            </w:pPr>
            <w:r w:rsidRPr="00CF402A">
              <w:rPr>
                <w:sz w:val="16"/>
                <w:szCs w:val="16"/>
              </w:rPr>
              <w:t>30,0</w:t>
            </w:r>
          </w:p>
        </w:tc>
      </w:tr>
      <w:tr w:rsidR="00CF402A" w:rsidRPr="00CF402A" w:rsidTr="00CF402A">
        <w:trPr>
          <w:trHeight w:val="465"/>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CF402A" w:rsidRPr="00CF402A" w:rsidRDefault="00CF402A" w:rsidP="00CF402A">
            <w:pPr>
              <w:rPr>
                <w:sz w:val="16"/>
                <w:szCs w:val="16"/>
              </w:rPr>
            </w:pPr>
            <w:r w:rsidRPr="00CF402A">
              <w:rPr>
                <w:sz w:val="16"/>
                <w:szCs w:val="16"/>
              </w:rPr>
              <w:t>Закупка товаров, работ, услуг для обеспечения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FFF"/>
            <w:vAlign w:val="center"/>
            <w:hideMark/>
          </w:tcPr>
          <w:p w:rsidR="00CF402A" w:rsidRPr="00CF402A" w:rsidRDefault="00CF402A" w:rsidP="00CF402A">
            <w:pPr>
              <w:jc w:val="center"/>
              <w:rPr>
                <w:sz w:val="16"/>
                <w:szCs w:val="16"/>
              </w:rPr>
            </w:pPr>
            <w:r w:rsidRPr="00CF402A">
              <w:rPr>
                <w:sz w:val="16"/>
                <w:szCs w:val="16"/>
              </w:rPr>
              <w:t>05 0 02 22321</w:t>
            </w:r>
          </w:p>
        </w:tc>
        <w:tc>
          <w:tcPr>
            <w:tcW w:w="760" w:type="dxa"/>
            <w:tcBorders>
              <w:top w:val="nil"/>
              <w:left w:val="nil"/>
              <w:bottom w:val="single" w:sz="4" w:space="0" w:color="auto"/>
              <w:right w:val="single" w:sz="4" w:space="0" w:color="auto"/>
            </w:tcBorders>
            <w:shd w:val="clear" w:color="000000" w:fill="FFFFFF"/>
            <w:vAlign w:val="center"/>
            <w:hideMark/>
          </w:tcPr>
          <w:p w:rsidR="00CF402A" w:rsidRPr="00CF402A" w:rsidRDefault="00CF402A" w:rsidP="00CF402A">
            <w:pPr>
              <w:jc w:val="center"/>
              <w:rPr>
                <w:sz w:val="16"/>
                <w:szCs w:val="16"/>
              </w:rPr>
            </w:pPr>
            <w:r w:rsidRPr="00CF402A">
              <w:rPr>
                <w:sz w:val="16"/>
                <w:szCs w:val="16"/>
              </w:rPr>
              <w:t>200</w:t>
            </w:r>
          </w:p>
        </w:tc>
        <w:tc>
          <w:tcPr>
            <w:tcW w:w="940" w:type="dxa"/>
            <w:tcBorders>
              <w:top w:val="nil"/>
              <w:left w:val="nil"/>
              <w:bottom w:val="single" w:sz="4" w:space="0" w:color="auto"/>
              <w:right w:val="single" w:sz="4" w:space="0" w:color="auto"/>
            </w:tcBorders>
            <w:shd w:val="clear" w:color="auto" w:fill="auto"/>
            <w:vAlign w:val="center"/>
            <w:hideMark/>
          </w:tcPr>
          <w:p w:rsidR="00CF402A" w:rsidRPr="00CF402A" w:rsidRDefault="00CF402A" w:rsidP="00CF402A">
            <w:pPr>
              <w:jc w:val="center"/>
              <w:rPr>
                <w:sz w:val="16"/>
                <w:szCs w:val="16"/>
              </w:rPr>
            </w:pPr>
            <w:r w:rsidRPr="00CF402A">
              <w:rPr>
                <w:sz w:val="16"/>
                <w:szCs w:val="16"/>
              </w:rPr>
              <w:t>30,0</w:t>
            </w:r>
          </w:p>
        </w:tc>
        <w:tc>
          <w:tcPr>
            <w:tcW w:w="1040" w:type="dxa"/>
            <w:tcBorders>
              <w:top w:val="nil"/>
              <w:left w:val="nil"/>
              <w:bottom w:val="single" w:sz="4" w:space="0" w:color="auto"/>
              <w:right w:val="single" w:sz="4" w:space="0" w:color="auto"/>
            </w:tcBorders>
            <w:shd w:val="clear" w:color="auto" w:fill="auto"/>
            <w:vAlign w:val="center"/>
            <w:hideMark/>
          </w:tcPr>
          <w:p w:rsidR="00CF402A" w:rsidRPr="00CF402A" w:rsidRDefault="00CF402A" w:rsidP="00CF402A">
            <w:pPr>
              <w:jc w:val="center"/>
              <w:rPr>
                <w:sz w:val="16"/>
                <w:szCs w:val="16"/>
              </w:rPr>
            </w:pPr>
            <w:r w:rsidRPr="00CF402A">
              <w:rPr>
                <w:sz w:val="16"/>
                <w:szCs w:val="16"/>
              </w:rPr>
              <w:t>30,0</w:t>
            </w:r>
          </w:p>
        </w:tc>
        <w:tc>
          <w:tcPr>
            <w:tcW w:w="1341" w:type="dxa"/>
            <w:tcBorders>
              <w:top w:val="nil"/>
              <w:left w:val="nil"/>
              <w:bottom w:val="single" w:sz="4" w:space="0" w:color="auto"/>
              <w:right w:val="single" w:sz="8" w:space="0" w:color="auto"/>
            </w:tcBorders>
            <w:shd w:val="clear" w:color="auto" w:fill="auto"/>
            <w:vAlign w:val="center"/>
            <w:hideMark/>
          </w:tcPr>
          <w:p w:rsidR="00CF402A" w:rsidRPr="00CF402A" w:rsidRDefault="00CF402A" w:rsidP="00CF402A">
            <w:pPr>
              <w:jc w:val="center"/>
              <w:rPr>
                <w:sz w:val="16"/>
                <w:szCs w:val="16"/>
              </w:rPr>
            </w:pPr>
            <w:r w:rsidRPr="00CF402A">
              <w:rPr>
                <w:sz w:val="16"/>
                <w:szCs w:val="16"/>
              </w:rPr>
              <w:t>30,0</w:t>
            </w:r>
          </w:p>
        </w:tc>
      </w:tr>
      <w:tr w:rsidR="00CF402A" w:rsidRPr="00CF402A" w:rsidTr="00CF402A">
        <w:trPr>
          <w:trHeight w:val="285"/>
        </w:trPr>
        <w:tc>
          <w:tcPr>
            <w:tcW w:w="2854" w:type="dxa"/>
            <w:tcBorders>
              <w:top w:val="nil"/>
              <w:left w:val="single" w:sz="8" w:space="0" w:color="auto"/>
              <w:bottom w:val="nil"/>
              <w:right w:val="single" w:sz="8" w:space="0" w:color="auto"/>
            </w:tcBorders>
            <w:shd w:val="clear" w:color="auto" w:fill="auto"/>
            <w:vAlign w:val="center"/>
            <w:hideMark/>
          </w:tcPr>
          <w:p w:rsidR="00CF402A" w:rsidRPr="00CF402A" w:rsidRDefault="00CF402A" w:rsidP="00CF402A">
            <w:pPr>
              <w:rPr>
                <w:sz w:val="16"/>
                <w:szCs w:val="16"/>
              </w:rPr>
            </w:pPr>
            <w:r w:rsidRPr="00CF402A">
              <w:rPr>
                <w:sz w:val="16"/>
                <w:szCs w:val="16"/>
              </w:rPr>
              <w:t>Иные закупки товаров, работ и услуг для государственных нужд</w:t>
            </w:r>
          </w:p>
        </w:tc>
        <w:tc>
          <w:tcPr>
            <w:tcW w:w="776" w:type="dxa"/>
            <w:tcBorders>
              <w:top w:val="nil"/>
              <w:left w:val="nil"/>
              <w:bottom w:val="single" w:sz="4" w:space="0" w:color="auto"/>
              <w:right w:val="single" w:sz="4" w:space="0" w:color="auto"/>
            </w:tcBorders>
            <w:shd w:val="clear" w:color="000000" w:fill="FFFFFF"/>
            <w:vAlign w:val="center"/>
            <w:hideMark/>
          </w:tcPr>
          <w:p w:rsidR="00CF402A" w:rsidRPr="00CF402A" w:rsidRDefault="00CF402A" w:rsidP="00CF402A">
            <w:pPr>
              <w:jc w:val="center"/>
              <w:rPr>
                <w:sz w:val="16"/>
                <w:szCs w:val="16"/>
              </w:rPr>
            </w:pPr>
            <w:r w:rsidRPr="00CF402A">
              <w:rPr>
                <w:sz w:val="16"/>
                <w:szCs w:val="16"/>
              </w:rPr>
              <w:t>05 0 02 22321</w:t>
            </w:r>
          </w:p>
        </w:tc>
        <w:tc>
          <w:tcPr>
            <w:tcW w:w="760" w:type="dxa"/>
            <w:tcBorders>
              <w:top w:val="nil"/>
              <w:left w:val="nil"/>
              <w:bottom w:val="single" w:sz="4" w:space="0" w:color="auto"/>
              <w:right w:val="single" w:sz="4" w:space="0" w:color="auto"/>
            </w:tcBorders>
            <w:shd w:val="clear" w:color="000000" w:fill="FFFFFF"/>
            <w:vAlign w:val="center"/>
            <w:hideMark/>
          </w:tcPr>
          <w:p w:rsidR="00CF402A" w:rsidRPr="00CF402A" w:rsidRDefault="00CF402A" w:rsidP="00CF402A">
            <w:pPr>
              <w:jc w:val="center"/>
              <w:rPr>
                <w:sz w:val="16"/>
                <w:szCs w:val="16"/>
              </w:rPr>
            </w:pPr>
            <w:r w:rsidRPr="00CF402A">
              <w:rPr>
                <w:sz w:val="16"/>
                <w:szCs w:val="16"/>
              </w:rPr>
              <w:t>240</w:t>
            </w:r>
          </w:p>
        </w:tc>
        <w:tc>
          <w:tcPr>
            <w:tcW w:w="940" w:type="dxa"/>
            <w:tcBorders>
              <w:top w:val="nil"/>
              <w:left w:val="nil"/>
              <w:bottom w:val="single" w:sz="4" w:space="0" w:color="auto"/>
              <w:right w:val="single" w:sz="4" w:space="0" w:color="auto"/>
            </w:tcBorders>
            <w:shd w:val="clear" w:color="auto" w:fill="auto"/>
            <w:vAlign w:val="center"/>
            <w:hideMark/>
          </w:tcPr>
          <w:p w:rsidR="00CF402A" w:rsidRPr="00CF402A" w:rsidRDefault="00CF402A" w:rsidP="00CF402A">
            <w:pPr>
              <w:jc w:val="center"/>
              <w:rPr>
                <w:sz w:val="16"/>
                <w:szCs w:val="16"/>
              </w:rPr>
            </w:pPr>
            <w:r w:rsidRPr="00CF402A">
              <w:rPr>
                <w:sz w:val="16"/>
                <w:szCs w:val="16"/>
              </w:rPr>
              <w:t>30,0</w:t>
            </w:r>
          </w:p>
        </w:tc>
        <w:tc>
          <w:tcPr>
            <w:tcW w:w="1040" w:type="dxa"/>
            <w:tcBorders>
              <w:top w:val="nil"/>
              <w:left w:val="nil"/>
              <w:bottom w:val="single" w:sz="4" w:space="0" w:color="auto"/>
              <w:right w:val="single" w:sz="4" w:space="0" w:color="auto"/>
            </w:tcBorders>
            <w:shd w:val="clear" w:color="000000" w:fill="FFFFFF"/>
            <w:noWrap/>
            <w:vAlign w:val="bottom"/>
            <w:hideMark/>
          </w:tcPr>
          <w:p w:rsidR="00CF402A" w:rsidRPr="00CF402A" w:rsidRDefault="00CF402A" w:rsidP="00CF402A">
            <w:pPr>
              <w:jc w:val="center"/>
              <w:rPr>
                <w:sz w:val="16"/>
                <w:szCs w:val="16"/>
              </w:rPr>
            </w:pPr>
            <w:r w:rsidRPr="00CF402A">
              <w:rPr>
                <w:sz w:val="16"/>
                <w:szCs w:val="16"/>
              </w:rPr>
              <w:t>30,0</w:t>
            </w:r>
          </w:p>
        </w:tc>
        <w:tc>
          <w:tcPr>
            <w:tcW w:w="1341" w:type="dxa"/>
            <w:tcBorders>
              <w:top w:val="nil"/>
              <w:left w:val="nil"/>
              <w:bottom w:val="single" w:sz="4" w:space="0" w:color="auto"/>
              <w:right w:val="single" w:sz="8" w:space="0" w:color="auto"/>
            </w:tcBorders>
            <w:shd w:val="clear" w:color="000000" w:fill="FFFFFF"/>
            <w:noWrap/>
            <w:vAlign w:val="bottom"/>
            <w:hideMark/>
          </w:tcPr>
          <w:p w:rsidR="00CF402A" w:rsidRPr="00CF402A" w:rsidRDefault="00CF402A" w:rsidP="00CF402A">
            <w:pPr>
              <w:jc w:val="center"/>
              <w:rPr>
                <w:sz w:val="16"/>
                <w:szCs w:val="16"/>
              </w:rPr>
            </w:pPr>
            <w:r w:rsidRPr="00CF402A">
              <w:rPr>
                <w:sz w:val="16"/>
                <w:szCs w:val="16"/>
              </w:rPr>
              <w:t>30,0</w:t>
            </w:r>
          </w:p>
        </w:tc>
      </w:tr>
      <w:tr w:rsidR="00CF402A" w:rsidRPr="00CF402A" w:rsidTr="00CF402A">
        <w:trPr>
          <w:trHeight w:val="945"/>
        </w:trPr>
        <w:tc>
          <w:tcPr>
            <w:tcW w:w="2854" w:type="dxa"/>
            <w:tcBorders>
              <w:top w:val="single" w:sz="4" w:space="0" w:color="auto"/>
              <w:left w:val="single" w:sz="8" w:space="0" w:color="auto"/>
              <w:bottom w:val="single" w:sz="4" w:space="0" w:color="auto"/>
              <w:right w:val="single" w:sz="8" w:space="0" w:color="auto"/>
            </w:tcBorders>
            <w:shd w:val="clear" w:color="auto" w:fill="auto"/>
            <w:hideMark/>
          </w:tcPr>
          <w:p w:rsidR="00CF402A" w:rsidRPr="00CF402A" w:rsidRDefault="00CF402A" w:rsidP="00CF402A">
            <w:pPr>
              <w:rPr>
                <w:b/>
                <w:bCs/>
                <w:sz w:val="16"/>
                <w:szCs w:val="16"/>
              </w:rPr>
            </w:pPr>
            <w:r w:rsidRPr="00CF402A">
              <w:rPr>
                <w:b/>
                <w:bCs/>
                <w:sz w:val="16"/>
                <w:szCs w:val="16"/>
              </w:rPr>
              <w:t>Муниципальная программа «Развитие субъектов малого и среднего предпринимательства в муниципальном образовании "Надеждинское сельское поселение" Биробиджанского муниципального района Еврейской автономной области на 2022-2024 годы»</w:t>
            </w:r>
          </w:p>
        </w:tc>
        <w:tc>
          <w:tcPr>
            <w:tcW w:w="776" w:type="dxa"/>
            <w:tcBorders>
              <w:top w:val="nil"/>
              <w:left w:val="nil"/>
              <w:bottom w:val="single" w:sz="4" w:space="0" w:color="auto"/>
              <w:right w:val="nil"/>
            </w:tcBorders>
            <w:shd w:val="clear" w:color="000000" w:fill="FFFFFF"/>
            <w:vAlign w:val="center"/>
            <w:hideMark/>
          </w:tcPr>
          <w:p w:rsidR="00CF402A" w:rsidRPr="00CF402A" w:rsidRDefault="00CF402A" w:rsidP="00CF402A">
            <w:pPr>
              <w:jc w:val="center"/>
              <w:rPr>
                <w:b/>
                <w:bCs/>
                <w:sz w:val="16"/>
                <w:szCs w:val="16"/>
              </w:rPr>
            </w:pPr>
            <w:r w:rsidRPr="00CF402A">
              <w:rPr>
                <w:b/>
                <w:bCs/>
                <w:sz w:val="16"/>
                <w:szCs w:val="16"/>
              </w:rPr>
              <w:t>06 0 00 00000</w:t>
            </w:r>
          </w:p>
        </w:tc>
        <w:tc>
          <w:tcPr>
            <w:tcW w:w="760" w:type="dxa"/>
            <w:tcBorders>
              <w:top w:val="nil"/>
              <w:left w:val="single" w:sz="4" w:space="0" w:color="auto"/>
              <w:bottom w:val="single" w:sz="4" w:space="0" w:color="auto"/>
              <w:right w:val="single" w:sz="8" w:space="0" w:color="auto"/>
            </w:tcBorders>
            <w:shd w:val="clear" w:color="000000" w:fill="FFFFFF"/>
            <w:vAlign w:val="center"/>
            <w:hideMark/>
          </w:tcPr>
          <w:p w:rsidR="00CF402A" w:rsidRPr="00CF402A" w:rsidRDefault="00CF402A" w:rsidP="00CF402A">
            <w:pPr>
              <w:jc w:val="center"/>
              <w:rPr>
                <w:b/>
                <w:bCs/>
                <w:sz w:val="16"/>
                <w:szCs w:val="16"/>
              </w:rPr>
            </w:pPr>
            <w:r w:rsidRPr="00CF402A">
              <w:rPr>
                <w:b/>
                <w:bCs/>
                <w:sz w:val="16"/>
                <w:szCs w:val="16"/>
              </w:rPr>
              <w:t>000</w:t>
            </w:r>
          </w:p>
        </w:tc>
        <w:tc>
          <w:tcPr>
            <w:tcW w:w="940" w:type="dxa"/>
            <w:tcBorders>
              <w:top w:val="nil"/>
              <w:left w:val="single" w:sz="4" w:space="0" w:color="auto"/>
              <w:bottom w:val="single" w:sz="4" w:space="0" w:color="auto"/>
              <w:right w:val="single" w:sz="8" w:space="0" w:color="auto"/>
            </w:tcBorders>
            <w:shd w:val="clear" w:color="auto" w:fill="auto"/>
            <w:vAlign w:val="center"/>
            <w:hideMark/>
          </w:tcPr>
          <w:p w:rsidR="00CF402A" w:rsidRPr="00CF402A" w:rsidRDefault="00CF402A" w:rsidP="00CF402A">
            <w:pPr>
              <w:jc w:val="center"/>
              <w:rPr>
                <w:b/>
                <w:bCs/>
                <w:sz w:val="16"/>
                <w:szCs w:val="16"/>
              </w:rPr>
            </w:pPr>
            <w:r w:rsidRPr="00CF402A">
              <w:rPr>
                <w:b/>
                <w:bCs/>
                <w:sz w:val="16"/>
                <w:szCs w:val="16"/>
              </w:rPr>
              <w:t>0,0</w:t>
            </w:r>
          </w:p>
        </w:tc>
        <w:tc>
          <w:tcPr>
            <w:tcW w:w="1040" w:type="dxa"/>
            <w:tcBorders>
              <w:top w:val="nil"/>
              <w:left w:val="single" w:sz="4" w:space="0" w:color="auto"/>
              <w:bottom w:val="single" w:sz="4" w:space="0" w:color="auto"/>
              <w:right w:val="single" w:sz="8" w:space="0" w:color="auto"/>
            </w:tcBorders>
            <w:shd w:val="clear" w:color="auto" w:fill="auto"/>
            <w:vAlign w:val="center"/>
            <w:hideMark/>
          </w:tcPr>
          <w:p w:rsidR="00CF402A" w:rsidRPr="00CF402A" w:rsidRDefault="00CF402A" w:rsidP="00CF402A">
            <w:pPr>
              <w:jc w:val="center"/>
              <w:rPr>
                <w:b/>
                <w:bCs/>
                <w:sz w:val="16"/>
                <w:szCs w:val="16"/>
              </w:rPr>
            </w:pPr>
            <w:r w:rsidRPr="00CF402A">
              <w:rPr>
                <w:b/>
                <w:bCs/>
                <w:sz w:val="16"/>
                <w:szCs w:val="16"/>
              </w:rPr>
              <w:t>3,0</w:t>
            </w:r>
          </w:p>
        </w:tc>
        <w:tc>
          <w:tcPr>
            <w:tcW w:w="1341" w:type="dxa"/>
            <w:tcBorders>
              <w:top w:val="nil"/>
              <w:left w:val="single" w:sz="4" w:space="0" w:color="auto"/>
              <w:bottom w:val="single" w:sz="4" w:space="0" w:color="auto"/>
              <w:right w:val="single" w:sz="8" w:space="0" w:color="auto"/>
            </w:tcBorders>
            <w:shd w:val="clear" w:color="auto" w:fill="auto"/>
            <w:vAlign w:val="center"/>
            <w:hideMark/>
          </w:tcPr>
          <w:p w:rsidR="00CF402A" w:rsidRPr="00CF402A" w:rsidRDefault="00CF402A" w:rsidP="00CF402A">
            <w:pPr>
              <w:jc w:val="center"/>
              <w:rPr>
                <w:b/>
                <w:bCs/>
                <w:sz w:val="16"/>
                <w:szCs w:val="16"/>
              </w:rPr>
            </w:pPr>
            <w:r w:rsidRPr="00CF402A">
              <w:rPr>
                <w:b/>
                <w:bCs/>
                <w:sz w:val="16"/>
                <w:szCs w:val="16"/>
              </w:rPr>
              <w:t>3,0</w:t>
            </w:r>
          </w:p>
        </w:tc>
      </w:tr>
      <w:tr w:rsidR="00CF402A" w:rsidRPr="00CF402A" w:rsidTr="00CF402A">
        <w:trPr>
          <w:trHeight w:val="915"/>
        </w:trPr>
        <w:tc>
          <w:tcPr>
            <w:tcW w:w="2854" w:type="dxa"/>
            <w:tcBorders>
              <w:top w:val="nil"/>
              <w:left w:val="single" w:sz="8" w:space="0" w:color="auto"/>
              <w:bottom w:val="single" w:sz="8" w:space="0" w:color="auto"/>
              <w:right w:val="single" w:sz="8" w:space="0" w:color="auto"/>
            </w:tcBorders>
            <w:shd w:val="clear" w:color="000000" w:fill="FFFFFF"/>
            <w:vAlign w:val="center"/>
            <w:hideMark/>
          </w:tcPr>
          <w:p w:rsidR="00CF402A" w:rsidRPr="00CF402A" w:rsidRDefault="00CF402A" w:rsidP="00CF402A">
            <w:pPr>
              <w:rPr>
                <w:sz w:val="16"/>
                <w:szCs w:val="16"/>
              </w:rPr>
            </w:pPr>
            <w:r w:rsidRPr="00CF402A">
              <w:rPr>
                <w:sz w:val="16"/>
                <w:szCs w:val="16"/>
              </w:rPr>
              <w:t>Основное мероприятие "Создание благоприятных условий для развития субъектов малого и среднего предпринимательства и повышения их роли в решении социально-экономических задач Надеждинского сельского поселения Биробиджанского муниципального района ЕАО"</w:t>
            </w:r>
          </w:p>
        </w:tc>
        <w:tc>
          <w:tcPr>
            <w:tcW w:w="776" w:type="dxa"/>
            <w:tcBorders>
              <w:top w:val="nil"/>
              <w:left w:val="nil"/>
              <w:bottom w:val="single" w:sz="4" w:space="0" w:color="auto"/>
              <w:right w:val="nil"/>
            </w:tcBorders>
            <w:shd w:val="clear" w:color="000000" w:fill="FFFFFF"/>
            <w:vAlign w:val="center"/>
            <w:hideMark/>
          </w:tcPr>
          <w:p w:rsidR="00CF402A" w:rsidRPr="00CF402A" w:rsidRDefault="00CF402A" w:rsidP="00CF402A">
            <w:pPr>
              <w:jc w:val="center"/>
              <w:rPr>
                <w:sz w:val="16"/>
                <w:szCs w:val="16"/>
              </w:rPr>
            </w:pPr>
            <w:r w:rsidRPr="00CF402A">
              <w:rPr>
                <w:sz w:val="16"/>
                <w:szCs w:val="16"/>
              </w:rPr>
              <w:t>06 0 01 00000</w:t>
            </w:r>
          </w:p>
        </w:tc>
        <w:tc>
          <w:tcPr>
            <w:tcW w:w="760" w:type="dxa"/>
            <w:tcBorders>
              <w:top w:val="nil"/>
              <w:left w:val="single" w:sz="4" w:space="0" w:color="auto"/>
              <w:bottom w:val="single" w:sz="4" w:space="0" w:color="auto"/>
              <w:right w:val="single" w:sz="8" w:space="0" w:color="auto"/>
            </w:tcBorders>
            <w:shd w:val="clear" w:color="000000" w:fill="FFFFFF"/>
            <w:vAlign w:val="center"/>
            <w:hideMark/>
          </w:tcPr>
          <w:p w:rsidR="00CF402A" w:rsidRPr="00CF402A" w:rsidRDefault="00CF402A" w:rsidP="00CF402A">
            <w:pPr>
              <w:jc w:val="center"/>
              <w:rPr>
                <w:sz w:val="16"/>
                <w:szCs w:val="16"/>
              </w:rPr>
            </w:pPr>
            <w:r w:rsidRPr="00CF402A">
              <w:rPr>
                <w:sz w:val="16"/>
                <w:szCs w:val="16"/>
              </w:rPr>
              <w:t>000</w:t>
            </w:r>
          </w:p>
        </w:tc>
        <w:tc>
          <w:tcPr>
            <w:tcW w:w="940" w:type="dxa"/>
            <w:tcBorders>
              <w:top w:val="nil"/>
              <w:left w:val="single" w:sz="4" w:space="0" w:color="auto"/>
              <w:bottom w:val="single" w:sz="4" w:space="0" w:color="auto"/>
              <w:right w:val="single" w:sz="8" w:space="0" w:color="auto"/>
            </w:tcBorders>
            <w:shd w:val="clear" w:color="auto" w:fill="auto"/>
            <w:vAlign w:val="center"/>
            <w:hideMark/>
          </w:tcPr>
          <w:p w:rsidR="00CF402A" w:rsidRPr="00CF402A" w:rsidRDefault="00CF402A" w:rsidP="00CF402A">
            <w:pPr>
              <w:jc w:val="center"/>
              <w:rPr>
                <w:sz w:val="16"/>
                <w:szCs w:val="16"/>
              </w:rPr>
            </w:pPr>
            <w:r w:rsidRPr="00CF402A">
              <w:rPr>
                <w:sz w:val="16"/>
                <w:szCs w:val="16"/>
              </w:rPr>
              <w:t>0,0</w:t>
            </w:r>
          </w:p>
        </w:tc>
        <w:tc>
          <w:tcPr>
            <w:tcW w:w="1040" w:type="dxa"/>
            <w:tcBorders>
              <w:top w:val="nil"/>
              <w:left w:val="single" w:sz="4" w:space="0" w:color="auto"/>
              <w:bottom w:val="single" w:sz="4" w:space="0" w:color="auto"/>
              <w:right w:val="single" w:sz="8" w:space="0" w:color="auto"/>
            </w:tcBorders>
            <w:shd w:val="clear" w:color="auto" w:fill="auto"/>
            <w:vAlign w:val="center"/>
            <w:hideMark/>
          </w:tcPr>
          <w:p w:rsidR="00CF402A" w:rsidRPr="00CF402A" w:rsidRDefault="00CF402A" w:rsidP="00CF402A">
            <w:pPr>
              <w:jc w:val="center"/>
              <w:rPr>
                <w:sz w:val="16"/>
                <w:szCs w:val="16"/>
              </w:rPr>
            </w:pPr>
            <w:r w:rsidRPr="00CF402A">
              <w:rPr>
                <w:sz w:val="16"/>
                <w:szCs w:val="16"/>
              </w:rPr>
              <w:t>3,0</w:t>
            </w:r>
          </w:p>
        </w:tc>
        <w:tc>
          <w:tcPr>
            <w:tcW w:w="1341" w:type="dxa"/>
            <w:tcBorders>
              <w:top w:val="nil"/>
              <w:left w:val="single" w:sz="4" w:space="0" w:color="auto"/>
              <w:bottom w:val="single" w:sz="4" w:space="0" w:color="auto"/>
              <w:right w:val="single" w:sz="8" w:space="0" w:color="auto"/>
            </w:tcBorders>
            <w:shd w:val="clear" w:color="auto" w:fill="auto"/>
            <w:vAlign w:val="center"/>
            <w:hideMark/>
          </w:tcPr>
          <w:p w:rsidR="00CF402A" w:rsidRPr="00CF402A" w:rsidRDefault="00CF402A" w:rsidP="00CF402A">
            <w:pPr>
              <w:jc w:val="center"/>
              <w:rPr>
                <w:sz w:val="16"/>
                <w:szCs w:val="16"/>
              </w:rPr>
            </w:pPr>
            <w:r w:rsidRPr="00CF402A">
              <w:rPr>
                <w:sz w:val="16"/>
                <w:szCs w:val="16"/>
              </w:rPr>
              <w:t>3,0</w:t>
            </w:r>
          </w:p>
        </w:tc>
      </w:tr>
      <w:tr w:rsidR="00CF402A" w:rsidRPr="00CF402A" w:rsidTr="00CF402A">
        <w:trPr>
          <w:trHeight w:val="465"/>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CF402A" w:rsidRPr="00CF402A" w:rsidRDefault="00CF402A" w:rsidP="00CF402A">
            <w:pPr>
              <w:rPr>
                <w:sz w:val="16"/>
                <w:szCs w:val="16"/>
              </w:rPr>
            </w:pPr>
            <w:r w:rsidRPr="00CF402A">
              <w:rPr>
                <w:sz w:val="16"/>
                <w:szCs w:val="16"/>
              </w:rPr>
              <w:t>Организационно-технические мероприятия для развития субъектов малого и среднего предпринимательства</w:t>
            </w:r>
          </w:p>
        </w:tc>
        <w:tc>
          <w:tcPr>
            <w:tcW w:w="776" w:type="dxa"/>
            <w:tcBorders>
              <w:top w:val="nil"/>
              <w:left w:val="nil"/>
              <w:bottom w:val="single" w:sz="4" w:space="0" w:color="auto"/>
              <w:right w:val="nil"/>
            </w:tcBorders>
            <w:shd w:val="clear" w:color="000000" w:fill="FFFFFF"/>
            <w:vAlign w:val="center"/>
            <w:hideMark/>
          </w:tcPr>
          <w:p w:rsidR="00CF402A" w:rsidRPr="00CF402A" w:rsidRDefault="00CF402A" w:rsidP="00CF402A">
            <w:pPr>
              <w:jc w:val="center"/>
              <w:rPr>
                <w:sz w:val="16"/>
                <w:szCs w:val="16"/>
              </w:rPr>
            </w:pPr>
            <w:r w:rsidRPr="00CF402A">
              <w:rPr>
                <w:sz w:val="16"/>
                <w:szCs w:val="16"/>
              </w:rPr>
              <w:t>06 0 01 05220</w:t>
            </w:r>
          </w:p>
        </w:tc>
        <w:tc>
          <w:tcPr>
            <w:tcW w:w="760" w:type="dxa"/>
            <w:tcBorders>
              <w:top w:val="nil"/>
              <w:left w:val="single" w:sz="4" w:space="0" w:color="auto"/>
              <w:bottom w:val="single" w:sz="4" w:space="0" w:color="auto"/>
              <w:right w:val="single" w:sz="8" w:space="0" w:color="auto"/>
            </w:tcBorders>
            <w:shd w:val="clear" w:color="000000" w:fill="FFFFFF"/>
            <w:vAlign w:val="center"/>
            <w:hideMark/>
          </w:tcPr>
          <w:p w:rsidR="00CF402A" w:rsidRPr="00CF402A" w:rsidRDefault="00CF402A" w:rsidP="00CF402A">
            <w:pPr>
              <w:jc w:val="center"/>
              <w:rPr>
                <w:sz w:val="16"/>
                <w:szCs w:val="16"/>
              </w:rPr>
            </w:pPr>
            <w:r w:rsidRPr="00CF402A">
              <w:rPr>
                <w:sz w:val="16"/>
                <w:szCs w:val="16"/>
              </w:rPr>
              <w:t>000</w:t>
            </w:r>
          </w:p>
        </w:tc>
        <w:tc>
          <w:tcPr>
            <w:tcW w:w="940" w:type="dxa"/>
            <w:tcBorders>
              <w:top w:val="nil"/>
              <w:left w:val="single" w:sz="4" w:space="0" w:color="auto"/>
              <w:bottom w:val="single" w:sz="4" w:space="0" w:color="auto"/>
              <w:right w:val="single" w:sz="8" w:space="0" w:color="auto"/>
            </w:tcBorders>
            <w:shd w:val="clear" w:color="auto" w:fill="auto"/>
            <w:vAlign w:val="center"/>
            <w:hideMark/>
          </w:tcPr>
          <w:p w:rsidR="00CF402A" w:rsidRPr="00CF402A" w:rsidRDefault="00CF402A" w:rsidP="00CF402A">
            <w:pPr>
              <w:jc w:val="center"/>
              <w:rPr>
                <w:sz w:val="16"/>
                <w:szCs w:val="16"/>
              </w:rPr>
            </w:pPr>
            <w:r w:rsidRPr="00CF402A">
              <w:rPr>
                <w:sz w:val="16"/>
                <w:szCs w:val="16"/>
              </w:rPr>
              <w:t>0,0</w:t>
            </w:r>
          </w:p>
        </w:tc>
        <w:tc>
          <w:tcPr>
            <w:tcW w:w="1040" w:type="dxa"/>
            <w:tcBorders>
              <w:top w:val="nil"/>
              <w:left w:val="single" w:sz="4" w:space="0" w:color="auto"/>
              <w:bottom w:val="single" w:sz="4" w:space="0" w:color="auto"/>
              <w:right w:val="single" w:sz="8" w:space="0" w:color="auto"/>
            </w:tcBorders>
            <w:shd w:val="clear" w:color="auto" w:fill="auto"/>
            <w:vAlign w:val="center"/>
            <w:hideMark/>
          </w:tcPr>
          <w:p w:rsidR="00CF402A" w:rsidRPr="00CF402A" w:rsidRDefault="00CF402A" w:rsidP="00CF402A">
            <w:pPr>
              <w:jc w:val="center"/>
              <w:rPr>
                <w:sz w:val="16"/>
                <w:szCs w:val="16"/>
              </w:rPr>
            </w:pPr>
            <w:r w:rsidRPr="00CF402A">
              <w:rPr>
                <w:sz w:val="16"/>
                <w:szCs w:val="16"/>
              </w:rPr>
              <w:t>3,0</w:t>
            </w:r>
          </w:p>
        </w:tc>
        <w:tc>
          <w:tcPr>
            <w:tcW w:w="1341" w:type="dxa"/>
            <w:tcBorders>
              <w:top w:val="nil"/>
              <w:left w:val="single" w:sz="4" w:space="0" w:color="auto"/>
              <w:bottom w:val="single" w:sz="4" w:space="0" w:color="auto"/>
              <w:right w:val="single" w:sz="8" w:space="0" w:color="auto"/>
            </w:tcBorders>
            <w:shd w:val="clear" w:color="auto" w:fill="auto"/>
            <w:vAlign w:val="center"/>
            <w:hideMark/>
          </w:tcPr>
          <w:p w:rsidR="00CF402A" w:rsidRPr="00CF402A" w:rsidRDefault="00CF402A" w:rsidP="00CF402A">
            <w:pPr>
              <w:jc w:val="center"/>
              <w:rPr>
                <w:sz w:val="16"/>
                <w:szCs w:val="16"/>
              </w:rPr>
            </w:pPr>
            <w:r w:rsidRPr="00CF402A">
              <w:rPr>
                <w:sz w:val="16"/>
                <w:szCs w:val="16"/>
              </w:rPr>
              <w:t>3,0</w:t>
            </w:r>
          </w:p>
        </w:tc>
      </w:tr>
      <w:tr w:rsidR="00CF402A" w:rsidRPr="00CF402A" w:rsidTr="00CF402A">
        <w:trPr>
          <w:trHeight w:val="465"/>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CF402A" w:rsidRPr="00CF402A" w:rsidRDefault="00CF402A" w:rsidP="00CF402A">
            <w:pPr>
              <w:rPr>
                <w:sz w:val="16"/>
                <w:szCs w:val="16"/>
              </w:rPr>
            </w:pPr>
            <w:r w:rsidRPr="00CF402A">
              <w:rPr>
                <w:sz w:val="16"/>
                <w:szCs w:val="16"/>
              </w:rPr>
              <w:t>Закупка товаров, работ, услуг для обеспечения государственных (муниципальных) нужд</w:t>
            </w:r>
          </w:p>
        </w:tc>
        <w:tc>
          <w:tcPr>
            <w:tcW w:w="776" w:type="dxa"/>
            <w:tcBorders>
              <w:top w:val="nil"/>
              <w:left w:val="nil"/>
              <w:bottom w:val="single" w:sz="4" w:space="0" w:color="auto"/>
              <w:right w:val="nil"/>
            </w:tcBorders>
            <w:shd w:val="clear" w:color="000000" w:fill="FFFFFF"/>
            <w:vAlign w:val="center"/>
            <w:hideMark/>
          </w:tcPr>
          <w:p w:rsidR="00CF402A" w:rsidRPr="00CF402A" w:rsidRDefault="00CF402A" w:rsidP="00CF402A">
            <w:pPr>
              <w:jc w:val="center"/>
              <w:rPr>
                <w:sz w:val="16"/>
                <w:szCs w:val="16"/>
              </w:rPr>
            </w:pPr>
            <w:r w:rsidRPr="00CF402A">
              <w:rPr>
                <w:sz w:val="16"/>
                <w:szCs w:val="16"/>
              </w:rPr>
              <w:t>06 0 01 05220</w:t>
            </w:r>
          </w:p>
        </w:tc>
        <w:tc>
          <w:tcPr>
            <w:tcW w:w="760" w:type="dxa"/>
            <w:tcBorders>
              <w:top w:val="nil"/>
              <w:left w:val="single" w:sz="4" w:space="0" w:color="auto"/>
              <w:bottom w:val="single" w:sz="4" w:space="0" w:color="auto"/>
              <w:right w:val="single" w:sz="8" w:space="0" w:color="auto"/>
            </w:tcBorders>
            <w:shd w:val="clear" w:color="000000" w:fill="FFFFFF"/>
            <w:vAlign w:val="center"/>
            <w:hideMark/>
          </w:tcPr>
          <w:p w:rsidR="00CF402A" w:rsidRPr="00CF402A" w:rsidRDefault="00CF402A" w:rsidP="00CF402A">
            <w:pPr>
              <w:jc w:val="center"/>
              <w:rPr>
                <w:sz w:val="16"/>
                <w:szCs w:val="16"/>
              </w:rPr>
            </w:pPr>
            <w:r w:rsidRPr="00CF402A">
              <w:rPr>
                <w:sz w:val="16"/>
                <w:szCs w:val="16"/>
              </w:rPr>
              <w:t>200</w:t>
            </w:r>
          </w:p>
        </w:tc>
        <w:tc>
          <w:tcPr>
            <w:tcW w:w="940" w:type="dxa"/>
            <w:tcBorders>
              <w:top w:val="nil"/>
              <w:left w:val="single" w:sz="4" w:space="0" w:color="auto"/>
              <w:bottom w:val="single" w:sz="4" w:space="0" w:color="auto"/>
              <w:right w:val="single" w:sz="8" w:space="0" w:color="auto"/>
            </w:tcBorders>
            <w:shd w:val="clear" w:color="auto" w:fill="auto"/>
            <w:vAlign w:val="center"/>
            <w:hideMark/>
          </w:tcPr>
          <w:p w:rsidR="00CF402A" w:rsidRPr="00CF402A" w:rsidRDefault="00CF402A" w:rsidP="00CF402A">
            <w:pPr>
              <w:jc w:val="center"/>
              <w:rPr>
                <w:sz w:val="16"/>
                <w:szCs w:val="16"/>
              </w:rPr>
            </w:pPr>
            <w:r w:rsidRPr="00CF402A">
              <w:rPr>
                <w:sz w:val="16"/>
                <w:szCs w:val="16"/>
              </w:rPr>
              <w:t>0,0</w:t>
            </w:r>
          </w:p>
        </w:tc>
        <w:tc>
          <w:tcPr>
            <w:tcW w:w="1040" w:type="dxa"/>
            <w:tcBorders>
              <w:top w:val="nil"/>
              <w:left w:val="single" w:sz="4" w:space="0" w:color="auto"/>
              <w:bottom w:val="single" w:sz="4" w:space="0" w:color="auto"/>
              <w:right w:val="single" w:sz="8" w:space="0" w:color="auto"/>
            </w:tcBorders>
            <w:shd w:val="clear" w:color="auto" w:fill="auto"/>
            <w:vAlign w:val="center"/>
            <w:hideMark/>
          </w:tcPr>
          <w:p w:rsidR="00CF402A" w:rsidRPr="00CF402A" w:rsidRDefault="00CF402A" w:rsidP="00CF402A">
            <w:pPr>
              <w:jc w:val="center"/>
              <w:rPr>
                <w:sz w:val="16"/>
                <w:szCs w:val="16"/>
              </w:rPr>
            </w:pPr>
            <w:r w:rsidRPr="00CF402A">
              <w:rPr>
                <w:sz w:val="16"/>
                <w:szCs w:val="16"/>
              </w:rPr>
              <w:t>3,0</w:t>
            </w:r>
          </w:p>
        </w:tc>
        <w:tc>
          <w:tcPr>
            <w:tcW w:w="1341" w:type="dxa"/>
            <w:tcBorders>
              <w:top w:val="nil"/>
              <w:left w:val="single" w:sz="4" w:space="0" w:color="auto"/>
              <w:bottom w:val="single" w:sz="4" w:space="0" w:color="auto"/>
              <w:right w:val="single" w:sz="8" w:space="0" w:color="auto"/>
            </w:tcBorders>
            <w:shd w:val="clear" w:color="auto" w:fill="auto"/>
            <w:vAlign w:val="center"/>
            <w:hideMark/>
          </w:tcPr>
          <w:p w:rsidR="00CF402A" w:rsidRPr="00CF402A" w:rsidRDefault="00CF402A" w:rsidP="00CF402A">
            <w:pPr>
              <w:jc w:val="center"/>
              <w:rPr>
                <w:sz w:val="16"/>
                <w:szCs w:val="16"/>
              </w:rPr>
            </w:pPr>
            <w:r w:rsidRPr="00CF402A">
              <w:rPr>
                <w:sz w:val="16"/>
                <w:szCs w:val="16"/>
              </w:rPr>
              <w:t>3,0</w:t>
            </w:r>
          </w:p>
        </w:tc>
      </w:tr>
      <w:tr w:rsidR="00CF402A" w:rsidRPr="00CF402A" w:rsidTr="00CF402A">
        <w:trPr>
          <w:trHeight w:val="270"/>
        </w:trPr>
        <w:tc>
          <w:tcPr>
            <w:tcW w:w="2854" w:type="dxa"/>
            <w:tcBorders>
              <w:top w:val="nil"/>
              <w:left w:val="single" w:sz="8" w:space="0" w:color="auto"/>
              <w:bottom w:val="nil"/>
              <w:right w:val="single" w:sz="8" w:space="0" w:color="auto"/>
            </w:tcBorders>
            <w:shd w:val="clear" w:color="auto" w:fill="auto"/>
            <w:vAlign w:val="center"/>
            <w:hideMark/>
          </w:tcPr>
          <w:p w:rsidR="00CF402A" w:rsidRPr="00CF402A" w:rsidRDefault="00CF402A" w:rsidP="00CF402A">
            <w:pPr>
              <w:rPr>
                <w:sz w:val="16"/>
                <w:szCs w:val="16"/>
              </w:rPr>
            </w:pPr>
            <w:r w:rsidRPr="00CF402A">
              <w:rPr>
                <w:sz w:val="16"/>
                <w:szCs w:val="16"/>
              </w:rPr>
              <w:t>Иные закупки товаров, работ и услуг для государственных нужд</w:t>
            </w:r>
          </w:p>
        </w:tc>
        <w:tc>
          <w:tcPr>
            <w:tcW w:w="776" w:type="dxa"/>
            <w:tcBorders>
              <w:top w:val="nil"/>
              <w:left w:val="nil"/>
              <w:bottom w:val="single" w:sz="4" w:space="0" w:color="auto"/>
              <w:right w:val="nil"/>
            </w:tcBorders>
            <w:shd w:val="clear" w:color="000000" w:fill="FFFFFF"/>
            <w:vAlign w:val="center"/>
            <w:hideMark/>
          </w:tcPr>
          <w:p w:rsidR="00CF402A" w:rsidRPr="00CF402A" w:rsidRDefault="00CF402A" w:rsidP="00CF402A">
            <w:pPr>
              <w:jc w:val="center"/>
              <w:rPr>
                <w:sz w:val="16"/>
                <w:szCs w:val="16"/>
              </w:rPr>
            </w:pPr>
            <w:r w:rsidRPr="00CF402A">
              <w:rPr>
                <w:sz w:val="16"/>
                <w:szCs w:val="16"/>
              </w:rPr>
              <w:t>06 0 01 05220</w:t>
            </w:r>
          </w:p>
        </w:tc>
        <w:tc>
          <w:tcPr>
            <w:tcW w:w="760" w:type="dxa"/>
            <w:tcBorders>
              <w:top w:val="nil"/>
              <w:left w:val="single" w:sz="4" w:space="0" w:color="auto"/>
              <w:bottom w:val="single" w:sz="4" w:space="0" w:color="auto"/>
              <w:right w:val="single" w:sz="8" w:space="0" w:color="auto"/>
            </w:tcBorders>
            <w:shd w:val="clear" w:color="000000" w:fill="FFFFFF"/>
            <w:vAlign w:val="center"/>
            <w:hideMark/>
          </w:tcPr>
          <w:p w:rsidR="00CF402A" w:rsidRPr="00CF402A" w:rsidRDefault="00CF402A" w:rsidP="00CF402A">
            <w:pPr>
              <w:jc w:val="center"/>
              <w:rPr>
                <w:sz w:val="16"/>
                <w:szCs w:val="16"/>
              </w:rPr>
            </w:pPr>
            <w:r w:rsidRPr="00CF402A">
              <w:rPr>
                <w:sz w:val="16"/>
                <w:szCs w:val="16"/>
              </w:rPr>
              <w:t>240</w:t>
            </w:r>
          </w:p>
        </w:tc>
        <w:tc>
          <w:tcPr>
            <w:tcW w:w="940" w:type="dxa"/>
            <w:tcBorders>
              <w:top w:val="nil"/>
              <w:left w:val="single" w:sz="4" w:space="0" w:color="auto"/>
              <w:bottom w:val="single" w:sz="4" w:space="0" w:color="auto"/>
              <w:right w:val="single" w:sz="8" w:space="0" w:color="auto"/>
            </w:tcBorders>
            <w:shd w:val="clear" w:color="auto" w:fill="auto"/>
            <w:vAlign w:val="center"/>
            <w:hideMark/>
          </w:tcPr>
          <w:p w:rsidR="00CF402A" w:rsidRPr="00CF402A" w:rsidRDefault="00CF402A" w:rsidP="00CF402A">
            <w:pPr>
              <w:jc w:val="center"/>
              <w:rPr>
                <w:sz w:val="16"/>
                <w:szCs w:val="16"/>
              </w:rPr>
            </w:pPr>
            <w:r w:rsidRPr="00CF402A">
              <w:rPr>
                <w:sz w:val="16"/>
                <w:szCs w:val="16"/>
              </w:rPr>
              <w:t>0,0</w:t>
            </w:r>
          </w:p>
        </w:tc>
        <w:tc>
          <w:tcPr>
            <w:tcW w:w="1040" w:type="dxa"/>
            <w:tcBorders>
              <w:top w:val="nil"/>
              <w:left w:val="single" w:sz="4" w:space="0" w:color="auto"/>
              <w:bottom w:val="single" w:sz="4" w:space="0" w:color="auto"/>
              <w:right w:val="single" w:sz="8" w:space="0" w:color="auto"/>
            </w:tcBorders>
            <w:shd w:val="clear" w:color="auto" w:fill="auto"/>
            <w:vAlign w:val="center"/>
            <w:hideMark/>
          </w:tcPr>
          <w:p w:rsidR="00CF402A" w:rsidRPr="00CF402A" w:rsidRDefault="00CF402A" w:rsidP="00CF402A">
            <w:pPr>
              <w:jc w:val="center"/>
              <w:rPr>
                <w:sz w:val="16"/>
                <w:szCs w:val="16"/>
              </w:rPr>
            </w:pPr>
            <w:r w:rsidRPr="00CF402A">
              <w:rPr>
                <w:sz w:val="16"/>
                <w:szCs w:val="16"/>
              </w:rPr>
              <w:t>3,0</w:t>
            </w:r>
          </w:p>
        </w:tc>
        <w:tc>
          <w:tcPr>
            <w:tcW w:w="1341" w:type="dxa"/>
            <w:tcBorders>
              <w:top w:val="nil"/>
              <w:left w:val="single" w:sz="4" w:space="0" w:color="auto"/>
              <w:bottom w:val="single" w:sz="4" w:space="0" w:color="auto"/>
              <w:right w:val="single" w:sz="8" w:space="0" w:color="auto"/>
            </w:tcBorders>
            <w:shd w:val="clear" w:color="auto" w:fill="auto"/>
            <w:vAlign w:val="center"/>
            <w:hideMark/>
          </w:tcPr>
          <w:p w:rsidR="00CF402A" w:rsidRPr="00CF402A" w:rsidRDefault="00CF402A" w:rsidP="00CF402A">
            <w:pPr>
              <w:jc w:val="center"/>
              <w:rPr>
                <w:sz w:val="16"/>
                <w:szCs w:val="16"/>
              </w:rPr>
            </w:pPr>
            <w:r w:rsidRPr="00CF402A">
              <w:rPr>
                <w:sz w:val="16"/>
                <w:szCs w:val="16"/>
              </w:rPr>
              <w:t>3,0</w:t>
            </w:r>
          </w:p>
        </w:tc>
      </w:tr>
      <w:tr w:rsidR="00CF402A" w:rsidRPr="00CF402A" w:rsidTr="00CF402A">
        <w:trPr>
          <w:trHeight w:val="945"/>
        </w:trPr>
        <w:tc>
          <w:tcPr>
            <w:tcW w:w="285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F402A" w:rsidRPr="00CF402A" w:rsidRDefault="00CF402A" w:rsidP="00CF402A">
            <w:pPr>
              <w:rPr>
                <w:b/>
                <w:bCs/>
                <w:sz w:val="16"/>
                <w:szCs w:val="16"/>
              </w:rPr>
            </w:pPr>
            <w:r w:rsidRPr="00CF402A">
              <w:rPr>
                <w:b/>
                <w:bCs/>
                <w:sz w:val="16"/>
                <w:szCs w:val="16"/>
              </w:rPr>
              <w:lastRenderedPageBreak/>
              <w:t>Муниципальная программа "Благоустройство и развитие территории муниципального образования "Надеждинское сельское поселение" Биробиджанского муниципального района на 2023-2025 годы"</w:t>
            </w:r>
          </w:p>
        </w:tc>
        <w:tc>
          <w:tcPr>
            <w:tcW w:w="776" w:type="dxa"/>
            <w:tcBorders>
              <w:top w:val="nil"/>
              <w:left w:val="nil"/>
              <w:bottom w:val="single" w:sz="4" w:space="0" w:color="auto"/>
              <w:right w:val="single" w:sz="4" w:space="0" w:color="auto"/>
            </w:tcBorders>
            <w:shd w:val="clear" w:color="000000" w:fill="FFFFFF"/>
            <w:vAlign w:val="center"/>
            <w:hideMark/>
          </w:tcPr>
          <w:p w:rsidR="00CF402A" w:rsidRPr="00CF402A" w:rsidRDefault="00CF402A" w:rsidP="00CF402A">
            <w:pPr>
              <w:jc w:val="center"/>
              <w:rPr>
                <w:b/>
                <w:bCs/>
                <w:sz w:val="16"/>
                <w:szCs w:val="16"/>
              </w:rPr>
            </w:pPr>
            <w:r w:rsidRPr="00CF402A">
              <w:rPr>
                <w:b/>
                <w:bCs/>
                <w:sz w:val="16"/>
                <w:szCs w:val="16"/>
              </w:rPr>
              <w:t>07 0 00 00000</w:t>
            </w:r>
          </w:p>
        </w:tc>
        <w:tc>
          <w:tcPr>
            <w:tcW w:w="760" w:type="dxa"/>
            <w:tcBorders>
              <w:top w:val="nil"/>
              <w:left w:val="nil"/>
              <w:bottom w:val="single" w:sz="4" w:space="0" w:color="auto"/>
              <w:right w:val="single" w:sz="4" w:space="0" w:color="auto"/>
            </w:tcBorders>
            <w:shd w:val="clear" w:color="000000" w:fill="FFFFFF"/>
            <w:vAlign w:val="center"/>
            <w:hideMark/>
          </w:tcPr>
          <w:p w:rsidR="00CF402A" w:rsidRPr="00CF402A" w:rsidRDefault="00CF402A" w:rsidP="00CF402A">
            <w:pPr>
              <w:jc w:val="center"/>
              <w:rPr>
                <w:b/>
                <w:bCs/>
                <w:sz w:val="16"/>
                <w:szCs w:val="16"/>
              </w:rPr>
            </w:pPr>
            <w:r w:rsidRPr="00CF402A">
              <w:rPr>
                <w:b/>
                <w:bCs/>
                <w:sz w:val="16"/>
                <w:szCs w:val="16"/>
              </w:rPr>
              <w:t>000</w:t>
            </w:r>
          </w:p>
        </w:tc>
        <w:tc>
          <w:tcPr>
            <w:tcW w:w="940" w:type="dxa"/>
            <w:tcBorders>
              <w:top w:val="nil"/>
              <w:left w:val="nil"/>
              <w:bottom w:val="single" w:sz="4" w:space="0" w:color="auto"/>
              <w:right w:val="single" w:sz="4" w:space="0" w:color="auto"/>
            </w:tcBorders>
            <w:shd w:val="clear" w:color="auto" w:fill="auto"/>
            <w:vAlign w:val="center"/>
            <w:hideMark/>
          </w:tcPr>
          <w:p w:rsidR="00CF402A" w:rsidRPr="00CF402A" w:rsidRDefault="00CF402A" w:rsidP="00CF402A">
            <w:pPr>
              <w:jc w:val="center"/>
              <w:rPr>
                <w:b/>
                <w:bCs/>
                <w:sz w:val="16"/>
                <w:szCs w:val="16"/>
              </w:rPr>
            </w:pPr>
            <w:r w:rsidRPr="00CF402A">
              <w:rPr>
                <w:b/>
                <w:bCs/>
                <w:sz w:val="16"/>
                <w:szCs w:val="16"/>
              </w:rPr>
              <w:t>107,0</w:t>
            </w:r>
          </w:p>
        </w:tc>
        <w:tc>
          <w:tcPr>
            <w:tcW w:w="1040" w:type="dxa"/>
            <w:tcBorders>
              <w:top w:val="nil"/>
              <w:left w:val="nil"/>
              <w:bottom w:val="single" w:sz="4" w:space="0" w:color="auto"/>
              <w:right w:val="single" w:sz="4" w:space="0" w:color="auto"/>
            </w:tcBorders>
            <w:shd w:val="clear" w:color="auto" w:fill="auto"/>
            <w:vAlign w:val="center"/>
            <w:hideMark/>
          </w:tcPr>
          <w:p w:rsidR="00CF402A" w:rsidRPr="00CF402A" w:rsidRDefault="00CF402A" w:rsidP="00CF402A">
            <w:pPr>
              <w:jc w:val="center"/>
              <w:rPr>
                <w:b/>
                <w:bCs/>
                <w:sz w:val="16"/>
                <w:szCs w:val="16"/>
              </w:rPr>
            </w:pPr>
            <w:r w:rsidRPr="00CF402A">
              <w:rPr>
                <w:b/>
                <w:bCs/>
                <w:sz w:val="16"/>
                <w:szCs w:val="16"/>
              </w:rPr>
              <w:t>90,0</w:t>
            </w:r>
          </w:p>
        </w:tc>
        <w:tc>
          <w:tcPr>
            <w:tcW w:w="1341" w:type="dxa"/>
            <w:tcBorders>
              <w:top w:val="nil"/>
              <w:left w:val="nil"/>
              <w:bottom w:val="single" w:sz="4" w:space="0" w:color="auto"/>
              <w:right w:val="single" w:sz="4" w:space="0" w:color="auto"/>
            </w:tcBorders>
            <w:shd w:val="clear" w:color="auto" w:fill="auto"/>
            <w:vAlign w:val="center"/>
            <w:hideMark/>
          </w:tcPr>
          <w:p w:rsidR="00CF402A" w:rsidRPr="00CF402A" w:rsidRDefault="00CF402A" w:rsidP="00CF402A">
            <w:pPr>
              <w:jc w:val="center"/>
              <w:rPr>
                <w:b/>
                <w:bCs/>
                <w:sz w:val="16"/>
                <w:szCs w:val="16"/>
              </w:rPr>
            </w:pPr>
            <w:r w:rsidRPr="00CF402A">
              <w:rPr>
                <w:b/>
                <w:bCs/>
                <w:sz w:val="16"/>
                <w:szCs w:val="16"/>
              </w:rPr>
              <w:t>90,0</w:t>
            </w:r>
          </w:p>
        </w:tc>
      </w:tr>
      <w:tr w:rsidR="00CF402A" w:rsidRPr="00CF402A" w:rsidTr="00CF402A">
        <w:trPr>
          <w:trHeight w:val="675"/>
        </w:trPr>
        <w:tc>
          <w:tcPr>
            <w:tcW w:w="2854" w:type="dxa"/>
            <w:tcBorders>
              <w:top w:val="nil"/>
              <w:left w:val="single" w:sz="8" w:space="0" w:color="auto"/>
              <w:bottom w:val="single" w:sz="4" w:space="0" w:color="auto"/>
              <w:right w:val="single" w:sz="8" w:space="0" w:color="auto"/>
            </w:tcBorders>
            <w:shd w:val="clear" w:color="auto" w:fill="auto"/>
            <w:vAlign w:val="center"/>
            <w:hideMark/>
          </w:tcPr>
          <w:p w:rsidR="00CF402A" w:rsidRPr="00CF402A" w:rsidRDefault="00CF402A" w:rsidP="00CF402A">
            <w:pPr>
              <w:rPr>
                <w:b/>
                <w:bCs/>
                <w:sz w:val="16"/>
                <w:szCs w:val="16"/>
              </w:rPr>
            </w:pPr>
            <w:r w:rsidRPr="00CF402A">
              <w:rPr>
                <w:b/>
                <w:bCs/>
                <w:sz w:val="16"/>
                <w:szCs w:val="16"/>
              </w:rPr>
              <w:t>Мероприятие "Поддержание порядка, благоустройства и санитарного состояния на территории сельского поселения"</w:t>
            </w:r>
          </w:p>
        </w:tc>
        <w:tc>
          <w:tcPr>
            <w:tcW w:w="776" w:type="dxa"/>
            <w:tcBorders>
              <w:top w:val="nil"/>
              <w:left w:val="nil"/>
              <w:bottom w:val="single" w:sz="4" w:space="0" w:color="auto"/>
              <w:right w:val="single" w:sz="4" w:space="0" w:color="auto"/>
            </w:tcBorders>
            <w:shd w:val="clear" w:color="000000" w:fill="FFFFFF"/>
            <w:vAlign w:val="center"/>
            <w:hideMark/>
          </w:tcPr>
          <w:p w:rsidR="00CF402A" w:rsidRPr="00CF402A" w:rsidRDefault="00CF402A" w:rsidP="00CF402A">
            <w:pPr>
              <w:jc w:val="center"/>
              <w:rPr>
                <w:b/>
                <w:bCs/>
                <w:sz w:val="16"/>
                <w:szCs w:val="16"/>
              </w:rPr>
            </w:pPr>
            <w:r w:rsidRPr="00CF402A">
              <w:rPr>
                <w:b/>
                <w:bCs/>
                <w:sz w:val="16"/>
                <w:szCs w:val="16"/>
              </w:rPr>
              <w:t>07 0 01 00000</w:t>
            </w:r>
          </w:p>
        </w:tc>
        <w:tc>
          <w:tcPr>
            <w:tcW w:w="760" w:type="dxa"/>
            <w:tcBorders>
              <w:top w:val="nil"/>
              <w:left w:val="nil"/>
              <w:bottom w:val="single" w:sz="4" w:space="0" w:color="auto"/>
              <w:right w:val="single" w:sz="4" w:space="0" w:color="auto"/>
            </w:tcBorders>
            <w:shd w:val="clear" w:color="000000" w:fill="FFFFFF"/>
            <w:vAlign w:val="center"/>
            <w:hideMark/>
          </w:tcPr>
          <w:p w:rsidR="00CF402A" w:rsidRPr="00CF402A" w:rsidRDefault="00CF402A" w:rsidP="00CF402A">
            <w:pPr>
              <w:jc w:val="center"/>
              <w:rPr>
                <w:b/>
                <w:bCs/>
                <w:sz w:val="16"/>
                <w:szCs w:val="16"/>
              </w:rPr>
            </w:pPr>
            <w:r w:rsidRPr="00CF402A">
              <w:rPr>
                <w:b/>
                <w:bCs/>
                <w:sz w:val="16"/>
                <w:szCs w:val="16"/>
              </w:rPr>
              <w:t>000</w:t>
            </w:r>
          </w:p>
        </w:tc>
        <w:tc>
          <w:tcPr>
            <w:tcW w:w="940" w:type="dxa"/>
            <w:tcBorders>
              <w:top w:val="nil"/>
              <w:left w:val="nil"/>
              <w:bottom w:val="single" w:sz="4" w:space="0" w:color="auto"/>
              <w:right w:val="single" w:sz="4" w:space="0" w:color="auto"/>
            </w:tcBorders>
            <w:shd w:val="clear" w:color="auto" w:fill="auto"/>
            <w:vAlign w:val="center"/>
            <w:hideMark/>
          </w:tcPr>
          <w:p w:rsidR="00CF402A" w:rsidRPr="00CF402A" w:rsidRDefault="00CF402A" w:rsidP="00CF402A">
            <w:pPr>
              <w:jc w:val="center"/>
              <w:rPr>
                <w:b/>
                <w:bCs/>
                <w:sz w:val="16"/>
                <w:szCs w:val="16"/>
              </w:rPr>
            </w:pPr>
            <w:r w:rsidRPr="00CF402A">
              <w:rPr>
                <w:b/>
                <w:bCs/>
                <w:sz w:val="16"/>
                <w:szCs w:val="16"/>
              </w:rPr>
              <w:t>26,0</w:t>
            </w:r>
          </w:p>
        </w:tc>
        <w:tc>
          <w:tcPr>
            <w:tcW w:w="1040" w:type="dxa"/>
            <w:tcBorders>
              <w:top w:val="nil"/>
              <w:left w:val="nil"/>
              <w:bottom w:val="single" w:sz="4" w:space="0" w:color="auto"/>
              <w:right w:val="single" w:sz="4" w:space="0" w:color="auto"/>
            </w:tcBorders>
            <w:shd w:val="clear" w:color="auto" w:fill="auto"/>
            <w:vAlign w:val="center"/>
            <w:hideMark/>
          </w:tcPr>
          <w:p w:rsidR="00CF402A" w:rsidRPr="00CF402A" w:rsidRDefault="00CF402A" w:rsidP="00CF402A">
            <w:pPr>
              <w:jc w:val="center"/>
              <w:rPr>
                <w:b/>
                <w:bCs/>
                <w:sz w:val="16"/>
                <w:szCs w:val="16"/>
              </w:rPr>
            </w:pPr>
            <w:r w:rsidRPr="00CF402A">
              <w:rPr>
                <w:b/>
                <w:bCs/>
                <w:sz w:val="16"/>
                <w:szCs w:val="16"/>
              </w:rPr>
              <w:t>20,0</w:t>
            </w:r>
          </w:p>
        </w:tc>
        <w:tc>
          <w:tcPr>
            <w:tcW w:w="1341" w:type="dxa"/>
            <w:tcBorders>
              <w:top w:val="nil"/>
              <w:left w:val="nil"/>
              <w:bottom w:val="single" w:sz="4" w:space="0" w:color="auto"/>
              <w:right w:val="single" w:sz="4" w:space="0" w:color="auto"/>
            </w:tcBorders>
            <w:shd w:val="clear" w:color="auto" w:fill="auto"/>
            <w:vAlign w:val="center"/>
            <w:hideMark/>
          </w:tcPr>
          <w:p w:rsidR="00CF402A" w:rsidRPr="00CF402A" w:rsidRDefault="00CF402A" w:rsidP="00CF402A">
            <w:pPr>
              <w:jc w:val="center"/>
              <w:rPr>
                <w:b/>
                <w:bCs/>
                <w:sz w:val="16"/>
                <w:szCs w:val="16"/>
              </w:rPr>
            </w:pPr>
            <w:r w:rsidRPr="00CF402A">
              <w:rPr>
                <w:b/>
                <w:bCs/>
                <w:sz w:val="16"/>
                <w:szCs w:val="16"/>
              </w:rPr>
              <w:t>20,0</w:t>
            </w:r>
          </w:p>
        </w:tc>
      </w:tr>
      <w:tr w:rsidR="00CF402A" w:rsidRPr="00CF402A" w:rsidTr="00CF402A">
        <w:trPr>
          <w:trHeight w:val="540"/>
        </w:trPr>
        <w:tc>
          <w:tcPr>
            <w:tcW w:w="2854" w:type="dxa"/>
            <w:tcBorders>
              <w:top w:val="nil"/>
              <w:left w:val="single" w:sz="8" w:space="0" w:color="auto"/>
              <w:bottom w:val="single" w:sz="4" w:space="0" w:color="auto"/>
              <w:right w:val="single" w:sz="8" w:space="0" w:color="auto"/>
            </w:tcBorders>
            <w:shd w:val="clear" w:color="auto" w:fill="auto"/>
            <w:vAlign w:val="center"/>
            <w:hideMark/>
          </w:tcPr>
          <w:p w:rsidR="00CF402A" w:rsidRPr="00CF402A" w:rsidRDefault="00CF402A" w:rsidP="00CF402A">
            <w:pPr>
              <w:rPr>
                <w:sz w:val="16"/>
                <w:szCs w:val="16"/>
              </w:rPr>
            </w:pPr>
            <w:r w:rsidRPr="00CF402A">
              <w:rPr>
                <w:sz w:val="16"/>
                <w:szCs w:val="16"/>
              </w:rPr>
              <w:t>Мероприятие "Поддержание порядка, благоустройства и санитарного состояния на территории сельского поселения"</w:t>
            </w:r>
          </w:p>
        </w:tc>
        <w:tc>
          <w:tcPr>
            <w:tcW w:w="776" w:type="dxa"/>
            <w:tcBorders>
              <w:top w:val="nil"/>
              <w:left w:val="nil"/>
              <w:bottom w:val="single" w:sz="4" w:space="0" w:color="auto"/>
              <w:right w:val="single" w:sz="4" w:space="0" w:color="auto"/>
            </w:tcBorders>
            <w:shd w:val="clear" w:color="000000" w:fill="FFFFFF"/>
            <w:vAlign w:val="center"/>
            <w:hideMark/>
          </w:tcPr>
          <w:p w:rsidR="00CF402A" w:rsidRPr="00CF402A" w:rsidRDefault="00CF402A" w:rsidP="00CF402A">
            <w:pPr>
              <w:jc w:val="center"/>
              <w:rPr>
                <w:sz w:val="16"/>
                <w:szCs w:val="16"/>
              </w:rPr>
            </w:pPr>
            <w:r w:rsidRPr="00CF402A">
              <w:rPr>
                <w:sz w:val="16"/>
                <w:szCs w:val="16"/>
              </w:rPr>
              <w:t>07 0 01 22322</w:t>
            </w:r>
          </w:p>
        </w:tc>
        <w:tc>
          <w:tcPr>
            <w:tcW w:w="760" w:type="dxa"/>
            <w:tcBorders>
              <w:top w:val="nil"/>
              <w:left w:val="nil"/>
              <w:bottom w:val="single" w:sz="4" w:space="0" w:color="auto"/>
              <w:right w:val="single" w:sz="4" w:space="0" w:color="auto"/>
            </w:tcBorders>
            <w:shd w:val="clear" w:color="000000" w:fill="FFFFFF"/>
            <w:vAlign w:val="center"/>
            <w:hideMark/>
          </w:tcPr>
          <w:p w:rsidR="00CF402A" w:rsidRPr="00CF402A" w:rsidRDefault="00CF402A" w:rsidP="00CF402A">
            <w:pPr>
              <w:jc w:val="center"/>
              <w:rPr>
                <w:sz w:val="16"/>
                <w:szCs w:val="16"/>
              </w:rPr>
            </w:pPr>
            <w:r w:rsidRPr="00CF402A">
              <w:rPr>
                <w:sz w:val="16"/>
                <w:szCs w:val="16"/>
              </w:rPr>
              <w:t>000</w:t>
            </w:r>
          </w:p>
        </w:tc>
        <w:tc>
          <w:tcPr>
            <w:tcW w:w="940" w:type="dxa"/>
            <w:tcBorders>
              <w:top w:val="nil"/>
              <w:left w:val="nil"/>
              <w:bottom w:val="single" w:sz="4" w:space="0" w:color="auto"/>
              <w:right w:val="single" w:sz="4" w:space="0" w:color="auto"/>
            </w:tcBorders>
            <w:shd w:val="clear" w:color="auto" w:fill="auto"/>
            <w:vAlign w:val="center"/>
            <w:hideMark/>
          </w:tcPr>
          <w:p w:rsidR="00CF402A" w:rsidRPr="00CF402A" w:rsidRDefault="00CF402A" w:rsidP="00CF402A">
            <w:pPr>
              <w:jc w:val="center"/>
              <w:rPr>
                <w:sz w:val="16"/>
                <w:szCs w:val="16"/>
              </w:rPr>
            </w:pPr>
            <w:r w:rsidRPr="00CF402A">
              <w:rPr>
                <w:sz w:val="16"/>
                <w:szCs w:val="16"/>
              </w:rPr>
              <w:t>26,0</w:t>
            </w:r>
          </w:p>
        </w:tc>
        <w:tc>
          <w:tcPr>
            <w:tcW w:w="1040" w:type="dxa"/>
            <w:tcBorders>
              <w:top w:val="nil"/>
              <w:left w:val="nil"/>
              <w:bottom w:val="single" w:sz="4" w:space="0" w:color="auto"/>
              <w:right w:val="single" w:sz="4" w:space="0" w:color="auto"/>
            </w:tcBorders>
            <w:shd w:val="clear" w:color="auto" w:fill="auto"/>
            <w:vAlign w:val="center"/>
            <w:hideMark/>
          </w:tcPr>
          <w:p w:rsidR="00CF402A" w:rsidRPr="00CF402A" w:rsidRDefault="00CF402A" w:rsidP="00CF402A">
            <w:pPr>
              <w:jc w:val="center"/>
              <w:rPr>
                <w:sz w:val="16"/>
                <w:szCs w:val="16"/>
              </w:rPr>
            </w:pPr>
            <w:r w:rsidRPr="00CF402A">
              <w:rPr>
                <w:sz w:val="16"/>
                <w:szCs w:val="16"/>
              </w:rPr>
              <w:t>20,0</w:t>
            </w:r>
          </w:p>
        </w:tc>
        <w:tc>
          <w:tcPr>
            <w:tcW w:w="1341" w:type="dxa"/>
            <w:tcBorders>
              <w:top w:val="nil"/>
              <w:left w:val="nil"/>
              <w:bottom w:val="single" w:sz="4" w:space="0" w:color="auto"/>
              <w:right w:val="single" w:sz="8" w:space="0" w:color="auto"/>
            </w:tcBorders>
            <w:shd w:val="clear" w:color="auto" w:fill="auto"/>
            <w:vAlign w:val="center"/>
            <w:hideMark/>
          </w:tcPr>
          <w:p w:rsidR="00CF402A" w:rsidRPr="00CF402A" w:rsidRDefault="00CF402A" w:rsidP="00CF402A">
            <w:pPr>
              <w:jc w:val="center"/>
              <w:rPr>
                <w:sz w:val="16"/>
                <w:szCs w:val="16"/>
              </w:rPr>
            </w:pPr>
            <w:r w:rsidRPr="00CF402A">
              <w:rPr>
                <w:sz w:val="16"/>
                <w:szCs w:val="16"/>
              </w:rPr>
              <w:t>20,0</w:t>
            </w:r>
          </w:p>
        </w:tc>
      </w:tr>
      <w:tr w:rsidR="00CF402A" w:rsidRPr="00CF402A" w:rsidTr="00CF402A">
        <w:trPr>
          <w:trHeight w:val="435"/>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CF402A" w:rsidRPr="00CF402A" w:rsidRDefault="00CF402A" w:rsidP="00CF402A">
            <w:pPr>
              <w:rPr>
                <w:sz w:val="16"/>
                <w:szCs w:val="16"/>
              </w:rPr>
            </w:pPr>
            <w:r w:rsidRPr="00CF402A">
              <w:rPr>
                <w:sz w:val="16"/>
                <w:szCs w:val="16"/>
              </w:rPr>
              <w:t>Закупка товаров, работ, услуг для обеспечения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FFF"/>
            <w:vAlign w:val="center"/>
            <w:hideMark/>
          </w:tcPr>
          <w:p w:rsidR="00CF402A" w:rsidRPr="00CF402A" w:rsidRDefault="00CF402A" w:rsidP="00CF402A">
            <w:pPr>
              <w:jc w:val="center"/>
              <w:rPr>
                <w:sz w:val="16"/>
                <w:szCs w:val="16"/>
              </w:rPr>
            </w:pPr>
            <w:r w:rsidRPr="00CF402A">
              <w:rPr>
                <w:sz w:val="16"/>
                <w:szCs w:val="16"/>
              </w:rPr>
              <w:t>07 0 0122322</w:t>
            </w:r>
          </w:p>
        </w:tc>
        <w:tc>
          <w:tcPr>
            <w:tcW w:w="760" w:type="dxa"/>
            <w:tcBorders>
              <w:top w:val="nil"/>
              <w:left w:val="nil"/>
              <w:bottom w:val="single" w:sz="4" w:space="0" w:color="auto"/>
              <w:right w:val="single" w:sz="4" w:space="0" w:color="auto"/>
            </w:tcBorders>
            <w:shd w:val="clear" w:color="000000" w:fill="FFFFFF"/>
            <w:vAlign w:val="center"/>
            <w:hideMark/>
          </w:tcPr>
          <w:p w:rsidR="00CF402A" w:rsidRPr="00CF402A" w:rsidRDefault="00CF402A" w:rsidP="00CF402A">
            <w:pPr>
              <w:jc w:val="center"/>
              <w:rPr>
                <w:sz w:val="16"/>
                <w:szCs w:val="16"/>
              </w:rPr>
            </w:pPr>
            <w:r w:rsidRPr="00CF402A">
              <w:rPr>
                <w:sz w:val="16"/>
                <w:szCs w:val="16"/>
              </w:rPr>
              <w:t>200</w:t>
            </w:r>
          </w:p>
        </w:tc>
        <w:tc>
          <w:tcPr>
            <w:tcW w:w="940" w:type="dxa"/>
            <w:tcBorders>
              <w:top w:val="nil"/>
              <w:left w:val="nil"/>
              <w:bottom w:val="single" w:sz="4" w:space="0" w:color="auto"/>
              <w:right w:val="single" w:sz="4" w:space="0" w:color="auto"/>
            </w:tcBorders>
            <w:shd w:val="clear" w:color="auto" w:fill="auto"/>
            <w:vAlign w:val="center"/>
            <w:hideMark/>
          </w:tcPr>
          <w:p w:rsidR="00CF402A" w:rsidRPr="00CF402A" w:rsidRDefault="00CF402A" w:rsidP="00CF402A">
            <w:pPr>
              <w:jc w:val="center"/>
              <w:rPr>
                <w:sz w:val="16"/>
                <w:szCs w:val="16"/>
              </w:rPr>
            </w:pPr>
            <w:r w:rsidRPr="00CF402A">
              <w:rPr>
                <w:sz w:val="16"/>
                <w:szCs w:val="16"/>
              </w:rPr>
              <w:t>26,0</w:t>
            </w:r>
          </w:p>
        </w:tc>
        <w:tc>
          <w:tcPr>
            <w:tcW w:w="1040" w:type="dxa"/>
            <w:tcBorders>
              <w:top w:val="nil"/>
              <w:left w:val="nil"/>
              <w:bottom w:val="single" w:sz="4" w:space="0" w:color="auto"/>
              <w:right w:val="single" w:sz="4" w:space="0" w:color="auto"/>
            </w:tcBorders>
            <w:shd w:val="clear" w:color="auto" w:fill="auto"/>
            <w:vAlign w:val="center"/>
            <w:hideMark/>
          </w:tcPr>
          <w:p w:rsidR="00CF402A" w:rsidRPr="00CF402A" w:rsidRDefault="00CF402A" w:rsidP="00CF402A">
            <w:pPr>
              <w:jc w:val="center"/>
              <w:rPr>
                <w:sz w:val="16"/>
                <w:szCs w:val="16"/>
              </w:rPr>
            </w:pPr>
            <w:r w:rsidRPr="00CF402A">
              <w:rPr>
                <w:sz w:val="16"/>
                <w:szCs w:val="16"/>
              </w:rPr>
              <w:t>20,0</w:t>
            </w:r>
          </w:p>
        </w:tc>
        <w:tc>
          <w:tcPr>
            <w:tcW w:w="1341" w:type="dxa"/>
            <w:tcBorders>
              <w:top w:val="nil"/>
              <w:left w:val="nil"/>
              <w:bottom w:val="single" w:sz="4" w:space="0" w:color="auto"/>
              <w:right w:val="single" w:sz="8" w:space="0" w:color="auto"/>
            </w:tcBorders>
            <w:shd w:val="clear" w:color="auto" w:fill="auto"/>
            <w:vAlign w:val="center"/>
            <w:hideMark/>
          </w:tcPr>
          <w:p w:rsidR="00CF402A" w:rsidRPr="00CF402A" w:rsidRDefault="00CF402A" w:rsidP="00CF402A">
            <w:pPr>
              <w:jc w:val="center"/>
              <w:rPr>
                <w:sz w:val="16"/>
                <w:szCs w:val="16"/>
              </w:rPr>
            </w:pPr>
            <w:r w:rsidRPr="00CF402A">
              <w:rPr>
                <w:sz w:val="16"/>
                <w:szCs w:val="16"/>
              </w:rPr>
              <w:t>20,0</w:t>
            </w:r>
          </w:p>
        </w:tc>
      </w:tr>
      <w:tr w:rsidR="00CF402A" w:rsidRPr="00CF402A" w:rsidTr="00CF402A">
        <w:trPr>
          <w:trHeight w:val="300"/>
        </w:trPr>
        <w:tc>
          <w:tcPr>
            <w:tcW w:w="2854" w:type="dxa"/>
            <w:tcBorders>
              <w:top w:val="nil"/>
              <w:left w:val="single" w:sz="8" w:space="0" w:color="auto"/>
              <w:bottom w:val="nil"/>
              <w:right w:val="single" w:sz="8" w:space="0" w:color="auto"/>
            </w:tcBorders>
            <w:shd w:val="clear" w:color="auto" w:fill="auto"/>
            <w:vAlign w:val="center"/>
            <w:hideMark/>
          </w:tcPr>
          <w:p w:rsidR="00CF402A" w:rsidRPr="00CF402A" w:rsidRDefault="00CF402A" w:rsidP="00CF402A">
            <w:pPr>
              <w:rPr>
                <w:sz w:val="16"/>
                <w:szCs w:val="16"/>
              </w:rPr>
            </w:pPr>
            <w:r w:rsidRPr="00CF402A">
              <w:rPr>
                <w:sz w:val="16"/>
                <w:szCs w:val="16"/>
              </w:rPr>
              <w:t>Иные закупки товаров, работ и услуг для государственных нужд</w:t>
            </w:r>
          </w:p>
        </w:tc>
        <w:tc>
          <w:tcPr>
            <w:tcW w:w="776" w:type="dxa"/>
            <w:tcBorders>
              <w:top w:val="nil"/>
              <w:left w:val="nil"/>
              <w:bottom w:val="single" w:sz="4" w:space="0" w:color="auto"/>
              <w:right w:val="single" w:sz="4" w:space="0" w:color="auto"/>
            </w:tcBorders>
            <w:shd w:val="clear" w:color="000000" w:fill="FFFFFF"/>
            <w:vAlign w:val="center"/>
            <w:hideMark/>
          </w:tcPr>
          <w:p w:rsidR="00CF402A" w:rsidRPr="00CF402A" w:rsidRDefault="00CF402A" w:rsidP="00CF402A">
            <w:pPr>
              <w:jc w:val="center"/>
              <w:rPr>
                <w:sz w:val="16"/>
                <w:szCs w:val="16"/>
              </w:rPr>
            </w:pPr>
            <w:r w:rsidRPr="00CF402A">
              <w:rPr>
                <w:sz w:val="16"/>
                <w:szCs w:val="16"/>
              </w:rPr>
              <w:t>07 0 01 22322</w:t>
            </w:r>
          </w:p>
        </w:tc>
        <w:tc>
          <w:tcPr>
            <w:tcW w:w="760" w:type="dxa"/>
            <w:tcBorders>
              <w:top w:val="nil"/>
              <w:left w:val="nil"/>
              <w:bottom w:val="single" w:sz="4" w:space="0" w:color="auto"/>
              <w:right w:val="single" w:sz="4" w:space="0" w:color="auto"/>
            </w:tcBorders>
            <w:shd w:val="clear" w:color="000000" w:fill="FFFFFF"/>
            <w:vAlign w:val="center"/>
            <w:hideMark/>
          </w:tcPr>
          <w:p w:rsidR="00CF402A" w:rsidRPr="00CF402A" w:rsidRDefault="00CF402A" w:rsidP="00CF402A">
            <w:pPr>
              <w:jc w:val="center"/>
              <w:rPr>
                <w:sz w:val="16"/>
                <w:szCs w:val="16"/>
              </w:rPr>
            </w:pPr>
            <w:r w:rsidRPr="00CF402A">
              <w:rPr>
                <w:sz w:val="16"/>
                <w:szCs w:val="16"/>
              </w:rPr>
              <w:t>240</w:t>
            </w:r>
          </w:p>
        </w:tc>
        <w:tc>
          <w:tcPr>
            <w:tcW w:w="940" w:type="dxa"/>
            <w:tcBorders>
              <w:top w:val="nil"/>
              <w:left w:val="nil"/>
              <w:bottom w:val="single" w:sz="4" w:space="0" w:color="auto"/>
              <w:right w:val="single" w:sz="4" w:space="0" w:color="auto"/>
            </w:tcBorders>
            <w:shd w:val="clear" w:color="auto" w:fill="auto"/>
            <w:vAlign w:val="center"/>
            <w:hideMark/>
          </w:tcPr>
          <w:p w:rsidR="00CF402A" w:rsidRPr="00CF402A" w:rsidRDefault="00CF402A" w:rsidP="00CF402A">
            <w:pPr>
              <w:jc w:val="center"/>
              <w:rPr>
                <w:sz w:val="16"/>
                <w:szCs w:val="16"/>
              </w:rPr>
            </w:pPr>
            <w:r w:rsidRPr="00CF402A">
              <w:rPr>
                <w:sz w:val="16"/>
                <w:szCs w:val="16"/>
              </w:rPr>
              <w:t>26,0</w:t>
            </w:r>
          </w:p>
        </w:tc>
        <w:tc>
          <w:tcPr>
            <w:tcW w:w="1040" w:type="dxa"/>
            <w:tcBorders>
              <w:top w:val="nil"/>
              <w:left w:val="nil"/>
              <w:bottom w:val="single" w:sz="4" w:space="0" w:color="auto"/>
              <w:right w:val="single" w:sz="4" w:space="0" w:color="auto"/>
            </w:tcBorders>
            <w:shd w:val="clear" w:color="000000" w:fill="FFFFFF"/>
            <w:noWrap/>
            <w:vAlign w:val="center"/>
            <w:hideMark/>
          </w:tcPr>
          <w:p w:rsidR="00CF402A" w:rsidRPr="00CF402A" w:rsidRDefault="00CF402A" w:rsidP="00CF402A">
            <w:pPr>
              <w:jc w:val="center"/>
              <w:rPr>
                <w:sz w:val="16"/>
                <w:szCs w:val="16"/>
              </w:rPr>
            </w:pPr>
            <w:r w:rsidRPr="00CF402A">
              <w:rPr>
                <w:sz w:val="16"/>
                <w:szCs w:val="16"/>
              </w:rPr>
              <w:t>20,0</w:t>
            </w:r>
          </w:p>
        </w:tc>
        <w:tc>
          <w:tcPr>
            <w:tcW w:w="1341" w:type="dxa"/>
            <w:tcBorders>
              <w:top w:val="nil"/>
              <w:left w:val="nil"/>
              <w:bottom w:val="single" w:sz="4" w:space="0" w:color="auto"/>
              <w:right w:val="single" w:sz="8" w:space="0" w:color="auto"/>
            </w:tcBorders>
            <w:shd w:val="clear" w:color="000000" w:fill="FFFFFF"/>
            <w:noWrap/>
            <w:vAlign w:val="center"/>
            <w:hideMark/>
          </w:tcPr>
          <w:p w:rsidR="00CF402A" w:rsidRPr="00CF402A" w:rsidRDefault="00CF402A" w:rsidP="00CF402A">
            <w:pPr>
              <w:jc w:val="center"/>
              <w:rPr>
                <w:sz w:val="16"/>
                <w:szCs w:val="16"/>
              </w:rPr>
            </w:pPr>
            <w:r w:rsidRPr="00CF402A">
              <w:rPr>
                <w:sz w:val="16"/>
                <w:szCs w:val="16"/>
              </w:rPr>
              <w:t>20,0</w:t>
            </w:r>
          </w:p>
        </w:tc>
      </w:tr>
      <w:tr w:rsidR="00CF402A" w:rsidRPr="00CF402A" w:rsidTr="00CF402A">
        <w:trPr>
          <w:trHeight w:val="645"/>
        </w:trPr>
        <w:tc>
          <w:tcPr>
            <w:tcW w:w="285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F402A" w:rsidRPr="00CF402A" w:rsidRDefault="00CF402A" w:rsidP="00CF402A">
            <w:pPr>
              <w:rPr>
                <w:b/>
                <w:bCs/>
                <w:sz w:val="16"/>
                <w:szCs w:val="16"/>
              </w:rPr>
            </w:pPr>
            <w:r w:rsidRPr="00CF402A">
              <w:rPr>
                <w:b/>
                <w:bCs/>
                <w:sz w:val="16"/>
                <w:szCs w:val="16"/>
              </w:rPr>
              <w:t>Мероприятие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776" w:type="dxa"/>
            <w:tcBorders>
              <w:top w:val="nil"/>
              <w:left w:val="nil"/>
              <w:bottom w:val="single" w:sz="4" w:space="0" w:color="auto"/>
              <w:right w:val="single" w:sz="4" w:space="0" w:color="auto"/>
            </w:tcBorders>
            <w:shd w:val="clear" w:color="000000" w:fill="FFFFFF"/>
            <w:vAlign w:val="center"/>
            <w:hideMark/>
          </w:tcPr>
          <w:p w:rsidR="00CF402A" w:rsidRPr="00CF402A" w:rsidRDefault="00CF402A" w:rsidP="00CF402A">
            <w:pPr>
              <w:jc w:val="center"/>
              <w:rPr>
                <w:b/>
                <w:bCs/>
                <w:sz w:val="16"/>
                <w:szCs w:val="16"/>
              </w:rPr>
            </w:pPr>
            <w:r w:rsidRPr="00CF402A">
              <w:rPr>
                <w:b/>
                <w:bCs/>
                <w:sz w:val="16"/>
                <w:szCs w:val="16"/>
              </w:rPr>
              <w:t>07 0 02 00000</w:t>
            </w:r>
          </w:p>
        </w:tc>
        <w:tc>
          <w:tcPr>
            <w:tcW w:w="760" w:type="dxa"/>
            <w:tcBorders>
              <w:top w:val="nil"/>
              <w:left w:val="nil"/>
              <w:bottom w:val="single" w:sz="4" w:space="0" w:color="auto"/>
              <w:right w:val="single" w:sz="4" w:space="0" w:color="auto"/>
            </w:tcBorders>
            <w:shd w:val="clear" w:color="000000" w:fill="FFFFFF"/>
            <w:vAlign w:val="center"/>
            <w:hideMark/>
          </w:tcPr>
          <w:p w:rsidR="00CF402A" w:rsidRPr="00CF402A" w:rsidRDefault="00CF402A" w:rsidP="00CF402A">
            <w:pPr>
              <w:jc w:val="center"/>
              <w:rPr>
                <w:b/>
                <w:bCs/>
                <w:sz w:val="16"/>
                <w:szCs w:val="16"/>
              </w:rPr>
            </w:pPr>
            <w:r w:rsidRPr="00CF402A">
              <w:rPr>
                <w:b/>
                <w:bCs/>
                <w:sz w:val="16"/>
                <w:szCs w:val="16"/>
              </w:rPr>
              <w:t>000</w:t>
            </w:r>
          </w:p>
        </w:tc>
        <w:tc>
          <w:tcPr>
            <w:tcW w:w="940" w:type="dxa"/>
            <w:tcBorders>
              <w:top w:val="nil"/>
              <w:left w:val="nil"/>
              <w:bottom w:val="single" w:sz="4" w:space="0" w:color="auto"/>
              <w:right w:val="single" w:sz="4" w:space="0" w:color="auto"/>
            </w:tcBorders>
            <w:shd w:val="clear" w:color="auto" w:fill="auto"/>
            <w:vAlign w:val="center"/>
            <w:hideMark/>
          </w:tcPr>
          <w:p w:rsidR="00CF402A" w:rsidRPr="00CF402A" w:rsidRDefault="00CF402A" w:rsidP="00CF402A">
            <w:pPr>
              <w:jc w:val="center"/>
              <w:rPr>
                <w:b/>
                <w:bCs/>
                <w:sz w:val="16"/>
                <w:szCs w:val="16"/>
              </w:rPr>
            </w:pPr>
            <w:r w:rsidRPr="00CF402A">
              <w:rPr>
                <w:b/>
                <w:bCs/>
                <w:sz w:val="16"/>
                <w:szCs w:val="16"/>
              </w:rPr>
              <w:t>81,0</w:t>
            </w:r>
          </w:p>
        </w:tc>
        <w:tc>
          <w:tcPr>
            <w:tcW w:w="1040" w:type="dxa"/>
            <w:tcBorders>
              <w:top w:val="nil"/>
              <w:left w:val="nil"/>
              <w:bottom w:val="single" w:sz="4" w:space="0" w:color="auto"/>
              <w:right w:val="single" w:sz="4" w:space="0" w:color="auto"/>
            </w:tcBorders>
            <w:shd w:val="clear" w:color="auto" w:fill="auto"/>
            <w:vAlign w:val="center"/>
            <w:hideMark/>
          </w:tcPr>
          <w:p w:rsidR="00CF402A" w:rsidRPr="00CF402A" w:rsidRDefault="00CF402A" w:rsidP="00CF402A">
            <w:pPr>
              <w:jc w:val="center"/>
              <w:rPr>
                <w:b/>
                <w:bCs/>
                <w:sz w:val="16"/>
                <w:szCs w:val="16"/>
              </w:rPr>
            </w:pPr>
            <w:r w:rsidRPr="00CF402A">
              <w:rPr>
                <w:b/>
                <w:bCs/>
                <w:sz w:val="16"/>
                <w:szCs w:val="16"/>
              </w:rPr>
              <w:t>70,0</w:t>
            </w:r>
          </w:p>
        </w:tc>
        <w:tc>
          <w:tcPr>
            <w:tcW w:w="1341" w:type="dxa"/>
            <w:tcBorders>
              <w:top w:val="nil"/>
              <w:left w:val="nil"/>
              <w:bottom w:val="single" w:sz="4" w:space="0" w:color="auto"/>
              <w:right w:val="single" w:sz="4" w:space="0" w:color="auto"/>
            </w:tcBorders>
            <w:shd w:val="clear" w:color="auto" w:fill="auto"/>
            <w:vAlign w:val="center"/>
            <w:hideMark/>
          </w:tcPr>
          <w:p w:rsidR="00CF402A" w:rsidRPr="00CF402A" w:rsidRDefault="00CF402A" w:rsidP="00CF402A">
            <w:pPr>
              <w:jc w:val="center"/>
              <w:rPr>
                <w:b/>
                <w:bCs/>
                <w:sz w:val="16"/>
                <w:szCs w:val="16"/>
              </w:rPr>
            </w:pPr>
            <w:r w:rsidRPr="00CF402A">
              <w:rPr>
                <w:b/>
                <w:bCs/>
                <w:sz w:val="16"/>
                <w:szCs w:val="16"/>
              </w:rPr>
              <w:t>70,0</w:t>
            </w:r>
          </w:p>
        </w:tc>
      </w:tr>
      <w:tr w:rsidR="00CF402A" w:rsidRPr="00CF402A" w:rsidTr="00CF402A">
        <w:trPr>
          <w:trHeight w:val="930"/>
        </w:trPr>
        <w:tc>
          <w:tcPr>
            <w:tcW w:w="2854" w:type="dxa"/>
            <w:tcBorders>
              <w:top w:val="nil"/>
              <w:left w:val="single" w:sz="8" w:space="0" w:color="auto"/>
              <w:bottom w:val="single" w:sz="4" w:space="0" w:color="auto"/>
              <w:right w:val="single" w:sz="8" w:space="0" w:color="auto"/>
            </w:tcBorders>
            <w:shd w:val="clear" w:color="auto" w:fill="auto"/>
            <w:vAlign w:val="center"/>
            <w:hideMark/>
          </w:tcPr>
          <w:p w:rsidR="00CF402A" w:rsidRPr="00CF402A" w:rsidRDefault="00CF402A" w:rsidP="00CF402A">
            <w:pPr>
              <w:rPr>
                <w:sz w:val="16"/>
                <w:szCs w:val="16"/>
              </w:rPr>
            </w:pPr>
            <w:r w:rsidRPr="00CF402A">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ЕАО на 2023-2025 годы"</w:t>
            </w:r>
          </w:p>
        </w:tc>
        <w:tc>
          <w:tcPr>
            <w:tcW w:w="776" w:type="dxa"/>
            <w:tcBorders>
              <w:top w:val="nil"/>
              <w:left w:val="nil"/>
              <w:bottom w:val="single" w:sz="4" w:space="0" w:color="auto"/>
              <w:right w:val="single" w:sz="4" w:space="0" w:color="auto"/>
            </w:tcBorders>
            <w:shd w:val="clear" w:color="000000" w:fill="FFFFFF"/>
            <w:vAlign w:val="center"/>
            <w:hideMark/>
          </w:tcPr>
          <w:p w:rsidR="00CF402A" w:rsidRPr="00CF402A" w:rsidRDefault="00CF402A" w:rsidP="00CF402A">
            <w:pPr>
              <w:jc w:val="center"/>
              <w:rPr>
                <w:sz w:val="16"/>
                <w:szCs w:val="16"/>
              </w:rPr>
            </w:pPr>
            <w:r w:rsidRPr="00CF402A">
              <w:rPr>
                <w:sz w:val="16"/>
                <w:szCs w:val="16"/>
              </w:rPr>
              <w:t>07 0 02 22322</w:t>
            </w:r>
          </w:p>
        </w:tc>
        <w:tc>
          <w:tcPr>
            <w:tcW w:w="760" w:type="dxa"/>
            <w:tcBorders>
              <w:top w:val="nil"/>
              <w:left w:val="nil"/>
              <w:bottom w:val="single" w:sz="4" w:space="0" w:color="auto"/>
              <w:right w:val="single" w:sz="4" w:space="0" w:color="auto"/>
            </w:tcBorders>
            <w:shd w:val="clear" w:color="000000" w:fill="FFFFFF"/>
            <w:vAlign w:val="center"/>
            <w:hideMark/>
          </w:tcPr>
          <w:p w:rsidR="00CF402A" w:rsidRPr="00CF402A" w:rsidRDefault="00CF402A" w:rsidP="00CF402A">
            <w:pPr>
              <w:jc w:val="center"/>
              <w:rPr>
                <w:sz w:val="16"/>
                <w:szCs w:val="16"/>
              </w:rPr>
            </w:pPr>
            <w:r w:rsidRPr="00CF402A">
              <w:rPr>
                <w:sz w:val="16"/>
                <w:szCs w:val="16"/>
              </w:rPr>
              <w:t>000</w:t>
            </w:r>
          </w:p>
        </w:tc>
        <w:tc>
          <w:tcPr>
            <w:tcW w:w="940" w:type="dxa"/>
            <w:tcBorders>
              <w:top w:val="nil"/>
              <w:left w:val="nil"/>
              <w:bottom w:val="single" w:sz="4" w:space="0" w:color="auto"/>
              <w:right w:val="single" w:sz="4" w:space="0" w:color="auto"/>
            </w:tcBorders>
            <w:shd w:val="clear" w:color="auto" w:fill="auto"/>
            <w:vAlign w:val="center"/>
            <w:hideMark/>
          </w:tcPr>
          <w:p w:rsidR="00CF402A" w:rsidRPr="00CF402A" w:rsidRDefault="00CF402A" w:rsidP="00CF402A">
            <w:pPr>
              <w:jc w:val="center"/>
              <w:rPr>
                <w:sz w:val="16"/>
                <w:szCs w:val="16"/>
              </w:rPr>
            </w:pPr>
            <w:r w:rsidRPr="00CF402A">
              <w:rPr>
                <w:sz w:val="16"/>
                <w:szCs w:val="16"/>
              </w:rPr>
              <w:t>81,0</w:t>
            </w:r>
          </w:p>
        </w:tc>
        <w:tc>
          <w:tcPr>
            <w:tcW w:w="1040" w:type="dxa"/>
            <w:tcBorders>
              <w:top w:val="nil"/>
              <w:left w:val="nil"/>
              <w:bottom w:val="single" w:sz="4" w:space="0" w:color="auto"/>
              <w:right w:val="single" w:sz="4" w:space="0" w:color="auto"/>
            </w:tcBorders>
            <w:shd w:val="clear" w:color="auto" w:fill="auto"/>
            <w:vAlign w:val="center"/>
            <w:hideMark/>
          </w:tcPr>
          <w:p w:rsidR="00CF402A" w:rsidRPr="00CF402A" w:rsidRDefault="00CF402A" w:rsidP="00CF402A">
            <w:pPr>
              <w:jc w:val="center"/>
              <w:rPr>
                <w:sz w:val="16"/>
                <w:szCs w:val="16"/>
              </w:rPr>
            </w:pPr>
            <w:r w:rsidRPr="00CF402A">
              <w:rPr>
                <w:sz w:val="16"/>
                <w:szCs w:val="16"/>
              </w:rPr>
              <w:t>70,0</w:t>
            </w:r>
          </w:p>
        </w:tc>
        <w:tc>
          <w:tcPr>
            <w:tcW w:w="1341" w:type="dxa"/>
            <w:tcBorders>
              <w:top w:val="nil"/>
              <w:left w:val="nil"/>
              <w:bottom w:val="single" w:sz="4" w:space="0" w:color="auto"/>
              <w:right w:val="single" w:sz="8" w:space="0" w:color="auto"/>
            </w:tcBorders>
            <w:shd w:val="clear" w:color="auto" w:fill="auto"/>
            <w:vAlign w:val="center"/>
            <w:hideMark/>
          </w:tcPr>
          <w:p w:rsidR="00CF402A" w:rsidRPr="00CF402A" w:rsidRDefault="00CF402A" w:rsidP="00CF402A">
            <w:pPr>
              <w:jc w:val="center"/>
              <w:rPr>
                <w:sz w:val="16"/>
                <w:szCs w:val="16"/>
              </w:rPr>
            </w:pPr>
            <w:r w:rsidRPr="00CF402A">
              <w:rPr>
                <w:sz w:val="16"/>
                <w:szCs w:val="16"/>
              </w:rPr>
              <w:t>70,0</w:t>
            </w:r>
          </w:p>
        </w:tc>
      </w:tr>
      <w:tr w:rsidR="00CF402A" w:rsidRPr="00CF402A" w:rsidTr="00CF402A">
        <w:trPr>
          <w:trHeight w:val="450"/>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CF402A" w:rsidRPr="00CF402A" w:rsidRDefault="00CF402A" w:rsidP="00CF402A">
            <w:pPr>
              <w:rPr>
                <w:sz w:val="16"/>
                <w:szCs w:val="16"/>
              </w:rPr>
            </w:pPr>
            <w:r w:rsidRPr="00CF402A">
              <w:rPr>
                <w:sz w:val="16"/>
                <w:szCs w:val="16"/>
              </w:rPr>
              <w:t>Закупка товаров, работ, услуг для обеспечения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FFF"/>
            <w:vAlign w:val="center"/>
            <w:hideMark/>
          </w:tcPr>
          <w:p w:rsidR="00CF402A" w:rsidRPr="00CF402A" w:rsidRDefault="00CF402A" w:rsidP="00CF402A">
            <w:pPr>
              <w:jc w:val="center"/>
              <w:rPr>
                <w:sz w:val="16"/>
                <w:szCs w:val="16"/>
              </w:rPr>
            </w:pPr>
            <w:r w:rsidRPr="00CF402A">
              <w:rPr>
                <w:sz w:val="16"/>
                <w:szCs w:val="16"/>
              </w:rPr>
              <w:t>07 0 02 22322</w:t>
            </w:r>
          </w:p>
        </w:tc>
        <w:tc>
          <w:tcPr>
            <w:tcW w:w="760" w:type="dxa"/>
            <w:tcBorders>
              <w:top w:val="nil"/>
              <w:left w:val="nil"/>
              <w:bottom w:val="single" w:sz="4" w:space="0" w:color="auto"/>
              <w:right w:val="single" w:sz="4" w:space="0" w:color="auto"/>
            </w:tcBorders>
            <w:shd w:val="clear" w:color="000000" w:fill="FFFFFF"/>
            <w:vAlign w:val="center"/>
            <w:hideMark/>
          </w:tcPr>
          <w:p w:rsidR="00CF402A" w:rsidRPr="00CF402A" w:rsidRDefault="00CF402A" w:rsidP="00CF402A">
            <w:pPr>
              <w:jc w:val="center"/>
              <w:rPr>
                <w:sz w:val="16"/>
                <w:szCs w:val="16"/>
              </w:rPr>
            </w:pPr>
            <w:r w:rsidRPr="00CF402A">
              <w:rPr>
                <w:sz w:val="16"/>
                <w:szCs w:val="16"/>
              </w:rPr>
              <w:t>200</w:t>
            </w:r>
          </w:p>
        </w:tc>
        <w:tc>
          <w:tcPr>
            <w:tcW w:w="940" w:type="dxa"/>
            <w:tcBorders>
              <w:top w:val="nil"/>
              <w:left w:val="nil"/>
              <w:bottom w:val="single" w:sz="4" w:space="0" w:color="auto"/>
              <w:right w:val="single" w:sz="4" w:space="0" w:color="auto"/>
            </w:tcBorders>
            <w:shd w:val="clear" w:color="auto" w:fill="auto"/>
            <w:vAlign w:val="center"/>
            <w:hideMark/>
          </w:tcPr>
          <w:p w:rsidR="00CF402A" w:rsidRPr="00CF402A" w:rsidRDefault="00CF402A" w:rsidP="00CF402A">
            <w:pPr>
              <w:jc w:val="center"/>
              <w:rPr>
                <w:sz w:val="16"/>
                <w:szCs w:val="16"/>
              </w:rPr>
            </w:pPr>
            <w:r w:rsidRPr="00CF402A">
              <w:rPr>
                <w:sz w:val="16"/>
                <w:szCs w:val="16"/>
              </w:rPr>
              <w:t>81,0</w:t>
            </w:r>
          </w:p>
        </w:tc>
        <w:tc>
          <w:tcPr>
            <w:tcW w:w="1040" w:type="dxa"/>
            <w:tcBorders>
              <w:top w:val="nil"/>
              <w:left w:val="nil"/>
              <w:bottom w:val="single" w:sz="4" w:space="0" w:color="auto"/>
              <w:right w:val="single" w:sz="4" w:space="0" w:color="auto"/>
            </w:tcBorders>
            <w:shd w:val="clear" w:color="auto" w:fill="auto"/>
            <w:vAlign w:val="center"/>
            <w:hideMark/>
          </w:tcPr>
          <w:p w:rsidR="00CF402A" w:rsidRPr="00CF402A" w:rsidRDefault="00CF402A" w:rsidP="00CF402A">
            <w:pPr>
              <w:jc w:val="center"/>
              <w:rPr>
                <w:sz w:val="16"/>
                <w:szCs w:val="16"/>
              </w:rPr>
            </w:pPr>
            <w:r w:rsidRPr="00CF402A">
              <w:rPr>
                <w:sz w:val="16"/>
                <w:szCs w:val="16"/>
              </w:rPr>
              <w:t>70,0</w:t>
            </w:r>
          </w:p>
        </w:tc>
        <w:tc>
          <w:tcPr>
            <w:tcW w:w="1341" w:type="dxa"/>
            <w:tcBorders>
              <w:top w:val="nil"/>
              <w:left w:val="nil"/>
              <w:bottom w:val="single" w:sz="4" w:space="0" w:color="auto"/>
              <w:right w:val="single" w:sz="8" w:space="0" w:color="auto"/>
            </w:tcBorders>
            <w:shd w:val="clear" w:color="auto" w:fill="auto"/>
            <w:vAlign w:val="center"/>
            <w:hideMark/>
          </w:tcPr>
          <w:p w:rsidR="00CF402A" w:rsidRPr="00CF402A" w:rsidRDefault="00CF402A" w:rsidP="00CF402A">
            <w:pPr>
              <w:jc w:val="center"/>
              <w:rPr>
                <w:sz w:val="16"/>
                <w:szCs w:val="16"/>
              </w:rPr>
            </w:pPr>
            <w:r w:rsidRPr="00CF402A">
              <w:rPr>
                <w:sz w:val="16"/>
                <w:szCs w:val="16"/>
              </w:rPr>
              <w:t>70,0</w:t>
            </w:r>
          </w:p>
        </w:tc>
      </w:tr>
      <w:tr w:rsidR="00CF402A" w:rsidRPr="00CF402A" w:rsidTr="00CF402A">
        <w:trPr>
          <w:trHeight w:val="270"/>
        </w:trPr>
        <w:tc>
          <w:tcPr>
            <w:tcW w:w="2854" w:type="dxa"/>
            <w:tcBorders>
              <w:top w:val="nil"/>
              <w:left w:val="single" w:sz="8" w:space="0" w:color="auto"/>
              <w:bottom w:val="nil"/>
              <w:right w:val="single" w:sz="8" w:space="0" w:color="auto"/>
            </w:tcBorders>
            <w:shd w:val="clear" w:color="auto" w:fill="auto"/>
            <w:vAlign w:val="center"/>
            <w:hideMark/>
          </w:tcPr>
          <w:p w:rsidR="00CF402A" w:rsidRPr="00CF402A" w:rsidRDefault="00CF402A" w:rsidP="00CF402A">
            <w:pPr>
              <w:rPr>
                <w:sz w:val="16"/>
                <w:szCs w:val="16"/>
              </w:rPr>
            </w:pPr>
            <w:r w:rsidRPr="00CF402A">
              <w:rPr>
                <w:sz w:val="16"/>
                <w:szCs w:val="16"/>
              </w:rPr>
              <w:t>Иные закупки товаров, работ и услуг для государственных нужд</w:t>
            </w:r>
          </w:p>
        </w:tc>
        <w:tc>
          <w:tcPr>
            <w:tcW w:w="776" w:type="dxa"/>
            <w:tcBorders>
              <w:top w:val="nil"/>
              <w:left w:val="nil"/>
              <w:bottom w:val="single" w:sz="4" w:space="0" w:color="auto"/>
              <w:right w:val="single" w:sz="4" w:space="0" w:color="auto"/>
            </w:tcBorders>
            <w:shd w:val="clear" w:color="000000" w:fill="FFFEFF"/>
            <w:vAlign w:val="center"/>
            <w:hideMark/>
          </w:tcPr>
          <w:p w:rsidR="00CF402A" w:rsidRPr="00CF402A" w:rsidRDefault="00CF402A" w:rsidP="00CF402A">
            <w:pPr>
              <w:jc w:val="center"/>
              <w:rPr>
                <w:sz w:val="16"/>
                <w:szCs w:val="16"/>
              </w:rPr>
            </w:pPr>
            <w:r w:rsidRPr="00CF402A">
              <w:rPr>
                <w:sz w:val="16"/>
                <w:szCs w:val="16"/>
              </w:rPr>
              <w:t>07 0 02 22322</w:t>
            </w:r>
          </w:p>
        </w:tc>
        <w:tc>
          <w:tcPr>
            <w:tcW w:w="760" w:type="dxa"/>
            <w:tcBorders>
              <w:top w:val="nil"/>
              <w:left w:val="nil"/>
              <w:bottom w:val="single" w:sz="4" w:space="0" w:color="auto"/>
              <w:right w:val="single" w:sz="4" w:space="0" w:color="auto"/>
            </w:tcBorders>
            <w:shd w:val="clear" w:color="000000" w:fill="FFFEFF"/>
            <w:vAlign w:val="center"/>
            <w:hideMark/>
          </w:tcPr>
          <w:p w:rsidR="00CF402A" w:rsidRPr="00CF402A" w:rsidRDefault="00CF402A" w:rsidP="00CF402A">
            <w:pPr>
              <w:jc w:val="center"/>
              <w:rPr>
                <w:sz w:val="16"/>
                <w:szCs w:val="16"/>
              </w:rPr>
            </w:pPr>
            <w:r w:rsidRPr="00CF402A">
              <w:rPr>
                <w:sz w:val="16"/>
                <w:szCs w:val="16"/>
              </w:rPr>
              <w:t>240</w:t>
            </w:r>
          </w:p>
        </w:tc>
        <w:tc>
          <w:tcPr>
            <w:tcW w:w="940" w:type="dxa"/>
            <w:tcBorders>
              <w:top w:val="nil"/>
              <w:left w:val="nil"/>
              <w:bottom w:val="single" w:sz="4" w:space="0" w:color="auto"/>
              <w:right w:val="single" w:sz="4" w:space="0" w:color="auto"/>
            </w:tcBorders>
            <w:shd w:val="clear" w:color="000000" w:fill="FFFEFF"/>
            <w:vAlign w:val="center"/>
            <w:hideMark/>
          </w:tcPr>
          <w:p w:rsidR="00CF402A" w:rsidRPr="00CF402A" w:rsidRDefault="00CF402A" w:rsidP="00CF402A">
            <w:pPr>
              <w:jc w:val="center"/>
              <w:rPr>
                <w:sz w:val="16"/>
                <w:szCs w:val="16"/>
              </w:rPr>
            </w:pPr>
            <w:r w:rsidRPr="00CF402A">
              <w:rPr>
                <w:sz w:val="16"/>
                <w:szCs w:val="16"/>
              </w:rPr>
              <w:t>81,0</w:t>
            </w:r>
          </w:p>
        </w:tc>
        <w:tc>
          <w:tcPr>
            <w:tcW w:w="1040" w:type="dxa"/>
            <w:tcBorders>
              <w:top w:val="nil"/>
              <w:left w:val="nil"/>
              <w:bottom w:val="single" w:sz="4" w:space="0" w:color="auto"/>
              <w:right w:val="single" w:sz="4" w:space="0" w:color="auto"/>
            </w:tcBorders>
            <w:shd w:val="clear" w:color="000000" w:fill="FFFEFF"/>
            <w:noWrap/>
            <w:vAlign w:val="center"/>
            <w:hideMark/>
          </w:tcPr>
          <w:p w:rsidR="00CF402A" w:rsidRPr="00CF402A" w:rsidRDefault="00CF402A" w:rsidP="00CF402A">
            <w:pPr>
              <w:jc w:val="center"/>
              <w:rPr>
                <w:sz w:val="16"/>
                <w:szCs w:val="16"/>
              </w:rPr>
            </w:pPr>
            <w:r w:rsidRPr="00CF402A">
              <w:rPr>
                <w:sz w:val="16"/>
                <w:szCs w:val="16"/>
              </w:rPr>
              <w:t>70,0</w:t>
            </w:r>
          </w:p>
        </w:tc>
        <w:tc>
          <w:tcPr>
            <w:tcW w:w="1341" w:type="dxa"/>
            <w:tcBorders>
              <w:top w:val="nil"/>
              <w:left w:val="nil"/>
              <w:bottom w:val="single" w:sz="4" w:space="0" w:color="auto"/>
              <w:right w:val="single" w:sz="8" w:space="0" w:color="auto"/>
            </w:tcBorders>
            <w:shd w:val="clear" w:color="000000" w:fill="FFFEFF"/>
            <w:noWrap/>
            <w:vAlign w:val="center"/>
            <w:hideMark/>
          </w:tcPr>
          <w:p w:rsidR="00CF402A" w:rsidRPr="00CF402A" w:rsidRDefault="00CF402A" w:rsidP="00CF402A">
            <w:pPr>
              <w:jc w:val="center"/>
              <w:rPr>
                <w:sz w:val="16"/>
                <w:szCs w:val="16"/>
              </w:rPr>
            </w:pPr>
            <w:r w:rsidRPr="00CF402A">
              <w:rPr>
                <w:sz w:val="16"/>
                <w:szCs w:val="16"/>
              </w:rPr>
              <w:t>70,0</w:t>
            </w:r>
          </w:p>
        </w:tc>
      </w:tr>
      <w:tr w:rsidR="00CF402A" w:rsidRPr="00CF402A" w:rsidTr="00CF402A">
        <w:trPr>
          <w:trHeight w:val="1170"/>
        </w:trPr>
        <w:tc>
          <w:tcPr>
            <w:tcW w:w="285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F402A" w:rsidRPr="00CF402A" w:rsidRDefault="00CF402A" w:rsidP="00CF402A">
            <w:pPr>
              <w:rPr>
                <w:b/>
                <w:bCs/>
                <w:sz w:val="16"/>
                <w:szCs w:val="16"/>
              </w:rPr>
            </w:pPr>
            <w:r w:rsidRPr="00CF402A">
              <w:rPr>
                <w:b/>
                <w:bCs/>
                <w:sz w:val="16"/>
                <w:szCs w:val="16"/>
              </w:rPr>
              <w:t>Муниципальная программа "Противодействие экстремизму и профилактика терроризма в муниципальном образовании "Надеждинское сельское поселение" Биробиджанского муниципального района Еврейской автономной области на 2023-2025 годы"</w:t>
            </w:r>
          </w:p>
        </w:tc>
        <w:tc>
          <w:tcPr>
            <w:tcW w:w="776" w:type="dxa"/>
            <w:tcBorders>
              <w:top w:val="nil"/>
              <w:left w:val="nil"/>
              <w:bottom w:val="single" w:sz="4" w:space="0" w:color="auto"/>
              <w:right w:val="nil"/>
            </w:tcBorders>
            <w:shd w:val="clear" w:color="000000" w:fill="FFFFFF"/>
            <w:vAlign w:val="center"/>
            <w:hideMark/>
          </w:tcPr>
          <w:p w:rsidR="00CF402A" w:rsidRPr="00CF402A" w:rsidRDefault="00CF402A" w:rsidP="00CF402A">
            <w:pPr>
              <w:jc w:val="center"/>
              <w:rPr>
                <w:b/>
                <w:bCs/>
                <w:sz w:val="16"/>
                <w:szCs w:val="16"/>
              </w:rPr>
            </w:pPr>
            <w:r w:rsidRPr="00CF402A">
              <w:rPr>
                <w:b/>
                <w:bCs/>
                <w:sz w:val="16"/>
                <w:szCs w:val="16"/>
              </w:rPr>
              <w:t>08 0 00 00000</w:t>
            </w:r>
          </w:p>
        </w:tc>
        <w:tc>
          <w:tcPr>
            <w:tcW w:w="760" w:type="dxa"/>
            <w:tcBorders>
              <w:top w:val="nil"/>
              <w:left w:val="single" w:sz="4" w:space="0" w:color="auto"/>
              <w:bottom w:val="single" w:sz="4" w:space="0" w:color="auto"/>
              <w:right w:val="single" w:sz="4" w:space="0" w:color="auto"/>
            </w:tcBorders>
            <w:shd w:val="clear" w:color="000000" w:fill="FFFFFF"/>
            <w:vAlign w:val="center"/>
            <w:hideMark/>
          </w:tcPr>
          <w:p w:rsidR="00CF402A" w:rsidRPr="00CF402A" w:rsidRDefault="00CF402A" w:rsidP="00CF402A">
            <w:pPr>
              <w:jc w:val="center"/>
              <w:rPr>
                <w:sz w:val="16"/>
                <w:szCs w:val="16"/>
              </w:rPr>
            </w:pPr>
            <w:r w:rsidRPr="00CF402A">
              <w:rPr>
                <w:sz w:val="16"/>
                <w:szCs w:val="16"/>
              </w:rPr>
              <w:t>000</w:t>
            </w:r>
          </w:p>
        </w:tc>
        <w:tc>
          <w:tcPr>
            <w:tcW w:w="940" w:type="dxa"/>
            <w:tcBorders>
              <w:top w:val="nil"/>
              <w:left w:val="nil"/>
              <w:bottom w:val="single" w:sz="4" w:space="0" w:color="auto"/>
              <w:right w:val="single" w:sz="8" w:space="0" w:color="auto"/>
            </w:tcBorders>
            <w:shd w:val="clear" w:color="auto" w:fill="auto"/>
            <w:vAlign w:val="center"/>
            <w:hideMark/>
          </w:tcPr>
          <w:p w:rsidR="00CF402A" w:rsidRPr="00CF402A" w:rsidRDefault="00CF402A" w:rsidP="00CF402A">
            <w:pPr>
              <w:jc w:val="center"/>
              <w:rPr>
                <w:b/>
                <w:bCs/>
                <w:sz w:val="16"/>
                <w:szCs w:val="16"/>
              </w:rPr>
            </w:pPr>
            <w:r w:rsidRPr="00CF402A">
              <w:rPr>
                <w:b/>
                <w:bCs/>
                <w:sz w:val="16"/>
                <w:szCs w:val="16"/>
              </w:rPr>
              <w:t>0,0</w:t>
            </w:r>
          </w:p>
        </w:tc>
        <w:tc>
          <w:tcPr>
            <w:tcW w:w="1040" w:type="dxa"/>
            <w:tcBorders>
              <w:top w:val="nil"/>
              <w:left w:val="single" w:sz="4" w:space="0" w:color="auto"/>
              <w:bottom w:val="single" w:sz="4" w:space="0" w:color="auto"/>
              <w:right w:val="single" w:sz="8" w:space="0" w:color="auto"/>
            </w:tcBorders>
            <w:shd w:val="clear" w:color="auto" w:fill="auto"/>
            <w:vAlign w:val="center"/>
            <w:hideMark/>
          </w:tcPr>
          <w:p w:rsidR="00CF402A" w:rsidRPr="00CF402A" w:rsidRDefault="00CF402A" w:rsidP="00CF402A">
            <w:pPr>
              <w:jc w:val="center"/>
              <w:rPr>
                <w:b/>
                <w:bCs/>
                <w:sz w:val="16"/>
                <w:szCs w:val="16"/>
              </w:rPr>
            </w:pPr>
            <w:r w:rsidRPr="00CF402A">
              <w:rPr>
                <w:b/>
                <w:bCs/>
                <w:sz w:val="16"/>
                <w:szCs w:val="16"/>
              </w:rPr>
              <w:t>10,0</w:t>
            </w:r>
          </w:p>
        </w:tc>
        <w:tc>
          <w:tcPr>
            <w:tcW w:w="1341" w:type="dxa"/>
            <w:tcBorders>
              <w:top w:val="nil"/>
              <w:left w:val="single" w:sz="4" w:space="0" w:color="auto"/>
              <w:bottom w:val="single" w:sz="4" w:space="0" w:color="auto"/>
              <w:right w:val="single" w:sz="8" w:space="0" w:color="auto"/>
            </w:tcBorders>
            <w:shd w:val="clear" w:color="auto" w:fill="auto"/>
            <w:vAlign w:val="center"/>
            <w:hideMark/>
          </w:tcPr>
          <w:p w:rsidR="00CF402A" w:rsidRPr="00CF402A" w:rsidRDefault="00CF402A" w:rsidP="00CF402A">
            <w:pPr>
              <w:jc w:val="center"/>
              <w:rPr>
                <w:b/>
                <w:bCs/>
                <w:sz w:val="16"/>
                <w:szCs w:val="16"/>
              </w:rPr>
            </w:pPr>
            <w:r w:rsidRPr="00CF402A">
              <w:rPr>
                <w:b/>
                <w:bCs/>
                <w:sz w:val="16"/>
                <w:szCs w:val="16"/>
              </w:rPr>
              <w:t>10,0</w:t>
            </w:r>
          </w:p>
        </w:tc>
      </w:tr>
      <w:tr w:rsidR="00CF402A" w:rsidRPr="00CF402A" w:rsidTr="00CF402A">
        <w:trPr>
          <w:trHeight w:val="855"/>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CF402A" w:rsidRPr="00CF402A" w:rsidRDefault="00CF402A" w:rsidP="00CF402A">
            <w:pPr>
              <w:rPr>
                <w:sz w:val="16"/>
                <w:szCs w:val="16"/>
              </w:rPr>
            </w:pPr>
            <w:r w:rsidRPr="00CF402A">
              <w:rPr>
                <w:sz w:val="16"/>
                <w:szCs w:val="16"/>
              </w:rPr>
              <w:t>Мероприятие по информированию населения по вопросам противодействия терроризму, предупреждению террористических актов, поведению в условиях возникновения ЧС</w:t>
            </w:r>
          </w:p>
        </w:tc>
        <w:tc>
          <w:tcPr>
            <w:tcW w:w="776" w:type="dxa"/>
            <w:tcBorders>
              <w:top w:val="nil"/>
              <w:left w:val="nil"/>
              <w:bottom w:val="single" w:sz="4" w:space="0" w:color="auto"/>
              <w:right w:val="nil"/>
            </w:tcBorders>
            <w:shd w:val="clear" w:color="000000" w:fill="FFFFFF"/>
            <w:vAlign w:val="center"/>
            <w:hideMark/>
          </w:tcPr>
          <w:p w:rsidR="00CF402A" w:rsidRPr="00CF402A" w:rsidRDefault="00CF402A" w:rsidP="00CF402A">
            <w:pPr>
              <w:jc w:val="center"/>
              <w:rPr>
                <w:sz w:val="16"/>
                <w:szCs w:val="16"/>
              </w:rPr>
            </w:pPr>
            <w:r w:rsidRPr="00CF402A">
              <w:rPr>
                <w:sz w:val="16"/>
                <w:szCs w:val="16"/>
              </w:rPr>
              <w:t>08 0 01 00000</w:t>
            </w:r>
          </w:p>
        </w:tc>
        <w:tc>
          <w:tcPr>
            <w:tcW w:w="760" w:type="dxa"/>
            <w:tcBorders>
              <w:top w:val="nil"/>
              <w:left w:val="single" w:sz="4" w:space="0" w:color="auto"/>
              <w:bottom w:val="single" w:sz="4" w:space="0" w:color="auto"/>
              <w:right w:val="single" w:sz="4" w:space="0" w:color="auto"/>
            </w:tcBorders>
            <w:shd w:val="clear" w:color="000000" w:fill="FFFFFF"/>
            <w:vAlign w:val="center"/>
            <w:hideMark/>
          </w:tcPr>
          <w:p w:rsidR="00CF402A" w:rsidRPr="00CF402A" w:rsidRDefault="00CF402A" w:rsidP="00CF402A">
            <w:pPr>
              <w:jc w:val="center"/>
              <w:rPr>
                <w:sz w:val="16"/>
                <w:szCs w:val="16"/>
              </w:rPr>
            </w:pPr>
            <w:r w:rsidRPr="00CF402A">
              <w:rPr>
                <w:sz w:val="16"/>
                <w:szCs w:val="16"/>
              </w:rPr>
              <w:t>000</w:t>
            </w:r>
          </w:p>
        </w:tc>
        <w:tc>
          <w:tcPr>
            <w:tcW w:w="940" w:type="dxa"/>
            <w:tcBorders>
              <w:top w:val="nil"/>
              <w:left w:val="nil"/>
              <w:bottom w:val="single" w:sz="4" w:space="0" w:color="auto"/>
              <w:right w:val="single" w:sz="8" w:space="0" w:color="auto"/>
            </w:tcBorders>
            <w:shd w:val="clear" w:color="auto" w:fill="auto"/>
            <w:vAlign w:val="center"/>
            <w:hideMark/>
          </w:tcPr>
          <w:p w:rsidR="00CF402A" w:rsidRPr="00CF402A" w:rsidRDefault="00CF402A" w:rsidP="00CF402A">
            <w:pPr>
              <w:jc w:val="center"/>
              <w:rPr>
                <w:sz w:val="16"/>
                <w:szCs w:val="16"/>
              </w:rPr>
            </w:pPr>
            <w:r w:rsidRPr="00CF402A">
              <w:rPr>
                <w:sz w:val="16"/>
                <w:szCs w:val="16"/>
              </w:rPr>
              <w:t>0,0</w:t>
            </w:r>
          </w:p>
        </w:tc>
        <w:tc>
          <w:tcPr>
            <w:tcW w:w="1040" w:type="dxa"/>
            <w:tcBorders>
              <w:top w:val="nil"/>
              <w:left w:val="single" w:sz="4" w:space="0" w:color="auto"/>
              <w:bottom w:val="single" w:sz="4" w:space="0" w:color="auto"/>
              <w:right w:val="single" w:sz="8" w:space="0" w:color="auto"/>
            </w:tcBorders>
            <w:shd w:val="clear" w:color="auto" w:fill="auto"/>
            <w:vAlign w:val="center"/>
            <w:hideMark/>
          </w:tcPr>
          <w:p w:rsidR="00CF402A" w:rsidRPr="00CF402A" w:rsidRDefault="00CF402A" w:rsidP="00CF402A">
            <w:pPr>
              <w:jc w:val="center"/>
              <w:rPr>
                <w:sz w:val="16"/>
                <w:szCs w:val="16"/>
              </w:rPr>
            </w:pPr>
            <w:r w:rsidRPr="00CF402A">
              <w:rPr>
                <w:sz w:val="16"/>
                <w:szCs w:val="16"/>
              </w:rPr>
              <w:t>10,0</w:t>
            </w:r>
          </w:p>
        </w:tc>
        <w:tc>
          <w:tcPr>
            <w:tcW w:w="1341" w:type="dxa"/>
            <w:tcBorders>
              <w:top w:val="nil"/>
              <w:left w:val="single" w:sz="4" w:space="0" w:color="auto"/>
              <w:bottom w:val="single" w:sz="4" w:space="0" w:color="auto"/>
              <w:right w:val="single" w:sz="8" w:space="0" w:color="auto"/>
            </w:tcBorders>
            <w:shd w:val="clear" w:color="auto" w:fill="auto"/>
            <w:vAlign w:val="center"/>
            <w:hideMark/>
          </w:tcPr>
          <w:p w:rsidR="00CF402A" w:rsidRPr="00CF402A" w:rsidRDefault="00CF402A" w:rsidP="00CF402A">
            <w:pPr>
              <w:jc w:val="center"/>
              <w:rPr>
                <w:sz w:val="16"/>
                <w:szCs w:val="16"/>
              </w:rPr>
            </w:pPr>
            <w:r w:rsidRPr="00CF402A">
              <w:rPr>
                <w:sz w:val="16"/>
                <w:szCs w:val="16"/>
              </w:rPr>
              <w:t>10,0</w:t>
            </w:r>
          </w:p>
        </w:tc>
      </w:tr>
      <w:tr w:rsidR="00CF402A" w:rsidRPr="00CF402A" w:rsidTr="00CF402A">
        <w:trPr>
          <w:trHeight w:val="495"/>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CF402A" w:rsidRPr="00CF402A" w:rsidRDefault="00CF402A" w:rsidP="00CF402A">
            <w:pPr>
              <w:rPr>
                <w:sz w:val="16"/>
                <w:szCs w:val="16"/>
              </w:rPr>
            </w:pPr>
            <w:r w:rsidRPr="00CF402A">
              <w:rPr>
                <w:sz w:val="16"/>
                <w:szCs w:val="16"/>
              </w:rPr>
              <w:t>Организационно- технические мероприятия по противодействию экстремизма и профилактики терроризма</w:t>
            </w:r>
          </w:p>
        </w:tc>
        <w:tc>
          <w:tcPr>
            <w:tcW w:w="776" w:type="dxa"/>
            <w:tcBorders>
              <w:top w:val="nil"/>
              <w:left w:val="nil"/>
              <w:bottom w:val="single" w:sz="4" w:space="0" w:color="auto"/>
              <w:right w:val="nil"/>
            </w:tcBorders>
            <w:shd w:val="clear" w:color="000000" w:fill="FFFFFF"/>
            <w:vAlign w:val="center"/>
            <w:hideMark/>
          </w:tcPr>
          <w:p w:rsidR="00CF402A" w:rsidRPr="00CF402A" w:rsidRDefault="00CF402A" w:rsidP="00CF402A">
            <w:pPr>
              <w:jc w:val="center"/>
              <w:rPr>
                <w:sz w:val="16"/>
                <w:szCs w:val="16"/>
              </w:rPr>
            </w:pPr>
            <w:r w:rsidRPr="00CF402A">
              <w:rPr>
                <w:sz w:val="16"/>
                <w:szCs w:val="16"/>
              </w:rPr>
              <w:t xml:space="preserve">08 0 01 04220 </w:t>
            </w:r>
          </w:p>
        </w:tc>
        <w:tc>
          <w:tcPr>
            <w:tcW w:w="760" w:type="dxa"/>
            <w:tcBorders>
              <w:top w:val="nil"/>
              <w:left w:val="single" w:sz="4" w:space="0" w:color="auto"/>
              <w:bottom w:val="single" w:sz="4" w:space="0" w:color="auto"/>
              <w:right w:val="single" w:sz="4" w:space="0" w:color="auto"/>
            </w:tcBorders>
            <w:shd w:val="clear" w:color="000000" w:fill="FFFFFF"/>
            <w:vAlign w:val="center"/>
            <w:hideMark/>
          </w:tcPr>
          <w:p w:rsidR="00CF402A" w:rsidRPr="00CF402A" w:rsidRDefault="00CF402A" w:rsidP="00CF402A">
            <w:pPr>
              <w:jc w:val="center"/>
              <w:rPr>
                <w:sz w:val="16"/>
                <w:szCs w:val="16"/>
              </w:rPr>
            </w:pPr>
            <w:r w:rsidRPr="00CF402A">
              <w:rPr>
                <w:sz w:val="16"/>
                <w:szCs w:val="16"/>
              </w:rPr>
              <w:t>000</w:t>
            </w:r>
          </w:p>
        </w:tc>
        <w:tc>
          <w:tcPr>
            <w:tcW w:w="940" w:type="dxa"/>
            <w:tcBorders>
              <w:top w:val="nil"/>
              <w:left w:val="nil"/>
              <w:bottom w:val="single" w:sz="4" w:space="0" w:color="auto"/>
              <w:right w:val="single" w:sz="8" w:space="0" w:color="auto"/>
            </w:tcBorders>
            <w:shd w:val="clear" w:color="auto" w:fill="auto"/>
            <w:vAlign w:val="center"/>
            <w:hideMark/>
          </w:tcPr>
          <w:p w:rsidR="00CF402A" w:rsidRPr="00CF402A" w:rsidRDefault="00CF402A" w:rsidP="00CF402A">
            <w:pPr>
              <w:jc w:val="center"/>
              <w:rPr>
                <w:sz w:val="16"/>
                <w:szCs w:val="16"/>
              </w:rPr>
            </w:pPr>
            <w:r w:rsidRPr="00CF402A">
              <w:rPr>
                <w:sz w:val="16"/>
                <w:szCs w:val="16"/>
              </w:rPr>
              <w:t>0,0</w:t>
            </w:r>
          </w:p>
        </w:tc>
        <w:tc>
          <w:tcPr>
            <w:tcW w:w="1040" w:type="dxa"/>
            <w:tcBorders>
              <w:top w:val="nil"/>
              <w:left w:val="single" w:sz="4" w:space="0" w:color="auto"/>
              <w:bottom w:val="single" w:sz="4" w:space="0" w:color="auto"/>
              <w:right w:val="single" w:sz="8" w:space="0" w:color="auto"/>
            </w:tcBorders>
            <w:shd w:val="clear" w:color="auto" w:fill="auto"/>
            <w:vAlign w:val="center"/>
            <w:hideMark/>
          </w:tcPr>
          <w:p w:rsidR="00CF402A" w:rsidRPr="00CF402A" w:rsidRDefault="00CF402A" w:rsidP="00CF402A">
            <w:pPr>
              <w:jc w:val="center"/>
              <w:rPr>
                <w:sz w:val="16"/>
                <w:szCs w:val="16"/>
              </w:rPr>
            </w:pPr>
            <w:r w:rsidRPr="00CF402A">
              <w:rPr>
                <w:sz w:val="16"/>
                <w:szCs w:val="16"/>
              </w:rPr>
              <w:t>10,0</w:t>
            </w:r>
          </w:p>
        </w:tc>
        <w:tc>
          <w:tcPr>
            <w:tcW w:w="1341" w:type="dxa"/>
            <w:tcBorders>
              <w:top w:val="nil"/>
              <w:left w:val="single" w:sz="4" w:space="0" w:color="auto"/>
              <w:bottom w:val="single" w:sz="4" w:space="0" w:color="auto"/>
              <w:right w:val="single" w:sz="8" w:space="0" w:color="auto"/>
            </w:tcBorders>
            <w:shd w:val="clear" w:color="auto" w:fill="auto"/>
            <w:vAlign w:val="center"/>
            <w:hideMark/>
          </w:tcPr>
          <w:p w:rsidR="00CF402A" w:rsidRPr="00CF402A" w:rsidRDefault="00CF402A" w:rsidP="00CF402A">
            <w:pPr>
              <w:jc w:val="center"/>
              <w:rPr>
                <w:sz w:val="16"/>
                <w:szCs w:val="16"/>
              </w:rPr>
            </w:pPr>
            <w:r w:rsidRPr="00CF402A">
              <w:rPr>
                <w:sz w:val="16"/>
                <w:szCs w:val="16"/>
              </w:rPr>
              <w:t>10,0</w:t>
            </w:r>
          </w:p>
        </w:tc>
      </w:tr>
      <w:tr w:rsidR="00CF402A" w:rsidRPr="00CF402A" w:rsidTr="00CF402A">
        <w:trPr>
          <w:trHeight w:val="450"/>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CF402A" w:rsidRPr="00CF402A" w:rsidRDefault="00CF402A" w:rsidP="00CF402A">
            <w:pPr>
              <w:rPr>
                <w:sz w:val="16"/>
                <w:szCs w:val="16"/>
              </w:rPr>
            </w:pPr>
            <w:r w:rsidRPr="00CF402A">
              <w:rPr>
                <w:sz w:val="16"/>
                <w:szCs w:val="16"/>
              </w:rPr>
              <w:lastRenderedPageBreak/>
              <w:t>Закупка товаров, работ, услуг для обеспечения государственных (муниципальных) нужд</w:t>
            </w:r>
          </w:p>
        </w:tc>
        <w:tc>
          <w:tcPr>
            <w:tcW w:w="776" w:type="dxa"/>
            <w:tcBorders>
              <w:top w:val="nil"/>
              <w:left w:val="nil"/>
              <w:bottom w:val="single" w:sz="4" w:space="0" w:color="auto"/>
              <w:right w:val="nil"/>
            </w:tcBorders>
            <w:shd w:val="clear" w:color="000000" w:fill="FFFFFF"/>
            <w:vAlign w:val="center"/>
            <w:hideMark/>
          </w:tcPr>
          <w:p w:rsidR="00CF402A" w:rsidRPr="00CF402A" w:rsidRDefault="00CF402A" w:rsidP="00CF402A">
            <w:pPr>
              <w:jc w:val="center"/>
              <w:rPr>
                <w:sz w:val="16"/>
                <w:szCs w:val="16"/>
              </w:rPr>
            </w:pPr>
            <w:r w:rsidRPr="00CF402A">
              <w:rPr>
                <w:sz w:val="16"/>
                <w:szCs w:val="16"/>
              </w:rPr>
              <w:t xml:space="preserve">08 0 01 04220 </w:t>
            </w:r>
          </w:p>
        </w:tc>
        <w:tc>
          <w:tcPr>
            <w:tcW w:w="760" w:type="dxa"/>
            <w:tcBorders>
              <w:top w:val="nil"/>
              <w:left w:val="single" w:sz="4" w:space="0" w:color="auto"/>
              <w:bottom w:val="single" w:sz="4" w:space="0" w:color="auto"/>
              <w:right w:val="single" w:sz="4" w:space="0" w:color="auto"/>
            </w:tcBorders>
            <w:shd w:val="clear" w:color="000000" w:fill="FFFFFF"/>
            <w:vAlign w:val="center"/>
            <w:hideMark/>
          </w:tcPr>
          <w:p w:rsidR="00CF402A" w:rsidRPr="00CF402A" w:rsidRDefault="00CF402A" w:rsidP="00CF402A">
            <w:pPr>
              <w:jc w:val="center"/>
              <w:rPr>
                <w:sz w:val="16"/>
                <w:szCs w:val="16"/>
              </w:rPr>
            </w:pPr>
            <w:r w:rsidRPr="00CF402A">
              <w:rPr>
                <w:sz w:val="16"/>
                <w:szCs w:val="16"/>
              </w:rPr>
              <w:t>200</w:t>
            </w:r>
          </w:p>
        </w:tc>
        <w:tc>
          <w:tcPr>
            <w:tcW w:w="940" w:type="dxa"/>
            <w:tcBorders>
              <w:top w:val="nil"/>
              <w:left w:val="nil"/>
              <w:bottom w:val="single" w:sz="4" w:space="0" w:color="auto"/>
              <w:right w:val="single" w:sz="8" w:space="0" w:color="auto"/>
            </w:tcBorders>
            <w:shd w:val="clear" w:color="auto" w:fill="auto"/>
            <w:vAlign w:val="center"/>
            <w:hideMark/>
          </w:tcPr>
          <w:p w:rsidR="00CF402A" w:rsidRPr="00CF402A" w:rsidRDefault="00CF402A" w:rsidP="00CF402A">
            <w:pPr>
              <w:jc w:val="center"/>
              <w:rPr>
                <w:sz w:val="16"/>
                <w:szCs w:val="16"/>
              </w:rPr>
            </w:pPr>
            <w:r w:rsidRPr="00CF402A">
              <w:rPr>
                <w:sz w:val="16"/>
                <w:szCs w:val="16"/>
              </w:rPr>
              <w:t>0,0</w:t>
            </w:r>
          </w:p>
        </w:tc>
        <w:tc>
          <w:tcPr>
            <w:tcW w:w="1040" w:type="dxa"/>
            <w:tcBorders>
              <w:top w:val="nil"/>
              <w:left w:val="single" w:sz="4" w:space="0" w:color="auto"/>
              <w:bottom w:val="single" w:sz="4" w:space="0" w:color="auto"/>
              <w:right w:val="single" w:sz="8" w:space="0" w:color="auto"/>
            </w:tcBorders>
            <w:shd w:val="clear" w:color="auto" w:fill="auto"/>
            <w:vAlign w:val="center"/>
            <w:hideMark/>
          </w:tcPr>
          <w:p w:rsidR="00CF402A" w:rsidRPr="00CF402A" w:rsidRDefault="00CF402A" w:rsidP="00CF402A">
            <w:pPr>
              <w:jc w:val="center"/>
              <w:rPr>
                <w:sz w:val="16"/>
                <w:szCs w:val="16"/>
              </w:rPr>
            </w:pPr>
            <w:r w:rsidRPr="00CF402A">
              <w:rPr>
                <w:sz w:val="16"/>
                <w:szCs w:val="16"/>
              </w:rPr>
              <w:t>10,0</w:t>
            </w:r>
          </w:p>
        </w:tc>
        <w:tc>
          <w:tcPr>
            <w:tcW w:w="1341" w:type="dxa"/>
            <w:tcBorders>
              <w:top w:val="nil"/>
              <w:left w:val="single" w:sz="4" w:space="0" w:color="auto"/>
              <w:bottom w:val="single" w:sz="4" w:space="0" w:color="auto"/>
              <w:right w:val="single" w:sz="8" w:space="0" w:color="auto"/>
            </w:tcBorders>
            <w:shd w:val="clear" w:color="auto" w:fill="auto"/>
            <w:vAlign w:val="center"/>
            <w:hideMark/>
          </w:tcPr>
          <w:p w:rsidR="00CF402A" w:rsidRPr="00CF402A" w:rsidRDefault="00CF402A" w:rsidP="00CF402A">
            <w:pPr>
              <w:jc w:val="center"/>
              <w:rPr>
                <w:sz w:val="16"/>
                <w:szCs w:val="16"/>
              </w:rPr>
            </w:pPr>
            <w:r w:rsidRPr="00CF402A">
              <w:rPr>
                <w:sz w:val="16"/>
                <w:szCs w:val="16"/>
              </w:rPr>
              <w:t>10,0</w:t>
            </w:r>
          </w:p>
        </w:tc>
      </w:tr>
      <w:tr w:rsidR="00CF402A" w:rsidRPr="00CF402A" w:rsidTr="00CF402A">
        <w:trPr>
          <w:trHeight w:val="450"/>
        </w:trPr>
        <w:tc>
          <w:tcPr>
            <w:tcW w:w="2854" w:type="dxa"/>
            <w:tcBorders>
              <w:top w:val="nil"/>
              <w:left w:val="single" w:sz="8" w:space="0" w:color="auto"/>
              <w:bottom w:val="nil"/>
              <w:right w:val="single" w:sz="8" w:space="0" w:color="auto"/>
            </w:tcBorders>
            <w:shd w:val="clear" w:color="auto" w:fill="auto"/>
            <w:vAlign w:val="center"/>
            <w:hideMark/>
          </w:tcPr>
          <w:p w:rsidR="00CF402A" w:rsidRPr="00CF402A" w:rsidRDefault="00CF402A" w:rsidP="00CF402A">
            <w:pPr>
              <w:rPr>
                <w:sz w:val="16"/>
                <w:szCs w:val="16"/>
              </w:rPr>
            </w:pPr>
            <w:r w:rsidRPr="00CF402A">
              <w:rPr>
                <w:sz w:val="16"/>
                <w:szCs w:val="16"/>
              </w:rPr>
              <w:t>Иные закупки товаров, работ и услуг для государственных нужд</w:t>
            </w:r>
          </w:p>
        </w:tc>
        <w:tc>
          <w:tcPr>
            <w:tcW w:w="776" w:type="dxa"/>
            <w:tcBorders>
              <w:top w:val="nil"/>
              <w:left w:val="nil"/>
              <w:bottom w:val="single" w:sz="4" w:space="0" w:color="auto"/>
              <w:right w:val="nil"/>
            </w:tcBorders>
            <w:shd w:val="clear" w:color="000000" w:fill="FFFFFF"/>
            <w:vAlign w:val="center"/>
            <w:hideMark/>
          </w:tcPr>
          <w:p w:rsidR="00CF402A" w:rsidRPr="00CF402A" w:rsidRDefault="00CF402A" w:rsidP="00CF402A">
            <w:pPr>
              <w:jc w:val="center"/>
              <w:rPr>
                <w:sz w:val="16"/>
                <w:szCs w:val="16"/>
              </w:rPr>
            </w:pPr>
            <w:r w:rsidRPr="00CF402A">
              <w:rPr>
                <w:sz w:val="16"/>
                <w:szCs w:val="16"/>
              </w:rPr>
              <w:t xml:space="preserve">08 0 01 04220 </w:t>
            </w:r>
          </w:p>
        </w:tc>
        <w:tc>
          <w:tcPr>
            <w:tcW w:w="760" w:type="dxa"/>
            <w:tcBorders>
              <w:top w:val="nil"/>
              <w:left w:val="single" w:sz="4" w:space="0" w:color="auto"/>
              <w:bottom w:val="single" w:sz="4" w:space="0" w:color="auto"/>
              <w:right w:val="single" w:sz="4" w:space="0" w:color="auto"/>
            </w:tcBorders>
            <w:shd w:val="clear" w:color="000000" w:fill="FFFFFF"/>
            <w:vAlign w:val="center"/>
            <w:hideMark/>
          </w:tcPr>
          <w:p w:rsidR="00CF402A" w:rsidRPr="00CF402A" w:rsidRDefault="00CF402A" w:rsidP="00CF402A">
            <w:pPr>
              <w:jc w:val="center"/>
              <w:rPr>
                <w:sz w:val="16"/>
                <w:szCs w:val="16"/>
              </w:rPr>
            </w:pPr>
            <w:r w:rsidRPr="00CF402A">
              <w:rPr>
                <w:sz w:val="16"/>
                <w:szCs w:val="16"/>
              </w:rPr>
              <w:t>240</w:t>
            </w:r>
          </w:p>
        </w:tc>
        <w:tc>
          <w:tcPr>
            <w:tcW w:w="940" w:type="dxa"/>
            <w:tcBorders>
              <w:top w:val="nil"/>
              <w:left w:val="nil"/>
              <w:bottom w:val="single" w:sz="4" w:space="0" w:color="auto"/>
              <w:right w:val="single" w:sz="8" w:space="0" w:color="auto"/>
            </w:tcBorders>
            <w:shd w:val="clear" w:color="auto" w:fill="auto"/>
            <w:vAlign w:val="center"/>
            <w:hideMark/>
          </w:tcPr>
          <w:p w:rsidR="00CF402A" w:rsidRPr="00CF402A" w:rsidRDefault="00CF402A" w:rsidP="00CF402A">
            <w:pPr>
              <w:jc w:val="center"/>
              <w:rPr>
                <w:sz w:val="16"/>
                <w:szCs w:val="16"/>
              </w:rPr>
            </w:pPr>
            <w:r w:rsidRPr="00CF402A">
              <w:rPr>
                <w:sz w:val="16"/>
                <w:szCs w:val="16"/>
              </w:rPr>
              <w:t>0,0</w:t>
            </w:r>
          </w:p>
        </w:tc>
        <w:tc>
          <w:tcPr>
            <w:tcW w:w="1040" w:type="dxa"/>
            <w:tcBorders>
              <w:top w:val="nil"/>
              <w:left w:val="single" w:sz="4" w:space="0" w:color="auto"/>
              <w:bottom w:val="single" w:sz="4" w:space="0" w:color="auto"/>
              <w:right w:val="single" w:sz="8" w:space="0" w:color="auto"/>
            </w:tcBorders>
            <w:shd w:val="clear" w:color="auto" w:fill="auto"/>
            <w:vAlign w:val="center"/>
            <w:hideMark/>
          </w:tcPr>
          <w:p w:rsidR="00CF402A" w:rsidRPr="00CF402A" w:rsidRDefault="00CF402A" w:rsidP="00CF402A">
            <w:pPr>
              <w:jc w:val="center"/>
              <w:rPr>
                <w:sz w:val="16"/>
                <w:szCs w:val="16"/>
              </w:rPr>
            </w:pPr>
            <w:r w:rsidRPr="00CF402A">
              <w:rPr>
                <w:sz w:val="16"/>
                <w:szCs w:val="16"/>
              </w:rPr>
              <w:t>10,0</w:t>
            </w:r>
          </w:p>
        </w:tc>
        <w:tc>
          <w:tcPr>
            <w:tcW w:w="1341" w:type="dxa"/>
            <w:tcBorders>
              <w:top w:val="nil"/>
              <w:left w:val="single" w:sz="4" w:space="0" w:color="auto"/>
              <w:bottom w:val="single" w:sz="4" w:space="0" w:color="auto"/>
              <w:right w:val="single" w:sz="8" w:space="0" w:color="auto"/>
            </w:tcBorders>
            <w:shd w:val="clear" w:color="auto" w:fill="auto"/>
            <w:vAlign w:val="center"/>
            <w:hideMark/>
          </w:tcPr>
          <w:p w:rsidR="00CF402A" w:rsidRPr="00CF402A" w:rsidRDefault="00CF402A" w:rsidP="00CF402A">
            <w:pPr>
              <w:jc w:val="center"/>
              <w:rPr>
                <w:sz w:val="16"/>
                <w:szCs w:val="16"/>
              </w:rPr>
            </w:pPr>
            <w:r w:rsidRPr="00CF402A">
              <w:rPr>
                <w:sz w:val="16"/>
                <w:szCs w:val="16"/>
              </w:rPr>
              <w:t>10,0</w:t>
            </w:r>
          </w:p>
        </w:tc>
      </w:tr>
      <w:tr w:rsidR="00CF402A" w:rsidRPr="00CF402A" w:rsidTr="00CF402A">
        <w:trPr>
          <w:trHeight w:val="765"/>
        </w:trPr>
        <w:tc>
          <w:tcPr>
            <w:tcW w:w="2854" w:type="dxa"/>
            <w:tcBorders>
              <w:top w:val="nil"/>
              <w:left w:val="single" w:sz="8" w:space="0" w:color="auto"/>
              <w:bottom w:val="nil"/>
              <w:right w:val="single" w:sz="8" w:space="0" w:color="auto"/>
            </w:tcBorders>
            <w:shd w:val="clear" w:color="000000" w:fill="FFFFFF"/>
            <w:vAlign w:val="center"/>
            <w:hideMark/>
          </w:tcPr>
          <w:p w:rsidR="00CF402A" w:rsidRPr="00CF402A" w:rsidRDefault="00CF402A" w:rsidP="00CF402A">
            <w:pPr>
              <w:rPr>
                <w:b/>
                <w:bCs/>
                <w:sz w:val="16"/>
                <w:szCs w:val="16"/>
              </w:rPr>
            </w:pPr>
            <w:r w:rsidRPr="00CF402A">
              <w:rPr>
                <w:b/>
                <w:bCs/>
                <w:sz w:val="16"/>
                <w:szCs w:val="16"/>
              </w:rPr>
              <w:t>Муниципальная программа "Проведение технической инвентаризации жилого фонда Надеждинского сельского поселения на 2023-2025 годы"</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CF402A" w:rsidRPr="00CF402A" w:rsidRDefault="00CF402A" w:rsidP="00CF402A">
            <w:pPr>
              <w:jc w:val="center"/>
              <w:rPr>
                <w:b/>
                <w:bCs/>
                <w:sz w:val="16"/>
                <w:szCs w:val="16"/>
              </w:rPr>
            </w:pPr>
            <w:r w:rsidRPr="00CF402A">
              <w:rPr>
                <w:b/>
                <w:bCs/>
                <w:sz w:val="16"/>
                <w:szCs w:val="16"/>
              </w:rPr>
              <w:t>09 0 00 00000</w:t>
            </w:r>
          </w:p>
        </w:tc>
        <w:tc>
          <w:tcPr>
            <w:tcW w:w="760" w:type="dxa"/>
            <w:tcBorders>
              <w:top w:val="nil"/>
              <w:left w:val="nil"/>
              <w:bottom w:val="single" w:sz="4" w:space="0" w:color="auto"/>
              <w:right w:val="single" w:sz="8" w:space="0" w:color="auto"/>
            </w:tcBorders>
            <w:shd w:val="clear" w:color="000000" w:fill="FFFFFF"/>
            <w:noWrap/>
            <w:vAlign w:val="center"/>
            <w:hideMark/>
          </w:tcPr>
          <w:p w:rsidR="00CF402A" w:rsidRPr="00CF402A" w:rsidRDefault="00CF402A" w:rsidP="00CF402A">
            <w:pPr>
              <w:jc w:val="center"/>
              <w:rPr>
                <w:b/>
                <w:bCs/>
                <w:sz w:val="16"/>
                <w:szCs w:val="16"/>
              </w:rPr>
            </w:pPr>
            <w:r w:rsidRPr="00CF402A">
              <w:rPr>
                <w:b/>
                <w:bCs/>
                <w:sz w:val="16"/>
                <w:szCs w:val="16"/>
              </w:rPr>
              <w:t>000</w:t>
            </w:r>
          </w:p>
        </w:tc>
        <w:tc>
          <w:tcPr>
            <w:tcW w:w="940"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b/>
                <w:bCs/>
                <w:sz w:val="16"/>
                <w:szCs w:val="16"/>
              </w:rPr>
            </w:pPr>
            <w:r w:rsidRPr="00CF402A">
              <w:rPr>
                <w:b/>
                <w:bCs/>
                <w:sz w:val="16"/>
                <w:szCs w:val="16"/>
              </w:rPr>
              <w:t>60,0</w:t>
            </w:r>
          </w:p>
        </w:tc>
        <w:tc>
          <w:tcPr>
            <w:tcW w:w="1040"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b/>
                <w:bCs/>
                <w:sz w:val="16"/>
                <w:szCs w:val="16"/>
              </w:rPr>
            </w:pPr>
            <w:r w:rsidRPr="00CF402A">
              <w:rPr>
                <w:b/>
                <w:bCs/>
                <w:sz w:val="16"/>
                <w:szCs w:val="16"/>
              </w:rPr>
              <w:t>60,0</w:t>
            </w:r>
          </w:p>
        </w:tc>
        <w:tc>
          <w:tcPr>
            <w:tcW w:w="1341"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b/>
                <w:bCs/>
                <w:sz w:val="16"/>
                <w:szCs w:val="16"/>
              </w:rPr>
            </w:pPr>
            <w:r w:rsidRPr="00CF402A">
              <w:rPr>
                <w:b/>
                <w:bCs/>
                <w:sz w:val="16"/>
                <w:szCs w:val="16"/>
              </w:rPr>
              <w:t>60,0</w:t>
            </w:r>
          </w:p>
        </w:tc>
      </w:tr>
      <w:tr w:rsidR="00CF402A" w:rsidRPr="00CF402A" w:rsidTr="00CF402A">
        <w:trPr>
          <w:trHeight w:val="660"/>
        </w:trPr>
        <w:tc>
          <w:tcPr>
            <w:tcW w:w="2854" w:type="dxa"/>
            <w:tcBorders>
              <w:top w:val="single" w:sz="4" w:space="0" w:color="auto"/>
              <w:left w:val="single" w:sz="8" w:space="0" w:color="auto"/>
              <w:bottom w:val="nil"/>
              <w:right w:val="single" w:sz="8" w:space="0" w:color="auto"/>
            </w:tcBorders>
            <w:shd w:val="clear" w:color="000000" w:fill="FFFFFF"/>
            <w:vAlign w:val="center"/>
            <w:hideMark/>
          </w:tcPr>
          <w:p w:rsidR="00CF402A" w:rsidRPr="00CF402A" w:rsidRDefault="00CF402A" w:rsidP="00CF402A">
            <w:pPr>
              <w:rPr>
                <w:sz w:val="16"/>
                <w:szCs w:val="16"/>
              </w:rPr>
            </w:pPr>
            <w:r w:rsidRPr="00CF402A">
              <w:rPr>
                <w:sz w:val="16"/>
                <w:szCs w:val="16"/>
              </w:rPr>
              <w:t>Реализация мероприятий по программе "Проведение технической инвентаризации жилого фонда Надеждинского сельского поселения на 2023-2025 годы"</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CF402A" w:rsidRPr="00CF402A" w:rsidRDefault="00CF402A" w:rsidP="00CF402A">
            <w:pPr>
              <w:jc w:val="center"/>
              <w:rPr>
                <w:sz w:val="16"/>
                <w:szCs w:val="16"/>
              </w:rPr>
            </w:pPr>
            <w:r w:rsidRPr="00CF402A">
              <w:rPr>
                <w:sz w:val="16"/>
                <w:szCs w:val="16"/>
              </w:rPr>
              <w:t>09 0 01 00000</w:t>
            </w:r>
          </w:p>
        </w:tc>
        <w:tc>
          <w:tcPr>
            <w:tcW w:w="760" w:type="dxa"/>
            <w:tcBorders>
              <w:top w:val="nil"/>
              <w:left w:val="nil"/>
              <w:bottom w:val="single" w:sz="4" w:space="0" w:color="auto"/>
              <w:right w:val="single" w:sz="8" w:space="0" w:color="auto"/>
            </w:tcBorders>
            <w:shd w:val="clear" w:color="000000" w:fill="FFFFFF"/>
            <w:noWrap/>
            <w:vAlign w:val="center"/>
            <w:hideMark/>
          </w:tcPr>
          <w:p w:rsidR="00CF402A" w:rsidRPr="00CF402A" w:rsidRDefault="00CF402A" w:rsidP="00CF402A">
            <w:pPr>
              <w:jc w:val="center"/>
              <w:rPr>
                <w:sz w:val="16"/>
                <w:szCs w:val="16"/>
              </w:rPr>
            </w:pPr>
            <w:r w:rsidRPr="00CF402A">
              <w:rPr>
                <w:sz w:val="16"/>
                <w:szCs w:val="16"/>
              </w:rPr>
              <w:t>000</w:t>
            </w:r>
          </w:p>
        </w:tc>
        <w:tc>
          <w:tcPr>
            <w:tcW w:w="940"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60,0</w:t>
            </w:r>
          </w:p>
        </w:tc>
        <w:tc>
          <w:tcPr>
            <w:tcW w:w="1040"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60,0</w:t>
            </w:r>
          </w:p>
        </w:tc>
        <w:tc>
          <w:tcPr>
            <w:tcW w:w="1341"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60,0</w:t>
            </w:r>
          </w:p>
        </w:tc>
      </w:tr>
      <w:tr w:rsidR="00CF402A" w:rsidRPr="00CF402A" w:rsidTr="00CF402A">
        <w:trPr>
          <w:trHeight w:val="390"/>
        </w:trPr>
        <w:tc>
          <w:tcPr>
            <w:tcW w:w="2854" w:type="dxa"/>
            <w:tcBorders>
              <w:top w:val="single" w:sz="4" w:space="0" w:color="auto"/>
              <w:left w:val="single" w:sz="8" w:space="0" w:color="auto"/>
              <w:bottom w:val="nil"/>
              <w:right w:val="single" w:sz="8" w:space="0" w:color="auto"/>
            </w:tcBorders>
            <w:shd w:val="clear" w:color="000000" w:fill="FFFFFF"/>
            <w:vAlign w:val="center"/>
            <w:hideMark/>
          </w:tcPr>
          <w:p w:rsidR="00CF402A" w:rsidRPr="00CF402A" w:rsidRDefault="00CF402A" w:rsidP="00CF402A">
            <w:pPr>
              <w:rPr>
                <w:sz w:val="16"/>
                <w:szCs w:val="16"/>
              </w:rPr>
            </w:pPr>
            <w:r w:rsidRPr="00CF402A">
              <w:rPr>
                <w:sz w:val="16"/>
                <w:szCs w:val="16"/>
              </w:rPr>
              <w:t>Мероприятие "Проведение мероприятий по инвентаризации жилого фонда"</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CF402A" w:rsidRPr="00CF402A" w:rsidRDefault="00CF402A" w:rsidP="00CF402A">
            <w:pPr>
              <w:jc w:val="center"/>
              <w:rPr>
                <w:sz w:val="16"/>
                <w:szCs w:val="16"/>
              </w:rPr>
            </w:pPr>
            <w:r w:rsidRPr="00CF402A">
              <w:rPr>
                <w:sz w:val="16"/>
                <w:szCs w:val="16"/>
              </w:rPr>
              <w:t>09 0 01 12232</w:t>
            </w:r>
          </w:p>
        </w:tc>
        <w:tc>
          <w:tcPr>
            <w:tcW w:w="760" w:type="dxa"/>
            <w:tcBorders>
              <w:top w:val="nil"/>
              <w:left w:val="nil"/>
              <w:bottom w:val="single" w:sz="4" w:space="0" w:color="auto"/>
              <w:right w:val="single" w:sz="8" w:space="0" w:color="auto"/>
            </w:tcBorders>
            <w:shd w:val="clear" w:color="000000" w:fill="FFFFFF"/>
            <w:noWrap/>
            <w:vAlign w:val="center"/>
            <w:hideMark/>
          </w:tcPr>
          <w:p w:rsidR="00CF402A" w:rsidRPr="00CF402A" w:rsidRDefault="00CF402A" w:rsidP="00CF402A">
            <w:pPr>
              <w:jc w:val="center"/>
              <w:rPr>
                <w:sz w:val="16"/>
                <w:szCs w:val="16"/>
              </w:rPr>
            </w:pPr>
            <w:r w:rsidRPr="00CF402A">
              <w:rPr>
                <w:sz w:val="16"/>
                <w:szCs w:val="16"/>
              </w:rPr>
              <w:t>000</w:t>
            </w:r>
          </w:p>
        </w:tc>
        <w:tc>
          <w:tcPr>
            <w:tcW w:w="940"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60,0</w:t>
            </w:r>
          </w:p>
        </w:tc>
        <w:tc>
          <w:tcPr>
            <w:tcW w:w="1040"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60,0</w:t>
            </w:r>
          </w:p>
        </w:tc>
        <w:tc>
          <w:tcPr>
            <w:tcW w:w="1341"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60,0</w:t>
            </w:r>
          </w:p>
        </w:tc>
      </w:tr>
      <w:tr w:rsidR="00CF402A" w:rsidRPr="00CF402A" w:rsidTr="00CF402A">
        <w:trPr>
          <w:trHeight w:val="450"/>
        </w:trPr>
        <w:tc>
          <w:tcPr>
            <w:tcW w:w="2854" w:type="dxa"/>
            <w:tcBorders>
              <w:top w:val="single" w:sz="4" w:space="0" w:color="auto"/>
              <w:left w:val="single" w:sz="8" w:space="0" w:color="auto"/>
              <w:bottom w:val="nil"/>
              <w:right w:val="single" w:sz="8" w:space="0" w:color="auto"/>
            </w:tcBorders>
            <w:shd w:val="clear" w:color="000000" w:fill="FFFFFF"/>
            <w:vAlign w:val="center"/>
            <w:hideMark/>
          </w:tcPr>
          <w:p w:rsidR="00CF402A" w:rsidRPr="00CF402A" w:rsidRDefault="00CF402A" w:rsidP="00CF402A">
            <w:pPr>
              <w:rPr>
                <w:sz w:val="16"/>
                <w:szCs w:val="16"/>
              </w:rPr>
            </w:pPr>
            <w:r w:rsidRPr="00CF402A">
              <w:rPr>
                <w:sz w:val="16"/>
                <w:szCs w:val="16"/>
              </w:rPr>
              <w:t>Закупка товаров, работ, услуг для обеспечения государственных (муниципальных) нужд</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CF402A" w:rsidRPr="00CF402A" w:rsidRDefault="00CF402A" w:rsidP="00CF402A">
            <w:pPr>
              <w:jc w:val="center"/>
              <w:rPr>
                <w:sz w:val="16"/>
                <w:szCs w:val="16"/>
              </w:rPr>
            </w:pPr>
            <w:r w:rsidRPr="00CF402A">
              <w:rPr>
                <w:sz w:val="16"/>
                <w:szCs w:val="16"/>
              </w:rPr>
              <w:t>09 0 01 12232</w:t>
            </w:r>
          </w:p>
        </w:tc>
        <w:tc>
          <w:tcPr>
            <w:tcW w:w="760" w:type="dxa"/>
            <w:tcBorders>
              <w:top w:val="nil"/>
              <w:left w:val="nil"/>
              <w:bottom w:val="single" w:sz="4" w:space="0" w:color="auto"/>
              <w:right w:val="single" w:sz="8" w:space="0" w:color="auto"/>
            </w:tcBorders>
            <w:shd w:val="clear" w:color="000000" w:fill="FFFFFF"/>
            <w:noWrap/>
            <w:vAlign w:val="center"/>
            <w:hideMark/>
          </w:tcPr>
          <w:p w:rsidR="00CF402A" w:rsidRPr="00CF402A" w:rsidRDefault="00CF402A" w:rsidP="00CF402A">
            <w:pPr>
              <w:jc w:val="center"/>
              <w:rPr>
                <w:sz w:val="16"/>
                <w:szCs w:val="16"/>
              </w:rPr>
            </w:pPr>
            <w:r w:rsidRPr="00CF402A">
              <w:rPr>
                <w:sz w:val="16"/>
                <w:szCs w:val="16"/>
              </w:rPr>
              <w:t>200</w:t>
            </w:r>
          </w:p>
        </w:tc>
        <w:tc>
          <w:tcPr>
            <w:tcW w:w="940"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60,0</w:t>
            </w:r>
          </w:p>
        </w:tc>
        <w:tc>
          <w:tcPr>
            <w:tcW w:w="1040"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60,0</w:t>
            </w:r>
          </w:p>
        </w:tc>
        <w:tc>
          <w:tcPr>
            <w:tcW w:w="1341"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60,0</w:t>
            </w:r>
          </w:p>
        </w:tc>
      </w:tr>
      <w:tr w:rsidR="00CF402A" w:rsidRPr="00CF402A" w:rsidTr="00CF402A">
        <w:trPr>
          <w:trHeight w:val="537"/>
        </w:trPr>
        <w:tc>
          <w:tcPr>
            <w:tcW w:w="2854" w:type="dxa"/>
            <w:tcBorders>
              <w:top w:val="single" w:sz="4" w:space="0" w:color="auto"/>
              <w:left w:val="single" w:sz="8" w:space="0" w:color="auto"/>
              <w:bottom w:val="nil"/>
              <w:right w:val="single" w:sz="8" w:space="0" w:color="auto"/>
            </w:tcBorders>
            <w:shd w:val="clear" w:color="000000" w:fill="FFFFFF"/>
            <w:vAlign w:val="center"/>
            <w:hideMark/>
          </w:tcPr>
          <w:p w:rsidR="00CF402A" w:rsidRPr="00CF402A" w:rsidRDefault="00CF402A" w:rsidP="00CF402A">
            <w:pPr>
              <w:rPr>
                <w:sz w:val="16"/>
                <w:szCs w:val="16"/>
              </w:rPr>
            </w:pPr>
            <w:r w:rsidRPr="00CF402A">
              <w:rPr>
                <w:sz w:val="16"/>
                <w:szCs w:val="16"/>
              </w:rPr>
              <w:t>Иные закупки товаров, работ и услуг для обеспечения государственных (муниципальных) нужд</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CF402A" w:rsidRPr="00CF402A" w:rsidRDefault="00CF402A" w:rsidP="00CF402A">
            <w:pPr>
              <w:jc w:val="center"/>
              <w:rPr>
                <w:sz w:val="16"/>
                <w:szCs w:val="16"/>
              </w:rPr>
            </w:pPr>
            <w:r w:rsidRPr="00CF402A">
              <w:rPr>
                <w:sz w:val="16"/>
                <w:szCs w:val="16"/>
              </w:rPr>
              <w:t>09 0 01 12232</w:t>
            </w:r>
          </w:p>
        </w:tc>
        <w:tc>
          <w:tcPr>
            <w:tcW w:w="760" w:type="dxa"/>
            <w:tcBorders>
              <w:top w:val="nil"/>
              <w:left w:val="nil"/>
              <w:bottom w:val="single" w:sz="4" w:space="0" w:color="auto"/>
              <w:right w:val="single" w:sz="8" w:space="0" w:color="auto"/>
            </w:tcBorders>
            <w:shd w:val="clear" w:color="000000" w:fill="FFFFFF"/>
            <w:noWrap/>
            <w:vAlign w:val="center"/>
            <w:hideMark/>
          </w:tcPr>
          <w:p w:rsidR="00CF402A" w:rsidRPr="00CF402A" w:rsidRDefault="00CF402A" w:rsidP="00CF402A">
            <w:pPr>
              <w:jc w:val="center"/>
              <w:rPr>
                <w:sz w:val="16"/>
                <w:szCs w:val="16"/>
              </w:rPr>
            </w:pPr>
            <w:r w:rsidRPr="00CF402A">
              <w:rPr>
                <w:sz w:val="16"/>
                <w:szCs w:val="16"/>
              </w:rPr>
              <w:t>240</w:t>
            </w:r>
          </w:p>
        </w:tc>
        <w:tc>
          <w:tcPr>
            <w:tcW w:w="940"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60,0</w:t>
            </w:r>
          </w:p>
        </w:tc>
        <w:tc>
          <w:tcPr>
            <w:tcW w:w="1040"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60,0</w:t>
            </w:r>
          </w:p>
        </w:tc>
        <w:tc>
          <w:tcPr>
            <w:tcW w:w="1341"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60,0</w:t>
            </w:r>
          </w:p>
        </w:tc>
      </w:tr>
      <w:tr w:rsidR="00CF402A" w:rsidRPr="00CF402A" w:rsidTr="00CF402A">
        <w:trPr>
          <w:trHeight w:val="1680"/>
        </w:trPr>
        <w:tc>
          <w:tcPr>
            <w:tcW w:w="2854" w:type="dxa"/>
            <w:tcBorders>
              <w:top w:val="single" w:sz="4" w:space="0" w:color="auto"/>
              <w:left w:val="single" w:sz="8" w:space="0" w:color="auto"/>
              <w:bottom w:val="nil"/>
              <w:right w:val="single" w:sz="8" w:space="0" w:color="auto"/>
            </w:tcBorders>
            <w:shd w:val="clear" w:color="000000" w:fill="FFFFFF"/>
            <w:vAlign w:val="center"/>
            <w:hideMark/>
          </w:tcPr>
          <w:p w:rsidR="00CF402A" w:rsidRPr="00CF402A" w:rsidRDefault="00CF402A" w:rsidP="00CF402A">
            <w:pPr>
              <w:rPr>
                <w:b/>
                <w:bCs/>
                <w:sz w:val="16"/>
                <w:szCs w:val="16"/>
              </w:rPr>
            </w:pPr>
            <w:r w:rsidRPr="00CF402A">
              <w:rPr>
                <w:b/>
                <w:bCs/>
                <w:sz w:val="16"/>
                <w:szCs w:val="16"/>
              </w:rPr>
              <w:t>Муниципальная программа "Энергосбережение и повышение энергетической эффективности в муниципальном образовании "Надеждинское сельское поселение" Биробиджанского муниципального района Еврейской автономной области на 2023-2025 годы"</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CF402A" w:rsidRPr="00CF402A" w:rsidRDefault="00CF402A" w:rsidP="00CF402A">
            <w:pPr>
              <w:jc w:val="center"/>
              <w:rPr>
                <w:b/>
                <w:bCs/>
                <w:sz w:val="16"/>
                <w:szCs w:val="16"/>
              </w:rPr>
            </w:pPr>
            <w:r w:rsidRPr="00CF402A">
              <w:rPr>
                <w:b/>
                <w:bCs/>
                <w:sz w:val="16"/>
                <w:szCs w:val="16"/>
              </w:rPr>
              <w:t>11 0 00 00000</w:t>
            </w:r>
          </w:p>
        </w:tc>
        <w:tc>
          <w:tcPr>
            <w:tcW w:w="760" w:type="dxa"/>
            <w:tcBorders>
              <w:top w:val="nil"/>
              <w:left w:val="nil"/>
              <w:bottom w:val="single" w:sz="4" w:space="0" w:color="auto"/>
              <w:right w:val="single" w:sz="8" w:space="0" w:color="auto"/>
            </w:tcBorders>
            <w:shd w:val="clear" w:color="000000" w:fill="FFFFFF"/>
            <w:noWrap/>
            <w:vAlign w:val="center"/>
            <w:hideMark/>
          </w:tcPr>
          <w:p w:rsidR="00CF402A" w:rsidRPr="00CF402A" w:rsidRDefault="00CF402A" w:rsidP="00CF402A">
            <w:pPr>
              <w:jc w:val="center"/>
              <w:rPr>
                <w:b/>
                <w:bCs/>
                <w:sz w:val="16"/>
                <w:szCs w:val="16"/>
              </w:rPr>
            </w:pPr>
            <w:r w:rsidRPr="00CF402A">
              <w:rPr>
                <w:b/>
                <w:bCs/>
                <w:sz w:val="16"/>
                <w:szCs w:val="16"/>
              </w:rPr>
              <w:t>000</w:t>
            </w:r>
          </w:p>
        </w:tc>
        <w:tc>
          <w:tcPr>
            <w:tcW w:w="940"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b/>
                <w:bCs/>
                <w:sz w:val="16"/>
                <w:szCs w:val="16"/>
              </w:rPr>
            </w:pPr>
            <w:r w:rsidRPr="00CF402A">
              <w:rPr>
                <w:b/>
                <w:bCs/>
                <w:sz w:val="16"/>
                <w:szCs w:val="16"/>
              </w:rPr>
              <w:t>0,0</w:t>
            </w:r>
          </w:p>
        </w:tc>
        <w:tc>
          <w:tcPr>
            <w:tcW w:w="1040"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b/>
                <w:bCs/>
                <w:sz w:val="16"/>
                <w:szCs w:val="16"/>
              </w:rPr>
            </w:pPr>
            <w:r w:rsidRPr="00CF402A">
              <w:rPr>
                <w:b/>
                <w:bCs/>
                <w:sz w:val="16"/>
                <w:szCs w:val="16"/>
              </w:rPr>
              <w:t>60,0</w:t>
            </w:r>
          </w:p>
        </w:tc>
        <w:tc>
          <w:tcPr>
            <w:tcW w:w="1341"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b/>
                <w:bCs/>
                <w:sz w:val="16"/>
                <w:szCs w:val="16"/>
              </w:rPr>
            </w:pPr>
            <w:r w:rsidRPr="00CF402A">
              <w:rPr>
                <w:b/>
                <w:bCs/>
                <w:sz w:val="16"/>
                <w:szCs w:val="16"/>
              </w:rPr>
              <w:t>60,0</w:t>
            </w:r>
          </w:p>
        </w:tc>
      </w:tr>
      <w:tr w:rsidR="00CF402A" w:rsidRPr="00CF402A" w:rsidTr="00CF402A">
        <w:trPr>
          <w:trHeight w:val="541"/>
        </w:trPr>
        <w:tc>
          <w:tcPr>
            <w:tcW w:w="2854" w:type="dxa"/>
            <w:tcBorders>
              <w:top w:val="single" w:sz="4" w:space="0" w:color="auto"/>
              <w:left w:val="single" w:sz="8" w:space="0" w:color="auto"/>
              <w:bottom w:val="nil"/>
              <w:right w:val="single" w:sz="8" w:space="0" w:color="auto"/>
            </w:tcBorders>
            <w:shd w:val="clear" w:color="000000" w:fill="FFFFFF"/>
            <w:vAlign w:val="center"/>
            <w:hideMark/>
          </w:tcPr>
          <w:p w:rsidR="00CF402A" w:rsidRPr="00CF402A" w:rsidRDefault="00CF402A" w:rsidP="00CF402A">
            <w:pPr>
              <w:rPr>
                <w:sz w:val="16"/>
                <w:szCs w:val="16"/>
              </w:rPr>
            </w:pPr>
            <w:r w:rsidRPr="00CF402A">
              <w:rPr>
                <w:sz w:val="16"/>
                <w:szCs w:val="16"/>
              </w:rPr>
              <w:t xml:space="preserve">Мероприятие "Перевод здания администрации сельского поселения на </w:t>
            </w:r>
            <w:proofErr w:type="spellStart"/>
            <w:r w:rsidRPr="00CF402A">
              <w:rPr>
                <w:sz w:val="16"/>
                <w:szCs w:val="16"/>
              </w:rPr>
              <w:t>электроотопление</w:t>
            </w:r>
            <w:proofErr w:type="spellEnd"/>
            <w:r w:rsidRPr="00CF402A">
              <w:rPr>
                <w:sz w:val="16"/>
                <w:szCs w:val="16"/>
              </w:rPr>
              <w:t>"</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CF402A" w:rsidRPr="00CF402A" w:rsidRDefault="00CF402A" w:rsidP="00CF402A">
            <w:pPr>
              <w:jc w:val="center"/>
              <w:rPr>
                <w:sz w:val="16"/>
                <w:szCs w:val="16"/>
              </w:rPr>
            </w:pPr>
            <w:r w:rsidRPr="00CF402A">
              <w:rPr>
                <w:sz w:val="16"/>
                <w:szCs w:val="16"/>
              </w:rPr>
              <w:t>11 0 01 00000</w:t>
            </w:r>
          </w:p>
        </w:tc>
        <w:tc>
          <w:tcPr>
            <w:tcW w:w="760" w:type="dxa"/>
            <w:tcBorders>
              <w:top w:val="nil"/>
              <w:left w:val="nil"/>
              <w:bottom w:val="single" w:sz="4" w:space="0" w:color="auto"/>
              <w:right w:val="single" w:sz="8" w:space="0" w:color="auto"/>
            </w:tcBorders>
            <w:shd w:val="clear" w:color="000000" w:fill="FFFFFF"/>
            <w:noWrap/>
            <w:vAlign w:val="center"/>
            <w:hideMark/>
          </w:tcPr>
          <w:p w:rsidR="00CF402A" w:rsidRPr="00CF402A" w:rsidRDefault="00CF402A" w:rsidP="00CF402A">
            <w:pPr>
              <w:jc w:val="center"/>
              <w:rPr>
                <w:sz w:val="16"/>
                <w:szCs w:val="16"/>
              </w:rPr>
            </w:pPr>
            <w:r w:rsidRPr="00CF402A">
              <w:rPr>
                <w:sz w:val="16"/>
                <w:szCs w:val="16"/>
              </w:rPr>
              <w:t>000</w:t>
            </w:r>
          </w:p>
        </w:tc>
        <w:tc>
          <w:tcPr>
            <w:tcW w:w="940"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0,0</w:t>
            </w:r>
          </w:p>
        </w:tc>
        <w:tc>
          <w:tcPr>
            <w:tcW w:w="1040"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60,0</w:t>
            </w:r>
          </w:p>
        </w:tc>
        <w:tc>
          <w:tcPr>
            <w:tcW w:w="1341"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60,0</w:t>
            </w:r>
          </w:p>
        </w:tc>
      </w:tr>
      <w:tr w:rsidR="00CF402A" w:rsidRPr="00CF402A" w:rsidTr="00CF402A">
        <w:trPr>
          <w:trHeight w:val="833"/>
        </w:trPr>
        <w:tc>
          <w:tcPr>
            <w:tcW w:w="2854" w:type="dxa"/>
            <w:tcBorders>
              <w:top w:val="single" w:sz="4" w:space="0" w:color="auto"/>
              <w:left w:val="single" w:sz="8" w:space="0" w:color="auto"/>
              <w:bottom w:val="nil"/>
              <w:right w:val="single" w:sz="8" w:space="0" w:color="auto"/>
            </w:tcBorders>
            <w:shd w:val="clear" w:color="000000" w:fill="FFFFFF"/>
            <w:vAlign w:val="center"/>
            <w:hideMark/>
          </w:tcPr>
          <w:p w:rsidR="00CF402A" w:rsidRPr="00CF402A" w:rsidRDefault="00CF402A" w:rsidP="00CF402A">
            <w:pPr>
              <w:rPr>
                <w:sz w:val="16"/>
                <w:szCs w:val="16"/>
              </w:rPr>
            </w:pPr>
            <w:r w:rsidRPr="00CF402A">
              <w:rPr>
                <w:sz w:val="16"/>
                <w:szCs w:val="16"/>
              </w:rPr>
              <w:t xml:space="preserve">Организационно-технические мероприятия по переводу и подключению </w:t>
            </w:r>
            <w:proofErr w:type="spellStart"/>
            <w:r w:rsidRPr="00CF402A">
              <w:rPr>
                <w:sz w:val="16"/>
                <w:szCs w:val="16"/>
              </w:rPr>
              <w:t>электроотопления</w:t>
            </w:r>
            <w:proofErr w:type="spellEnd"/>
            <w:r w:rsidRPr="00CF402A">
              <w:rPr>
                <w:sz w:val="16"/>
                <w:szCs w:val="16"/>
              </w:rPr>
              <w:t xml:space="preserve"> в здании администрации сельского поселения</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CF402A" w:rsidRPr="00CF402A" w:rsidRDefault="00CF402A" w:rsidP="00CF402A">
            <w:pPr>
              <w:jc w:val="center"/>
              <w:rPr>
                <w:sz w:val="16"/>
                <w:szCs w:val="16"/>
              </w:rPr>
            </w:pPr>
            <w:r w:rsidRPr="00CF402A">
              <w:rPr>
                <w:sz w:val="16"/>
                <w:szCs w:val="16"/>
              </w:rPr>
              <w:t>11 0 01 05220</w:t>
            </w:r>
          </w:p>
        </w:tc>
        <w:tc>
          <w:tcPr>
            <w:tcW w:w="760" w:type="dxa"/>
            <w:tcBorders>
              <w:top w:val="nil"/>
              <w:left w:val="nil"/>
              <w:bottom w:val="single" w:sz="4" w:space="0" w:color="auto"/>
              <w:right w:val="single" w:sz="8" w:space="0" w:color="auto"/>
            </w:tcBorders>
            <w:shd w:val="clear" w:color="000000" w:fill="FFFFFF"/>
            <w:noWrap/>
            <w:vAlign w:val="center"/>
            <w:hideMark/>
          </w:tcPr>
          <w:p w:rsidR="00CF402A" w:rsidRPr="00CF402A" w:rsidRDefault="00CF402A" w:rsidP="00CF402A">
            <w:pPr>
              <w:jc w:val="center"/>
              <w:rPr>
                <w:sz w:val="16"/>
                <w:szCs w:val="16"/>
              </w:rPr>
            </w:pPr>
            <w:r w:rsidRPr="00CF402A">
              <w:rPr>
                <w:sz w:val="16"/>
                <w:szCs w:val="16"/>
              </w:rPr>
              <w:t>000</w:t>
            </w:r>
          </w:p>
        </w:tc>
        <w:tc>
          <w:tcPr>
            <w:tcW w:w="940"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0,0</w:t>
            </w:r>
          </w:p>
        </w:tc>
        <w:tc>
          <w:tcPr>
            <w:tcW w:w="1040"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60,0</w:t>
            </w:r>
          </w:p>
        </w:tc>
        <w:tc>
          <w:tcPr>
            <w:tcW w:w="1341"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60,0</w:t>
            </w:r>
          </w:p>
        </w:tc>
      </w:tr>
      <w:tr w:rsidR="00CF402A" w:rsidRPr="00CF402A" w:rsidTr="00CF402A">
        <w:trPr>
          <w:trHeight w:val="463"/>
        </w:trPr>
        <w:tc>
          <w:tcPr>
            <w:tcW w:w="2854" w:type="dxa"/>
            <w:tcBorders>
              <w:top w:val="single" w:sz="4" w:space="0" w:color="auto"/>
              <w:left w:val="single" w:sz="8" w:space="0" w:color="auto"/>
              <w:bottom w:val="nil"/>
              <w:right w:val="single" w:sz="8" w:space="0" w:color="auto"/>
            </w:tcBorders>
            <w:shd w:val="clear" w:color="000000" w:fill="FFFFFF"/>
            <w:vAlign w:val="center"/>
            <w:hideMark/>
          </w:tcPr>
          <w:p w:rsidR="00CF402A" w:rsidRPr="00CF402A" w:rsidRDefault="00CF402A" w:rsidP="00CF402A">
            <w:pPr>
              <w:rPr>
                <w:sz w:val="16"/>
                <w:szCs w:val="16"/>
              </w:rPr>
            </w:pPr>
            <w:r w:rsidRPr="00CF402A">
              <w:rPr>
                <w:sz w:val="16"/>
                <w:szCs w:val="16"/>
              </w:rPr>
              <w:t>Закупка товаров, работ, услуг для обеспечения государственных (муниципальных) нужд</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CF402A" w:rsidRPr="00CF402A" w:rsidRDefault="00CF402A" w:rsidP="00CF402A">
            <w:pPr>
              <w:jc w:val="center"/>
              <w:rPr>
                <w:sz w:val="16"/>
                <w:szCs w:val="16"/>
              </w:rPr>
            </w:pPr>
            <w:r w:rsidRPr="00CF402A">
              <w:rPr>
                <w:sz w:val="16"/>
                <w:szCs w:val="16"/>
              </w:rPr>
              <w:t>11 0 01 05220</w:t>
            </w:r>
          </w:p>
        </w:tc>
        <w:tc>
          <w:tcPr>
            <w:tcW w:w="760" w:type="dxa"/>
            <w:tcBorders>
              <w:top w:val="nil"/>
              <w:left w:val="nil"/>
              <w:bottom w:val="single" w:sz="4" w:space="0" w:color="auto"/>
              <w:right w:val="single" w:sz="8" w:space="0" w:color="auto"/>
            </w:tcBorders>
            <w:shd w:val="clear" w:color="000000" w:fill="FFFFFF"/>
            <w:noWrap/>
            <w:vAlign w:val="center"/>
            <w:hideMark/>
          </w:tcPr>
          <w:p w:rsidR="00CF402A" w:rsidRPr="00CF402A" w:rsidRDefault="00CF402A" w:rsidP="00CF402A">
            <w:pPr>
              <w:jc w:val="center"/>
              <w:rPr>
                <w:sz w:val="16"/>
                <w:szCs w:val="16"/>
              </w:rPr>
            </w:pPr>
            <w:r w:rsidRPr="00CF402A">
              <w:rPr>
                <w:sz w:val="16"/>
                <w:szCs w:val="16"/>
              </w:rPr>
              <w:t>200</w:t>
            </w:r>
          </w:p>
        </w:tc>
        <w:tc>
          <w:tcPr>
            <w:tcW w:w="940"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0,0</w:t>
            </w:r>
          </w:p>
        </w:tc>
        <w:tc>
          <w:tcPr>
            <w:tcW w:w="1040"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60,0</w:t>
            </w:r>
          </w:p>
        </w:tc>
        <w:tc>
          <w:tcPr>
            <w:tcW w:w="1341"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60,0</w:t>
            </w:r>
          </w:p>
        </w:tc>
      </w:tr>
      <w:tr w:rsidR="00CF402A" w:rsidRPr="00CF402A" w:rsidTr="00CF402A">
        <w:trPr>
          <w:trHeight w:val="613"/>
        </w:trPr>
        <w:tc>
          <w:tcPr>
            <w:tcW w:w="285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F402A" w:rsidRPr="00CF402A" w:rsidRDefault="00CF402A" w:rsidP="00CF402A">
            <w:pPr>
              <w:rPr>
                <w:sz w:val="16"/>
                <w:szCs w:val="16"/>
              </w:rPr>
            </w:pPr>
            <w:r w:rsidRPr="00CF402A">
              <w:rPr>
                <w:sz w:val="16"/>
                <w:szCs w:val="16"/>
              </w:rPr>
              <w:t>Иные закупки товаров, работ и услуг для обеспечения государственных (муниципальных) нужд</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CF402A" w:rsidRPr="00CF402A" w:rsidRDefault="00CF402A" w:rsidP="00CF402A">
            <w:pPr>
              <w:jc w:val="center"/>
              <w:rPr>
                <w:sz w:val="16"/>
                <w:szCs w:val="16"/>
              </w:rPr>
            </w:pPr>
            <w:r w:rsidRPr="00CF402A">
              <w:rPr>
                <w:sz w:val="16"/>
                <w:szCs w:val="16"/>
              </w:rPr>
              <w:t>11 0 01 05220</w:t>
            </w:r>
          </w:p>
        </w:tc>
        <w:tc>
          <w:tcPr>
            <w:tcW w:w="760" w:type="dxa"/>
            <w:tcBorders>
              <w:top w:val="nil"/>
              <w:left w:val="nil"/>
              <w:bottom w:val="single" w:sz="4" w:space="0" w:color="auto"/>
              <w:right w:val="single" w:sz="8" w:space="0" w:color="auto"/>
            </w:tcBorders>
            <w:shd w:val="clear" w:color="000000" w:fill="FFFFFF"/>
            <w:noWrap/>
            <w:vAlign w:val="center"/>
            <w:hideMark/>
          </w:tcPr>
          <w:p w:rsidR="00CF402A" w:rsidRPr="00CF402A" w:rsidRDefault="00CF402A" w:rsidP="00CF402A">
            <w:pPr>
              <w:jc w:val="center"/>
              <w:rPr>
                <w:sz w:val="16"/>
                <w:szCs w:val="16"/>
              </w:rPr>
            </w:pPr>
            <w:r w:rsidRPr="00CF402A">
              <w:rPr>
                <w:sz w:val="16"/>
                <w:szCs w:val="16"/>
              </w:rPr>
              <w:t>240</w:t>
            </w:r>
          </w:p>
        </w:tc>
        <w:tc>
          <w:tcPr>
            <w:tcW w:w="940"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0,0</w:t>
            </w:r>
          </w:p>
        </w:tc>
        <w:tc>
          <w:tcPr>
            <w:tcW w:w="1040"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60,0</w:t>
            </w:r>
          </w:p>
        </w:tc>
        <w:tc>
          <w:tcPr>
            <w:tcW w:w="1341"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60,0</w:t>
            </w:r>
          </w:p>
        </w:tc>
      </w:tr>
      <w:tr w:rsidR="00CF402A" w:rsidRPr="00CF402A" w:rsidTr="00CF402A">
        <w:trPr>
          <w:trHeight w:val="848"/>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CF402A" w:rsidRPr="00CF402A" w:rsidRDefault="00CF402A" w:rsidP="00CF402A">
            <w:pPr>
              <w:rPr>
                <w:b/>
                <w:bCs/>
                <w:sz w:val="16"/>
                <w:szCs w:val="16"/>
              </w:rPr>
            </w:pPr>
            <w:r w:rsidRPr="00CF402A">
              <w:rPr>
                <w:b/>
                <w:bCs/>
                <w:sz w:val="16"/>
                <w:szCs w:val="16"/>
              </w:rPr>
              <w:t>Муниципальная программа «Муниципальное управление, гражданское общество и развитие сельского поселения» на 2023 - 2025 годы.</w:t>
            </w:r>
          </w:p>
        </w:tc>
        <w:tc>
          <w:tcPr>
            <w:tcW w:w="776" w:type="dxa"/>
            <w:tcBorders>
              <w:top w:val="nil"/>
              <w:left w:val="single" w:sz="4" w:space="0" w:color="auto"/>
              <w:bottom w:val="single" w:sz="4" w:space="0" w:color="auto"/>
              <w:right w:val="nil"/>
            </w:tcBorders>
            <w:shd w:val="clear" w:color="000000" w:fill="FFFFFF"/>
            <w:vAlign w:val="center"/>
            <w:hideMark/>
          </w:tcPr>
          <w:p w:rsidR="00CF402A" w:rsidRPr="00CF402A" w:rsidRDefault="00CF402A" w:rsidP="00CF402A">
            <w:pPr>
              <w:jc w:val="center"/>
              <w:rPr>
                <w:b/>
                <w:bCs/>
                <w:sz w:val="16"/>
                <w:szCs w:val="16"/>
              </w:rPr>
            </w:pPr>
            <w:r w:rsidRPr="00CF402A">
              <w:rPr>
                <w:b/>
                <w:bCs/>
                <w:sz w:val="16"/>
                <w:szCs w:val="16"/>
              </w:rPr>
              <w:t>12 0 00 00000</w:t>
            </w:r>
          </w:p>
        </w:tc>
        <w:tc>
          <w:tcPr>
            <w:tcW w:w="760" w:type="dxa"/>
            <w:tcBorders>
              <w:top w:val="nil"/>
              <w:left w:val="single" w:sz="4" w:space="0" w:color="auto"/>
              <w:bottom w:val="single" w:sz="4" w:space="0" w:color="auto"/>
              <w:right w:val="nil"/>
            </w:tcBorders>
            <w:shd w:val="clear" w:color="000000" w:fill="FFFFFF"/>
            <w:noWrap/>
            <w:vAlign w:val="center"/>
            <w:hideMark/>
          </w:tcPr>
          <w:p w:rsidR="00CF402A" w:rsidRPr="00CF402A" w:rsidRDefault="00CF402A" w:rsidP="00CF402A">
            <w:pPr>
              <w:jc w:val="center"/>
              <w:rPr>
                <w:b/>
                <w:bCs/>
                <w:sz w:val="16"/>
                <w:szCs w:val="16"/>
              </w:rPr>
            </w:pPr>
            <w:r w:rsidRPr="00CF402A">
              <w:rPr>
                <w:b/>
                <w:bCs/>
                <w:sz w:val="16"/>
                <w:szCs w:val="16"/>
              </w:rPr>
              <w:t>000</w:t>
            </w:r>
          </w:p>
        </w:tc>
        <w:tc>
          <w:tcPr>
            <w:tcW w:w="940"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b/>
                <w:bCs/>
                <w:sz w:val="16"/>
                <w:szCs w:val="16"/>
              </w:rPr>
            </w:pPr>
            <w:r w:rsidRPr="00CF402A">
              <w:rPr>
                <w:b/>
                <w:bCs/>
                <w:sz w:val="16"/>
                <w:szCs w:val="16"/>
              </w:rPr>
              <w:t>7 404,0</w:t>
            </w:r>
          </w:p>
        </w:tc>
        <w:tc>
          <w:tcPr>
            <w:tcW w:w="1040"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b/>
                <w:bCs/>
                <w:sz w:val="16"/>
                <w:szCs w:val="16"/>
              </w:rPr>
            </w:pPr>
            <w:r w:rsidRPr="00CF402A">
              <w:rPr>
                <w:b/>
                <w:bCs/>
                <w:sz w:val="16"/>
                <w:szCs w:val="16"/>
              </w:rPr>
              <w:t>5 806,1</w:t>
            </w:r>
          </w:p>
        </w:tc>
        <w:tc>
          <w:tcPr>
            <w:tcW w:w="1341"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b/>
                <w:bCs/>
                <w:sz w:val="16"/>
                <w:szCs w:val="16"/>
              </w:rPr>
            </w:pPr>
            <w:r w:rsidRPr="00CF402A">
              <w:rPr>
                <w:b/>
                <w:bCs/>
                <w:sz w:val="16"/>
                <w:szCs w:val="16"/>
              </w:rPr>
              <w:t>5 565,2</w:t>
            </w:r>
          </w:p>
        </w:tc>
      </w:tr>
      <w:tr w:rsidR="00CF402A" w:rsidRPr="00CF402A" w:rsidTr="00CF402A">
        <w:trPr>
          <w:trHeight w:val="510"/>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CF402A" w:rsidRPr="00CF402A" w:rsidRDefault="00CF402A" w:rsidP="00CF402A">
            <w:pPr>
              <w:rPr>
                <w:sz w:val="16"/>
                <w:szCs w:val="16"/>
              </w:rPr>
            </w:pPr>
            <w:r w:rsidRPr="00CF402A">
              <w:rPr>
                <w:sz w:val="16"/>
                <w:szCs w:val="16"/>
              </w:rPr>
              <w:t>Подпрограмма «Муниципальное управление и развитие сельского поселения» на 2023 - 2025 годы</w:t>
            </w:r>
          </w:p>
        </w:tc>
        <w:tc>
          <w:tcPr>
            <w:tcW w:w="776" w:type="dxa"/>
            <w:tcBorders>
              <w:top w:val="nil"/>
              <w:left w:val="single" w:sz="4" w:space="0" w:color="auto"/>
              <w:bottom w:val="single" w:sz="4" w:space="0" w:color="auto"/>
              <w:right w:val="nil"/>
            </w:tcBorders>
            <w:shd w:val="clear" w:color="000000" w:fill="FFFFFF"/>
            <w:vAlign w:val="center"/>
            <w:hideMark/>
          </w:tcPr>
          <w:p w:rsidR="00CF402A" w:rsidRPr="00CF402A" w:rsidRDefault="00CF402A" w:rsidP="00CF402A">
            <w:pPr>
              <w:jc w:val="center"/>
              <w:rPr>
                <w:sz w:val="16"/>
                <w:szCs w:val="16"/>
              </w:rPr>
            </w:pPr>
            <w:r w:rsidRPr="00CF402A">
              <w:rPr>
                <w:sz w:val="16"/>
                <w:szCs w:val="16"/>
              </w:rPr>
              <w:t>12 1 00 00000</w:t>
            </w:r>
          </w:p>
        </w:tc>
        <w:tc>
          <w:tcPr>
            <w:tcW w:w="760" w:type="dxa"/>
            <w:tcBorders>
              <w:top w:val="nil"/>
              <w:left w:val="single" w:sz="4" w:space="0" w:color="auto"/>
              <w:bottom w:val="single" w:sz="4" w:space="0" w:color="auto"/>
              <w:right w:val="nil"/>
            </w:tcBorders>
            <w:shd w:val="clear" w:color="000000" w:fill="FFFFFF"/>
            <w:noWrap/>
            <w:vAlign w:val="center"/>
            <w:hideMark/>
          </w:tcPr>
          <w:p w:rsidR="00CF402A" w:rsidRPr="00CF402A" w:rsidRDefault="00CF402A" w:rsidP="00CF402A">
            <w:pPr>
              <w:jc w:val="center"/>
              <w:rPr>
                <w:sz w:val="16"/>
                <w:szCs w:val="16"/>
              </w:rPr>
            </w:pPr>
            <w:r w:rsidRPr="00CF402A">
              <w:rPr>
                <w:sz w:val="16"/>
                <w:szCs w:val="16"/>
              </w:rPr>
              <w:t>000</w:t>
            </w:r>
          </w:p>
        </w:tc>
        <w:tc>
          <w:tcPr>
            <w:tcW w:w="940"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5 309,1</w:t>
            </w:r>
          </w:p>
        </w:tc>
        <w:tc>
          <w:tcPr>
            <w:tcW w:w="1040"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4 656,7</w:t>
            </w:r>
          </w:p>
        </w:tc>
        <w:tc>
          <w:tcPr>
            <w:tcW w:w="1341"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4 086,6</w:t>
            </w:r>
          </w:p>
        </w:tc>
      </w:tr>
      <w:tr w:rsidR="00CF402A" w:rsidRPr="00CF402A" w:rsidTr="00CF402A">
        <w:trPr>
          <w:trHeight w:val="315"/>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CF402A" w:rsidRPr="00CF402A" w:rsidRDefault="00CF402A" w:rsidP="00CF402A">
            <w:pPr>
              <w:rPr>
                <w:sz w:val="16"/>
                <w:szCs w:val="16"/>
              </w:rPr>
            </w:pPr>
            <w:r w:rsidRPr="00CF402A">
              <w:rPr>
                <w:sz w:val="16"/>
                <w:szCs w:val="16"/>
              </w:rPr>
              <w:t>Мероприятие "Функционирование высшего должностного лица"</w:t>
            </w:r>
          </w:p>
        </w:tc>
        <w:tc>
          <w:tcPr>
            <w:tcW w:w="776" w:type="dxa"/>
            <w:tcBorders>
              <w:top w:val="nil"/>
              <w:left w:val="single" w:sz="4" w:space="0" w:color="auto"/>
              <w:bottom w:val="single" w:sz="4" w:space="0" w:color="auto"/>
              <w:right w:val="nil"/>
            </w:tcBorders>
            <w:shd w:val="clear" w:color="000000" w:fill="FFFFFF"/>
            <w:vAlign w:val="center"/>
            <w:hideMark/>
          </w:tcPr>
          <w:p w:rsidR="00CF402A" w:rsidRPr="00CF402A" w:rsidRDefault="00CF402A" w:rsidP="00CF402A">
            <w:pPr>
              <w:jc w:val="center"/>
              <w:rPr>
                <w:sz w:val="16"/>
                <w:szCs w:val="16"/>
              </w:rPr>
            </w:pPr>
            <w:r w:rsidRPr="00CF402A">
              <w:rPr>
                <w:sz w:val="16"/>
                <w:szCs w:val="16"/>
              </w:rPr>
              <w:t>12 1 01 00000</w:t>
            </w:r>
          </w:p>
        </w:tc>
        <w:tc>
          <w:tcPr>
            <w:tcW w:w="760" w:type="dxa"/>
            <w:tcBorders>
              <w:top w:val="nil"/>
              <w:left w:val="single" w:sz="4" w:space="0" w:color="auto"/>
              <w:bottom w:val="single" w:sz="4" w:space="0" w:color="auto"/>
              <w:right w:val="nil"/>
            </w:tcBorders>
            <w:shd w:val="clear" w:color="000000" w:fill="FFFFFF"/>
            <w:noWrap/>
            <w:vAlign w:val="center"/>
            <w:hideMark/>
          </w:tcPr>
          <w:p w:rsidR="00CF402A" w:rsidRPr="00CF402A" w:rsidRDefault="00CF402A" w:rsidP="00CF402A">
            <w:pPr>
              <w:jc w:val="center"/>
              <w:rPr>
                <w:sz w:val="16"/>
                <w:szCs w:val="16"/>
              </w:rPr>
            </w:pPr>
            <w:r w:rsidRPr="00CF402A">
              <w:rPr>
                <w:sz w:val="16"/>
                <w:szCs w:val="16"/>
              </w:rPr>
              <w:t>000</w:t>
            </w:r>
          </w:p>
        </w:tc>
        <w:tc>
          <w:tcPr>
            <w:tcW w:w="940"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1 489,9</w:t>
            </w:r>
          </w:p>
        </w:tc>
        <w:tc>
          <w:tcPr>
            <w:tcW w:w="1040"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1 393,0</w:t>
            </w:r>
          </w:p>
        </w:tc>
        <w:tc>
          <w:tcPr>
            <w:tcW w:w="1341"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1 383,0</w:t>
            </w:r>
          </w:p>
        </w:tc>
      </w:tr>
      <w:tr w:rsidR="00CF402A" w:rsidRPr="00CF402A" w:rsidTr="00CF402A">
        <w:trPr>
          <w:trHeight w:val="330"/>
        </w:trPr>
        <w:tc>
          <w:tcPr>
            <w:tcW w:w="2854" w:type="dxa"/>
            <w:tcBorders>
              <w:top w:val="nil"/>
              <w:left w:val="single" w:sz="8" w:space="0" w:color="auto"/>
              <w:bottom w:val="single" w:sz="4" w:space="0" w:color="auto"/>
              <w:right w:val="single" w:sz="8" w:space="0" w:color="auto"/>
            </w:tcBorders>
            <w:shd w:val="clear" w:color="auto" w:fill="auto"/>
            <w:vAlign w:val="center"/>
            <w:hideMark/>
          </w:tcPr>
          <w:p w:rsidR="00CF402A" w:rsidRPr="00CF402A" w:rsidRDefault="00CF402A" w:rsidP="00CF402A">
            <w:pPr>
              <w:rPr>
                <w:sz w:val="16"/>
                <w:szCs w:val="16"/>
              </w:rPr>
            </w:pPr>
            <w:r w:rsidRPr="00CF402A">
              <w:rPr>
                <w:sz w:val="16"/>
                <w:szCs w:val="16"/>
              </w:rPr>
              <w:lastRenderedPageBreak/>
              <w:t>Расходы на выплаты персоналу казённых учреждений</w:t>
            </w:r>
          </w:p>
        </w:tc>
        <w:tc>
          <w:tcPr>
            <w:tcW w:w="776" w:type="dxa"/>
            <w:tcBorders>
              <w:top w:val="nil"/>
              <w:left w:val="single" w:sz="4" w:space="0" w:color="auto"/>
              <w:bottom w:val="single" w:sz="4" w:space="0" w:color="auto"/>
              <w:right w:val="nil"/>
            </w:tcBorders>
            <w:shd w:val="clear" w:color="000000" w:fill="FFFFFF"/>
            <w:vAlign w:val="center"/>
            <w:hideMark/>
          </w:tcPr>
          <w:p w:rsidR="00CF402A" w:rsidRPr="00CF402A" w:rsidRDefault="00CF402A" w:rsidP="00CF402A">
            <w:pPr>
              <w:jc w:val="center"/>
              <w:rPr>
                <w:sz w:val="16"/>
                <w:szCs w:val="16"/>
              </w:rPr>
            </w:pPr>
            <w:r w:rsidRPr="00CF402A">
              <w:rPr>
                <w:sz w:val="16"/>
                <w:szCs w:val="16"/>
              </w:rPr>
              <w:t>12 1 01 00110</w:t>
            </w:r>
          </w:p>
        </w:tc>
        <w:tc>
          <w:tcPr>
            <w:tcW w:w="760" w:type="dxa"/>
            <w:tcBorders>
              <w:top w:val="nil"/>
              <w:left w:val="single" w:sz="4" w:space="0" w:color="auto"/>
              <w:bottom w:val="single" w:sz="4" w:space="0" w:color="auto"/>
              <w:right w:val="nil"/>
            </w:tcBorders>
            <w:shd w:val="clear" w:color="000000" w:fill="FFFFFF"/>
            <w:noWrap/>
            <w:vAlign w:val="center"/>
            <w:hideMark/>
          </w:tcPr>
          <w:p w:rsidR="00CF402A" w:rsidRPr="00CF402A" w:rsidRDefault="00CF402A" w:rsidP="00CF402A">
            <w:pPr>
              <w:jc w:val="center"/>
              <w:rPr>
                <w:sz w:val="16"/>
                <w:szCs w:val="16"/>
              </w:rPr>
            </w:pPr>
            <w:r w:rsidRPr="00CF402A">
              <w:rPr>
                <w:sz w:val="16"/>
                <w:szCs w:val="16"/>
              </w:rPr>
              <w:t>000</w:t>
            </w:r>
          </w:p>
        </w:tc>
        <w:tc>
          <w:tcPr>
            <w:tcW w:w="940"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1 489,9</w:t>
            </w:r>
          </w:p>
        </w:tc>
        <w:tc>
          <w:tcPr>
            <w:tcW w:w="1040"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1 393,0</w:t>
            </w:r>
          </w:p>
        </w:tc>
        <w:tc>
          <w:tcPr>
            <w:tcW w:w="1341"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1 383,0</w:t>
            </w:r>
          </w:p>
        </w:tc>
      </w:tr>
      <w:tr w:rsidR="00CF402A" w:rsidRPr="00CF402A" w:rsidTr="00CF402A">
        <w:trPr>
          <w:trHeight w:val="938"/>
        </w:trPr>
        <w:tc>
          <w:tcPr>
            <w:tcW w:w="2854" w:type="dxa"/>
            <w:tcBorders>
              <w:top w:val="nil"/>
              <w:left w:val="nil"/>
              <w:bottom w:val="single" w:sz="4" w:space="0" w:color="auto"/>
              <w:right w:val="single" w:sz="8" w:space="0" w:color="auto"/>
            </w:tcBorders>
            <w:shd w:val="clear" w:color="000000" w:fill="FFFFFF"/>
            <w:vAlign w:val="bottom"/>
            <w:hideMark/>
          </w:tcPr>
          <w:p w:rsidR="00CF402A" w:rsidRPr="00CF402A" w:rsidRDefault="00CF402A" w:rsidP="00CF402A">
            <w:pPr>
              <w:rPr>
                <w:sz w:val="16"/>
                <w:szCs w:val="16"/>
              </w:rPr>
            </w:pPr>
            <w:r w:rsidRPr="00CF402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tcBorders>
              <w:top w:val="nil"/>
              <w:left w:val="single" w:sz="4" w:space="0" w:color="auto"/>
              <w:bottom w:val="single" w:sz="4" w:space="0" w:color="auto"/>
              <w:right w:val="nil"/>
            </w:tcBorders>
            <w:shd w:val="clear" w:color="000000" w:fill="FFFFFF"/>
            <w:vAlign w:val="center"/>
            <w:hideMark/>
          </w:tcPr>
          <w:p w:rsidR="00CF402A" w:rsidRPr="00CF402A" w:rsidRDefault="00CF402A" w:rsidP="00CF402A">
            <w:pPr>
              <w:jc w:val="center"/>
              <w:rPr>
                <w:sz w:val="16"/>
                <w:szCs w:val="16"/>
              </w:rPr>
            </w:pPr>
            <w:r w:rsidRPr="00CF402A">
              <w:rPr>
                <w:sz w:val="16"/>
                <w:szCs w:val="16"/>
              </w:rPr>
              <w:t>12 1 01 00110</w:t>
            </w:r>
          </w:p>
        </w:tc>
        <w:tc>
          <w:tcPr>
            <w:tcW w:w="760" w:type="dxa"/>
            <w:tcBorders>
              <w:top w:val="nil"/>
              <w:left w:val="single" w:sz="4" w:space="0" w:color="auto"/>
              <w:bottom w:val="single" w:sz="4" w:space="0" w:color="auto"/>
              <w:right w:val="nil"/>
            </w:tcBorders>
            <w:shd w:val="clear" w:color="000000" w:fill="FFFFFF"/>
            <w:noWrap/>
            <w:vAlign w:val="center"/>
            <w:hideMark/>
          </w:tcPr>
          <w:p w:rsidR="00CF402A" w:rsidRPr="00CF402A" w:rsidRDefault="00CF402A" w:rsidP="00CF402A">
            <w:pPr>
              <w:jc w:val="center"/>
              <w:rPr>
                <w:sz w:val="16"/>
                <w:szCs w:val="16"/>
              </w:rPr>
            </w:pPr>
            <w:r w:rsidRPr="00CF402A">
              <w:rPr>
                <w:sz w:val="16"/>
                <w:szCs w:val="16"/>
              </w:rPr>
              <w:t>100</w:t>
            </w:r>
          </w:p>
        </w:tc>
        <w:tc>
          <w:tcPr>
            <w:tcW w:w="940"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1 489,9</w:t>
            </w:r>
          </w:p>
        </w:tc>
        <w:tc>
          <w:tcPr>
            <w:tcW w:w="1040"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1 393,0</w:t>
            </w:r>
          </w:p>
        </w:tc>
        <w:tc>
          <w:tcPr>
            <w:tcW w:w="1341"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1 383,0</w:t>
            </w:r>
          </w:p>
        </w:tc>
      </w:tr>
      <w:tr w:rsidR="00CF402A" w:rsidRPr="00CF402A" w:rsidTr="00CF402A">
        <w:trPr>
          <w:trHeight w:val="345"/>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CF402A" w:rsidRPr="00CF402A" w:rsidRDefault="00CF402A" w:rsidP="00CF402A">
            <w:pPr>
              <w:rPr>
                <w:sz w:val="16"/>
                <w:szCs w:val="16"/>
              </w:rPr>
            </w:pPr>
            <w:r w:rsidRPr="00CF402A">
              <w:rPr>
                <w:sz w:val="16"/>
                <w:szCs w:val="16"/>
              </w:rPr>
              <w:t>Расходы на выплату персоналу государственных (муниципальных) органов</w:t>
            </w:r>
          </w:p>
        </w:tc>
        <w:tc>
          <w:tcPr>
            <w:tcW w:w="776" w:type="dxa"/>
            <w:tcBorders>
              <w:top w:val="nil"/>
              <w:left w:val="single" w:sz="4" w:space="0" w:color="auto"/>
              <w:bottom w:val="single" w:sz="4" w:space="0" w:color="auto"/>
              <w:right w:val="nil"/>
            </w:tcBorders>
            <w:shd w:val="clear" w:color="000000" w:fill="FFFFFF"/>
            <w:vAlign w:val="center"/>
            <w:hideMark/>
          </w:tcPr>
          <w:p w:rsidR="00CF402A" w:rsidRPr="00CF402A" w:rsidRDefault="00CF402A" w:rsidP="00CF402A">
            <w:pPr>
              <w:jc w:val="center"/>
              <w:rPr>
                <w:sz w:val="16"/>
                <w:szCs w:val="16"/>
              </w:rPr>
            </w:pPr>
            <w:r w:rsidRPr="00CF402A">
              <w:rPr>
                <w:sz w:val="16"/>
                <w:szCs w:val="16"/>
              </w:rPr>
              <w:t>12 1 01 00110</w:t>
            </w:r>
          </w:p>
        </w:tc>
        <w:tc>
          <w:tcPr>
            <w:tcW w:w="760" w:type="dxa"/>
            <w:tcBorders>
              <w:top w:val="nil"/>
              <w:left w:val="single" w:sz="4" w:space="0" w:color="auto"/>
              <w:bottom w:val="single" w:sz="4" w:space="0" w:color="auto"/>
              <w:right w:val="nil"/>
            </w:tcBorders>
            <w:shd w:val="clear" w:color="000000" w:fill="FFFFFF"/>
            <w:noWrap/>
            <w:vAlign w:val="center"/>
            <w:hideMark/>
          </w:tcPr>
          <w:p w:rsidR="00CF402A" w:rsidRPr="00CF402A" w:rsidRDefault="00CF402A" w:rsidP="00CF402A">
            <w:pPr>
              <w:jc w:val="center"/>
              <w:rPr>
                <w:sz w:val="16"/>
                <w:szCs w:val="16"/>
              </w:rPr>
            </w:pPr>
            <w:r w:rsidRPr="00CF402A">
              <w:rPr>
                <w:sz w:val="16"/>
                <w:szCs w:val="16"/>
              </w:rPr>
              <w:t>120</w:t>
            </w:r>
          </w:p>
        </w:tc>
        <w:tc>
          <w:tcPr>
            <w:tcW w:w="940"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1 489,9</w:t>
            </w:r>
          </w:p>
        </w:tc>
        <w:tc>
          <w:tcPr>
            <w:tcW w:w="1040"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1 393,0</w:t>
            </w:r>
          </w:p>
        </w:tc>
        <w:tc>
          <w:tcPr>
            <w:tcW w:w="1341"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1 383,0</w:t>
            </w:r>
          </w:p>
        </w:tc>
      </w:tr>
      <w:tr w:rsidR="00CF402A" w:rsidRPr="00CF402A" w:rsidTr="00CF402A">
        <w:trPr>
          <w:trHeight w:val="735"/>
        </w:trPr>
        <w:tc>
          <w:tcPr>
            <w:tcW w:w="2854" w:type="dxa"/>
            <w:tcBorders>
              <w:top w:val="nil"/>
              <w:left w:val="nil"/>
              <w:bottom w:val="single" w:sz="4" w:space="0" w:color="auto"/>
              <w:right w:val="single" w:sz="8" w:space="0" w:color="auto"/>
            </w:tcBorders>
            <w:shd w:val="clear" w:color="000000" w:fill="FFFFFF"/>
            <w:vAlign w:val="center"/>
            <w:hideMark/>
          </w:tcPr>
          <w:p w:rsidR="00CF402A" w:rsidRPr="00CF402A" w:rsidRDefault="00CF402A" w:rsidP="00CF402A">
            <w:pPr>
              <w:rPr>
                <w:sz w:val="16"/>
                <w:szCs w:val="16"/>
              </w:rPr>
            </w:pPr>
            <w:r w:rsidRPr="00CF402A">
              <w:rPr>
                <w:sz w:val="16"/>
                <w:szCs w:val="16"/>
              </w:rPr>
              <w:t>Мероприятие "Управление функционированием органов местного самоуправления (заработная плата и содержание администрации сельского поселения)"</w:t>
            </w:r>
          </w:p>
        </w:tc>
        <w:tc>
          <w:tcPr>
            <w:tcW w:w="776" w:type="dxa"/>
            <w:tcBorders>
              <w:top w:val="nil"/>
              <w:left w:val="single" w:sz="4" w:space="0" w:color="auto"/>
              <w:bottom w:val="single" w:sz="4" w:space="0" w:color="auto"/>
              <w:right w:val="nil"/>
            </w:tcBorders>
            <w:shd w:val="clear" w:color="000000" w:fill="FFFFFF"/>
            <w:vAlign w:val="center"/>
            <w:hideMark/>
          </w:tcPr>
          <w:p w:rsidR="00CF402A" w:rsidRPr="00CF402A" w:rsidRDefault="00CF402A" w:rsidP="00CF402A">
            <w:pPr>
              <w:jc w:val="center"/>
              <w:rPr>
                <w:sz w:val="16"/>
                <w:szCs w:val="16"/>
              </w:rPr>
            </w:pPr>
            <w:r w:rsidRPr="00CF402A">
              <w:rPr>
                <w:sz w:val="16"/>
                <w:szCs w:val="16"/>
              </w:rPr>
              <w:t>12 1 02 00000</w:t>
            </w:r>
          </w:p>
        </w:tc>
        <w:tc>
          <w:tcPr>
            <w:tcW w:w="760" w:type="dxa"/>
            <w:tcBorders>
              <w:top w:val="nil"/>
              <w:left w:val="single" w:sz="4" w:space="0" w:color="auto"/>
              <w:bottom w:val="single" w:sz="4" w:space="0" w:color="auto"/>
              <w:right w:val="nil"/>
            </w:tcBorders>
            <w:shd w:val="clear" w:color="000000" w:fill="FFFFFF"/>
            <w:noWrap/>
            <w:vAlign w:val="center"/>
            <w:hideMark/>
          </w:tcPr>
          <w:p w:rsidR="00CF402A" w:rsidRPr="00CF402A" w:rsidRDefault="00CF402A" w:rsidP="00CF402A">
            <w:pPr>
              <w:jc w:val="center"/>
              <w:rPr>
                <w:sz w:val="16"/>
                <w:szCs w:val="16"/>
              </w:rPr>
            </w:pPr>
            <w:r w:rsidRPr="00CF402A">
              <w:rPr>
                <w:sz w:val="16"/>
                <w:szCs w:val="16"/>
              </w:rPr>
              <w:t>000</w:t>
            </w:r>
          </w:p>
        </w:tc>
        <w:tc>
          <w:tcPr>
            <w:tcW w:w="940"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3 044,5</w:t>
            </w:r>
          </w:p>
        </w:tc>
        <w:tc>
          <w:tcPr>
            <w:tcW w:w="1040"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2 828,2</w:t>
            </w:r>
          </w:p>
        </w:tc>
        <w:tc>
          <w:tcPr>
            <w:tcW w:w="1341"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2 500,0</w:t>
            </w:r>
          </w:p>
        </w:tc>
      </w:tr>
      <w:tr w:rsidR="00CF402A" w:rsidRPr="00CF402A" w:rsidTr="00CF402A">
        <w:trPr>
          <w:trHeight w:val="330"/>
        </w:trPr>
        <w:tc>
          <w:tcPr>
            <w:tcW w:w="2854" w:type="dxa"/>
            <w:tcBorders>
              <w:top w:val="nil"/>
              <w:left w:val="single" w:sz="8" w:space="0" w:color="auto"/>
              <w:bottom w:val="single" w:sz="4" w:space="0" w:color="auto"/>
              <w:right w:val="single" w:sz="8" w:space="0" w:color="auto"/>
            </w:tcBorders>
            <w:shd w:val="clear" w:color="auto" w:fill="auto"/>
            <w:vAlign w:val="center"/>
            <w:hideMark/>
          </w:tcPr>
          <w:p w:rsidR="00CF402A" w:rsidRPr="00CF402A" w:rsidRDefault="00CF402A" w:rsidP="00CF402A">
            <w:pPr>
              <w:rPr>
                <w:sz w:val="16"/>
                <w:szCs w:val="16"/>
              </w:rPr>
            </w:pPr>
            <w:r w:rsidRPr="00CF402A">
              <w:rPr>
                <w:sz w:val="16"/>
                <w:szCs w:val="16"/>
              </w:rPr>
              <w:t>Расходы на выплаты персоналу казённых учреждений</w:t>
            </w:r>
          </w:p>
        </w:tc>
        <w:tc>
          <w:tcPr>
            <w:tcW w:w="776" w:type="dxa"/>
            <w:tcBorders>
              <w:top w:val="nil"/>
              <w:left w:val="single" w:sz="4" w:space="0" w:color="auto"/>
              <w:bottom w:val="single" w:sz="4" w:space="0" w:color="auto"/>
              <w:right w:val="nil"/>
            </w:tcBorders>
            <w:shd w:val="clear" w:color="000000" w:fill="FFFFFF"/>
            <w:vAlign w:val="center"/>
            <w:hideMark/>
          </w:tcPr>
          <w:p w:rsidR="00CF402A" w:rsidRPr="00CF402A" w:rsidRDefault="00CF402A" w:rsidP="00CF402A">
            <w:pPr>
              <w:jc w:val="center"/>
              <w:rPr>
                <w:sz w:val="16"/>
                <w:szCs w:val="16"/>
              </w:rPr>
            </w:pPr>
            <w:r w:rsidRPr="00CF402A">
              <w:rPr>
                <w:sz w:val="16"/>
                <w:szCs w:val="16"/>
              </w:rPr>
              <w:t>12 1 02 00110</w:t>
            </w:r>
          </w:p>
        </w:tc>
        <w:tc>
          <w:tcPr>
            <w:tcW w:w="760" w:type="dxa"/>
            <w:tcBorders>
              <w:top w:val="nil"/>
              <w:left w:val="single" w:sz="4" w:space="0" w:color="auto"/>
              <w:bottom w:val="single" w:sz="4" w:space="0" w:color="auto"/>
              <w:right w:val="nil"/>
            </w:tcBorders>
            <w:shd w:val="clear" w:color="000000" w:fill="FFFFFF"/>
            <w:noWrap/>
            <w:vAlign w:val="center"/>
            <w:hideMark/>
          </w:tcPr>
          <w:p w:rsidR="00CF402A" w:rsidRPr="00CF402A" w:rsidRDefault="00CF402A" w:rsidP="00CF402A">
            <w:pPr>
              <w:jc w:val="center"/>
              <w:rPr>
                <w:sz w:val="16"/>
                <w:szCs w:val="16"/>
              </w:rPr>
            </w:pPr>
            <w:r w:rsidRPr="00CF402A">
              <w:rPr>
                <w:sz w:val="16"/>
                <w:szCs w:val="16"/>
              </w:rPr>
              <w:t>000</w:t>
            </w:r>
          </w:p>
        </w:tc>
        <w:tc>
          <w:tcPr>
            <w:tcW w:w="940"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2 382,5</w:t>
            </w:r>
          </w:p>
        </w:tc>
        <w:tc>
          <w:tcPr>
            <w:tcW w:w="1040"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2 120,0</w:t>
            </w:r>
          </w:p>
        </w:tc>
        <w:tc>
          <w:tcPr>
            <w:tcW w:w="1341"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2 130,0</w:t>
            </w:r>
          </w:p>
        </w:tc>
      </w:tr>
      <w:tr w:rsidR="00CF402A" w:rsidRPr="00CF402A" w:rsidTr="00CF402A">
        <w:trPr>
          <w:trHeight w:val="735"/>
        </w:trPr>
        <w:tc>
          <w:tcPr>
            <w:tcW w:w="2854" w:type="dxa"/>
            <w:tcBorders>
              <w:top w:val="nil"/>
              <w:left w:val="nil"/>
              <w:bottom w:val="single" w:sz="4" w:space="0" w:color="auto"/>
              <w:right w:val="single" w:sz="8" w:space="0" w:color="auto"/>
            </w:tcBorders>
            <w:shd w:val="clear" w:color="000000" w:fill="FFFFFF"/>
            <w:vAlign w:val="bottom"/>
            <w:hideMark/>
          </w:tcPr>
          <w:p w:rsidR="00CF402A" w:rsidRPr="00CF402A" w:rsidRDefault="00CF402A" w:rsidP="00CF402A">
            <w:pPr>
              <w:rPr>
                <w:sz w:val="16"/>
                <w:szCs w:val="16"/>
              </w:rPr>
            </w:pPr>
            <w:r w:rsidRPr="00CF402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tcBorders>
              <w:top w:val="nil"/>
              <w:left w:val="single" w:sz="4" w:space="0" w:color="auto"/>
              <w:bottom w:val="single" w:sz="4" w:space="0" w:color="auto"/>
              <w:right w:val="nil"/>
            </w:tcBorders>
            <w:shd w:val="clear" w:color="000000" w:fill="FFFFFF"/>
            <w:vAlign w:val="center"/>
            <w:hideMark/>
          </w:tcPr>
          <w:p w:rsidR="00CF402A" w:rsidRPr="00CF402A" w:rsidRDefault="00CF402A" w:rsidP="00CF402A">
            <w:pPr>
              <w:jc w:val="center"/>
              <w:rPr>
                <w:sz w:val="16"/>
                <w:szCs w:val="16"/>
              </w:rPr>
            </w:pPr>
            <w:r w:rsidRPr="00CF402A">
              <w:rPr>
                <w:sz w:val="16"/>
                <w:szCs w:val="16"/>
              </w:rPr>
              <w:t>12 1 02 00110</w:t>
            </w:r>
          </w:p>
        </w:tc>
        <w:tc>
          <w:tcPr>
            <w:tcW w:w="760" w:type="dxa"/>
            <w:tcBorders>
              <w:top w:val="nil"/>
              <w:left w:val="single" w:sz="4" w:space="0" w:color="auto"/>
              <w:bottom w:val="single" w:sz="4" w:space="0" w:color="auto"/>
              <w:right w:val="nil"/>
            </w:tcBorders>
            <w:shd w:val="clear" w:color="000000" w:fill="FFFFFF"/>
            <w:noWrap/>
            <w:vAlign w:val="center"/>
            <w:hideMark/>
          </w:tcPr>
          <w:p w:rsidR="00CF402A" w:rsidRPr="00CF402A" w:rsidRDefault="00CF402A" w:rsidP="00CF402A">
            <w:pPr>
              <w:jc w:val="center"/>
              <w:rPr>
                <w:sz w:val="16"/>
                <w:szCs w:val="16"/>
              </w:rPr>
            </w:pPr>
            <w:r w:rsidRPr="00CF402A">
              <w:rPr>
                <w:sz w:val="16"/>
                <w:szCs w:val="16"/>
              </w:rPr>
              <w:t>100</w:t>
            </w:r>
          </w:p>
        </w:tc>
        <w:tc>
          <w:tcPr>
            <w:tcW w:w="940"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2 382,5</w:t>
            </w:r>
          </w:p>
        </w:tc>
        <w:tc>
          <w:tcPr>
            <w:tcW w:w="1040"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2 120,0</w:t>
            </w:r>
          </w:p>
        </w:tc>
        <w:tc>
          <w:tcPr>
            <w:tcW w:w="1341"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2 130,0</w:t>
            </w:r>
          </w:p>
        </w:tc>
      </w:tr>
      <w:tr w:rsidR="00CF402A" w:rsidRPr="00CF402A" w:rsidTr="00CF402A">
        <w:trPr>
          <w:trHeight w:val="360"/>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CF402A" w:rsidRPr="00CF402A" w:rsidRDefault="00CF402A" w:rsidP="00CF402A">
            <w:pPr>
              <w:rPr>
                <w:sz w:val="16"/>
                <w:szCs w:val="16"/>
              </w:rPr>
            </w:pPr>
            <w:r w:rsidRPr="00CF402A">
              <w:rPr>
                <w:sz w:val="16"/>
                <w:szCs w:val="16"/>
              </w:rPr>
              <w:t>Расходы на выплату персоналу государственных (муниципальных) органов</w:t>
            </w:r>
          </w:p>
        </w:tc>
        <w:tc>
          <w:tcPr>
            <w:tcW w:w="776" w:type="dxa"/>
            <w:tcBorders>
              <w:top w:val="nil"/>
              <w:left w:val="single" w:sz="4" w:space="0" w:color="auto"/>
              <w:bottom w:val="single" w:sz="4" w:space="0" w:color="auto"/>
              <w:right w:val="nil"/>
            </w:tcBorders>
            <w:shd w:val="clear" w:color="000000" w:fill="FFFFFF"/>
            <w:vAlign w:val="center"/>
            <w:hideMark/>
          </w:tcPr>
          <w:p w:rsidR="00CF402A" w:rsidRPr="00CF402A" w:rsidRDefault="00CF402A" w:rsidP="00CF402A">
            <w:pPr>
              <w:jc w:val="center"/>
              <w:rPr>
                <w:sz w:val="16"/>
                <w:szCs w:val="16"/>
              </w:rPr>
            </w:pPr>
            <w:r w:rsidRPr="00CF402A">
              <w:rPr>
                <w:sz w:val="16"/>
                <w:szCs w:val="16"/>
              </w:rPr>
              <w:t>12 1 02 00110</w:t>
            </w:r>
          </w:p>
        </w:tc>
        <w:tc>
          <w:tcPr>
            <w:tcW w:w="760" w:type="dxa"/>
            <w:tcBorders>
              <w:top w:val="nil"/>
              <w:left w:val="single" w:sz="4" w:space="0" w:color="auto"/>
              <w:bottom w:val="single" w:sz="4" w:space="0" w:color="auto"/>
              <w:right w:val="nil"/>
            </w:tcBorders>
            <w:shd w:val="clear" w:color="000000" w:fill="FFFFFF"/>
            <w:noWrap/>
            <w:vAlign w:val="center"/>
            <w:hideMark/>
          </w:tcPr>
          <w:p w:rsidR="00CF402A" w:rsidRPr="00CF402A" w:rsidRDefault="00CF402A" w:rsidP="00CF402A">
            <w:pPr>
              <w:jc w:val="center"/>
              <w:rPr>
                <w:sz w:val="16"/>
                <w:szCs w:val="16"/>
              </w:rPr>
            </w:pPr>
            <w:r w:rsidRPr="00CF402A">
              <w:rPr>
                <w:sz w:val="16"/>
                <w:szCs w:val="16"/>
              </w:rPr>
              <w:t>120</w:t>
            </w:r>
          </w:p>
        </w:tc>
        <w:tc>
          <w:tcPr>
            <w:tcW w:w="940"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2 382,5</w:t>
            </w:r>
          </w:p>
        </w:tc>
        <w:tc>
          <w:tcPr>
            <w:tcW w:w="1040"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2 120,0</w:t>
            </w:r>
          </w:p>
        </w:tc>
        <w:tc>
          <w:tcPr>
            <w:tcW w:w="1341"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2 130,0</w:t>
            </w:r>
          </w:p>
        </w:tc>
      </w:tr>
      <w:tr w:rsidR="00CF402A" w:rsidRPr="00CF402A" w:rsidTr="00CF402A">
        <w:trPr>
          <w:trHeight w:val="529"/>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CF402A" w:rsidRPr="00CF402A" w:rsidRDefault="00CF402A" w:rsidP="00CF402A">
            <w:pPr>
              <w:rPr>
                <w:sz w:val="16"/>
                <w:szCs w:val="16"/>
              </w:rPr>
            </w:pPr>
            <w:r w:rsidRPr="00CF402A">
              <w:rPr>
                <w:sz w:val="16"/>
                <w:szCs w:val="16"/>
              </w:rPr>
              <w:t>Расходы на обеспечение функций органов местного самоуправления и казенных учреждений</w:t>
            </w:r>
          </w:p>
        </w:tc>
        <w:tc>
          <w:tcPr>
            <w:tcW w:w="776" w:type="dxa"/>
            <w:tcBorders>
              <w:top w:val="nil"/>
              <w:left w:val="single" w:sz="4" w:space="0" w:color="auto"/>
              <w:bottom w:val="single" w:sz="4" w:space="0" w:color="auto"/>
              <w:right w:val="nil"/>
            </w:tcBorders>
            <w:shd w:val="clear" w:color="000000" w:fill="FFFFFF"/>
            <w:vAlign w:val="center"/>
            <w:hideMark/>
          </w:tcPr>
          <w:p w:rsidR="00CF402A" w:rsidRPr="00CF402A" w:rsidRDefault="00CF402A" w:rsidP="00CF402A">
            <w:pPr>
              <w:jc w:val="center"/>
              <w:rPr>
                <w:sz w:val="16"/>
                <w:szCs w:val="16"/>
              </w:rPr>
            </w:pPr>
            <w:r w:rsidRPr="00CF402A">
              <w:rPr>
                <w:sz w:val="16"/>
                <w:szCs w:val="16"/>
              </w:rPr>
              <w:t>12 1 02 00190</w:t>
            </w:r>
          </w:p>
        </w:tc>
        <w:tc>
          <w:tcPr>
            <w:tcW w:w="760" w:type="dxa"/>
            <w:tcBorders>
              <w:top w:val="nil"/>
              <w:left w:val="single" w:sz="4" w:space="0" w:color="auto"/>
              <w:bottom w:val="single" w:sz="4" w:space="0" w:color="auto"/>
              <w:right w:val="nil"/>
            </w:tcBorders>
            <w:shd w:val="clear" w:color="000000" w:fill="FFFFFF"/>
            <w:noWrap/>
            <w:vAlign w:val="center"/>
            <w:hideMark/>
          </w:tcPr>
          <w:p w:rsidR="00CF402A" w:rsidRPr="00CF402A" w:rsidRDefault="00CF402A" w:rsidP="00CF402A">
            <w:pPr>
              <w:jc w:val="center"/>
              <w:rPr>
                <w:sz w:val="16"/>
                <w:szCs w:val="16"/>
              </w:rPr>
            </w:pPr>
            <w:r w:rsidRPr="00CF402A">
              <w:rPr>
                <w:sz w:val="16"/>
                <w:szCs w:val="16"/>
              </w:rPr>
              <w:t>000</w:t>
            </w:r>
          </w:p>
        </w:tc>
        <w:tc>
          <w:tcPr>
            <w:tcW w:w="940"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662,0</w:t>
            </w:r>
          </w:p>
        </w:tc>
        <w:tc>
          <w:tcPr>
            <w:tcW w:w="1040"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708,2</w:t>
            </w:r>
          </w:p>
        </w:tc>
        <w:tc>
          <w:tcPr>
            <w:tcW w:w="1341"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370,0</w:t>
            </w:r>
          </w:p>
        </w:tc>
      </w:tr>
      <w:tr w:rsidR="00CF402A" w:rsidRPr="00CF402A" w:rsidTr="00CF402A">
        <w:trPr>
          <w:trHeight w:val="537"/>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CF402A" w:rsidRPr="00CF402A" w:rsidRDefault="00CF402A" w:rsidP="00CF402A">
            <w:pPr>
              <w:rPr>
                <w:sz w:val="16"/>
                <w:szCs w:val="16"/>
              </w:rPr>
            </w:pPr>
            <w:r w:rsidRPr="00CF402A">
              <w:rPr>
                <w:sz w:val="16"/>
                <w:szCs w:val="16"/>
              </w:rPr>
              <w:t>Закупка товаров, работ, услуг для обеспечения государственных (муниципальных) нужд</w:t>
            </w:r>
          </w:p>
        </w:tc>
        <w:tc>
          <w:tcPr>
            <w:tcW w:w="776" w:type="dxa"/>
            <w:tcBorders>
              <w:top w:val="nil"/>
              <w:left w:val="single" w:sz="4" w:space="0" w:color="auto"/>
              <w:bottom w:val="single" w:sz="4" w:space="0" w:color="auto"/>
              <w:right w:val="nil"/>
            </w:tcBorders>
            <w:shd w:val="clear" w:color="000000" w:fill="FFFFFF"/>
            <w:vAlign w:val="center"/>
            <w:hideMark/>
          </w:tcPr>
          <w:p w:rsidR="00CF402A" w:rsidRPr="00CF402A" w:rsidRDefault="00CF402A" w:rsidP="00CF402A">
            <w:pPr>
              <w:jc w:val="center"/>
              <w:rPr>
                <w:sz w:val="16"/>
                <w:szCs w:val="16"/>
              </w:rPr>
            </w:pPr>
            <w:r w:rsidRPr="00CF402A">
              <w:rPr>
                <w:sz w:val="16"/>
                <w:szCs w:val="16"/>
              </w:rPr>
              <w:t>12 1 02 00190</w:t>
            </w:r>
          </w:p>
        </w:tc>
        <w:tc>
          <w:tcPr>
            <w:tcW w:w="760" w:type="dxa"/>
            <w:tcBorders>
              <w:top w:val="nil"/>
              <w:left w:val="single" w:sz="4" w:space="0" w:color="auto"/>
              <w:bottom w:val="single" w:sz="4" w:space="0" w:color="auto"/>
              <w:right w:val="nil"/>
            </w:tcBorders>
            <w:shd w:val="clear" w:color="000000" w:fill="FFFFFF"/>
            <w:noWrap/>
            <w:vAlign w:val="center"/>
            <w:hideMark/>
          </w:tcPr>
          <w:p w:rsidR="00CF402A" w:rsidRPr="00CF402A" w:rsidRDefault="00CF402A" w:rsidP="00CF402A">
            <w:pPr>
              <w:jc w:val="center"/>
              <w:rPr>
                <w:sz w:val="16"/>
                <w:szCs w:val="16"/>
              </w:rPr>
            </w:pPr>
            <w:r w:rsidRPr="00CF402A">
              <w:rPr>
                <w:sz w:val="16"/>
                <w:szCs w:val="16"/>
              </w:rPr>
              <w:t>200</w:t>
            </w:r>
          </w:p>
        </w:tc>
        <w:tc>
          <w:tcPr>
            <w:tcW w:w="940"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643,0</w:t>
            </w:r>
          </w:p>
        </w:tc>
        <w:tc>
          <w:tcPr>
            <w:tcW w:w="1040"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708,2</w:t>
            </w:r>
          </w:p>
        </w:tc>
        <w:tc>
          <w:tcPr>
            <w:tcW w:w="1341"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370,0</w:t>
            </w:r>
          </w:p>
        </w:tc>
      </w:tr>
      <w:tr w:rsidR="00CF402A" w:rsidRPr="00CF402A" w:rsidTr="00CF402A">
        <w:trPr>
          <w:trHeight w:val="545"/>
        </w:trPr>
        <w:tc>
          <w:tcPr>
            <w:tcW w:w="2854" w:type="dxa"/>
            <w:tcBorders>
              <w:top w:val="nil"/>
              <w:left w:val="single" w:sz="8" w:space="0" w:color="auto"/>
              <w:bottom w:val="nil"/>
              <w:right w:val="single" w:sz="8" w:space="0" w:color="auto"/>
            </w:tcBorders>
            <w:shd w:val="clear" w:color="auto" w:fill="auto"/>
            <w:vAlign w:val="center"/>
            <w:hideMark/>
          </w:tcPr>
          <w:p w:rsidR="00CF402A" w:rsidRPr="00CF402A" w:rsidRDefault="00CF402A" w:rsidP="00CF402A">
            <w:pPr>
              <w:rPr>
                <w:sz w:val="16"/>
                <w:szCs w:val="16"/>
              </w:rPr>
            </w:pPr>
            <w:r w:rsidRPr="00CF402A">
              <w:rPr>
                <w:sz w:val="16"/>
                <w:szCs w:val="16"/>
              </w:rPr>
              <w:t>Иные закупки товаров, работ и услуг для обеспечения государственных (муниципальных) нужд</w:t>
            </w:r>
          </w:p>
        </w:tc>
        <w:tc>
          <w:tcPr>
            <w:tcW w:w="776" w:type="dxa"/>
            <w:tcBorders>
              <w:top w:val="nil"/>
              <w:left w:val="single" w:sz="4" w:space="0" w:color="auto"/>
              <w:bottom w:val="single" w:sz="4" w:space="0" w:color="auto"/>
              <w:right w:val="nil"/>
            </w:tcBorders>
            <w:shd w:val="clear" w:color="000000" w:fill="FFFFFF"/>
            <w:vAlign w:val="center"/>
            <w:hideMark/>
          </w:tcPr>
          <w:p w:rsidR="00CF402A" w:rsidRPr="00CF402A" w:rsidRDefault="00CF402A" w:rsidP="00CF402A">
            <w:pPr>
              <w:jc w:val="center"/>
              <w:rPr>
                <w:sz w:val="16"/>
                <w:szCs w:val="16"/>
              </w:rPr>
            </w:pPr>
            <w:r w:rsidRPr="00CF402A">
              <w:rPr>
                <w:sz w:val="16"/>
                <w:szCs w:val="16"/>
              </w:rPr>
              <w:t>12 1 02 00190</w:t>
            </w:r>
          </w:p>
        </w:tc>
        <w:tc>
          <w:tcPr>
            <w:tcW w:w="760" w:type="dxa"/>
            <w:tcBorders>
              <w:top w:val="nil"/>
              <w:left w:val="single" w:sz="4" w:space="0" w:color="auto"/>
              <w:bottom w:val="single" w:sz="4" w:space="0" w:color="auto"/>
              <w:right w:val="nil"/>
            </w:tcBorders>
            <w:shd w:val="clear" w:color="000000" w:fill="FFFFFF"/>
            <w:noWrap/>
            <w:vAlign w:val="center"/>
            <w:hideMark/>
          </w:tcPr>
          <w:p w:rsidR="00CF402A" w:rsidRPr="00CF402A" w:rsidRDefault="00CF402A" w:rsidP="00CF402A">
            <w:pPr>
              <w:jc w:val="center"/>
              <w:rPr>
                <w:sz w:val="16"/>
                <w:szCs w:val="16"/>
              </w:rPr>
            </w:pPr>
            <w:r w:rsidRPr="00CF402A">
              <w:rPr>
                <w:sz w:val="16"/>
                <w:szCs w:val="16"/>
              </w:rPr>
              <w:t>240</w:t>
            </w:r>
          </w:p>
        </w:tc>
        <w:tc>
          <w:tcPr>
            <w:tcW w:w="940"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643,0</w:t>
            </w:r>
          </w:p>
        </w:tc>
        <w:tc>
          <w:tcPr>
            <w:tcW w:w="1040"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708,2</w:t>
            </w:r>
          </w:p>
        </w:tc>
        <w:tc>
          <w:tcPr>
            <w:tcW w:w="1341"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370,0</w:t>
            </w:r>
          </w:p>
        </w:tc>
      </w:tr>
      <w:tr w:rsidR="00CF402A" w:rsidRPr="00CF402A" w:rsidTr="00CF402A">
        <w:trPr>
          <w:trHeight w:val="330"/>
        </w:trPr>
        <w:tc>
          <w:tcPr>
            <w:tcW w:w="285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F402A" w:rsidRPr="00CF402A" w:rsidRDefault="00CF402A" w:rsidP="00CF402A">
            <w:pPr>
              <w:rPr>
                <w:sz w:val="16"/>
                <w:szCs w:val="16"/>
              </w:rPr>
            </w:pPr>
            <w:r w:rsidRPr="00CF402A">
              <w:rPr>
                <w:sz w:val="16"/>
                <w:szCs w:val="16"/>
              </w:rPr>
              <w:t>Иные бюджетные ассигнования</w:t>
            </w:r>
          </w:p>
        </w:tc>
        <w:tc>
          <w:tcPr>
            <w:tcW w:w="776" w:type="dxa"/>
            <w:tcBorders>
              <w:top w:val="nil"/>
              <w:left w:val="single" w:sz="4" w:space="0" w:color="auto"/>
              <w:bottom w:val="single" w:sz="4" w:space="0" w:color="auto"/>
              <w:right w:val="nil"/>
            </w:tcBorders>
            <w:shd w:val="clear" w:color="000000" w:fill="FFFFFF"/>
            <w:vAlign w:val="center"/>
            <w:hideMark/>
          </w:tcPr>
          <w:p w:rsidR="00CF402A" w:rsidRPr="00CF402A" w:rsidRDefault="00CF402A" w:rsidP="00CF402A">
            <w:pPr>
              <w:jc w:val="center"/>
              <w:rPr>
                <w:sz w:val="16"/>
                <w:szCs w:val="16"/>
              </w:rPr>
            </w:pPr>
            <w:r w:rsidRPr="00CF402A">
              <w:rPr>
                <w:sz w:val="16"/>
                <w:szCs w:val="16"/>
              </w:rPr>
              <w:t>12 1 02 00190</w:t>
            </w:r>
          </w:p>
        </w:tc>
        <w:tc>
          <w:tcPr>
            <w:tcW w:w="760" w:type="dxa"/>
            <w:tcBorders>
              <w:top w:val="nil"/>
              <w:left w:val="single" w:sz="4" w:space="0" w:color="auto"/>
              <w:bottom w:val="single" w:sz="4" w:space="0" w:color="auto"/>
              <w:right w:val="nil"/>
            </w:tcBorders>
            <w:shd w:val="clear" w:color="000000" w:fill="FFFFFF"/>
            <w:noWrap/>
            <w:vAlign w:val="center"/>
            <w:hideMark/>
          </w:tcPr>
          <w:p w:rsidR="00CF402A" w:rsidRPr="00CF402A" w:rsidRDefault="00CF402A" w:rsidP="00CF402A">
            <w:pPr>
              <w:jc w:val="center"/>
              <w:rPr>
                <w:sz w:val="16"/>
                <w:szCs w:val="16"/>
              </w:rPr>
            </w:pPr>
            <w:r w:rsidRPr="00CF402A">
              <w:rPr>
                <w:sz w:val="16"/>
                <w:szCs w:val="16"/>
              </w:rPr>
              <w:t>800</w:t>
            </w:r>
          </w:p>
        </w:tc>
        <w:tc>
          <w:tcPr>
            <w:tcW w:w="940"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19,0</w:t>
            </w:r>
          </w:p>
        </w:tc>
        <w:tc>
          <w:tcPr>
            <w:tcW w:w="1040"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0,0</w:t>
            </w:r>
          </w:p>
        </w:tc>
        <w:tc>
          <w:tcPr>
            <w:tcW w:w="1341"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0,0</w:t>
            </w:r>
          </w:p>
        </w:tc>
      </w:tr>
      <w:tr w:rsidR="00CF402A" w:rsidRPr="00CF402A" w:rsidTr="00CF402A">
        <w:trPr>
          <w:trHeight w:val="285"/>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CF402A" w:rsidRPr="00CF402A" w:rsidRDefault="00CF402A" w:rsidP="00CF402A">
            <w:pPr>
              <w:rPr>
                <w:sz w:val="16"/>
                <w:szCs w:val="16"/>
              </w:rPr>
            </w:pPr>
            <w:r w:rsidRPr="00CF402A">
              <w:rPr>
                <w:sz w:val="16"/>
                <w:szCs w:val="16"/>
              </w:rPr>
              <w:t>Уплата налогов, сборов и иных платежей</w:t>
            </w:r>
          </w:p>
        </w:tc>
        <w:tc>
          <w:tcPr>
            <w:tcW w:w="776" w:type="dxa"/>
            <w:tcBorders>
              <w:top w:val="nil"/>
              <w:left w:val="single" w:sz="4" w:space="0" w:color="auto"/>
              <w:bottom w:val="single" w:sz="4" w:space="0" w:color="auto"/>
              <w:right w:val="nil"/>
            </w:tcBorders>
            <w:shd w:val="clear" w:color="000000" w:fill="FFFFFF"/>
            <w:vAlign w:val="center"/>
            <w:hideMark/>
          </w:tcPr>
          <w:p w:rsidR="00CF402A" w:rsidRPr="00CF402A" w:rsidRDefault="00CF402A" w:rsidP="00CF402A">
            <w:pPr>
              <w:jc w:val="center"/>
              <w:rPr>
                <w:sz w:val="16"/>
                <w:szCs w:val="16"/>
              </w:rPr>
            </w:pPr>
            <w:r w:rsidRPr="00CF402A">
              <w:rPr>
                <w:sz w:val="16"/>
                <w:szCs w:val="16"/>
              </w:rPr>
              <w:t>12 1 02 00190</w:t>
            </w:r>
          </w:p>
        </w:tc>
        <w:tc>
          <w:tcPr>
            <w:tcW w:w="760" w:type="dxa"/>
            <w:tcBorders>
              <w:top w:val="nil"/>
              <w:left w:val="single" w:sz="4" w:space="0" w:color="auto"/>
              <w:bottom w:val="single" w:sz="4" w:space="0" w:color="auto"/>
              <w:right w:val="nil"/>
            </w:tcBorders>
            <w:shd w:val="clear" w:color="000000" w:fill="FFFFFF"/>
            <w:noWrap/>
            <w:vAlign w:val="center"/>
            <w:hideMark/>
          </w:tcPr>
          <w:p w:rsidR="00CF402A" w:rsidRPr="00CF402A" w:rsidRDefault="00CF402A" w:rsidP="00CF402A">
            <w:pPr>
              <w:jc w:val="center"/>
              <w:rPr>
                <w:sz w:val="16"/>
                <w:szCs w:val="16"/>
              </w:rPr>
            </w:pPr>
            <w:r w:rsidRPr="00CF402A">
              <w:rPr>
                <w:sz w:val="16"/>
                <w:szCs w:val="16"/>
              </w:rPr>
              <w:t>850</w:t>
            </w:r>
          </w:p>
        </w:tc>
        <w:tc>
          <w:tcPr>
            <w:tcW w:w="940"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19,0</w:t>
            </w:r>
          </w:p>
        </w:tc>
        <w:tc>
          <w:tcPr>
            <w:tcW w:w="1040"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0,0</w:t>
            </w:r>
          </w:p>
        </w:tc>
        <w:tc>
          <w:tcPr>
            <w:tcW w:w="1341"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0,0</w:t>
            </w:r>
          </w:p>
        </w:tc>
      </w:tr>
      <w:tr w:rsidR="00CF402A" w:rsidRPr="00CF402A" w:rsidTr="00CF402A">
        <w:trPr>
          <w:trHeight w:val="933"/>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CF402A" w:rsidRPr="00CF402A" w:rsidRDefault="00CF402A" w:rsidP="00CF402A">
            <w:pPr>
              <w:rPr>
                <w:sz w:val="16"/>
                <w:szCs w:val="16"/>
              </w:rPr>
            </w:pPr>
            <w:r w:rsidRPr="00CF402A">
              <w:rPr>
                <w:sz w:val="16"/>
                <w:szCs w:val="16"/>
              </w:rPr>
              <w:t>Мероприятие "Финансовое обеспечение выполнения других расходных обязательств Надеждинского сельского поселения органами местного самоуправления"</w:t>
            </w:r>
          </w:p>
        </w:tc>
        <w:tc>
          <w:tcPr>
            <w:tcW w:w="776" w:type="dxa"/>
            <w:tcBorders>
              <w:top w:val="nil"/>
              <w:left w:val="single" w:sz="4" w:space="0" w:color="auto"/>
              <w:bottom w:val="single" w:sz="4" w:space="0" w:color="auto"/>
              <w:right w:val="nil"/>
            </w:tcBorders>
            <w:shd w:val="clear" w:color="000000" w:fill="FFFFFF"/>
            <w:vAlign w:val="center"/>
            <w:hideMark/>
          </w:tcPr>
          <w:p w:rsidR="00CF402A" w:rsidRPr="00CF402A" w:rsidRDefault="00CF402A" w:rsidP="00CF402A">
            <w:pPr>
              <w:jc w:val="center"/>
              <w:rPr>
                <w:sz w:val="16"/>
                <w:szCs w:val="16"/>
              </w:rPr>
            </w:pPr>
            <w:r w:rsidRPr="00CF402A">
              <w:rPr>
                <w:sz w:val="16"/>
                <w:szCs w:val="16"/>
              </w:rPr>
              <w:t>12 1 03 00000</w:t>
            </w:r>
          </w:p>
        </w:tc>
        <w:tc>
          <w:tcPr>
            <w:tcW w:w="760" w:type="dxa"/>
            <w:tcBorders>
              <w:top w:val="nil"/>
              <w:left w:val="single" w:sz="4" w:space="0" w:color="auto"/>
              <w:bottom w:val="single" w:sz="4" w:space="0" w:color="auto"/>
              <w:right w:val="nil"/>
            </w:tcBorders>
            <w:shd w:val="clear" w:color="000000" w:fill="FFFFFF"/>
            <w:noWrap/>
            <w:vAlign w:val="center"/>
            <w:hideMark/>
          </w:tcPr>
          <w:p w:rsidR="00CF402A" w:rsidRPr="00CF402A" w:rsidRDefault="00CF402A" w:rsidP="00CF402A">
            <w:pPr>
              <w:jc w:val="center"/>
              <w:rPr>
                <w:sz w:val="16"/>
                <w:szCs w:val="16"/>
              </w:rPr>
            </w:pPr>
            <w:r w:rsidRPr="00CF402A">
              <w:rPr>
                <w:sz w:val="16"/>
                <w:szCs w:val="16"/>
              </w:rPr>
              <w:t>000</w:t>
            </w:r>
          </w:p>
        </w:tc>
        <w:tc>
          <w:tcPr>
            <w:tcW w:w="940"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574,8</w:t>
            </w:r>
          </w:p>
        </w:tc>
        <w:tc>
          <w:tcPr>
            <w:tcW w:w="1040"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235,6</w:t>
            </w:r>
          </w:p>
        </w:tc>
        <w:tc>
          <w:tcPr>
            <w:tcW w:w="1341"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3,7</w:t>
            </w:r>
          </w:p>
        </w:tc>
      </w:tr>
      <w:tr w:rsidR="00CF402A" w:rsidRPr="00CF402A" w:rsidTr="00CF402A">
        <w:trPr>
          <w:trHeight w:val="549"/>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CF402A" w:rsidRPr="00CF402A" w:rsidRDefault="00CF402A" w:rsidP="00CF402A">
            <w:pPr>
              <w:rPr>
                <w:sz w:val="16"/>
                <w:szCs w:val="16"/>
              </w:rPr>
            </w:pPr>
            <w:r w:rsidRPr="00CF402A">
              <w:rPr>
                <w:sz w:val="16"/>
                <w:szCs w:val="16"/>
              </w:rPr>
              <w:t>Расходы на обеспечение функций органов местного самоуправления и казенных учреждений</w:t>
            </w:r>
          </w:p>
        </w:tc>
        <w:tc>
          <w:tcPr>
            <w:tcW w:w="776" w:type="dxa"/>
            <w:tcBorders>
              <w:top w:val="nil"/>
              <w:left w:val="single" w:sz="4" w:space="0" w:color="auto"/>
              <w:bottom w:val="single" w:sz="4" w:space="0" w:color="auto"/>
              <w:right w:val="nil"/>
            </w:tcBorders>
            <w:shd w:val="clear" w:color="000000" w:fill="FFFFFF"/>
            <w:vAlign w:val="center"/>
            <w:hideMark/>
          </w:tcPr>
          <w:p w:rsidR="00CF402A" w:rsidRPr="00CF402A" w:rsidRDefault="00CF402A" w:rsidP="00CF402A">
            <w:pPr>
              <w:jc w:val="center"/>
              <w:rPr>
                <w:sz w:val="16"/>
                <w:szCs w:val="16"/>
              </w:rPr>
            </w:pPr>
            <w:r w:rsidRPr="00CF402A">
              <w:rPr>
                <w:sz w:val="16"/>
                <w:szCs w:val="16"/>
              </w:rPr>
              <w:t>12 1 03 00190</w:t>
            </w:r>
          </w:p>
        </w:tc>
        <w:tc>
          <w:tcPr>
            <w:tcW w:w="760" w:type="dxa"/>
            <w:tcBorders>
              <w:top w:val="nil"/>
              <w:left w:val="single" w:sz="4" w:space="0" w:color="auto"/>
              <w:bottom w:val="single" w:sz="4" w:space="0" w:color="auto"/>
              <w:right w:val="nil"/>
            </w:tcBorders>
            <w:shd w:val="clear" w:color="000000" w:fill="FFFFFF"/>
            <w:noWrap/>
            <w:vAlign w:val="center"/>
            <w:hideMark/>
          </w:tcPr>
          <w:p w:rsidR="00CF402A" w:rsidRPr="00CF402A" w:rsidRDefault="00CF402A" w:rsidP="00CF402A">
            <w:pPr>
              <w:jc w:val="center"/>
              <w:rPr>
                <w:sz w:val="16"/>
                <w:szCs w:val="16"/>
              </w:rPr>
            </w:pPr>
            <w:r w:rsidRPr="00CF402A">
              <w:rPr>
                <w:sz w:val="16"/>
                <w:szCs w:val="16"/>
              </w:rPr>
              <w:t>000</w:t>
            </w:r>
          </w:p>
        </w:tc>
        <w:tc>
          <w:tcPr>
            <w:tcW w:w="940"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574,8</w:t>
            </w:r>
          </w:p>
        </w:tc>
        <w:tc>
          <w:tcPr>
            <w:tcW w:w="1040"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235,6</w:t>
            </w:r>
          </w:p>
        </w:tc>
        <w:tc>
          <w:tcPr>
            <w:tcW w:w="1341"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3,7</w:t>
            </w:r>
          </w:p>
        </w:tc>
      </w:tr>
      <w:tr w:rsidR="00CF402A" w:rsidRPr="00CF402A" w:rsidTr="00CF402A">
        <w:trPr>
          <w:trHeight w:val="415"/>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CF402A" w:rsidRPr="00CF402A" w:rsidRDefault="00CF402A" w:rsidP="00CF402A">
            <w:pPr>
              <w:rPr>
                <w:sz w:val="16"/>
                <w:szCs w:val="16"/>
              </w:rPr>
            </w:pPr>
            <w:r w:rsidRPr="00CF402A">
              <w:rPr>
                <w:sz w:val="16"/>
                <w:szCs w:val="16"/>
              </w:rPr>
              <w:t>Закупка товаров, работ, услуг для обеспечения государственных (муниципальных) нужд</w:t>
            </w:r>
          </w:p>
        </w:tc>
        <w:tc>
          <w:tcPr>
            <w:tcW w:w="776" w:type="dxa"/>
            <w:tcBorders>
              <w:top w:val="nil"/>
              <w:left w:val="single" w:sz="4" w:space="0" w:color="auto"/>
              <w:bottom w:val="single" w:sz="4" w:space="0" w:color="auto"/>
              <w:right w:val="nil"/>
            </w:tcBorders>
            <w:shd w:val="clear" w:color="000000" w:fill="FFFFFF"/>
            <w:vAlign w:val="center"/>
            <w:hideMark/>
          </w:tcPr>
          <w:p w:rsidR="00CF402A" w:rsidRPr="00CF402A" w:rsidRDefault="00CF402A" w:rsidP="00CF402A">
            <w:pPr>
              <w:jc w:val="center"/>
              <w:rPr>
                <w:sz w:val="16"/>
                <w:szCs w:val="16"/>
              </w:rPr>
            </w:pPr>
            <w:r w:rsidRPr="00CF402A">
              <w:rPr>
                <w:sz w:val="16"/>
                <w:szCs w:val="16"/>
              </w:rPr>
              <w:t>12 1 03 00190</w:t>
            </w:r>
          </w:p>
        </w:tc>
        <w:tc>
          <w:tcPr>
            <w:tcW w:w="760" w:type="dxa"/>
            <w:tcBorders>
              <w:top w:val="nil"/>
              <w:left w:val="single" w:sz="4" w:space="0" w:color="auto"/>
              <w:bottom w:val="single" w:sz="4" w:space="0" w:color="auto"/>
              <w:right w:val="nil"/>
            </w:tcBorders>
            <w:shd w:val="clear" w:color="000000" w:fill="FFFFFF"/>
            <w:noWrap/>
            <w:vAlign w:val="center"/>
            <w:hideMark/>
          </w:tcPr>
          <w:p w:rsidR="00CF402A" w:rsidRPr="00CF402A" w:rsidRDefault="00CF402A" w:rsidP="00CF402A">
            <w:pPr>
              <w:jc w:val="center"/>
              <w:rPr>
                <w:sz w:val="16"/>
                <w:szCs w:val="16"/>
              </w:rPr>
            </w:pPr>
            <w:r w:rsidRPr="00CF402A">
              <w:rPr>
                <w:sz w:val="16"/>
                <w:szCs w:val="16"/>
              </w:rPr>
              <w:t>200</w:t>
            </w:r>
          </w:p>
        </w:tc>
        <w:tc>
          <w:tcPr>
            <w:tcW w:w="940"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574,8</w:t>
            </w:r>
          </w:p>
        </w:tc>
        <w:tc>
          <w:tcPr>
            <w:tcW w:w="1040"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235,6</w:t>
            </w:r>
          </w:p>
        </w:tc>
        <w:tc>
          <w:tcPr>
            <w:tcW w:w="1341"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3,7</w:t>
            </w:r>
          </w:p>
        </w:tc>
      </w:tr>
      <w:tr w:rsidR="00CF402A" w:rsidRPr="00CF402A" w:rsidTr="00CF402A">
        <w:trPr>
          <w:trHeight w:val="565"/>
        </w:trPr>
        <w:tc>
          <w:tcPr>
            <w:tcW w:w="2854" w:type="dxa"/>
            <w:tcBorders>
              <w:top w:val="nil"/>
              <w:left w:val="single" w:sz="8" w:space="0" w:color="auto"/>
              <w:bottom w:val="nil"/>
              <w:right w:val="single" w:sz="8" w:space="0" w:color="auto"/>
            </w:tcBorders>
            <w:shd w:val="clear" w:color="auto" w:fill="auto"/>
            <w:vAlign w:val="center"/>
            <w:hideMark/>
          </w:tcPr>
          <w:p w:rsidR="00CF402A" w:rsidRPr="00CF402A" w:rsidRDefault="00CF402A" w:rsidP="00CF402A">
            <w:pPr>
              <w:rPr>
                <w:sz w:val="16"/>
                <w:szCs w:val="16"/>
              </w:rPr>
            </w:pPr>
            <w:r w:rsidRPr="00CF402A">
              <w:rPr>
                <w:sz w:val="16"/>
                <w:szCs w:val="16"/>
              </w:rPr>
              <w:t>Иные закупки товаров, работ и услуг для обеспечения государственных (муниципальных) нужд</w:t>
            </w:r>
          </w:p>
        </w:tc>
        <w:tc>
          <w:tcPr>
            <w:tcW w:w="776" w:type="dxa"/>
            <w:tcBorders>
              <w:top w:val="nil"/>
              <w:left w:val="single" w:sz="4" w:space="0" w:color="auto"/>
              <w:bottom w:val="single" w:sz="4" w:space="0" w:color="auto"/>
              <w:right w:val="nil"/>
            </w:tcBorders>
            <w:shd w:val="clear" w:color="000000" w:fill="FFFFFF"/>
            <w:vAlign w:val="center"/>
            <w:hideMark/>
          </w:tcPr>
          <w:p w:rsidR="00CF402A" w:rsidRPr="00CF402A" w:rsidRDefault="00CF402A" w:rsidP="00CF402A">
            <w:pPr>
              <w:jc w:val="center"/>
              <w:rPr>
                <w:sz w:val="16"/>
                <w:szCs w:val="16"/>
              </w:rPr>
            </w:pPr>
            <w:r w:rsidRPr="00CF402A">
              <w:rPr>
                <w:sz w:val="16"/>
                <w:szCs w:val="16"/>
              </w:rPr>
              <w:t>12 1 03 00190</w:t>
            </w:r>
          </w:p>
        </w:tc>
        <w:tc>
          <w:tcPr>
            <w:tcW w:w="760" w:type="dxa"/>
            <w:tcBorders>
              <w:top w:val="nil"/>
              <w:left w:val="single" w:sz="4" w:space="0" w:color="auto"/>
              <w:bottom w:val="single" w:sz="4" w:space="0" w:color="auto"/>
              <w:right w:val="nil"/>
            </w:tcBorders>
            <w:shd w:val="clear" w:color="000000" w:fill="FFFFFF"/>
            <w:noWrap/>
            <w:vAlign w:val="center"/>
            <w:hideMark/>
          </w:tcPr>
          <w:p w:rsidR="00CF402A" w:rsidRPr="00CF402A" w:rsidRDefault="00CF402A" w:rsidP="00CF402A">
            <w:pPr>
              <w:jc w:val="center"/>
              <w:rPr>
                <w:sz w:val="16"/>
                <w:szCs w:val="16"/>
              </w:rPr>
            </w:pPr>
            <w:r w:rsidRPr="00CF402A">
              <w:rPr>
                <w:sz w:val="16"/>
                <w:szCs w:val="16"/>
              </w:rPr>
              <w:t>240</w:t>
            </w:r>
          </w:p>
        </w:tc>
        <w:tc>
          <w:tcPr>
            <w:tcW w:w="940"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574,8</w:t>
            </w:r>
          </w:p>
        </w:tc>
        <w:tc>
          <w:tcPr>
            <w:tcW w:w="1040"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235,6</w:t>
            </w:r>
          </w:p>
        </w:tc>
        <w:tc>
          <w:tcPr>
            <w:tcW w:w="1341"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3,7</w:t>
            </w:r>
          </w:p>
        </w:tc>
      </w:tr>
      <w:tr w:rsidR="00CF402A" w:rsidRPr="00CF402A" w:rsidTr="00CF402A">
        <w:trPr>
          <w:trHeight w:val="553"/>
        </w:trPr>
        <w:tc>
          <w:tcPr>
            <w:tcW w:w="2854" w:type="dxa"/>
            <w:tcBorders>
              <w:top w:val="single" w:sz="4" w:space="0" w:color="auto"/>
              <w:left w:val="nil"/>
              <w:bottom w:val="single" w:sz="4" w:space="0" w:color="auto"/>
              <w:right w:val="single" w:sz="8" w:space="0" w:color="auto"/>
            </w:tcBorders>
            <w:shd w:val="clear" w:color="000000" w:fill="FFFFFF"/>
            <w:vAlign w:val="center"/>
            <w:hideMark/>
          </w:tcPr>
          <w:p w:rsidR="00CF402A" w:rsidRPr="00CF402A" w:rsidRDefault="00CF402A" w:rsidP="00CF402A">
            <w:pPr>
              <w:rPr>
                <w:sz w:val="16"/>
                <w:szCs w:val="16"/>
              </w:rPr>
            </w:pPr>
            <w:r w:rsidRPr="00CF402A">
              <w:rPr>
                <w:sz w:val="16"/>
                <w:szCs w:val="16"/>
              </w:rPr>
              <w:lastRenderedPageBreak/>
              <w:t>Мероприятие "Доплата за выслугу лет вышедшим на пенсию муниципальным служащим"</w:t>
            </w:r>
          </w:p>
        </w:tc>
        <w:tc>
          <w:tcPr>
            <w:tcW w:w="776" w:type="dxa"/>
            <w:tcBorders>
              <w:top w:val="nil"/>
              <w:left w:val="single" w:sz="4" w:space="0" w:color="auto"/>
              <w:bottom w:val="single" w:sz="4" w:space="0" w:color="auto"/>
              <w:right w:val="nil"/>
            </w:tcBorders>
            <w:shd w:val="clear" w:color="000000" w:fill="FFFFFF"/>
            <w:vAlign w:val="center"/>
            <w:hideMark/>
          </w:tcPr>
          <w:p w:rsidR="00CF402A" w:rsidRPr="00CF402A" w:rsidRDefault="00CF402A" w:rsidP="00CF402A">
            <w:pPr>
              <w:jc w:val="center"/>
              <w:rPr>
                <w:sz w:val="16"/>
                <w:szCs w:val="16"/>
              </w:rPr>
            </w:pPr>
            <w:r w:rsidRPr="00CF402A">
              <w:rPr>
                <w:sz w:val="16"/>
                <w:szCs w:val="16"/>
              </w:rPr>
              <w:t>12 1 04 00000</w:t>
            </w:r>
          </w:p>
        </w:tc>
        <w:tc>
          <w:tcPr>
            <w:tcW w:w="760" w:type="dxa"/>
            <w:tcBorders>
              <w:top w:val="nil"/>
              <w:left w:val="single" w:sz="4" w:space="0" w:color="auto"/>
              <w:bottom w:val="single" w:sz="4" w:space="0" w:color="auto"/>
              <w:right w:val="nil"/>
            </w:tcBorders>
            <w:shd w:val="clear" w:color="000000" w:fill="FFFFFF"/>
            <w:noWrap/>
            <w:vAlign w:val="center"/>
            <w:hideMark/>
          </w:tcPr>
          <w:p w:rsidR="00CF402A" w:rsidRPr="00CF402A" w:rsidRDefault="00CF402A" w:rsidP="00CF402A">
            <w:pPr>
              <w:jc w:val="center"/>
              <w:rPr>
                <w:sz w:val="16"/>
                <w:szCs w:val="16"/>
              </w:rPr>
            </w:pPr>
            <w:r w:rsidRPr="00CF402A">
              <w:rPr>
                <w:sz w:val="16"/>
                <w:szCs w:val="16"/>
              </w:rPr>
              <w:t>000</w:t>
            </w:r>
          </w:p>
        </w:tc>
        <w:tc>
          <w:tcPr>
            <w:tcW w:w="940"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199,9</w:t>
            </w:r>
          </w:p>
        </w:tc>
        <w:tc>
          <w:tcPr>
            <w:tcW w:w="1040"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199,9</w:t>
            </w:r>
          </w:p>
        </w:tc>
        <w:tc>
          <w:tcPr>
            <w:tcW w:w="1341"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199,9</w:t>
            </w:r>
          </w:p>
        </w:tc>
      </w:tr>
      <w:tr w:rsidR="00CF402A" w:rsidRPr="00CF402A" w:rsidTr="00CF402A">
        <w:trPr>
          <w:trHeight w:val="270"/>
        </w:trPr>
        <w:tc>
          <w:tcPr>
            <w:tcW w:w="2854" w:type="dxa"/>
            <w:tcBorders>
              <w:top w:val="nil"/>
              <w:left w:val="nil"/>
              <w:bottom w:val="single" w:sz="4" w:space="0" w:color="auto"/>
              <w:right w:val="single" w:sz="8" w:space="0" w:color="auto"/>
            </w:tcBorders>
            <w:shd w:val="clear" w:color="000000" w:fill="FFFFFF"/>
            <w:vAlign w:val="center"/>
            <w:hideMark/>
          </w:tcPr>
          <w:p w:rsidR="00CF402A" w:rsidRPr="00CF402A" w:rsidRDefault="00CF402A" w:rsidP="00CF402A">
            <w:pPr>
              <w:rPr>
                <w:sz w:val="16"/>
                <w:szCs w:val="16"/>
              </w:rPr>
            </w:pPr>
            <w:r w:rsidRPr="00CF402A">
              <w:rPr>
                <w:sz w:val="16"/>
                <w:szCs w:val="16"/>
              </w:rPr>
              <w:t>Пенсии за выслугу лет муниципальным служащим</w:t>
            </w:r>
          </w:p>
        </w:tc>
        <w:tc>
          <w:tcPr>
            <w:tcW w:w="776" w:type="dxa"/>
            <w:tcBorders>
              <w:top w:val="nil"/>
              <w:left w:val="single" w:sz="4" w:space="0" w:color="auto"/>
              <w:bottom w:val="single" w:sz="4" w:space="0" w:color="auto"/>
              <w:right w:val="nil"/>
            </w:tcBorders>
            <w:shd w:val="clear" w:color="000000" w:fill="FFFFFF"/>
            <w:vAlign w:val="center"/>
            <w:hideMark/>
          </w:tcPr>
          <w:p w:rsidR="00CF402A" w:rsidRPr="00CF402A" w:rsidRDefault="00CF402A" w:rsidP="00CF402A">
            <w:pPr>
              <w:jc w:val="center"/>
              <w:rPr>
                <w:sz w:val="16"/>
                <w:szCs w:val="16"/>
              </w:rPr>
            </w:pPr>
            <w:r w:rsidRPr="00CF402A">
              <w:rPr>
                <w:sz w:val="16"/>
                <w:szCs w:val="16"/>
              </w:rPr>
              <w:t>12 1 04 01000</w:t>
            </w:r>
          </w:p>
        </w:tc>
        <w:tc>
          <w:tcPr>
            <w:tcW w:w="760" w:type="dxa"/>
            <w:tcBorders>
              <w:top w:val="nil"/>
              <w:left w:val="single" w:sz="4" w:space="0" w:color="auto"/>
              <w:bottom w:val="single" w:sz="4" w:space="0" w:color="auto"/>
              <w:right w:val="nil"/>
            </w:tcBorders>
            <w:shd w:val="clear" w:color="000000" w:fill="FFFFFF"/>
            <w:noWrap/>
            <w:vAlign w:val="center"/>
            <w:hideMark/>
          </w:tcPr>
          <w:p w:rsidR="00CF402A" w:rsidRPr="00CF402A" w:rsidRDefault="00CF402A" w:rsidP="00CF402A">
            <w:pPr>
              <w:jc w:val="center"/>
              <w:rPr>
                <w:sz w:val="16"/>
                <w:szCs w:val="16"/>
              </w:rPr>
            </w:pPr>
            <w:r w:rsidRPr="00CF402A">
              <w:rPr>
                <w:sz w:val="16"/>
                <w:szCs w:val="16"/>
              </w:rPr>
              <w:t>000</w:t>
            </w:r>
          </w:p>
        </w:tc>
        <w:tc>
          <w:tcPr>
            <w:tcW w:w="940"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199,9</w:t>
            </w:r>
          </w:p>
        </w:tc>
        <w:tc>
          <w:tcPr>
            <w:tcW w:w="1040"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199,9</w:t>
            </w:r>
          </w:p>
        </w:tc>
        <w:tc>
          <w:tcPr>
            <w:tcW w:w="1341"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199,9</w:t>
            </w:r>
          </w:p>
        </w:tc>
      </w:tr>
      <w:tr w:rsidR="00CF402A" w:rsidRPr="00CF402A" w:rsidTr="00CF402A">
        <w:trPr>
          <w:trHeight w:val="285"/>
        </w:trPr>
        <w:tc>
          <w:tcPr>
            <w:tcW w:w="2854" w:type="dxa"/>
            <w:tcBorders>
              <w:top w:val="nil"/>
              <w:left w:val="nil"/>
              <w:bottom w:val="single" w:sz="4" w:space="0" w:color="auto"/>
              <w:right w:val="single" w:sz="8" w:space="0" w:color="auto"/>
            </w:tcBorders>
            <w:shd w:val="clear" w:color="000000" w:fill="FFFFFF"/>
            <w:vAlign w:val="center"/>
            <w:hideMark/>
          </w:tcPr>
          <w:p w:rsidR="00CF402A" w:rsidRPr="00CF402A" w:rsidRDefault="00CF402A" w:rsidP="00CF402A">
            <w:pPr>
              <w:rPr>
                <w:sz w:val="16"/>
                <w:szCs w:val="16"/>
              </w:rPr>
            </w:pPr>
            <w:r w:rsidRPr="00CF402A">
              <w:rPr>
                <w:sz w:val="16"/>
                <w:szCs w:val="16"/>
              </w:rPr>
              <w:t>Социальное обеспечение и иные выплаты населению</w:t>
            </w:r>
          </w:p>
        </w:tc>
        <w:tc>
          <w:tcPr>
            <w:tcW w:w="776" w:type="dxa"/>
            <w:tcBorders>
              <w:top w:val="nil"/>
              <w:left w:val="single" w:sz="4" w:space="0" w:color="auto"/>
              <w:bottom w:val="single" w:sz="4" w:space="0" w:color="auto"/>
              <w:right w:val="nil"/>
            </w:tcBorders>
            <w:shd w:val="clear" w:color="000000" w:fill="FFFFFF"/>
            <w:vAlign w:val="center"/>
            <w:hideMark/>
          </w:tcPr>
          <w:p w:rsidR="00CF402A" w:rsidRPr="00CF402A" w:rsidRDefault="00CF402A" w:rsidP="00CF402A">
            <w:pPr>
              <w:jc w:val="center"/>
              <w:rPr>
                <w:sz w:val="16"/>
                <w:szCs w:val="16"/>
              </w:rPr>
            </w:pPr>
            <w:r w:rsidRPr="00CF402A">
              <w:rPr>
                <w:sz w:val="16"/>
                <w:szCs w:val="16"/>
              </w:rPr>
              <w:t>12 1 04 01000</w:t>
            </w:r>
          </w:p>
        </w:tc>
        <w:tc>
          <w:tcPr>
            <w:tcW w:w="760" w:type="dxa"/>
            <w:tcBorders>
              <w:top w:val="nil"/>
              <w:left w:val="single" w:sz="4" w:space="0" w:color="auto"/>
              <w:bottom w:val="single" w:sz="4" w:space="0" w:color="auto"/>
              <w:right w:val="nil"/>
            </w:tcBorders>
            <w:shd w:val="clear" w:color="000000" w:fill="FFFFFF"/>
            <w:noWrap/>
            <w:vAlign w:val="center"/>
            <w:hideMark/>
          </w:tcPr>
          <w:p w:rsidR="00CF402A" w:rsidRPr="00CF402A" w:rsidRDefault="00CF402A" w:rsidP="00CF402A">
            <w:pPr>
              <w:jc w:val="center"/>
              <w:rPr>
                <w:sz w:val="16"/>
                <w:szCs w:val="16"/>
              </w:rPr>
            </w:pPr>
            <w:r w:rsidRPr="00CF402A">
              <w:rPr>
                <w:sz w:val="16"/>
                <w:szCs w:val="16"/>
              </w:rPr>
              <w:t>300</w:t>
            </w:r>
          </w:p>
        </w:tc>
        <w:tc>
          <w:tcPr>
            <w:tcW w:w="940"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199,9</w:t>
            </w:r>
          </w:p>
        </w:tc>
        <w:tc>
          <w:tcPr>
            <w:tcW w:w="1040"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199,9</w:t>
            </w:r>
          </w:p>
        </w:tc>
        <w:tc>
          <w:tcPr>
            <w:tcW w:w="1341"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199,9</w:t>
            </w:r>
          </w:p>
        </w:tc>
      </w:tr>
      <w:tr w:rsidR="00CF402A" w:rsidRPr="00CF402A" w:rsidTr="00CF402A">
        <w:trPr>
          <w:trHeight w:val="270"/>
        </w:trPr>
        <w:tc>
          <w:tcPr>
            <w:tcW w:w="2854" w:type="dxa"/>
            <w:tcBorders>
              <w:top w:val="nil"/>
              <w:left w:val="nil"/>
              <w:bottom w:val="single" w:sz="4" w:space="0" w:color="auto"/>
              <w:right w:val="single" w:sz="8" w:space="0" w:color="auto"/>
            </w:tcBorders>
            <w:shd w:val="clear" w:color="000000" w:fill="FFFFFF"/>
            <w:vAlign w:val="center"/>
            <w:hideMark/>
          </w:tcPr>
          <w:p w:rsidR="00CF402A" w:rsidRPr="00CF402A" w:rsidRDefault="00CF402A" w:rsidP="00CF402A">
            <w:pPr>
              <w:rPr>
                <w:sz w:val="16"/>
                <w:szCs w:val="16"/>
              </w:rPr>
            </w:pPr>
            <w:r w:rsidRPr="00CF402A">
              <w:rPr>
                <w:sz w:val="16"/>
                <w:szCs w:val="16"/>
              </w:rPr>
              <w:t>Публичные нормативные социальные выплаты гражданам</w:t>
            </w:r>
          </w:p>
        </w:tc>
        <w:tc>
          <w:tcPr>
            <w:tcW w:w="776" w:type="dxa"/>
            <w:tcBorders>
              <w:top w:val="nil"/>
              <w:left w:val="single" w:sz="4" w:space="0" w:color="auto"/>
              <w:bottom w:val="single" w:sz="4" w:space="0" w:color="auto"/>
              <w:right w:val="nil"/>
            </w:tcBorders>
            <w:shd w:val="clear" w:color="000000" w:fill="FFFFFF"/>
            <w:vAlign w:val="center"/>
            <w:hideMark/>
          </w:tcPr>
          <w:p w:rsidR="00CF402A" w:rsidRPr="00CF402A" w:rsidRDefault="00CF402A" w:rsidP="00CF402A">
            <w:pPr>
              <w:jc w:val="center"/>
              <w:rPr>
                <w:sz w:val="16"/>
                <w:szCs w:val="16"/>
              </w:rPr>
            </w:pPr>
            <w:r w:rsidRPr="00CF402A">
              <w:rPr>
                <w:sz w:val="16"/>
                <w:szCs w:val="16"/>
              </w:rPr>
              <w:t>12 1 04 01000</w:t>
            </w:r>
          </w:p>
        </w:tc>
        <w:tc>
          <w:tcPr>
            <w:tcW w:w="760" w:type="dxa"/>
            <w:tcBorders>
              <w:top w:val="nil"/>
              <w:left w:val="single" w:sz="4" w:space="0" w:color="auto"/>
              <w:bottom w:val="single" w:sz="4" w:space="0" w:color="auto"/>
              <w:right w:val="nil"/>
            </w:tcBorders>
            <w:shd w:val="clear" w:color="000000" w:fill="FFFFFF"/>
            <w:noWrap/>
            <w:vAlign w:val="center"/>
            <w:hideMark/>
          </w:tcPr>
          <w:p w:rsidR="00CF402A" w:rsidRPr="00CF402A" w:rsidRDefault="00CF402A" w:rsidP="00CF402A">
            <w:pPr>
              <w:jc w:val="center"/>
              <w:rPr>
                <w:sz w:val="16"/>
                <w:szCs w:val="16"/>
              </w:rPr>
            </w:pPr>
            <w:r w:rsidRPr="00CF402A">
              <w:rPr>
                <w:sz w:val="16"/>
                <w:szCs w:val="16"/>
              </w:rPr>
              <w:t>310</w:t>
            </w:r>
          </w:p>
        </w:tc>
        <w:tc>
          <w:tcPr>
            <w:tcW w:w="940"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199,9</w:t>
            </w:r>
          </w:p>
        </w:tc>
        <w:tc>
          <w:tcPr>
            <w:tcW w:w="1040"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199,9</w:t>
            </w:r>
          </w:p>
        </w:tc>
        <w:tc>
          <w:tcPr>
            <w:tcW w:w="1341"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199,9</w:t>
            </w:r>
          </w:p>
        </w:tc>
      </w:tr>
      <w:tr w:rsidR="00CF402A" w:rsidRPr="00CF402A" w:rsidTr="00CF402A">
        <w:trPr>
          <w:trHeight w:val="1426"/>
        </w:trPr>
        <w:tc>
          <w:tcPr>
            <w:tcW w:w="2854" w:type="dxa"/>
            <w:tcBorders>
              <w:top w:val="nil"/>
              <w:left w:val="nil"/>
              <w:bottom w:val="single" w:sz="4" w:space="0" w:color="auto"/>
              <w:right w:val="single" w:sz="8" w:space="0" w:color="auto"/>
            </w:tcBorders>
            <w:shd w:val="clear" w:color="000000" w:fill="FFFFFF"/>
            <w:vAlign w:val="center"/>
            <w:hideMark/>
          </w:tcPr>
          <w:p w:rsidR="00CF402A" w:rsidRPr="00CF402A" w:rsidRDefault="00CF402A" w:rsidP="00CF402A">
            <w:pPr>
              <w:rPr>
                <w:sz w:val="16"/>
                <w:szCs w:val="16"/>
              </w:rPr>
            </w:pPr>
            <w:r w:rsidRPr="00CF402A">
              <w:rPr>
                <w:sz w:val="16"/>
                <w:szCs w:val="16"/>
              </w:rPr>
              <w:t>Подпрограмма «Обеспечение функционирования администрации муниципального образования «Надеждинское сельское поселение» Биробиджанского муниципального района  Еврейской автономной области и подведомственных ей учреждений» на 2023 - 2025 годы</w:t>
            </w:r>
          </w:p>
        </w:tc>
        <w:tc>
          <w:tcPr>
            <w:tcW w:w="776" w:type="dxa"/>
            <w:tcBorders>
              <w:top w:val="nil"/>
              <w:left w:val="single" w:sz="4" w:space="0" w:color="auto"/>
              <w:bottom w:val="single" w:sz="4" w:space="0" w:color="auto"/>
              <w:right w:val="nil"/>
            </w:tcBorders>
            <w:shd w:val="clear" w:color="000000" w:fill="FFFFFF"/>
            <w:vAlign w:val="center"/>
            <w:hideMark/>
          </w:tcPr>
          <w:p w:rsidR="00CF402A" w:rsidRPr="00CF402A" w:rsidRDefault="00CF402A" w:rsidP="00CF402A">
            <w:pPr>
              <w:jc w:val="center"/>
              <w:rPr>
                <w:sz w:val="16"/>
                <w:szCs w:val="16"/>
              </w:rPr>
            </w:pPr>
            <w:r w:rsidRPr="00CF402A">
              <w:rPr>
                <w:sz w:val="16"/>
                <w:szCs w:val="16"/>
              </w:rPr>
              <w:t>12 2 00 00000</w:t>
            </w:r>
          </w:p>
        </w:tc>
        <w:tc>
          <w:tcPr>
            <w:tcW w:w="760" w:type="dxa"/>
            <w:tcBorders>
              <w:top w:val="nil"/>
              <w:left w:val="single" w:sz="4" w:space="0" w:color="auto"/>
              <w:bottom w:val="single" w:sz="4" w:space="0" w:color="auto"/>
              <w:right w:val="nil"/>
            </w:tcBorders>
            <w:shd w:val="clear" w:color="000000" w:fill="FFFFFF"/>
            <w:noWrap/>
            <w:vAlign w:val="center"/>
            <w:hideMark/>
          </w:tcPr>
          <w:p w:rsidR="00CF402A" w:rsidRPr="00CF402A" w:rsidRDefault="00CF402A" w:rsidP="00CF402A">
            <w:pPr>
              <w:jc w:val="center"/>
              <w:rPr>
                <w:sz w:val="16"/>
                <w:szCs w:val="16"/>
              </w:rPr>
            </w:pPr>
            <w:r w:rsidRPr="00CF402A">
              <w:rPr>
                <w:sz w:val="16"/>
                <w:szCs w:val="16"/>
              </w:rPr>
              <w:t>000</w:t>
            </w:r>
          </w:p>
        </w:tc>
        <w:tc>
          <w:tcPr>
            <w:tcW w:w="940"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2 094,9</w:t>
            </w:r>
          </w:p>
        </w:tc>
        <w:tc>
          <w:tcPr>
            <w:tcW w:w="1040"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1 149,4</w:t>
            </w:r>
          </w:p>
        </w:tc>
        <w:tc>
          <w:tcPr>
            <w:tcW w:w="1341"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1 478,6</w:t>
            </w:r>
          </w:p>
        </w:tc>
      </w:tr>
      <w:tr w:rsidR="00CF402A" w:rsidRPr="00CF402A" w:rsidTr="00CF402A">
        <w:trPr>
          <w:trHeight w:val="1347"/>
        </w:trPr>
        <w:tc>
          <w:tcPr>
            <w:tcW w:w="2854" w:type="dxa"/>
            <w:tcBorders>
              <w:top w:val="nil"/>
              <w:left w:val="nil"/>
              <w:bottom w:val="single" w:sz="4" w:space="0" w:color="auto"/>
              <w:right w:val="single" w:sz="8" w:space="0" w:color="auto"/>
            </w:tcBorders>
            <w:shd w:val="clear" w:color="000000" w:fill="FFFFFF"/>
            <w:vAlign w:val="center"/>
            <w:hideMark/>
          </w:tcPr>
          <w:p w:rsidR="00CF402A" w:rsidRPr="00CF402A" w:rsidRDefault="00CF402A" w:rsidP="00CF402A">
            <w:pPr>
              <w:rPr>
                <w:sz w:val="16"/>
                <w:szCs w:val="16"/>
              </w:rPr>
            </w:pPr>
            <w:r w:rsidRPr="00CF402A">
              <w:rPr>
                <w:sz w:val="16"/>
                <w:szCs w:val="16"/>
              </w:rPr>
              <w:t>Мероприятие "Обеспечение хозяйственной  деятельности администрации  сельского поселения, создание условий для выполнения полномочий администрации поселения в  Надеждинском сельском поселении, определенных  законом 131-ФЗ".</w:t>
            </w:r>
          </w:p>
        </w:tc>
        <w:tc>
          <w:tcPr>
            <w:tcW w:w="776" w:type="dxa"/>
            <w:tcBorders>
              <w:top w:val="nil"/>
              <w:left w:val="single" w:sz="4" w:space="0" w:color="auto"/>
              <w:bottom w:val="single" w:sz="4" w:space="0" w:color="auto"/>
              <w:right w:val="nil"/>
            </w:tcBorders>
            <w:shd w:val="clear" w:color="000000" w:fill="FFFFFF"/>
            <w:vAlign w:val="center"/>
            <w:hideMark/>
          </w:tcPr>
          <w:p w:rsidR="00CF402A" w:rsidRPr="00CF402A" w:rsidRDefault="00CF402A" w:rsidP="00CF402A">
            <w:pPr>
              <w:jc w:val="center"/>
              <w:rPr>
                <w:sz w:val="16"/>
                <w:szCs w:val="16"/>
              </w:rPr>
            </w:pPr>
            <w:r w:rsidRPr="00CF402A">
              <w:rPr>
                <w:sz w:val="16"/>
                <w:szCs w:val="16"/>
              </w:rPr>
              <w:t>12 2 01 00000</w:t>
            </w:r>
          </w:p>
        </w:tc>
        <w:tc>
          <w:tcPr>
            <w:tcW w:w="760" w:type="dxa"/>
            <w:tcBorders>
              <w:top w:val="nil"/>
              <w:left w:val="single" w:sz="4" w:space="0" w:color="auto"/>
              <w:bottom w:val="single" w:sz="4" w:space="0" w:color="auto"/>
              <w:right w:val="nil"/>
            </w:tcBorders>
            <w:shd w:val="clear" w:color="000000" w:fill="FFFFFF"/>
            <w:noWrap/>
            <w:vAlign w:val="center"/>
            <w:hideMark/>
          </w:tcPr>
          <w:p w:rsidR="00CF402A" w:rsidRPr="00CF402A" w:rsidRDefault="00CF402A" w:rsidP="00CF402A">
            <w:pPr>
              <w:jc w:val="center"/>
              <w:rPr>
                <w:sz w:val="16"/>
                <w:szCs w:val="16"/>
              </w:rPr>
            </w:pPr>
            <w:r w:rsidRPr="00CF402A">
              <w:rPr>
                <w:sz w:val="16"/>
                <w:szCs w:val="16"/>
              </w:rPr>
              <w:t>000</w:t>
            </w:r>
          </w:p>
        </w:tc>
        <w:tc>
          <w:tcPr>
            <w:tcW w:w="940"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2 094,9</w:t>
            </w:r>
          </w:p>
        </w:tc>
        <w:tc>
          <w:tcPr>
            <w:tcW w:w="1040"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1 149,4</w:t>
            </w:r>
          </w:p>
        </w:tc>
        <w:tc>
          <w:tcPr>
            <w:tcW w:w="1341"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1 478,6</w:t>
            </w:r>
          </w:p>
        </w:tc>
      </w:tr>
      <w:tr w:rsidR="00CF402A" w:rsidRPr="00CF402A" w:rsidTr="00CF402A">
        <w:trPr>
          <w:trHeight w:val="1142"/>
        </w:trPr>
        <w:tc>
          <w:tcPr>
            <w:tcW w:w="2854" w:type="dxa"/>
            <w:tcBorders>
              <w:top w:val="nil"/>
              <w:left w:val="nil"/>
              <w:bottom w:val="single" w:sz="4" w:space="0" w:color="auto"/>
              <w:right w:val="single" w:sz="8" w:space="0" w:color="auto"/>
            </w:tcBorders>
            <w:shd w:val="clear" w:color="000000" w:fill="FFFFFF"/>
            <w:vAlign w:val="bottom"/>
            <w:hideMark/>
          </w:tcPr>
          <w:p w:rsidR="00CF402A" w:rsidRPr="00CF402A" w:rsidRDefault="00CF402A" w:rsidP="00CF402A">
            <w:pPr>
              <w:rPr>
                <w:sz w:val="16"/>
                <w:szCs w:val="16"/>
              </w:rPr>
            </w:pPr>
            <w:r w:rsidRPr="00CF402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tcBorders>
              <w:top w:val="nil"/>
              <w:left w:val="single" w:sz="4" w:space="0" w:color="auto"/>
              <w:bottom w:val="single" w:sz="4" w:space="0" w:color="auto"/>
              <w:right w:val="nil"/>
            </w:tcBorders>
            <w:shd w:val="clear" w:color="000000" w:fill="FFFFFF"/>
            <w:vAlign w:val="center"/>
            <w:hideMark/>
          </w:tcPr>
          <w:p w:rsidR="00CF402A" w:rsidRPr="00CF402A" w:rsidRDefault="00CF402A" w:rsidP="00CF402A">
            <w:pPr>
              <w:jc w:val="center"/>
              <w:rPr>
                <w:sz w:val="16"/>
                <w:szCs w:val="16"/>
              </w:rPr>
            </w:pPr>
            <w:r w:rsidRPr="00CF402A">
              <w:rPr>
                <w:sz w:val="16"/>
                <w:szCs w:val="16"/>
              </w:rPr>
              <w:t>12 2 01 00110</w:t>
            </w:r>
          </w:p>
        </w:tc>
        <w:tc>
          <w:tcPr>
            <w:tcW w:w="760" w:type="dxa"/>
            <w:tcBorders>
              <w:top w:val="nil"/>
              <w:left w:val="single" w:sz="4" w:space="0" w:color="auto"/>
              <w:bottom w:val="single" w:sz="4" w:space="0" w:color="auto"/>
              <w:right w:val="nil"/>
            </w:tcBorders>
            <w:shd w:val="clear" w:color="000000" w:fill="FFFFFF"/>
            <w:noWrap/>
            <w:vAlign w:val="center"/>
            <w:hideMark/>
          </w:tcPr>
          <w:p w:rsidR="00CF402A" w:rsidRPr="00CF402A" w:rsidRDefault="00CF402A" w:rsidP="00CF402A">
            <w:pPr>
              <w:jc w:val="center"/>
              <w:rPr>
                <w:sz w:val="16"/>
                <w:szCs w:val="16"/>
              </w:rPr>
            </w:pPr>
            <w:r w:rsidRPr="00CF402A">
              <w:rPr>
                <w:sz w:val="16"/>
                <w:szCs w:val="16"/>
              </w:rPr>
              <w:t>000</w:t>
            </w:r>
          </w:p>
        </w:tc>
        <w:tc>
          <w:tcPr>
            <w:tcW w:w="940"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2 069,8</w:t>
            </w:r>
          </w:p>
        </w:tc>
        <w:tc>
          <w:tcPr>
            <w:tcW w:w="1040"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1 147,4</w:t>
            </w:r>
          </w:p>
        </w:tc>
        <w:tc>
          <w:tcPr>
            <w:tcW w:w="1341"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1 476,6</w:t>
            </w:r>
          </w:p>
        </w:tc>
      </w:tr>
      <w:tr w:rsidR="00CF402A" w:rsidRPr="00CF402A" w:rsidTr="00CF402A">
        <w:trPr>
          <w:trHeight w:val="1132"/>
        </w:trPr>
        <w:tc>
          <w:tcPr>
            <w:tcW w:w="2854" w:type="dxa"/>
            <w:tcBorders>
              <w:top w:val="nil"/>
              <w:left w:val="nil"/>
              <w:bottom w:val="single" w:sz="4" w:space="0" w:color="auto"/>
              <w:right w:val="single" w:sz="8" w:space="0" w:color="auto"/>
            </w:tcBorders>
            <w:shd w:val="clear" w:color="000000" w:fill="FFFFFF"/>
            <w:vAlign w:val="bottom"/>
            <w:hideMark/>
          </w:tcPr>
          <w:p w:rsidR="00CF402A" w:rsidRPr="00CF402A" w:rsidRDefault="00CF402A" w:rsidP="00CF402A">
            <w:pPr>
              <w:rPr>
                <w:sz w:val="16"/>
                <w:szCs w:val="16"/>
              </w:rPr>
            </w:pPr>
            <w:r w:rsidRPr="00CF402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tcBorders>
              <w:top w:val="nil"/>
              <w:left w:val="single" w:sz="4" w:space="0" w:color="auto"/>
              <w:bottom w:val="single" w:sz="4" w:space="0" w:color="auto"/>
              <w:right w:val="nil"/>
            </w:tcBorders>
            <w:shd w:val="clear" w:color="000000" w:fill="FFFFFF"/>
            <w:vAlign w:val="center"/>
            <w:hideMark/>
          </w:tcPr>
          <w:p w:rsidR="00CF402A" w:rsidRPr="00CF402A" w:rsidRDefault="00CF402A" w:rsidP="00CF402A">
            <w:pPr>
              <w:jc w:val="center"/>
              <w:rPr>
                <w:sz w:val="16"/>
                <w:szCs w:val="16"/>
              </w:rPr>
            </w:pPr>
            <w:r w:rsidRPr="00CF402A">
              <w:rPr>
                <w:sz w:val="16"/>
                <w:szCs w:val="16"/>
              </w:rPr>
              <w:t>12 2 01 00110</w:t>
            </w:r>
          </w:p>
        </w:tc>
        <w:tc>
          <w:tcPr>
            <w:tcW w:w="760" w:type="dxa"/>
            <w:tcBorders>
              <w:top w:val="nil"/>
              <w:left w:val="single" w:sz="4" w:space="0" w:color="auto"/>
              <w:bottom w:val="single" w:sz="4" w:space="0" w:color="auto"/>
              <w:right w:val="nil"/>
            </w:tcBorders>
            <w:shd w:val="clear" w:color="000000" w:fill="FFFFFF"/>
            <w:noWrap/>
            <w:vAlign w:val="center"/>
            <w:hideMark/>
          </w:tcPr>
          <w:p w:rsidR="00CF402A" w:rsidRPr="00CF402A" w:rsidRDefault="00CF402A" w:rsidP="00CF402A">
            <w:pPr>
              <w:jc w:val="center"/>
              <w:rPr>
                <w:sz w:val="16"/>
                <w:szCs w:val="16"/>
              </w:rPr>
            </w:pPr>
            <w:r w:rsidRPr="00CF402A">
              <w:rPr>
                <w:sz w:val="16"/>
                <w:szCs w:val="16"/>
              </w:rPr>
              <w:t>100</w:t>
            </w:r>
          </w:p>
        </w:tc>
        <w:tc>
          <w:tcPr>
            <w:tcW w:w="940"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2 069,8</w:t>
            </w:r>
          </w:p>
        </w:tc>
        <w:tc>
          <w:tcPr>
            <w:tcW w:w="1040"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1 147,4</w:t>
            </w:r>
          </w:p>
        </w:tc>
        <w:tc>
          <w:tcPr>
            <w:tcW w:w="1341"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1 476,6</w:t>
            </w:r>
          </w:p>
        </w:tc>
      </w:tr>
      <w:tr w:rsidR="00CF402A" w:rsidRPr="00CF402A" w:rsidTr="00CF402A">
        <w:trPr>
          <w:trHeight w:val="450"/>
        </w:trPr>
        <w:tc>
          <w:tcPr>
            <w:tcW w:w="2854" w:type="dxa"/>
            <w:tcBorders>
              <w:top w:val="nil"/>
              <w:left w:val="nil"/>
              <w:bottom w:val="nil"/>
              <w:right w:val="single" w:sz="8" w:space="0" w:color="auto"/>
            </w:tcBorders>
            <w:shd w:val="clear" w:color="auto" w:fill="auto"/>
            <w:noWrap/>
            <w:vAlign w:val="bottom"/>
            <w:hideMark/>
          </w:tcPr>
          <w:p w:rsidR="00CF402A" w:rsidRPr="00CF402A" w:rsidRDefault="00CF402A" w:rsidP="00CF402A">
            <w:pPr>
              <w:rPr>
                <w:sz w:val="16"/>
                <w:szCs w:val="16"/>
              </w:rPr>
            </w:pPr>
            <w:r w:rsidRPr="00CF402A">
              <w:rPr>
                <w:sz w:val="16"/>
                <w:szCs w:val="16"/>
              </w:rPr>
              <w:t xml:space="preserve">Расходы на выплаты персоналу казенных учреждений </w:t>
            </w:r>
          </w:p>
        </w:tc>
        <w:tc>
          <w:tcPr>
            <w:tcW w:w="776" w:type="dxa"/>
            <w:tcBorders>
              <w:top w:val="nil"/>
              <w:left w:val="single" w:sz="4" w:space="0" w:color="auto"/>
              <w:bottom w:val="single" w:sz="4" w:space="0" w:color="auto"/>
              <w:right w:val="nil"/>
            </w:tcBorders>
            <w:shd w:val="clear" w:color="000000" w:fill="FFFFFF"/>
            <w:vAlign w:val="center"/>
            <w:hideMark/>
          </w:tcPr>
          <w:p w:rsidR="00CF402A" w:rsidRPr="00CF402A" w:rsidRDefault="00CF402A" w:rsidP="00CF402A">
            <w:pPr>
              <w:jc w:val="center"/>
              <w:rPr>
                <w:sz w:val="16"/>
                <w:szCs w:val="16"/>
              </w:rPr>
            </w:pPr>
            <w:r w:rsidRPr="00CF402A">
              <w:rPr>
                <w:sz w:val="16"/>
                <w:szCs w:val="16"/>
              </w:rPr>
              <w:t>12 2 01 00110</w:t>
            </w:r>
          </w:p>
        </w:tc>
        <w:tc>
          <w:tcPr>
            <w:tcW w:w="760" w:type="dxa"/>
            <w:tcBorders>
              <w:top w:val="nil"/>
              <w:left w:val="single" w:sz="4" w:space="0" w:color="auto"/>
              <w:bottom w:val="single" w:sz="4" w:space="0" w:color="auto"/>
              <w:right w:val="nil"/>
            </w:tcBorders>
            <w:shd w:val="clear" w:color="000000" w:fill="FFFFFF"/>
            <w:noWrap/>
            <w:vAlign w:val="center"/>
            <w:hideMark/>
          </w:tcPr>
          <w:p w:rsidR="00CF402A" w:rsidRPr="00CF402A" w:rsidRDefault="00CF402A" w:rsidP="00CF402A">
            <w:pPr>
              <w:jc w:val="center"/>
              <w:rPr>
                <w:sz w:val="16"/>
                <w:szCs w:val="16"/>
              </w:rPr>
            </w:pPr>
            <w:r w:rsidRPr="00CF402A">
              <w:rPr>
                <w:sz w:val="16"/>
                <w:szCs w:val="16"/>
              </w:rPr>
              <w:t>110</w:t>
            </w:r>
          </w:p>
        </w:tc>
        <w:tc>
          <w:tcPr>
            <w:tcW w:w="940"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2 069,8</w:t>
            </w:r>
          </w:p>
        </w:tc>
        <w:tc>
          <w:tcPr>
            <w:tcW w:w="1040"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1 147,4</w:t>
            </w:r>
          </w:p>
        </w:tc>
        <w:tc>
          <w:tcPr>
            <w:tcW w:w="1341"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1 476,6</w:t>
            </w:r>
          </w:p>
        </w:tc>
      </w:tr>
      <w:tr w:rsidR="00CF402A" w:rsidRPr="00CF402A" w:rsidTr="00CF402A">
        <w:trPr>
          <w:trHeight w:val="505"/>
        </w:trPr>
        <w:tc>
          <w:tcPr>
            <w:tcW w:w="285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F402A" w:rsidRPr="00CF402A" w:rsidRDefault="00CF402A" w:rsidP="00CF402A">
            <w:pPr>
              <w:rPr>
                <w:sz w:val="16"/>
                <w:szCs w:val="16"/>
              </w:rPr>
            </w:pPr>
            <w:r w:rsidRPr="00CF402A">
              <w:rPr>
                <w:sz w:val="16"/>
                <w:szCs w:val="16"/>
              </w:rPr>
              <w:t xml:space="preserve">Расходы на обеспечение функций органов </w:t>
            </w:r>
            <w:proofErr w:type="spellStart"/>
            <w:r w:rsidRPr="00CF402A">
              <w:rPr>
                <w:sz w:val="16"/>
                <w:szCs w:val="16"/>
              </w:rPr>
              <w:t>местнго</w:t>
            </w:r>
            <w:proofErr w:type="spellEnd"/>
            <w:r w:rsidRPr="00CF402A">
              <w:rPr>
                <w:sz w:val="16"/>
                <w:szCs w:val="16"/>
              </w:rPr>
              <w:t xml:space="preserve"> самоуправления и казенных учреждений</w:t>
            </w:r>
          </w:p>
        </w:tc>
        <w:tc>
          <w:tcPr>
            <w:tcW w:w="776" w:type="dxa"/>
            <w:tcBorders>
              <w:top w:val="nil"/>
              <w:left w:val="single" w:sz="4" w:space="0" w:color="auto"/>
              <w:bottom w:val="single" w:sz="4" w:space="0" w:color="auto"/>
              <w:right w:val="nil"/>
            </w:tcBorders>
            <w:shd w:val="clear" w:color="000000" w:fill="FFFFFF"/>
            <w:vAlign w:val="center"/>
            <w:hideMark/>
          </w:tcPr>
          <w:p w:rsidR="00CF402A" w:rsidRPr="00CF402A" w:rsidRDefault="00CF402A" w:rsidP="00CF402A">
            <w:pPr>
              <w:jc w:val="center"/>
              <w:rPr>
                <w:sz w:val="16"/>
                <w:szCs w:val="16"/>
              </w:rPr>
            </w:pPr>
            <w:r w:rsidRPr="00CF402A">
              <w:rPr>
                <w:sz w:val="16"/>
                <w:szCs w:val="16"/>
              </w:rPr>
              <w:t>12 2 01 00190</w:t>
            </w:r>
          </w:p>
        </w:tc>
        <w:tc>
          <w:tcPr>
            <w:tcW w:w="760" w:type="dxa"/>
            <w:tcBorders>
              <w:top w:val="nil"/>
              <w:left w:val="single" w:sz="4" w:space="0" w:color="auto"/>
              <w:bottom w:val="single" w:sz="4" w:space="0" w:color="auto"/>
              <w:right w:val="nil"/>
            </w:tcBorders>
            <w:shd w:val="clear" w:color="000000" w:fill="FFFFFF"/>
            <w:noWrap/>
            <w:vAlign w:val="center"/>
            <w:hideMark/>
          </w:tcPr>
          <w:p w:rsidR="00CF402A" w:rsidRPr="00CF402A" w:rsidRDefault="00CF402A" w:rsidP="00CF402A">
            <w:pPr>
              <w:jc w:val="center"/>
              <w:rPr>
                <w:sz w:val="16"/>
                <w:szCs w:val="16"/>
              </w:rPr>
            </w:pPr>
            <w:r w:rsidRPr="00CF402A">
              <w:rPr>
                <w:sz w:val="16"/>
                <w:szCs w:val="16"/>
              </w:rPr>
              <w:t>000</w:t>
            </w:r>
          </w:p>
        </w:tc>
        <w:tc>
          <w:tcPr>
            <w:tcW w:w="940"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25,1</w:t>
            </w:r>
          </w:p>
        </w:tc>
        <w:tc>
          <w:tcPr>
            <w:tcW w:w="1040"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2,0</w:t>
            </w:r>
          </w:p>
        </w:tc>
        <w:tc>
          <w:tcPr>
            <w:tcW w:w="1341"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2,0</w:t>
            </w:r>
          </w:p>
        </w:tc>
      </w:tr>
      <w:tr w:rsidR="00CF402A" w:rsidRPr="00CF402A" w:rsidTr="00CF402A">
        <w:trPr>
          <w:trHeight w:val="513"/>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CF402A" w:rsidRPr="00CF402A" w:rsidRDefault="00CF402A" w:rsidP="00CF402A">
            <w:pPr>
              <w:rPr>
                <w:sz w:val="16"/>
                <w:szCs w:val="16"/>
              </w:rPr>
            </w:pPr>
            <w:r w:rsidRPr="00CF402A">
              <w:rPr>
                <w:sz w:val="16"/>
                <w:szCs w:val="16"/>
              </w:rPr>
              <w:t>Закупка товаров, работ, услуг для обеспечения государственных (муниципальных) нужд</w:t>
            </w:r>
          </w:p>
        </w:tc>
        <w:tc>
          <w:tcPr>
            <w:tcW w:w="776" w:type="dxa"/>
            <w:tcBorders>
              <w:top w:val="nil"/>
              <w:left w:val="single" w:sz="4" w:space="0" w:color="auto"/>
              <w:bottom w:val="single" w:sz="4" w:space="0" w:color="auto"/>
              <w:right w:val="nil"/>
            </w:tcBorders>
            <w:shd w:val="clear" w:color="000000" w:fill="FFFFFF"/>
            <w:vAlign w:val="center"/>
            <w:hideMark/>
          </w:tcPr>
          <w:p w:rsidR="00CF402A" w:rsidRPr="00CF402A" w:rsidRDefault="00CF402A" w:rsidP="00CF402A">
            <w:pPr>
              <w:jc w:val="center"/>
              <w:rPr>
                <w:sz w:val="16"/>
                <w:szCs w:val="16"/>
              </w:rPr>
            </w:pPr>
            <w:r w:rsidRPr="00CF402A">
              <w:rPr>
                <w:sz w:val="16"/>
                <w:szCs w:val="16"/>
              </w:rPr>
              <w:t>12 2 01 00190</w:t>
            </w:r>
          </w:p>
        </w:tc>
        <w:tc>
          <w:tcPr>
            <w:tcW w:w="760" w:type="dxa"/>
            <w:tcBorders>
              <w:top w:val="nil"/>
              <w:left w:val="single" w:sz="4" w:space="0" w:color="auto"/>
              <w:bottom w:val="single" w:sz="4" w:space="0" w:color="auto"/>
              <w:right w:val="nil"/>
            </w:tcBorders>
            <w:shd w:val="clear" w:color="000000" w:fill="FFFFFF"/>
            <w:noWrap/>
            <w:vAlign w:val="center"/>
            <w:hideMark/>
          </w:tcPr>
          <w:p w:rsidR="00CF402A" w:rsidRPr="00CF402A" w:rsidRDefault="00CF402A" w:rsidP="00CF402A">
            <w:pPr>
              <w:jc w:val="center"/>
              <w:rPr>
                <w:sz w:val="16"/>
                <w:szCs w:val="16"/>
              </w:rPr>
            </w:pPr>
            <w:r w:rsidRPr="00CF402A">
              <w:rPr>
                <w:sz w:val="16"/>
                <w:szCs w:val="16"/>
              </w:rPr>
              <w:t>200</w:t>
            </w:r>
          </w:p>
        </w:tc>
        <w:tc>
          <w:tcPr>
            <w:tcW w:w="940"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1,0</w:t>
            </w:r>
          </w:p>
        </w:tc>
        <w:tc>
          <w:tcPr>
            <w:tcW w:w="1040"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2,0</w:t>
            </w:r>
          </w:p>
        </w:tc>
        <w:tc>
          <w:tcPr>
            <w:tcW w:w="1341"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2,0</w:t>
            </w:r>
          </w:p>
        </w:tc>
      </w:tr>
      <w:tr w:rsidR="00CF402A" w:rsidRPr="00CF402A" w:rsidTr="00CF402A">
        <w:trPr>
          <w:trHeight w:val="507"/>
        </w:trPr>
        <w:tc>
          <w:tcPr>
            <w:tcW w:w="2854" w:type="dxa"/>
            <w:tcBorders>
              <w:top w:val="nil"/>
              <w:left w:val="single" w:sz="8" w:space="0" w:color="auto"/>
              <w:bottom w:val="nil"/>
              <w:right w:val="single" w:sz="8" w:space="0" w:color="auto"/>
            </w:tcBorders>
            <w:shd w:val="clear" w:color="auto" w:fill="auto"/>
            <w:vAlign w:val="center"/>
            <w:hideMark/>
          </w:tcPr>
          <w:p w:rsidR="00CF402A" w:rsidRPr="00CF402A" w:rsidRDefault="00CF402A" w:rsidP="00CF402A">
            <w:pPr>
              <w:rPr>
                <w:sz w:val="16"/>
                <w:szCs w:val="16"/>
              </w:rPr>
            </w:pPr>
            <w:r w:rsidRPr="00CF402A">
              <w:rPr>
                <w:sz w:val="16"/>
                <w:szCs w:val="16"/>
              </w:rPr>
              <w:t>Иные закупки товаров, работ и услуг для обеспечения государственных (муниципальных) нужд</w:t>
            </w:r>
          </w:p>
        </w:tc>
        <w:tc>
          <w:tcPr>
            <w:tcW w:w="776" w:type="dxa"/>
            <w:tcBorders>
              <w:top w:val="nil"/>
              <w:left w:val="single" w:sz="4" w:space="0" w:color="auto"/>
              <w:bottom w:val="single" w:sz="4" w:space="0" w:color="auto"/>
              <w:right w:val="nil"/>
            </w:tcBorders>
            <w:shd w:val="clear" w:color="000000" w:fill="FFFFFF"/>
            <w:vAlign w:val="center"/>
            <w:hideMark/>
          </w:tcPr>
          <w:p w:rsidR="00CF402A" w:rsidRPr="00CF402A" w:rsidRDefault="00CF402A" w:rsidP="00CF402A">
            <w:pPr>
              <w:jc w:val="center"/>
              <w:rPr>
                <w:sz w:val="16"/>
                <w:szCs w:val="16"/>
              </w:rPr>
            </w:pPr>
            <w:r w:rsidRPr="00CF402A">
              <w:rPr>
                <w:sz w:val="16"/>
                <w:szCs w:val="16"/>
              </w:rPr>
              <w:t>12 2 01 00190</w:t>
            </w:r>
          </w:p>
        </w:tc>
        <w:tc>
          <w:tcPr>
            <w:tcW w:w="760" w:type="dxa"/>
            <w:tcBorders>
              <w:top w:val="nil"/>
              <w:left w:val="single" w:sz="4" w:space="0" w:color="auto"/>
              <w:bottom w:val="single" w:sz="4" w:space="0" w:color="auto"/>
              <w:right w:val="nil"/>
            </w:tcBorders>
            <w:shd w:val="clear" w:color="000000" w:fill="FFFFFF"/>
            <w:noWrap/>
            <w:vAlign w:val="center"/>
            <w:hideMark/>
          </w:tcPr>
          <w:p w:rsidR="00CF402A" w:rsidRPr="00CF402A" w:rsidRDefault="00CF402A" w:rsidP="00CF402A">
            <w:pPr>
              <w:jc w:val="center"/>
              <w:rPr>
                <w:sz w:val="16"/>
                <w:szCs w:val="16"/>
              </w:rPr>
            </w:pPr>
            <w:r w:rsidRPr="00CF402A">
              <w:rPr>
                <w:sz w:val="16"/>
                <w:szCs w:val="16"/>
              </w:rPr>
              <w:t>240</w:t>
            </w:r>
          </w:p>
        </w:tc>
        <w:tc>
          <w:tcPr>
            <w:tcW w:w="940"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1,0</w:t>
            </w:r>
          </w:p>
        </w:tc>
        <w:tc>
          <w:tcPr>
            <w:tcW w:w="1040"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2,0</w:t>
            </w:r>
          </w:p>
        </w:tc>
        <w:tc>
          <w:tcPr>
            <w:tcW w:w="1341"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2,0</w:t>
            </w:r>
          </w:p>
        </w:tc>
      </w:tr>
      <w:tr w:rsidR="00CF402A" w:rsidRPr="00CF402A" w:rsidTr="00CF402A">
        <w:trPr>
          <w:trHeight w:val="450"/>
        </w:trPr>
        <w:tc>
          <w:tcPr>
            <w:tcW w:w="2854" w:type="dxa"/>
            <w:tcBorders>
              <w:top w:val="single" w:sz="4" w:space="0" w:color="auto"/>
              <w:left w:val="nil"/>
              <w:bottom w:val="single" w:sz="4" w:space="0" w:color="auto"/>
              <w:right w:val="single" w:sz="8" w:space="0" w:color="auto"/>
            </w:tcBorders>
            <w:shd w:val="clear" w:color="000000" w:fill="FFFFFF"/>
            <w:noWrap/>
            <w:vAlign w:val="bottom"/>
            <w:hideMark/>
          </w:tcPr>
          <w:p w:rsidR="00CF402A" w:rsidRPr="00CF402A" w:rsidRDefault="00CF402A" w:rsidP="00CF402A">
            <w:pPr>
              <w:rPr>
                <w:sz w:val="16"/>
                <w:szCs w:val="16"/>
              </w:rPr>
            </w:pPr>
            <w:r w:rsidRPr="00CF402A">
              <w:rPr>
                <w:sz w:val="16"/>
                <w:szCs w:val="16"/>
              </w:rPr>
              <w:t>Иные бюджетные ассигнования</w:t>
            </w:r>
          </w:p>
        </w:tc>
        <w:tc>
          <w:tcPr>
            <w:tcW w:w="776" w:type="dxa"/>
            <w:tcBorders>
              <w:top w:val="nil"/>
              <w:left w:val="single" w:sz="4" w:space="0" w:color="auto"/>
              <w:bottom w:val="single" w:sz="4" w:space="0" w:color="auto"/>
              <w:right w:val="nil"/>
            </w:tcBorders>
            <w:shd w:val="clear" w:color="000000" w:fill="FFFFFF"/>
            <w:vAlign w:val="center"/>
            <w:hideMark/>
          </w:tcPr>
          <w:p w:rsidR="00CF402A" w:rsidRPr="00CF402A" w:rsidRDefault="00CF402A" w:rsidP="00CF402A">
            <w:pPr>
              <w:jc w:val="center"/>
              <w:rPr>
                <w:sz w:val="16"/>
                <w:szCs w:val="16"/>
              </w:rPr>
            </w:pPr>
            <w:r w:rsidRPr="00CF402A">
              <w:rPr>
                <w:sz w:val="16"/>
                <w:szCs w:val="16"/>
              </w:rPr>
              <w:t>12 2 01 00190</w:t>
            </w:r>
          </w:p>
        </w:tc>
        <w:tc>
          <w:tcPr>
            <w:tcW w:w="760" w:type="dxa"/>
            <w:tcBorders>
              <w:top w:val="nil"/>
              <w:left w:val="single" w:sz="4" w:space="0" w:color="auto"/>
              <w:bottom w:val="single" w:sz="4" w:space="0" w:color="auto"/>
              <w:right w:val="nil"/>
            </w:tcBorders>
            <w:shd w:val="clear" w:color="000000" w:fill="FFFFFF"/>
            <w:noWrap/>
            <w:vAlign w:val="center"/>
            <w:hideMark/>
          </w:tcPr>
          <w:p w:rsidR="00CF402A" w:rsidRPr="00CF402A" w:rsidRDefault="00CF402A" w:rsidP="00CF402A">
            <w:pPr>
              <w:jc w:val="center"/>
              <w:rPr>
                <w:sz w:val="16"/>
                <w:szCs w:val="16"/>
              </w:rPr>
            </w:pPr>
            <w:r w:rsidRPr="00CF402A">
              <w:rPr>
                <w:sz w:val="16"/>
                <w:szCs w:val="16"/>
              </w:rPr>
              <w:t>800</w:t>
            </w:r>
          </w:p>
        </w:tc>
        <w:tc>
          <w:tcPr>
            <w:tcW w:w="940"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24,1</w:t>
            </w:r>
          </w:p>
        </w:tc>
        <w:tc>
          <w:tcPr>
            <w:tcW w:w="1040"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0,0</w:t>
            </w:r>
          </w:p>
        </w:tc>
        <w:tc>
          <w:tcPr>
            <w:tcW w:w="1341"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0,0</w:t>
            </w:r>
          </w:p>
        </w:tc>
      </w:tr>
      <w:tr w:rsidR="00CF402A" w:rsidRPr="00CF402A" w:rsidTr="00CF402A">
        <w:trPr>
          <w:trHeight w:val="450"/>
        </w:trPr>
        <w:tc>
          <w:tcPr>
            <w:tcW w:w="2854" w:type="dxa"/>
            <w:tcBorders>
              <w:top w:val="nil"/>
              <w:left w:val="nil"/>
              <w:bottom w:val="single" w:sz="4" w:space="0" w:color="auto"/>
              <w:right w:val="single" w:sz="8" w:space="0" w:color="auto"/>
            </w:tcBorders>
            <w:shd w:val="clear" w:color="000000" w:fill="FFFFFF"/>
            <w:noWrap/>
            <w:vAlign w:val="bottom"/>
            <w:hideMark/>
          </w:tcPr>
          <w:p w:rsidR="00CF402A" w:rsidRPr="00CF402A" w:rsidRDefault="00CF402A" w:rsidP="00CF402A">
            <w:pPr>
              <w:rPr>
                <w:sz w:val="16"/>
                <w:szCs w:val="16"/>
              </w:rPr>
            </w:pPr>
            <w:r w:rsidRPr="00CF402A">
              <w:rPr>
                <w:sz w:val="16"/>
                <w:szCs w:val="16"/>
              </w:rPr>
              <w:t>Уплата налогов, сборов и иных платежей</w:t>
            </w:r>
          </w:p>
        </w:tc>
        <w:tc>
          <w:tcPr>
            <w:tcW w:w="776" w:type="dxa"/>
            <w:tcBorders>
              <w:top w:val="nil"/>
              <w:left w:val="single" w:sz="4" w:space="0" w:color="auto"/>
              <w:bottom w:val="single" w:sz="4" w:space="0" w:color="auto"/>
              <w:right w:val="nil"/>
            </w:tcBorders>
            <w:shd w:val="clear" w:color="000000" w:fill="FFFFFF"/>
            <w:vAlign w:val="center"/>
            <w:hideMark/>
          </w:tcPr>
          <w:p w:rsidR="00CF402A" w:rsidRPr="00CF402A" w:rsidRDefault="00CF402A" w:rsidP="00CF402A">
            <w:pPr>
              <w:jc w:val="center"/>
              <w:rPr>
                <w:sz w:val="16"/>
                <w:szCs w:val="16"/>
              </w:rPr>
            </w:pPr>
            <w:r w:rsidRPr="00CF402A">
              <w:rPr>
                <w:sz w:val="16"/>
                <w:szCs w:val="16"/>
              </w:rPr>
              <w:t>12 2 01 00190</w:t>
            </w:r>
          </w:p>
        </w:tc>
        <w:tc>
          <w:tcPr>
            <w:tcW w:w="760" w:type="dxa"/>
            <w:tcBorders>
              <w:top w:val="nil"/>
              <w:left w:val="single" w:sz="4" w:space="0" w:color="auto"/>
              <w:bottom w:val="single" w:sz="4" w:space="0" w:color="auto"/>
              <w:right w:val="nil"/>
            </w:tcBorders>
            <w:shd w:val="clear" w:color="000000" w:fill="FFFFFF"/>
            <w:noWrap/>
            <w:vAlign w:val="center"/>
            <w:hideMark/>
          </w:tcPr>
          <w:p w:rsidR="00CF402A" w:rsidRPr="00CF402A" w:rsidRDefault="00CF402A" w:rsidP="00CF402A">
            <w:pPr>
              <w:jc w:val="center"/>
              <w:rPr>
                <w:sz w:val="16"/>
                <w:szCs w:val="16"/>
              </w:rPr>
            </w:pPr>
            <w:r w:rsidRPr="00CF402A">
              <w:rPr>
                <w:sz w:val="16"/>
                <w:szCs w:val="16"/>
              </w:rPr>
              <w:t>850</w:t>
            </w:r>
          </w:p>
        </w:tc>
        <w:tc>
          <w:tcPr>
            <w:tcW w:w="940"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24,1</w:t>
            </w:r>
          </w:p>
        </w:tc>
        <w:tc>
          <w:tcPr>
            <w:tcW w:w="1040"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0,0</w:t>
            </w:r>
          </w:p>
        </w:tc>
        <w:tc>
          <w:tcPr>
            <w:tcW w:w="1341"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0,0</w:t>
            </w:r>
          </w:p>
        </w:tc>
      </w:tr>
      <w:tr w:rsidR="00CF402A" w:rsidRPr="00CF402A" w:rsidTr="00CF402A">
        <w:trPr>
          <w:trHeight w:val="1095"/>
        </w:trPr>
        <w:tc>
          <w:tcPr>
            <w:tcW w:w="2854" w:type="dxa"/>
            <w:tcBorders>
              <w:top w:val="nil"/>
              <w:left w:val="single" w:sz="8" w:space="0" w:color="auto"/>
              <w:bottom w:val="single" w:sz="4" w:space="0" w:color="auto"/>
              <w:right w:val="single" w:sz="8" w:space="0" w:color="auto"/>
            </w:tcBorders>
            <w:shd w:val="clear" w:color="auto" w:fill="auto"/>
            <w:vAlign w:val="bottom"/>
            <w:hideMark/>
          </w:tcPr>
          <w:p w:rsidR="00CF402A" w:rsidRPr="00CF402A" w:rsidRDefault="00CF402A" w:rsidP="00CF402A">
            <w:pPr>
              <w:rPr>
                <w:b/>
                <w:bCs/>
                <w:sz w:val="16"/>
                <w:szCs w:val="16"/>
              </w:rPr>
            </w:pPr>
            <w:proofErr w:type="gramStart"/>
            <w:r w:rsidRPr="00CF402A">
              <w:rPr>
                <w:b/>
                <w:bCs/>
                <w:sz w:val="16"/>
                <w:szCs w:val="16"/>
              </w:rPr>
              <w:lastRenderedPageBreak/>
              <w:t>Муниципальная программа "Обустройство ограждения открытой общественной территории, включающей в себя детскую игровую площадку, парк Победы и обелиск павшим воинам в Великой Отечественной войне" в с. Надеждинском Муниципального образования "Надеждинское сельское поселение" Биробиджанского муниципального района Еврейской автономной области</w:t>
            </w:r>
            <w:proofErr w:type="gramEnd"/>
          </w:p>
        </w:tc>
        <w:tc>
          <w:tcPr>
            <w:tcW w:w="776" w:type="dxa"/>
            <w:tcBorders>
              <w:top w:val="nil"/>
              <w:left w:val="single" w:sz="4" w:space="0" w:color="auto"/>
              <w:bottom w:val="single" w:sz="4" w:space="0" w:color="auto"/>
              <w:right w:val="nil"/>
            </w:tcBorders>
            <w:shd w:val="clear" w:color="000000" w:fill="FFFFFF"/>
            <w:vAlign w:val="center"/>
            <w:hideMark/>
          </w:tcPr>
          <w:p w:rsidR="00CF402A" w:rsidRPr="00CF402A" w:rsidRDefault="00CF402A" w:rsidP="00CF402A">
            <w:pPr>
              <w:jc w:val="center"/>
              <w:rPr>
                <w:b/>
                <w:bCs/>
                <w:sz w:val="16"/>
                <w:szCs w:val="16"/>
              </w:rPr>
            </w:pPr>
            <w:r w:rsidRPr="00CF402A">
              <w:rPr>
                <w:b/>
                <w:bCs/>
                <w:sz w:val="16"/>
                <w:szCs w:val="16"/>
              </w:rPr>
              <w:t>13 0 00  00000</w:t>
            </w:r>
          </w:p>
        </w:tc>
        <w:tc>
          <w:tcPr>
            <w:tcW w:w="760" w:type="dxa"/>
            <w:tcBorders>
              <w:top w:val="nil"/>
              <w:left w:val="single" w:sz="4" w:space="0" w:color="auto"/>
              <w:bottom w:val="single" w:sz="4" w:space="0" w:color="auto"/>
              <w:right w:val="nil"/>
            </w:tcBorders>
            <w:shd w:val="clear" w:color="000000" w:fill="FFFFFF"/>
            <w:noWrap/>
            <w:vAlign w:val="center"/>
            <w:hideMark/>
          </w:tcPr>
          <w:p w:rsidR="00CF402A" w:rsidRPr="00CF402A" w:rsidRDefault="00CF402A" w:rsidP="00CF402A">
            <w:pPr>
              <w:jc w:val="center"/>
              <w:rPr>
                <w:b/>
                <w:bCs/>
                <w:sz w:val="16"/>
                <w:szCs w:val="16"/>
              </w:rPr>
            </w:pPr>
            <w:r w:rsidRPr="00CF402A">
              <w:rPr>
                <w:b/>
                <w:bCs/>
                <w:sz w:val="16"/>
                <w:szCs w:val="16"/>
              </w:rPr>
              <w:t>000</w:t>
            </w:r>
          </w:p>
        </w:tc>
        <w:tc>
          <w:tcPr>
            <w:tcW w:w="940"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b/>
                <w:bCs/>
                <w:sz w:val="16"/>
                <w:szCs w:val="16"/>
              </w:rPr>
            </w:pPr>
            <w:r w:rsidRPr="00CF402A">
              <w:rPr>
                <w:b/>
                <w:bCs/>
                <w:sz w:val="16"/>
                <w:szCs w:val="16"/>
              </w:rPr>
              <w:t>920,0</w:t>
            </w:r>
          </w:p>
        </w:tc>
        <w:tc>
          <w:tcPr>
            <w:tcW w:w="1040"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0,0</w:t>
            </w:r>
          </w:p>
        </w:tc>
        <w:tc>
          <w:tcPr>
            <w:tcW w:w="1341"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0,0</w:t>
            </w:r>
          </w:p>
        </w:tc>
      </w:tr>
      <w:tr w:rsidR="00CF402A" w:rsidRPr="00CF402A" w:rsidTr="00CF402A">
        <w:trPr>
          <w:trHeight w:val="1280"/>
        </w:trPr>
        <w:tc>
          <w:tcPr>
            <w:tcW w:w="2854" w:type="dxa"/>
            <w:tcBorders>
              <w:top w:val="nil"/>
              <w:left w:val="single" w:sz="8" w:space="0" w:color="auto"/>
              <w:bottom w:val="single" w:sz="4" w:space="0" w:color="auto"/>
              <w:right w:val="single" w:sz="8" w:space="0" w:color="auto"/>
            </w:tcBorders>
            <w:shd w:val="clear" w:color="auto" w:fill="auto"/>
            <w:vAlign w:val="center"/>
            <w:hideMark/>
          </w:tcPr>
          <w:p w:rsidR="00CF402A" w:rsidRPr="00CF402A" w:rsidRDefault="00CF402A" w:rsidP="00CF402A">
            <w:pPr>
              <w:rPr>
                <w:sz w:val="16"/>
                <w:szCs w:val="16"/>
              </w:rPr>
            </w:pPr>
            <w:r w:rsidRPr="00CF402A">
              <w:rPr>
                <w:sz w:val="16"/>
                <w:szCs w:val="16"/>
              </w:rPr>
              <w:t xml:space="preserve"> Мероприятие "Обустройство ограждения открытого общественного пространства, включающего в себя детскую игровую площадку, парк Победы, обелиск павшим воинам - односельчанам в годы Великой Отечественной войны"</w:t>
            </w:r>
          </w:p>
        </w:tc>
        <w:tc>
          <w:tcPr>
            <w:tcW w:w="776" w:type="dxa"/>
            <w:tcBorders>
              <w:top w:val="nil"/>
              <w:left w:val="single" w:sz="4" w:space="0" w:color="auto"/>
              <w:bottom w:val="single" w:sz="4" w:space="0" w:color="auto"/>
              <w:right w:val="nil"/>
            </w:tcBorders>
            <w:shd w:val="clear" w:color="000000" w:fill="FFFFFF"/>
            <w:vAlign w:val="center"/>
            <w:hideMark/>
          </w:tcPr>
          <w:p w:rsidR="00CF402A" w:rsidRPr="00CF402A" w:rsidRDefault="00CF402A" w:rsidP="00CF402A">
            <w:pPr>
              <w:jc w:val="center"/>
              <w:rPr>
                <w:sz w:val="16"/>
                <w:szCs w:val="16"/>
              </w:rPr>
            </w:pPr>
            <w:r w:rsidRPr="00CF402A">
              <w:rPr>
                <w:sz w:val="16"/>
                <w:szCs w:val="16"/>
              </w:rPr>
              <w:t>13 0 01  00000</w:t>
            </w:r>
          </w:p>
        </w:tc>
        <w:tc>
          <w:tcPr>
            <w:tcW w:w="760" w:type="dxa"/>
            <w:tcBorders>
              <w:top w:val="nil"/>
              <w:left w:val="single" w:sz="4" w:space="0" w:color="auto"/>
              <w:bottom w:val="single" w:sz="4" w:space="0" w:color="auto"/>
              <w:right w:val="nil"/>
            </w:tcBorders>
            <w:shd w:val="clear" w:color="000000" w:fill="FFFFFF"/>
            <w:noWrap/>
            <w:vAlign w:val="center"/>
            <w:hideMark/>
          </w:tcPr>
          <w:p w:rsidR="00CF402A" w:rsidRPr="00CF402A" w:rsidRDefault="00CF402A" w:rsidP="00CF402A">
            <w:pPr>
              <w:jc w:val="center"/>
              <w:rPr>
                <w:sz w:val="16"/>
                <w:szCs w:val="16"/>
              </w:rPr>
            </w:pPr>
            <w:r w:rsidRPr="00CF402A">
              <w:rPr>
                <w:sz w:val="16"/>
                <w:szCs w:val="16"/>
              </w:rPr>
              <w:t>000</w:t>
            </w:r>
          </w:p>
        </w:tc>
        <w:tc>
          <w:tcPr>
            <w:tcW w:w="940"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920,0</w:t>
            </w:r>
          </w:p>
        </w:tc>
        <w:tc>
          <w:tcPr>
            <w:tcW w:w="1040"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0,0</w:t>
            </w:r>
          </w:p>
        </w:tc>
        <w:tc>
          <w:tcPr>
            <w:tcW w:w="1341"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0,0</w:t>
            </w:r>
          </w:p>
        </w:tc>
      </w:tr>
      <w:tr w:rsidR="00CF402A" w:rsidRPr="00CF402A" w:rsidTr="00CF402A">
        <w:trPr>
          <w:trHeight w:val="1384"/>
        </w:trPr>
        <w:tc>
          <w:tcPr>
            <w:tcW w:w="2854" w:type="dxa"/>
            <w:tcBorders>
              <w:top w:val="nil"/>
              <w:left w:val="single" w:sz="8" w:space="0" w:color="auto"/>
              <w:bottom w:val="single" w:sz="4" w:space="0" w:color="auto"/>
              <w:right w:val="single" w:sz="8" w:space="0" w:color="auto"/>
            </w:tcBorders>
            <w:shd w:val="clear" w:color="auto" w:fill="auto"/>
            <w:vAlign w:val="center"/>
            <w:hideMark/>
          </w:tcPr>
          <w:p w:rsidR="00CF402A" w:rsidRPr="00CF402A" w:rsidRDefault="00CF402A" w:rsidP="00CF402A">
            <w:pPr>
              <w:rPr>
                <w:sz w:val="16"/>
                <w:szCs w:val="16"/>
              </w:rPr>
            </w:pPr>
            <w:r w:rsidRPr="00CF402A">
              <w:rPr>
                <w:sz w:val="16"/>
                <w:szCs w:val="16"/>
              </w:rPr>
              <w:t xml:space="preserve"> Реализация мероприятия "Обустройство ограждения открытого общественного пространства, включающего в себя детскую игровую площадку, парк Победы, обелиск павшим воинам - односельчанам в годы Великой Отечественной войны"</w:t>
            </w:r>
          </w:p>
        </w:tc>
        <w:tc>
          <w:tcPr>
            <w:tcW w:w="776" w:type="dxa"/>
            <w:tcBorders>
              <w:top w:val="nil"/>
              <w:left w:val="single" w:sz="4" w:space="0" w:color="auto"/>
              <w:bottom w:val="single" w:sz="4" w:space="0" w:color="auto"/>
              <w:right w:val="nil"/>
            </w:tcBorders>
            <w:shd w:val="clear" w:color="000000" w:fill="FFFFFF"/>
            <w:vAlign w:val="center"/>
            <w:hideMark/>
          </w:tcPr>
          <w:p w:rsidR="00CF402A" w:rsidRPr="00CF402A" w:rsidRDefault="00CF402A" w:rsidP="00CF402A">
            <w:pPr>
              <w:jc w:val="center"/>
              <w:rPr>
                <w:sz w:val="16"/>
                <w:szCs w:val="16"/>
              </w:rPr>
            </w:pPr>
            <w:r w:rsidRPr="00CF402A">
              <w:rPr>
                <w:sz w:val="16"/>
                <w:szCs w:val="16"/>
              </w:rPr>
              <w:t>13 0 01  L5760</w:t>
            </w:r>
          </w:p>
        </w:tc>
        <w:tc>
          <w:tcPr>
            <w:tcW w:w="760" w:type="dxa"/>
            <w:tcBorders>
              <w:top w:val="nil"/>
              <w:left w:val="single" w:sz="4" w:space="0" w:color="auto"/>
              <w:bottom w:val="single" w:sz="4" w:space="0" w:color="auto"/>
              <w:right w:val="nil"/>
            </w:tcBorders>
            <w:shd w:val="clear" w:color="000000" w:fill="FFFFFF"/>
            <w:noWrap/>
            <w:vAlign w:val="center"/>
            <w:hideMark/>
          </w:tcPr>
          <w:p w:rsidR="00CF402A" w:rsidRPr="00CF402A" w:rsidRDefault="00CF402A" w:rsidP="00CF402A">
            <w:pPr>
              <w:jc w:val="center"/>
              <w:rPr>
                <w:sz w:val="16"/>
                <w:szCs w:val="16"/>
              </w:rPr>
            </w:pPr>
            <w:r w:rsidRPr="00CF402A">
              <w:rPr>
                <w:sz w:val="16"/>
                <w:szCs w:val="16"/>
              </w:rPr>
              <w:t>000</w:t>
            </w:r>
          </w:p>
        </w:tc>
        <w:tc>
          <w:tcPr>
            <w:tcW w:w="940"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920,0</w:t>
            </w:r>
          </w:p>
        </w:tc>
        <w:tc>
          <w:tcPr>
            <w:tcW w:w="1040"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0,0</w:t>
            </w:r>
          </w:p>
        </w:tc>
        <w:tc>
          <w:tcPr>
            <w:tcW w:w="1341"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0,0</w:t>
            </w:r>
          </w:p>
        </w:tc>
      </w:tr>
      <w:tr w:rsidR="00CF402A" w:rsidRPr="00CF402A" w:rsidTr="00CF402A">
        <w:trPr>
          <w:trHeight w:val="675"/>
        </w:trPr>
        <w:tc>
          <w:tcPr>
            <w:tcW w:w="2854" w:type="dxa"/>
            <w:tcBorders>
              <w:top w:val="nil"/>
              <w:left w:val="single" w:sz="8" w:space="0" w:color="auto"/>
              <w:bottom w:val="single" w:sz="4" w:space="0" w:color="auto"/>
              <w:right w:val="single" w:sz="8" w:space="0" w:color="auto"/>
            </w:tcBorders>
            <w:shd w:val="clear" w:color="auto" w:fill="auto"/>
            <w:vAlign w:val="center"/>
            <w:hideMark/>
          </w:tcPr>
          <w:p w:rsidR="00CF402A" w:rsidRPr="00CF402A" w:rsidRDefault="00CF402A" w:rsidP="00CF402A">
            <w:pPr>
              <w:rPr>
                <w:sz w:val="16"/>
                <w:szCs w:val="16"/>
              </w:rPr>
            </w:pPr>
            <w:r w:rsidRPr="00CF402A">
              <w:rPr>
                <w:sz w:val="16"/>
                <w:szCs w:val="16"/>
              </w:rPr>
              <w:t>Закупка товаров, работ, услуг для обеспечения государственных (муниципальных) нужд</w:t>
            </w:r>
          </w:p>
        </w:tc>
        <w:tc>
          <w:tcPr>
            <w:tcW w:w="776" w:type="dxa"/>
            <w:tcBorders>
              <w:top w:val="nil"/>
              <w:left w:val="single" w:sz="4" w:space="0" w:color="auto"/>
              <w:bottom w:val="single" w:sz="4" w:space="0" w:color="auto"/>
              <w:right w:val="nil"/>
            </w:tcBorders>
            <w:shd w:val="clear" w:color="000000" w:fill="FFFFFF"/>
            <w:vAlign w:val="center"/>
            <w:hideMark/>
          </w:tcPr>
          <w:p w:rsidR="00CF402A" w:rsidRPr="00CF402A" w:rsidRDefault="00CF402A" w:rsidP="00CF402A">
            <w:pPr>
              <w:jc w:val="center"/>
              <w:rPr>
                <w:sz w:val="16"/>
                <w:szCs w:val="16"/>
              </w:rPr>
            </w:pPr>
            <w:r w:rsidRPr="00CF402A">
              <w:rPr>
                <w:sz w:val="16"/>
                <w:szCs w:val="16"/>
              </w:rPr>
              <w:t>13 0 01  L5760</w:t>
            </w:r>
          </w:p>
        </w:tc>
        <w:tc>
          <w:tcPr>
            <w:tcW w:w="760" w:type="dxa"/>
            <w:tcBorders>
              <w:top w:val="nil"/>
              <w:left w:val="single" w:sz="4" w:space="0" w:color="auto"/>
              <w:bottom w:val="single" w:sz="4" w:space="0" w:color="auto"/>
              <w:right w:val="nil"/>
            </w:tcBorders>
            <w:shd w:val="clear" w:color="000000" w:fill="FFFFFF"/>
            <w:noWrap/>
            <w:vAlign w:val="center"/>
            <w:hideMark/>
          </w:tcPr>
          <w:p w:rsidR="00CF402A" w:rsidRPr="00CF402A" w:rsidRDefault="00CF402A" w:rsidP="00CF402A">
            <w:pPr>
              <w:jc w:val="center"/>
              <w:rPr>
                <w:sz w:val="16"/>
                <w:szCs w:val="16"/>
              </w:rPr>
            </w:pPr>
            <w:r w:rsidRPr="00CF402A">
              <w:rPr>
                <w:sz w:val="16"/>
                <w:szCs w:val="16"/>
              </w:rPr>
              <w:t>200</w:t>
            </w:r>
          </w:p>
        </w:tc>
        <w:tc>
          <w:tcPr>
            <w:tcW w:w="940"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920,0</w:t>
            </w:r>
          </w:p>
        </w:tc>
        <w:tc>
          <w:tcPr>
            <w:tcW w:w="1040"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0,0</w:t>
            </w:r>
          </w:p>
        </w:tc>
        <w:tc>
          <w:tcPr>
            <w:tcW w:w="1341"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0,0</w:t>
            </w:r>
          </w:p>
        </w:tc>
      </w:tr>
      <w:tr w:rsidR="00CF402A" w:rsidRPr="00CF402A" w:rsidTr="00CF402A">
        <w:trPr>
          <w:trHeight w:val="649"/>
        </w:trPr>
        <w:tc>
          <w:tcPr>
            <w:tcW w:w="2854" w:type="dxa"/>
            <w:tcBorders>
              <w:top w:val="nil"/>
              <w:left w:val="single" w:sz="8" w:space="0" w:color="auto"/>
              <w:bottom w:val="nil"/>
              <w:right w:val="single" w:sz="8" w:space="0" w:color="auto"/>
            </w:tcBorders>
            <w:shd w:val="clear" w:color="auto" w:fill="auto"/>
            <w:vAlign w:val="center"/>
            <w:hideMark/>
          </w:tcPr>
          <w:p w:rsidR="00CF402A" w:rsidRPr="00CF402A" w:rsidRDefault="00CF402A" w:rsidP="00CF402A">
            <w:pPr>
              <w:rPr>
                <w:sz w:val="16"/>
                <w:szCs w:val="16"/>
              </w:rPr>
            </w:pPr>
            <w:r w:rsidRPr="00CF402A">
              <w:rPr>
                <w:sz w:val="16"/>
                <w:szCs w:val="16"/>
              </w:rPr>
              <w:t>Иные закупки товаров, работ и услуг для обеспечения государственных (муниципальных) нужд</w:t>
            </w:r>
          </w:p>
        </w:tc>
        <w:tc>
          <w:tcPr>
            <w:tcW w:w="776" w:type="dxa"/>
            <w:tcBorders>
              <w:top w:val="nil"/>
              <w:left w:val="single" w:sz="4" w:space="0" w:color="auto"/>
              <w:bottom w:val="single" w:sz="4" w:space="0" w:color="auto"/>
              <w:right w:val="nil"/>
            </w:tcBorders>
            <w:shd w:val="clear" w:color="000000" w:fill="FFFFFF"/>
            <w:vAlign w:val="center"/>
            <w:hideMark/>
          </w:tcPr>
          <w:p w:rsidR="00CF402A" w:rsidRPr="00CF402A" w:rsidRDefault="00CF402A" w:rsidP="00CF402A">
            <w:pPr>
              <w:jc w:val="center"/>
              <w:rPr>
                <w:sz w:val="16"/>
                <w:szCs w:val="16"/>
              </w:rPr>
            </w:pPr>
            <w:r w:rsidRPr="00CF402A">
              <w:rPr>
                <w:sz w:val="16"/>
                <w:szCs w:val="16"/>
              </w:rPr>
              <w:t>13 0 01  L5760</w:t>
            </w:r>
          </w:p>
        </w:tc>
        <w:tc>
          <w:tcPr>
            <w:tcW w:w="760" w:type="dxa"/>
            <w:tcBorders>
              <w:top w:val="nil"/>
              <w:left w:val="single" w:sz="4" w:space="0" w:color="auto"/>
              <w:bottom w:val="single" w:sz="4" w:space="0" w:color="auto"/>
              <w:right w:val="nil"/>
            </w:tcBorders>
            <w:shd w:val="clear" w:color="000000" w:fill="FFFFFF"/>
            <w:noWrap/>
            <w:vAlign w:val="center"/>
            <w:hideMark/>
          </w:tcPr>
          <w:p w:rsidR="00CF402A" w:rsidRPr="00CF402A" w:rsidRDefault="00CF402A" w:rsidP="00CF402A">
            <w:pPr>
              <w:jc w:val="center"/>
              <w:rPr>
                <w:sz w:val="16"/>
                <w:szCs w:val="16"/>
              </w:rPr>
            </w:pPr>
            <w:r w:rsidRPr="00CF402A">
              <w:rPr>
                <w:sz w:val="16"/>
                <w:szCs w:val="16"/>
              </w:rPr>
              <w:t>240</w:t>
            </w:r>
          </w:p>
        </w:tc>
        <w:tc>
          <w:tcPr>
            <w:tcW w:w="940"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920,0</w:t>
            </w:r>
          </w:p>
        </w:tc>
        <w:tc>
          <w:tcPr>
            <w:tcW w:w="1040"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0,0</w:t>
            </w:r>
          </w:p>
        </w:tc>
        <w:tc>
          <w:tcPr>
            <w:tcW w:w="1341" w:type="dxa"/>
            <w:tcBorders>
              <w:top w:val="single" w:sz="4" w:space="0" w:color="auto"/>
              <w:left w:val="single" w:sz="4" w:space="0" w:color="auto"/>
              <w:bottom w:val="nil"/>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0,0</w:t>
            </w:r>
          </w:p>
        </w:tc>
      </w:tr>
      <w:tr w:rsidR="00CF402A" w:rsidRPr="00CF402A" w:rsidTr="00CF402A">
        <w:trPr>
          <w:trHeight w:val="270"/>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CF402A" w:rsidRPr="00CF402A" w:rsidRDefault="00CF402A" w:rsidP="00CF402A">
            <w:pPr>
              <w:rPr>
                <w:b/>
                <w:bCs/>
                <w:sz w:val="16"/>
                <w:szCs w:val="16"/>
              </w:rPr>
            </w:pPr>
            <w:r w:rsidRPr="00CF402A">
              <w:rPr>
                <w:b/>
                <w:bCs/>
                <w:sz w:val="16"/>
                <w:szCs w:val="16"/>
              </w:rPr>
              <w:t>Итого:</w:t>
            </w:r>
          </w:p>
        </w:tc>
        <w:tc>
          <w:tcPr>
            <w:tcW w:w="776" w:type="dxa"/>
            <w:tcBorders>
              <w:top w:val="nil"/>
              <w:left w:val="nil"/>
              <w:bottom w:val="single" w:sz="4" w:space="0" w:color="auto"/>
              <w:right w:val="single" w:sz="4" w:space="0" w:color="auto"/>
            </w:tcBorders>
            <w:shd w:val="clear" w:color="000000" w:fill="FFFFFF"/>
            <w:vAlign w:val="center"/>
            <w:hideMark/>
          </w:tcPr>
          <w:p w:rsidR="00CF402A" w:rsidRPr="00CF402A" w:rsidRDefault="00CF402A" w:rsidP="00CF402A">
            <w:pPr>
              <w:jc w:val="center"/>
              <w:rPr>
                <w:b/>
                <w:bCs/>
                <w:sz w:val="16"/>
                <w:szCs w:val="16"/>
              </w:rPr>
            </w:pPr>
            <w:r w:rsidRPr="00CF402A">
              <w:rPr>
                <w:b/>
                <w:bCs/>
                <w:sz w:val="16"/>
                <w:szCs w:val="16"/>
              </w:rPr>
              <w:t> </w:t>
            </w:r>
          </w:p>
        </w:tc>
        <w:tc>
          <w:tcPr>
            <w:tcW w:w="760" w:type="dxa"/>
            <w:tcBorders>
              <w:top w:val="nil"/>
              <w:left w:val="nil"/>
              <w:bottom w:val="single" w:sz="4" w:space="0" w:color="auto"/>
              <w:right w:val="single" w:sz="4" w:space="0" w:color="auto"/>
            </w:tcBorders>
            <w:shd w:val="clear" w:color="000000" w:fill="FFFFFF"/>
            <w:vAlign w:val="center"/>
            <w:hideMark/>
          </w:tcPr>
          <w:p w:rsidR="00CF402A" w:rsidRPr="00CF402A" w:rsidRDefault="00CF402A" w:rsidP="00CF402A">
            <w:pPr>
              <w:jc w:val="center"/>
              <w:rPr>
                <w:b/>
                <w:bCs/>
                <w:sz w:val="16"/>
                <w:szCs w:val="16"/>
              </w:rPr>
            </w:pPr>
            <w:r w:rsidRPr="00CF402A">
              <w:rPr>
                <w:b/>
                <w:bCs/>
                <w:sz w:val="16"/>
                <w:szCs w:val="16"/>
              </w:rPr>
              <w:t> </w:t>
            </w:r>
          </w:p>
        </w:tc>
        <w:tc>
          <w:tcPr>
            <w:tcW w:w="940" w:type="dxa"/>
            <w:tcBorders>
              <w:top w:val="single" w:sz="4" w:space="0" w:color="auto"/>
              <w:left w:val="nil"/>
              <w:bottom w:val="nil"/>
              <w:right w:val="single" w:sz="4" w:space="0" w:color="auto"/>
            </w:tcBorders>
            <w:shd w:val="clear" w:color="auto" w:fill="auto"/>
            <w:vAlign w:val="center"/>
            <w:hideMark/>
          </w:tcPr>
          <w:p w:rsidR="00CF402A" w:rsidRPr="00CF402A" w:rsidRDefault="00CF402A" w:rsidP="00CF402A">
            <w:pPr>
              <w:jc w:val="center"/>
              <w:rPr>
                <w:b/>
                <w:bCs/>
                <w:sz w:val="16"/>
                <w:szCs w:val="16"/>
              </w:rPr>
            </w:pPr>
            <w:r w:rsidRPr="00CF402A">
              <w:rPr>
                <w:b/>
                <w:bCs/>
                <w:sz w:val="16"/>
                <w:szCs w:val="16"/>
              </w:rPr>
              <w:t>12 037,4</w:t>
            </w:r>
          </w:p>
        </w:tc>
        <w:tc>
          <w:tcPr>
            <w:tcW w:w="1040" w:type="dxa"/>
            <w:tcBorders>
              <w:top w:val="single" w:sz="4" w:space="0" w:color="auto"/>
              <w:left w:val="nil"/>
              <w:bottom w:val="nil"/>
              <w:right w:val="single" w:sz="4" w:space="0" w:color="auto"/>
            </w:tcBorders>
            <w:shd w:val="clear" w:color="auto" w:fill="auto"/>
            <w:vAlign w:val="center"/>
            <w:hideMark/>
          </w:tcPr>
          <w:p w:rsidR="00CF402A" w:rsidRPr="00CF402A" w:rsidRDefault="00CF402A" w:rsidP="00CF402A">
            <w:pPr>
              <w:jc w:val="center"/>
              <w:rPr>
                <w:b/>
                <w:bCs/>
                <w:sz w:val="16"/>
                <w:szCs w:val="16"/>
              </w:rPr>
            </w:pPr>
            <w:r w:rsidRPr="00CF402A">
              <w:rPr>
                <w:b/>
                <w:bCs/>
                <w:sz w:val="16"/>
                <w:szCs w:val="16"/>
              </w:rPr>
              <w:t>8 987,7</w:t>
            </w:r>
          </w:p>
        </w:tc>
        <w:tc>
          <w:tcPr>
            <w:tcW w:w="1341" w:type="dxa"/>
            <w:tcBorders>
              <w:top w:val="single" w:sz="4" w:space="0" w:color="auto"/>
              <w:left w:val="nil"/>
              <w:bottom w:val="nil"/>
              <w:right w:val="single" w:sz="4" w:space="0" w:color="auto"/>
            </w:tcBorders>
            <w:shd w:val="clear" w:color="auto" w:fill="auto"/>
            <w:vAlign w:val="center"/>
            <w:hideMark/>
          </w:tcPr>
          <w:p w:rsidR="00CF402A" w:rsidRPr="00CF402A" w:rsidRDefault="00CF402A" w:rsidP="00CF402A">
            <w:pPr>
              <w:jc w:val="center"/>
              <w:rPr>
                <w:b/>
                <w:bCs/>
                <w:sz w:val="16"/>
                <w:szCs w:val="16"/>
              </w:rPr>
            </w:pPr>
            <w:r w:rsidRPr="00CF402A">
              <w:rPr>
                <w:b/>
                <w:bCs/>
                <w:sz w:val="16"/>
                <w:szCs w:val="16"/>
              </w:rPr>
              <w:t>8 746,8</w:t>
            </w:r>
          </w:p>
        </w:tc>
      </w:tr>
      <w:tr w:rsidR="00CF402A" w:rsidRPr="00CF402A" w:rsidTr="00CF402A">
        <w:trPr>
          <w:trHeight w:val="495"/>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CF402A" w:rsidRPr="00CF402A" w:rsidRDefault="00CF402A" w:rsidP="00CF402A">
            <w:pPr>
              <w:rPr>
                <w:b/>
                <w:bCs/>
                <w:sz w:val="16"/>
                <w:szCs w:val="16"/>
              </w:rPr>
            </w:pPr>
            <w:r w:rsidRPr="00CF402A">
              <w:rPr>
                <w:b/>
                <w:bCs/>
                <w:sz w:val="16"/>
                <w:szCs w:val="16"/>
              </w:rPr>
              <w:t>Обеспечение деятельности представительного органа муниципального образования</w:t>
            </w:r>
          </w:p>
        </w:tc>
        <w:tc>
          <w:tcPr>
            <w:tcW w:w="776" w:type="dxa"/>
            <w:tcBorders>
              <w:top w:val="nil"/>
              <w:left w:val="nil"/>
              <w:bottom w:val="single" w:sz="4" w:space="0" w:color="auto"/>
              <w:right w:val="single" w:sz="4" w:space="0" w:color="auto"/>
            </w:tcBorders>
            <w:shd w:val="clear" w:color="000000" w:fill="FFFFFF"/>
            <w:vAlign w:val="center"/>
            <w:hideMark/>
          </w:tcPr>
          <w:p w:rsidR="00CF402A" w:rsidRPr="00CF402A" w:rsidRDefault="00CF402A" w:rsidP="00CF402A">
            <w:pPr>
              <w:jc w:val="center"/>
              <w:rPr>
                <w:b/>
                <w:bCs/>
                <w:sz w:val="16"/>
                <w:szCs w:val="16"/>
              </w:rPr>
            </w:pPr>
            <w:r w:rsidRPr="00CF402A">
              <w:rPr>
                <w:b/>
                <w:bCs/>
                <w:sz w:val="16"/>
                <w:szCs w:val="16"/>
              </w:rPr>
              <w:t>72 0 00 00000</w:t>
            </w:r>
          </w:p>
        </w:tc>
        <w:tc>
          <w:tcPr>
            <w:tcW w:w="760" w:type="dxa"/>
            <w:tcBorders>
              <w:top w:val="nil"/>
              <w:left w:val="nil"/>
              <w:bottom w:val="single" w:sz="4" w:space="0" w:color="auto"/>
              <w:right w:val="single" w:sz="4" w:space="0" w:color="auto"/>
            </w:tcBorders>
            <w:shd w:val="clear" w:color="000000" w:fill="FFFFFF"/>
            <w:vAlign w:val="center"/>
            <w:hideMark/>
          </w:tcPr>
          <w:p w:rsidR="00CF402A" w:rsidRPr="00CF402A" w:rsidRDefault="00CF402A" w:rsidP="00CF402A">
            <w:pPr>
              <w:jc w:val="center"/>
              <w:rPr>
                <w:b/>
                <w:bCs/>
                <w:sz w:val="16"/>
                <w:szCs w:val="16"/>
              </w:rPr>
            </w:pPr>
            <w:r w:rsidRPr="00CF402A">
              <w:rPr>
                <w:b/>
                <w:bCs/>
                <w:sz w:val="16"/>
                <w:szCs w:val="16"/>
              </w:rPr>
              <w:t>000</w:t>
            </w:r>
          </w:p>
        </w:tc>
        <w:tc>
          <w:tcPr>
            <w:tcW w:w="940" w:type="dxa"/>
            <w:tcBorders>
              <w:top w:val="nil"/>
              <w:left w:val="nil"/>
              <w:bottom w:val="single" w:sz="4" w:space="0" w:color="auto"/>
              <w:right w:val="single" w:sz="4" w:space="0" w:color="auto"/>
            </w:tcBorders>
            <w:shd w:val="clear" w:color="auto" w:fill="auto"/>
            <w:vAlign w:val="center"/>
            <w:hideMark/>
          </w:tcPr>
          <w:p w:rsidR="00CF402A" w:rsidRPr="00CF402A" w:rsidRDefault="00CF402A" w:rsidP="00CF402A">
            <w:pPr>
              <w:jc w:val="center"/>
              <w:rPr>
                <w:b/>
                <w:bCs/>
                <w:sz w:val="16"/>
                <w:szCs w:val="16"/>
              </w:rPr>
            </w:pPr>
            <w:r w:rsidRPr="00CF402A">
              <w:rPr>
                <w:b/>
                <w:bCs/>
                <w:sz w:val="16"/>
                <w:szCs w:val="16"/>
              </w:rPr>
              <w:t>3,0</w:t>
            </w:r>
          </w:p>
        </w:tc>
        <w:tc>
          <w:tcPr>
            <w:tcW w:w="1040" w:type="dxa"/>
            <w:tcBorders>
              <w:top w:val="nil"/>
              <w:left w:val="nil"/>
              <w:bottom w:val="single" w:sz="4" w:space="0" w:color="auto"/>
              <w:right w:val="single" w:sz="4" w:space="0" w:color="auto"/>
            </w:tcBorders>
            <w:shd w:val="clear" w:color="auto" w:fill="auto"/>
            <w:vAlign w:val="center"/>
            <w:hideMark/>
          </w:tcPr>
          <w:p w:rsidR="00CF402A" w:rsidRPr="00CF402A" w:rsidRDefault="00CF402A" w:rsidP="00CF402A">
            <w:pPr>
              <w:jc w:val="center"/>
              <w:rPr>
                <w:b/>
                <w:bCs/>
                <w:sz w:val="16"/>
                <w:szCs w:val="16"/>
              </w:rPr>
            </w:pPr>
            <w:r w:rsidRPr="00CF402A">
              <w:rPr>
                <w:b/>
                <w:bCs/>
                <w:sz w:val="16"/>
                <w:szCs w:val="16"/>
              </w:rPr>
              <w:t>3,0</w:t>
            </w:r>
          </w:p>
        </w:tc>
        <w:tc>
          <w:tcPr>
            <w:tcW w:w="1341" w:type="dxa"/>
            <w:tcBorders>
              <w:top w:val="nil"/>
              <w:left w:val="nil"/>
              <w:bottom w:val="single" w:sz="4" w:space="0" w:color="auto"/>
              <w:right w:val="single" w:sz="8" w:space="0" w:color="auto"/>
            </w:tcBorders>
            <w:shd w:val="clear" w:color="auto" w:fill="auto"/>
            <w:vAlign w:val="center"/>
            <w:hideMark/>
          </w:tcPr>
          <w:p w:rsidR="00CF402A" w:rsidRPr="00CF402A" w:rsidRDefault="00CF402A" w:rsidP="00CF402A">
            <w:pPr>
              <w:jc w:val="center"/>
              <w:rPr>
                <w:b/>
                <w:bCs/>
                <w:sz w:val="16"/>
                <w:szCs w:val="16"/>
              </w:rPr>
            </w:pPr>
            <w:r w:rsidRPr="00CF402A">
              <w:rPr>
                <w:b/>
                <w:bCs/>
                <w:sz w:val="16"/>
                <w:szCs w:val="16"/>
              </w:rPr>
              <w:t>3,0</w:t>
            </w:r>
          </w:p>
        </w:tc>
      </w:tr>
      <w:tr w:rsidR="00CF402A" w:rsidRPr="00CF402A" w:rsidTr="00CF402A">
        <w:trPr>
          <w:trHeight w:val="345"/>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CF402A" w:rsidRPr="00CF402A" w:rsidRDefault="00CF402A" w:rsidP="00CF402A">
            <w:pPr>
              <w:rPr>
                <w:sz w:val="16"/>
                <w:szCs w:val="16"/>
              </w:rPr>
            </w:pPr>
            <w:r w:rsidRPr="00CF402A">
              <w:rPr>
                <w:sz w:val="16"/>
                <w:szCs w:val="16"/>
              </w:rPr>
              <w:t>Депутаты представительного органа муниципального образования</w:t>
            </w:r>
          </w:p>
        </w:tc>
        <w:tc>
          <w:tcPr>
            <w:tcW w:w="776" w:type="dxa"/>
            <w:tcBorders>
              <w:top w:val="nil"/>
              <w:left w:val="nil"/>
              <w:bottom w:val="single" w:sz="4" w:space="0" w:color="auto"/>
              <w:right w:val="single" w:sz="4" w:space="0" w:color="auto"/>
            </w:tcBorders>
            <w:shd w:val="clear" w:color="000000" w:fill="FFFFFF"/>
            <w:vAlign w:val="center"/>
            <w:hideMark/>
          </w:tcPr>
          <w:p w:rsidR="00CF402A" w:rsidRPr="00CF402A" w:rsidRDefault="00CF402A" w:rsidP="00CF402A">
            <w:pPr>
              <w:jc w:val="center"/>
              <w:rPr>
                <w:sz w:val="16"/>
                <w:szCs w:val="16"/>
              </w:rPr>
            </w:pPr>
            <w:r w:rsidRPr="00CF402A">
              <w:rPr>
                <w:sz w:val="16"/>
                <w:szCs w:val="16"/>
              </w:rPr>
              <w:t>72 2 00 00000</w:t>
            </w:r>
          </w:p>
        </w:tc>
        <w:tc>
          <w:tcPr>
            <w:tcW w:w="760" w:type="dxa"/>
            <w:tcBorders>
              <w:top w:val="nil"/>
              <w:left w:val="nil"/>
              <w:bottom w:val="single" w:sz="4" w:space="0" w:color="auto"/>
              <w:right w:val="single" w:sz="4" w:space="0" w:color="auto"/>
            </w:tcBorders>
            <w:shd w:val="clear" w:color="000000" w:fill="FFFFFF"/>
            <w:vAlign w:val="center"/>
            <w:hideMark/>
          </w:tcPr>
          <w:p w:rsidR="00CF402A" w:rsidRPr="00CF402A" w:rsidRDefault="00CF402A" w:rsidP="00CF402A">
            <w:pPr>
              <w:jc w:val="center"/>
              <w:rPr>
                <w:sz w:val="16"/>
                <w:szCs w:val="16"/>
              </w:rPr>
            </w:pPr>
            <w:r w:rsidRPr="00CF402A">
              <w:rPr>
                <w:sz w:val="16"/>
                <w:szCs w:val="16"/>
              </w:rPr>
              <w:t>000</w:t>
            </w:r>
          </w:p>
        </w:tc>
        <w:tc>
          <w:tcPr>
            <w:tcW w:w="940" w:type="dxa"/>
            <w:tcBorders>
              <w:top w:val="nil"/>
              <w:left w:val="nil"/>
              <w:bottom w:val="single" w:sz="4" w:space="0" w:color="auto"/>
              <w:right w:val="single" w:sz="4" w:space="0" w:color="auto"/>
            </w:tcBorders>
            <w:shd w:val="clear" w:color="auto" w:fill="auto"/>
            <w:vAlign w:val="center"/>
            <w:hideMark/>
          </w:tcPr>
          <w:p w:rsidR="00CF402A" w:rsidRPr="00CF402A" w:rsidRDefault="00CF402A" w:rsidP="00CF402A">
            <w:pPr>
              <w:jc w:val="center"/>
              <w:rPr>
                <w:sz w:val="16"/>
                <w:szCs w:val="16"/>
              </w:rPr>
            </w:pPr>
            <w:r w:rsidRPr="00CF402A">
              <w:rPr>
                <w:sz w:val="16"/>
                <w:szCs w:val="16"/>
              </w:rPr>
              <w:t>3,0</w:t>
            </w:r>
          </w:p>
        </w:tc>
        <w:tc>
          <w:tcPr>
            <w:tcW w:w="1040" w:type="dxa"/>
            <w:tcBorders>
              <w:top w:val="nil"/>
              <w:left w:val="nil"/>
              <w:bottom w:val="single" w:sz="4" w:space="0" w:color="auto"/>
              <w:right w:val="single" w:sz="4" w:space="0" w:color="auto"/>
            </w:tcBorders>
            <w:shd w:val="clear" w:color="auto" w:fill="auto"/>
            <w:vAlign w:val="center"/>
            <w:hideMark/>
          </w:tcPr>
          <w:p w:rsidR="00CF402A" w:rsidRPr="00CF402A" w:rsidRDefault="00CF402A" w:rsidP="00CF402A">
            <w:pPr>
              <w:jc w:val="center"/>
              <w:rPr>
                <w:sz w:val="16"/>
                <w:szCs w:val="16"/>
              </w:rPr>
            </w:pPr>
            <w:r w:rsidRPr="00CF402A">
              <w:rPr>
                <w:sz w:val="16"/>
                <w:szCs w:val="16"/>
              </w:rPr>
              <w:t>3,0</w:t>
            </w:r>
          </w:p>
        </w:tc>
        <w:tc>
          <w:tcPr>
            <w:tcW w:w="1341" w:type="dxa"/>
            <w:tcBorders>
              <w:top w:val="nil"/>
              <w:left w:val="nil"/>
              <w:bottom w:val="single" w:sz="4" w:space="0" w:color="auto"/>
              <w:right w:val="single" w:sz="8" w:space="0" w:color="auto"/>
            </w:tcBorders>
            <w:shd w:val="clear" w:color="auto" w:fill="auto"/>
            <w:vAlign w:val="center"/>
            <w:hideMark/>
          </w:tcPr>
          <w:p w:rsidR="00CF402A" w:rsidRPr="00CF402A" w:rsidRDefault="00CF402A" w:rsidP="00CF402A">
            <w:pPr>
              <w:jc w:val="center"/>
              <w:rPr>
                <w:sz w:val="16"/>
                <w:szCs w:val="16"/>
              </w:rPr>
            </w:pPr>
            <w:r w:rsidRPr="00CF402A">
              <w:rPr>
                <w:sz w:val="16"/>
                <w:szCs w:val="16"/>
              </w:rPr>
              <w:t>3,0</w:t>
            </w:r>
          </w:p>
        </w:tc>
      </w:tr>
      <w:tr w:rsidR="00CF402A" w:rsidRPr="00CF402A" w:rsidTr="00CF402A">
        <w:trPr>
          <w:trHeight w:val="435"/>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CF402A" w:rsidRPr="00CF402A" w:rsidRDefault="00CF402A" w:rsidP="00CF402A">
            <w:pPr>
              <w:rPr>
                <w:sz w:val="16"/>
                <w:szCs w:val="16"/>
              </w:rPr>
            </w:pPr>
            <w:r w:rsidRPr="00CF402A">
              <w:rPr>
                <w:sz w:val="16"/>
                <w:szCs w:val="16"/>
              </w:rPr>
              <w:t xml:space="preserve">Расходы на обеспечение функций органов </w:t>
            </w:r>
            <w:proofErr w:type="spellStart"/>
            <w:r w:rsidRPr="00CF402A">
              <w:rPr>
                <w:sz w:val="16"/>
                <w:szCs w:val="16"/>
              </w:rPr>
              <w:t>местнго</w:t>
            </w:r>
            <w:proofErr w:type="spellEnd"/>
            <w:r w:rsidRPr="00CF402A">
              <w:rPr>
                <w:sz w:val="16"/>
                <w:szCs w:val="16"/>
              </w:rPr>
              <w:t xml:space="preserve"> </w:t>
            </w:r>
            <w:proofErr w:type="spellStart"/>
            <w:r w:rsidRPr="00CF402A">
              <w:rPr>
                <w:sz w:val="16"/>
                <w:szCs w:val="16"/>
              </w:rPr>
              <w:t>самоуправлени</w:t>
            </w:r>
            <w:proofErr w:type="spellEnd"/>
          </w:p>
        </w:tc>
        <w:tc>
          <w:tcPr>
            <w:tcW w:w="776" w:type="dxa"/>
            <w:tcBorders>
              <w:top w:val="nil"/>
              <w:left w:val="nil"/>
              <w:bottom w:val="single" w:sz="4" w:space="0" w:color="auto"/>
              <w:right w:val="single" w:sz="4" w:space="0" w:color="auto"/>
            </w:tcBorders>
            <w:shd w:val="clear" w:color="000000" w:fill="FFFFFF"/>
            <w:vAlign w:val="center"/>
            <w:hideMark/>
          </w:tcPr>
          <w:p w:rsidR="00CF402A" w:rsidRPr="00CF402A" w:rsidRDefault="00CF402A" w:rsidP="00CF402A">
            <w:pPr>
              <w:jc w:val="center"/>
              <w:rPr>
                <w:sz w:val="16"/>
                <w:szCs w:val="16"/>
              </w:rPr>
            </w:pPr>
            <w:r w:rsidRPr="00CF402A">
              <w:rPr>
                <w:sz w:val="16"/>
                <w:szCs w:val="16"/>
              </w:rPr>
              <w:t>72 2 00 00190</w:t>
            </w:r>
          </w:p>
        </w:tc>
        <w:tc>
          <w:tcPr>
            <w:tcW w:w="760" w:type="dxa"/>
            <w:tcBorders>
              <w:top w:val="nil"/>
              <w:left w:val="nil"/>
              <w:bottom w:val="single" w:sz="4" w:space="0" w:color="auto"/>
              <w:right w:val="single" w:sz="4" w:space="0" w:color="auto"/>
            </w:tcBorders>
            <w:shd w:val="clear" w:color="000000" w:fill="FFFFFF"/>
            <w:vAlign w:val="center"/>
            <w:hideMark/>
          </w:tcPr>
          <w:p w:rsidR="00CF402A" w:rsidRPr="00CF402A" w:rsidRDefault="00CF402A" w:rsidP="00CF402A">
            <w:pPr>
              <w:jc w:val="center"/>
              <w:rPr>
                <w:sz w:val="16"/>
                <w:szCs w:val="16"/>
              </w:rPr>
            </w:pPr>
            <w:r w:rsidRPr="00CF402A">
              <w:rPr>
                <w:sz w:val="16"/>
                <w:szCs w:val="16"/>
              </w:rPr>
              <w:t>000</w:t>
            </w:r>
          </w:p>
        </w:tc>
        <w:tc>
          <w:tcPr>
            <w:tcW w:w="940" w:type="dxa"/>
            <w:tcBorders>
              <w:top w:val="nil"/>
              <w:left w:val="nil"/>
              <w:bottom w:val="nil"/>
              <w:right w:val="single" w:sz="4" w:space="0" w:color="auto"/>
            </w:tcBorders>
            <w:shd w:val="clear" w:color="auto" w:fill="auto"/>
            <w:vAlign w:val="center"/>
            <w:hideMark/>
          </w:tcPr>
          <w:p w:rsidR="00CF402A" w:rsidRPr="00CF402A" w:rsidRDefault="00CF402A" w:rsidP="00CF402A">
            <w:pPr>
              <w:jc w:val="center"/>
              <w:rPr>
                <w:sz w:val="16"/>
                <w:szCs w:val="16"/>
              </w:rPr>
            </w:pPr>
            <w:r w:rsidRPr="00CF402A">
              <w:rPr>
                <w:sz w:val="16"/>
                <w:szCs w:val="16"/>
              </w:rPr>
              <w:t>3,0</w:t>
            </w:r>
          </w:p>
        </w:tc>
        <w:tc>
          <w:tcPr>
            <w:tcW w:w="1040" w:type="dxa"/>
            <w:tcBorders>
              <w:top w:val="nil"/>
              <w:left w:val="nil"/>
              <w:bottom w:val="nil"/>
              <w:right w:val="single" w:sz="4" w:space="0" w:color="auto"/>
            </w:tcBorders>
            <w:shd w:val="clear" w:color="auto" w:fill="auto"/>
            <w:vAlign w:val="center"/>
            <w:hideMark/>
          </w:tcPr>
          <w:p w:rsidR="00CF402A" w:rsidRPr="00CF402A" w:rsidRDefault="00CF402A" w:rsidP="00CF402A">
            <w:pPr>
              <w:jc w:val="center"/>
              <w:rPr>
                <w:sz w:val="16"/>
                <w:szCs w:val="16"/>
              </w:rPr>
            </w:pPr>
            <w:r w:rsidRPr="00CF402A">
              <w:rPr>
                <w:sz w:val="16"/>
                <w:szCs w:val="16"/>
              </w:rPr>
              <w:t>3,0</w:t>
            </w:r>
          </w:p>
        </w:tc>
        <w:tc>
          <w:tcPr>
            <w:tcW w:w="1341" w:type="dxa"/>
            <w:tcBorders>
              <w:top w:val="nil"/>
              <w:left w:val="nil"/>
              <w:bottom w:val="nil"/>
              <w:right w:val="single" w:sz="8" w:space="0" w:color="auto"/>
            </w:tcBorders>
            <w:shd w:val="clear" w:color="auto" w:fill="auto"/>
            <w:vAlign w:val="center"/>
            <w:hideMark/>
          </w:tcPr>
          <w:p w:rsidR="00CF402A" w:rsidRPr="00CF402A" w:rsidRDefault="00CF402A" w:rsidP="00CF402A">
            <w:pPr>
              <w:jc w:val="center"/>
              <w:rPr>
                <w:sz w:val="16"/>
                <w:szCs w:val="16"/>
              </w:rPr>
            </w:pPr>
            <w:r w:rsidRPr="00CF402A">
              <w:rPr>
                <w:sz w:val="16"/>
                <w:szCs w:val="16"/>
              </w:rPr>
              <w:t>3,0</w:t>
            </w:r>
          </w:p>
        </w:tc>
      </w:tr>
      <w:tr w:rsidR="00CF402A" w:rsidRPr="00CF402A" w:rsidTr="00CF402A">
        <w:trPr>
          <w:trHeight w:val="435"/>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CF402A" w:rsidRPr="00CF402A" w:rsidRDefault="00CF402A" w:rsidP="00CF402A">
            <w:pPr>
              <w:rPr>
                <w:sz w:val="16"/>
                <w:szCs w:val="16"/>
              </w:rPr>
            </w:pPr>
            <w:r w:rsidRPr="00CF402A">
              <w:rPr>
                <w:sz w:val="16"/>
                <w:szCs w:val="16"/>
              </w:rPr>
              <w:t>Закупка товаров, работ, услуг для обеспечения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FFF"/>
            <w:vAlign w:val="center"/>
            <w:hideMark/>
          </w:tcPr>
          <w:p w:rsidR="00CF402A" w:rsidRPr="00CF402A" w:rsidRDefault="00CF402A" w:rsidP="00CF402A">
            <w:pPr>
              <w:jc w:val="center"/>
              <w:rPr>
                <w:sz w:val="16"/>
                <w:szCs w:val="16"/>
              </w:rPr>
            </w:pPr>
            <w:r w:rsidRPr="00CF402A">
              <w:rPr>
                <w:sz w:val="16"/>
                <w:szCs w:val="16"/>
              </w:rPr>
              <w:t xml:space="preserve"> 72 2 00 00190</w:t>
            </w:r>
          </w:p>
        </w:tc>
        <w:tc>
          <w:tcPr>
            <w:tcW w:w="760" w:type="dxa"/>
            <w:tcBorders>
              <w:top w:val="nil"/>
              <w:left w:val="nil"/>
              <w:bottom w:val="single" w:sz="4" w:space="0" w:color="auto"/>
              <w:right w:val="single" w:sz="4" w:space="0" w:color="auto"/>
            </w:tcBorders>
            <w:shd w:val="clear" w:color="000000" w:fill="FFFFFF"/>
            <w:vAlign w:val="center"/>
            <w:hideMark/>
          </w:tcPr>
          <w:p w:rsidR="00CF402A" w:rsidRPr="00CF402A" w:rsidRDefault="00CF402A" w:rsidP="00CF402A">
            <w:pPr>
              <w:jc w:val="center"/>
              <w:rPr>
                <w:sz w:val="16"/>
                <w:szCs w:val="16"/>
              </w:rPr>
            </w:pPr>
            <w:r w:rsidRPr="00CF402A">
              <w:rPr>
                <w:sz w:val="16"/>
                <w:szCs w:val="16"/>
              </w:rPr>
              <w:t>200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CF402A" w:rsidRPr="00CF402A" w:rsidRDefault="00CF402A" w:rsidP="00CF402A">
            <w:pPr>
              <w:jc w:val="center"/>
              <w:rPr>
                <w:sz w:val="16"/>
                <w:szCs w:val="16"/>
              </w:rPr>
            </w:pPr>
            <w:r w:rsidRPr="00CF402A">
              <w:rPr>
                <w:sz w:val="16"/>
                <w:szCs w:val="16"/>
              </w:rPr>
              <w:t>3,0</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CF402A" w:rsidRPr="00CF402A" w:rsidRDefault="00CF402A" w:rsidP="00CF402A">
            <w:pPr>
              <w:jc w:val="center"/>
              <w:rPr>
                <w:sz w:val="16"/>
                <w:szCs w:val="16"/>
              </w:rPr>
            </w:pPr>
            <w:r w:rsidRPr="00CF402A">
              <w:rPr>
                <w:sz w:val="16"/>
                <w:szCs w:val="16"/>
              </w:rPr>
              <w:t>3,0</w:t>
            </w:r>
          </w:p>
        </w:tc>
        <w:tc>
          <w:tcPr>
            <w:tcW w:w="1341" w:type="dxa"/>
            <w:tcBorders>
              <w:top w:val="single" w:sz="4" w:space="0" w:color="auto"/>
              <w:left w:val="nil"/>
              <w:bottom w:val="single" w:sz="4" w:space="0" w:color="auto"/>
              <w:right w:val="single" w:sz="8" w:space="0" w:color="auto"/>
            </w:tcBorders>
            <w:shd w:val="clear" w:color="auto" w:fill="auto"/>
            <w:vAlign w:val="center"/>
            <w:hideMark/>
          </w:tcPr>
          <w:p w:rsidR="00CF402A" w:rsidRPr="00CF402A" w:rsidRDefault="00CF402A" w:rsidP="00CF402A">
            <w:pPr>
              <w:jc w:val="center"/>
              <w:rPr>
                <w:sz w:val="16"/>
                <w:szCs w:val="16"/>
              </w:rPr>
            </w:pPr>
            <w:r w:rsidRPr="00CF402A">
              <w:rPr>
                <w:sz w:val="16"/>
                <w:szCs w:val="16"/>
              </w:rPr>
              <w:t>3,0</w:t>
            </w:r>
          </w:p>
        </w:tc>
      </w:tr>
      <w:tr w:rsidR="00CF402A" w:rsidRPr="00CF402A" w:rsidTr="00CF402A">
        <w:trPr>
          <w:trHeight w:val="450"/>
        </w:trPr>
        <w:tc>
          <w:tcPr>
            <w:tcW w:w="2854" w:type="dxa"/>
            <w:tcBorders>
              <w:top w:val="nil"/>
              <w:left w:val="single" w:sz="8" w:space="0" w:color="auto"/>
              <w:bottom w:val="nil"/>
              <w:right w:val="single" w:sz="8" w:space="0" w:color="auto"/>
            </w:tcBorders>
            <w:shd w:val="clear" w:color="auto" w:fill="auto"/>
            <w:vAlign w:val="center"/>
            <w:hideMark/>
          </w:tcPr>
          <w:p w:rsidR="00CF402A" w:rsidRPr="00CF402A" w:rsidRDefault="00CF402A" w:rsidP="00CF402A">
            <w:pPr>
              <w:rPr>
                <w:sz w:val="16"/>
                <w:szCs w:val="16"/>
              </w:rPr>
            </w:pPr>
            <w:r w:rsidRPr="00CF402A">
              <w:rPr>
                <w:sz w:val="16"/>
                <w:szCs w:val="16"/>
              </w:rPr>
              <w:t>Иные закупки товаров, работ и услуг для государственных нужд</w:t>
            </w:r>
          </w:p>
        </w:tc>
        <w:tc>
          <w:tcPr>
            <w:tcW w:w="776" w:type="dxa"/>
            <w:tcBorders>
              <w:top w:val="nil"/>
              <w:left w:val="nil"/>
              <w:bottom w:val="single" w:sz="4" w:space="0" w:color="auto"/>
              <w:right w:val="single" w:sz="4" w:space="0" w:color="auto"/>
            </w:tcBorders>
            <w:shd w:val="clear" w:color="000000" w:fill="FFFFFF"/>
            <w:vAlign w:val="center"/>
            <w:hideMark/>
          </w:tcPr>
          <w:p w:rsidR="00CF402A" w:rsidRPr="00CF402A" w:rsidRDefault="00CF402A" w:rsidP="00CF402A">
            <w:pPr>
              <w:jc w:val="center"/>
              <w:rPr>
                <w:sz w:val="16"/>
                <w:szCs w:val="16"/>
              </w:rPr>
            </w:pPr>
            <w:r w:rsidRPr="00CF402A">
              <w:rPr>
                <w:sz w:val="16"/>
                <w:szCs w:val="16"/>
              </w:rPr>
              <w:t>72 2  00 00190</w:t>
            </w:r>
          </w:p>
        </w:tc>
        <w:tc>
          <w:tcPr>
            <w:tcW w:w="760" w:type="dxa"/>
            <w:tcBorders>
              <w:top w:val="nil"/>
              <w:left w:val="nil"/>
              <w:bottom w:val="single" w:sz="4" w:space="0" w:color="auto"/>
              <w:right w:val="single" w:sz="4" w:space="0" w:color="auto"/>
            </w:tcBorders>
            <w:shd w:val="clear" w:color="000000" w:fill="FFFFFF"/>
            <w:vAlign w:val="center"/>
            <w:hideMark/>
          </w:tcPr>
          <w:p w:rsidR="00CF402A" w:rsidRPr="00CF402A" w:rsidRDefault="00CF402A" w:rsidP="00CF402A">
            <w:pPr>
              <w:jc w:val="center"/>
              <w:rPr>
                <w:sz w:val="16"/>
                <w:szCs w:val="16"/>
              </w:rPr>
            </w:pPr>
            <w:r w:rsidRPr="00CF402A">
              <w:rPr>
                <w:sz w:val="16"/>
                <w:szCs w:val="16"/>
              </w:rPr>
              <w:t>240</w:t>
            </w:r>
          </w:p>
        </w:tc>
        <w:tc>
          <w:tcPr>
            <w:tcW w:w="940" w:type="dxa"/>
            <w:tcBorders>
              <w:top w:val="nil"/>
              <w:left w:val="nil"/>
              <w:bottom w:val="single" w:sz="4" w:space="0" w:color="auto"/>
              <w:right w:val="single" w:sz="4" w:space="0" w:color="auto"/>
            </w:tcBorders>
            <w:shd w:val="clear" w:color="auto" w:fill="auto"/>
            <w:vAlign w:val="center"/>
            <w:hideMark/>
          </w:tcPr>
          <w:p w:rsidR="00CF402A" w:rsidRPr="00CF402A" w:rsidRDefault="00CF402A" w:rsidP="00CF402A">
            <w:pPr>
              <w:jc w:val="center"/>
              <w:rPr>
                <w:sz w:val="16"/>
                <w:szCs w:val="16"/>
              </w:rPr>
            </w:pPr>
            <w:r w:rsidRPr="00CF402A">
              <w:rPr>
                <w:sz w:val="16"/>
                <w:szCs w:val="16"/>
              </w:rPr>
              <w:t>3,0</w:t>
            </w:r>
          </w:p>
        </w:tc>
        <w:tc>
          <w:tcPr>
            <w:tcW w:w="1040" w:type="dxa"/>
            <w:tcBorders>
              <w:top w:val="nil"/>
              <w:left w:val="nil"/>
              <w:bottom w:val="single" w:sz="4" w:space="0" w:color="auto"/>
              <w:right w:val="single" w:sz="4" w:space="0" w:color="auto"/>
            </w:tcBorders>
            <w:shd w:val="clear" w:color="auto" w:fill="auto"/>
            <w:vAlign w:val="center"/>
            <w:hideMark/>
          </w:tcPr>
          <w:p w:rsidR="00CF402A" w:rsidRPr="00CF402A" w:rsidRDefault="00CF402A" w:rsidP="00CF402A">
            <w:pPr>
              <w:jc w:val="center"/>
              <w:rPr>
                <w:sz w:val="16"/>
                <w:szCs w:val="16"/>
              </w:rPr>
            </w:pPr>
            <w:r w:rsidRPr="00CF402A">
              <w:rPr>
                <w:sz w:val="16"/>
                <w:szCs w:val="16"/>
              </w:rPr>
              <w:t>3,0</w:t>
            </w:r>
          </w:p>
        </w:tc>
        <w:tc>
          <w:tcPr>
            <w:tcW w:w="1341" w:type="dxa"/>
            <w:tcBorders>
              <w:top w:val="nil"/>
              <w:left w:val="nil"/>
              <w:bottom w:val="single" w:sz="4" w:space="0" w:color="auto"/>
              <w:right w:val="single" w:sz="8" w:space="0" w:color="auto"/>
            </w:tcBorders>
            <w:shd w:val="clear" w:color="auto" w:fill="auto"/>
            <w:vAlign w:val="center"/>
            <w:hideMark/>
          </w:tcPr>
          <w:p w:rsidR="00CF402A" w:rsidRPr="00CF402A" w:rsidRDefault="00CF402A" w:rsidP="00CF402A">
            <w:pPr>
              <w:jc w:val="center"/>
              <w:rPr>
                <w:sz w:val="16"/>
                <w:szCs w:val="16"/>
              </w:rPr>
            </w:pPr>
            <w:r w:rsidRPr="00CF402A">
              <w:rPr>
                <w:sz w:val="16"/>
                <w:szCs w:val="16"/>
              </w:rPr>
              <w:t>3,0</w:t>
            </w:r>
          </w:p>
        </w:tc>
      </w:tr>
      <w:tr w:rsidR="00CF402A" w:rsidRPr="00CF402A" w:rsidTr="00CF402A">
        <w:trPr>
          <w:trHeight w:val="810"/>
        </w:trPr>
        <w:tc>
          <w:tcPr>
            <w:tcW w:w="285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F402A" w:rsidRPr="00CF402A" w:rsidRDefault="00CF402A" w:rsidP="00CF402A">
            <w:pPr>
              <w:rPr>
                <w:b/>
                <w:bCs/>
                <w:sz w:val="16"/>
                <w:szCs w:val="16"/>
              </w:rPr>
            </w:pPr>
            <w:r w:rsidRPr="00CF402A">
              <w:rPr>
                <w:b/>
                <w:bCs/>
                <w:sz w:val="16"/>
                <w:szCs w:val="16"/>
              </w:rPr>
              <w:t xml:space="preserve">Обеспечение </w:t>
            </w:r>
            <w:proofErr w:type="spellStart"/>
            <w:r w:rsidRPr="00CF402A">
              <w:rPr>
                <w:b/>
                <w:bCs/>
                <w:sz w:val="16"/>
                <w:szCs w:val="16"/>
              </w:rPr>
              <w:t>функционрования</w:t>
            </w:r>
            <w:proofErr w:type="spellEnd"/>
            <w:r w:rsidRPr="00CF402A">
              <w:rPr>
                <w:b/>
                <w:bCs/>
                <w:sz w:val="16"/>
                <w:szCs w:val="16"/>
              </w:rPr>
              <w:t xml:space="preserve"> органа местного самоуправления </w:t>
            </w:r>
            <w:proofErr w:type="spellStart"/>
            <w:r w:rsidRPr="00CF402A">
              <w:rPr>
                <w:b/>
                <w:bCs/>
                <w:sz w:val="16"/>
                <w:szCs w:val="16"/>
              </w:rPr>
              <w:t>муницпальнго</w:t>
            </w:r>
            <w:proofErr w:type="spellEnd"/>
            <w:r w:rsidRPr="00CF402A">
              <w:rPr>
                <w:b/>
                <w:bCs/>
                <w:sz w:val="16"/>
                <w:szCs w:val="16"/>
              </w:rPr>
              <w:t xml:space="preserve"> </w:t>
            </w:r>
            <w:proofErr w:type="spellStart"/>
            <w:r w:rsidRPr="00CF402A">
              <w:rPr>
                <w:b/>
                <w:bCs/>
                <w:sz w:val="16"/>
                <w:szCs w:val="16"/>
              </w:rPr>
              <w:t>оразования</w:t>
            </w:r>
            <w:proofErr w:type="spellEnd"/>
            <w:r w:rsidRPr="00CF402A">
              <w:rPr>
                <w:b/>
                <w:bCs/>
                <w:sz w:val="16"/>
                <w:szCs w:val="16"/>
              </w:rPr>
              <w:t xml:space="preserve">, обеспечение функционирования отдельных казенных учреждений </w:t>
            </w:r>
            <w:proofErr w:type="spellStart"/>
            <w:r w:rsidRPr="00CF402A">
              <w:rPr>
                <w:b/>
                <w:bCs/>
                <w:sz w:val="16"/>
                <w:szCs w:val="16"/>
              </w:rPr>
              <w:t>муниипального</w:t>
            </w:r>
            <w:proofErr w:type="spellEnd"/>
            <w:r w:rsidRPr="00CF402A">
              <w:rPr>
                <w:b/>
                <w:bCs/>
                <w:sz w:val="16"/>
                <w:szCs w:val="16"/>
              </w:rPr>
              <w:t xml:space="preserve"> </w:t>
            </w:r>
            <w:proofErr w:type="spellStart"/>
            <w:r w:rsidRPr="00CF402A">
              <w:rPr>
                <w:b/>
                <w:bCs/>
                <w:sz w:val="16"/>
                <w:szCs w:val="16"/>
              </w:rPr>
              <w:t>образованя</w:t>
            </w:r>
            <w:proofErr w:type="spellEnd"/>
          </w:p>
        </w:tc>
        <w:tc>
          <w:tcPr>
            <w:tcW w:w="776" w:type="dxa"/>
            <w:tcBorders>
              <w:top w:val="nil"/>
              <w:left w:val="nil"/>
              <w:bottom w:val="single" w:sz="4" w:space="0" w:color="auto"/>
              <w:right w:val="single" w:sz="4" w:space="0" w:color="auto"/>
            </w:tcBorders>
            <w:shd w:val="clear" w:color="000000" w:fill="FFFFFF"/>
            <w:vAlign w:val="center"/>
            <w:hideMark/>
          </w:tcPr>
          <w:p w:rsidR="00CF402A" w:rsidRPr="00CF402A" w:rsidRDefault="00CF402A" w:rsidP="00CF402A">
            <w:pPr>
              <w:jc w:val="center"/>
              <w:rPr>
                <w:b/>
                <w:bCs/>
                <w:sz w:val="16"/>
                <w:szCs w:val="16"/>
              </w:rPr>
            </w:pPr>
            <w:r w:rsidRPr="00CF402A">
              <w:rPr>
                <w:b/>
                <w:bCs/>
                <w:sz w:val="16"/>
                <w:szCs w:val="16"/>
              </w:rPr>
              <w:t>74 0 00 00000</w:t>
            </w:r>
          </w:p>
        </w:tc>
        <w:tc>
          <w:tcPr>
            <w:tcW w:w="760" w:type="dxa"/>
            <w:tcBorders>
              <w:top w:val="nil"/>
              <w:left w:val="nil"/>
              <w:bottom w:val="single" w:sz="4" w:space="0" w:color="auto"/>
              <w:right w:val="single" w:sz="4" w:space="0" w:color="auto"/>
            </w:tcBorders>
            <w:shd w:val="clear" w:color="000000" w:fill="FFFFFF"/>
            <w:vAlign w:val="center"/>
            <w:hideMark/>
          </w:tcPr>
          <w:p w:rsidR="00CF402A" w:rsidRPr="00CF402A" w:rsidRDefault="00CF402A" w:rsidP="00CF402A">
            <w:pPr>
              <w:jc w:val="center"/>
              <w:rPr>
                <w:b/>
                <w:bCs/>
                <w:sz w:val="16"/>
                <w:szCs w:val="16"/>
              </w:rPr>
            </w:pPr>
            <w:r w:rsidRPr="00CF402A">
              <w:rPr>
                <w:b/>
                <w:bCs/>
                <w:sz w:val="16"/>
                <w:szCs w:val="16"/>
              </w:rPr>
              <w:t>000</w:t>
            </w:r>
          </w:p>
        </w:tc>
        <w:tc>
          <w:tcPr>
            <w:tcW w:w="940" w:type="dxa"/>
            <w:tcBorders>
              <w:top w:val="nil"/>
              <w:left w:val="nil"/>
              <w:bottom w:val="single" w:sz="4" w:space="0" w:color="auto"/>
              <w:right w:val="single" w:sz="4" w:space="0" w:color="auto"/>
            </w:tcBorders>
            <w:shd w:val="clear" w:color="auto" w:fill="auto"/>
            <w:vAlign w:val="center"/>
            <w:hideMark/>
          </w:tcPr>
          <w:p w:rsidR="00CF402A" w:rsidRPr="00CF402A" w:rsidRDefault="00CF402A" w:rsidP="00CF402A">
            <w:pPr>
              <w:jc w:val="center"/>
              <w:rPr>
                <w:b/>
                <w:bCs/>
                <w:sz w:val="16"/>
                <w:szCs w:val="16"/>
              </w:rPr>
            </w:pPr>
            <w:r w:rsidRPr="00CF402A">
              <w:rPr>
                <w:b/>
                <w:bCs/>
                <w:sz w:val="16"/>
                <w:szCs w:val="16"/>
              </w:rPr>
              <w:t>438,4</w:t>
            </w:r>
          </w:p>
        </w:tc>
        <w:tc>
          <w:tcPr>
            <w:tcW w:w="1040" w:type="dxa"/>
            <w:tcBorders>
              <w:top w:val="nil"/>
              <w:left w:val="nil"/>
              <w:bottom w:val="single" w:sz="4" w:space="0" w:color="auto"/>
              <w:right w:val="single" w:sz="4" w:space="0" w:color="auto"/>
            </w:tcBorders>
            <w:shd w:val="clear" w:color="auto" w:fill="auto"/>
            <w:vAlign w:val="center"/>
            <w:hideMark/>
          </w:tcPr>
          <w:p w:rsidR="00CF402A" w:rsidRPr="00CF402A" w:rsidRDefault="00CF402A" w:rsidP="00CF402A">
            <w:pPr>
              <w:jc w:val="center"/>
              <w:rPr>
                <w:b/>
                <w:bCs/>
                <w:sz w:val="16"/>
                <w:szCs w:val="16"/>
              </w:rPr>
            </w:pPr>
            <w:r w:rsidRPr="00CF402A">
              <w:rPr>
                <w:b/>
                <w:bCs/>
                <w:sz w:val="16"/>
                <w:szCs w:val="16"/>
              </w:rPr>
              <w:t>54,0</w:t>
            </w:r>
          </w:p>
        </w:tc>
        <w:tc>
          <w:tcPr>
            <w:tcW w:w="1341" w:type="dxa"/>
            <w:tcBorders>
              <w:top w:val="nil"/>
              <w:left w:val="nil"/>
              <w:bottom w:val="single" w:sz="4" w:space="0" w:color="auto"/>
              <w:right w:val="single" w:sz="4" w:space="0" w:color="auto"/>
            </w:tcBorders>
            <w:shd w:val="clear" w:color="auto" w:fill="auto"/>
            <w:vAlign w:val="center"/>
            <w:hideMark/>
          </w:tcPr>
          <w:p w:rsidR="00CF402A" w:rsidRPr="00CF402A" w:rsidRDefault="00CF402A" w:rsidP="00CF402A">
            <w:pPr>
              <w:jc w:val="center"/>
              <w:rPr>
                <w:b/>
                <w:bCs/>
                <w:sz w:val="16"/>
                <w:szCs w:val="16"/>
              </w:rPr>
            </w:pPr>
            <w:r w:rsidRPr="00CF402A">
              <w:rPr>
                <w:b/>
                <w:bCs/>
                <w:sz w:val="16"/>
                <w:szCs w:val="16"/>
              </w:rPr>
              <w:t>55,9</w:t>
            </w:r>
          </w:p>
        </w:tc>
      </w:tr>
      <w:tr w:rsidR="00CF402A" w:rsidRPr="00CF402A" w:rsidTr="00CF402A">
        <w:trPr>
          <w:trHeight w:val="429"/>
        </w:trPr>
        <w:tc>
          <w:tcPr>
            <w:tcW w:w="2854" w:type="dxa"/>
            <w:tcBorders>
              <w:top w:val="nil"/>
              <w:left w:val="single" w:sz="8" w:space="0" w:color="auto"/>
              <w:bottom w:val="nil"/>
              <w:right w:val="single" w:sz="8" w:space="0" w:color="auto"/>
            </w:tcBorders>
            <w:shd w:val="clear" w:color="auto" w:fill="auto"/>
            <w:vAlign w:val="bottom"/>
            <w:hideMark/>
          </w:tcPr>
          <w:p w:rsidR="00CF402A" w:rsidRPr="00CF402A" w:rsidRDefault="00CF402A" w:rsidP="00CF402A">
            <w:pPr>
              <w:rPr>
                <w:b/>
                <w:bCs/>
                <w:sz w:val="16"/>
                <w:szCs w:val="16"/>
              </w:rPr>
            </w:pPr>
            <w:r w:rsidRPr="00CF402A">
              <w:rPr>
                <w:b/>
                <w:bCs/>
                <w:sz w:val="16"/>
                <w:szCs w:val="16"/>
              </w:rPr>
              <w:t xml:space="preserve">Осуществление отдельных переданных полномочий Российской Федерации, </w:t>
            </w:r>
            <w:r w:rsidRPr="00CF402A">
              <w:rPr>
                <w:b/>
                <w:bCs/>
                <w:sz w:val="16"/>
                <w:szCs w:val="16"/>
              </w:rPr>
              <w:lastRenderedPageBreak/>
              <w:t>государственных полномочий Еврейской автономной области, органами местного самоуправления муниципального образования</w:t>
            </w:r>
          </w:p>
        </w:tc>
        <w:tc>
          <w:tcPr>
            <w:tcW w:w="776" w:type="dxa"/>
            <w:tcBorders>
              <w:top w:val="nil"/>
              <w:left w:val="nil"/>
              <w:bottom w:val="single" w:sz="4" w:space="0" w:color="auto"/>
              <w:right w:val="single" w:sz="4" w:space="0" w:color="auto"/>
            </w:tcBorders>
            <w:shd w:val="clear" w:color="000000" w:fill="FFFEFF"/>
            <w:vAlign w:val="center"/>
            <w:hideMark/>
          </w:tcPr>
          <w:p w:rsidR="00CF402A" w:rsidRPr="00CF402A" w:rsidRDefault="00CF402A" w:rsidP="00CF402A">
            <w:pPr>
              <w:jc w:val="center"/>
              <w:rPr>
                <w:b/>
                <w:bCs/>
                <w:sz w:val="16"/>
                <w:szCs w:val="16"/>
              </w:rPr>
            </w:pPr>
            <w:r w:rsidRPr="00CF402A">
              <w:rPr>
                <w:b/>
                <w:bCs/>
                <w:sz w:val="16"/>
                <w:szCs w:val="16"/>
              </w:rPr>
              <w:lastRenderedPageBreak/>
              <w:t>74 3 00 00000</w:t>
            </w:r>
          </w:p>
        </w:tc>
        <w:tc>
          <w:tcPr>
            <w:tcW w:w="760" w:type="dxa"/>
            <w:tcBorders>
              <w:top w:val="nil"/>
              <w:left w:val="nil"/>
              <w:bottom w:val="single" w:sz="4" w:space="0" w:color="auto"/>
              <w:right w:val="single" w:sz="4" w:space="0" w:color="auto"/>
            </w:tcBorders>
            <w:shd w:val="clear" w:color="000000" w:fill="FFFFFF"/>
            <w:noWrap/>
            <w:vAlign w:val="center"/>
            <w:hideMark/>
          </w:tcPr>
          <w:p w:rsidR="00CF402A" w:rsidRPr="00CF402A" w:rsidRDefault="00CF402A" w:rsidP="00CF402A">
            <w:pPr>
              <w:jc w:val="center"/>
              <w:rPr>
                <w:b/>
                <w:bCs/>
                <w:sz w:val="16"/>
                <w:szCs w:val="16"/>
              </w:rPr>
            </w:pPr>
            <w:r w:rsidRPr="00CF402A">
              <w:rPr>
                <w:b/>
                <w:bCs/>
                <w:sz w:val="16"/>
                <w:szCs w:val="16"/>
              </w:rPr>
              <w:t>000</w:t>
            </w:r>
          </w:p>
        </w:tc>
        <w:tc>
          <w:tcPr>
            <w:tcW w:w="940" w:type="dxa"/>
            <w:tcBorders>
              <w:top w:val="nil"/>
              <w:left w:val="nil"/>
              <w:bottom w:val="single" w:sz="4" w:space="0" w:color="auto"/>
              <w:right w:val="single" w:sz="4" w:space="0" w:color="auto"/>
            </w:tcBorders>
            <w:shd w:val="clear" w:color="auto" w:fill="auto"/>
            <w:noWrap/>
            <w:vAlign w:val="center"/>
            <w:hideMark/>
          </w:tcPr>
          <w:p w:rsidR="00CF402A" w:rsidRPr="00CF402A" w:rsidRDefault="00CF402A" w:rsidP="00CF402A">
            <w:pPr>
              <w:jc w:val="center"/>
              <w:rPr>
                <w:b/>
                <w:bCs/>
                <w:sz w:val="16"/>
                <w:szCs w:val="16"/>
              </w:rPr>
            </w:pPr>
            <w:r w:rsidRPr="00CF402A">
              <w:rPr>
                <w:b/>
                <w:bCs/>
                <w:sz w:val="16"/>
                <w:szCs w:val="16"/>
              </w:rPr>
              <w:t>51,8</w:t>
            </w:r>
          </w:p>
        </w:tc>
        <w:tc>
          <w:tcPr>
            <w:tcW w:w="1040" w:type="dxa"/>
            <w:tcBorders>
              <w:top w:val="nil"/>
              <w:left w:val="nil"/>
              <w:bottom w:val="single" w:sz="4" w:space="0" w:color="auto"/>
              <w:right w:val="single" w:sz="4" w:space="0" w:color="auto"/>
            </w:tcBorders>
            <w:shd w:val="clear" w:color="auto" w:fill="auto"/>
            <w:noWrap/>
            <w:vAlign w:val="center"/>
            <w:hideMark/>
          </w:tcPr>
          <w:p w:rsidR="00CF402A" w:rsidRPr="00CF402A" w:rsidRDefault="00CF402A" w:rsidP="00CF402A">
            <w:pPr>
              <w:jc w:val="center"/>
              <w:rPr>
                <w:b/>
                <w:bCs/>
                <w:sz w:val="16"/>
                <w:szCs w:val="16"/>
              </w:rPr>
            </w:pPr>
            <w:r w:rsidRPr="00CF402A">
              <w:rPr>
                <w:b/>
                <w:bCs/>
                <w:sz w:val="16"/>
                <w:szCs w:val="16"/>
              </w:rPr>
              <w:t>54,0</w:t>
            </w:r>
          </w:p>
        </w:tc>
        <w:tc>
          <w:tcPr>
            <w:tcW w:w="1341" w:type="dxa"/>
            <w:tcBorders>
              <w:top w:val="nil"/>
              <w:left w:val="nil"/>
              <w:bottom w:val="single" w:sz="4" w:space="0" w:color="auto"/>
              <w:right w:val="single" w:sz="4" w:space="0" w:color="auto"/>
            </w:tcBorders>
            <w:shd w:val="clear" w:color="auto" w:fill="auto"/>
            <w:noWrap/>
            <w:vAlign w:val="center"/>
            <w:hideMark/>
          </w:tcPr>
          <w:p w:rsidR="00CF402A" w:rsidRPr="00CF402A" w:rsidRDefault="00CF402A" w:rsidP="00CF402A">
            <w:pPr>
              <w:jc w:val="center"/>
              <w:rPr>
                <w:b/>
                <w:bCs/>
                <w:sz w:val="16"/>
                <w:szCs w:val="16"/>
              </w:rPr>
            </w:pPr>
            <w:r w:rsidRPr="00CF402A">
              <w:rPr>
                <w:b/>
                <w:bCs/>
                <w:sz w:val="16"/>
                <w:szCs w:val="16"/>
              </w:rPr>
              <w:t>55,9</w:t>
            </w:r>
          </w:p>
        </w:tc>
      </w:tr>
      <w:tr w:rsidR="00CF402A" w:rsidRPr="00CF402A" w:rsidTr="00CF402A">
        <w:trPr>
          <w:trHeight w:val="959"/>
        </w:trPr>
        <w:tc>
          <w:tcPr>
            <w:tcW w:w="2854"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CF402A" w:rsidRPr="00CF402A" w:rsidRDefault="00CF402A" w:rsidP="00CF402A">
            <w:pPr>
              <w:rPr>
                <w:sz w:val="16"/>
                <w:szCs w:val="16"/>
              </w:rPr>
            </w:pPr>
            <w:r w:rsidRPr="00CF402A">
              <w:rPr>
                <w:sz w:val="16"/>
                <w:szCs w:val="16"/>
              </w:rPr>
              <w:lastRenderedPageBreak/>
              <w:t xml:space="preserve">Выполнение органами местного самоуправления переданных государственных полномочий по </w:t>
            </w:r>
            <w:proofErr w:type="spellStart"/>
            <w:r w:rsidRPr="00CF402A">
              <w:rPr>
                <w:sz w:val="16"/>
                <w:szCs w:val="16"/>
              </w:rPr>
              <w:t>примению</w:t>
            </w:r>
            <w:proofErr w:type="spellEnd"/>
            <w:r w:rsidRPr="00CF402A">
              <w:rPr>
                <w:sz w:val="16"/>
                <w:szCs w:val="16"/>
              </w:rPr>
              <w:t xml:space="preserve"> законодательства об административных правонарушениях</w:t>
            </w:r>
          </w:p>
        </w:tc>
        <w:tc>
          <w:tcPr>
            <w:tcW w:w="776" w:type="dxa"/>
            <w:tcBorders>
              <w:top w:val="nil"/>
              <w:left w:val="nil"/>
              <w:bottom w:val="single" w:sz="4" w:space="0" w:color="auto"/>
              <w:right w:val="single" w:sz="4" w:space="0" w:color="auto"/>
            </w:tcBorders>
            <w:shd w:val="clear" w:color="000000" w:fill="FFFEFF"/>
            <w:vAlign w:val="center"/>
            <w:hideMark/>
          </w:tcPr>
          <w:p w:rsidR="00CF402A" w:rsidRPr="00CF402A" w:rsidRDefault="00CF402A" w:rsidP="00CF402A">
            <w:pPr>
              <w:jc w:val="center"/>
              <w:rPr>
                <w:sz w:val="16"/>
                <w:szCs w:val="16"/>
              </w:rPr>
            </w:pPr>
            <w:r w:rsidRPr="00CF402A">
              <w:rPr>
                <w:sz w:val="16"/>
                <w:szCs w:val="16"/>
              </w:rPr>
              <w:t>74 3 00 21270</w:t>
            </w:r>
          </w:p>
        </w:tc>
        <w:tc>
          <w:tcPr>
            <w:tcW w:w="760" w:type="dxa"/>
            <w:tcBorders>
              <w:top w:val="nil"/>
              <w:left w:val="nil"/>
              <w:bottom w:val="single" w:sz="4" w:space="0" w:color="auto"/>
              <w:right w:val="single" w:sz="4" w:space="0" w:color="auto"/>
            </w:tcBorders>
            <w:shd w:val="clear" w:color="000000" w:fill="FFFEFF"/>
            <w:vAlign w:val="center"/>
            <w:hideMark/>
          </w:tcPr>
          <w:p w:rsidR="00CF402A" w:rsidRPr="00CF402A" w:rsidRDefault="00CF402A" w:rsidP="00CF402A">
            <w:pPr>
              <w:jc w:val="center"/>
              <w:rPr>
                <w:sz w:val="16"/>
                <w:szCs w:val="16"/>
              </w:rPr>
            </w:pPr>
            <w:r w:rsidRPr="00CF402A">
              <w:rPr>
                <w:sz w:val="16"/>
                <w:szCs w:val="16"/>
              </w:rPr>
              <w:t>000</w:t>
            </w:r>
          </w:p>
        </w:tc>
        <w:tc>
          <w:tcPr>
            <w:tcW w:w="940" w:type="dxa"/>
            <w:tcBorders>
              <w:top w:val="nil"/>
              <w:left w:val="nil"/>
              <w:bottom w:val="single" w:sz="4" w:space="0" w:color="auto"/>
              <w:right w:val="single" w:sz="4" w:space="0" w:color="auto"/>
            </w:tcBorders>
            <w:shd w:val="clear" w:color="000000" w:fill="FFFEFF"/>
            <w:vAlign w:val="center"/>
            <w:hideMark/>
          </w:tcPr>
          <w:p w:rsidR="00CF402A" w:rsidRPr="00CF402A" w:rsidRDefault="00CF402A" w:rsidP="00CF402A">
            <w:pPr>
              <w:jc w:val="center"/>
              <w:rPr>
                <w:sz w:val="16"/>
                <w:szCs w:val="16"/>
              </w:rPr>
            </w:pPr>
            <w:r w:rsidRPr="00CF402A">
              <w:rPr>
                <w:sz w:val="16"/>
                <w:szCs w:val="16"/>
              </w:rPr>
              <w:t>2,2</w:t>
            </w:r>
          </w:p>
        </w:tc>
        <w:tc>
          <w:tcPr>
            <w:tcW w:w="1040" w:type="dxa"/>
            <w:tcBorders>
              <w:top w:val="nil"/>
              <w:left w:val="nil"/>
              <w:bottom w:val="single" w:sz="4" w:space="0" w:color="auto"/>
              <w:right w:val="single" w:sz="4" w:space="0" w:color="auto"/>
            </w:tcBorders>
            <w:shd w:val="clear" w:color="000000" w:fill="FFFEFF"/>
            <w:vAlign w:val="center"/>
            <w:hideMark/>
          </w:tcPr>
          <w:p w:rsidR="00CF402A" w:rsidRPr="00CF402A" w:rsidRDefault="00CF402A" w:rsidP="00CF402A">
            <w:pPr>
              <w:jc w:val="center"/>
              <w:rPr>
                <w:sz w:val="16"/>
                <w:szCs w:val="16"/>
              </w:rPr>
            </w:pPr>
            <w:r w:rsidRPr="00CF402A">
              <w:rPr>
                <w:sz w:val="16"/>
                <w:szCs w:val="16"/>
              </w:rPr>
              <w:t>2,2</w:t>
            </w:r>
          </w:p>
        </w:tc>
        <w:tc>
          <w:tcPr>
            <w:tcW w:w="1341" w:type="dxa"/>
            <w:tcBorders>
              <w:top w:val="nil"/>
              <w:left w:val="nil"/>
              <w:bottom w:val="single" w:sz="4" w:space="0" w:color="auto"/>
              <w:right w:val="single" w:sz="4" w:space="0" w:color="auto"/>
            </w:tcBorders>
            <w:shd w:val="clear" w:color="000000" w:fill="FFFEFF"/>
            <w:vAlign w:val="center"/>
            <w:hideMark/>
          </w:tcPr>
          <w:p w:rsidR="00CF402A" w:rsidRPr="00CF402A" w:rsidRDefault="00CF402A" w:rsidP="00CF402A">
            <w:pPr>
              <w:jc w:val="center"/>
              <w:rPr>
                <w:sz w:val="16"/>
                <w:szCs w:val="16"/>
              </w:rPr>
            </w:pPr>
            <w:r w:rsidRPr="00CF402A">
              <w:rPr>
                <w:sz w:val="16"/>
                <w:szCs w:val="16"/>
              </w:rPr>
              <w:t>2,2</w:t>
            </w:r>
          </w:p>
        </w:tc>
      </w:tr>
      <w:tr w:rsidR="00CF402A" w:rsidRPr="00CF402A" w:rsidTr="00CF402A">
        <w:trPr>
          <w:trHeight w:val="548"/>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CF402A" w:rsidRPr="00CF402A" w:rsidRDefault="00CF402A" w:rsidP="00CF402A">
            <w:pPr>
              <w:rPr>
                <w:sz w:val="16"/>
                <w:szCs w:val="16"/>
              </w:rPr>
            </w:pPr>
            <w:r w:rsidRPr="00CF402A">
              <w:rPr>
                <w:sz w:val="16"/>
                <w:szCs w:val="16"/>
              </w:rPr>
              <w:t>Закупка товаров, работ, услуг для обеспечения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EFF"/>
            <w:vAlign w:val="center"/>
            <w:hideMark/>
          </w:tcPr>
          <w:p w:rsidR="00CF402A" w:rsidRPr="00CF402A" w:rsidRDefault="00CF402A" w:rsidP="00CF402A">
            <w:pPr>
              <w:jc w:val="center"/>
              <w:rPr>
                <w:sz w:val="16"/>
                <w:szCs w:val="16"/>
              </w:rPr>
            </w:pPr>
            <w:r w:rsidRPr="00CF402A">
              <w:rPr>
                <w:sz w:val="16"/>
                <w:szCs w:val="16"/>
              </w:rPr>
              <w:t>74 3 00 21270</w:t>
            </w:r>
          </w:p>
        </w:tc>
        <w:tc>
          <w:tcPr>
            <w:tcW w:w="760" w:type="dxa"/>
            <w:tcBorders>
              <w:top w:val="nil"/>
              <w:left w:val="nil"/>
              <w:bottom w:val="single" w:sz="4" w:space="0" w:color="auto"/>
              <w:right w:val="single" w:sz="4" w:space="0" w:color="auto"/>
            </w:tcBorders>
            <w:shd w:val="clear" w:color="000000" w:fill="FFFEFF"/>
            <w:vAlign w:val="center"/>
            <w:hideMark/>
          </w:tcPr>
          <w:p w:rsidR="00CF402A" w:rsidRPr="00CF402A" w:rsidRDefault="00CF402A" w:rsidP="00CF402A">
            <w:pPr>
              <w:jc w:val="center"/>
              <w:rPr>
                <w:sz w:val="16"/>
                <w:szCs w:val="16"/>
              </w:rPr>
            </w:pPr>
            <w:r w:rsidRPr="00CF402A">
              <w:rPr>
                <w:sz w:val="16"/>
                <w:szCs w:val="16"/>
              </w:rPr>
              <w:t>200</w:t>
            </w:r>
          </w:p>
        </w:tc>
        <w:tc>
          <w:tcPr>
            <w:tcW w:w="940" w:type="dxa"/>
            <w:tcBorders>
              <w:top w:val="nil"/>
              <w:left w:val="nil"/>
              <w:bottom w:val="single" w:sz="4" w:space="0" w:color="auto"/>
              <w:right w:val="single" w:sz="4" w:space="0" w:color="auto"/>
            </w:tcBorders>
            <w:shd w:val="clear" w:color="000000" w:fill="FFFEFF"/>
            <w:vAlign w:val="center"/>
            <w:hideMark/>
          </w:tcPr>
          <w:p w:rsidR="00CF402A" w:rsidRPr="00CF402A" w:rsidRDefault="00CF402A" w:rsidP="00CF402A">
            <w:pPr>
              <w:jc w:val="center"/>
              <w:rPr>
                <w:sz w:val="16"/>
                <w:szCs w:val="16"/>
              </w:rPr>
            </w:pPr>
            <w:r w:rsidRPr="00CF402A">
              <w:rPr>
                <w:sz w:val="16"/>
                <w:szCs w:val="16"/>
              </w:rPr>
              <w:t>2,2</w:t>
            </w:r>
          </w:p>
        </w:tc>
        <w:tc>
          <w:tcPr>
            <w:tcW w:w="1040" w:type="dxa"/>
            <w:tcBorders>
              <w:top w:val="nil"/>
              <w:left w:val="nil"/>
              <w:bottom w:val="single" w:sz="4" w:space="0" w:color="auto"/>
              <w:right w:val="single" w:sz="4" w:space="0" w:color="auto"/>
            </w:tcBorders>
            <w:shd w:val="clear" w:color="000000" w:fill="FFFEFF"/>
            <w:vAlign w:val="center"/>
            <w:hideMark/>
          </w:tcPr>
          <w:p w:rsidR="00CF402A" w:rsidRPr="00CF402A" w:rsidRDefault="00CF402A" w:rsidP="00CF402A">
            <w:pPr>
              <w:jc w:val="center"/>
              <w:rPr>
                <w:sz w:val="16"/>
                <w:szCs w:val="16"/>
              </w:rPr>
            </w:pPr>
            <w:r w:rsidRPr="00CF402A">
              <w:rPr>
                <w:sz w:val="16"/>
                <w:szCs w:val="16"/>
              </w:rPr>
              <w:t>2,2</w:t>
            </w:r>
          </w:p>
        </w:tc>
        <w:tc>
          <w:tcPr>
            <w:tcW w:w="1341" w:type="dxa"/>
            <w:tcBorders>
              <w:top w:val="nil"/>
              <w:left w:val="nil"/>
              <w:bottom w:val="single" w:sz="4" w:space="0" w:color="auto"/>
              <w:right w:val="single" w:sz="8" w:space="0" w:color="auto"/>
            </w:tcBorders>
            <w:shd w:val="clear" w:color="000000" w:fill="FFFEFF"/>
            <w:vAlign w:val="center"/>
            <w:hideMark/>
          </w:tcPr>
          <w:p w:rsidR="00CF402A" w:rsidRPr="00CF402A" w:rsidRDefault="00CF402A" w:rsidP="00CF402A">
            <w:pPr>
              <w:jc w:val="center"/>
              <w:rPr>
                <w:sz w:val="16"/>
                <w:szCs w:val="16"/>
              </w:rPr>
            </w:pPr>
            <w:r w:rsidRPr="00CF402A">
              <w:rPr>
                <w:sz w:val="16"/>
                <w:szCs w:val="16"/>
              </w:rPr>
              <w:t>2,2</w:t>
            </w:r>
          </w:p>
        </w:tc>
      </w:tr>
      <w:tr w:rsidR="00CF402A" w:rsidRPr="00CF402A" w:rsidTr="00CF402A">
        <w:trPr>
          <w:trHeight w:val="360"/>
        </w:trPr>
        <w:tc>
          <w:tcPr>
            <w:tcW w:w="2854" w:type="dxa"/>
            <w:tcBorders>
              <w:top w:val="nil"/>
              <w:left w:val="single" w:sz="8" w:space="0" w:color="auto"/>
              <w:bottom w:val="nil"/>
              <w:right w:val="single" w:sz="8" w:space="0" w:color="auto"/>
            </w:tcBorders>
            <w:shd w:val="clear" w:color="auto" w:fill="auto"/>
            <w:vAlign w:val="center"/>
            <w:hideMark/>
          </w:tcPr>
          <w:p w:rsidR="00CF402A" w:rsidRPr="00CF402A" w:rsidRDefault="00CF402A" w:rsidP="00CF402A">
            <w:pPr>
              <w:rPr>
                <w:sz w:val="16"/>
                <w:szCs w:val="16"/>
              </w:rPr>
            </w:pPr>
            <w:r w:rsidRPr="00CF402A">
              <w:rPr>
                <w:sz w:val="16"/>
                <w:szCs w:val="16"/>
              </w:rPr>
              <w:t>Иные закупки товаров, работ и услуг для государственных нужд</w:t>
            </w:r>
          </w:p>
        </w:tc>
        <w:tc>
          <w:tcPr>
            <w:tcW w:w="776" w:type="dxa"/>
            <w:tcBorders>
              <w:top w:val="nil"/>
              <w:left w:val="nil"/>
              <w:bottom w:val="single" w:sz="4" w:space="0" w:color="auto"/>
              <w:right w:val="single" w:sz="4" w:space="0" w:color="auto"/>
            </w:tcBorders>
            <w:shd w:val="clear" w:color="000000" w:fill="FFFEFF"/>
            <w:vAlign w:val="center"/>
            <w:hideMark/>
          </w:tcPr>
          <w:p w:rsidR="00CF402A" w:rsidRPr="00CF402A" w:rsidRDefault="00CF402A" w:rsidP="00CF402A">
            <w:pPr>
              <w:jc w:val="center"/>
              <w:rPr>
                <w:sz w:val="16"/>
                <w:szCs w:val="16"/>
              </w:rPr>
            </w:pPr>
            <w:r w:rsidRPr="00CF402A">
              <w:rPr>
                <w:sz w:val="16"/>
                <w:szCs w:val="16"/>
              </w:rPr>
              <w:t>74 3 00 21270</w:t>
            </w:r>
          </w:p>
        </w:tc>
        <w:tc>
          <w:tcPr>
            <w:tcW w:w="760" w:type="dxa"/>
            <w:tcBorders>
              <w:top w:val="nil"/>
              <w:left w:val="nil"/>
              <w:bottom w:val="single" w:sz="4" w:space="0" w:color="auto"/>
              <w:right w:val="single" w:sz="4" w:space="0" w:color="auto"/>
            </w:tcBorders>
            <w:shd w:val="clear" w:color="000000" w:fill="FFFEFF"/>
            <w:vAlign w:val="center"/>
            <w:hideMark/>
          </w:tcPr>
          <w:p w:rsidR="00CF402A" w:rsidRPr="00CF402A" w:rsidRDefault="00CF402A" w:rsidP="00CF402A">
            <w:pPr>
              <w:jc w:val="center"/>
              <w:rPr>
                <w:sz w:val="16"/>
                <w:szCs w:val="16"/>
              </w:rPr>
            </w:pPr>
            <w:r w:rsidRPr="00CF402A">
              <w:rPr>
                <w:sz w:val="16"/>
                <w:szCs w:val="16"/>
              </w:rPr>
              <w:t>240</w:t>
            </w:r>
          </w:p>
        </w:tc>
        <w:tc>
          <w:tcPr>
            <w:tcW w:w="940" w:type="dxa"/>
            <w:tcBorders>
              <w:top w:val="nil"/>
              <w:left w:val="nil"/>
              <w:bottom w:val="single" w:sz="4" w:space="0" w:color="auto"/>
              <w:right w:val="single" w:sz="4" w:space="0" w:color="auto"/>
            </w:tcBorders>
            <w:shd w:val="clear" w:color="000000" w:fill="FFFEFF"/>
            <w:vAlign w:val="center"/>
            <w:hideMark/>
          </w:tcPr>
          <w:p w:rsidR="00CF402A" w:rsidRPr="00CF402A" w:rsidRDefault="00CF402A" w:rsidP="00CF402A">
            <w:pPr>
              <w:jc w:val="center"/>
              <w:rPr>
                <w:sz w:val="16"/>
                <w:szCs w:val="16"/>
              </w:rPr>
            </w:pPr>
            <w:r w:rsidRPr="00CF402A">
              <w:rPr>
                <w:sz w:val="16"/>
                <w:szCs w:val="16"/>
              </w:rPr>
              <w:t>2,2</w:t>
            </w:r>
          </w:p>
        </w:tc>
        <w:tc>
          <w:tcPr>
            <w:tcW w:w="1040" w:type="dxa"/>
            <w:tcBorders>
              <w:top w:val="nil"/>
              <w:left w:val="nil"/>
              <w:bottom w:val="single" w:sz="4" w:space="0" w:color="auto"/>
              <w:right w:val="single" w:sz="4" w:space="0" w:color="auto"/>
            </w:tcBorders>
            <w:shd w:val="clear" w:color="000000" w:fill="FFFEFF"/>
            <w:vAlign w:val="center"/>
            <w:hideMark/>
          </w:tcPr>
          <w:p w:rsidR="00CF402A" w:rsidRPr="00CF402A" w:rsidRDefault="00CF402A" w:rsidP="00CF402A">
            <w:pPr>
              <w:jc w:val="center"/>
              <w:rPr>
                <w:sz w:val="16"/>
                <w:szCs w:val="16"/>
              </w:rPr>
            </w:pPr>
            <w:r w:rsidRPr="00CF402A">
              <w:rPr>
                <w:sz w:val="16"/>
                <w:szCs w:val="16"/>
              </w:rPr>
              <w:t>2,2</w:t>
            </w:r>
          </w:p>
        </w:tc>
        <w:tc>
          <w:tcPr>
            <w:tcW w:w="1341" w:type="dxa"/>
            <w:tcBorders>
              <w:top w:val="nil"/>
              <w:left w:val="nil"/>
              <w:bottom w:val="single" w:sz="4" w:space="0" w:color="auto"/>
              <w:right w:val="single" w:sz="8" w:space="0" w:color="auto"/>
            </w:tcBorders>
            <w:shd w:val="clear" w:color="000000" w:fill="FFFEFF"/>
            <w:vAlign w:val="center"/>
            <w:hideMark/>
          </w:tcPr>
          <w:p w:rsidR="00CF402A" w:rsidRPr="00CF402A" w:rsidRDefault="00CF402A" w:rsidP="00CF402A">
            <w:pPr>
              <w:jc w:val="center"/>
              <w:rPr>
                <w:sz w:val="16"/>
                <w:szCs w:val="16"/>
              </w:rPr>
            </w:pPr>
            <w:r w:rsidRPr="00CF402A">
              <w:rPr>
                <w:sz w:val="16"/>
                <w:szCs w:val="16"/>
              </w:rPr>
              <w:t>2,2</w:t>
            </w:r>
          </w:p>
        </w:tc>
      </w:tr>
      <w:tr w:rsidR="00CF402A" w:rsidRPr="00CF402A" w:rsidTr="00CF402A">
        <w:trPr>
          <w:trHeight w:val="1170"/>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CF402A" w:rsidRPr="00CF402A" w:rsidRDefault="00CF402A" w:rsidP="00CF402A">
            <w:pPr>
              <w:rPr>
                <w:sz w:val="16"/>
                <w:szCs w:val="16"/>
              </w:rPr>
            </w:pPr>
            <w:r w:rsidRPr="00CF402A">
              <w:rPr>
                <w:sz w:val="16"/>
                <w:szCs w:val="16"/>
              </w:rPr>
              <w:t xml:space="preserve">Осуществление отдельных государственных </w:t>
            </w:r>
            <w:proofErr w:type="spellStart"/>
            <w:r w:rsidRPr="00CF402A">
              <w:rPr>
                <w:sz w:val="16"/>
                <w:szCs w:val="16"/>
              </w:rPr>
              <w:t>полномочй</w:t>
            </w:r>
            <w:proofErr w:type="spellEnd"/>
            <w:r w:rsidRPr="00CF402A">
              <w:rPr>
                <w:sz w:val="16"/>
                <w:szCs w:val="16"/>
              </w:rPr>
              <w:t xml:space="preserve"> по предоставлению гражданам актов необходимых для получения государственной поддержки личных подсобных хозяйств по субсидированию части затрат</w:t>
            </w:r>
          </w:p>
        </w:tc>
        <w:tc>
          <w:tcPr>
            <w:tcW w:w="776" w:type="dxa"/>
            <w:tcBorders>
              <w:top w:val="nil"/>
              <w:left w:val="nil"/>
              <w:bottom w:val="single" w:sz="4" w:space="0" w:color="auto"/>
              <w:right w:val="single" w:sz="4" w:space="0" w:color="auto"/>
            </w:tcBorders>
            <w:shd w:val="clear" w:color="000000" w:fill="FFFEFF"/>
            <w:vAlign w:val="center"/>
            <w:hideMark/>
          </w:tcPr>
          <w:p w:rsidR="00CF402A" w:rsidRPr="00CF402A" w:rsidRDefault="00CF402A" w:rsidP="00CF402A">
            <w:pPr>
              <w:jc w:val="center"/>
              <w:rPr>
                <w:sz w:val="16"/>
                <w:szCs w:val="16"/>
              </w:rPr>
            </w:pPr>
            <w:r w:rsidRPr="00CF402A">
              <w:rPr>
                <w:sz w:val="16"/>
                <w:szCs w:val="16"/>
              </w:rPr>
              <w:t>74 3 00 02100</w:t>
            </w:r>
          </w:p>
        </w:tc>
        <w:tc>
          <w:tcPr>
            <w:tcW w:w="760" w:type="dxa"/>
            <w:tcBorders>
              <w:top w:val="nil"/>
              <w:left w:val="nil"/>
              <w:bottom w:val="single" w:sz="4" w:space="0" w:color="auto"/>
              <w:right w:val="single" w:sz="4" w:space="0" w:color="auto"/>
            </w:tcBorders>
            <w:shd w:val="clear" w:color="000000" w:fill="FFFEFF"/>
            <w:vAlign w:val="center"/>
            <w:hideMark/>
          </w:tcPr>
          <w:p w:rsidR="00CF402A" w:rsidRPr="00CF402A" w:rsidRDefault="00CF402A" w:rsidP="00CF402A">
            <w:pPr>
              <w:jc w:val="center"/>
              <w:rPr>
                <w:sz w:val="16"/>
                <w:szCs w:val="16"/>
              </w:rPr>
            </w:pPr>
            <w:r w:rsidRPr="00CF402A">
              <w:rPr>
                <w:sz w:val="16"/>
                <w:szCs w:val="16"/>
              </w:rPr>
              <w:t>000</w:t>
            </w:r>
          </w:p>
        </w:tc>
        <w:tc>
          <w:tcPr>
            <w:tcW w:w="940" w:type="dxa"/>
            <w:tcBorders>
              <w:top w:val="nil"/>
              <w:left w:val="nil"/>
              <w:bottom w:val="single" w:sz="4" w:space="0" w:color="auto"/>
              <w:right w:val="single" w:sz="4" w:space="0" w:color="auto"/>
            </w:tcBorders>
            <w:shd w:val="clear" w:color="000000" w:fill="FFFEFF"/>
            <w:vAlign w:val="center"/>
            <w:hideMark/>
          </w:tcPr>
          <w:p w:rsidR="00CF402A" w:rsidRPr="00CF402A" w:rsidRDefault="00CF402A" w:rsidP="00CF402A">
            <w:pPr>
              <w:jc w:val="center"/>
              <w:rPr>
                <w:sz w:val="16"/>
                <w:szCs w:val="16"/>
              </w:rPr>
            </w:pPr>
            <w:r w:rsidRPr="00CF402A">
              <w:rPr>
                <w:sz w:val="16"/>
                <w:szCs w:val="16"/>
              </w:rPr>
              <w:t>1,2</w:t>
            </w:r>
          </w:p>
        </w:tc>
        <w:tc>
          <w:tcPr>
            <w:tcW w:w="1040" w:type="dxa"/>
            <w:tcBorders>
              <w:top w:val="nil"/>
              <w:left w:val="nil"/>
              <w:bottom w:val="single" w:sz="4" w:space="0" w:color="auto"/>
              <w:right w:val="single" w:sz="4" w:space="0" w:color="auto"/>
            </w:tcBorders>
            <w:shd w:val="clear" w:color="000000" w:fill="FFFEFF"/>
            <w:vAlign w:val="center"/>
            <w:hideMark/>
          </w:tcPr>
          <w:p w:rsidR="00CF402A" w:rsidRPr="00CF402A" w:rsidRDefault="00CF402A" w:rsidP="00CF402A">
            <w:pPr>
              <w:jc w:val="center"/>
              <w:rPr>
                <w:sz w:val="16"/>
                <w:szCs w:val="16"/>
              </w:rPr>
            </w:pPr>
            <w:r w:rsidRPr="00CF402A">
              <w:rPr>
                <w:sz w:val="16"/>
                <w:szCs w:val="16"/>
              </w:rPr>
              <w:t>1,2</w:t>
            </w:r>
          </w:p>
        </w:tc>
        <w:tc>
          <w:tcPr>
            <w:tcW w:w="1341" w:type="dxa"/>
            <w:tcBorders>
              <w:top w:val="nil"/>
              <w:left w:val="nil"/>
              <w:bottom w:val="single" w:sz="4" w:space="0" w:color="auto"/>
              <w:right w:val="single" w:sz="4" w:space="0" w:color="auto"/>
            </w:tcBorders>
            <w:shd w:val="clear" w:color="000000" w:fill="FFFEFF"/>
            <w:vAlign w:val="center"/>
            <w:hideMark/>
          </w:tcPr>
          <w:p w:rsidR="00CF402A" w:rsidRPr="00CF402A" w:rsidRDefault="00CF402A" w:rsidP="00CF402A">
            <w:pPr>
              <w:jc w:val="center"/>
              <w:rPr>
                <w:sz w:val="16"/>
                <w:szCs w:val="16"/>
              </w:rPr>
            </w:pPr>
            <w:r w:rsidRPr="00CF402A">
              <w:rPr>
                <w:sz w:val="16"/>
                <w:szCs w:val="16"/>
              </w:rPr>
              <w:t>1,2</w:t>
            </w:r>
          </w:p>
        </w:tc>
      </w:tr>
      <w:tr w:rsidR="00CF402A" w:rsidRPr="00CF402A" w:rsidTr="00CF402A">
        <w:trPr>
          <w:trHeight w:val="438"/>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CF402A" w:rsidRPr="00CF402A" w:rsidRDefault="00CF402A" w:rsidP="00CF402A">
            <w:pPr>
              <w:rPr>
                <w:sz w:val="16"/>
                <w:szCs w:val="16"/>
              </w:rPr>
            </w:pPr>
            <w:r w:rsidRPr="00CF402A">
              <w:rPr>
                <w:sz w:val="16"/>
                <w:szCs w:val="16"/>
              </w:rPr>
              <w:t>Закупка товаров, работ, услуг для обеспечения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EFF"/>
            <w:vAlign w:val="center"/>
            <w:hideMark/>
          </w:tcPr>
          <w:p w:rsidR="00CF402A" w:rsidRPr="00CF402A" w:rsidRDefault="00CF402A" w:rsidP="00CF402A">
            <w:pPr>
              <w:jc w:val="center"/>
              <w:rPr>
                <w:sz w:val="16"/>
                <w:szCs w:val="16"/>
              </w:rPr>
            </w:pPr>
            <w:r w:rsidRPr="00CF402A">
              <w:rPr>
                <w:sz w:val="16"/>
                <w:szCs w:val="16"/>
              </w:rPr>
              <w:t>74 3 00 02100</w:t>
            </w:r>
          </w:p>
        </w:tc>
        <w:tc>
          <w:tcPr>
            <w:tcW w:w="760" w:type="dxa"/>
            <w:tcBorders>
              <w:top w:val="nil"/>
              <w:left w:val="nil"/>
              <w:bottom w:val="single" w:sz="4" w:space="0" w:color="auto"/>
              <w:right w:val="single" w:sz="4" w:space="0" w:color="auto"/>
            </w:tcBorders>
            <w:shd w:val="clear" w:color="000000" w:fill="FFFFFF"/>
            <w:vAlign w:val="center"/>
            <w:hideMark/>
          </w:tcPr>
          <w:p w:rsidR="00CF402A" w:rsidRPr="00CF402A" w:rsidRDefault="00CF402A" w:rsidP="00CF402A">
            <w:pPr>
              <w:jc w:val="center"/>
              <w:rPr>
                <w:sz w:val="16"/>
                <w:szCs w:val="16"/>
              </w:rPr>
            </w:pPr>
            <w:r w:rsidRPr="00CF402A">
              <w:rPr>
                <w:sz w:val="16"/>
                <w:szCs w:val="16"/>
              </w:rPr>
              <w:t>200</w:t>
            </w:r>
          </w:p>
        </w:tc>
        <w:tc>
          <w:tcPr>
            <w:tcW w:w="940" w:type="dxa"/>
            <w:tcBorders>
              <w:top w:val="nil"/>
              <w:left w:val="nil"/>
              <w:bottom w:val="single" w:sz="4" w:space="0" w:color="auto"/>
              <w:right w:val="single" w:sz="4" w:space="0" w:color="auto"/>
            </w:tcBorders>
            <w:shd w:val="clear" w:color="auto" w:fill="auto"/>
            <w:vAlign w:val="center"/>
            <w:hideMark/>
          </w:tcPr>
          <w:p w:rsidR="00CF402A" w:rsidRPr="00CF402A" w:rsidRDefault="00CF402A" w:rsidP="00CF402A">
            <w:pPr>
              <w:jc w:val="center"/>
              <w:rPr>
                <w:sz w:val="16"/>
                <w:szCs w:val="16"/>
              </w:rPr>
            </w:pPr>
            <w:r w:rsidRPr="00CF402A">
              <w:rPr>
                <w:sz w:val="16"/>
                <w:szCs w:val="16"/>
              </w:rPr>
              <w:t>1,2</w:t>
            </w:r>
          </w:p>
        </w:tc>
        <w:tc>
          <w:tcPr>
            <w:tcW w:w="1040" w:type="dxa"/>
            <w:tcBorders>
              <w:top w:val="nil"/>
              <w:left w:val="nil"/>
              <w:bottom w:val="single" w:sz="4" w:space="0" w:color="auto"/>
              <w:right w:val="single" w:sz="4" w:space="0" w:color="auto"/>
            </w:tcBorders>
            <w:shd w:val="clear" w:color="auto" w:fill="auto"/>
            <w:vAlign w:val="center"/>
            <w:hideMark/>
          </w:tcPr>
          <w:p w:rsidR="00CF402A" w:rsidRPr="00CF402A" w:rsidRDefault="00CF402A" w:rsidP="00CF402A">
            <w:pPr>
              <w:jc w:val="center"/>
              <w:rPr>
                <w:sz w:val="16"/>
                <w:szCs w:val="16"/>
              </w:rPr>
            </w:pPr>
            <w:r w:rsidRPr="00CF402A">
              <w:rPr>
                <w:sz w:val="16"/>
                <w:szCs w:val="16"/>
              </w:rPr>
              <w:t>1,2</w:t>
            </w:r>
          </w:p>
        </w:tc>
        <w:tc>
          <w:tcPr>
            <w:tcW w:w="1341" w:type="dxa"/>
            <w:tcBorders>
              <w:top w:val="nil"/>
              <w:left w:val="nil"/>
              <w:bottom w:val="single" w:sz="4" w:space="0" w:color="auto"/>
              <w:right w:val="single" w:sz="4" w:space="0" w:color="auto"/>
            </w:tcBorders>
            <w:shd w:val="clear" w:color="auto" w:fill="auto"/>
            <w:vAlign w:val="center"/>
            <w:hideMark/>
          </w:tcPr>
          <w:p w:rsidR="00CF402A" w:rsidRPr="00CF402A" w:rsidRDefault="00CF402A" w:rsidP="00CF402A">
            <w:pPr>
              <w:jc w:val="center"/>
              <w:rPr>
                <w:sz w:val="16"/>
                <w:szCs w:val="16"/>
              </w:rPr>
            </w:pPr>
            <w:r w:rsidRPr="00CF402A">
              <w:rPr>
                <w:sz w:val="16"/>
                <w:szCs w:val="16"/>
              </w:rPr>
              <w:t>1,2</w:t>
            </w:r>
          </w:p>
        </w:tc>
      </w:tr>
      <w:tr w:rsidR="00CF402A" w:rsidRPr="00CF402A" w:rsidTr="00CF402A">
        <w:trPr>
          <w:trHeight w:val="450"/>
        </w:trPr>
        <w:tc>
          <w:tcPr>
            <w:tcW w:w="2854" w:type="dxa"/>
            <w:tcBorders>
              <w:top w:val="nil"/>
              <w:left w:val="single" w:sz="8" w:space="0" w:color="auto"/>
              <w:bottom w:val="nil"/>
              <w:right w:val="single" w:sz="8" w:space="0" w:color="auto"/>
            </w:tcBorders>
            <w:shd w:val="clear" w:color="auto" w:fill="auto"/>
            <w:vAlign w:val="center"/>
            <w:hideMark/>
          </w:tcPr>
          <w:p w:rsidR="00CF402A" w:rsidRPr="00CF402A" w:rsidRDefault="00CF402A" w:rsidP="00CF402A">
            <w:pPr>
              <w:rPr>
                <w:sz w:val="16"/>
                <w:szCs w:val="16"/>
              </w:rPr>
            </w:pPr>
            <w:r w:rsidRPr="00CF402A">
              <w:rPr>
                <w:sz w:val="16"/>
                <w:szCs w:val="16"/>
              </w:rPr>
              <w:t>Иные закупки товаров, работ и услуг для государственных нужд</w:t>
            </w:r>
          </w:p>
        </w:tc>
        <w:tc>
          <w:tcPr>
            <w:tcW w:w="776" w:type="dxa"/>
            <w:tcBorders>
              <w:top w:val="nil"/>
              <w:left w:val="nil"/>
              <w:bottom w:val="single" w:sz="4" w:space="0" w:color="auto"/>
              <w:right w:val="single" w:sz="4" w:space="0" w:color="auto"/>
            </w:tcBorders>
            <w:shd w:val="clear" w:color="000000" w:fill="FFFEFF"/>
            <w:vAlign w:val="center"/>
            <w:hideMark/>
          </w:tcPr>
          <w:p w:rsidR="00CF402A" w:rsidRPr="00CF402A" w:rsidRDefault="00CF402A" w:rsidP="00CF402A">
            <w:pPr>
              <w:jc w:val="center"/>
              <w:rPr>
                <w:sz w:val="16"/>
                <w:szCs w:val="16"/>
              </w:rPr>
            </w:pPr>
            <w:r w:rsidRPr="00CF402A">
              <w:rPr>
                <w:sz w:val="16"/>
                <w:szCs w:val="16"/>
              </w:rPr>
              <w:t>74 3 00 02100</w:t>
            </w:r>
          </w:p>
        </w:tc>
        <w:tc>
          <w:tcPr>
            <w:tcW w:w="760" w:type="dxa"/>
            <w:tcBorders>
              <w:top w:val="nil"/>
              <w:left w:val="nil"/>
              <w:bottom w:val="single" w:sz="4" w:space="0" w:color="auto"/>
              <w:right w:val="single" w:sz="4" w:space="0" w:color="auto"/>
            </w:tcBorders>
            <w:shd w:val="clear" w:color="000000" w:fill="FFFFFF"/>
            <w:vAlign w:val="center"/>
            <w:hideMark/>
          </w:tcPr>
          <w:p w:rsidR="00CF402A" w:rsidRPr="00CF402A" w:rsidRDefault="00CF402A" w:rsidP="00CF402A">
            <w:pPr>
              <w:jc w:val="center"/>
              <w:rPr>
                <w:sz w:val="16"/>
                <w:szCs w:val="16"/>
              </w:rPr>
            </w:pPr>
            <w:r w:rsidRPr="00CF402A">
              <w:rPr>
                <w:sz w:val="16"/>
                <w:szCs w:val="16"/>
              </w:rPr>
              <w:t>240</w:t>
            </w:r>
          </w:p>
        </w:tc>
        <w:tc>
          <w:tcPr>
            <w:tcW w:w="940" w:type="dxa"/>
            <w:tcBorders>
              <w:top w:val="nil"/>
              <w:left w:val="nil"/>
              <w:bottom w:val="single" w:sz="4" w:space="0" w:color="auto"/>
              <w:right w:val="single" w:sz="4" w:space="0" w:color="auto"/>
            </w:tcBorders>
            <w:shd w:val="clear" w:color="auto" w:fill="auto"/>
            <w:vAlign w:val="center"/>
            <w:hideMark/>
          </w:tcPr>
          <w:p w:rsidR="00CF402A" w:rsidRPr="00CF402A" w:rsidRDefault="00CF402A" w:rsidP="00CF402A">
            <w:pPr>
              <w:jc w:val="center"/>
              <w:rPr>
                <w:sz w:val="16"/>
                <w:szCs w:val="16"/>
              </w:rPr>
            </w:pPr>
            <w:r w:rsidRPr="00CF402A">
              <w:rPr>
                <w:sz w:val="16"/>
                <w:szCs w:val="16"/>
              </w:rPr>
              <w:t>1,2</w:t>
            </w:r>
          </w:p>
        </w:tc>
        <w:tc>
          <w:tcPr>
            <w:tcW w:w="1040" w:type="dxa"/>
            <w:tcBorders>
              <w:top w:val="nil"/>
              <w:left w:val="nil"/>
              <w:bottom w:val="single" w:sz="4" w:space="0" w:color="auto"/>
              <w:right w:val="single" w:sz="4" w:space="0" w:color="auto"/>
            </w:tcBorders>
            <w:shd w:val="clear" w:color="auto" w:fill="auto"/>
            <w:vAlign w:val="center"/>
            <w:hideMark/>
          </w:tcPr>
          <w:p w:rsidR="00CF402A" w:rsidRPr="00CF402A" w:rsidRDefault="00CF402A" w:rsidP="00CF402A">
            <w:pPr>
              <w:jc w:val="center"/>
              <w:rPr>
                <w:sz w:val="16"/>
                <w:szCs w:val="16"/>
              </w:rPr>
            </w:pPr>
            <w:r w:rsidRPr="00CF402A">
              <w:rPr>
                <w:sz w:val="16"/>
                <w:szCs w:val="16"/>
              </w:rPr>
              <w:t>1,2</w:t>
            </w:r>
          </w:p>
        </w:tc>
        <w:tc>
          <w:tcPr>
            <w:tcW w:w="1341" w:type="dxa"/>
            <w:tcBorders>
              <w:top w:val="nil"/>
              <w:left w:val="nil"/>
              <w:bottom w:val="single" w:sz="4" w:space="0" w:color="auto"/>
              <w:right w:val="nil"/>
            </w:tcBorders>
            <w:shd w:val="clear" w:color="auto" w:fill="auto"/>
            <w:vAlign w:val="center"/>
            <w:hideMark/>
          </w:tcPr>
          <w:p w:rsidR="00CF402A" w:rsidRPr="00CF402A" w:rsidRDefault="00CF402A" w:rsidP="00CF402A">
            <w:pPr>
              <w:jc w:val="center"/>
              <w:rPr>
                <w:sz w:val="16"/>
                <w:szCs w:val="16"/>
              </w:rPr>
            </w:pPr>
            <w:r w:rsidRPr="00CF402A">
              <w:rPr>
                <w:sz w:val="16"/>
                <w:szCs w:val="16"/>
              </w:rPr>
              <w:t>1,2</w:t>
            </w:r>
          </w:p>
        </w:tc>
      </w:tr>
      <w:tr w:rsidR="00CF402A" w:rsidRPr="00CF402A" w:rsidTr="00CF402A">
        <w:trPr>
          <w:trHeight w:val="410"/>
        </w:trPr>
        <w:tc>
          <w:tcPr>
            <w:tcW w:w="2854"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CF402A" w:rsidRPr="00CF402A" w:rsidRDefault="00CF402A" w:rsidP="00CF402A">
            <w:pPr>
              <w:rPr>
                <w:sz w:val="16"/>
                <w:szCs w:val="16"/>
              </w:rPr>
            </w:pPr>
            <w:r w:rsidRPr="00CF402A">
              <w:rPr>
                <w:sz w:val="16"/>
                <w:szCs w:val="16"/>
              </w:rPr>
              <w:t>Осуществление первичного воинского учета на территориях, где отсутствуют военные комиссариаты</w:t>
            </w:r>
          </w:p>
        </w:tc>
        <w:tc>
          <w:tcPr>
            <w:tcW w:w="776" w:type="dxa"/>
            <w:tcBorders>
              <w:top w:val="nil"/>
              <w:left w:val="nil"/>
              <w:bottom w:val="single" w:sz="4" w:space="0" w:color="auto"/>
              <w:right w:val="single" w:sz="4" w:space="0" w:color="auto"/>
            </w:tcBorders>
            <w:shd w:val="clear" w:color="000000" w:fill="FFFEFF"/>
            <w:vAlign w:val="center"/>
            <w:hideMark/>
          </w:tcPr>
          <w:p w:rsidR="00CF402A" w:rsidRPr="00CF402A" w:rsidRDefault="00CF402A" w:rsidP="00CF402A">
            <w:pPr>
              <w:jc w:val="center"/>
              <w:rPr>
                <w:sz w:val="16"/>
                <w:szCs w:val="16"/>
              </w:rPr>
            </w:pPr>
            <w:r w:rsidRPr="00CF402A">
              <w:rPr>
                <w:sz w:val="16"/>
                <w:szCs w:val="16"/>
              </w:rPr>
              <w:t>74 3 00 51180</w:t>
            </w:r>
          </w:p>
        </w:tc>
        <w:tc>
          <w:tcPr>
            <w:tcW w:w="760" w:type="dxa"/>
            <w:tcBorders>
              <w:top w:val="nil"/>
              <w:left w:val="nil"/>
              <w:bottom w:val="single" w:sz="4" w:space="0" w:color="auto"/>
              <w:right w:val="single" w:sz="4" w:space="0" w:color="auto"/>
            </w:tcBorders>
            <w:shd w:val="clear" w:color="000000" w:fill="FFFFFF"/>
            <w:vAlign w:val="center"/>
            <w:hideMark/>
          </w:tcPr>
          <w:p w:rsidR="00CF402A" w:rsidRPr="00CF402A" w:rsidRDefault="00CF402A" w:rsidP="00CF402A">
            <w:pPr>
              <w:jc w:val="center"/>
              <w:rPr>
                <w:sz w:val="16"/>
                <w:szCs w:val="16"/>
              </w:rPr>
            </w:pPr>
            <w:r w:rsidRPr="00CF402A">
              <w:rPr>
                <w:sz w:val="16"/>
                <w:szCs w:val="16"/>
              </w:rPr>
              <w:t>000</w:t>
            </w:r>
          </w:p>
        </w:tc>
        <w:tc>
          <w:tcPr>
            <w:tcW w:w="940" w:type="dxa"/>
            <w:tcBorders>
              <w:top w:val="nil"/>
              <w:left w:val="nil"/>
              <w:bottom w:val="single" w:sz="4" w:space="0" w:color="auto"/>
              <w:right w:val="single" w:sz="4" w:space="0" w:color="auto"/>
            </w:tcBorders>
            <w:shd w:val="clear" w:color="auto" w:fill="auto"/>
            <w:vAlign w:val="center"/>
            <w:hideMark/>
          </w:tcPr>
          <w:p w:rsidR="00CF402A" w:rsidRPr="00CF402A" w:rsidRDefault="00CF402A" w:rsidP="00CF402A">
            <w:pPr>
              <w:jc w:val="center"/>
              <w:rPr>
                <w:sz w:val="16"/>
                <w:szCs w:val="16"/>
              </w:rPr>
            </w:pPr>
            <w:r w:rsidRPr="00CF402A">
              <w:rPr>
                <w:sz w:val="16"/>
                <w:szCs w:val="16"/>
              </w:rPr>
              <w:t>48,4</w:t>
            </w:r>
          </w:p>
        </w:tc>
        <w:tc>
          <w:tcPr>
            <w:tcW w:w="1040" w:type="dxa"/>
            <w:tcBorders>
              <w:top w:val="nil"/>
              <w:left w:val="nil"/>
              <w:bottom w:val="single" w:sz="4" w:space="0" w:color="auto"/>
              <w:right w:val="single" w:sz="4" w:space="0" w:color="auto"/>
            </w:tcBorders>
            <w:shd w:val="clear" w:color="auto" w:fill="auto"/>
            <w:vAlign w:val="center"/>
            <w:hideMark/>
          </w:tcPr>
          <w:p w:rsidR="00CF402A" w:rsidRPr="00CF402A" w:rsidRDefault="00CF402A" w:rsidP="00CF402A">
            <w:pPr>
              <w:jc w:val="center"/>
              <w:rPr>
                <w:sz w:val="16"/>
                <w:szCs w:val="16"/>
              </w:rPr>
            </w:pPr>
            <w:r w:rsidRPr="00CF402A">
              <w:rPr>
                <w:sz w:val="16"/>
                <w:szCs w:val="16"/>
              </w:rPr>
              <w:t>50,6</w:t>
            </w:r>
          </w:p>
        </w:tc>
        <w:tc>
          <w:tcPr>
            <w:tcW w:w="1341" w:type="dxa"/>
            <w:tcBorders>
              <w:top w:val="nil"/>
              <w:left w:val="nil"/>
              <w:bottom w:val="single" w:sz="4" w:space="0" w:color="auto"/>
              <w:right w:val="single" w:sz="4" w:space="0" w:color="auto"/>
            </w:tcBorders>
            <w:shd w:val="clear" w:color="auto" w:fill="auto"/>
            <w:vAlign w:val="center"/>
            <w:hideMark/>
          </w:tcPr>
          <w:p w:rsidR="00CF402A" w:rsidRPr="00CF402A" w:rsidRDefault="00CF402A" w:rsidP="00CF402A">
            <w:pPr>
              <w:jc w:val="center"/>
              <w:rPr>
                <w:sz w:val="16"/>
                <w:szCs w:val="16"/>
              </w:rPr>
            </w:pPr>
            <w:r w:rsidRPr="00CF402A">
              <w:rPr>
                <w:sz w:val="16"/>
                <w:szCs w:val="16"/>
              </w:rPr>
              <w:t>52,5</w:t>
            </w:r>
          </w:p>
        </w:tc>
      </w:tr>
      <w:tr w:rsidR="00CF402A" w:rsidRPr="00CF402A" w:rsidTr="00CF402A">
        <w:trPr>
          <w:trHeight w:val="1267"/>
        </w:trPr>
        <w:tc>
          <w:tcPr>
            <w:tcW w:w="2854" w:type="dxa"/>
            <w:tcBorders>
              <w:top w:val="nil"/>
              <w:left w:val="single" w:sz="8" w:space="0" w:color="auto"/>
              <w:bottom w:val="single" w:sz="4" w:space="0" w:color="auto"/>
              <w:right w:val="single" w:sz="8" w:space="0" w:color="auto"/>
            </w:tcBorders>
            <w:shd w:val="clear" w:color="000000" w:fill="FFFFFF"/>
            <w:vAlign w:val="bottom"/>
            <w:hideMark/>
          </w:tcPr>
          <w:p w:rsidR="00CF402A" w:rsidRPr="00CF402A" w:rsidRDefault="00CF402A" w:rsidP="00CF402A">
            <w:pPr>
              <w:rPr>
                <w:sz w:val="16"/>
                <w:szCs w:val="16"/>
              </w:rPr>
            </w:pPr>
            <w:r w:rsidRPr="00CF402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tcBorders>
              <w:top w:val="nil"/>
              <w:left w:val="nil"/>
              <w:bottom w:val="single" w:sz="4" w:space="0" w:color="auto"/>
              <w:right w:val="single" w:sz="4" w:space="0" w:color="auto"/>
            </w:tcBorders>
            <w:shd w:val="clear" w:color="000000" w:fill="FFFEFF"/>
            <w:vAlign w:val="center"/>
            <w:hideMark/>
          </w:tcPr>
          <w:p w:rsidR="00CF402A" w:rsidRPr="00CF402A" w:rsidRDefault="00CF402A" w:rsidP="00CF402A">
            <w:pPr>
              <w:jc w:val="center"/>
              <w:rPr>
                <w:sz w:val="16"/>
                <w:szCs w:val="16"/>
              </w:rPr>
            </w:pPr>
            <w:r w:rsidRPr="00CF402A">
              <w:rPr>
                <w:sz w:val="16"/>
                <w:szCs w:val="16"/>
              </w:rPr>
              <w:t>74 3 00 51180</w:t>
            </w:r>
          </w:p>
        </w:tc>
        <w:tc>
          <w:tcPr>
            <w:tcW w:w="760" w:type="dxa"/>
            <w:tcBorders>
              <w:top w:val="nil"/>
              <w:left w:val="nil"/>
              <w:bottom w:val="single" w:sz="4" w:space="0" w:color="auto"/>
              <w:right w:val="single" w:sz="4" w:space="0" w:color="auto"/>
            </w:tcBorders>
            <w:shd w:val="clear" w:color="000000" w:fill="FFFFFF"/>
            <w:vAlign w:val="center"/>
            <w:hideMark/>
          </w:tcPr>
          <w:p w:rsidR="00CF402A" w:rsidRPr="00CF402A" w:rsidRDefault="00CF402A" w:rsidP="00CF402A">
            <w:pPr>
              <w:jc w:val="center"/>
              <w:rPr>
                <w:sz w:val="16"/>
                <w:szCs w:val="16"/>
              </w:rPr>
            </w:pPr>
            <w:r w:rsidRPr="00CF402A">
              <w:rPr>
                <w:sz w:val="16"/>
                <w:szCs w:val="16"/>
              </w:rPr>
              <w:t>100</w:t>
            </w:r>
          </w:p>
        </w:tc>
        <w:tc>
          <w:tcPr>
            <w:tcW w:w="940" w:type="dxa"/>
            <w:tcBorders>
              <w:top w:val="nil"/>
              <w:left w:val="nil"/>
              <w:bottom w:val="single" w:sz="4" w:space="0" w:color="auto"/>
              <w:right w:val="single" w:sz="4" w:space="0" w:color="auto"/>
            </w:tcBorders>
            <w:shd w:val="clear" w:color="000000" w:fill="FFFEFF"/>
            <w:vAlign w:val="center"/>
            <w:hideMark/>
          </w:tcPr>
          <w:p w:rsidR="00CF402A" w:rsidRPr="00CF402A" w:rsidRDefault="00CF402A" w:rsidP="00CF402A">
            <w:pPr>
              <w:jc w:val="center"/>
              <w:rPr>
                <w:sz w:val="16"/>
                <w:szCs w:val="16"/>
              </w:rPr>
            </w:pPr>
            <w:r w:rsidRPr="00CF402A">
              <w:rPr>
                <w:sz w:val="16"/>
                <w:szCs w:val="16"/>
              </w:rPr>
              <w:t>40,4</w:t>
            </w:r>
          </w:p>
        </w:tc>
        <w:tc>
          <w:tcPr>
            <w:tcW w:w="1040" w:type="dxa"/>
            <w:tcBorders>
              <w:top w:val="nil"/>
              <w:left w:val="nil"/>
              <w:bottom w:val="single" w:sz="4" w:space="0" w:color="auto"/>
              <w:right w:val="single" w:sz="4" w:space="0" w:color="auto"/>
            </w:tcBorders>
            <w:shd w:val="clear" w:color="000000" w:fill="FFFEFF"/>
            <w:vAlign w:val="center"/>
            <w:hideMark/>
          </w:tcPr>
          <w:p w:rsidR="00CF402A" w:rsidRPr="00CF402A" w:rsidRDefault="00CF402A" w:rsidP="00CF402A">
            <w:pPr>
              <w:jc w:val="center"/>
              <w:rPr>
                <w:sz w:val="16"/>
                <w:szCs w:val="16"/>
              </w:rPr>
            </w:pPr>
            <w:r w:rsidRPr="00CF402A">
              <w:rPr>
                <w:sz w:val="16"/>
                <w:szCs w:val="16"/>
              </w:rPr>
              <w:t>42,6</w:t>
            </w:r>
          </w:p>
        </w:tc>
        <w:tc>
          <w:tcPr>
            <w:tcW w:w="1341" w:type="dxa"/>
            <w:tcBorders>
              <w:top w:val="nil"/>
              <w:left w:val="nil"/>
              <w:bottom w:val="single" w:sz="4" w:space="0" w:color="auto"/>
              <w:right w:val="single" w:sz="4" w:space="0" w:color="auto"/>
            </w:tcBorders>
            <w:shd w:val="clear" w:color="000000" w:fill="FFFEFF"/>
            <w:vAlign w:val="center"/>
            <w:hideMark/>
          </w:tcPr>
          <w:p w:rsidR="00CF402A" w:rsidRPr="00CF402A" w:rsidRDefault="00CF402A" w:rsidP="00CF402A">
            <w:pPr>
              <w:jc w:val="center"/>
              <w:rPr>
                <w:sz w:val="16"/>
                <w:szCs w:val="16"/>
              </w:rPr>
            </w:pPr>
            <w:r w:rsidRPr="00CF402A">
              <w:rPr>
                <w:sz w:val="16"/>
                <w:szCs w:val="16"/>
              </w:rPr>
              <w:t>42,6</w:t>
            </w:r>
          </w:p>
        </w:tc>
      </w:tr>
      <w:tr w:rsidR="00CF402A" w:rsidRPr="00CF402A" w:rsidTr="00CF402A">
        <w:trPr>
          <w:trHeight w:val="536"/>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CF402A" w:rsidRPr="00CF402A" w:rsidRDefault="00CF402A" w:rsidP="00CF402A">
            <w:pPr>
              <w:rPr>
                <w:sz w:val="16"/>
                <w:szCs w:val="16"/>
              </w:rPr>
            </w:pPr>
            <w:r w:rsidRPr="00CF402A">
              <w:rPr>
                <w:sz w:val="16"/>
                <w:szCs w:val="16"/>
              </w:rPr>
              <w:t>Расходы на выплату персоналу государственных (муниципальных) органов</w:t>
            </w:r>
          </w:p>
        </w:tc>
        <w:tc>
          <w:tcPr>
            <w:tcW w:w="776" w:type="dxa"/>
            <w:tcBorders>
              <w:top w:val="nil"/>
              <w:left w:val="nil"/>
              <w:bottom w:val="single" w:sz="4" w:space="0" w:color="auto"/>
              <w:right w:val="single" w:sz="4" w:space="0" w:color="auto"/>
            </w:tcBorders>
            <w:shd w:val="clear" w:color="000000" w:fill="FFFEFF"/>
            <w:vAlign w:val="center"/>
            <w:hideMark/>
          </w:tcPr>
          <w:p w:rsidR="00CF402A" w:rsidRPr="00CF402A" w:rsidRDefault="00CF402A" w:rsidP="00CF402A">
            <w:pPr>
              <w:jc w:val="center"/>
              <w:rPr>
                <w:sz w:val="16"/>
                <w:szCs w:val="16"/>
              </w:rPr>
            </w:pPr>
            <w:r w:rsidRPr="00CF402A">
              <w:rPr>
                <w:sz w:val="16"/>
                <w:szCs w:val="16"/>
              </w:rPr>
              <w:t>74 3 00 51180</w:t>
            </w:r>
          </w:p>
        </w:tc>
        <w:tc>
          <w:tcPr>
            <w:tcW w:w="760" w:type="dxa"/>
            <w:tcBorders>
              <w:top w:val="nil"/>
              <w:left w:val="nil"/>
              <w:bottom w:val="single" w:sz="4" w:space="0" w:color="auto"/>
              <w:right w:val="single" w:sz="4" w:space="0" w:color="auto"/>
            </w:tcBorders>
            <w:shd w:val="clear" w:color="000000" w:fill="FFFFFF"/>
            <w:vAlign w:val="center"/>
            <w:hideMark/>
          </w:tcPr>
          <w:p w:rsidR="00CF402A" w:rsidRPr="00CF402A" w:rsidRDefault="00CF402A" w:rsidP="00CF402A">
            <w:pPr>
              <w:jc w:val="center"/>
              <w:rPr>
                <w:sz w:val="16"/>
                <w:szCs w:val="16"/>
              </w:rPr>
            </w:pPr>
            <w:r w:rsidRPr="00CF402A">
              <w:rPr>
                <w:sz w:val="16"/>
                <w:szCs w:val="16"/>
              </w:rPr>
              <w:t>120</w:t>
            </w:r>
          </w:p>
        </w:tc>
        <w:tc>
          <w:tcPr>
            <w:tcW w:w="940" w:type="dxa"/>
            <w:tcBorders>
              <w:top w:val="nil"/>
              <w:left w:val="nil"/>
              <w:bottom w:val="single" w:sz="4" w:space="0" w:color="auto"/>
              <w:right w:val="single" w:sz="4" w:space="0" w:color="auto"/>
            </w:tcBorders>
            <w:shd w:val="clear" w:color="000000" w:fill="FFFEFF"/>
            <w:vAlign w:val="center"/>
            <w:hideMark/>
          </w:tcPr>
          <w:p w:rsidR="00CF402A" w:rsidRPr="00CF402A" w:rsidRDefault="00CF402A" w:rsidP="00CF402A">
            <w:pPr>
              <w:jc w:val="center"/>
              <w:rPr>
                <w:sz w:val="16"/>
                <w:szCs w:val="16"/>
              </w:rPr>
            </w:pPr>
            <w:r w:rsidRPr="00CF402A">
              <w:rPr>
                <w:sz w:val="16"/>
                <w:szCs w:val="16"/>
              </w:rPr>
              <w:t>40,4</w:t>
            </w:r>
          </w:p>
        </w:tc>
        <w:tc>
          <w:tcPr>
            <w:tcW w:w="1040" w:type="dxa"/>
            <w:tcBorders>
              <w:top w:val="nil"/>
              <w:left w:val="nil"/>
              <w:bottom w:val="single" w:sz="4" w:space="0" w:color="auto"/>
              <w:right w:val="single" w:sz="4" w:space="0" w:color="auto"/>
            </w:tcBorders>
            <w:shd w:val="clear" w:color="000000" w:fill="FFFEFF"/>
            <w:vAlign w:val="center"/>
            <w:hideMark/>
          </w:tcPr>
          <w:p w:rsidR="00CF402A" w:rsidRPr="00CF402A" w:rsidRDefault="00CF402A" w:rsidP="00CF402A">
            <w:pPr>
              <w:jc w:val="center"/>
              <w:rPr>
                <w:sz w:val="16"/>
                <w:szCs w:val="16"/>
              </w:rPr>
            </w:pPr>
            <w:r w:rsidRPr="00CF402A">
              <w:rPr>
                <w:sz w:val="16"/>
                <w:szCs w:val="16"/>
              </w:rPr>
              <w:t>42,6</w:t>
            </w:r>
          </w:p>
        </w:tc>
        <w:tc>
          <w:tcPr>
            <w:tcW w:w="1341" w:type="dxa"/>
            <w:tcBorders>
              <w:top w:val="nil"/>
              <w:left w:val="nil"/>
              <w:bottom w:val="single" w:sz="4" w:space="0" w:color="auto"/>
              <w:right w:val="single" w:sz="8" w:space="0" w:color="auto"/>
            </w:tcBorders>
            <w:shd w:val="clear" w:color="000000" w:fill="FFFEFF"/>
            <w:vAlign w:val="center"/>
            <w:hideMark/>
          </w:tcPr>
          <w:p w:rsidR="00CF402A" w:rsidRPr="00CF402A" w:rsidRDefault="00CF402A" w:rsidP="00CF402A">
            <w:pPr>
              <w:jc w:val="center"/>
              <w:rPr>
                <w:sz w:val="16"/>
                <w:szCs w:val="16"/>
              </w:rPr>
            </w:pPr>
            <w:r w:rsidRPr="00CF402A">
              <w:rPr>
                <w:sz w:val="16"/>
                <w:szCs w:val="16"/>
              </w:rPr>
              <w:t>42,6</w:t>
            </w:r>
          </w:p>
        </w:tc>
      </w:tr>
      <w:tr w:rsidR="00CF402A" w:rsidRPr="00CF402A" w:rsidTr="00CF402A">
        <w:trPr>
          <w:trHeight w:val="529"/>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CF402A" w:rsidRPr="00CF402A" w:rsidRDefault="00CF402A" w:rsidP="00CF402A">
            <w:pPr>
              <w:rPr>
                <w:sz w:val="16"/>
                <w:szCs w:val="16"/>
              </w:rPr>
            </w:pPr>
            <w:r w:rsidRPr="00CF402A">
              <w:rPr>
                <w:sz w:val="16"/>
                <w:szCs w:val="16"/>
              </w:rPr>
              <w:t>Закупка товаров, работ, услуг для обеспечения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EFF"/>
            <w:vAlign w:val="center"/>
            <w:hideMark/>
          </w:tcPr>
          <w:p w:rsidR="00CF402A" w:rsidRPr="00CF402A" w:rsidRDefault="00CF402A" w:rsidP="00CF402A">
            <w:pPr>
              <w:jc w:val="center"/>
              <w:rPr>
                <w:sz w:val="16"/>
                <w:szCs w:val="16"/>
              </w:rPr>
            </w:pPr>
            <w:r w:rsidRPr="00CF402A">
              <w:rPr>
                <w:sz w:val="16"/>
                <w:szCs w:val="16"/>
              </w:rPr>
              <w:t>74 3 00 51180</w:t>
            </w:r>
          </w:p>
        </w:tc>
        <w:tc>
          <w:tcPr>
            <w:tcW w:w="760" w:type="dxa"/>
            <w:tcBorders>
              <w:top w:val="nil"/>
              <w:left w:val="nil"/>
              <w:bottom w:val="single" w:sz="4" w:space="0" w:color="auto"/>
              <w:right w:val="single" w:sz="4" w:space="0" w:color="auto"/>
            </w:tcBorders>
            <w:shd w:val="clear" w:color="000000" w:fill="FFFFFF"/>
            <w:vAlign w:val="center"/>
            <w:hideMark/>
          </w:tcPr>
          <w:p w:rsidR="00CF402A" w:rsidRPr="00CF402A" w:rsidRDefault="00CF402A" w:rsidP="00CF402A">
            <w:pPr>
              <w:jc w:val="center"/>
              <w:rPr>
                <w:sz w:val="16"/>
                <w:szCs w:val="16"/>
              </w:rPr>
            </w:pPr>
            <w:r w:rsidRPr="00CF402A">
              <w:rPr>
                <w:sz w:val="16"/>
                <w:szCs w:val="16"/>
              </w:rPr>
              <w:t>200</w:t>
            </w:r>
          </w:p>
        </w:tc>
        <w:tc>
          <w:tcPr>
            <w:tcW w:w="940" w:type="dxa"/>
            <w:tcBorders>
              <w:top w:val="nil"/>
              <w:left w:val="nil"/>
              <w:bottom w:val="single" w:sz="4" w:space="0" w:color="auto"/>
              <w:right w:val="single" w:sz="4" w:space="0" w:color="auto"/>
            </w:tcBorders>
            <w:shd w:val="clear" w:color="000000" w:fill="FFFEFF"/>
            <w:vAlign w:val="center"/>
            <w:hideMark/>
          </w:tcPr>
          <w:p w:rsidR="00CF402A" w:rsidRPr="00CF402A" w:rsidRDefault="00CF402A" w:rsidP="00CF402A">
            <w:pPr>
              <w:jc w:val="center"/>
              <w:rPr>
                <w:sz w:val="16"/>
                <w:szCs w:val="16"/>
              </w:rPr>
            </w:pPr>
            <w:r w:rsidRPr="00CF402A">
              <w:rPr>
                <w:sz w:val="16"/>
                <w:szCs w:val="16"/>
              </w:rPr>
              <w:t>8,0</w:t>
            </w:r>
          </w:p>
        </w:tc>
        <w:tc>
          <w:tcPr>
            <w:tcW w:w="1040" w:type="dxa"/>
            <w:tcBorders>
              <w:top w:val="nil"/>
              <w:left w:val="nil"/>
              <w:bottom w:val="single" w:sz="4" w:space="0" w:color="auto"/>
              <w:right w:val="single" w:sz="4" w:space="0" w:color="auto"/>
            </w:tcBorders>
            <w:shd w:val="clear" w:color="000000" w:fill="FFFEFF"/>
            <w:vAlign w:val="center"/>
            <w:hideMark/>
          </w:tcPr>
          <w:p w:rsidR="00CF402A" w:rsidRPr="00CF402A" w:rsidRDefault="00CF402A" w:rsidP="00CF402A">
            <w:pPr>
              <w:jc w:val="center"/>
              <w:rPr>
                <w:sz w:val="16"/>
                <w:szCs w:val="16"/>
              </w:rPr>
            </w:pPr>
            <w:r w:rsidRPr="00CF402A">
              <w:rPr>
                <w:sz w:val="16"/>
                <w:szCs w:val="16"/>
              </w:rPr>
              <w:t>8,0</w:t>
            </w:r>
          </w:p>
        </w:tc>
        <w:tc>
          <w:tcPr>
            <w:tcW w:w="1341" w:type="dxa"/>
            <w:tcBorders>
              <w:top w:val="nil"/>
              <w:left w:val="nil"/>
              <w:bottom w:val="single" w:sz="4" w:space="0" w:color="auto"/>
              <w:right w:val="single" w:sz="8" w:space="0" w:color="auto"/>
            </w:tcBorders>
            <w:shd w:val="clear" w:color="000000" w:fill="FFFEFF"/>
            <w:vAlign w:val="center"/>
            <w:hideMark/>
          </w:tcPr>
          <w:p w:rsidR="00CF402A" w:rsidRPr="00CF402A" w:rsidRDefault="00CF402A" w:rsidP="00CF402A">
            <w:pPr>
              <w:jc w:val="center"/>
              <w:rPr>
                <w:sz w:val="16"/>
                <w:szCs w:val="16"/>
              </w:rPr>
            </w:pPr>
            <w:r w:rsidRPr="00CF402A">
              <w:rPr>
                <w:sz w:val="16"/>
                <w:szCs w:val="16"/>
              </w:rPr>
              <w:t>9,9</w:t>
            </w:r>
          </w:p>
        </w:tc>
      </w:tr>
      <w:tr w:rsidR="00CF402A" w:rsidRPr="00CF402A" w:rsidTr="00CF402A">
        <w:trPr>
          <w:trHeight w:val="450"/>
        </w:trPr>
        <w:tc>
          <w:tcPr>
            <w:tcW w:w="2854" w:type="dxa"/>
            <w:tcBorders>
              <w:top w:val="nil"/>
              <w:left w:val="single" w:sz="8" w:space="0" w:color="auto"/>
              <w:bottom w:val="nil"/>
              <w:right w:val="single" w:sz="8" w:space="0" w:color="auto"/>
            </w:tcBorders>
            <w:shd w:val="clear" w:color="auto" w:fill="auto"/>
            <w:vAlign w:val="center"/>
            <w:hideMark/>
          </w:tcPr>
          <w:p w:rsidR="00CF402A" w:rsidRPr="00CF402A" w:rsidRDefault="00CF402A" w:rsidP="00CF402A">
            <w:pPr>
              <w:rPr>
                <w:sz w:val="16"/>
                <w:szCs w:val="16"/>
              </w:rPr>
            </w:pPr>
            <w:r w:rsidRPr="00CF402A">
              <w:rPr>
                <w:sz w:val="16"/>
                <w:szCs w:val="16"/>
              </w:rPr>
              <w:t>Иные закупки товаров, работ и услуг для государственных нужд</w:t>
            </w:r>
          </w:p>
        </w:tc>
        <w:tc>
          <w:tcPr>
            <w:tcW w:w="776" w:type="dxa"/>
            <w:tcBorders>
              <w:top w:val="nil"/>
              <w:left w:val="nil"/>
              <w:bottom w:val="single" w:sz="4" w:space="0" w:color="auto"/>
              <w:right w:val="single" w:sz="4" w:space="0" w:color="auto"/>
            </w:tcBorders>
            <w:shd w:val="clear" w:color="000000" w:fill="FFFEFF"/>
            <w:vAlign w:val="center"/>
            <w:hideMark/>
          </w:tcPr>
          <w:p w:rsidR="00CF402A" w:rsidRPr="00CF402A" w:rsidRDefault="00CF402A" w:rsidP="00CF402A">
            <w:pPr>
              <w:jc w:val="center"/>
              <w:rPr>
                <w:sz w:val="16"/>
                <w:szCs w:val="16"/>
              </w:rPr>
            </w:pPr>
            <w:r w:rsidRPr="00CF402A">
              <w:rPr>
                <w:sz w:val="16"/>
                <w:szCs w:val="16"/>
              </w:rPr>
              <w:t>74 3 00 51180</w:t>
            </w:r>
          </w:p>
        </w:tc>
        <w:tc>
          <w:tcPr>
            <w:tcW w:w="760" w:type="dxa"/>
            <w:tcBorders>
              <w:top w:val="nil"/>
              <w:left w:val="nil"/>
              <w:bottom w:val="single" w:sz="4" w:space="0" w:color="auto"/>
              <w:right w:val="single" w:sz="4" w:space="0" w:color="auto"/>
            </w:tcBorders>
            <w:shd w:val="clear" w:color="000000" w:fill="FFFFFF"/>
            <w:vAlign w:val="center"/>
            <w:hideMark/>
          </w:tcPr>
          <w:p w:rsidR="00CF402A" w:rsidRPr="00CF402A" w:rsidRDefault="00CF402A" w:rsidP="00CF402A">
            <w:pPr>
              <w:jc w:val="center"/>
              <w:rPr>
                <w:sz w:val="16"/>
                <w:szCs w:val="16"/>
              </w:rPr>
            </w:pPr>
            <w:r w:rsidRPr="00CF402A">
              <w:rPr>
                <w:sz w:val="16"/>
                <w:szCs w:val="16"/>
              </w:rPr>
              <w:t>240</w:t>
            </w:r>
          </w:p>
        </w:tc>
        <w:tc>
          <w:tcPr>
            <w:tcW w:w="940" w:type="dxa"/>
            <w:tcBorders>
              <w:top w:val="nil"/>
              <w:left w:val="nil"/>
              <w:bottom w:val="single" w:sz="4" w:space="0" w:color="auto"/>
              <w:right w:val="single" w:sz="4" w:space="0" w:color="auto"/>
            </w:tcBorders>
            <w:shd w:val="clear" w:color="000000" w:fill="FFFEFF"/>
            <w:vAlign w:val="center"/>
            <w:hideMark/>
          </w:tcPr>
          <w:p w:rsidR="00CF402A" w:rsidRPr="00CF402A" w:rsidRDefault="00CF402A" w:rsidP="00CF402A">
            <w:pPr>
              <w:jc w:val="center"/>
              <w:rPr>
                <w:sz w:val="16"/>
                <w:szCs w:val="16"/>
              </w:rPr>
            </w:pPr>
            <w:r w:rsidRPr="00CF402A">
              <w:rPr>
                <w:sz w:val="16"/>
                <w:szCs w:val="16"/>
              </w:rPr>
              <w:t>8,0</w:t>
            </w:r>
          </w:p>
        </w:tc>
        <w:tc>
          <w:tcPr>
            <w:tcW w:w="1040" w:type="dxa"/>
            <w:tcBorders>
              <w:top w:val="nil"/>
              <w:left w:val="nil"/>
              <w:bottom w:val="single" w:sz="4" w:space="0" w:color="auto"/>
              <w:right w:val="single" w:sz="4" w:space="0" w:color="auto"/>
            </w:tcBorders>
            <w:shd w:val="clear" w:color="000000" w:fill="FFFEFF"/>
            <w:vAlign w:val="center"/>
            <w:hideMark/>
          </w:tcPr>
          <w:p w:rsidR="00CF402A" w:rsidRPr="00CF402A" w:rsidRDefault="00CF402A" w:rsidP="00CF402A">
            <w:pPr>
              <w:jc w:val="center"/>
              <w:rPr>
                <w:sz w:val="16"/>
                <w:szCs w:val="16"/>
              </w:rPr>
            </w:pPr>
            <w:r w:rsidRPr="00CF402A">
              <w:rPr>
                <w:sz w:val="16"/>
                <w:szCs w:val="16"/>
              </w:rPr>
              <w:t>8,0</w:t>
            </w:r>
          </w:p>
        </w:tc>
        <w:tc>
          <w:tcPr>
            <w:tcW w:w="1341" w:type="dxa"/>
            <w:tcBorders>
              <w:top w:val="nil"/>
              <w:left w:val="nil"/>
              <w:bottom w:val="single" w:sz="4" w:space="0" w:color="auto"/>
              <w:right w:val="single" w:sz="8" w:space="0" w:color="auto"/>
            </w:tcBorders>
            <w:shd w:val="clear" w:color="000000" w:fill="FFFEFF"/>
            <w:vAlign w:val="center"/>
            <w:hideMark/>
          </w:tcPr>
          <w:p w:rsidR="00CF402A" w:rsidRPr="00CF402A" w:rsidRDefault="00CF402A" w:rsidP="00CF402A">
            <w:pPr>
              <w:jc w:val="center"/>
              <w:rPr>
                <w:sz w:val="16"/>
                <w:szCs w:val="16"/>
              </w:rPr>
            </w:pPr>
            <w:r w:rsidRPr="00CF402A">
              <w:rPr>
                <w:sz w:val="16"/>
                <w:szCs w:val="16"/>
              </w:rPr>
              <w:t>9,9</w:t>
            </w:r>
          </w:p>
        </w:tc>
      </w:tr>
      <w:tr w:rsidR="00CF402A" w:rsidRPr="00CF402A" w:rsidTr="00CF402A">
        <w:trPr>
          <w:trHeight w:val="630"/>
        </w:trPr>
        <w:tc>
          <w:tcPr>
            <w:tcW w:w="285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F402A" w:rsidRPr="00CF402A" w:rsidRDefault="00CF402A" w:rsidP="00CF402A">
            <w:pPr>
              <w:rPr>
                <w:b/>
                <w:bCs/>
                <w:sz w:val="16"/>
                <w:szCs w:val="16"/>
              </w:rPr>
            </w:pPr>
            <w:r w:rsidRPr="00CF402A">
              <w:rPr>
                <w:b/>
                <w:bCs/>
                <w:sz w:val="16"/>
                <w:szCs w:val="16"/>
              </w:rPr>
              <w:t>Непрограммные мероприятия органа местного самоуправления муниципального образования</w:t>
            </w:r>
          </w:p>
        </w:tc>
        <w:tc>
          <w:tcPr>
            <w:tcW w:w="776" w:type="dxa"/>
            <w:tcBorders>
              <w:top w:val="nil"/>
              <w:left w:val="nil"/>
              <w:bottom w:val="single" w:sz="4" w:space="0" w:color="auto"/>
              <w:right w:val="single" w:sz="4" w:space="0" w:color="auto"/>
            </w:tcBorders>
            <w:shd w:val="clear" w:color="000000" w:fill="FFFFFF"/>
            <w:vAlign w:val="center"/>
            <w:hideMark/>
          </w:tcPr>
          <w:p w:rsidR="00CF402A" w:rsidRPr="00CF402A" w:rsidRDefault="00CF402A" w:rsidP="00CF402A">
            <w:pPr>
              <w:jc w:val="center"/>
              <w:rPr>
                <w:b/>
                <w:bCs/>
                <w:sz w:val="16"/>
                <w:szCs w:val="16"/>
              </w:rPr>
            </w:pPr>
            <w:r w:rsidRPr="00CF402A">
              <w:rPr>
                <w:b/>
                <w:bCs/>
                <w:sz w:val="16"/>
                <w:szCs w:val="16"/>
              </w:rPr>
              <w:t>74 4 00 00000</w:t>
            </w:r>
          </w:p>
        </w:tc>
        <w:tc>
          <w:tcPr>
            <w:tcW w:w="760" w:type="dxa"/>
            <w:tcBorders>
              <w:top w:val="nil"/>
              <w:left w:val="nil"/>
              <w:bottom w:val="single" w:sz="4" w:space="0" w:color="auto"/>
              <w:right w:val="single" w:sz="4" w:space="0" w:color="auto"/>
            </w:tcBorders>
            <w:shd w:val="clear" w:color="000000" w:fill="FFFFFF"/>
            <w:vAlign w:val="center"/>
            <w:hideMark/>
          </w:tcPr>
          <w:p w:rsidR="00CF402A" w:rsidRPr="00CF402A" w:rsidRDefault="00CF402A" w:rsidP="00CF402A">
            <w:pPr>
              <w:jc w:val="center"/>
              <w:rPr>
                <w:b/>
                <w:bCs/>
                <w:sz w:val="16"/>
                <w:szCs w:val="16"/>
              </w:rPr>
            </w:pPr>
            <w:r w:rsidRPr="00CF402A">
              <w:rPr>
                <w:b/>
                <w:bCs/>
                <w:sz w:val="16"/>
                <w:szCs w:val="16"/>
              </w:rPr>
              <w:t>000</w:t>
            </w:r>
          </w:p>
        </w:tc>
        <w:tc>
          <w:tcPr>
            <w:tcW w:w="940" w:type="dxa"/>
            <w:tcBorders>
              <w:top w:val="nil"/>
              <w:left w:val="nil"/>
              <w:bottom w:val="single" w:sz="4" w:space="0" w:color="auto"/>
              <w:right w:val="single" w:sz="4" w:space="0" w:color="auto"/>
            </w:tcBorders>
            <w:shd w:val="clear" w:color="auto" w:fill="auto"/>
            <w:vAlign w:val="center"/>
            <w:hideMark/>
          </w:tcPr>
          <w:p w:rsidR="00CF402A" w:rsidRPr="00CF402A" w:rsidRDefault="00CF402A" w:rsidP="00CF402A">
            <w:pPr>
              <w:jc w:val="center"/>
              <w:rPr>
                <w:b/>
                <w:bCs/>
                <w:sz w:val="16"/>
                <w:szCs w:val="16"/>
              </w:rPr>
            </w:pPr>
            <w:r w:rsidRPr="00CF402A">
              <w:rPr>
                <w:b/>
                <w:bCs/>
                <w:sz w:val="16"/>
                <w:szCs w:val="16"/>
              </w:rPr>
              <w:t>386,6</w:t>
            </w:r>
          </w:p>
        </w:tc>
        <w:tc>
          <w:tcPr>
            <w:tcW w:w="1040" w:type="dxa"/>
            <w:tcBorders>
              <w:top w:val="nil"/>
              <w:left w:val="nil"/>
              <w:bottom w:val="single" w:sz="4" w:space="0" w:color="auto"/>
              <w:right w:val="single" w:sz="4" w:space="0" w:color="auto"/>
            </w:tcBorders>
            <w:shd w:val="clear" w:color="auto" w:fill="auto"/>
            <w:vAlign w:val="center"/>
            <w:hideMark/>
          </w:tcPr>
          <w:p w:rsidR="00CF402A" w:rsidRPr="00CF402A" w:rsidRDefault="00CF402A" w:rsidP="00CF402A">
            <w:pPr>
              <w:jc w:val="center"/>
              <w:rPr>
                <w:b/>
                <w:bCs/>
                <w:sz w:val="16"/>
                <w:szCs w:val="16"/>
              </w:rPr>
            </w:pPr>
            <w:r w:rsidRPr="00CF402A">
              <w:rPr>
                <w:b/>
                <w:bCs/>
                <w:sz w:val="16"/>
                <w:szCs w:val="16"/>
              </w:rPr>
              <w:t>0,0</w:t>
            </w:r>
          </w:p>
        </w:tc>
        <w:tc>
          <w:tcPr>
            <w:tcW w:w="1341" w:type="dxa"/>
            <w:tcBorders>
              <w:top w:val="nil"/>
              <w:left w:val="nil"/>
              <w:bottom w:val="single" w:sz="4" w:space="0" w:color="auto"/>
              <w:right w:val="single" w:sz="4" w:space="0" w:color="auto"/>
            </w:tcBorders>
            <w:shd w:val="clear" w:color="auto" w:fill="auto"/>
            <w:vAlign w:val="center"/>
            <w:hideMark/>
          </w:tcPr>
          <w:p w:rsidR="00CF402A" w:rsidRPr="00CF402A" w:rsidRDefault="00CF402A" w:rsidP="00CF402A">
            <w:pPr>
              <w:jc w:val="center"/>
              <w:rPr>
                <w:b/>
                <w:bCs/>
                <w:sz w:val="16"/>
                <w:szCs w:val="16"/>
              </w:rPr>
            </w:pPr>
            <w:r w:rsidRPr="00CF402A">
              <w:rPr>
                <w:b/>
                <w:bCs/>
                <w:sz w:val="16"/>
                <w:szCs w:val="16"/>
              </w:rPr>
              <w:t>0,0</w:t>
            </w:r>
          </w:p>
        </w:tc>
      </w:tr>
      <w:tr w:rsidR="00CF402A" w:rsidRPr="00CF402A" w:rsidTr="00CF402A">
        <w:trPr>
          <w:trHeight w:val="426"/>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CF402A" w:rsidRPr="00CF402A" w:rsidRDefault="00CF402A" w:rsidP="00CF402A">
            <w:pPr>
              <w:rPr>
                <w:sz w:val="16"/>
                <w:szCs w:val="16"/>
              </w:rPr>
            </w:pPr>
            <w:r w:rsidRPr="00CF402A">
              <w:rPr>
                <w:sz w:val="16"/>
                <w:szCs w:val="16"/>
              </w:rPr>
              <w:t xml:space="preserve">Расходы на обеспечение функций органов </w:t>
            </w:r>
            <w:proofErr w:type="spellStart"/>
            <w:r w:rsidRPr="00CF402A">
              <w:rPr>
                <w:sz w:val="16"/>
                <w:szCs w:val="16"/>
              </w:rPr>
              <w:t>местнго</w:t>
            </w:r>
            <w:proofErr w:type="spellEnd"/>
            <w:r w:rsidRPr="00CF402A">
              <w:rPr>
                <w:sz w:val="16"/>
                <w:szCs w:val="16"/>
              </w:rPr>
              <w:t xml:space="preserve"> самоуправления и казенных учреждений</w:t>
            </w:r>
          </w:p>
        </w:tc>
        <w:tc>
          <w:tcPr>
            <w:tcW w:w="776" w:type="dxa"/>
            <w:tcBorders>
              <w:top w:val="nil"/>
              <w:left w:val="single" w:sz="4" w:space="0" w:color="auto"/>
              <w:bottom w:val="single" w:sz="4" w:space="0" w:color="auto"/>
              <w:right w:val="nil"/>
            </w:tcBorders>
            <w:shd w:val="clear" w:color="000000" w:fill="FFFFFF"/>
            <w:vAlign w:val="center"/>
            <w:hideMark/>
          </w:tcPr>
          <w:p w:rsidR="00CF402A" w:rsidRPr="00CF402A" w:rsidRDefault="00CF402A" w:rsidP="00CF402A">
            <w:pPr>
              <w:jc w:val="center"/>
              <w:rPr>
                <w:sz w:val="16"/>
                <w:szCs w:val="16"/>
              </w:rPr>
            </w:pPr>
            <w:r w:rsidRPr="00CF402A">
              <w:rPr>
                <w:sz w:val="16"/>
                <w:szCs w:val="16"/>
              </w:rPr>
              <w:t>74 4 00 00190</w:t>
            </w:r>
          </w:p>
        </w:tc>
        <w:tc>
          <w:tcPr>
            <w:tcW w:w="760" w:type="dxa"/>
            <w:tcBorders>
              <w:top w:val="nil"/>
              <w:left w:val="single" w:sz="4" w:space="0" w:color="auto"/>
              <w:bottom w:val="single" w:sz="4" w:space="0" w:color="auto"/>
              <w:right w:val="single" w:sz="4" w:space="0" w:color="auto"/>
            </w:tcBorders>
            <w:shd w:val="clear" w:color="000000" w:fill="FFFFFF"/>
            <w:vAlign w:val="center"/>
            <w:hideMark/>
          </w:tcPr>
          <w:p w:rsidR="00CF402A" w:rsidRPr="00CF402A" w:rsidRDefault="00CF402A" w:rsidP="00CF402A">
            <w:pPr>
              <w:jc w:val="center"/>
              <w:rPr>
                <w:sz w:val="16"/>
                <w:szCs w:val="16"/>
              </w:rPr>
            </w:pPr>
            <w:r w:rsidRPr="00CF402A">
              <w:rPr>
                <w:sz w:val="16"/>
                <w:szCs w:val="16"/>
              </w:rPr>
              <w:t>000</w:t>
            </w:r>
          </w:p>
        </w:tc>
        <w:tc>
          <w:tcPr>
            <w:tcW w:w="940" w:type="dxa"/>
            <w:tcBorders>
              <w:top w:val="nil"/>
              <w:left w:val="nil"/>
              <w:bottom w:val="single" w:sz="4" w:space="0" w:color="auto"/>
              <w:right w:val="single" w:sz="4" w:space="0" w:color="auto"/>
            </w:tcBorders>
            <w:shd w:val="clear" w:color="000000" w:fill="FFFEFF"/>
            <w:vAlign w:val="center"/>
            <w:hideMark/>
          </w:tcPr>
          <w:p w:rsidR="00CF402A" w:rsidRPr="00CF402A" w:rsidRDefault="00CF402A" w:rsidP="00CF402A">
            <w:pPr>
              <w:jc w:val="center"/>
              <w:rPr>
                <w:sz w:val="16"/>
                <w:szCs w:val="16"/>
              </w:rPr>
            </w:pPr>
            <w:r w:rsidRPr="00CF402A">
              <w:rPr>
                <w:sz w:val="16"/>
                <w:szCs w:val="16"/>
              </w:rPr>
              <w:t>352,2</w:t>
            </w:r>
          </w:p>
        </w:tc>
        <w:tc>
          <w:tcPr>
            <w:tcW w:w="1040" w:type="dxa"/>
            <w:tcBorders>
              <w:top w:val="nil"/>
              <w:left w:val="nil"/>
              <w:bottom w:val="single" w:sz="4" w:space="0" w:color="auto"/>
              <w:right w:val="single" w:sz="4" w:space="0" w:color="auto"/>
            </w:tcBorders>
            <w:shd w:val="clear" w:color="000000" w:fill="FFFEFF"/>
            <w:vAlign w:val="center"/>
            <w:hideMark/>
          </w:tcPr>
          <w:p w:rsidR="00CF402A" w:rsidRPr="00CF402A" w:rsidRDefault="00CF402A" w:rsidP="00CF402A">
            <w:pPr>
              <w:jc w:val="center"/>
              <w:rPr>
                <w:sz w:val="16"/>
                <w:szCs w:val="16"/>
              </w:rPr>
            </w:pPr>
            <w:r w:rsidRPr="00CF402A">
              <w:rPr>
                <w:sz w:val="16"/>
                <w:szCs w:val="16"/>
              </w:rPr>
              <w:t>0,0</w:t>
            </w:r>
          </w:p>
        </w:tc>
        <w:tc>
          <w:tcPr>
            <w:tcW w:w="1341" w:type="dxa"/>
            <w:tcBorders>
              <w:top w:val="nil"/>
              <w:left w:val="nil"/>
              <w:bottom w:val="single" w:sz="4" w:space="0" w:color="auto"/>
              <w:right w:val="single" w:sz="4" w:space="0" w:color="auto"/>
            </w:tcBorders>
            <w:shd w:val="clear" w:color="000000" w:fill="FFFEFF"/>
            <w:vAlign w:val="center"/>
            <w:hideMark/>
          </w:tcPr>
          <w:p w:rsidR="00CF402A" w:rsidRPr="00CF402A" w:rsidRDefault="00CF402A" w:rsidP="00CF402A">
            <w:pPr>
              <w:jc w:val="center"/>
              <w:rPr>
                <w:sz w:val="16"/>
                <w:szCs w:val="16"/>
              </w:rPr>
            </w:pPr>
            <w:r w:rsidRPr="00CF402A">
              <w:rPr>
                <w:sz w:val="16"/>
                <w:szCs w:val="16"/>
              </w:rPr>
              <w:t>0,0</w:t>
            </w:r>
          </w:p>
        </w:tc>
      </w:tr>
      <w:tr w:rsidR="00CF402A" w:rsidRPr="00CF402A" w:rsidTr="00CF402A">
        <w:trPr>
          <w:trHeight w:val="434"/>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CF402A" w:rsidRPr="00CF402A" w:rsidRDefault="00CF402A" w:rsidP="00CF402A">
            <w:pPr>
              <w:rPr>
                <w:sz w:val="16"/>
                <w:szCs w:val="16"/>
              </w:rPr>
            </w:pPr>
            <w:r w:rsidRPr="00CF402A">
              <w:rPr>
                <w:sz w:val="16"/>
                <w:szCs w:val="16"/>
              </w:rPr>
              <w:t>Закупка товаров, работ, услуг для обеспечения государственных (муниципальных) нужд</w:t>
            </w:r>
          </w:p>
        </w:tc>
        <w:tc>
          <w:tcPr>
            <w:tcW w:w="776" w:type="dxa"/>
            <w:tcBorders>
              <w:top w:val="nil"/>
              <w:left w:val="single" w:sz="4" w:space="0" w:color="auto"/>
              <w:bottom w:val="single" w:sz="4" w:space="0" w:color="auto"/>
              <w:right w:val="nil"/>
            </w:tcBorders>
            <w:shd w:val="clear" w:color="000000" w:fill="FFFFFF"/>
            <w:vAlign w:val="center"/>
            <w:hideMark/>
          </w:tcPr>
          <w:p w:rsidR="00CF402A" w:rsidRPr="00CF402A" w:rsidRDefault="00CF402A" w:rsidP="00CF402A">
            <w:pPr>
              <w:jc w:val="center"/>
              <w:rPr>
                <w:sz w:val="16"/>
                <w:szCs w:val="16"/>
              </w:rPr>
            </w:pPr>
            <w:r w:rsidRPr="00CF402A">
              <w:rPr>
                <w:sz w:val="16"/>
                <w:szCs w:val="16"/>
              </w:rPr>
              <w:t>74 4 00 00190</w:t>
            </w:r>
          </w:p>
        </w:tc>
        <w:tc>
          <w:tcPr>
            <w:tcW w:w="760" w:type="dxa"/>
            <w:tcBorders>
              <w:top w:val="nil"/>
              <w:left w:val="single" w:sz="4" w:space="0" w:color="auto"/>
              <w:bottom w:val="single" w:sz="4" w:space="0" w:color="auto"/>
              <w:right w:val="single" w:sz="4" w:space="0" w:color="auto"/>
            </w:tcBorders>
            <w:shd w:val="clear" w:color="000000" w:fill="FFFFFF"/>
            <w:vAlign w:val="center"/>
            <w:hideMark/>
          </w:tcPr>
          <w:p w:rsidR="00CF402A" w:rsidRPr="00CF402A" w:rsidRDefault="00CF402A" w:rsidP="00CF402A">
            <w:pPr>
              <w:jc w:val="center"/>
              <w:rPr>
                <w:sz w:val="16"/>
                <w:szCs w:val="16"/>
              </w:rPr>
            </w:pPr>
            <w:r w:rsidRPr="00CF402A">
              <w:rPr>
                <w:sz w:val="16"/>
                <w:szCs w:val="16"/>
              </w:rPr>
              <w:t>200</w:t>
            </w:r>
          </w:p>
        </w:tc>
        <w:tc>
          <w:tcPr>
            <w:tcW w:w="940" w:type="dxa"/>
            <w:tcBorders>
              <w:top w:val="nil"/>
              <w:left w:val="nil"/>
              <w:bottom w:val="single" w:sz="4" w:space="0" w:color="auto"/>
              <w:right w:val="single" w:sz="4" w:space="0" w:color="auto"/>
            </w:tcBorders>
            <w:shd w:val="clear" w:color="000000" w:fill="FFFEFF"/>
            <w:vAlign w:val="center"/>
            <w:hideMark/>
          </w:tcPr>
          <w:p w:rsidR="00CF402A" w:rsidRPr="00CF402A" w:rsidRDefault="00CF402A" w:rsidP="00CF402A">
            <w:pPr>
              <w:jc w:val="center"/>
              <w:rPr>
                <w:sz w:val="16"/>
                <w:szCs w:val="16"/>
              </w:rPr>
            </w:pPr>
            <w:r w:rsidRPr="00CF402A">
              <w:rPr>
                <w:sz w:val="16"/>
                <w:szCs w:val="16"/>
              </w:rPr>
              <w:t>352,2</w:t>
            </w:r>
          </w:p>
        </w:tc>
        <w:tc>
          <w:tcPr>
            <w:tcW w:w="1040" w:type="dxa"/>
            <w:tcBorders>
              <w:top w:val="nil"/>
              <w:left w:val="nil"/>
              <w:bottom w:val="single" w:sz="4" w:space="0" w:color="auto"/>
              <w:right w:val="single" w:sz="4" w:space="0" w:color="auto"/>
            </w:tcBorders>
            <w:shd w:val="clear" w:color="000000" w:fill="FFFEFF"/>
            <w:vAlign w:val="center"/>
            <w:hideMark/>
          </w:tcPr>
          <w:p w:rsidR="00CF402A" w:rsidRPr="00CF402A" w:rsidRDefault="00CF402A" w:rsidP="00CF402A">
            <w:pPr>
              <w:jc w:val="center"/>
              <w:rPr>
                <w:sz w:val="16"/>
                <w:szCs w:val="16"/>
              </w:rPr>
            </w:pPr>
            <w:r w:rsidRPr="00CF402A">
              <w:rPr>
                <w:sz w:val="16"/>
                <w:szCs w:val="16"/>
              </w:rPr>
              <w:t>0,0</w:t>
            </w:r>
          </w:p>
        </w:tc>
        <w:tc>
          <w:tcPr>
            <w:tcW w:w="1341" w:type="dxa"/>
            <w:tcBorders>
              <w:top w:val="nil"/>
              <w:left w:val="nil"/>
              <w:bottom w:val="single" w:sz="4" w:space="0" w:color="auto"/>
              <w:right w:val="single" w:sz="4" w:space="0" w:color="auto"/>
            </w:tcBorders>
            <w:shd w:val="clear" w:color="000000" w:fill="FFFEFF"/>
            <w:vAlign w:val="center"/>
            <w:hideMark/>
          </w:tcPr>
          <w:p w:rsidR="00CF402A" w:rsidRPr="00CF402A" w:rsidRDefault="00CF402A" w:rsidP="00CF402A">
            <w:pPr>
              <w:jc w:val="center"/>
              <w:rPr>
                <w:sz w:val="16"/>
                <w:szCs w:val="16"/>
              </w:rPr>
            </w:pPr>
            <w:r w:rsidRPr="00CF402A">
              <w:rPr>
                <w:sz w:val="16"/>
                <w:szCs w:val="16"/>
              </w:rPr>
              <w:t>0,0</w:t>
            </w:r>
          </w:p>
        </w:tc>
      </w:tr>
      <w:tr w:rsidR="00CF402A" w:rsidRPr="00CF402A" w:rsidTr="00CF402A">
        <w:trPr>
          <w:trHeight w:val="552"/>
        </w:trPr>
        <w:tc>
          <w:tcPr>
            <w:tcW w:w="2854" w:type="dxa"/>
            <w:tcBorders>
              <w:top w:val="nil"/>
              <w:left w:val="single" w:sz="8" w:space="0" w:color="auto"/>
              <w:bottom w:val="nil"/>
              <w:right w:val="single" w:sz="8" w:space="0" w:color="auto"/>
            </w:tcBorders>
            <w:shd w:val="clear" w:color="auto" w:fill="auto"/>
            <w:vAlign w:val="center"/>
            <w:hideMark/>
          </w:tcPr>
          <w:p w:rsidR="00CF402A" w:rsidRPr="00CF402A" w:rsidRDefault="00CF402A" w:rsidP="00CF402A">
            <w:pPr>
              <w:rPr>
                <w:sz w:val="16"/>
                <w:szCs w:val="16"/>
              </w:rPr>
            </w:pPr>
            <w:r w:rsidRPr="00CF402A">
              <w:rPr>
                <w:sz w:val="16"/>
                <w:szCs w:val="16"/>
              </w:rPr>
              <w:t>Иные закупки товаров, работ и услуг для обеспечения государственных (муниципальных) нужд</w:t>
            </w:r>
          </w:p>
        </w:tc>
        <w:tc>
          <w:tcPr>
            <w:tcW w:w="776" w:type="dxa"/>
            <w:tcBorders>
              <w:top w:val="nil"/>
              <w:left w:val="single" w:sz="4" w:space="0" w:color="auto"/>
              <w:bottom w:val="single" w:sz="4" w:space="0" w:color="auto"/>
              <w:right w:val="nil"/>
            </w:tcBorders>
            <w:shd w:val="clear" w:color="000000" w:fill="FFFFFF"/>
            <w:vAlign w:val="center"/>
            <w:hideMark/>
          </w:tcPr>
          <w:p w:rsidR="00CF402A" w:rsidRPr="00CF402A" w:rsidRDefault="00CF402A" w:rsidP="00CF402A">
            <w:pPr>
              <w:jc w:val="center"/>
              <w:rPr>
                <w:sz w:val="16"/>
                <w:szCs w:val="16"/>
              </w:rPr>
            </w:pPr>
            <w:r w:rsidRPr="00CF402A">
              <w:rPr>
                <w:sz w:val="16"/>
                <w:szCs w:val="16"/>
              </w:rPr>
              <w:t>74 4 00 00190</w:t>
            </w:r>
          </w:p>
        </w:tc>
        <w:tc>
          <w:tcPr>
            <w:tcW w:w="760" w:type="dxa"/>
            <w:tcBorders>
              <w:top w:val="nil"/>
              <w:left w:val="single" w:sz="4" w:space="0" w:color="auto"/>
              <w:bottom w:val="single" w:sz="4" w:space="0" w:color="auto"/>
              <w:right w:val="single" w:sz="4" w:space="0" w:color="auto"/>
            </w:tcBorders>
            <w:shd w:val="clear" w:color="000000" w:fill="FFFFFF"/>
            <w:vAlign w:val="center"/>
            <w:hideMark/>
          </w:tcPr>
          <w:p w:rsidR="00CF402A" w:rsidRPr="00CF402A" w:rsidRDefault="00CF402A" w:rsidP="00CF402A">
            <w:pPr>
              <w:jc w:val="center"/>
              <w:rPr>
                <w:sz w:val="16"/>
                <w:szCs w:val="16"/>
              </w:rPr>
            </w:pPr>
            <w:r w:rsidRPr="00CF402A">
              <w:rPr>
                <w:sz w:val="16"/>
                <w:szCs w:val="16"/>
              </w:rPr>
              <w:t>240</w:t>
            </w:r>
          </w:p>
        </w:tc>
        <w:tc>
          <w:tcPr>
            <w:tcW w:w="940" w:type="dxa"/>
            <w:tcBorders>
              <w:top w:val="nil"/>
              <w:left w:val="nil"/>
              <w:bottom w:val="single" w:sz="4" w:space="0" w:color="auto"/>
              <w:right w:val="single" w:sz="4" w:space="0" w:color="auto"/>
            </w:tcBorders>
            <w:shd w:val="clear" w:color="000000" w:fill="FFFEFF"/>
            <w:vAlign w:val="center"/>
            <w:hideMark/>
          </w:tcPr>
          <w:p w:rsidR="00CF402A" w:rsidRPr="00CF402A" w:rsidRDefault="00CF402A" w:rsidP="00CF402A">
            <w:pPr>
              <w:jc w:val="center"/>
              <w:rPr>
                <w:sz w:val="16"/>
                <w:szCs w:val="16"/>
              </w:rPr>
            </w:pPr>
            <w:r w:rsidRPr="00CF402A">
              <w:rPr>
                <w:sz w:val="16"/>
                <w:szCs w:val="16"/>
              </w:rPr>
              <w:t>352,2</w:t>
            </w:r>
          </w:p>
        </w:tc>
        <w:tc>
          <w:tcPr>
            <w:tcW w:w="1040" w:type="dxa"/>
            <w:tcBorders>
              <w:top w:val="nil"/>
              <w:left w:val="nil"/>
              <w:bottom w:val="single" w:sz="4" w:space="0" w:color="auto"/>
              <w:right w:val="single" w:sz="4" w:space="0" w:color="auto"/>
            </w:tcBorders>
            <w:shd w:val="clear" w:color="000000" w:fill="FFFEFF"/>
            <w:vAlign w:val="center"/>
            <w:hideMark/>
          </w:tcPr>
          <w:p w:rsidR="00CF402A" w:rsidRPr="00CF402A" w:rsidRDefault="00CF402A" w:rsidP="00CF402A">
            <w:pPr>
              <w:jc w:val="center"/>
              <w:rPr>
                <w:sz w:val="16"/>
                <w:szCs w:val="16"/>
              </w:rPr>
            </w:pPr>
            <w:r w:rsidRPr="00CF402A">
              <w:rPr>
                <w:sz w:val="16"/>
                <w:szCs w:val="16"/>
              </w:rPr>
              <w:t>0,0</w:t>
            </w:r>
          </w:p>
        </w:tc>
        <w:tc>
          <w:tcPr>
            <w:tcW w:w="1341" w:type="dxa"/>
            <w:tcBorders>
              <w:top w:val="nil"/>
              <w:left w:val="nil"/>
              <w:bottom w:val="single" w:sz="4" w:space="0" w:color="auto"/>
              <w:right w:val="single" w:sz="8" w:space="0" w:color="auto"/>
            </w:tcBorders>
            <w:shd w:val="clear" w:color="000000" w:fill="FFFEFF"/>
            <w:vAlign w:val="center"/>
            <w:hideMark/>
          </w:tcPr>
          <w:p w:rsidR="00CF402A" w:rsidRPr="00CF402A" w:rsidRDefault="00CF402A" w:rsidP="00CF402A">
            <w:pPr>
              <w:jc w:val="center"/>
              <w:rPr>
                <w:sz w:val="16"/>
                <w:szCs w:val="16"/>
              </w:rPr>
            </w:pPr>
            <w:r w:rsidRPr="00CF402A">
              <w:rPr>
                <w:sz w:val="16"/>
                <w:szCs w:val="16"/>
              </w:rPr>
              <w:t>0,0</w:t>
            </w:r>
          </w:p>
        </w:tc>
      </w:tr>
      <w:tr w:rsidR="00CF402A" w:rsidRPr="00CF402A" w:rsidTr="00CF402A">
        <w:trPr>
          <w:trHeight w:val="1119"/>
        </w:trPr>
        <w:tc>
          <w:tcPr>
            <w:tcW w:w="2854" w:type="dxa"/>
            <w:tcBorders>
              <w:top w:val="nil"/>
              <w:left w:val="nil"/>
              <w:bottom w:val="single" w:sz="4" w:space="0" w:color="auto"/>
              <w:right w:val="single" w:sz="8" w:space="0" w:color="auto"/>
            </w:tcBorders>
            <w:shd w:val="clear" w:color="000000" w:fill="FFFFFF"/>
            <w:vAlign w:val="center"/>
            <w:hideMark/>
          </w:tcPr>
          <w:p w:rsidR="00CF402A" w:rsidRPr="00CF402A" w:rsidRDefault="00CF402A" w:rsidP="00CF402A">
            <w:pPr>
              <w:rPr>
                <w:sz w:val="16"/>
                <w:szCs w:val="16"/>
              </w:rPr>
            </w:pPr>
            <w:r w:rsidRPr="00CF402A">
              <w:rPr>
                <w:sz w:val="16"/>
                <w:szCs w:val="16"/>
              </w:rPr>
              <w:lastRenderedPageBreak/>
              <w:t xml:space="preserve">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w:t>
            </w:r>
          </w:p>
        </w:tc>
        <w:tc>
          <w:tcPr>
            <w:tcW w:w="776" w:type="dxa"/>
            <w:tcBorders>
              <w:top w:val="nil"/>
              <w:left w:val="nil"/>
              <w:bottom w:val="single" w:sz="4" w:space="0" w:color="auto"/>
              <w:right w:val="single" w:sz="4" w:space="0" w:color="auto"/>
            </w:tcBorders>
            <w:shd w:val="clear" w:color="000000" w:fill="FFFFFF"/>
            <w:vAlign w:val="center"/>
            <w:hideMark/>
          </w:tcPr>
          <w:p w:rsidR="00CF402A" w:rsidRPr="00CF402A" w:rsidRDefault="00CF402A" w:rsidP="00CF402A">
            <w:pPr>
              <w:jc w:val="center"/>
              <w:rPr>
                <w:sz w:val="16"/>
                <w:szCs w:val="16"/>
              </w:rPr>
            </w:pPr>
            <w:r w:rsidRPr="00CF402A">
              <w:rPr>
                <w:sz w:val="16"/>
                <w:szCs w:val="16"/>
              </w:rPr>
              <w:t>74 4 00 02210</w:t>
            </w:r>
          </w:p>
        </w:tc>
        <w:tc>
          <w:tcPr>
            <w:tcW w:w="760" w:type="dxa"/>
            <w:tcBorders>
              <w:top w:val="nil"/>
              <w:left w:val="nil"/>
              <w:bottom w:val="single" w:sz="4" w:space="0" w:color="auto"/>
              <w:right w:val="single" w:sz="4" w:space="0" w:color="auto"/>
            </w:tcBorders>
            <w:shd w:val="clear" w:color="000000" w:fill="FFFFFF"/>
            <w:noWrap/>
            <w:vAlign w:val="center"/>
            <w:hideMark/>
          </w:tcPr>
          <w:p w:rsidR="00CF402A" w:rsidRPr="00CF402A" w:rsidRDefault="00CF402A" w:rsidP="00CF402A">
            <w:pPr>
              <w:jc w:val="center"/>
              <w:rPr>
                <w:sz w:val="16"/>
                <w:szCs w:val="16"/>
              </w:rPr>
            </w:pPr>
            <w:r w:rsidRPr="00CF402A">
              <w:rPr>
                <w:sz w:val="16"/>
                <w:szCs w:val="16"/>
              </w:rPr>
              <w:t>000</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F402A" w:rsidRPr="00CF402A" w:rsidRDefault="00CF402A" w:rsidP="00CF402A">
            <w:pPr>
              <w:jc w:val="center"/>
              <w:rPr>
                <w:sz w:val="16"/>
                <w:szCs w:val="16"/>
              </w:rPr>
            </w:pPr>
            <w:r w:rsidRPr="00CF402A">
              <w:rPr>
                <w:sz w:val="16"/>
                <w:szCs w:val="16"/>
              </w:rPr>
              <w:t>34,4</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CF402A" w:rsidRPr="00CF402A" w:rsidRDefault="00CF402A" w:rsidP="00CF402A">
            <w:pPr>
              <w:jc w:val="center"/>
              <w:rPr>
                <w:sz w:val="16"/>
                <w:szCs w:val="16"/>
              </w:rPr>
            </w:pPr>
            <w:r w:rsidRPr="00CF402A">
              <w:rPr>
                <w:sz w:val="16"/>
                <w:szCs w:val="16"/>
              </w:rPr>
              <w:t>0,0</w:t>
            </w:r>
          </w:p>
        </w:tc>
        <w:tc>
          <w:tcPr>
            <w:tcW w:w="1341" w:type="dxa"/>
            <w:tcBorders>
              <w:top w:val="single" w:sz="4" w:space="0" w:color="auto"/>
              <w:left w:val="nil"/>
              <w:bottom w:val="single" w:sz="4" w:space="0" w:color="auto"/>
              <w:right w:val="single" w:sz="8" w:space="0" w:color="auto"/>
            </w:tcBorders>
            <w:shd w:val="clear" w:color="auto" w:fill="auto"/>
            <w:noWrap/>
            <w:vAlign w:val="center"/>
            <w:hideMark/>
          </w:tcPr>
          <w:p w:rsidR="00CF402A" w:rsidRPr="00CF402A" w:rsidRDefault="00CF402A" w:rsidP="00CF402A">
            <w:pPr>
              <w:jc w:val="center"/>
              <w:rPr>
                <w:sz w:val="16"/>
                <w:szCs w:val="16"/>
              </w:rPr>
            </w:pPr>
            <w:r w:rsidRPr="00CF402A">
              <w:rPr>
                <w:sz w:val="16"/>
                <w:szCs w:val="16"/>
              </w:rPr>
              <w:t>0,0</w:t>
            </w:r>
          </w:p>
        </w:tc>
      </w:tr>
      <w:tr w:rsidR="00CF402A" w:rsidRPr="00CF402A" w:rsidTr="00CF402A">
        <w:trPr>
          <w:trHeight w:val="405"/>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CF402A" w:rsidRPr="00CF402A" w:rsidRDefault="00CF402A" w:rsidP="00CF402A">
            <w:pPr>
              <w:rPr>
                <w:sz w:val="16"/>
                <w:szCs w:val="16"/>
              </w:rPr>
            </w:pPr>
            <w:r w:rsidRPr="00CF402A">
              <w:rPr>
                <w:sz w:val="16"/>
                <w:szCs w:val="16"/>
              </w:rPr>
              <w:t xml:space="preserve">Межбюджетные трансферты </w:t>
            </w:r>
          </w:p>
        </w:tc>
        <w:tc>
          <w:tcPr>
            <w:tcW w:w="776" w:type="dxa"/>
            <w:tcBorders>
              <w:top w:val="nil"/>
              <w:left w:val="nil"/>
              <w:bottom w:val="single" w:sz="4" w:space="0" w:color="auto"/>
              <w:right w:val="single" w:sz="4" w:space="0" w:color="auto"/>
            </w:tcBorders>
            <w:shd w:val="clear" w:color="000000" w:fill="FFFFFF"/>
            <w:vAlign w:val="center"/>
            <w:hideMark/>
          </w:tcPr>
          <w:p w:rsidR="00CF402A" w:rsidRPr="00CF402A" w:rsidRDefault="00CF402A" w:rsidP="00CF402A">
            <w:pPr>
              <w:jc w:val="center"/>
              <w:rPr>
                <w:sz w:val="16"/>
                <w:szCs w:val="16"/>
              </w:rPr>
            </w:pPr>
            <w:r w:rsidRPr="00CF402A">
              <w:rPr>
                <w:sz w:val="16"/>
                <w:szCs w:val="16"/>
              </w:rPr>
              <w:t>74 4 00 02210</w:t>
            </w:r>
          </w:p>
        </w:tc>
        <w:tc>
          <w:tcPr>
            <w:tcW w:w="760" w:type="dxa"/>
            <w:tcBorders>
              <w:top w:val="nil"/>
              <w:left w:val="nil"/>
              <w:bottom w:val="single" w:sz="4" w:space="0" w:color="auto"/>
              <w:right w:val="single" w:sz="4" w:space="0" w:color="auto"/>
            </w:tcBorders>
            <w:shd w:val="clear" w:color="000000" w:fill="FFFFFF"/>
            <w:noWrap/>
            <w:vAlign w:val="center"/>
            <w:hideMark/>
          </w:tcPr>
          <w:p w:rsidR="00CF402A" w:rsidRPr="00CF402A" w:rsidRDefault="00CF402A" w:rsidP="00CF402A">
            <w:pPr>
              <w:jc w:val="center"/>
              <w:rPr>
                <w:sz w:val="16"/>
                <w:szCs w:val="16"/>
              </w:rPr>
            </w:pPr>
            <w:r w:rsidRPr="00CF402A">
              <w:rPr>
                <w:sz w:val="16"/>
                <w:szCs w:val="16"/>
              </w:rPr>
              <w:t>500</w:t>
            </w:r>
          </w:p>
        </w:tc>
        <w:tc>
          <w:tcPr>
            <w:tcW w:w="940" w:type="dxa"/>
            <w:tcBorders>
              <w:top w:val="nil"/>
              <w:left w:val="nil"/>
              <w:bottom w:val="single" w:sz="4" w:space="0" w:color="auto"/>
              <w:right w:val="single" w:sz="4" w:space="0" w:color="auto"/>
            </w:tcBorders>
            <w:shd w:val="clear" w:color="auto" w:fill="auto"/>
            <w:noWrap/>
            <w:vAlign w:val="center"/>
            <w:hideMark/>
          </w:tcPr>
          <w:p w:rsidR="00CF402A" w:rsidRPr="00CF402A" w:rsidRDefault="00CF402A" w:rsidP="00CF402A">
            <w:pPr>
              <w:jc w:val="center"/>
              <w:rPr>
                <w:sz w:val="16"/>
                <w:szCs w:val="16"/>
              </w:rPr>
            </w:pPr>
            <w:r w:rsidRPr="00CF402A">
              <w:rPr>
                <w:sz w:val="16"/>
                <w:szCs w:val="16"/>
              </w:rPr>
              <w:t>34,4</w:t>
            </w:r>
          </w:p>
        </w:tc>
        <w:tc>
          <w:tcPr>
            <w:tcW w:w="1040" w:type="dxa"/>
            <w:tcBorders>
              <w:top w:val="nil"/>
              <w:left w:val="nil"/>
              <w:bottom w:val="single" w:sz="4" w:space="0" w:color="auto"/>
              <w:right w:val="single" w:sz="4" w:space="0" w:color="auto"/>
            </w:tcBorders>
            <w:shd w:val="clear" w:color="auto" w:fill="auto"/>
            <w:noWrap/>
            <w:vAlign w:val="center"/>
            <w:hideMark/>
          </w:tcPr>
          <w:p w:rsidR="00CF402A" w:rsidRPr="00CF402A" w:rsidRDefault="00CF402A" w:rsidP="00CF402A">
            <w:pPr>
              <w:jc w:val="center"/>
              <w:rPr>
                <w:sz w:val="16"/>
                <w:szCs w:val="16"/>
              </w:rPr>
            </w:pPr>
            <w:r w:rsidRPr="00CF402A">
              <w:rPr>
                <w:sz w:val="16"/>
                <w:szCs w:val="16"/>
              </w:rPr>
              <w:t>0,0</w:t>
            </w:r>
          </w:p>
        </w:tc>
        <w:tc>
          <w:tcPr>
            <w:tcW w:w="1341" w:type="dxa"/>
            <w:tcBorders>
              <w:top w:val="nil"/>
              <w:left w:val="nil"/>
              <w:bottom w:val="single" w:sz="4" w:space="0" w:color="auto"/>
              <w:right w:val="single" w:sz="8" w:space="0" w:color="auto"/>
            </w:tcBorders>
            <w:shd w:val="clear" w:color="auto" w:fill="auto"/>
            <w:noWrap/>
            <w:vAlign w:val="center"/>
            <w:hideMark/>
          </w:tcPr>
          <w:p w:rsidR="00CF402A" w:rsidRPr="00CF402A" w:rsidRDefault="00CF402A" w:rsidP="00CF402A">
            <w:pPr>
              <w:jc w:val="center"/>
              <w:rPr>
                <w:sz w:val="16"/>
                <w:szCs w:val="16"/>
              </w:rPr>
            </w:pPr>
            <w:r w:rsidRPr="00CF402A">
              <w:rPr>
                <w:sz w:val="16"/>
                <w:szCs w:val="16"/>
              </w:rPr>
              <w:t>0,0</w:t>
            </w:r>
          </w:p>
        </w:tc>
      </w:tr>
      <w:tr w:rsidR="00CF402A" w:rsidRPr="00CF402A" w:rsidTr="00CF402A">
        <w:trPr>
          <w:trHeight w:val="360"/>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CF402A" w:rsidRPr="00CF402A" w:rsidRDefault="00CF402A" w:rsidP="00CF402A">
            <w:pPr>
              <w:rPr>
                <w:sz w:val="16"/>
                <w:szCs w:val="16"/>
              </w:rPr>
            </w:pPr>
            <w:r w:rsidRPr="00CF402A">
              <w:rPr>
                <w:sz w:val="16"/>
                <w:szCs w:val="16"/>
              </w:rPr>
              <w:t>Иные межбюджетные трансферты</w:t>
            </w:r>
          </w:p>
        </w:tc>
        <w:tc>
          <w:tcPr>
            <w:tcW w:w="776" w:type="dxa"/>
            <w:tcBorders>
              <w:top w:val="nil"/>
              <w:left w:val="nil"/>
              <w:bottom w:val="single" w:sz="4" w:space="0" w:color="auto"/>
              <w:right w:val="single" w:sz="4" w:space="0" w:color="auto"/>
            </w:tcBorders>
            <w:shd w:val="clear" w:color="000000" w:fill="FFFFFF"/>
            <w:vAlign w:val="center"/>
            <w:hideMark/>
          </w:tcPr>
          <w:p w:rsidR="00CF402A" w:rsidRPr="00CF402A" w:rsidRDefault="00CF402A" w:rsidP="00CF402A">
            <w:pPr>
              <w:jc w:val="center"/>
              <w:rPr>
                <w:sz w:val="16"/>
                <w:szCs w:val="16"/>
              </w:rPr>
            </w:pPr>
            <w:r w:rsidRPr="00CF402A">
              <w:rPr>
                <w:sz w:val="16"/>
                <w:szCs w:val="16"/>
              </w:rPr>
              <w:t>74 4 00 02210</w:t>
            </w:r>
          </w:p>
        </w:tc>
        <w:tc>
          <w:tcPr>
            <w:tcW w:w="760" w:type="dxa"/>
            <w:tcBorders>
              <w:top w:val="nil"/>
              <w:left w:val="nil"/>
              <w:bottom w:val="single" w:sz="4" w:space="0" w:color="auto"/>
              <w:right w:val="single" w:sz="4" w:space="0" w:color="auto"/>
            </w:tcBorders>
            <w:shd w:val="clear" w:color="000000" w:fill="FFFFFF"/>
            <w:noWrap/>
            <w:vAlign w:val="center"/>
            <w:hideMark/>
          </w:tcPr>
          <w:p w:rsidR="00CF402A" w:rsidRPr="00CF402A" w:rsidRDefault="00CF402A" w:rsidP="00CF402A">
            <w:pPr>
              <w:jc w:val="center"/>
              <w:rPr>
                <w:sz w:val="16"/>
                <w:szCs w:val="16"/>
              </w:rPr>
            </w:pPr>
            <w:r w:rsidRPr="00CF402A">
              <w:rPr>
                <w:sz w:val="16"/>
                <w:szCs w:val="16"/>
              </w:rPr>
              <w:t>540</w:t>
            </w:r>
          </w:p>
        </w:tc>
        <w:tc>
          <w:tcPr>
            <w:tcW w:w="940" w:type="dxa"/>
            <w:tcBorders>
              <w:top w:val="nil"/>
              <w:left w:val="nil"/>
              <w:bottom w:val="single" w:sz="4" w:space="0" w:color="auto"/>
              <w:right w:val="single" w:sz="4" w:space="0" w:color="auto"/>
            </w:tcBorders>
            <w:shd w:val="clear" w:color="auto" w:fill="auto"/>
            <w:noWrap/>
            <w:vAlign w:val="center"/>
            <w:hideMark/>
          </w:tcPr>
          <w:p w:rsidR="00CF402A" w:rsidRPr="00CF402A" w:rsidRDefault="00CF402A" w:rsidP="00CF402A">
            <w:pPr>
              <w:jc w:val="center"/>
              <w:rPr>
                <w:sz w:val="16"/>
                <w:szCs w:val="16"/>
              </w:rPr>
            </w:pPr>
            <w:r w:rsidRPr="00CF402A">
              <w:rPr>
                <w:sz w:val="16"/>
                <w:szCs w:val="16"/>
              </w:rPr>
              <w:t>34,4</w:t>
            </w:r>
          </w:p>
        </w:tc>
        <w:tc>
          <w:tcPr>
            <w:tcW w:w="1040" w:type="dxa"/>
            <w:tcBorders>
              <w:top w:val="nil"/>
              <w:left w:val="nil"/>
              <w:bottom w:val="single" w:sz="4" w:space="0" w:color="auto"/>
              <w:right w:val="single" w:sz="4" w:space="0" w:color="auto"/>
            </w:tcBorders>
            <w:shd w:val="clear" w:color="auto" w:fill="auto"/>
            <w:noWrap/>
            <w:vAlign w:val="center"/>
            <w:hideMark/>
          </w:tcPr>
          <w:p w:rsidR="00CF402A" w:rsidRPr="00CF402A" w:rsidRDefault="00CF402A" w:rsidP="00CF402A">
            <w:pPr>
              <w:jc w:val="center"/>
              <w:rPr>
                <w:sz w:val="16"/>
                <w:szCs w:val="16"/>
              </w:rPr>
            </w:pPr>
            <w:r w:rsidRPr="00CF402A">
              <w:rPr>
                <w:sz w:val="16"/>
                <w:szCs w:val="16"/>
              </w:rPr>
              <w:t>0,0</w:t>
            </w:r>
          </w:p>
        </w:tc>
        <w:tc>
          <w:tcPr>
            <w:tcW w:w="1341" w:type="dxa"/>
            <w:tcBorders>
              <w:top w:val="nil"/>
              <w:left w:val="nil"/>
              <w:bottom w:val="single" w:sz="4" w:space="0" w:color="auto"/>
              <w:right w:val="single" w:sz="8" w:space="0" w:color="auto"/>
            </w:tcBorders>
            <w:shd w:val="clear" w:color="auto" w:fill="auto"/>
            <w:noWrap/>
            <w:vAlign w:val="center"/>
            <w:hideMark/>
          </w:tcPr>
          <w:p w:rsidR="00CF402A" w:rsidRPr="00CF402A" w:rsidRDefault="00CF402A" w:rsidP="00CF402A">
            <w:pPr>
              <w:jc w:val="center"/>
              <w:rPr>
                <w:sz w:val="16"/>
                <w:szCs w:val="16"/>
              </w:rPr>
            </w:pPr>
            <w:r w:rsidRPr="00CF402A">
              <w:rPr>
                <w:sz w:val="16"/>
                <w:szCs w:val="16"/>
              </w:rPr>
              <w:t>0,0</w:t>
            </w:r>
          </w:p>
        </w:tc>
      </w:tr>
      <w:tr w:rsidR="00CF402A" w:rsidRPr="00CF402A" w:rsidTr="00CF402A">
        <w:trPr>
          <w:trHeight w:val="240"/>
        </w:trPr>
        <w:tc>
          <w:tcPr>
            <w:tcW w:w="2854" w:type="dxa"/>
            <w:tcBorders>
              <w:top w:val="nil"/>
              <w:left w:val="single" w:sz="8" w:space="0" w:color="auto"/>
              <w:bottom w:val="single" w:sz="8" w:space="0" w:color="auto"/>
              <w:right w:val="single" w:sz="8" w:space="0" w:color="auto"/>
            </w:tcBorders>
            <w:shd w:val="clear" w:color="000000" w:fill="FFFFFF"/>
            <w:noWrap/>
            <w:vAlign w:val="bottom"/>
            <w:hideMark/>
          </w:tcPr>
          <w:p w:rsidR="00CF402A" w:rsidRPr="00CF402A" w:rsidRDefault="00CF402A" w:rsidP="00CF402A">
            <w:pPr>
              <w:rPr>
                <w:b/>
                <w:bCs/>
                <w:i/>
                <w:iCs/>
                <w:sz w:val="16"/>
                <w:szCs w:val="16"/>
              </w:rPr>
            </w:pPr>
            <w:r w:rsidRPr="00CF402A">
              <w:rPr>
                <w:b/>
                <w:bCs/>
                <w:i/>
                <w:iCs/>
                <w:sz w:val="16"/>
                <w:szCs w:val="16"/>
              </w:rPr>
              <w:t>Итого:</w:t>
            </w:r>
          </w:p>
        </w:tc>
        <w:tc>
          <w:tcPr>
            <w:tcW w:w="776" w:type="dxa"/>
            <w:tcBorders>
              <w:top w:val="nil"/>
              <w:left w:val="nil"/>
              <w:bottom w:val="single" w:sz="8" w:space="0" w:color="auto"/>
              <w:right w:val="single" w:sz="4" w:space="0" w:color="auto"/>
            </w:tcBorders>
            <w:shd w:val="clear" w:color="000000" w:fill="FFFFFF"/>
            <w:vAlign w:val="bottom"/>
            <w:hideMark/>
          </w:tcPr>
          <w:p w:rsidR="00CF402A" w:rsidRPr="00CF402A" w:rsidRDefault="00CF402A" w:rsidP="00CF402A">
            <w:pPr>
              <w:jc w:val="center"/>
              <w:rPr>
                <w:b/>
                <w:bCs/>
                <w:i/>
                <w:iCs/>
                <w:sz w:val="16"/>
                <w:szCs w:val="16"/>
              </w:rPr>
            </w:pPr>
            <w:r w:rsidRPr="00CF402A">
              <w:rPr>
                <w:b/>
                <w:bCs/>
                <w:i/>
                <w:iCs/>
                <w:sz w:val="16"/>
                <w:szCs w:val="16"/>
              </w:rPr>
              <w:t> </w:t>
            </w:r>
          </w:p>
        </w:tc>
        <w:tc>
          <w:tcPr>
            <w:tcW w:w="760" w:type="dxa"/>
            <w:tcBorders>
              <w:top w:val="nil"/>
              <w:left w:val="nil"/>
              <w:bottom w:val="single" w:sz="8" w:space="0" w:color="auto"/>
              <w:right w:val="nil"/>
            </w:tcBorders>
            <w:shd w:val="clear" w:color="000000" w:fill="FFFFFF"/>
            <w:noWrap/>
            <w:vAlign w:val="bottom"/>
            <w:hideMark/>
          </w:tcPr>
          <w:p w:rsidR="00CF402A" w:rsidRPr="00CF402A" w:rsidRDefault="00CF402A" w:rsidP="00CF402A">
            <w:pPr>
              <w:rPr>
                <w:b/>
                <w:bCs/>
                <w:i/>
                <w:iCs/>
                <w:sz w:val="16"/>
                <w:szCs w:val="16"/>
              </w:rPr>
            </w:pPr>
            <w:r w:rsidRPr="00CF402A">
              <w:rPr>
                <w:b/>
                <w:bCs/>
                <w:i/>
                <w:iCs/>
                <w:sz w:val="16"/>
                <w:szCs w:val="16"/>
              </w:rPr>
              <w:t> </w:t>
            </w:r>
          </w:p>
        </w:tc>
        <w:tc>
          <w:tcPr>
            <w:tcW w:w="940" w:type="dxa"/>
            <w:tcBorders>
              <w:top w:val="nil"/>
              <w:left w:val="single" w:sz="4" w:space="0" w:color="auto"/>
              <w:bottom w:val="single" w:sz="8" w:space="0" w:color="auto"/>
              <w:right w:val="single" w:sz="4" w:space="0" w:color="auto"/>
            </w:tcBorders>
            <w:shd w:val="clear" w:color="000000" w:fill="FFFFFF"/>
            <w:noWrap/>
            <w:vAlign w:val="bottom"/>
            <w:hideMark/>
          </w:tcPr>
          <w:p w:rsidR="00CF402A" w:rsidRPr="00CF402A" w:rsidRDefault="00CF402A" w:rsidP="00CF402A">
            <w:pPr>
              <w:jc w:val="right"/>
              <w:rPr>
                <w:b/>
                <w:bCs/>
                <w:i/>
                <w:iCs/>
                <w:sz w:val="16"/>
                <w:szCs w:val="16"/>
              </w:rPr>
            </w:pPr>
            <w:r w:rsidRPr="00CF402A">
              <w:rPr>
                <w:b/>
                <w:bCs/>
                <w:i/>
                <w:iCs/>
                <w:sz w:val="16"/>
                <w:szCs w:val="16"/>
              </w:rPr>
              <w:t>441,4</w:t>
            </w:r>
          </w:p>
        </w:tc>
        <w:tc>
          <w:tcPr>
            <w:tcW w:w="1040" w:type="dxa"/>
            <w:tcBorders>
              <w:top w:val="nil"/>
              <w:left w:val="nil"/>
              <w:bottom w:val="single" w:sz="8" w:space="0" w:color="auto"/>
              <w:right w:val="single" w:sz="4" w:space="0" w:color="auto"/>
            </w:tcBorders>
            <w:shd w:val="clear" w:color="000000" w:fill="FFFFFF"/>
            <w:noWrap/>
            <w:vAlign w:val="bottom"/>
            <w:hideMark/>
          </w:tcPr>
          <w:p w:rsidR="00CF402A" w:rsidRPr="00CF402A" w:rsidRDefault="00CF402A" w:rsidP="00CF402A">
            <w:pPr>
              <w:jc w:val="right"/>
              <w:rPr>
                <w:b/>
                <w:bCs/>
                <w:i/>
                <w:iCs/>
                <w:sz w:val="16"/>
                <w:szCs w:val="16"/>
              </w:rPr>
            </w:pPr>
            <w:r w:rsidRPr="00CF402A">
              <w:rPr>
                <w:b/>
                <w:bCs/>
                <w:i/>
                <w:iCs/>
                <w:sz w:val="16"/>
                <w:szCs w:val="16"/>
              </w:rPr>
              <w:t>57,0</w:t>
            </w:r>
          </w:p>
        </w:tc>
        <w:tc>
          <w:tcPr>
            <w:tcW w:w="1341" w:type="dxa"/>
            <w:tcBorders>
              <w:top w:val="nil"/>
              <w:left w:val="nil"/>
              <w:bottom w:val="single" w:sz="8" w:space="0" w:color="auto"/>
              <w:right w:val="single" w:sz="8" w:space="0" w:color="auto"/>
            </w:tcBorders>
            <w:shd w:val="clear" w:color="000000" w:fill="FFFFFF"/>
            <w:noWrap/>
            <w:vAlign w:val="bottom"/>
            <w:hideMark/>
          </w:tcPr>
          <w:p w:rsidR="00CF402A" w:rsidRPr="00CF402A" w:rsidRDefault="00CF402A" w:rsidP="00CF402A">
            <w:pPr>
              <w:jc w:val="right"/>
              <w:rPr>
                <w:b/>
                <w:bCs/>
                <w:i/>
                <w:iCs/>
                <w:sz w:val="16"/>
                <w:szCs w:val="16"/>
              </w:rPr>
            </w:pPr>
            <w:r w:rsidRPr="00CF402A">
              <w:rPr>
                <w:b/>
                <w:bCs/>
                <w:i/>
                <w:iCs/>
                <w:sz w:val="16"/>
                <w:szCs w:val="16"/>
              </w:rPr>
              <w:t>58,9</w:t>
            </w:r>
          </w:p>
        </w:tc>
      </w:tr>
      <w:tr w:rsidR="00CF402A" w:rsidRPr="00CF402A" w:rsidTr="00CF402A">
        <w:trPr>
          <w:trHeight w:val="240"/>
        </w:trPr>
        <w:tc>
          <w:tcPr>
            <w:tcW w:w="2854" w:type="dxa"/>
            <w:tcBorders>
              <w:top w:val="nil"/>
              <w:left w:val="single" w:sz="8" w:space="0" w:color="auto"/>
              <w:bottom w:val="single" w:sz="8" w:space="0" w:color="auto"/>
              <w:right w:val="nil"/>
            </w:tcBorders>
            <w:shd w:val="clear" w:color="000000" w:fill="FFFFFF"/>
            <w:noWrap/>
            <w:vAlign w:val="bottom"/>
            <w:hideMark/>
          </w:tcPr>
          <w:p w:rsidR="00CF402A" w:rsidRPr="00CF402A" w:rsidRDefault="00CF402A" w:rsidP="00CF402A">
            <w:pPr>
              <w:rPr>
                <w:b/>
                <w:bCs/>
                <w:i/>
                <w:iCs/>
                <w:sz w:val="16"/>
                <w:szCs w:val="16"/>
              </w:rPr>
            </w:pPr>
            <w:r w:rsidRPr="00CF402A">
              <w:rPr>
                <w:b/>
                <w:bCs/>
                <w:i/>
                <w:iCs/>
                <w:sz w:val="16"/>
                <w:szCs w:val="16"/>
              </w:rPr>
              <w:t>Условно утвержденные расходы</w:t>
            </w:r>
          </w:p>
        </w:tc>
        <w:tc>
          <w:tcPr>
            <w:tcW w:w="776" w:type="dxa"/>
            <w:tcBorders>
              <w:top w:val="nil"/>
              <w:left w:val="nil"/>
              <w:bottom w:val="single" w:sz="8" w:space="0" w:color="auto"/>
              <w:right w:val="nil"/>
            </w:tcBorders>
            <w:shd w:val="clear" w:color="000000" w:fill="FFFFFF"/>
            <w:vAlign w:val="bottom"/>
            <w:hideMark/>
          </w:tcPr>
          <w:p w:rsidR="00CF402A" w:rsidRPr="00CF402A" w:rsidRDefault="00CF402A" w:rsidP="00CF402A">
            <w:pPr>
              <w:jc w:val="center"/>
              <w:rPr>
                <w:b/>
                <w:bCs/>
                <w:i/>
                <w:iCs/>
                <w:sz w:val="16"/>
                <w:szCs w:val="16"/>
              </w:rPr>
            </w:pPr>
            <w:r w:rsidRPr="00CF402A">
              <w:rPr>
                <w:b/>
                <w:bCs/>
                <w:i/>
                <w:iCs/>
                <w:sz w:val="16"/>
                <w:szCs w:val="16"/>
              </w:rPr>
              <w:t> </w:t>
            </w:r>
          </w:p>
        </w:tc>
        <w:tc>
          <w:tcPr>
            <w:tcW w:w="760" w:type="dxa"/>
            <w:tcBorders>
              <w:top w:val="nil"/>
              <w:left w:val="nil"/>
              <w:bottom w:val="single" w:sz="8" w:space="0" w:color="auto"/>
              <w:right w:val="nil"/>
            </w:tcBorders>
            <w:shd w:val="clear" w:color="000000" w:fill="FFFFFF"/>
            <w:noWrap/>
            <w:vAlign w:val="bottom"/>
            <w:hideMark/>
          </w:tcPr>
          <w:p w:rsidR="00CF402A" w:rsidRPr="00CF402A" w:rsidRDefault="00CF402A" w:rsidP="00CF402A">
            <w:pPr>
              <w:rPr>
                <w:b/>
                <w:bCs/>
                <w:i/>
                <w:iCs/>
                <w:sz w:val="16"/>
                <w:szCs w:val="16"/>
              </w:rPr>
            </w:pPr>
            <w:r w:rsidRPr="00CF402A">
              <w:rPr>
                <w:b/>
                <w:bCs/>
                <w:i/>
                <w:iCs/>
                <w:sz w:val="16"/>
                <w:szCs w:val="16"/>
              </w:rPr>
              <w:t> </w:t>
            </w:r>
          </w:p>
        </w:tc>
        <w:tc>
          <w:tcPr>
            <w:tcW w:w="940" w:type="dxa"/>
            <w:tcBorders>
              <w:top w:val="nil"/>
              <w:left w:val="nil"/>
              <w:bottom w:val="single" w:sz="8" w:space="0" w:color="auto"/>
              <w:right w:val="nil"/>
            </w:tcBorders>
            <w:shd w:val="clear" w:color="000000" w:fill="FFFFFF"/>
            <w:noWrap/>
            <w:vAlign w:val="bottom"/>
            <w:hideMark/>
          </w:tcPr>
          <w:p w:rsidR="00CF402A" w:rsidRPr="00CF402A" w:rsidRDefault="00CF402A" w:rsidP="00CF402A">
            <w:pPr>
              <w:rPr>
                <w:b/>
                <w:bCs/>
                <w:i/>
                <w:iCs/>
                <w:sz w:val="16"/>
                <w:szCs w:val="16"/>
              </w:rPr>
            </w:pPr>
            <w:r w:rsidRPr="00CF402A">
              <w:rPr>
                <w:b/>
                <w:bCs/>
                <w:i/>
                <w:iCs/>
                <w:sz w:val="16"/>
                <w:szCs w:val="16"/>
              </w:rPr>
              <w:t> </w:t>
            </w:r>
          </w:p>
        </w:tc>
        <w:tc>
          <w:tcPr>
            <w:tcW w:w="1040" w:type="dxa"/>
            <w:tcBorders>
              <w:top w:val="nil"/>
              <w:left w:val="nil"/>
              <w:bottom w:val="single" w:sz="8" w:space="0" w:color="auto"/>
              <w:right w:val="nil"/>
            </w:tcBorders>
            <w:shd w:val="clear" w:color="000000" w:fill="FFFFFF"/>
            <w:noWrap/>
            <w:vAlign w:val="bottom"/>
            <w:hideMark/>
          </w:tcPr>
          <w:p w:rsidR="00CF402A" w:rsidRPr="00CF402A" w:rsidRDefault="00CF402A" w:rsidP="00CF402A">
            <w:pPr>
              <w:jc w:val="right"/>
              <w:rPr>
                <w:b/>
                <w:bCs/>
                <w:i/>
                <w:iCs/>
                <w:sz w:val="16"/>
                <w:szCs w:val="16"/>
              </w:rPr>
            </w:pPr>
            <w:r w:rsidRPr="00CF402A">
              <w:rPr>
                <w:b/>
                <w:bCs/>
                <w:i/>
                <w:iCs/>
                <w:sz w:val="16"/>
                <w:szCs w:val="16"/>
              </w:rPr>
              <w:t>232,0</w:t>
            </w:r>
          </w:p>
        </w:tc>
        <w:tc>
          <w:tcPr>
            <w:tcW w:w="1341" w:type="dxa"/>
            <w:tcBorders>
              <w:top w:val="nil"/>
              <w:left w:val="nil"/>
              <w:bottom w:val="single" w:sz="8" w:space="0" w:color="auto"/>
              <w:right w:val="single" w:sz="8" w:space="0" w:color="auto"/>
            </w:tcBorders>
            <w:shd w:val="clear" w:color="000000" w:fill="FFFFFF"/>
            <w:noWrap/>
            <w:vAlign w:val="bottom"/>
            <w:hideMark/>
          </w:tcPr>
          <w:p w:rsidR="00CF402A" w:rsidRPr="00CF402A" w:rsidRDefault="00CF402A" w:rsidP="00CF402A">
            <w:pPr>
              <w:jc w:val="right"/>
              <w:rPr>
                <w:b/>
                <w:bCs/>
                <w:i/>
                <w:iCs/>
                <w:sz w:val="16"/>
                <w:szCs w:val="16"/>
              </w:rPr>
            </w:pPr>
            <w:r w:rsidRPr="00CF402A">
              <w:rPr>
                <w:b/>
                <w:bCs/>
                <w:i/>
                <w:iCs/>
                <w:sz w:val="16"/>
                <w:szCs w:val="16"/>
              </w:rPr>
              <w:t>464,0</w:t>
            </w:r>
          </w:p>
        </w:tc>
      </w:tr>
      <w:tr w:rsidR="00CF402A" w:rsidRPr="00CF402A" w:rsidTr="00CF402A">
        <w:trPr>
          <w:trHeight w:val="315"/>
        </w:trPr>
        <w:tc>
          <w:tcPr>
            <w:tcW w:w="2854" w:type="dxa"/>
            <w:tcBorders>
              <w:top w:val="nil"/>
              <w:left w:val="single" w:sz="8" w:space="0" w:color="auto"/>
              <w:bottom w:val="single" w:sz="8" w:space="0" w:color="auto"/>
              <w:right w:val="nil"/>
            </w:tcBorders>
            <w:shd w:val="clear" w:color="000000" w:fill="FFFFFF"/>
            <w:noWrap/>
            <w:vAlign w:val="bottom"/>
            <w:hideMark/>
          </w:tcPr>
          <w:p w:rsidR="00CF402A" w:rsidRPr="00CF402A" w:rsidRDefault="00CF402A" w:rsidP="00CF402A">
            <w:pPr>
              <w:rPr>
                <w:b/>
                <w:bCs/>
                <w:sz w:val="16"/>
                <w:szCs w:val="16"/>
              </w:rPr>
            </w:pPr>
            <w:r w:rsidRPr="00CF402A">
              <w:rPr>
                <w:b/>
                <w:bCs/>
                <w:sz w:val="16"/>
                <w:szCs w:val="16"/>
              </w:rPr>
              <w:t>Всего по решению о бюджете</w:t>
            </w:r>
          </w:p>
        </w:tc>
        <w:tc>
          <w:tcPr>
            <w:tcW w:w="776" w:type="dxa"/>
            <w:tcBorders>
              <w:top w:val="nil"/>
              <w:left w:val="nil"/>
              <w:bottom w:val="single" w:sz="8" w:space="0" w:color="auto"/>
              <w:right w:val="nil"/>
            </w:tcBorders>
            <w:shd w:val="clear" w:color="000000" w:fill="FFFFFF"/>
            <w:vAlign w:val="bottom"/>
            <w:hideMark/>
          </w:tcPr>
          <w:p w:rsidR="00CF402A" w:rsidRPr="00CF402A" w:rsidRDefault="00CF402A" w:rsidP="00CF402A">
            <w:pPr>
              <w:jc w:val="center"/>
              <w:rPr>
                <w:b/>
                <w:bCs/>
                <w:sz w:val="16"/>
                <w:szCs w:val="16"/>
              </w:rPr>
            </w:pPr>
            <w:r w:rsidRPr="00CF402A">
              <w:rPr>
                <w:b/>
                <w:bCs/>
                <w:sz w:val="16"/>
                <w:szCs w:val="16"/>
              </w:rPr>
              <w:t> </w:t>
            </w:r>
          </w:p>
        </w:tc>
        <w:tc>
          <w:tcPr>
            <w:tcW w:w="760" w:type="dxa"/>
            <w:tcBorders>
              <w:top w:val="nil"/>
              <w:left w:val="nil"/>
              <w:bottom w:val="single" w:sz="8" w:space="0" w:color="auto"/>
              <w:right w:val="nil"/>
            </w:tcBorders>
            <w:shd w:val="clear" w:color="000000" w:fill="FFFFFF"/>
            <w:noWrap/>
            <w:vAlign w:val="bottom"/>
            <w:hideMark/>
          </w:tcPr>
          <w:p w:rsidR="00CF402A" w:rsidRPr="00CF402A" w:rsidRDefault="00CF402A" w:rsidP="00CF402A">
            <w:pPr>
              <w:rPr>
                <w:b/>
                <w:bCs/>
                <w:sz w:val="16"/>
                <w:szCs w:val="16"/>
              </w:rPr>
            </w:pPr>
            <w:r w:rsidRPr="00CF402A">
              <w:rPr>
                <w:b/>
                <w:bCs/>
                <w:sz w:val="16"/>
                <w:szCs w:val="16"/>
              </w:rPr>
              <w:t> </w:t>
            </w:r>
          </w:p>
        </w:tc>
        <w:tc>
          <w:tcPr>
            <w:tcW w:w="940" w:type="dxa"/>
            <w:tcBorders>
              <w:top w:val="nil"/>
              <w:left w:val="nil"/>
              <w:bottom w:val="single" w:sz="8" w:space="0" w:color="auto"/>
              <w:right w:val="nil"/>
            </w:tcBorders>
            <w:shd w:val="clear" w:color="000000" w:fill="FFFFFF"/>
            <w:noWrap/>
            <w:vAlign w:val="bottom"/>
            <w:hideMark/>
          </w:tcPr>
          <w:p w:rsidR="00CF402A" w:rsidRPr="00CF402A" w:rsidRDefault="00CF402A" w:rsidP="00CF402A">
            <w:pPr>
              <w:jc w:val="right"/>
              <w:rPr>
                <w:b/>
                <w:bCs/>
                <w:sz w:val="16"/>
                <w:szCs w:val="16"/>
              </w:rPr>
            </w:pPr>
            <w:r w:rsidRPr="00CF402A">
              <w:rPr>
                <w:b/>
                <w:bCs/>
                <w:sz w:val="16"/>
                <w:szCs w:val="16"/>
              </w:rPr>
              <w:t>12 478,8</w:t>
            </w:r>
          </w:p>
        </w:tc>
        <w:tc>
          <w:tcPr>
            <w:tcW w:w="1040" w:type="dxa"/>
            <w:tcBorders>
              <w:top w:val="nil"/>
              <w:left w:val="nil"/>
              <w:bottom w:val="single" w:sz="8" w:space="0" w:color="auto"/>
              <w:right w:val="nil"/>
            </w:tcBorders>
            <w:shd w:val="clear" w:color="000000" w:fill="FFFFFF"/>
            <w:noWrap/>
            <w:vAlign w:val="bottom"/>
            <w:hideMark/>
          </w:tcPr>
          <w:p w:rsidR="00CF402A" w:rsidRPr="00CF402A" w:rsidRDefault="00CF402A" w:rsidP="00CF402A">
            <w:pPr>
              <w:jc w:val="right"/>
              <w:rPr>
                <w:b/>
                <w:bCs/>
                <w:sz w:val="16"/>
                <w:szCs w:val="16"/>
              </w:rPr>
            </w:pPr>
            <w:r w:rsidRPr="00CF402A">
              <w:rPr>
                <w:b/>
                <w:bCs/>
                <w:sz w:val="16"/>
                <w:szCs w:val="16"/>
              </w:rPr>
              <w:t>9 276,7</w:t>
            </w:r>
          </w:p>
        </w:tc>
        <w:tc>
          <w:tcPr>
            <w:tcW w:w="1341" w:type="dxa"/>
            <w:tcBorders>
              <w:top w:val="nil"/>
              <w:left w:val="nil"/>
              <w:bottom w:val="single" w:sz="8" w:space="0" w:color="auto"/>
              <w:right w:val="single" w:sz="8" w:space="0" w:color="auto"/>
            </w:tcBorders>
            <w:shd w:val="clear" w:color="000000" w:fill="FFFFFF"/>
            <w:noWrap/>
            <w:vAlign w:val="bottom"/>
            <w:hideMark/>
          </w:tcPr>
          <w:p w:rsidR="00CF402A" w:rsidRPr="00CF402A" w:rsidRDefault="00CF402A" w:rsidP="00CF402A">
            <w:pPr>
              <w:jc w:val="right"/>
              <w:rPr>
                <w:b/>
                <w:bCs/>
                <w:sz w:val="16"/>
                <w:szCs w:val="16"/>
              </w:rPr>
            </w:pPr>
            <w:r w:rsidRPr="00CF402A">
              <w:rPr>
                <w:b/>
                <w:bCs/>
                <w:sz w:val="16"/>
                <w:szCs w:val="16"/>
              </w:rPr>
              <w:t>9 269,7</w:t>
            </w:r>
          </w:p>
        </w:tc>
      </w:tr>
    </w:tbl>
    <w:p w:rsidR="00CF402A" w:rsidRPr="00EF4F27" w:rsidRDefault="00CF402A" w:rsidP="00CF402A">
      <w:pPr>
        <w:contextualSpacing/>
        <w:jc w:val="center"/>
        <w:rPr>
          <w:sz w:val="16"/>
          <w:szCs w:val="16"/>
        </w:rPr>
      </w:pPr>
      <w:r w:rsidRPr="00EF4F27">
        <w:rPr>
          <w:sz w:val="16"/>
          <w:szCs w:val="16"/>
        </w:rPr>
        <w:t>Муниципальное образование «Надеждинское сельское поселение»</w:t>
      </w:r>
    </w:p>
    <w:p w:rsidR="00CF402A" w:rsidRDefault="00CF402A" w:rsidP="00CF402A">
      <w:pPr>
        <w:contextualSpacing/>
        <w:jc w:val="center"/>
        <w:rPr>
          <w:sz w:val="16"/>
          <w:szCs w:val="16"/>
        </w:rPr>
      </w:pPr>
      <w:r w:rsidRPr="00EF4F27">
        <w:rPr>
          <w:sz w:val="16"/>
          <w:szCs w:val="16"/>
        </w:rPr>
        <w:t>Биробиджанский муниципальный район</w:t>
      </w:r>
    </w:p>
    <w:p w:rsidR="005D4CB9" w:rsidRPr="00EF4F27" w:rsidRDefault="005D4CB9" w:rsidP="005D4CB9">
      <w:pPr>
        <w:jc w:val="center"/>
        <w:rPr>
          <w:sz w:val="16"/>
          <w:szCs w:val="16"/>
        </w:rPr>
      </w:pPr>
      <w:r w:rsidRPr="00565CDA">
        <w:rPr>
          <w:sz w:val="16"/>
          <w:szCs w:val="16"/>
        </w:rPr>
        <w:t>Еврейской автономной области</w:t>
      </w:r>
    </w:p>
    <w:p w:rsidR="00CF402A" w:rsidRPr="00EF4F27" w:rsidRDefault="00CF402A" w:rsidP="00CF402A">
      <w:pPr>
        <w:contextualSpacing/>
        <w:jc w:val="center"/>
        <w:rPr>
          <w:sz w:val="16"/>
          <w:szCs w:val="16"/>
        </w:rPr>
      </w:pPr>
      <w:r w:rsidRPr="00EF4F27">
        <w:rPr>
          <w:sz w:val="16"/>
          <w:szCs w:val="16"/>
        </w:rPr>
        <w:t>СОБРАНИЕ ДЕПУТАТОВ</w:t>
      </w:r>
    </w:p>
    <w:p w:rsidR="00CF402A" w:rsidRPr="00EF4F27" w:rsidRDefault="00CF402A" w:rsidP="00CF402A">
      <w:pPr>
        <w:contextualSpacing/>
        <w:jc w:val="center"/>
        <w:rPr>
          <w:sz w:val="16"/>
          <w:szCs w:val="16"/>
        </w:rPr>
      </w:pPr>
      <w:r w:rsidRPr="00EF4F27">
        <w:rPr>
          <w:sz w:val="16"/>
          <w:szCs w:val="16"/>
        </w:rPr>
        <w:t>РЕШЕНИЕ</w:t>
      </w:r>
    </w:p>
    <w:p w:rsidR="00CF402A" w:rsidRPr="00EF4F27" w:rsidRDefault="00CF402A" w:rsidP="00CF402A">
      <w:pPr>
        <w:contextualSpacing/>
        <w:rPr>
          <w:sz w:val="16"/>
          <w:szCs w:val="16"/>
        </w:rPr>
      </w:pPr>
      <w:r w:rsidRPr="00EF4F27">
        <w:rPr>
          <w:sz w:val="16"/>
          <w:szCs w:val="16"/>
        </w:rPr>
        <w:t>20.10.2023</w:t>
      </w:r>
      <w:r>
        <w:rPr>
          <w:sz w:val="16"/>
          <w:szCs w:val="16"/>
        </w:rPr>
        <w:t xml:space="preserve">                                                                                                                                                                   </w:t>
      </w:r>
      <w:r w:rsidRPr="00EF4F27">
        <w:rPr>
          <w:sz w:val="16"/>
          <w:szCs w:val="16"/>
        </w:rPr>
        <w:t xml:space="preserve"> № 16</w:t>
      </w:r>
    </w:p>
    <w:p w:rsidR="00CF402A" w:rsidRPr="00EF4F27" w:rsidRDefault="00CF402A" w:rsidP="00CF402A">
      <w:pPr>
        <w:contextualSpacing/>
        <w:jc w:val="center"/>
        <w:rPr>
          <w:sz w:val="16"/>
          <w:szCs w:val="16"/>
        </w:rPr>
      </w:pPr>
      <w:r w:rsidRPr="00EF4F27">
        <w:rPr>
          <w:sz w:val="16"/>
          <w:szCs w:val="16"/>
        </w:rPr>
        <w:t>с. Надеждинское</w:t>
      </w:r>
    </w:p>
    <w:p w:rsidR="00CF402A" w:rsidRPr="00CF402A" w:rsidRDefault="00CF402A" w:rsidP="00CF402A">
      <w:pPr>
        <w:contextualSpacing/>
        <w:rPr>
          <w:bCs/>
          <w:sz w:val="16"/>
          <w:szCs w:val="16"/>
        </w:rPr>
      </w:pPr>
      <w:r w:rsidRPr="00EF4F27">
        <w:rPr>
          <w:bCs/>
          <w:sz w:val="16"/>
          <w:szCs w:val="16"/>
        </w:rPr>
        <w:t>О внесении изменений в Правила благоустройства территории муниципального образования «Надеждинское сельское поселение» Биробиджанского муниципального района Еврейской автономной области, утвержденные решением Собрания деп</w:t>
      </w:r>
      <w:r>
        <w:rPr>
          <w:bCs/>
          <w:sz w:val="16"/>
          <w:szCs w:val="16"/>
        </w:rPr>
        <w:t>утатов № 102 от 26.08.2020 года</w:t>
      </w:r>
    </w:p>
    <w:p w:rsidR="00CF402A" w:rsidRPr="00EF4F27" w:rsidRDefault="00CF402A" w:rsidP="00A813CB">
      <w:pPr>
        <w:autoSpaceDE w:val="0"/>
        <w:autoSpaceDN w:val="0"/>
        <w:adjustRightInd w:val="0"/>
        <w:ind w:firstLine="284"/>
        <w:contextualSpacing/>
        <w:jc w:val="both"/>
        <w:rPr>
          <w:sz w:val="16"/>
          <w:szCs w:val="16"/>
        </w:rPr>
      </w:pPr>
      <w:r w:rsidRPr="00EF4F27">
        <w:rPr>
          <w:sz w:val="16"/>
          <w:szCs w:val="16"/>
        </w:rPr>
        <w:t>В соответствии с Федеральным законом от 06.10.2003 № 131-Ф3 «Об общих принципах организации местного самоуправления в Российской Федерации», Уставом Надеждинского сельского поселения, Собрание депутатов</w:t>
      </w:r>
    </w:p>
    <w:p w:rsidR="00CF402A" w:rsidRPr="00EF4F27" w:rsidRDefault="00CF402A" w:rsidP="00A813CB">
      <w:pPr>
        <w:autoSpaceDE w:val="0"/>
        <w:autoSpaceDN w:val="0"/>
        <w:adjustRightInd w:val="0"/>
        <w:ind w:firstLine="284"/>
        <w:contextualSpacing/>
        <w:jc w:val="both"/>
        <w:rPr>
          <w:sz w:val="16"/>
          <w:szCs w:val="16"/>
        </w:rPr>
      </w:pPr>
      <w:r w:rsidRPr="00EF4F27">
        <w:rPr>
          <w:sz w:val="16"/>
          <w:szCs w:val="16"/>
        </w:rPr>
        <w:t>РЕШИЛО:</w:t>
      </w:r>
    </w:p>
    <w:p w:rsidR="00CF402A" w:rsidRPr="00EF4F27" w:rsidRDefault="00CF402A" w:rsidP="00A813CB">
      <w:pPr>
        <w:ind w:firstLine="284"/>
        <w:contextualSpacing/>
        <w:jc w:val="both"/>
        <w:rPr>
          <w:bCs/>
          <w:sz w:val="16"/>
          <w:szCs w:val="16"/>
        </w:rPr>
      </w:pPr>
      <w:r w:rsidRPr="00EF4F27">
        <w:rPr>
          <w:sz w:val="16"/>
          <w:szCs w:val="16"/>
        </w:rPr>
        <w:t xml:space="preserve">1. </w:t>
      </w:r>
      <w:r w:rsidRPr="00EF4F27">
        <w:rPr>
          <w:bCs/>
          <w:sz w:val="16"/>
          <w:szCs w:val="16"/>
        </w:rPr>
        <w:t>Внести в Правила благоустройства территории муниципального образования «Надеждинское сельское поселение» Биробиджанского муниципального района Еврейской автономной области, утвержденные решением Собрания депутатов № 102 от 26.08.2020 года следующие изменения:</w:t>
      </w:r>
    </w:p>
    <w:p w:rsidR="00CF402A" w:rsidRPr="00EF4F27" w:rsidRDefault="00CF402A" w:rsidP="00A813CB">
      <w:pPr>
        <w:ind w:firstLine="284"/>
        <w:contextualSpacing/>
        <w:jc w:val="both"/>
        <w:rPr>
          <w:bCs/>
          <w:sz w:val="16"/>
          <w:szCs w:val="16"/>
        </w:rPr>
      </w:pPr>
      <w:r w:rsidRPr="00EF4F27">
        <w:rPr>
          <w:bCs/>
          <w:sz w:val="16"/>
          <w:szCs w:val="16"/>
        </w:rPr>
        <w:t>1.1. Пункт 5.6. Главы 5. «</w:t>
      </w:r>
      <w:r w:rsidRPr="00EF4F27">
        <w:rPr>
          <w:bCs/>
          <w:color w:val="000000"/>
          <w:sz w:val="16"/>
          <w:szCs w:val="16"/>
        </w:rPr>
        <w:t>Особенности организации уборки территории поселения</w:t>
      </w:r>
      <w:r w:rsidRPr="00EF4F27">
        <w:rPr>
          <w:color w:val="000000"/>
          <w:sz w:val="16"/>
          <w:szCs w:val="16"/>
        </w:rPr>
        <w:t xml:space="preserve"> </w:t>
      </w:r>
      <w:r w:rsidRPr="00EF4F27">
        <w:rPr>
          <w:bCs/>
          <w:color w:val="000000"/>
          <w:sz w:val="16"/>
          <w:szCs w:val="16"/>
        </w:rPr>
        <w:t>в летний период</w:t>
      </w:r>
      <w:r w:rsidRPr="00EF4F27">
        <w:rPr>
          <w:bCs/>
          <w:sz w:val="16"/>
          <w:szCs w:val="16"/>
        </w:rPr>
        <w:t>» изложить в следующей редакции:</w:t>
      </w:r>
    </w:p>
    <w:p w:rsidR="00CF402A" w:rsidRPr="00EF4F27" w:rsidRDefault="00CF402A" w:rsidP="00A813CB">
      <w:pPr>
        <w:ind w:firstLine="284"/>
        <w:contextualSpacing/>
        <w:jc w:val="both"/>
        <w:rPr>
          <w:color w:val="000000"/>
          <w:sz w:val="16"/>
          <w:szCs w:val="16"/>
        </w:rPr>
      </w:pPr>
      <w:r w:rsidRPr="00EF4F27">
        <w:rPr>
          <w:bCs/>
          <w:sz w:val="16"/>
          <w:szCs w:val="16"/>
        </w:rPr>
        <w:t>«</w:t>
      </w:r>
      <w:r w:rsidRPr="00EF4F27">
        <w:rPr>
          <w:color w:val="000000"/>
          <w:sz w:val="16"/>
          <w:szCs w:val="16"/>
        </w:rPr>
        <w:t>5.6. Собственники (владельцы, пользователи) земельных участков независимо от их организационно-правовых форм обязаны:</w:t>
      </w:r>
    </w:p>
    <w:p w:rsidR="00CF402A" w:rsidRPr="00EF4F27" w:rsidRDefault="00CF402A" w:rsidP="00A813CB">
      <w:pPr>
        <w:ind w:firstLine="284"/>
        <w:contextualSpacing/>
        <w:jc w:val="both"/>
        <w:rPr>
          <w:color w:val="000000"/>
          <w:sz w:val="16"/>
          <w:szCs w:val="16"/>
        </w:rPr>
      </w:pPr>
      <w:r w:rsidRPr="00EF4F27">
        <w:rPr>
          <w:color w:val="000000"/>
          <w:sz w:val="16"/>
          <w:szCs w:val="16"/>
        </w:rPr>
        <w:t>5.6.1. Производить своевременное скашивание сорной растительности на земельных участках и на прилегающих к ним территориях;</w:t>
      </w:r>
    </w:p>
    <w:p w:rsidR="00CF402A" w:rsidRPr="00EF4F27" w:rsidRDefault="00CF402A" w:rsidP="00A813CB">
      <w:pPr>
        <w:ind w:firstLine="284"/>
        <w:contextualSpacing/>
        <w:jc w:val="both"/>
        <w:rPr>
          <w:color w:val="000000"/>
          <w:sz w:val="16"/>
          <w:szCs w:val="16"/>
        </w:rPr>
      </w:pPr>
      <w:r w:rsidRPr="00EF4F27">
        <w:rPr>
          <w:color w:val="000000"/>
          <w:sz w:val="16"/>
          <w:szCs w:val="16"/>
        </w:rPr>
        <w:t>5.6.2.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CF402A" w:rsidRPr="00EF4F27" w:rsidRDefault="00CF402A" w:rsidP="00A813CB">
      <w:pPr>
        <w:ind w:firstLine="284"/>
        <w:contextualSpacing/>
        <w:jc w:val="both"/>
        <w:rPr>
          <w:color w:val="000000"/>
          <w:sz w:val="16"/>
          <w:szCs w:val="16"/>
        </w:rPr>
      </w:pPr>
      <w:r w:rsidRPr="00EF4F27">
        <w:rPr>
          <w:color w:val="000000"/>
          <w:sz w:val="16"/>
          <w:szCs w:val="16"/>
        </w:rPr>
        <w:t>5.6.3.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CF402A" w:rsidRPr="00EF4F27" w:rsidRDefault="00CF402A" w:rsidP="00A813CB">
      <w:pPr>
        <w:ind w:firstLine="284"/>
        <w:contextualSpacing/>
        <w:jc w:val="both"/>
        <w:rPr>
          <w:color w:val="000000"/>
          <w:sz w:val="16"/>
          <w:szCs w:val="16"/>
        </w:rPr>
      </w:pPr>
      <w:r w:rsidRPr="00EF4F27">
        <w:rPr>
          <w:color w:val="000000"/>
          <w:sz w:val="16"/>
          <w:szCs w:val="16"/>
        </w:rPr>
        <w:t>5.6.4. Регулярно проводить противопожарные мероприятия, обеспечивать наличие первичных средств пожаротушения и охрану земельных участков от поджога</w:t>
      </w:r>
      <w:proofErr w:type="gramStart"/>
      <w:r w:rsidRPr="00EF4F27">
        <w:rPr>
          <w:color w:val="000000"/>
          <w:sz w:val="16"/>
          <w:szCs w:val="16"/>
        </w:rPr>
        <w:t>.».</w:t>
      </w:r>
      <w:proofErr w:type="gramEnd"/>
    </w:p>
    <w:p w:rsidR="00CF402A" w:rsidRPr="00EF4F27" w:rsidRDefault="00CF402A" w:rsidP="00A813CB">
      <w:pPr>
        <w:ind w:firstLine="284"/>
        <w:contextualSpacing/>
        <w:jc w:val="both"/>
        <w:rPr>
          <w:sz w:val="16"/>
          <w:szCs w:val="16"/>
        </w:rPr>
      </w:pPr>
      <w:r w:rsidRPr="00EF4F27">
        <w:rPr>
          <w:sz w:val="16"/>
          <w:szCs w:val="16"/>
        </w:rPr>
        <w:t>2. Настоящее решение опубликовать в «Информационном бюллетене Надеждинского сельского поселения Биробиджанского муниципального района Еврейской автономной области».</w:t>
      </w:r>
    </w:p>
    <w:p w:rsidR="00CF402A" w:rsidRPr="00EF4F27" w:rsidRDefault="00CF402A" w:rsidP="00A813CB">
      <w:pPr>
        <w:widowControl w:val="0"/>
        <w:autoSpaceDE w:val="0"/>
        <w:autoSpaceDN w:val="0"/>
        <w:adjustRightInd w:val="0"/>
        <w:ind w:firstLine="284"/>
        <w:contextualSpacing/>
        <w:jc w:val="both"/>
        <w:rPr>
          <w:sz w:val="16"/>
          <w:szCs w:val="16"/>
        </w:rPr>
      </w:pPr>
      <w:r w:rsidRPr="00EF4F27">
        <w:rPr>
          <w:sz w:val="16"/>
          <w:szCs w:val="16"/>
        </w:rPr>
        <w:t>3. Настоящее решение вступает в силу после дня его официального опубликования.</w:t>
      </w:r>
    </w:p>
    <w:p w:rsidR="00CF402A" w:rsidRPr="00EF4F27" w:rsidRDefault="00CF402A" w:rsidP="00CF402A">
      <w:pPr>
        <w:pStyle w:val="ab"/>
        <w:tabs>
          <w:tab w:val="left" w:pos="1080"/>
          <w:tab w:val="left" w:pos="1260"/>
        </w:tabs>
        <w:ind w:firstLine="0"/>
        <w:contextualSpacing/>
        <w:rPr>
          <w:sz w:val="16"/>
          <w:szCs w:val="16"/>
        </w:rPr>
      </w:pPr>
      <w:r w:rsidRPr="00EF4F27">
        <w:rPr>
          <w:sz w:val="16"/>
          <w:szCs w:val="16"/>
        </w:rPr>
        <w:t xml:space="preserve">Глава сельского поселения </w:t>
      </w:r>
      <w:r w:rsidRPr="00EF4F27">
        <w:rPr>
          <w:sz w:val="16"/>
          <w:szCs w:val="16"/>
        </w:rPr>
        <w:tab/>
      </w:r>
      <w:r w:rsidRPr="00EF4F27">
        <w:rPr>
          <w:sz w:val="16"/>
          <w:szCs w:val="16"/>
        </w:rPr>
        <w:tab/>
      </w:r>
      <w:r w:rsidRPr="00EF4F27">
        <w:rPr>
          <w:sz w:val="16"/>
          <w:szCs w:val="16"/>
        </w:rPr>
        <w:tab/>
      </w:r>
      <w:r w:rsidRPr="00EF4F27">
        <w:rPr>
          <w:sz w:val="16"/>
          <w:szCs w:val="16"/>
        </w:rPr>
        <w:tab/>
        <w:t xml:space="preserve">                            </w:t>
      </w:r>
      <w:r>
        <w:rPr>
          <w:sz w:val="16"/>
          <w:szCs w:val="16"/>
        </w:rPr>
        <w:t xml:space="preserve">                          </w:t>
      </w:r>
      <w:r w:rsidRPr="00EF4F27">
        <w:rPr>
          <w:sz w:val="16"/>
          <w:szCs w:val="16"/>
        </w:rPr>
        <w:t xml:space="preserve">    Н.В. Красилова</w:t>
      </w:r>
    </w:p>
    <w:p w:rsidR="00CA02E1" w:rsidRPr="001E4675" w:rsidRDefault="00CA02E1" w:rsidP="00CA02E1">
      <w:pPr>
        <w:contextualSpacing/>
        <w:jc w:val="center"/>
        <w:rPr>
          <w:sz w:val="16"/>
          <w:szCs w:val="16"/>
        </w:rPr>
      </w:pPr>
      <w:r w:rsidRPr="001E4675">
        <w:rPr>
          <w:sz w:val="16"/>
          <w:szCs w:val="16"/>
        </w:rPr>
        <w:t>Муниципальное образование «Надеждинское сельское поселение»</w:t>
      </w:r>
    </w:p>
    <w:p w:rsidR="00CA02E1" w:rsidRPr="001E4675" w:rsidRDefault="00CA02E1" w:rsidP="00CA02E1">
      <w:pPr>
        <w:contextualSpacing/>
        <w:jc w:val="center"/>
        <w:rPr>
          <w:sz w:val="16"/>
          <w:szCs w:val="16"/>
        </w:rPr>
      </w:pPr>
      <w:r w:rsidRPr="001E4675">
        <w:rPr>
          <w:sz w:val="16"/>
          <w:szCs w:val="16"/>
        </w:rPr>
        <w:t>Биробиджанского муниципального района</w:t>
      </w:r>
    </w:p>
    <w:p w:rsidR="00CA02E1" w:rsidRPr="001E4675" w:rsidRDefault="00CA02E1" w:rsidP="00CA02E1">
      <w:pPr>
        <w:pStyle w:val="2"/>
        <w:spacing w:line="240" w:lineRule="auto"/>
        <w:contextualSpacing/>
        <w:rPr>
          <w:rFonts w:ascii="Times New Roman" w:hAnsi="Times New Roman"/>
          <w:sz w:val="16"/>
          <w:szCs w:val="16"/>
        </w:rPr>
      </w:pPr>
      <w:r w:rsidRPr="001E4675">
        <w:rPr>
          <w:rFonts w:ascii="Times New Roman" w:hAnsi="Times New Roman"/>
          <w:sz w:val="16"/>
          <w:szCs w:val="16"/>
        </w:rPr>
        <w:t>Еврейской автономной области</w:t>
      </w:r>
    </w:p>
    <w:p w:rsidR="00CA02E1" w:rsidRPr="001E4675" w:rsidRDefault="00CA02E1" w:rsidP="00CA02E1">
      <w:pPr>
        <w:pStyle w:val="2"/>
        <w:spacing w:line="240" w:lineRule="auto"/>
        <w:contextualSpacing/>
        <w:rPr>
          <w:rFonts w:ascii="Times New Roman" w:hAnsi="Times New Roman"/>
          <w:sz w:val="16"/>
          <w:szCs w:val="16"/>
        </w:rPr>
      </w:pPr>
      <w:r w:rsidRPr="001E4675">
        <w:rPr>
          <w:rFonts w:ascii="Times New Roman" w:hAnsi="Times New Roman"/>
          <w:sz w:val="16"/>
          <w:szCs w:val="16"/>
        </w:rPr>
        <w:t>АДМИНИСТРАЦИЯ СЕЛЬСКОГО ПОСЕЛЕНИЯ</w:t>
      </w:r>
    </w:p>
    <w:p w:rsidR="00CA02E1" w:rsidRPr="001E4675" w:rsidRDefault="00CA02E1" w:rsidP="00CA02E1">
      <w:pPr>
        <w:pStyle w:val="2"/>
        <w:spacing w:line="240" w:lineRule="auto"/>
        <w:contextualSpacing/>
        <w:rPr>
          <w:rFonts w:ascii="Times New Roman" w:hAnsi="Times New Roman"/>
          <w:sz w:val="16"/>
          <w:szCs w:val="16"/>
        </w:rPr>
      </w:pPr>
      <w:r w:rsidRPr="001E4675">
        <w:rPr>
          <w:rFonts w:ascii="Times New Roman" w:hAnsi="Times New Roman"/>
          <w:sz w:val="16"/>
          <w:szCs w:val="16"/>
        </w:rPr>
        <w:t>ПОСТАНОВЛЕНИЕ</w:t>
      </w:r>
    </w:p>
    <w:p w:rsidR="00CA02E1" w:rsidRPr="001E4675" w:rsidRDefault="00CA02E1" w:rsidP="00CA02E1">
      <w:pPr>
        <w:contextualSpacing/>
        <w:rPr>
          <w:sz w:val="16"/>
          <w:szCs w:val="16"/>
        </w:rPr>
      </w:pPr>
      <w:r w:rsidRPr="001E4675">
        <w:rPr>
          <w:sz w:val="16"/>
          <w:szCs w:val="16"/>
        </w:rPr>
        <w:t xml:space="preserve">13.10.2023                                                                                                  </w:t>
      </w:r>
      <w:r>
        <w:rPr>
          <w:sz w:val="16"/>
          <w:szCs w:val="16"/>
        </w:rPr>
        <w:t xml:space="preserve">                                                          </w:t>
      </w:r>
      <w:r w:rsidRPr="001E4675">
        <w:rPr>
          <w:sz w:val="16"/>
          <w:szCs w:val="16"/>
        </w:rPr>
        <w:t xml:space="preserve">       № 79</w:t>
      </w:r>
    </w:p>
    <w:p w:rsidR="00CA02E1" w:rsidRPr="001E4675" w:rsidRDefault="00CA02E1" w:rsidP="00CA02E1">
      <w:pPr>
        <w:jc w:val="center"/>
        <w:rPr>
          <w:sz w:val="16"/>
          <w:szCs w:val="16"/>
        </w:rPr>
      </w:pPr>
      <w:r w:rsidRPr="001E4675">
        <w:rPr>
          <w:sz w:val="16"/>
          <w:szCs w:val="16"/>
        </w:rPr>
        <w:t>с. Надеждинское</w:t>
      </w:r>
    </w:p>
    <w:p w:rsidR="00CA02E1" w:rsidRPr="00CA02E1" w:rsidRDefault="00CA02E1" w:rsidP="00CA02E1">
      <w:pPr>
        <w:jc w:val="both"/>
        <w:rPr>
          <w:sz w:val="16"/>
          <w:szCs w:val="16"/>
        </w:rPr>
      </w:pPr>
      <w:r w:rsidRPr="001E4675">
        <w:rPr>
          <w:rFonts w:ascii="Arial" w:hAnsi="Arial" w:cs="Arial"/>
          <w:b/>
          <w:bCs/>
          <w:color w:val="000000"/>
          <w:sz w:val="16"/>
          <w:szCs w:val="16"/>
        </w:rPr>
        <w:t xml:space="preserve"> </w:t>
      </w:r>
      <w:proofErr w:type="gramStart"/>
      <w:r w:rsidRPr="001E4675">
        <w:rPr>
          <w:bCs/>
          <w:color w:val="000000"/>
          <w:sz w:val="16"/>
          <w:szCs w:val="16"/>
        </w:rPr>
        <w:t xml:space="preserve">Об утверждении перечня должностей муниципальной службы, замещение которых влечет за собой размещение сведений о доходах, расходах, об имуществе и обязательствах имущественного характера муниципальных служащих, а также сведений о доходах, расходах, об имуществе и обязательствах </w:t>
      </w:r>
      <w:r w:rsidRPr="001E4675">
        <w:rPr>
          <w:bCs/>
          <w:color w:val="000000"/>
          <w:sz w:val="16"/>
          <w:szCs w:val="16"/>
        </w:rPr>
        <w:lastRenderedPageBreak/>
        <w:t xml:space="preserve">имущественного характера их супруг (супругов) и несовершеннолетних детей </w:t>
      </w:r>
      <w:r w:rsidRPr="001E4675">
        <w:rPr>
          <w:sz w:val="16"/>
          <w:szCs w:val="16"/>
        </w:rPr>
        <w:t>на официальном сайте администрации муниципального образования «Надеждинское сельское поселение» в информационно-телекоммуникационной сети «Интернет»</w:t>
      </w:r>
      <w:proofErr w:type="gramEnd"/>
    </w:p>
    <w:p w:rsidR="00CA02E1" w:rsidRPr="001E4675" w:rsidRDefault="00CA02E1" w:rsidP="00CA02E1">
      <w:pPr>
        <w:pStyle w:val="a6"/>
        <w:spacing w:before="0" w:beforeAutospacing="0" w:after="0" w:afterAutospacing="0"/>
        <w:jc w:val="both"/>
        <w:rPr>
          <w:sz w:val="16"/>
          <w:szCs w:val="16"/>
        </w:rPr>
      </w:pPr>
      <w:r w:rsidRPr="001E4675">
        <w:rPr>
          <w:color w:val="000000" w:themeColor="text1"/>
          <w:sz w:val="16"/>
          <w:szCs w:val="16"/>
        </w:rPr>
        <w:t xml:space="preserve">    В соответствии с </w:t>
      </w:r>
      <w:r w:rsidRPr="001E4675">
        <w:rPr>
          <w:rStyle w:val="hyperlink"/>
          <w:color w:val="000000" w:themeColor="text1"/>
          <w:sz w:val="16"/>
          <w:szCs w:val="16"/>
        </w:rPr>
        <w:t>Федеральным законом от 25.12.2008 № 273-ФЗ</w:t>
      </w:r>
      <w:r w:rsidRPr="001E4675">
        <w:rPr>
          <w:color w:val="000000" w:themeColor="text1"/>
          <w:sz w:val="16"/>
          <w:szCs w:val="16"/>
        </w:rPr>
        <w:t xml:space="preserve"> «О противодействии коррупции», </w:t>
      </w:r>
      <w:r w:rsidRPr="001E4675">
        <w:rPr>
          <w:sz w:val="16"/>
          <w:szCs w:val="16"/>
        </w:rPr>
        <w:t>уставом  муниципального образования «Надеждинское сельское поселение» Биробиджанского муниципального района Еврейской автономной области администрация сельского поселения</w:t>
      </w:r>
    </w:p>
    <w:p w:rsidR="00CA02E1" w:rsidRPr="001E4675" w:rsidRDefault="00CA02E1" w:rsidP="00CA02E1">
      <w:pPr>
        <w:pStyle w:val="a6"/>
        <w:spacing w:before="0" w:beforeAutospacing="0" w:after="0" w:afterAutospacing="0"/>
        <w:jc w:val="both"/>
        <w:rPr>
          <w:sz w:val="16"/>
          <w:szCs w:val="16"/>
        </w:rPr>
      </w:pPr>
      <w:r w:rsidRPr="001E4675">
        <w:rPr>
          <w:sz w:val="16"/>
          <w:szCs w:val="16"/>
        </w:rPr>
        <w:t>ПОСТАНОВЛЯЕТ:</w:t>
      </w:r>
    </w:p>
    <w:p w:rsidR="00CA02E1" w:rsidRPr="001E4675" w:rsidRDefault="00CA02E1" w:rsidP="00CA02E1">
      <w:pPr>
        <w:pStyle w:val="a6"/>
        <w:shd w:val="clear" w:color="auto" w:fill="FFFFFF"/>
        <w:spacing w:before="0" w:beforeAutospacing="0" w:after="0" w:afterAutospacing="0"/>
        <w:jc w:val="both"/>
        <w:rPr>
          <w:color w:val="000000"/>
          <w:sz w:val="16"/>
          <w:szCs w:val="16"/>
        </w:rPr>
      </w:pPr>
      <w:r w:rsidRPr="001E4675">
        <w:rPr>
          <w:color w:val="000000"/>
          <w:sz w:val="16"/>
          <w:szCs w:val="16"/>
        </w:rPr>
        <w:t xml:space="preserve">    1. </w:t>
      </w:r>
      <w:proofErr w:type="gramStart"/>
      <w:r w:rsidRPr="001E4675">
        <w:rPr>
          <w:color w:val="000000"/>
          <w:sz w:val="16"/>
          <w:szCs w:val="16"/>
        </w:rPr>
        <w:t xml:space="preserve">Утвердить прилагаемый перечень должностей муниципальной службы, замещение которых влечет за собой размещение сведений о доходах, расходах, об имуществе и обязательствах имущественного характера муниципальных служащих,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официальном сайте </w:t>
      </w:r>
      <w:r w:rsidRPr="001E4675">
        <w:rPr>
          <w:sz w:val="16"/>
          <w:szCs w:val="16"/>
        </w:rPr>
        <w:t>администрации муниципального образования «Надеждинское сельское поселение»</w:t>
      </w:r>
      <w:proofErr w:type="gramEnd"/>
    </w:p>
    <w:p w:rsidR="00CA02E1" w:rsidRPr="001E4675" w:rsidRDefault="00CA02E1" w:rsidP="00CA02E1">
      <w:pPr>
        <w:pStyle w:val="a6"/>
        <w:spacing w:before="0" w:beforeAutospacing="0" w:after="0" w:afterAutospacing="0"/>
        <w:jc w:val="both"/>
        <w:rPr>
          <w:color w:val="000000"/>
          <w:sz w:val="16"/>
          <w:szCs w:val="16"/>
        </w:rPr>
      </w:pPr>
      <w:r w:rsidRPr="001E4675">
        <w:rPr>
          <w:rStyle w:val="a5"/>
          <w:rFonts w:eastAsia="SimSun"/>
          <w:sz w:val="16"/>
          <w:szCs w:val="16"/>
        </w:rPr>
        <w:t xml:space="preserve">     2. </w:t>
      </w:r>
      <w:r w:rsidRPr="001E4675">
        <w:rPr>
          <w:sz w:val="16"/>
          <w:szCs w:val="16"/>
        </w:rPr>
        <w:t>Опубликовать настоящее постановление в «Информационном бюллетене Надеждинского сельского поселения Биробиджанского муниципального района Еврейской автономной области».</w:t>
      </w:r>
    </w:p>
    <w:p w:rsidR="00CA02E1" w:rsidRPr="00CA02E1" w:rsidRDefault="00CA02E1" w:rsidP="00CA02E1">
      <w:pPr>
        <w:contextualSpacing/>
        <w:jc w:val="both"/>
        <w:rPr>
          <w:rStyle w:val="a5"/>
          <w:rFonts w:eastAsia="SimSun"/>
          <w:b w:val="0"/>
          <w:bCs w:val="0"/>
          <w:sz w:val="16"/>
          <w:szCs w:val="16"/>
        </w:rPr>
      </w:pPr>
      <w:r w:rsidRPr="00CA02E1">
        <w:rPr>
          <w:sz w:val="16"/>
          <w:szCs w:val="16"/>
        </w:rPr>
        <w:t xml:space="preserve">    </w:t>
      </w:r>
      <w:r w:rsidRPr="00CA02E1">
        <w:rPr>
          <w:rStyle w:val="a5"/>
          <w:rFonts w:eastAsia="SimSun"/>
          <w:b w:val="0"/>
          <w:sz w:val="16"/>
          <w:szCs w:val="16"/>
        </w:rPr>
        <w:t xml:space="preserve"> 3. Настоящее постановление вступает в силу после дня его официального опубликования.</w:t>
      </w:r>
    </w:p>
    <w:p w:rsidR="00CA02E1" w:rsidRPr="001E4675" w:rsidRDefault="00CA02E1" w:rsidP="00CA02E1">
      <w:pPr>
        <w:pStyle w:val="a6"/>
        <w:spacing w:before="0" w:beforeAutospacing="0" w:after="0" w:afterAutospacing="0"/>
        <w:contextualSpacing/>
        <w:jc w:val="both"/>
        <w:rPr>
          <w:sz w:val="16"/>
          <w:szCs w:val="16"/>
        </w:rPr>
      </w:pPr>
      <w:r w:rsidRPr="00CA02E1">
        <w:rPr>
          <w:rStyle w:val="a5"/>
          <w:b w:val="0"/>
          <w:sz w:val="16"/>
          <w:szCs w:val="16"/>
        </w:rPr>
        <w:t xml:space="preserve">Глава сельского поселения                                                                         </w:t>
      </w:r>
      <w:r>
        <w:rPr>
          <w:rStyle w:val="a5"/>
          <w:b w:val="0"/>
          <w:sz w:val="16"/>
          <w:szCs w:val="16"/>
        </w:rPr>
        <w:t xml:space="preserve">    </w:t>
      </w:r>
      <w:r w:rsidRPr="00CA02E1">
        <w:rPr>
          <w:rStyle w:val="a5"/>
          <w:b w:val="0"/>
          <w:sz w:val="16"/>
          <w:szCs w:val="16"/>
        </w:rPr>
        <w:t xml:space="preserve">                                        Н.В. Красилова</w:t>
      </w:r>
    </w:p>
    <w:tbl>
      <w:tblPr>
        <w:tblStyle w:val="a7"/>
        <w:tblW w:w="0" w:type="auto"/>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41"/>
        <w:gridCol w:w="3772"/>
      </w:tblGrid>
      <w:tr w:rsidR="00CA02E1" w:rsidRPr="001E4675" w:rsidTr="00CA02E1">
        <w:tc>
          <w:tcPr>
            <w:tcW w:w="5954" w:type="dxa"/>
          </w:tcPr>
          <w:p w:rsidR="00CA02E1" w:rsidRPr="001E4675" w:rsidRDefault="00CA02E1" w:rsidP="00CA02E1">
            <w:pPr>
              <w:pStyle w:val="a6"/>
              <w:spacing w:before="0" w:beforeAutospacing="0" w:after="0" w:afterAutospacing="0"/>
              <w:jc w:val="both"/>
              <w:rPr>
                <w:color w:val="000000"/>
                <w:sz w:val="16"/>
                <w:szCs w:val="16"/>
              </w:rPr>
            </w:pPr>
          </w:p>
        </w:tc>
        <w:tc>
          <w:tcPr>
            <w:tcW w:w="4360" w:type="dxa"/>
          </w:tcPr>
          <w:p w:rsidR="00CA02E1" w:rsidRPr="001E4675" w:rsidRDefault="00CA02E1" w:rsidP="00CA02E1">
            <w:pPr>
              <w:pStyle w:val="a6"/>
              <w:spacing w:before="0" w:beforeAutospacing="0" w:after="0" w:afterAutospacing="0"/>
              <w:jc w:val="both"/>
              <w:rPr>
                <w:color w:val="000000"/>
                <w:sz w:val="16"/>
                <w:szCs w:val="16"/>
              </w:rPr>
            </w:pPr>
            <w:r w:rsidRPr="001E4675">
              <w:rPr>
                <w:color w:val="000000"/>
                <w:sz w:val="16"/>
                <w:szCs w:val="16"/>
              </w:rPr>
              <w:t>Утвержден</w:t>
            </w:r>
          </w:p>
          <w:p w:rsidR="00CA02E1" w:rsidRPr="001E4675" w:rsidRDefault="00CA02E1" w:rsidP="00CA02E1">
            <w:pPr>
              <w:pStyle w:val="a6"/>
              <w:spacing w:before="0" w:beforeAutospacing="0" w:after="0" w:afterAutospacing="0"/>
              <w:jc w:val="both"/>
              <w:rPr>
                <w:color w:val="000000"/>
                <w:sz w:val="16"/>
                <w:szCs w:val="16"/>
              </w:rPr>
            </w:pPr>
            <w:r w:rsidRPr="001E4675">
              <w:rPr>
                <w:color w:val="000000"/>
                <w:sz w:val="16"/>
                <w:szCs w:val="16"/>
              </w:rPr>
              <w:t xml:space="preserve">постановлением администрации сельского поселения </w:t>
            </w:r>
          </w:p>
          <w:p w:rsidR="00CA02E1" w:rsidRPr="001E4675" w:rsidRDefault="00CA02E1" w:rsidP="00CA02E1">
            <w:pPr>
              <w:pStyle w:val="a6"/>
              <w:spacing w:before="0" w:beforeAutospacing="0" w:after="0" w:afterAutospacing="0"/>
              <w:jc w:val="both"/>
              <w:rPr>
                <w:color w:val="000000"/>
                <w:sz w:val="16"/>
                <w:szCs w:val="16"/>
              </w:rPr>
            </w:pPr>
            <w:r w:rsidRPr="001E4675">
              <w:rPr>
                <w:color w:val="000000"/>
                <w:sz w:val="16"/>
                <w:szCs w:val="16"/>
              </w:rPr>
              <w:t>от 13.10.2023 № 79</w:t>
            </w:r>
          </w:p>
        </w:tc>
      </w:tr>
    </w:tbl>
    <w:p w:rsidR="00CA02E1" w:rsidRPr="001E4675" w:rsidRDefault="00CA02E1" w:rsidP="00CA02E1">
      <w:pPr>
        <w:jc w:val="center"/>
        <w:rPr>
          <w:bCs/>
          <w:color w:val="000000"/>
          <w:sz w:val="16"/>
          <w:szCs w:val="16"/>
        </w:rPr>
      </w:pPr>
      <w:r w:rsidRPr="001E4675">
        <w:rPr>
          <w:bCs/>
          <w:color w:val="000000"/>
          <w:sz w:val="16"/>
          <w:szCs w:val="16"/>
        </w:rPr>
        <w:t>Перечень</w:t>
      </w:r>
    </w:p>
    <w:p w:rsidR="00CA02E1" w:rsidRPr="00CA02E1" w:rsidRDefault="00CA02E1" w:rsidP="00CA02E1">
      <w:pPr>
        <w:jc w:val="both"/>
        <w:rPr>
          <w:sz w:val="16"/>
          <w:szCs w:val="16"/>
        </w:rPr>
      </w:pPr>
      <w:proofErr w:type="gramStart"/>
      <w:r w:rsidRPr="001E4675">
        <w:rPr>
          <w:bCs/>
          <w:color w:val="000000"/>
          <w:sz w:val="16"/>
          <w:szCs w:val="16"/>
        </w:rPr>
        <w:t xml:space="preserve">должностей муниципальной службы, замещение которых влечет за собой размещение сведений о доходах, расходах, об имуществе и обязательствах имущественного характера муниципальных служащих, а также сведений о доходах, расходах, об имуществе и обязательствах имущественного характера их супруг (супругов) и несовершеннолетних детей </w:t>
      </w:r>
      <w:r w:rsidRPr="001E4675">
        <w:rPr>
          <w:sz w:val="16"/>
          <w:szCs w:val="16"/>
        </w:rPr>
        <w:t>на официальном сайте администрации муниципального образования «Надеждинское сельское поселение» в информационно-телекоммуникационной сети «Интернет»</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
        <w:gridCol w:w="7223"/>
      </w:tblGrid>
      <w:tr w:rsidR="00CA02E1" w:rsidRPr="001E4675" w:rsidTr="00CA02E1">
        <w:tc>
          <w:tcPr>
            <w:tcW w:w="432" w:type="dxa"/>
          </w:tcPr>
          <w:p w:rsidR="00CA02E1" w:rsidRPr="001E4675" w:rsidRDefault="00CA02E1" w:rsidP="00CA02E1">
            <w:pPr>
              <w:autoSpaceDE w:val="0"/>
              <w:autoSpaceDN w:val="0"/>
              <w:adjustRightInd w:val="0"/>
              <w:rPr>
                <w:rFonts w:eastAsia="Calibri"/>
                <w:sz w:val="16"/>
                <w:szCs w:val="16"/>
              </w:rPr>
            </w:pPr>
            <w:r w:rsidRPr="001E4675">
              <w:rPr>
                <w:rFonts w:eastAsia="Calibri"/>
                <w:sz w:val="16"/>
                <w:szCs w:val="16"/>
              </w:rPr>
              <w:t xml:space="preserve">№ </w:t>
            </w:r>
            <w:proofErr w:type="spellStart"/>
            <w:proofErr w:type="gramStart"/>
            <w:r w:rsidRPr="001E4675">
              <w:rPr>
                <w:rFonts w:eastAsia="Calibri"/>
                <w:sz w:val="16"/>
                <w:szCs w:val="16"/>
              </w:rPr>
              <w:t>п</w:t>
            </w:r>
            <w:proofErr w:type="spellEnd"/>
            <w:proofErr w:type="gramEnd"/>
            <w:r w:rsidRPr="001E4675">
              <w:rPr>
                <w:rFonts w:eastAsia="Calibri"/>
                <w:sz w:val="16"/>
                <w:szCs w:val="16"/>
              </w:rPr>
              <w:t>/</w:t>
            </w:r>
            <w:proofErr w:type="spellStart"/>
            <w:r w:rsidRPr="001E4675">
              <w:rPr>
                <w:rFonts w:eastAsia="Calibri"/>
                <w:sz w:val="16"/>
                <w:szCs w:val="16"/>
              </w:rPr>
              <w:t>п</w:t>
            </w:r>
            <w:proofErr w:type="spellEnd"/>
          </w:p>
        </w:tc>
        <w:tc>
          <w:tcPr>
            <w:tcW w:w="7223" w:type="dxa"/>
          </w:tcPr>
          <w:p w:rsidR="00CA02E1" w:rsidRPr="001E4675" w:rsidRDefault="00CA02E1" w:rsidP="00CA02E1">
            <w:pPr>
              <w:autoSpaceDE w:val="0"/>
              <w:autoSpaceDN w:val="0"/>
              <w:adjustRightInd w:val="0"/>
              <w:jc w:val="center"/>
              <w:rPr>
                <w:rFonts w:eastAsia="Calibri"/>
                <w:sz w:val="16"/>
                <w:szCs w:val="16"/>
              </w:rPr>
            </w:pPr>
            <w:r w:rsidRPr="001E4675">
              <w:rPr>
                <w:rFonts w:eastAsia="Calibri"/>
                <w:sz w:val="16"/>
                <w:szCs w:val="16"/>
              </w:rPr>
              <w:t>Наименование должности</w:t>
            </w:r>
          </w:p>
        </w:tc>
      </w:tr>
      <w:tr w:rsidR="00CA02E1" w:rsidRPr="001E4675" w:rsidTr="00CA02E1">
        <w:trPr>
          <w:trHeight w:val="340"/>
        </w:trPr>
        <w:tc>
          <w:tcPr>
            <w:tcW w:w="432" w:type="dxa"/>
          </w:tcPr>
          <w:p w:rsidR="00CA02E1" w:rsidRPr="001E4675" w:rsidRDefault="00CA02E1" w:rsidP="00CA02E1">
            <w:pPr>
              <w:autoSpaceDE w:val="0"/>
              <w:autoSpaceDN w:val="0"/>
              <w:adjustRightInd w:val="0"/>
              <w:rPr>
                <w:rFonts w:eastAsia="Calibri"/>
                <w:sz w:val="16"/>
                <w:szCs w:val="16"/>
              </w:rPr>
            </w:pPr>
            <w:r w:rsidRPr="001E4675">
              <w:rPr>
                <w:rFonts w:eastAsia="Calibri"/>
                <w:sz w:val="16"/>
                <w:szCs w:val="16"/>
              </w:rPr>
              <w:t>1</w:t>
            </w:r>
          </w:p>
        </w:tc>
        <w:tc>
          <w:tcPr>
            <w:tcW w:w="7223" w:type="dxa"/>
          </w:tcPr>
          <w:p w:rsidR="00CA02E1" w:rsidRPr="001E4675" w:rsidRDefault="00CA02E1" w:rsidP="00CA02E1">
            <w:pPr>
              <w:autoSpaceDE w:val="0"/>
              <w:autoSpaceDN w:val="0"/>
              <w:adjustRightInd w:val="0"/>
              <w:jc w:val="both"/>
              <w:rPr>
                <w:rFonts w:eastAsia="Calibri"/>
                <w:sz w:val="16"/>
                <w:szCs w:val="16"/>
              </w:rPr>
            </w:pPr>
            <w:r w:rsidRPr="001E4675">
              <w:rPr>
                <w:rFonts w:eastAsia="Calibri"/>
                <w:sz w:val="16"/>
                <w:szCs w:val="16"/>
              </w:rPr>
              <w:t>Заместитель главы администрации муниципального образования «Надеждинское сельское поселение» Биробиджанского муниципального района Еврейской автономной области</w:t>
            </w:r>
          </w:p>
        </w:tc>
      </w:tr>
      <w:tr w:rsidR="00CA02E1" w:rsidRPr="001E4675" w:rsidTr="00CA02E1">
        <w:trPr>
          <w:trHeight w:val="340"/>
        </w:trPr>
        <w:tc>
          <w:tcPr>
            <w:tcW w:w="432" w:type="dxa"/>
          </w:tcPr>
          <w:p w:rsidR="00CA02E1" w:rsidRPr="001E4675" w:rsidRDefault="00CA02E1" w:rsidP="00CA02E1">
            <w:pPr>
              <w:autoSpaceDE w:val="0"/>
              <w:autoSpaceDN w:val="0"/>
              <w:adjustRightInd w:val="0"/>
              <w:rPr>
                <w:rFonts w:eastAsia="Calibri"/>
                <w:sz w:val="16"/>
                <w:szCs w:val="16"/>
              </w:rPr>
            </w:pPr>
            <w:r w:rsidRPr="001E4675">
              <w:rPr>
                <w:rFonts w:eastAsia="Calibri"/>
                <w:sz w:val="16"/>
                <w:szCs w:val="16"/>
              </w:rPr>
              <w:t>2</w:t>
            </w:r>
          </w:p>
        </w:tc>
        <w:tc>
          <w:tcPr>
            <w:tcW w:w="7223" w:type="dxa"/>
          </w:tcPr>
          <w:p w:rsidR="00CA02E1" w:rsidRPr="001E4675" w:rsidRDefault="00CA02E1" w:rsidP="00CA02E1">
            <w:pPr>
              <w:autoSpaceDE w:val="0"/>
              <w:autoSpaceDN w:val="0"/>
              <w:adjustRightInd w:val="0"/>
              <w:jc w:val="both"/>
              <w:rPr>
                <w:rFonts w:eastAsia="Calibri"/>
                <w:sz w:val="16"/>
                <w:szCs w:val="16"/>
              </w:rPr>
            </w:pPr>
            <w:r w:rsidRPr="001E4675">
              <w:rPr>
                <w:rFonts w:eastAsia="Calibri"/>
                <w:sz w:val="16"/>
                <w:szCs w:val="16"/>
              </w:rPr>
              <w:t>Старший специалист первого разряда администрации муниципального образования «Надеждинское сельское поселение» Биробиджанского муниципального района Еврейской автономной области</w:t>
            </w:r>
          </w:p>
        </w:tc>
      </w:tr>
      <w:tr w:rsidR="00CA02E1" w:rsidRPr="001E4675" w:rsidTr="00CA02E1">
        <w:trPr>
          <w:trHeight w:val="340"/>
        </w:trPr>
        <w:tc>
          <w:tcPr>
            <w:tcW w:w="432" w:type="dxa"/>
          </w:tcPr>
          <w:p w:rsidR="00CA02E1" w:rsidRPr="001E4675" w:rsidRDefault="00CA02E1" w:rsidP="00CA02E1">
            <w:pPr>
              <w:autoSpaceDE w:val="0"/>
              <w:autoSpaceDN w:val="0"/>
              <w:adjustRightInd w:val="0"/>
              <w:rPr>
                <w:rFonts w:eastAsia="Calibri"/>
                <w:sz w:val="16"/>
                <w:szCs w:val="16"/>
              </w:rPr>
            </w:pPr>
            <w:r w:rsidRPr="001E4675">
              <w:rPr>
                <w:rFonts w:eastAsia="Calibri"/>
                <w:sz w:val="16"/>
                <w:szCs w:val="16"/>
              </w:rPr>
              <w:t>3</w:t>
            </w:r>
          </w:p>
        </w:tc>
        <w:tc>
          <w:tcPr>
            <w:tcW w:w="7223" w:type="dxa"/>
          </w:tcPr>
          <w:p w:rsidR="00CA02E1" w:rsidRPr="001E4675" w:rsidRDefault="00CA02E1" w:rsidP="00CA02E1">
            <w:pPr>
              <w:autoSpaceDE w:val="0"/>
              <w:autoSpaceDN w:val="0"/>
              <w:adjustRightInd w:val="0"/>
              <w:jc w:val="both"/>
              <w:rPr>
                <w:rFonts w:eastAsia="Calibri"/>
                <w:sz w:val="16"/>
                <w:szCs w:val="16"/>
              </w:rPr>
            </w:pPr>
            <w:r w:rsidRPr="001E4675">
              <w:rPr>
                <w:rFonts w:eastAsia="Calibri"/>
                <w:sz w:val="16"/>
                <w:szCs w:val="16"/>
              </w:rPr>
              <w:t>Специалист второго разряда  администрации муниципального образования «Надеждинское сельское поселение» Биробиджанского муниципального района Еврейской автономной области</w:t>
            </w:r>
          </w:p>
        </w:tc>
      </w:tr>
      <w:tr w:rsidR="00CA02E1" w:rsidRPr="001E4675" w:rsidTr="00CA02E1">
        <w:trPr>
          <w:trHeight w:val="340"/>
        </w:trPr>
        <w:tc>
          <w:tcPr>
            <w:tcW w:w="432" w:type="dxa"/>
          </w:tcPr>
          <w:p w:rsidR="00CA02E1" w:rsidRPr="001E4675" w:rsidRDefault="00CA02E1" w:rsidP="00CA02E1">
            <w:pPr>
              <w:autoSpaceDE w:val="0"/>
              <w:autoSpaceDN w:val="0"/>
              <w:adjustRightInd w:val="0"/>
              <w:rPr>
                <w:rFonts w:eastAsia="Calibri"/>
                <w:sz w:val="16"/>
                <w:szCs w:val="16"/>
              </w:rPr>
            </w:pPr>
            <w:r w:rsidRPr="001E4675">
              <w:rPr>
                <w:rFonts w:eastAsia="Calibri"/>
                <w:sz w:val="16"/>
                <w:szCs w:val="16"/>
              </w:rPr>
              <w:t>4</w:t>
            </w:r>
          </w:p>
        </w:tc>
        <w:tc>
          <w:tcPr>
            <w:tcW w:w="7223" w:type="dxa"/>
          </w:tcPr>
          <w:p w:rsidR="00CA02E1" w:rsidRPr="001E4675" w:rsidRDefault="00CA02E1" w:rsidP="00CA02E1">
            <w:pPr>
              <w:autoSpaceDE w:val="0"/>
              <w:autoSpaceDN w:val="0"/>
              <w:adjustRightInd w:val="0"/>
              <w:jc w:val="both"/>
              <w:rPr>
                <w:rFonts w:eastAsia="Calibri"/>
                <w:sz w:val="16"/>
                <w:szCs w:val="16"/>
              </w:rPr>
            </w:pPr>
            <w:r w:rsidRPr="001E4675">
              <w:rPr>
                <w:rFonts w:eastAsia="Calibri"/>
                <w:sz w:val="16"/>
                <w:szCs w:val="16"/>
              </w:rPr>
              <w:t>Специалист-эксперт, главный бухгалтер администрации муниципального образования «Надеждинское сельское поселение» Биробиджанского муниципального района Еврейской автономной области</w:t>
            </w:r>
          </w:p>
        </w:tc>
      </w:tr>
    </w:tbl>
    <w:p w:rsidR="00CA02E1" w:rsidRPr="001E4675" w:rsidRDefault="00CA02E1" w:rsidP="00CA02E1">
      <w:pPr>
        <w:rPr>
          <w:rFonts w:eastAsia="Calibri"/>
          <w:sz w:val="16"/>
          <w:szCs w:val="16"/>
        </w:rPr>
      </w:pPr>
      <w:r w:rsidRPr="001E4675">
        <w:rPr>
          <w:rFonts w:eastAsia="Calibri"/>
          <w:sz w:val="16"/>
          <w:szCs w:val="16"/>
        </w:rPr>
        <w:tab/>
      </w:r>
      <w:r w:rsidRPr="001E4675">
        <w:rPr>
          <w:rFonts w:eastAsia="Calibri"/>
          <w:sz w:val="16"/>
          <w:szCs w:val="16"/>
        </w:rPr>
        <w:tab/>
      </w:r>
    </w:p>
    <w:p w:rsidR="00CA02E1" w:rsidRPr="001E4675" w:rsidRDefault="00CA02E1" w:rsidP="00CA02E1">
      <w:pPr>
        <w:pStyle w:val="ConsPlusNormal"/>
        <w:jc w:val="center"/>
        <w:rPr>
          <w:sz w:val="16"/>
          <w:szCs w:val="16"/>
        </w:rPr>
      </w:pPr>
    </w:p>
    <w:p w:rsidR="00CA1A71" w:rsidRPr="00DB570C" w:rsidRDefault="00CA1A71" w:rsidP="00CA1A71">
      <w:pPr>
        <w:jc w:val="both"/>
        <w:rPr>
          <w:sz w:val="16"/>
          <w:szCs w:val="16"/>
        </w:rPr>
      </w:pPr>
    </w:p>
    <w:p w:rsidR="00CA1A71" w:rsidRPr="00DB570C" w:rsidRDefault="00CA1A71" w:rsidP="00CA1A71">
      <w:pPr>
        <w:rPr>
          <w:sz w:val="16"/>
          <w:szCs w:val="16"/>
        </w:rPr>
      </w:pPr>
    </w:p>
    <w:p w:rsidR="00CA1A71" w:rsidRPr="002C27A1" w:rsidRDefault="00CA1A71" w:rsidP="00CA1A71">
      <w:pPr>
        <w:jc w:val="both"/>
        <w:rPr>
          <w:sz w:val="16"/>
          <w:szCs w:val="16"/>
        </w:rPr>
      </w:pPr>
    </w:p>
    <w:p w:rsidR="00CA1A71" w:rsidRPr="00CD2933" w:rsidRDefault="00CA1A71" w:rsidP="00CA1A71">
      <w:pPr>
        <w:contextualSpacing/>
        <w:rPr>
          <w:sz w:val="16"/>
          <w:szCs w:val="16"/>
        </w:rPr>
      </w:pPr>
    </w:p>
    <w:p w:rsidR="004570E4" w:rsidRDefault="004570E4" w:rsidP="00164896">
      <w:pPr>
        <w:autoSpaceDE w:val="0"/>
        <w:autoSpaceDN w:val="0"/>
        <w:adjustRightInd w:val="0"/>
        <w:jc w:val="both"/>
        <w:rPr>
          <w:color w:val="000000"/>
          <w:sz w:val="16"/>
          <w:szCs w:val="16"/>
        </w:rPr>
      </w:pPr>
    </w:p>
    <w:p w:rsidR="004570E4" w:rsidRDefault="004570E4" w:rsidP="004570E4">
      <w:pPr>
        <w:autoSpaceDE w:val="0"/>
        <w:autoSpaceDN w:val="0"/>
        <w:adjustRightInd w:val="0"/>
        <w:jc w:val="both"/>
        <w:rPr>
          <w:color w:val="000000"/>
          <w:sz w:val="16"/>
          <w:szCs w:val="16"/>
        </w:rPr>
      </w:pPr>
    </w:p>
    <w:p w:rsidR="004570E4" w:rsidRDefault="004570E4" w:rsidP="004570E4">
      <w:pPr>
        <w:autoSpaceDE w:val="0"/>
        <w:autoSpaceDN w:val="0"/>
        <w:adjustRightInd w:val="0"/>
        <w:jc w:val="both"/>
        <w:rPr>
          <w:color w:val="000000"/>
          <w:sz w:val="16"/>
          <w:szCs w:val="16"/>
        </w:rPr>
      </w:pPr>
      <w:r>
        <w:rPr>
          <w:color w:val="000000"/>
          <w:sz w:val="16"/>
          <w:szCs w:val="16"/>
        </w:rPr>
        <w:t xml:space="preserve">                                    </w:t>
      </w:r>
    </w:p>
    <w:p w:rsidR="004570E4" w:rsidRDefault="004570E4" w:rsidP="004570E4">
      <w:pPr>
        <w:autoSpaceDE w:val="0"/>
        <w:autoSpaceDN w:val="0"/>
        <w:adjustRightInd w:val="0"/>
        <w:jc w:val="both"/>
        <w:rPr>
          <w:color w:val="000000"/>
          <w:sz w:val="16"/>
          <w:szCs w:val="16"/>
        </w:rPr>
      </w:pPr>
    </w:p>
    <w:p w:rsidR="004570E4" w:rsidRDefault="004570E4" w:rsidP="004570E4">
      <w:pPr>
        <w:autoSpaceDE w:val="0"/>
        <w:autoSpaceDN w:val="0"/>
        <w:adjustRightInd w:val="0"/>
        <w:jc w:val="both"/>
        <w:rPr>
          <w:color w:val="000000"/>
          <w:sz w:val="16"/>
          <w:szCs w:val="16"/>
        </w:rPr>
      </w:pPr>
    </w:p>
    <w:p w:rsidR="004570E4" w:rsidRDefault="004570E4" w:rsidP="004570E4">
      <w:pPr>
        <w:autoSpaceDE w:val="0"/>
        <w:autoSpaceDN w:val="0"/>
        <w:adjustRightInd w:val="0"/>
        <w:jc w:val="both"/>
        <w:rPr>
          <w:color w:val="000000"/>
          <w:sz w:val="16"/>
          <w:szCs w:val="16"/>
        </w:rPr>
      </w:pPr>
    </w:p>
    <w:p w:rsidR="004570E4" w:rsidRDefault="004570E4" w:rsidP="004570E4">
      <w:pPr>
        <w:autoSpaceDE w:val="0"/>
        <w:autoSpaceDN w:val="0"/>
        <w:adjustRightInd w:val="0"/>
        <w:jc w:val="both"/>
        <w:rPr>
          <w:color w:val="000000"/>
          <w:sz w:val="16"/>
          <w:szCs w:val="16"/>
        </w:rPr>
      </w:pPr>
    </w:p>
    <w:p w:rsidR="004570E4" w:rsidRDefault="004570E4" w:rsidP="004570E4">
      <w:pPr>
        <w:autoSpaceDE w:val="0"/>
        <w:autoSpaceDN w:val="0"/>
        <w:adjustRightInd w:val="0"/>
        <w:jc w:val="both"/>
        <w:rPr>
          <w:color w:val="000000"/>
          <w:sz w:val="16"/>
          <w:szCs w:val="16"/>
        </w:rPr>
      </w:pPr>
    </w:p>
    <w:p w:rsidR="004570E4" w:rsidRDefault="004570E4" w:rsidP="004570E4">
      <w:pPr>
        <w:autoSpaceDE w:val="0"/>
        <w:autoSpaceDN w:val="0"/>
        <w:adjustRightInd w:val="0"/>
        <w:jc w:val="both"/>
        <w:rPr>
          <w:color w:val="000000"/>
          <w:sz w:val="16"/>
          <w:szCs w:val="16"/>
        </w:rPr>
      </w:pPr>
    </w:p>
    <w:p w:rsidR="004570E4" w:rsidRDefault="004570E4" w:rsidP="004570E4">
      <w:pPr>
        <w:autoSpaceDE w:val="0"/>
        <w:autoSpaceDN w:val="0"/>
        <w:adjustRightInd w:val="0"/>
        <w:jc w:val="both"/>
        <w:rPr>
          <w:color w:val="000000"/>
          <w:sz w:val="16"/>
          <w:szCs w:val="16"/>
        </w:rPr>
      </w:pPr>
    </w:p>
    <w:p w:rsidR="004570E4" w:rsidRDefault="004570E4" w:rsidP="004570E4">
      <w:pPr>
        <w:autoSpaceDE w:val="0"/>
        <w:autoSpaceDN w:val="0"/>
        <w:adjustRightInd w:val="0"/>
        <w:jc w:val="both"/>
        <w:rPr>
          <w:color w:val="000000"/>
          <w:sz w:val="16"/>
          <w:szCs w:val="16"/>
        </w:rPr>
      </w:pPr>
    </w:p>
    <w:p w:rsidR="004570E4" w:rsidRDefault="004570E4" w:rsidP="004570E4">
      <w:pPr>
        <w:autoSpaceDE w:val="0"/>
        <w:autoSpaceDN w:val="0"/>
        <w:adjustRightInd w:val="0"/>
        <w:jc w:val="both"/>
        <w:rPr>
          <w:color w:val="000000"/>
          <w:sz w:val="16"/>
          <w:szCs w:val="16"/>
        </w:rPr>
      </w:pPr>
    </w:p>
    <w:p w:rsidR="004570E4" w:rsidRDefault="004570E4" w:rsidP="004570E4">
      <w:pPr>
        <w:autoSpaceDE w:val="0"/>
        <w:autoSpaceDN w:val="0"/>
        <w:adjustRightInd w:val="0"/>
        <w:jc w:val="both"/>
        <w:rPr>
          <w:color w:val="000000"/>
          <w:sz w:val="16"/>
          <w:szCs w:val="16"/>
        </w:rPr>
      </w:pPr>
    </w:p>
    <w:p w:rsidR="004570E4" w:rsidRDefault="004570E4" w:rsidP="004570E4">
      <w:pPr>
        <w:autoSpaceDE w:val="0"/>
        <w:autoSpaceDN w:val="0"/>
        <w:adjustRightInd w:val="0"/>
        <w:jc w:val="both"/>
        <w:rPr>
          <w:color w:val="000000"/>
          <w:sz w:val="16"/>
          <w:szCs w:val="16"/>
        </w:rPr>
      </w:pPr>
    </w:p>
    <w:p w:rsidR="004570E4" w:rsidRDefault="004570E4" w:rsidP="004570E4">
      <w:pPr>
        <w:autoSpaceDE w:val="0"/>
        <w:autoSpaceDN w:val="0"/>
        <w:adjustRightInd w:val="0"/>
        <w:jc w:val="both"/>
        <w:rPr>
          <w:color w:val="000000"/>
          <w:sz w:val="16"/>
          <w:szCs w:val="16"/>
        </w:rPr>
      </w:pPr>
    </w:p>
    <w:p w:rsidR="004570E4" w:rsidRDefault="004570E4" w:rsidP="004570E4">
      <w:pPr>
        <w:autoSpaceDE w:val="0"/>
        <w:autoSpaceDN w:val="0"/>
        <w:adjustRightInd w:val="0"/>
        <w:jc w:val="both"/>
        <w:rPr>
          <w:color w:val="000000"/>
          <w:sz w:val="16"/>
          <w:szCs w:val="16"/>
        </w:rPr>
      </w:pPr>
    </w:p>
    <w:p w:rsidR="00164896" w:rsidRDefault="00164896" w:rsidP="00B35BF0">
      <w:pPr>
        <w:contextualSpacing/>
        <w:jc w:val="both"/>
        <w:rPr>
          <w:sz w:val="16"/>
          <w:szCs w:val="16"/>
        </w:rPr>
      </w:pPr>
    </w:p>
    <w:p w:rsidR="00164896" w:rsidRDefault="00164896" w:rsidP="00B35BF0">
      <w:pPr>
        <w:contextualSpacing/>
        <w:jc w:val="both"/>
        <w:rPr>
          <w:sz w:val="16"/>
          <w:szCs w:val="16"/>
        </w:rPr>
      </w:pPr>
    </w:p>
    <w:p w:rsidR="004916CC" w:rsidRDefault="004916CC" w:rsidP="00B35BF0">
      <w:pPr>
        <w:contextualSpacing/>
        <w:jc w:val="both"/>
        <w:rPr>
          <w:sz w:val="16"/>
          <w:szCs w:val="16"/>
        </w:rPr>
      </w:pPr>
    </w:p>
    <w:p w:rsidR="00CA02E1" w:rsidRDefault="00CA02E1" w:rsidP="00B35BF0">
      <w:pPr>
        <w:contextualSpacing/>
        <w:jc w:val="both"/>
        <w:rPr>
          <w:sz w:val="16"/>
          <w:szCs w:val="16"/>
        </w:rPr>
      </w:pPr>
    </w:p>
    <w:p w:rsidR="00CA02E1" w:rsidRDefault="00CA02E1" w:rsidP="00B35BF0">
      <w:pPr>
        <w:contextualSpacing/>
        <w:jc w:val="both"/>
        <w:rPr>
          <w:sz w:val="16"/>
          <w:szCs w:val="16"/>
        </w:rPr>
      </w:pPr>
    </w:p>
    <w:p w:rsidR="00CA02E1" w:rsidRDefault="00CA02E1" w:rsidP="00B35BF0">
      <w:pPr>
        <w:contextualSpacing/>
        <w:jc w:val="both"/>
        <w:rPr>
          <w:sz w:val="16"/>
          <w:szCs w:val="16"/>
        </w:rPr>
      </w:pPr>
    </w:p>
    <w:p w:rsidR="00CA02E1" w:rsidRDefault="00CA02E1" w:rsidP="00B35BF0">
      <w:pPr>
        <w:contextualSpacing/>
        <w:jc w:val="both"/>
        <w:rPr>
          <w:sz w:val="16"/>
          <w:szCs w:val="16"/>
        </w:rPr>
      </w:pPr>
    </w:p>
    <w:p w:rsidR="00CA02E1" w:rsidRDefault="00CA02E1" w:rsidP="00B35BF0">
      <w:pPr>
        <w:contextualSpacing/>
        <w:jc w:val="both"/>
        <w:rPr>
          <w:sz w:val="16"/>
          <w:szCs w:val="16"/>
        </w:rPr>
      </w:pPr>
    </w:p>
    <w:p w:rsidR="00CA02E1" w:rsidRDefault="00CA02E1" w:rsidP="00B35BF0">
      <w:pPr>
        <w:contextualSpacing/>
        <w:jc w:val="both"/>
        <w:rPr>
          <w:sz w:val="16"/>
          <w:szCs w:val="16"/>
        </w:rPr>
      </w:pPr>
    </w:p>
    <w:p w:rsidR="00CA02E1" w:rsidRDefault="00CA02E1" w:rsidP="00B35BF0">
      <w:pPr>
        <w:contextualSpacing/>
        <w:jc w:val="both"/>
        <w:rPr>
          <w:sz w:val="16"/>
          <w:szCs w:val="16"/>
        </w:rPr>
      </w:pPr>
    </w:p>
    <w:p w:rsidR="00CA02E1" w:rsidRDefault="00CA02E1" w:rsidP="00B35BF0">
      <w:pPr>
        <w:contextualSpacing/>
        <w:jc w:val="both"/>
        <w:rPr>
          <w:sz w:val="16"/>
          <w:szCs w:val="16"/>
        </w:rPr>
      </w:pPr>
    </w:p>
    <w:p w:rsidR="00CA02E1" w:rsidRDefault="00CA02E1" w:rsidP="00B35BF0">
      <w:pPr>
        <w:contextualSpacing/>
        <w:jc w:val="both"/>
        <w:rPr>
          <w:sz w:val="16"/>
          <w:szCs w:val="16"/>
        </w:rPr>
      </w:pPr>
    </w:p>
    <w:p w:rsidR="00CA02E1" w:rsidRDefault="00CA02E1" w:rsidP="00B35BF0">
      <w:pPr>
        <w:contextualSpacing/>
        <w:jc w:val="both"/>
        <w:rPr>
          <w:sz w:val="16"/>
          <w:szCs w:val="16"/>
        </w:rPr>
      </w:pPr>
    </w:p>
    <w:p w:rsidR="00CA02E1" w:rsidRDefault="00CA02E1" w:rsidP="00B35BF0">
      <w:pPr>
        <w:contextualSpacing/>
        <w:jc w:val="both"/>
        <w:rPr>
          <w:sz w:val="16"/>
          <w:szCs w:val="16"/>
        </w:rPr>
      </w:pPr>
    </w:p>
    <w:p w:rsidR="00CA02E1" w:rsidRDefault="00CA02E1" w:rsidP="00B35BF0">
      <w:pPr>
        <w:contextualSpacing/>
        <w:jc w:val="both"/>
        <w:rPr>
          <w:sz w:val="16"/>
          <w:szCs w:val="16"/>
        </w:rPr>
      </w:pPr>
    </w:p>
    <w:p w:rsidR="00CA02E1" w:rsidRDefault="00CA02E1" w:rsidP="00B35BF0">
      <w:pPr>
        <w:contextualSpacing/>
        <w:jc w:val="both"/>
        <w:rPr>
          <w:sz w:val="16"/>
          <w:szCs w:val="16"/>
        </w:rPr>
      </w:pPr>
    </w:p>
    <w:p w:rsidR="00CA02E1" w:rsidRDefault="00CA02E1" w:rsidP="00B35BF0">
      <w:pPr>
        <w:contextualSpacing/>
        <w:jc w:val="both"/>
        <w:rPr>
          <w:sz w:val="16"/>
          <w:szCs w:val="16"/>
        </w:rPr>
      </w:pPr>
    </w:p>
    <w:p w:rsidR="00CA02E1" w:rsidRDefault="00CA02E1" w:rsidP="00B35BF0">
      <w:pPr>
        <w:contextualSpacing/>
        <w:jc w:val="both"/>
        <w:rPr>
          <w:sz w:val="16"/>
          <w:szCs w:val="16"/>
        </w:rPr>
      </w:pPr>
    </w:p>
    <w:p w:rsidR="00CA02E1" w:rsidRDefault="00CA02E1" w:rsidP="00B35BF0">
      <w:pPr>
        <w:contextualSpacing/>
        <w:jc w:val="both"/>
        <w:rPr>
          <w:sz w:val="16"/>
          <w:szCs w:val="16"/>
        </w:rPr>
      </w:pPr>
    </w:p>
    <w:p w:rsidR="00CA02E1" w:rsidRDefault="00CA02E1" w:rsidP="00B35BF0">
      <w:pPr>
        <w:contextualSpacing/>
        <w:jc w:val="both"/>
        <w:rPr>
          <w:sz w:val="16"/>
          <w:szCs w:val="16"/>
        </w:rPr>
      </w:pPr>
    </w:p>
    <w:p w:rsidR="00CA02E1" w:rsidRDefault="00CA02E1" w:rsidP="00B35BF0">
      <w:pPr>
        <w:contextualSpacing/>
        <w:jc w:val="both"/>
        <w:rPr>
          <w:sz w:val="16"/>
          <w:szCs w:val="16"/>
        </w:rPr>
      </w:pPr>
    </w:p>
    <w:p w:rsidR="00CA02E1" w:rsidRDefault="00CA02E1" w:rsidP="00B35BF0">
      <w:pPr>
        <w:contextualSpacing/>
        <w:jc w:val="both"/>
        <w:rPr>
          <w:sz w:val="16"/>
          <w:szCs w:val="16"/>
        </w:rPr>
      </w:pPr>
    </w:p>
    <w:p w:rsidR="00CA02E1" w:rsidRDefault="00CA02E1" w:rsidP="00B35BF0">
      <w:pPr>
        <w:contextualSpacing/>
        <w:jc w:val="both"/>
        <w:rPr>
          <w:sz w:val="16"/>
          <w:szCs w:val="16"/>
        </w:rPr>
      </w:pPr>
    </w:p>
    <w:p w:rsidR="00CA02E1" w:rsidRDefault="00CA02E1" w:rsidP="00B35BF0">
      <w:pPr>
        <w:contextualSpacing/>
        <w:jc w:val="both"/>
        <w:rPr>
          <w:sz w:val="16"/>
          <w:szCs w:val="16"/>
        </w:rPr>
      </w:pPr>
    </w:p>
    <w:p w:rsidR="00CA02E1" w:rsidRDefault="00CA02E1" w:rsidP="00B35BF0">
      <w:pPr>
        <w:contextualSpacing/>
        <w:jc w:val="both"/>
        <w:rPr>
          <w:sz w:val="16"/>
          <w:szCs w:val="16"/>
        </w:rPr>
      </w:pPr>
    </w:p>
    <w:p w:rsidR="00CA02E1" w:rsidRDefault="00CA02E1" w:rsidP="00B35BF0">
      <w:pPr>
        <w:contextualSpacing/>
        <w:jc w:val="both"/>
        <w:rPr>
          <w:sz w:val="16"/>
          <w:szCs w:val="16"/>
        </w:rPr>
      </w:pPr>
    </w:p>
    <w:p w:rsidR="00CA02E1" w:rsidRDefault="00CA02E1" w:rsidP="00B35BF0">
      <w:pPr>
        <w:contextualSpacing/>
        <w:jc w:val="both"/>
        <w:rPr>
          <w:sz w:val="16"/>
          <w:szCs w:val="16"/>
        </w:rPr>
      </w:pPr>
    </w:p>
    <w:p w:rsidR="00CA02E1" w:rsidRDefault="00CA02E1" w:rsidP="00B35BF0">
      <w:pPr>
        <w:contextualSpacing/>
        <w:jc w:val="both"/>
        <w:rPr>
          <w:sz w:val="16"/>
          <w:szCs w:val="16"/>
        </w:rPr>
      </w:pPr>
    </w:p>
    <w:p w:rsidR="00CA02E1" w:rsidRDefault="00CA02E1" w:rsidP="00B35BF0">
      <w:pPr>
        <w:contextualSpacing/>
        <w:jc w:val="both"/>
        <w:rPr>
          <w:sz w:val="16"/>
          <w:szCs w:val="16"/>
        </w:rPr>
      </w:pPr>
    </w:p>
    <w:p w:rsidR="00CA02E1" w:rsidRDefault="00CA02E1" w:rsidP="00B35BF0">
      <w:pPr>
        <w:contextualSpacing/>
        <w:jc w:val="both"/>
        <w:rPr>
          <w:sz w:val="16"/>
          <w:szCs w:val="16"/>
        </w:rPr>
      </w:pPr>
    </w:p>
    <w:p w:rsidR="00CA02E1" w:rsidRDefault="00CA02E1" w:rsidP="00B35BF0">
      <w:pPr>
        <w:contextualSpacing/>
        <w:jc w:val="both"/>
        <w:rPr>
          <w:sz w:val="16"/>
          <w:szCs w:val="16"/>
        </w:rPr>
      </w:pPr>
    </w:p>
    <w:p w:rsidR="00CA02E1" w:rsidRDefault="00CA02E1" w:rsidP="00B35BF0">
      <w:pPr>
        <w:contextualSpacing/>
        <w:jc w:val="both"/>
        <w:rPr>
          <w:sz w:val="16"/>
          <w:szCs w:val="16"/>
        </w:rPr>
      </w:pPr>
    </w:p>
    <w:p w:rsidR="00CA02E1" w:rsidRDefault="00CA02E1" w:rsidP="00B35BF0">
      <w:pPr>
        <w:contextualSpacing/>
        <w:jc w:val="both"/>
        <w:rPr>
          <w:sz w:val="16"/>
          <w:szCs w:val="16"/>
        </w:rPr>
      </w:pPr>
    </w:p>
    <w:p w:rsidR="00CA02E1" w:rsidRDefault="00CA02E1" w:rsidP="00B35BF0">
      <w:pPr>
        <w:contextualSpacing/>
        <w:jc w:val="both"/>
        <w:rPr>
          <w:sz w:val="16"/>
          <w:szCs w:val="16"/>
        </w:rPr>
      </w:pPr>
    </w:p>
    <w:p w:rsidR="00CA02E1" w:rsidRDefault="00CA02E1" w:rsidP="00B35BF0">
      <w:pPr>
        <w:contextualSpacing/>
        <w:jc w:val="both"/>
        <w:rPr>
          <w:sz w:val="16"/>
          <w:szCs w:val="16"/>
        </w:rPr>
      </w:pPr>
    </w:p>
    <w:p w:rsidR="00CA02E1" w:rsidRDefault="00CA02E1" w:rsidP="00B35BF0">
      <w:pPr>
        <w:contextualSpacing/>
        <w:jc w:val="both"/>
        <w:rPr>
          <w:sz w:val="16"/>
          <w:szCs w:val="16"/>
        </w:rPr>
      </w:pPr>
    </w:p>
    <w:p w:rsidR="00CA02E1" w:rsidRDefault="00CA02E1" w:rsidP="00B35BF0">
      <w:pPr>
        <w:contextualSpacing/>
        <w:jc w:val="both"/>
        <w:rPr>
          <w:sz w:val="16"/>
          <w:szCs w:val="16"/>
        </w:rPr>
      </w:pPr>
    </w:p>
    <w:p w:rsidR="00CA02E1" w:rsidRDefault="00CA02E1" w:rsidP="00B35BF0">
      <w:pPr>
        <w:contextualSpacing/>
        <w:jc w:val="both"/>
        <w:rPr>
          <w:sz w:val="16"/>
          <w:szCs w:val="16"/>
        </w:rPr>
      </w:pPr>
    </w:p>
    <w:p w:rsidR="00CA02E1" w:rsidRDefault="00CA02E1" w:rsidP="00B35BF0">
      <w:pPr>
        <w:contextualSpacing/>
        <w:jc w:val="both"/>
        <w:rPr>
          <w:sz w:val="16"/>
          <w:szCs w:val="16"/>
        </w:rPr>
      </w:pPr>
    </w:p>
    <w:p w:rsidR="00CA02E1" w:rsidRDefault="00CA02E1" w:rsidP="00B35BF0">
      <w:pPr>
        <w:contextualSpacing/>
        <w:jc w:val="both"/>
        <w:rPr>
          <w:sz w:val="16"/>
          <w:szCs w:val="16"/>
        </w:rPr>
      </w:pPr>
    </w:p>
    <w:p w:rsidR="00CA02E1" w:rsidRDefault="00CA02E1" w:rsidP="00B35BF0">
      <w:pPr>
        <w:contextualSpacing/>
        <w:jc w:val="both"/>
        <w:rPr>
          <w:sz w:val="16"/>
          <w:szCs w:val="16"/>
        </w:rPr>
      </w:pPr>
    </w:p>
    <w:p w:rsidR="00CA02E1" w:rsidRDefault="00CA02E1" w:rsidP="00B35BF0">
      <w:pPr>
        <w:contextualSpacing/>
        <w:jc w:val="both"/>
        <w:rPr>
          <w:sz w:val="16"/>
          <w:szCs w:val="16"/>
        </w:rPr>
      </w:pPr>
    </w:p>
    <w:p w:rsidR="00CA02E1" w:rsidRDefault="00CA02E1" w:rsidP="00B35BF0">
      <w:pPr>
        <w:contextualSpacing/>
        <w:jc w:val="both"/>
        <w:rPr>
          <w:sz w:val="16"/>
          <w:szCs w:val="16"/>
        </w:rPr>
      </w:pPr>
    </w:p>
    <w:p w:rsidR="00CA02E1" w:rsidRDefault="00CA02E1" w:rsidP="00B35BF0">
      <w:pPr>
        <w:contextualSpacing/>
        <w:jc w:val="both"/>
        <w:rPr>
          <w:sz w:val="16"/>
          <w:szCs w:val="16"/>
        </w:rPr>
      </w:pPr>
    </w:p>
    <w:p w:rsidR="00CA02E1" w:rsidRDefault="00CA02E1" w:rsidP="00B35BF0">
      <w:pPr>
        <w:contextualSpacing/>
        <w:jc w:val="both"/>
        <w:rPr>
          <w:sz w:val="16"/>
          <w:szCs w:val="16"/>
        </w:rPr>
      </w:pPr>
    </w:p>
    <w:p w:rsidR="00CA02E1" w:rsidRDefault="00CA02E1" w:rsidP="00B35BF0">
      <w:pPr>
        <w:contextualSpacing/>
        <w:jc w:val="both"/>
        <w:rPr>
          <w:sz w:val="16"/>
          <w:szCs w:val="16"/>
        </w:rPr>
      </w:pPr>
    </w:p>
    <w:p w:rsidR="00CA02E1" w:rsidRDefault="00CA02E1" w:rsidP="00B35BF0">
      <w:pPr>
        <w:contextualSpacing/>
        <w:jc w:val="both"/>
        <w:rPr>
          <w:sz w:val="16"/>
          <w:szCs w:val="16"/>
        </w:rPr>
      </w:pPr>
    </w:p>
    <w:p w:rsidR="00CA02E1" w:rsidRDefault="00CA02E1" w:rsidP="00B35BF0">
      <w:pPr>
        <w:contextualSpacing/>
        <w:jc w:val="both"/>
        <w:rPr>
          <w:sz w:val="16"/>
          <w:szCs w:val="16"/>
        </w:rPr>
      </w:pPr>
    </w:p>
    <w:p w:rsidR="00CA02E1" w:rsidRDefault="00CA02E1" w:rsidP="00B35BF0">
      <w:pPr>
        <w:contextualSpacing/>
        <w:jc w:val="both"/>
        <w:rPr>
          <w:sz w:val="16"/>
          <w:szCs w:val="16"/>
        </w:rPr>
      </w:pPr>
    </w:p>
    <w:p w:rsidR="00CA02E1" w:rsidRDefault="00CA02E1" w:rsidP="00B35BF0">
      <w:pPr>
        <w:contextualSpacing/>
        <w:jc w:val="both"/>
        <w:rPr>
          <w:sz w:val="16"/>
          <w:szCs w:val="16"/>
        </w:rPr>
      </w:pPr>
    </w:p>
    <w:p w:rsidR="00CA02E1" w:rsidRDefault="00CA02E1" w:rsidP="00B35BF0">
      <w:pPr>
        <w:contextualSpacing/>
        <w:jc w:val="both"/>
        <w:rPr>
          <w:sz w:val="16"/>
          <w:szCs w:val="16"/>
        </w:rPr>
      </w:pPr>
    </w:p>
    <w:p w:rsidR="00CA02E1" w:rsidRDefault="00CA02E1" w:rsidP="00B35BF0">
      <w:pPr>
        <w:contextualSpacing/>
        <w:jc w:val="both"/>
        <w:rPr>
          <w:sz w:val="16"/>
          <w:szCs w:val="16"/>
        </w:rPr>
      </w:pPr>
    </w:p>
    <w:p w:rsidR="00B35BF0" w:rsidRPr="00E53586" w:rsidRDefault="00B35BF0" w:rsidP="00B35BF0">
      <w:pPr>
        <w:pStyle w:val="a3"/>
        <w:rPr>
          <w:rFonts w:ascii="Times New Roman" w:hAnsi="Times New Roman" w:cs="Times New Roman"/>
          <w:sz w:val="12"/>
          <w:szCs w:val="12"/>
        </w:rPr>
      </w:pPr>
      <w:r w:rsidRPr="00E53586">
        <w:rPr>
          <w:rFonts w:ascii="Times New Roman" w:hAnsi="Times New Roman" w:cs="Times New Roman"/>
          <w:sz w:val="12"/>
          <w:szCs w:val="12"/>
        </w:rPr>
        <w:t xml:space="preserve">Информационный бюллетень Надеждинского сельского поселения </w:t>
      </w:r>
    </w:p>
    <w:p w:rsidR="00B35BF0" w:rsidRPr="00E53586" w:rsidRDefault="00B35BF0" w:rsidP="00B35BF0">
      <w:pPr>
        <w:pStyle w:val="a3"/>
        <w:rPr>
          <w:rFonts w:ascii="Times New Roman" w:hAnsi="Times New Roman" w:cs="Times New Roman"/>
          <w:sz w:val="12"/>
          <w:szCs w:val="12"/>
        </w:rPr>
      </w:pPr>
      <w:r w:rsidRPr="00E53586">
        <w:rPr>
          <w:rFonts w:ascii="Times New Roman" w:hAnsi="Times New Roman" w:cs="Times New Roman"/>
          <w:sz w:val="12"/>
          <w:szCs w:val="12"/>
        </w:rPr>
        <w:t>Биробиджанского муниципального района. Еврейской автономной области</w:t>
      </w:r>
    </w:p>
    <w:p w:rsidR="00B35BF0" w:rsidRPr="00E53586" w:rsidRDefault="00B35BF0" w:rsidP="00B35BF0">
      <w:pPr>
        <w:pStyle w:val="a3"/>
        <w:rPr>
          <w:rFonts w:ascii="Times New Roman" w:hAnsi="Times New Roman" w:cs="Times New Roman"/>
          <w:sz w:val="12"/>
          <w:szCs w:val="12"/>
        </w:rPr>
      </w:pPr>
      <w:r w:rsidRPr="00E53586">
        <w:rPr>
          <w:rFonts w:ascii="Times New Roman" w:hAnsi="Times New Roman" w:cs="Times New Roman"/>
          <w:sz w:val="12"/>
          <w:szCs w:val="12"/>
        </w:rPr>
        <w:t>Учредитель – представительный орган муниципального образования</w:t>
      </w:r>
    </w:p>
    <w:p w:rsidR="00B35BF0" w:rsidRPr="00E53586" w:rsidRDefault="00B35BF0" w:rsidP="00B35BF0">
      <w:pPr>
        <w:pStyle w:val="a3"/>
        <w:rPr>
          <w:rFonts w:ascii="Times New Roman" w:hAnsi="Times New Roman" w:cs="Times New Roman"/>
          <w:sz w:val="12"/>
          <w:szCs w:val="12"/>
        </w:rPr>
      </w:pPr>
      <w:r w:rsidRPr="00E53586">
        <w:rPr>
          <w:rFonts w:ascii="Times New Roman" w:hAnsi="Times New Roman" w:cs="Times New Roman"/>
          <w:sz w:val="12"/>
          <w:szCs w:val="12"/>
        </w:rPr>
        <w:t xml:space="preserve"> «Надеждинское сельское поселение» – Собрание депутатов;</w:t>
      </w:r>
    </w:p>
    <w:p w:rsidR="00B35BF0" w:rsidRPr="00E53586" w:rsidRDefault="00B35BF0" w:rsidP="00B35BF0">
      <w:pPr>
        <w:pStyle w:val="a3"/>
        <w:rPr>
          <w:rFonts w:ascii="Times New Roman" w:hAnsi="Times New Roman" w:cs="Times New Roman"/>
          <w:sz w:val="12"/>
          <w:szCs w:val="12"/>
        </w:rPr>
      </w:pPr>
      <w:r w:rsidRPr="00E53586">
        <w:rPr>
          <w:rFonts w:ascii="Times New Roman" w:hAnsi="Times New Roman" w:cs="Times New Roman"/>
          <w:sz w:val="12"/>
          <w:szCs w:val="12"/>
        </w:rPr>
        <w:t>Главный редактор</w:t>
      </w:r>
      <w:r>
        <w:rPr>
          <w:rFonts w:ascii="Times New Roman" w:hAnsi="Times New Roman" w:cs="Times New Roman"/>
          <w:sz w:val="12"/>
          <w:szCs w:val="12"/>
        </w:rPr>
        <w:t xml:space="preserve">  – </w:t>
      </w:r>
      <w:r w:rsidRPr="00E53586">
        <w:rPr>
          <w:rFonts w:ascii="Times New Roman" w:hAnsi="Times New Roman" w:cs="Times New Roman"/>
          <w:sz w:val="12"/>
          <w:szCs w:val="12"/>
        </w:rPr>
        <w:t>Карпова О.М.</w:t>
      </w:r>
    </w:p>
    <w:p w:rsidR="00B35BF0" w:rsidRPr="00E53586" w:rsidRDefault="00B35BF0" w:rsidP="00B35BF0">
      <w:pPr>
        <w:pStyle w:val="a3"/>
        <w:rPr>
          <w:rFonts w:ascii="Times New Roman" w:hAnsi="Times New Roman" w:cs="Times New Roman"/>
          <w:sz w:val="12"/>
          <w:szCs w:val="12"/>
        </w:rPr>
      </w:pPr>
      <w:r>
        <w:rPr>
          <w:rFonts w:ascii="Times New Roman" w:hAnsi="Times New Roman" w:cs="Times New Roman"/>
          <w:sz w:val="12"/>
          <w:szCs w:val="12"/>
        </w:rPr>
        <w:t>Вр</w:t>
      </w:r>
      <w:r w:rsidR="008A1971">
        <w:rPr>
          <w:rFonts w:ascii="Times New Roman" w:hAnsi="Times New Roman" w:cs="Times New Roman"/>
          <w:sz w:val="12"/>
          <w:szCs w:val="12"/>
        </w:rPr>
        <w:t>емя подписания в печать – 9</w:t>
      </w:r>
      <w:r w:rsidR="00164896">
        <w:rPr>
          <w:rFonts w:ascii="Times New Roman" w:hAnsi="Times New Roman" w:cs="Times New Roman"/>
          <w:sz w:val="12"/>
          <w:szCs w:val="12"/>
        </w:rPr>
        <w:t>.</w:t>
      </w:r>
      <w:r>
        <w:rPr>
          <w:rFonts w:ascii="Times New Roman" w:hAnsi="Times New Roman" w:cs="Times New Roman"/>
          <w:sz w:val="12"/>
          <w:szCs w:val="12"/>
        </w:rPr>
        <w:t xml:space="preserve">00                </w:t>
      </w:r>
      <w:r w:rsidR="00A813CB">
        <w:rPr>
          <w:rFonts w:ascii="Times New Roman" w:hAnsi="Times New Roman" w:cs="Times New Roman"/>
          <w:sz w:val="12"/>
          <w:szCs w:val="12"/>
        </w:rPr>
        <w:t>24</w:t>
      </w:r>
      <w:r w:rsidR="00CA02E1">
        <w:rPr>
          <w:rFonts w:ascii="Times New Roman" w:hAnsi="Times New Roman" w:cs="Times New Roman"/>
          <w:sz w:val="12"/>
          <w:szCs w:val="12"/>
        </w:rPr>
        <w:t>.10</w:t>
      </w:r>
      <w:r w:rsidR="008A1971">
        <w:rPr>
          <w:rFonts w:ascii="Times New Roman" w:hAnsi="Times New Roman" w:cs="Times New Roman"/>
          <w:sz w:val="12"/>
          <w:szCs w:val="12"/>
        </w:rPr>
        <w:t>.</w:t>
      </w:r>
      <w:r>
        <w:rPr>
          <w:rFonts w:ascii="Times New Roman" w:hAnsi="Times New Roman" w:cs="Times New Roman"/>
          <w:sz w:val="12"/>
          <w:szCs w:val="12"/>
        </w:rPr>
        <w:t>2023</w:t>
      </w:r>
    </w:p>
    <w:p w:rsidR="00B35BF0" w:rsidRPr="00E53586" w:rsidRDefault="00B35BF0" w:rsidP="00B35BF0">
      <w:pPr>
        <w:pStyle w:val="a3"/>
        <w:rPr>
          <w:rFonts w:ascii="Times New Roman" w:hAnsi="Times New Roman" w:cs="Times New Roman"/>
          <w:sz w:val="12"/>
          <w:szCs w:val="12"/>
        </w:rPr>
      </w:pPr>
      <w:r w:rsidRPr="00E53586">
        <w:rPr>
          <w:rFonts w:ascii="Times New Roman" w:hAnsi="Times New Roman" w:cs="Times New Roman"/>
          <w:sz w:val="12"/>
          <w:szCs w:val="12"/>
        </w:rPr>
        <w:t xml:space="preserve">Тираж – 5 экз. </w:t>
      </w:r>
    </w:p>
    <w:p w:rsidR="00B35BF0" w:rsidRPr="00E53586" w:rsidRDefault="00B35BF0" w:rsidP="00B35BF0">
      <w:pPr>
        <w:pStyle w:val="a3"/>
        <w:rPr>
          <w:rFonts w:ascii="Times New Roman" w:hAnsi="Times New Roman" w:cs="Times New Roman"/>
          <w:sz w:val="12"/>
          <w:szCs w:val="12"/>
        </w:rPr>
      </w:pPr>
      <w:r w:rsidRPr="00E53586">
        <w:rPr>
          <w:rFonts w:ascii="Times New Roman" w:hAnsi="Times New Roman" w:cs="Times New Roman"/>
          <w:sz w:val="12"/>
          <w:szCs w:val="12"/>
        </w:rPr>
        <w:t xml:space="preserve">Распространяется бесплатно. </w:t>
      </w:r>
    </w:p>
    <w:p w:rsidR="00B35BF0" w:rsidRDefault="00B35BF0" w:rsidP="00B35BF0">
      <w:pPr>
        <w:pStyle w:val="a3"/>
        <w:rPr>
          <w:rFonts w:ascii="Times New Roman" w:hAnsi="Times New Roman" w:cs="Times New Roman"/>
          <w:sz w:val="12"/>
          <w:szCs w:val="12"/>
        </w:rPr>
      </w:pPr>
      <w:r w:rsidRPr="00E53586">
        <w:rPr>
          <w:rFonts w:ascii="Times New Roman" w:hAnsi="Times New Roman" w:cs="Times New Roman"/>
          <w:sz w:val="12"/>
          <w:szCs w:val="12"/>
        </w:rPr>
        <w:t>Адрес редакции – ЕАО, Биробиджанский район, село Надеждинское,</w:t>
      </w:r>
    </w:p>
    <w:p w:rsidR="000D3EB9" w:rsidRPr="004916CC" w:rsidRDefault="00B35BF0" w:rsidP="004916CC">
      <w:pPr>
        <w:pStyle w:val="a3"/>
        <w:rPr>
          <w:rFonts w:ascii="Times New Roman" w:hAnsi="Times New Roman" w:cs="Times New Roman"/>
          <w:sz w:val="12"/>
          <w:szCs w:val="12"/>
        </w:rPr>
      </w:pPr>
      <w:r>
        <w:rPr>
          <w:rFonts w:ascii="Times New Roman" w:hAnsi="Times New Roman" w:cs="Times New Roman"/>
          <w:sz w:val="12"/>
          <w:szCs w:val="12"/>
        </w:rPr>
        <w:t>ул. Центральная, д. 35, кв. 1</w:t>
      </w:r>
      <w:r w:rsidRPr="00E53586">
        <w:rPr>
          <w:rFonts w:ascii="Times New Roman" w:hAnsi="Times New Roman" w:cs="Times New Roman"/>
          <w:sz w:val="12"/>
          <w:szCs w:val="12"/>
        </w:rPr>
        <w:t xml:space="preserve"> </w:t>
      </w:r>
    </w:p>
    <w:sectPr w:rsidR="000D3EB9" w:rsidRPr="004916CC" w:rsidSect="00A14F43">
      <w:type w:val="continuous"/>
      <w:pgSz w:w="16838" w:h="11906" w:orient="landscape"/>
      <w:pgMar w:top="425" w:right="397" w:bottom="426" w:left="567" w:header="709" w:footer="709" w:gutter="0"/>
      <w:cols w:num="2" w:space="56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00000000" w:usb2="00000000"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E3C2C"/>
    <w:multiLevelType w:val="hybridMultilevel"/>
    <w:tmpl w:val="47E23802"/>
    <w:lvl w:ilvl="0" w:tplc="FA620F1A">
      <w:start w:val="1"/>
      <w:numFmt w:val="decimal"/>
      <w:lvlText w:val="%1)"/>
      <w:lvlJc w:val="left"/>
      <w:pPr>
        <w:ind w:left="720" w:hanging="360"/>
      </w:pPr>
      <w:rPr>
        <w:rFonts w:eastAsia="Times New Roman" w:hint="default"/>
      </w:rPr>
    </w:lvl>
    <w:lvl w:ilvl="1" w:tplc="965838AC">
      <w:start w:val="1"/>
      <w:numFmt w:val="lowerLetter"/>
      <w:lvlText w:val="%2."/>
      <w:lvlJc w:val="left"/>
      <w:pPr>
        <w:ind w:left="1440" w:hanging="360"/>
      </w:pPr>
    </w:lvl>
    <w:lvl w:ilvl="2" w:tplc="87B476AE">
      <w:start w:val="1"/>
      <w:numFmt w:val="lowerRoman"/>
      <w:lvlText w:val="%3."/>
      <w:lvlJc w:val="right"/>
      <w:pPr>
        <w:ind w:left="2160" w:hanging="180"/>
      </w:pPr>
    </w:lvl>
    <w:lvl w:ilvl="3" w:tplc="8CB0C972">
      <w:start w:val="1"/>
      <w:numFmt w:val="decimal"/>
      <w:lvlText w:val="%4."/>
      <w:lvlJc w:val="left"/>
      <w:pPr>
        <w:ind w:left="2880" w:hanging="360"/>
      </w:pPr>
    </w:lvl>
    <w:lvl w:ilvl="4" w:tplc="A74ED2A0">
      <w:start w:val="1"/>
      <w:numFmt w:val="lowerLetter"/>
      <w:lvlText w:val="%5."/>
      <w:lvlJc w:val="left"/>
      <w:pPr>
        <w:ind w:left="3600" w:hanging="360"/>
      </w:pPr>
    </w:lvl>
    <w:lvl w:ilvl="5" w:tplc="056C41F8">
      <w:start w:val="1"/>
      <w:numFmt w:val="lowerRoman"/>
      <w:lvlText w:val="%6."/>
      <w:lvlJc w:val="right"/>
      <w:pPr>
        <w:ind w:left="4320" w:hanging="180"/>
      </w:pPr>
    </w:lvl>
    <w:lvl w:ilvl="6" w:tplc="3A0063F2">
      <w:start w:val="1"/>
      <w:numFmt w:val="decimal"/>
      <w:lvlText w:val="%7."/>
      <w:lvlJc w:val="left"/>
      <w:pPr>
        <w:ind w:left="5040" w:hanging="360"/>
      </w:pPr>
    </w:lvl>
    <w:lvl w:ilvl="7" w:tplc="B66CD80A">
      <w:start w:val="1"/>
      <w:numFmt w:val="lowerLetter"/>
      <w:lvlText w:val="%8."/>
      <w:lvlJc w:val="left"/>
      <w:pPr>
        <w:ind w:left="5760" w:hanging="360"/>
      </w:pPr>
    </w:lvl>
    <w:lvl w:ilvl="8" w:tplc="815AC89C">
      <w:start w:val="1"/>
      <w:numFmt w:val="lowerRoman"/>
      <w:lvlText w:val="%9."/>
      <w:lvlJc w:val="right"/>
      <w:pPr>
        <w:ind w:left="6480" w:hanging="180"/>
      </w:pPr>
    </w:lvl>
  </w:abstractNum>
  <w:abstractNum w:abstractNumId="1">
    <w:nsid w:val="29584E9C"/>
    <w:multiLevelType w:val="multilevel"/>
    <w:tmpl w:val="D472A524"/>
    <w:lvl w:ilvl="0">
      <w:start w:val="1"/>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nsid w:val="322208DC"/>
    <w:multiLevelType w:val="hybridMultilevel"/>
    <w:tmpl w:val="31B8BF32"/>
    <w:lvl w:ilvl="0" w:tplc="E768299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4EF6169"/>
    <w:multiLevelType w:val="multilevel"/>
    <w:tmpl w:val="E29E50B2"/>
    <w:lvl w:ilvl="0">
      <w:start w:val="1"/>
      <w:numFmt w:val="decimal"/>
      <w:lvlText w:val="%1."/>
      <w:lvlJc w:val="left"/>
      <w:pPr>
        <w:ind w:left="795" w:hanging="420"/>
      </w:pPr>
      <w:rPr>
        <w:rFonts w:hint="default"/>
      </w:rPr>
    </w:lvl>
    <w:lvl w:ilvl="1">
      <w:start w:val="1"/>
      <w:numFmt w:val="decimal"/>
      <w:isLgl/>
      <w:lvlText w:val="%1.%2."/>
      <w:lvlJc w:val="left"/>
      <w:pPr>
        <w:ind w:left="1095" w:hanging="72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455" w:hanging="108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2175" w:hanging="1800"/>
      </w:pPr>
      <w:rPr>
        <w:rFonts w:hint="default"/>
      </w:rPr>
    </w:lvl>
    <w:lvl w:ilvl="7">
      <w:start w:val="1"/>
      <w:numFmt w:val="decimal"/>
      <w:isLgl/>
      <w:lvlText w:val="%1.%2.%3.%4.%5.%6.%7.%8."/>
      <w:lvlJc w:val="left"/>
      <w:pPr>
        <w:ind w:left="2175" w:hanging="1800"/>
      </w:pPr>
      <w:rPr>
        <w:rFonts w:hint="default"/>
      </w:rPr>
    </w:lvl>
    <w:lvl w:ilvl="8">
      <w:start w:val="1"/>
      <w:numFmt w:val="decimal"/>
      <w:isLgl/>
      <w:lvlText w:val="%1.%2.%3.%4.%5.%6.%7.%8.%9."/>
      <w:lvlJc w:val="left"/>
      <w:pPr>
        <w:ind w:left="2535" w:hanging="2160"/>
      </w:pPr>
      <w:rPr>
        <w:rFonts w:hint="default"/>
      </w:rPr>
    </w:lvl>
  </w:abstractNum>
  <w:abstractNum w:abstractNumId="4">
    <w:nsid w:val="41370F13"/>
    <w:multiLevelType w:val="hybridMultilevel"/>
    <w:tmpl w:val="19FC2550"/>
    <w:lvl w:ilvl="0" w:tplc="DC962166">
      <w:start w:val="1"/>
      <w:numFmt w:val="decimal"/>
      <w:lvlText w:val="%1)"/>
      <w:lvlJc w:val="left"/>
      <w:pPr>
        <w:ind w:left="1069" w:hanging="360"/>
      </w:pPr>
      <w:rPr>
        <w:rFonts w:hint="default"/>
      </w:rPr>
    </w:lvl>
    <w:lvl w:ilvl="1" w:tplc="AB1C02FA">
      <w:start w:val="1"/>
      <w:numFmt w:val="lowerLetter"/>
      <w:lvlText w:val="%2."/>
      <w:lvlJc w:val="left"/>
      <w:pPr>
        <w:ind w:left="1789" w:hanging="360"/>
      </w:pPr>
    </w:lvl>
    <w:lvl w:ilvl="2" w:tplc="81A2A4E8">
      <w:start w:val="1"/>
      <w:numFmt w:val="lowerRoman"/>
      <w:lvlText w:val="%3."/>
      <w:lvlJc w:val="right"/>
      <w:pPr>
        <w:ind w:left="2509" w:hanging="180"/>
      </w:pPr>
    </w:lvl>
    <w:lvl w:ilvl="3" w:tplc="EE2CB1B0">
      <w:start w:val="1"/>
      <w:numFmt w:val="decimal"/>
      <w:lvlText w:val="%4."/>
      <w:lvlJc w:val="left"/>
      <w:pPr>
        <w:ind w:left="3229" w:hanging="360"/>
      </w:pPr>
    </w:lvl>
    <w:lvl w:ilvl="4" w:tplc="23C46C6E">
      <w:start w:val="1"/>
      <w:numFmt w:val="lowerLetter"/>
      <w:lvlText w:val="%5."/>
      <w:lvlJc w:val="left"/>
      <w:pPr>
        <w:ind w:left="3949" w:hanging="360"/>
      </w:pPr>
    </w:lvl>
    <w:lvl w:ilvl="5" w:tplc="290E506C">
      <w:start w:val="1"/>
      <w:numFmt w:val="lowerRoman"/>
      <w:lvlText w:val="%6."/>
      <w:lvlJc w:val="right"/>
      <w:pPr>
        <w:ind w:left="4669" w:hanging="180"/>
      </w:pPr>
    </w:lvl>
    <w:lvl w:ilvl="6" w:tplc="9AB22D02">
      <w:start w:val="1"/>
      <w:numFmt w:val="decimal"/>
      <w:lvlText w:val="%7."/>
      <w:lvlJc w:val="left"/>
      <w:pPr>
        <w:ind w:left="5389" w:hanging="360"/>
      </w:pPr>
    </w:lvl>
    <w:lvl w:ilvl="7" w:tplc="3572A7BA">
      <w:start w:val="1"/>
      <w:numFmt w:val="lowerLetter"/>
      <w:lvlText w:val="%8."/>
      <w:lvlJc w:val="left"/>
      <w:pPr>
        <w:ind w:left="6109" w:hanging="360"/>
      </w:pPr>
    </w:lvl>
    <w:lvl w:ilvl="8" w:tplc="15B404EA">
      <w:start w:val="1"/>
      <w:numFmt w:val="lowerRoman"/>
      <w:lvlText w:val="%9."/>
      <w:lvlJc w:val="right"/>
      <w:pPr>
        <w:ind w:left="6829" w:hanging="180"/>
      </w:pPr>
    </w:lvl>
  </w:abstractNum>
  <w:abstractNum w:abstractNumId="5">
    <w:nsid w:val="430A08CD"/>
    <w:multiLevelType w:val="hybridMultilevel"/>
    <w:tmpl w:val="F18C2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993542"/>
    <w:multiLevelType w:val="hybridMultilevel"/>
    <w:tmpl w:val="FE0EF66C"/>
    <w:lvl w:ilvl="0" w:tplc="F93C403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5"/>
  </w:num>
  <w:num w:numId="4">
    <w:abstractNumId w:val="0"/>
  </w:num>
  <w:num w:numId="5">
    <w:abstractNumId w:val="4"/>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B35BF0"/>
    <w:rsid w:val="000D3EB9"/>
    <w:rsid w:val="00121A76"/>
    <w:rsid w:val="00154313"/>
    <w:rsid w:val="00164896"/>
    <w:rsid w:val="001A7366"/>
    <w:rsid w:val="00270784"/>
    <w:rsid w:val="0032024D"/>
    <w:rsid w:val="003B7D88"/>
    <w:rsid w:val="00403100"/>
    <w:rsid w:val="004570E4"/>
    <w:rsid w:val="004916CC"/>
    <w:rsid w:val="0050196C"/>
    <w:rsid w:val="00513472"/>
    <w:rsid w:val="005853B6"/>
    <w:rsid w:val="005D4CB9"/>
    <w:rsid w:val="006E554A"/>
    <w:rsid w:val="007C14B6"/>
    <w:rsid w:val="008A1971"/>
    <w:rsid w:val="0096594D"/>
    <w:rsid w:val="00984F2B"/>
    <w:rsid w:val="009F1164"/>
    <w:rsid w:val="00A14F43"/>
    <w:rsid w:val="00A813CB"/>
    <w:rsid w:val="00AE3CD7"/>
    <w:rsid w:val="00B10655"/>
    <w:rsid w:val="00B35BF0"/>
    <w:rsid w:val="00B50EDD"/>
    <w:rsid w:val="00CA02E1"/>
    <w:rsid w:val="00CA1A71"/>
    <w:rsid w:val="00CF402A"/>
    <w:rsid w:val="00D81FAE"/>
    <w:rsid w:val="00DF67AE"/>
    <w:rsid w:val="00E1280B"/>
    <w:rsid w:val="00F3099C"/>
    <w:rsid w:val="00F50227"/>
    <w:rsid w:val="00F5162E"/>
    <w:rsid w:val="00FA75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B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81FAE"/>
    <w:pPr>
      <w:keepNext/>
      <w:widowControl w:val="0"/>
      <w:outlineLvl w:val="0"/>
    </w:pPr>
    <w:rPr>
      <w:szCs w:val="20"/>
    </w:rPr>
  </w:style>
  <w:style w:type="paragraph" w:styleId="2">
    <w:name w:val="heading 2"/>
    <w:basedOn w:val="a"/>
    <w:next w:val="a"/>
    <w:link w:val="20"/>
    <w:qFormat/>
    <w:rsid w:val="00D81FAE"/>
    <w:pPr>
      <w:keepNext/>
      <w:spacing w:line="360" w:lineRule="auto"/>
      <w:jc w:val="center"/>
      <w:outlineLvl w:val="1"/>
    </w:pPr>
    <w:rPr>
      <w:rFonts w:ascii="Arial" w:hAnsi="Arial"/>
      <w:szCs w:val="20"/>
    </w:rPr>
  </w:style>
  <w:style w:type="paragraph" w:styleId="3">
    <w:name w:val="heading 3"/>
    <w:basedOn w:val="a"/>
    <w:next w:val="a"/>
    <w:link w:val="30"/>
    <w:qFormat/>
    <w:rsid w:val="00D81FAE"/>
    <w:pPr>
      <w:keepNex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1FAE"/>
    <w:rPr>
      <w:rFonts w:ascii="Times New Roman" w:eastAsia="Times New Roman" w:hAnsi="Times New Roman" w:cs="Times New Roman"/>
      <w:sz w:val="24"/>
      <w:szCs w:val="20"/>
    </w:rPr>
  </w:style>
  <w:style w:type="character" w:customStyle="1" w:styleId="20">
    <w:name w:val="Заголовок 2 Знак"/>
    <w:basedOn w:val="a0"/>
    <w:link w:val="2"/>
    <w:rsid w:val="00D81FAE"/>
    <w:rPr>
      <w:rFonts w:ascii="Arial" w:eastAsia="Times New Roman" w:hAnsi="Arial" w:cs="Times New Roman"/>
      <w:sz w:val="24"/>
      <w:szCs w:val="20"/>
      <w:lang w:eastAsia="ru-RU"/>
    </w:rPr>
  </w:style>
  <w:style w:type="character" w:customStyle="1" w:styleId="30">
    <w:name w:val="Заголовок 3 Знак"/>
    <w:basedOn w:val="a0"/>
    <w:link w:val="3"/>
    <w:rsid w:val="00D81FAE"/>
    <w:rPr>
      <w:rFonts w:ascii="Times New Roman" w:eastAsia="Times New Roman" w:hAnsi="Times New Roman" w:cs="Times New Roman"/>
      <w:sz w:val="28"/>
      <w:szCs w:val="20"/>
    </w:rPr>
  </w:style>
  <w:style w:type="paragraph" w:styleId="a3">
    <w:name w:val="No Spacing"/>
    <w:uiPriority w:val="1"/>
    <w:qFormat/>
    <w:rsid w:val="00B35BF0"/>
    <w:pPr>
      <w:spacing w:after="0" w:line="240" w:lineRule="auto"/>
    </w:pPr>
    <w:rPr>
      <w:rFonts w:eastAsiaTheme="minorEastAsia"/>
      <w:lang w:eastAsia="ru-RU"/>
    </w:rPr>
  </w:style>
  <w:style w:type="character" w:styleId="a4">
    <w:name w:val="Hyperlink"/>
    <w:basedOn w:val="a0"/>
    <w:uiPriority w:val="99"/>
    <w:unhideWhenUsed/>
    <w:rsid w:val="00B35BF0"/>
    <w:rPr>
      <w:color w:val="0000FF"/>
      <w:u w:val="single"/>
    </w:rPr>
  </w:style>
  <w:style w:type="paragraph" w:customStyle="1" w:styleId="Heading">
    <w:name w:val="Heading"/>
    <w:uiPriority w:val="99"/>
    <w:rsid w:val="00D81FAE"/>
    <w:pPr>
      <w:widowControl w:val="0"/>
      <w:autoSpaceDE w:val="0"/>
      <w:autoSpaceDN w:val="0"/>
      <w:adjustRightInd w:val="0"/>
      <w:spacing w:after="0" w:line="240" w:lineRule="auto"/>
    </w:pPr>
    <w:rPr>
      <w:rFonts w:ascii="Arial" w:eastAsiaTheme="minorEastAsia" w:hAnsi="Arial" w:cs="Arial"/>
      <w:b/>
      <w:bCs/>
      <w:lang w:eastAsia="ru-RU"/>
    </w:rPr>
  </w:style>
  <w:style w:type="character" w:styleId="a5">
    <w:name w:val="Strong"/>
    <w:basedOn w:val="a0"/>
    <w:qFormat/>
    <w:rsid w:val="00D81FAE"/>
    <w:rPr>
      <w:rFonts w:cs="Times New Roman"/>
      <w:b/>
      <w:bCs/>
    </w:rPr>
  </w:style>
  <w:style w:type="paragraph" w:customStyle="1" w:styleId="ConsPlusNormal">
    <w:name w:val="ConsPlusNormal"/>
    <w:rsid w:val="00D81FAE"/>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Normal (Web)"/>
    <w:basedOn w:val="a"/>
    <w:uiPriority w:val="99"/>
    <w:unhideWhenUsed/>
    <w:rsid w:val="00D81FAE"/>
    <w:pPr>
      <w:spacing w:before="100" w:beforeAutospacing="1" w:after="100" w:afterAutospacing="1"/>
    </w:pPr>
  </w:style>
  <w:style w:type="table" w:styleId="a7">
    <w:name w:val="Table Grid"/>
    <w:basedOn w:val="a1"/>
    <w:uiPriority w:val="59"/>
    <w:rsid w:val="00D81F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4916CC"/>
    <w:pPr>
      <w:ind w:left="720"/>
      <w:contextualSpacing/>
    </w:pPr>
  </w:style>
  <w:style w:type="character" w:customStyle="1" w:styleId="21">
    <w:name w:val="Основной текст (2)_"/>
    <w:basedOn w:val="a0"/>
    <w:link w:val="22"/>
    <w:rsid w:val="00164896"/>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164896"/>
    <w:pPr>
      <w:widowControl w:val="0"/>
      <w:shd w:val="clear" w:color="auto" w:fill="FFFFFF"/>
      <w:spacing w:after="300" w:line="322" w:lineRule="exact"/>
      <w:jc w:val="center"/>
    </w:pPr>
    <w:rPr>
      <w:sz w:val="28"/>
      <w:szCs w:val="28"/>
      <w:lang w:eastAsia="en-US"/>
    </w:rPr>
  </w:style>
  <w:style w:type="paragraph" w:styleId="a9">
    <w:name w:val="Balloon Text"/>
    <w:basedOn w:val="a"/>
    <w:link w:val="aa"/>
    <w:uiPriority w:val="99"/>
    <w:semiHidden/>
    <w:unhideWhenUsed/>
    <w:rsid w:val="00984F2B"/>
    <w:rPr>
      <w:rFonts w:ascii="Tahoma" w:hAnsi="Tahoma"/>
      <w:sz w:val="16"/>
      <w:szCs w:val="16"/>
    </w:rPr>
  </w:style>
  <w:style w:type="character" w:customStyle="1" w:styleId="aa">
    <w:name w:val="Текст выноски Знак"/>
    <w:basedOn w:val="a0"/>
    <w:link w:val="a9"/>
    <w:uiPriority w:val="99"/>
    <w:semiHidden/>
    <w:rsid w:val="00984F2B"/>
    <w:rPr>
      <w:rFonts w:ascii="Tahoma" w:eastAsia="Times New Roman" w:hAnsi="Tahoma" w:cs="Times New Roman"/>
      <w:sz w:val="16"/>
      <w:szCs w:val="16"/>
    </w:rPr>
  </w:style>
  <w:style w:type="paragraph" w:styleId="ab">
    <w:name w:val="Body Text Indent"/>
    <w:basedOn w:val="a"/>
    <w:link w:val="ac"/>
    <w:uiPriority w:val="99"/>
    <w:unhideWhenUsed/>
    <w:rsid w:val="00984F2B"/>
    <w:pPr>
      <w:ind w:firstLine="720"/>
      <w:jc w:val="both"/>
    </w:pPr>
    <w:rPr>
      <w:sz w:val="28"/>
    </w:rPr>
  </w:style>
  <w:style w:type="character" w:customStyle="1" w:styleId="ac">
    <w:name w:val="Основной текст с отступом Знак"/>
    <w:basedOn w:val="a0"/>
    <w:link w:val="ab"/>
    <w:uiPriority w:val="99"/>
    <w:rsid w:val="00984F2B"/>
    <w:rPr>
      <w:rFonts w:ascii="Times New Roman" w:eastAsia="Times New Roman" w:hAnsi="Times New Roman" w:cs="Times New Roman"/>
      <w:sz w:val="28"/>
      <w:szCs w:val="24"/>
    </w:rPr>
  </w:style>
  <w:style w:type="paragraph" w:styleId="ad">
    <w:name w:val="Body Text"/>
    <w:basedOn w:val="a"/>
    <w:link w:val="ae"/>
    <w:uiPriority w:val="99"/>
    <w:semiHidden/>
    <w:unhideWhenUsed/>
    <w:rsid w:val="00A14F43"/>
    <w:pPr>
      <w:spacing w:after="120"/>
    </w:pPr>
  </w:style>
  <w:style w:type="character" w:customStyle="1" w:styleId="ae">
    <w:name w:val="Основной текст Знак"/>
    <w:basedOn w:val="a0"/>
    <w:link w:val="ad"/>
    <w:uiPriority w:val="99"/>
    <w:semiHidden/>
    <w:rsid w:val="00A14F43"/>
    <w:rPr>
      <w:rFonts w:ascii="Times New Roman" w:eastAsia="Times New Roman" w:hAnsi="Times New Roman" w:cs="Times New Roman"/>
      <w:sz w:val="24"/>
      <w:szCs w:val="24"/>
      <w:lang w:eastAsia="ru-RU"/>
    </w:rPr>
  </w:style>
  <w:style w:type="paragraph" w:customStyle="1" w:styleId="ConsPlusTitle">
    <w:name w:val="ConsPlusTitle"/>
    <w:rsid w:val="00A14F43"/>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A14F43"/>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hyperlink">
    <w:name w:val="hyperlink"/>
    <w:basedOn w:val="a0"/>
    <w:rsid w:val="00A14F43"/>
  </w:style>
</w:styles>
</file>

<file path=word/webSettings.xml><?xml version="1.0" encoding="utf-8"?>
<w:webSettings xmlns:r="http://schemas.openxmlformats.org/officeDocument/2006/relationships" xmlns:w="http://schemas.openxmlformats.org/wordprocessingml/2006/main">
  <w:divs>
    <w:div w:id="15886426">
      <w:bodyDiv w:val="1"/>
      <w:marLeft w:val="0"/>
      <w:marRight w:val="0"/>
      <w:marTop w:val="0"/>
      <w:marBottom w:val="0"/>
      <w:divBdr>
        <w:top w:val="none" w:sz="0" w:space="0" w:color="auto"/>
        <w:left w:val="none" w:sz="0" w:space="0" w:color="auto"/>
        <w:bottom w:val="none" w:sz="0" w:space="0" w:color="auto"/>
        <w:right w:val="none" w:sz="0" w:space="0" w:color="auto"/>
      </w:divBdr>
    </w:div>
    <w:div w:id="65614571">
      <w:bodyDiv w:val="1"/>
      <w:marLeft w:val="0"/>
      <w:marRight w:val="0"/>
      <w:marTop w:val="0"/>
      <w:marBottom w:val="0"/>
      <w:divBdr>
        <w:top w:val="none" w:sz="0" w:space="0" w:color="auto"/>
        <w:left w:val="none" w:sz="0" w:space="0" w:color="auto"/>
        <w:bottom w:val="none" w:sz="0" w:space="0" w:color="auto"/>
        <w:right w:val="none" w:sz="0" w:space="0" w:color="auto"/>
      </w:divBdr>
    </w:div>
    <w:div w:id="396901490">
      <w:bodyDiv w:val="1"/>
      <w:marLeft w:val="0"/>
      <w:marRight w:val="0"/>
      <w:marTop w:val="0"/>
      <w:marBottom w:val="0"/>
      <w:divBdr>
        <w:top w:val="none" w:sz="0" w:space="0" w:color="auto"/>
        <w:left w:val="none" w:sz="0" w:space="0" w:color="auto"/>
        <w:bottom w:val="none" w:sz="0" w:space="0" w:color="auto"/>
        <w:right w:val="none" w:sz="0" w:space="0" w:color="auto"/>
      </w:divBdr>
    </w:div>
    <w:div w:id="417025132">
      <w:bodyDiv w:val="1"/>
      <w:marLeft w:val="0"/>
      <w:marRight w:val="0"/>
      <w:marTop w:val="0"/>
      <w:marBottom w:val="0"/>
      <w:divBdr>
        <w:top w:val="none" w:sz="0" w:space="0" w:color="auto"/>
        <w:left w:val="none" w:sz="0" w:space="0" w:color="auto"/>
        <w:bottom w:val="none" w:sz="0" w:space="0" w:color="auto"/>
        <w:right w:val="none" w:sz="0" w:space="0" w:color="auto"/>
      </w:divBdr>
    </w:div>
    <w:div w:id="598874896">
      <w:bodyDiv w:val="1"/>
      <w:marLeft w:val="0"/>
      <w:marRight w:val="0"/>
      <w:marTop w:val="0"/>
      <w:marBottom w:val="0"/>
      <w:divBdr>
        <w:top w:val="none" w:sz="0" w:space="0" w:color="auto"/>
        <w:left w:val="none" w:sz="0" w:space="0" w:color="auto"/>
        <w:bottom w:val="none" w:sz="0" w:space="0" w:color="auto"/>
        <w:right w:val="none" w:sz="0" w:space="0" w:color="auto"/>
      </w:divBdr>
    </w:div>
    <w:div w:id="1279023833">
      <w:bodyDiv w:val="1"/>
      <w:marLeft w:val="0"/>
      <w:marRight w:val="0"/>
      <w:marTop w:val="0"/>
      <w:marBottom w:val="0"/>
      <w:divBdr>
        <w:top w:val="none" w:sz="0" w:space="0" w:color="auto"/>
        <w:left w:val="none" w:sz="0" w:space="0" w:color="auto"/>
        <w:bottom w:val="none" w:sz="0" w:space="0" w:color="auto"/>
        <w:right w:val="none" w:sz="0" w:space="0" w:color="auto"/>
      </w:divBdr>
    </w:div>
    <w:div w:id="175835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avo-search.minjust.ru/bigs/showDocument.html?id=0BBBD593-6F35-4080-B58E-B9482650E2AD" TargetMode="External"/><Relationship Id="rId5" Type="http://schemas.openxmlformats.org/officeDocument/2006/relationships/hyperlink" Target="https://pravo-search.minjust.ru/bigs/showDocument.html?id=9AA48369-618A-4BB4-B4B8-AE15F2B7EBF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497</TotalTime>
  <Pages>35</Pages>
  <Words>25121</Words>
  <Characters>143196</Characters>
  <Application>Microsoft Office Word</Application>
  <DocSecurity>0</DocSecurity>
  <Lines>1193</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167982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2023-07-06T01:24:00Z</cp:lastPrinted>
  <dcterms:created xsi:type="dcterms:W3CDTF">2023-04-06T15:18:00Z</dcterms:created>
  <dcterms:modified xsi:type="dcterms:W3CDTF">2023-10-22T19:15:00Z</dcterms:modified>
</cp:coreProperties>
</file>