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Муниципальное образование «Надеждинское сельское поселение»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Биробиджанский муниципальный район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Еврейская автономная область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АДМИНИСТРАЦИЯ СЕЛЬСКОГО ПОСЕЛЕНИЯ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F2639" w:rsidRPr="00000295" w:rsidRDefault="003F2639" w:rsidP="003F26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C65323" w:rsidP="003F263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25.</w:t>
      </w:r>
      <w:r w:rsidR="003F2639">
        <w:rPr>
          <w:rFonts w:ascii="Times New Roman" w:eastAsia="Times New Roman" w:hAnsi="Times New Roman" w:cs="Times New Roman"/>
          <w:sz w:val="28"/>
          <w:lang w:eastAsia="ru-RU"/>
        </w:rPr>
        <w:t xml:space="preserve">01.2022                                                           </w:t>
      </w:r>
      <w:r w:rsidR="00F3715A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="003F263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</w:t>
      </w:r>
      <w:r w:rsidR="00E03E6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913FCF">
        <w:rPr>
          <w:rFonts w:ascii="Times New Roman" w:eastAsia="Times New Roman" w:hAnsi="Times New Roman" w:cs="Times New Roman"/>
          <w:sz w:val="28"/>
          <w:lang w:eastAsia="ru-RU"/>
        </w:rPr>
        <w:t xml:space="preserve"> 10</w:t>
      </w:r>
    </w:p>
    <w:p w:rsidR="003F2639" w:rsidRPr="00000295" w:rsidRDefault="003F2639" w:rsidP="003F26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с. Надеждинское</w:t>
      </w:r>
      <w:r w:rsidRPr="000002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F2639" w:rsidRDefault="003F2639" w:rsidP="000002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F2639" w:rsidRDefault="003F2639" w:rsidP="000002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F2639" w:rsidRDefault="003F2639" w:rsidP="00913F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3F2639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 w:rsidR="00913FCF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13FCF" w:rsidRPr="00EF50C9">
        <w:rPr>
          <w:rFonts w:ascii="Times New Roman" w:hAnsi="Times New Roman" w:cs="Times New Roman"/>
          <w:kern w:val="32"/>
          <w:sz w:val="28"/>
          <w:szCs w:val="28"/>
          <w:lang w:eastAsia="x-none"/>
        </w:rPr>
        <w:t>сфере благоустройства</w:t>
      </w:r>
      <w:r w:rsidR="00913FCF" w:rsidRPr="0031269C">
        <w:rPr>
          <w:b/>
          <w:kern w:val="32"/>
          <w:sz w:val="28"/>
          <w:szCs w:val="28"/>
          <w:lang w:eastAsia="x-none"/>
        </w:rPr>
        <w:t xml:space="preserve"> </w:t>
      </w:r>
      <w:r w:rsidR="00913FC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«Надеждинское сельское поселение» Биробиджанского муниципального района ЕАО</w:t>
      </w:r>
    </w:p>
    <w:p w:rsidR="003F2639" w:rsidRDefault="003F2639" w:rsidP="003F2639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2"/>
        </w:rPr>
      </w:pPr>
    </w:p>
    <w:p w:rsidR="003F2639" w:rsidRPr="00000295" w:rsidRDefault="00913FCF" w:rsidP="003F2639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913FC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="003F2639" w:rsidRPr="00913F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2639"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</w:t>
      </w:r>
      <w:hyperlink r:id="rId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="003F2639" w:rsidRPr="003F26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F2639"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июля 2020 года N 248-ФЗ </w:t>
      </w:r>
      <w:r w:rsidR="003F2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2639"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F2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2639"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tooltip="Постановление Правительства РФ от 13.02.2017 N 177 &quot;Об утверждении общих требований к разработке и утверждению проверочных листов (списков контрольных вопросов)&quot;{КонсультантПлюс}" w:history="1">
        <w:r w:rsidR="003F2639" w:rsidRPr="003F26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3F2639"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13 февраля 2017 года N 177 </w:t>
      </w:r>
      <w:r w:rsidR="003F2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2639"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разработке и утверждению проверочных листов (</w:t>
      </w:r>
      <w:r w:rsid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списков контрольных вопросов)» </w:t>
      </w:r>
      <w:r w:rsidR="003F2639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Уставом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  <w:r w:rsidR="003F2639"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F2639" w:rsidRDefault="003F2639" w:rsidP="003F26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ПОСТАНОВЛЯЕТ: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13FCF" w:rsidRDefault="003F2639" w:rsidP="00913F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форму проверочного </w:t>
      </w:r>
      <w:hyperlink w:anchor="Par33" w:tooltip="                             ПРОВЕРОЧНЫЙ ЛИСТ" w:history="1">
        <w:r w:rsidRPr="003F26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листа</w:t>
        </w:r>
      </w:hyperlink>
      <w:r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(списка контрольных вопросов), применяемого при осуществлении муниципального </w:t>
      </w:r>
      <w:r w:rsidR="00913FC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13FCF" w:rsidRPr="00EF50C9">
        <w:rPr>
          <w:rFonts w:ascii="Times New Roman" w:hAnsi="Times New Roman" w:cs="Times New Roman"/>
          <w:kern w:val="32"/>
          <w:sz w:val="28"/>
          <w:szCs w:val="28"/>
          <w:lang w:eastAsia="x-none"/>
        </w:rPr>
        <w:t>сфере благоустройства</w:t>
      </w:r>
      <w:r w:rsidR="00913FCF" w:rsidRPr="0031269C">
        <w:rPr>
          <w:b/>
          <w:kern w:val="32"/>
          <w:sz w:val="28"/>
          <w:szCs w:val="28"/>
          <w:lang w:eastAsia="x-none"/>
        </w:rPr>
        <w:t xml:space="preserve"> </w:t>
      </w:r>
      <w:r w:rsidR="00913FC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«Надеждинское сельское поселение» Биробиджанского муниципального района ЕАО</w:t>
      </w:r>
      <w:r w:rsidR="00913FCF">
        <w:rPr>
          <w:rFonts w:ascii="Times New Roman" w:hAnsi="Times New Roman" w:cs="Times New Roman"/>
          <w:sz w:val="28"/>
          <w:szCs w:val="28"/>
        </w:rPr>
        <w:t>.</w:t>
      </w:r>
    </w:p>
    <w:p w:rsidR="003F2639" w:rsidRPr="003F2639" w:rsidRDefault="003F2639" w:rsidP="00913F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4"/>
          <w:szCs w:val="14"/>
        </w:rPr>
        <w:t xml:space="preserve">       </w:t>
      </w:r>
      <w:r w:rsidR="00C6532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000295" w:rsidRPr="003F2639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Pr="003F263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00295" w:rsidRPr="00000295" w:rsidRDefault="00C65323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3</w:t>
      </w:r>
      <w:r w:rsidR="00000295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Настоящее постановление вступает в силу после дня его официального опубликования </w:t>
      </w:r>
      <w:r w:rsidR="00000295"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Default="00000295" w:rsidP="00000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Pr="00000295" w:rsidRDefault="00000295" w:rsidP="0000029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сельского поселения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Н.В. Красилова</w:t>
      </w:r>
    </w:p>
    <w:p w:rsidR="00000295" w:rsidRDefault="00000295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C65323" w:rsidRP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Pr="00000295" w:rsidRDefault="00C65323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</w:t>
      </w:r>
      <w:r w:rsidR="00000295"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Постановлением администрации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Надеждинского сельского поселения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913FCF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25.01.2022 </w:t>
      </w:r>
      <w:r w:rsidR="00000295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</w:t>
      </w:r>
      <w:proofErr w:type="gramEnd"/>
      <w:r w:rsidR="00000295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C65323" w:rsidRDefault="00000295" w:rsidP="00C65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323" w:rsidRPr="00C65323" w:rsidRDefault="00000295" w:rsidP="00913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3FCF" w:rsidRPr="00C65323" w:rsidRDefault="00913FCF" w:rsidP="00913F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FCF" w:rsidRPr="00C65323" w:rsidRDefault="00913FCF" w:rsidP="00913F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>(</w:t>
      </w:r>
      <w:r w:rsidRPr="003F2639">
        <w:rPr>
          <w:rFonts w:ascii="Times New Roman" w:hAnsi="Times New Roman" w:cs="Times New Roman"/>
          <w:sz w:val="28"/>
          <w:szCs w:val="28"/>
        </w:rPr>
        <w:t xml:space="preserve">списка контрольных вопросов), применяемого при осуществлении муниципального </w:t>
      </w:r>
      <w:r w:rsidRPr="00EF50C9">
        <w:rPr>
          <w:rFonts w:ascii="Times New Roman" w:hAnsi="Times New Roman" w:cs="Times New Roman"/>
          <w:sz w:val="28"/>
          <w:szCs w:val="28"/>
        </w:rPr>
        <w:t>контроля</w:t>
      </w:r>
      <w:r w:rsidRPr="00EF50C9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 в сфере благоустройства</w:t>
      </w:r>
      <w:r w:rsidRPr="0031269C">
        <w:rPr>
          <w:b/>
          <w:kern w:val="32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«Надеждинское сельское поселение» Биробиджанского муниципального района ЕАО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5323">
        <w:rPr>
          <w:rFonts w:ascii="Times New Roman" w:hAnsi="Times New Roman" w:cs="Times New Roman"/>
          <w:sz w:val="28"/>
          <w:szCs w:val="28"/>
        </w:rPr>
        <w:t>1.  Наименование кон</w:t>
      </w:r>
      <w:r>
        <w:rPr>
          <w:rFonts w:ascii="Times New Roman" w:hAnsi="Times New Roman" w:cs="Times New Roman"/>
          <w:sz w:val="28"/>
          <w:szCs w:val="28"/>
        </w:rPr>
        <w:t>трольного (надзорного) органа: администрация Надеждинского сельского поселения Биробиджанского муниципального района ЕАО</w:t>
      </w:r>
    </w:p>
    <w:p w:rsidR="00913FCF" w:rsidRPr="00F3715A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5323">
        <w:rPr>
          <w:rFonts w:ascii="Times New Roman" w:hAnsi="Times New Roman" w:cs="Times New Roman"/>
          <w:sz w:val="28"/>
          <w:szCs w:val="28"/>
        </w:rPr>
        <w:t>2.  Проверочный лист утвержден постановлением администрации 25.01.2022</w:t>
      </w:r>
      <w:r>
        <w:rPr>
          <w:rFonts w:ascii="Times New Roman" w:hAnsi="Times New Roman" w:cs="Times New Roman"/>
          <w:sz w:val="28"/>
          <w:szCs w:val="28"/>
        </w:rPr>
        <w:t xml:space="preserve"> № 10 «</w:t>
      </w:r>
      <w:r w:rsidRPr="003F2639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EF50C9">
        <w:rPr>
          <w:rFonts w:ascii="Times New Roman" w:hAnsi="Times New Roman" w:cs="Times New Roman"/>
          <w:kern w:val="32"/>
          <w:sz w:val="28"/>
          <w:szCs w:val="28"/>
          <w:lang w:eastAsia="x-none"/>
        </w:rPr>
        <w:t>в сфере благоустройства</w:t>
      </w:r>
      <w:r w:rsidRPr="0031269C">
        <w:rPr>
          <w:b/>
          <w:kern w:val="32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«Надеждинское сельское поселение» Биробиджанского муниципального района ЕАО</w:t>
      </w:r>
    </w:p>
    <w:p w:rsidR="00913FCF" w:rsidRDefault="00913FCF" w:rsidP="00913F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913FCF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>3. Наименование контрольного (надзорного) ме</w:t>
      </w:r>
      <w:r>
        <w:rPr>
          <w:rFonts w:ascii="Times New Roman" w:hAnsi="Times New Roman" w:cs="Times New Roman"/>
          <w:sz w:val="28"/>
          <w:szCs w:val="28"/>
        </w:rPr>
        <w:t>роприятия: _______________</w:t>
      </w:r>
    </w:p>
    <w:p w:rsidR="00913FCF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3FCF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3FCF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65323">
        <w:rPr>
          <w:rFonts w:ascii="Times New Roman" w:hAnsi="Times New Roman" w:cs="Times New Roman"/>
          <w:sz w:val="28"/>
          <w:szCs w:val="28"/>
        </w:rPr>
        <w:t>Наименование  юридического</w:t>
      </w:r>
      <w:proofErr w:type="gramEnd"/>
      <w:r w:rsidRPr="00C65323">
        <w:rPr>
          <w:rFonts w:ascii="Times New Roman" w:hAnsi="Times New Roman" w:cs="Times New Roman"/>
          <w:sz w:val="28"/>
          <w:szCs w:val="28"/>
        </w:rPr>
        <w:t xml:space="preserve">  лица,  фамил</w:t>
      </w:r>
      <w:r>
        <w:rPr>
          <w:rFonts w:ascii="Times New Roman" w:hAnsi="Times New Roman" w:cs="Times New Roman"/>
          <w:sz w:val="28"/>
          <w:szCs w:val="28"/>
        </w:rPr>
        <w:t xml:space="preserve">ия, имя, отчество (при наличии) </w:t>
      </w:r>
      <w:r w:rsidRPr="00C65323">
        <w:rPr>
          <w:rFonts w:ascii="Times New Roman" w:hAnsi="Times New Roman" w:cs="Times New Roman"/>
          <w:sz w:val="28"/>
          <w:szCs w:val="28"/>
        </w:rPr>
        <w:t>индивидуального   предпринимателя,   гражданина,   в</w:t>
      </w:r>
      <w:r>
        <w:rPr>
          <w:rFonts w:ascii="Times New Roman" w:hAnsi="Times New Roman" w:cs="Times New Roman"/>
          <w:sz w:val="28"/>
          <w:szCs w:val="28"/>
        </w:rPr>
        <w:t xml:space="preserve">   отношении   которого </w:t>
      </w:r>
      <w:r w:rsidRPr="00C65323">
        <w:rPr>
          <w:rFonts w:ascii="Times New Roman" w:hAnsi="Times New Roman" w:cs="Times New Roman"/>
          <w:sz w:val="28"/>
          <w:szCs w:val="28"/>
        </w:rPr>
        <w:t>проводится           контрольное          (н</w:t>
      </w:r>
      <w:r>
        <w:rPr>
          <w:rFonts w:ascii="Times New Roman" w:hAnsi="Times New Roman" w:cs="Times New Roman"/>
          <w:sz w:val="28"/>
          <w:szCs w:val="28"/>
        </w:rPr>
        <w:t xml:space="preserve">адзорное)          мероприятие 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FCF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C65323">
        <w:rPr>
          <w:rFonts w:ascii="Times New Roman" w:hAnsi="Times New Roman" w:cs="Times New Roman"/>
          <w:sz w:val="28"/>
          <w:szCs w:val="28"/>
        </w:rPr>
        <w:t>Место  проведения</w:t>
      </w:r>
      <w:proofErr w:type="gramEnd"/>
      <w:r w:rsidRPr="00C65323">
        <w:rPr>
          <w:rFonts w:ascii="Times New Roman" w:hAnsi="Times New Roman" w:cs="Times New Roman"/>
          <w:sz w:val="28"/>
          <w:szCs w:val="28"/>
        </w:rPr>
        <w:t xml:space="preserve">  контрольного  (надзор</w:t>
      </w:r>
      <w:r>
        <w:rPr>
          <w:rFonts w:ascii="Times New Roman" w:hAnsi="Times New Roman" w:cs="Times New Roman"/>
          <w:sz w:val="28"/>
          <w:szCs w:val="28"/>
        </w:rPr>
        <w:t xml:space="preserve">ного) мероприятия с заполнением </w:t>
      </w:r>
      <w:r w:rsidRPr="00C65323">
        <w:rPr>
          <w:rFonts w:ascii="Times New Roman" w:hAnsi="Times New Roman" w:cs="Times New Roman"/>
          <w:sz w:val="28"/>
          <w:szCs w:val="28"/>
        </w:rPr>
        <w:t xml:space="preserve">проверочного листа: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13FCF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 xml:space="preserve">6.   Реквизиты   распоряжения   </w:t>
      </w:r>
      <w:r>
        <w:rPr>
          <w:rFonts w:ascii="Times New Roman" w:hAnsi="Times New Roman" w:cs="Times New Roman"/>
          <w:sz w:val="28"/>
          <w:szCs w:val="28"/>
        </w:rPr>
        <w:t xml:space="preserve">   главы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323">
        <w:rPr>
          <w:rFonts w:ascii="Times New Roman" w:hAnsi="Times New Roman" w:cs="Times New Roman"/>
          <w:sz w:val="28"/>
          <w:szCs w:val="28"/>
        </w:rPr>
        <w:t>о    проведении   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   (надзорного)    мероприятия _________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3FCF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proofErr w:type="gramStart"/>
      <w:r w:rsidRPr="00C65323">
        <w:rPr>
          <w:rFonts w:ascii="Times New Roman" w:hAnsi="Times New Roman" w:cs="Times New Roman"/>
          <w:sz w:val="28"/>
          <w:szCs w:val="28"/>
        </w:rPr>
        <w:t>Учетный  номер</w:t>
      </w:r>
      <w:proofErr w:type="gramEnd"/>
      <w:r w:rsidRPr="00C65323">
        <w:rPr>
          <w:rFonts w:ascii="Times New Roman" w:hAnsi="Times New Roman" w:cs="Times New Roman"/>
          <w:sz w:val="28"/>
          <w:szCs w:val="28"/>
        </w:rPr>
        <w:t xml:space="preserve">  контрольного  (надзорног</w:t>
      </w:r>
      <w:r>
        <w:rPr>
          <w:rFonts w:ascii="Times New Roman" w:hAnsi="Times New Roman" w:cs="Times New Roman"/>
          <w:sz w:val="28"/>
          <w:szCs w:val="28"/>
        </w:rPr>
        <w:t xml:space="preserve">о) мероприятия в едином реестре </w:t>
      </w:r>
      <w:r w:rsidRPr="00C65323">
        <w:rPr>
          <w:rFonts w:ascii="Times New Roman" w:hAnsi="Times New Roman" w:cs="Times New Roman"/>
          <w:sz w:val="28"/>
          <w:szCs w:val="28"/>
        </w:rPr>
        <w:t>контрольных (надз</w:t>
      </w:r>
      <w:r>
        <w:rPr>
          <w:rFonts w:ascii="Times New Roman" w:hAnsi="Times New Roman" w:cs="Times New Roman"/>
          <w:sz w:val="28"/>
          <w:szCs w:val="28"/>
        </w:rPr>
        <w:t>орных) мероприятий: ________________________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13FCF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>8. Должность, фамилия и инициалы должностного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65323">
        <w:rPr>
          <w:rFonts w:ascii="Times New Roman" w:hAnsi="Times New Roman" w:cs="Times New Roman"/>
          <w:sz w:val="28"/>
          <w:szCs w:val="28"/>
        </w:rPr>
        <w:t>,  проводящего</w:t>
      </w:r>
      <w:proofErr w:type="gramEnd"/>
      <w:r w:rsidRPr="00C65323">
        <w:rPr>
          <w:rFonts w:ascii="Times New Roman" w:hAnsi="Times New Roman" w:cs="Times New Roman"/>
          <w:sz w:val="28"/>
          <w:szCs w:val="28"/>
        </w:rPr>
        <w:t xml:space="preserve">  контрольное (надзорное) мероприятие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323">
        <w:rPr>
          <w:rFonts w:ascii="Times New Roman" w:hAnsi="Times New Roman" w:cs="Times New Roman"/>
          <w:sz w:val="28"/>
          <w:szCs w:val="28"/>
        </w:rPr>
        <w:t>заполняющего проверочный лист: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13FCF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C65323">
        <w:rPr>
          <w:rFonts w:ascii="Times New Roman" w:hAnsi="Times New Roman" w:cs="Times New Roman"/>
          <w:sz w:val="28"/>
          <w:szCs w:val="28"/>
        </w:rPr>
        <w:t>Список  контрольных</w:t>
      </w:r>
      <w:proofErr w:type="gramEnd"/>
      <w:r w:rsidRPr="00C65323">
        <w:rPr>
          <w:rFonts w:ascii="Times New Roman" w:hAnsi="Times New Roman" w:cs="Times New Roman"/>
          <w:sz w:val="28"/>
          <w:szCs w:val="28"/>
        </w:rPr>
        <w:t xml:space="preserve">  вопросов  о  соблюд</w:t>
      </w:r>
      <w:r>
        <w:rPr>
          <w:rFonts w:ascii="Times New Roman" w:hAnsi="Times New Roman" w:cs="Times New Roman"/>
          <w:sz w:val="28"/>
          <w:szCs w:val="28"/>
        </w:rPr>
        <w:t xml:space="preserve">ении  обязательных  требований, </w:t>
      </w:r>
      <w:r w:rsidRPr="00C65323">
        <w:rPr>
          <w:rFonts w:ascii="Times New Roman" w:hAnsi="Times New Roman" w:cs="Times New Roman"/>
          <w:sz w:val="28"/>
          <w:szCs w:val="28"/>
        </w:rPr>
        <w:t>установленных   законодательством   Российск</w:t>
      </w:r>
      <w:r>
        <w:rPr>
          <w:rFonts w:ascii="Times New Roman" w:hAnsi="Times New Roman" w:cs="Times New Roman"/>
          <w:sz w:val="28"/>
          <w:szCs w:val="28"/>
        </w:rPr>
        <w:t xml:space="preserve">ой   Федерации,   в  том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C65323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</w:t>
      </w:r>
    </w:p>
    <w:p w:rsidR="00913FCF" w:rsidRPr="00C65323" w:rsidRDefault="00913FCF" w:rsidP="00913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91"/>
        <w:gridCol w:w="2402"/>
        <w:gridCol w:w="659"/>
        <w:gridCol w:w="766"/>
        <w:gridCol w:w="1134"/>
      </w:tblGrid>
      <w:tr w:rsidR="00913FCF" w:rsidRPr="006175AA" w:rsidTr="00BB19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нормативных правовых актов которыми установлены обязательные требования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</w:tr>
      <w:tr w:rsidR="00913FCF" w:rsidRPr="006175AA" w:rsidTr="00BB19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распространяется требование</w:t>
            </w:r>
          </w:p>
        </w:tc>
      </w:tr>
      <w:tr w:rsidR="00913FCF" w:rsidRPr="006175AA" w:rsidTr="00BB1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Собрания депутатов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26.08.2020 № 102</w:t>
            </w: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области»</w:t>
            </w:r>
          </w:p>
          <w:p w:rsidR="00913FCF" w:rsidRPr="006175AA" w:rsidRDefault="00913FCF" w:rsidP="00BB1901">
            <w:pPr>
              <w:pStyle w:val="Default"/>
              <w:contextualSpacing/>
              <w:jc w:val="center"/>
              <w:rPr>
                <w:color w:val="auto"/>
              </w:rPr>
            </w:pPr>
          </w:p>
          <w:p w:rsidR="00913FCF" w:rsidRPr="006175AA" w:rsidRDefault="00913FCF" w:rsidP="00BB19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FCF" w:rsidRPr="006175AA" w:rsidTr="00BB1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 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Собрания депутатов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26.08.2020 № 102</w:t>
            </w: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Правил благоустройства территории муниципального образования </w:t>
            </w: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«Надеждинское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FCF" w:rsidRPr="006175AA" w:rsidTr="00BB1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6175A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75AA">
              <w:rPr>
                <w:rFonts w:ascii="Times New Roman" w:hAnsi="Times New Roman" w:cs="Times New Roman"/>
                <w:sz w:val="24"/>
                <w:szCs w:val="24"/>
              </w:rPr>
              <w:t>. образовавшихся от ремонта, опиловки деревьев и кустарников, снега, грунта по территории общего пользования, придомовой территории, а также на объекты внешнего благоустройства?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Собрания депутатов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26.08.2020 № 102</w:t>
            </w: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FCF" w:rsidRPr="006175AA" w:rsidTr="00BB1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здании указатели наименования улицы, переулка, номера дома и квартиры.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Собрания депутатов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26.08.2020 № 102</w:t>
            </w: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FCF" w:rsidRPr="006175AA" w:rsidTr="00BB1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3021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кошение </w:t>
            </w:r>
            <w:proofErr w:type="spellStart"/>
            <w:r w:rsidRPr="00613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придворовых</w:t>
            </w:r>
            <w:proofErr w:type="spellEnd"/>
            <w:r w:rsidRPr="00613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Собрания депутатов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26.08.2020 № 102</w:t>
            </w: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FCF" w:rsidRPr="006175AA" w:rsidTr="00BB1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Собрания депутатов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26.08.2020 № 102</w:t>
            </w: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FCF" w:rsidRPr="006175AA" w:rsidTr="00BB1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Собрания депутатов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26.08.2020 № 102</w:t>
            </w:r>
            <w:r w:rsidRPr="00617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CF" w:rsidRPr="006175AA" w:rsidRDefault="00913FCF" w:rsidP="00BB19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3FCF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FCF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>"__" __________________ 20__ г.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>(указывается дата заполнения проверочного листа)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>______________________   _________</w:t>
      </w:r>
      <w:r>
        <w:rPr>
          <w:rFonts w:ascii="Times New Roman" w:hAnsi="Times New Roman" w:cs="Times New Roman"/>
          <w:sz w:val="28"/>
          <w:szCs w:val="28"/>
        </w:rPr>
        <w:t xml:space="preserve">_                </w:t>
      </w:r>
      <w:r w:rsidRPr="00C65323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5323">
        <w:rPr>
          <w:rFonts w:ascii="Times New Roman" w:hAnsi="Times New Roman" w:cs="Times New Roman"/>
          <w:sz w:val="28"/>
          <w:szCs w:val="28"/>
        </w:rPr>
        <w:t xml:space="preserve">  (подпись)   (фами</w:t>
      </w:r>
      <w:r>
        <w:rPr>
          <w:rFonts w:ascii="Times New Roman" w:hAnsi="Times New Roman" w:cs="Times New Roman"/>
          <w:sz w:val="28"/>
          <w:szCs w:val="28"/>
        </w:rPr>
        <w:t>лия, имя, отчество (при наличии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 xml:space="preserve">    заполнившего                      лица, заполнившего проверочный лист)</w:t>
      </w:r>
    </w:p>
    <w:p w:rsidR="00913FCF" w:rsidRPr="00C65323" w:rsidRDefault="00913FCF" w:rsidP="00913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 xml:space="preserve">  проверочный лист)</w:t>
      </w:r>
    </w:p>
    <w:p w:rsidR="00913FCF" w:rsidRPr="00C65323" w:rsidRDefault="00913FCF" w:rsidP="00913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CF" w:rsidRPr="00C65323" w:rsidRDefault="00913FCF" w:rsidP="00913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CF" w:rsidRPr="00C65323" w:rsidRDefault="00913FCF" w:rsidP="00913F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CF" w:rsidRDefault="00913FCF" w:rsidP="00913FCF"/>
    <w:p w:rsidR="00000295" w:rsidRPr="00C65323" w:rsidRDefault="00000295" w:rsidP="00C65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0295" w:rsidRPr="00C65323" w:rsidSect="00C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295"/>
    <w:rsid w:val="00000295"/>
    <w:rsid w:val="000A7783"/>
    <w:rsid w:val="000A7A77"/>
    <w:rsid w:val="001F1DD7"/>
    <w:rsid w:val="003E76C3"/>
    <w:rsid w:val="003F2639"/>
    <w:rsid w:val="00795199"/>
    <w:rsid w:val="008C68D1"/>
    <w:rsid w:val="00913FCF"/>
    <w:rsid w:val="009C4D3B"/>
    <w:rsid w:val="00B3559F"/>
    <w:rsid w:val="00BA3B95"/>
    <w:rsid w:val="00C10DEF"/>
    <w:rsid w:val="00C57641"/>
    <w:rsid w:val="00C63DB1"/>
    <w:rsid w:val="00C65323"/>
    <w:rsid w:val="00E03E6F"/>
    <w:rsid w:val="00F3715A"/>
    <w:rsid w:val="00F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616D"/>
  <w15:docId w15:val="{581679F1-4553-4D2B-B128-5973F437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00295"/>
  </w:style>
  <w:style w:type="character" w:customStyle="1" w:styleId="eop">
    <w:name w:val="eop"/>
    <w:basedOn w:val="a0"/>
    <w:rsid w:val="00000295"/>
  </w:style>
  <w:style w:type="character" w:styleId="a3">
    <w:name w:val="Hyperlink"/>
    <w:basedOn w:val="a0"/>
    <w:uiPriority w:val="99"/>
    <w:semiHidden/>
    <w:unhideWhenUsed/>
    <w:rsid w:val="00000295"/>
    <w:rPr>
      <w:color w:val="0000FF"/>
      <w:u w:val="single"/>
    </w:rPr>
  </w:style>
  <w:style w:type="table" w:styleId="a4">
    <w:name w:val="Table Grid"/>
    <w:basedOn w:val="a1"/>
    <w:uiPriority w:val="59"/>
    <w:rsid w:val="00000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000295"/>
  </w:style>
  <w:style w:type="paragraph" w:customStyle="1" w:styleId="ConsPlusNormal">
    <w:name w:val="ConsPlusNormal"/>
    <w:rsid w:val="003F2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3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9113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400008E5FED45979491B66B04DF120676D3E55EDFEC0105B7D59F95D9900F1650B714B3D435CCE101B2B77C9K2nCB" TargetMode="External"/><Relationship Id="rId4" Type="http://schemas.openxmlformats.org/officeDocument/2006/relationships/hyperlink" Target="consultantplus://offline/ref=3C400008E5FED45979491B66B04DF12066643450E9FAC0105B7D59F95D9900F1650B714B3D435CCE101B2B77C9K2n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I</cp:lastModifiedBy>
  <cp:revision>11</cp:revision>
  <dcterms:created xsi:type="dcterms:W3CDTF">2020-02-05T00:19:00Z</dcterms:created>
  <dcterms:modified xsi:type="dcterms:W3CDTF">2022-01-31T01:19:00Z</dcterms:modified>
</cp:coreProperties>
</file>