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1A" w:rsidRPr="0015361A" w:rsidRDefault="00740789" w:rsidP="0015361A">
      <w:pPr>
        <w:spacing w:before="240" w:after="240" w:line="376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  <w:t>И</w:t>
      </w:r>
      <w:r w:rsidR="0015361A" w:rsidRPr="0015361A"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  <w:t xml:space="preserve">НФОРМАЦИЯ О </w:t>
      </w:r>
      <w:r w:rsidR="00296AD5"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  <w:t xml:space="preserve">числе замещенных рабочих мест в субъектах малого и среднего предпринимательства в </w:t>
      </w:r>
      <w:r w:rsidR="0015361A" w:rsidRPr="0015361A"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  <w:t xml:space="preserve"> </w:t>
      </w:r>
      <w:r w:rsidR="00296AD5"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  <w:t>соответсвии с их КЛАССИФИКАЦИей</w:t>
      </w:r>
      <w:r w:rsidR="0015361A" w:rsidRPr="0015361A">
        <w:rPr>
          <w:rFonts w:ascii="Arial" w:eastAsia="Times New Roman" w:hAnsi="Arial" w:cs="Arial"/>
          <w:b/>
          <w:bCs/>
          <w:caps/>
          <w:color w:val="1C1C1C"/>
          <w:sz w:val="20"/>
          <w:szCs w:val="20"/>
        </w:rPr>
        <w:t xml:space="preserve"> ПО ВИДАМ ЭКОНОМИЧЕСКОЙ ДЕЯТЕЛЬНОСТИ НА 10.03.2024</w:t>
      </w:r>
    </w:p>
    <w:tbl>
      <w:tblPr>
        <w:tblW w:w="89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11"/>
        <w:gridCol w:w="1779"/>
        <w:gridCol w:w="3112"/>
      </w:tblGrid>
      <w:tr w:rsidR="0015361A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15361A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малого и среднего предпринимательства</w:t>
            </w: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индивидуальных предпринимателей,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 чел.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361A" w:rsidRPr="0015361A" w:rsidRDefault="00296AD5" w:rsidP="0079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замещенных рабочих мест</w:t>
            </w:r>
          </w:p>
        </w:tc>
      </w:tr>
      <w:tr w:rsidR="00296AD5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E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AD5" w:rsidRPr="0015361A" w:rsidTr="00175CF8">
        <w:trPr>
          <w:trHeight w:val="256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E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AD5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Предоставление услуг по перевозкам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E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AD5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Default="00296AD5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Выращивание зерновых (кроме риса),</w:t>
            </w:r>
          </w:p>
          <w:p w:rsidR="00296AD5" w:rsidRPr="0015361A" w:rsidRDefault="00296AD5" w:rsidP="004D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зернобобовых культур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E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AD5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Default="00296AD5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Выращивание столовых корнеплодных и</w:t>
            </w:r>
          </w:p>
          <w:p w:rsidR="00296AD5" w:rsidRDefault="00296AD5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клубнеплодных культур с высоким содержанием</w:t>
            </w:r>
          </w:p>
          <w:p w:rsidR="00296AD5" w:rsidRPr="0015361A" w:rsidRDefault="00296AD5" w:rsidP="004D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крахмала или инулина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E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AD5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Default="00296AD5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Предоставление услуг парикмахерскими и</w:t>
            </w:r>
          </w:p>
          <w:p w:rsidR="00296AD5" w:rsidRPr="0015361A" w:rsidRDefault="00296AD5" w:rsidP="004D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салонами красоты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E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AD5" w:rsidRPr="0015361A" w:rsidTr="00796A3A">
        <w:trPr>
          <w:trHeight w:val="15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Default="00296AD5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Торговля розничная по почте или по</w:t>
            </w:r>
          </w:p>
          <w:p w:rsidR="00296AD5" w:rsidRDefault="00296AD5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информационно-коммуникационной сети</w:t>
            </w:r>
          </w:p>
          <w:p w:rsidR="00296AD5" w:rsidRDefault="00296AD5" w:rsidP="004D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Интернет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Default="00296AD5" w:rsidP="00E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Default="00296AD5" w:rsidP="0022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AD5" w:rsidRPr="0015361A" w:rsidTr="00796A3A">
        <w:trPr>
          <w:trHeight w:val="14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AD5" w:rsidRPr="0015361A" w:rsidTr="00796A3A"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AD5" w:rsidRPr="0015361A" w:rsidTr="00796A3A">
        <w:trPr>
          <w:trHeight w:val="582"/>
        </w:trPr>
        <w:tc>
          <w:tcPr>
            <w:tcW w:w="5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информации: Единый реестр субъектов малого и среднего предпринимательства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AD5" w:rsidRPr="0015361A" w:rsidTr="00796A3A">
        <w:trPr>
          <w:trHeight w:val="290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61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источник информации: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AD5" w:rsidRPr="0015361A" w:rsidTr="00796A3A">
        <w:trPr>
          <w:trHeight w:val="582"/>
        </w:trPr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pnlSearchResult" w:history="1">
              <w:r w:rsidRPr="0015361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</w:rPr>
                <w:t>https://rmsp.nalog.ru/search.html?mode=extended#pnlSearchResult</w:t>
              </w:r>
            </w:hyperlink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6AD5" w:rsidRPr="0015361A" w:rsidRDefault="00296AD5" w:rsidP="001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940" w:rsidRDefault="009B1940" w:rsidP="00740789"/>
    <w:sectPr w:rsidR="009B1940" w:rsidSect="00796A3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5361A"/>
    <w:rsid w:val="0015361A"/>
    <w:rsid w:val="00175CF8"/>
    <w:rsid w:val="0022177B"/>
    <w:rsid w:val="00296AD5"/>
    <w:rsid w:val="002C1626"/>
    <w:rsid w:val="004D02C3"/>
    <w:rsid w:val="004D656A"/>
    <w:rsid w:val="00740789"/>
    <w:rsid w:val="00796A3A"/>
    <w:rsid w:val="009B1940"/>
    <w:rsid w:val="00A4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3B"/>
  </w:style>
  <w:style w:type="paragraph" w:styleId="3">
    <w:name w:val="heading 3"/>
    <w:basedOn w:val="a"/>
    <w:link w:val="30"/>
    <w:uiPriority w:val="9"/>
    <w:qFormat/>
    <w:rsid w:val="00153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361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536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2024-03-25T23:03:00Z</dcterms:created>
  <dcterms:modified xsi:type="dcterms:W3CDTF">2024-03-26T03:43:00Z</dcterms:modified>
</cp:coreProperties>
</file>