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F0" w:rsidRPr="003D0AF0" w:rsidRDefault="003D0AF0" w:rsidP="003D0AF0">
      <w:pPr>
        <w:shd w:val="clear" w:color="auto" w:fill="FFFFFF"/>
        <w:spacing w:after="0" w:line="240" w:lineRule="auto"/>
        <w:jc w:val="center"/>
        <w:rPr>
          <w:rFonts w:ascii="Arial" w:eastAsia="Times New Roman" w:hAnsi="Arial" w:cs="Arial"/>
          <w:color w:val="000000"/>
          <w:sz w:val="24"/>
          <w:szCs w:val="24"/>
        </w:rPr>
      </w:pPr>
      <w:r w:rsidRPr="003D0AF0">
        <w:rPr>
          <w:rFonts w:ascii="Arial" w:eastAsia="Times New Roman" w:hAnsi="Arial" w:cs="Arial"/>
          <w:b/>
          <w:bCs/>
          <w:color w:val="000000"/>
          <w:sz w:val="24"/>
          <w:szCs w:val="24"/>
        </w:rPr>
        <w:br/>
        <w:t>МУНИЦИПАЛЬНОЕ ОБРАЗОВАНИЕ «НАДЕЖДИНСКОЕ СЕЛЬСКОЕ ПОСЕЛЕНИЕ»</w:t>
      </w:r>
      <w:r w:rsidRPr="003D0AF0">
        <w:rPr>
          <w:rFonts w:ascii="Arial" w:eastAsia="Times New Roman" w:hAnsi="Arial" w:cs="Arial"/>
          <w:color w:val="000000"/>
          <w:sz w:val="24"/>
          <w:szCs w:val="24"/>
        </w:rPr>
        <w:br/>
      </w:r>
      <w:r w:rsidRPr="003D0AF0">
        <w:rPr>
          <w:rFonts w:ascii="Arial" w:eastAsia="Times New Roman" w:hAnsi="Arial" w:cs="Arial"/>
          <w:b/>
          <w:bCs/>
          <w:color w:val="000000"/>
          <w:sz w:val="24"/>
          <w:szCs w:val="24"/>
        </w:rPr>
        <w:t>БИРОБИДЖАНСКИЙ МУНИЦИПАЛЬНЫЙ РАЙОН</w:t>
      </w:r>
      <w:r w:rsidRPr="003D0AF0">
        <w:rPr>
          <w:rFonts w:ascii="Arial" w:eastAsia="Times New Roman" w:hAnsi="Arial" w:cs="Arial"/>
          <w:color w:val="000000"/>
          <w:sz w:val="24"/>
          <w:szCs w:val="24"/>
        </w:rPr>
        <w:br/>
      </w:r>
      <w:r w:rsidRPr="003D0AF0">
        <w:rPr>
          <w:rFonts w:ascii="Arial" w:eastAsia="Times New Roman" w:hAnsi="Arial" w:cs="Arial"/>
          <w:b/>
          <w:bCs/>
          <w:color w:val="000000"/>
          <w:sz w:val="24"/>
          <w:szCs w:val="24"/>
        </w:rPr>
        <w:t>ЕВРЕЙСКАЯ АВТОНОМНАЯ ОБЛАСТЬ</w:t>
      </w:r>
      <w:r w:rsidRPr="003D0AF0">
        <w:rPr>
          <w:rFonts w:ascii="Arial" w:eastAsia="Times New Roman" w:hAnsi="Arial" w:cs="Arial"/>
          <w:color w:val="000000"/>
          <w:sz w:val="24"/>
          <w:szCs w:val="24"/>
        </w:rPr>
        <w:br/>
      </w:r>
      <w:r w:rsidRPr="003D0AF0">
        <w:rPr>
          <w:rFonts w:ascii="Arial" w:eastAsia="Times New Roman" w:hAnsi="Arial" w:cs="Arial"/>
          <w:color w:val="000000"/>
          <w:sz w:val="24"/>
          <w:szCs w:val="24"/>
        </w:rPr>
        <w:br/>
      </w:r>
      <w:r w:rsidRPr="003D0AF0">
        <w:rPr>
          <w:rFonts w:ascii="Arial" w:eastAsia="Times New Roman" w:hAnsi="Arial" w:cs="Arial"/>
          <w:b/>
          <w:bCs/>
          <w:color w:val="000000"/>
          <w:sz w:val="24"/>
          <w:szCs w:val="24"/>
        </w:rPr>
        <w:t>АДМИНИСТРАЦИЯ СЕЛЬСКОГО ПОСЕЛЕНИЯ</w:t>
      </w:r>
    </w:p>
    <w:p w:rsidR="003D0AF0" w:rsidRPr="003D0AF0" w:rsidRDefault="003D0AF0" w:rsidP="003D0AF0">
      <w:pPr>
        <w:shd w:val="clear" w:color="auto" w:fill="FFFFFF"/>
        <w:spacing w:after="0" w:line="240" w:lineRule="auto"/>
        <w:jc w:val="center"/>
        <w:rPr>
          <w:rFonts w:ascii="Arial" w:eastAsia="Times New Roman" w:hAnsi="Arial" w:cs="Arial"/>
          <w:color w:val="000000"/>
          <w:sz w:val="24"/>
          <w:szCs w:val="24"/>
        </w:rPr>
      </w:pPr>
      <w:r w:rsidRPr="003D0AF0">
        <w:rPr>
          <w:rFonts w:ascii="Arial" w:eastAsia="Times New Roman" w:hAnsi="Arial" w:cs="Arial"/>
          <w:b/>
          <w:bCs/>
          <w:color w:val="000000"/>
          <w:sz w:val="24"/>
          <w:szCs w:val="24"/>
        </w:rPr>
        <w:t> </w:t>
      </w:r>
    </w:p>
    <w:p w:rsidR="003D0AF0" w:rsidRPr="003D0AF0" w:rsidRDefault="003D0AF0" w:rsidP="003D0AF0">
      <w:pPr>
        <w:shd w:val="clear" w:color="auto" w:fill="FFFFFF"/>
        <w:spacing w:after="0" w:line="240" w:lineRule="auto"/>
        <w:jc w:val="center"/>
        <w:rPr>
          <w:rFonts w:ascii="Arial" w:eastAsia="Times New Roman" w:hAnsi="Arial" w:cs="Arial"/>
          <w:color w:val="000000"/>
          <w:sz w:val="24"/>
          <w:szCs w:val="24"/>
        </w:rPr>
      </w:pPr>
      <w:r w:rsidRPr="003D0AF0">
        <w:rPr>
          <w:rFonts w:ascii="Arial" w:eastAsia="Times New Roman" w:hAnsi="Arial" w:cs="Arial"/>
          <w:b/>
          <w:bCs/>
          <w:color w:val="000000"/>
          <w:sz w:val="24"/>
          <w:szCs w:val="24"/>
        </w:rPr>
        <w:t>ПОСТАНОВЛЕНИЕ</w:t>
      </w:r>
      <w:r w:rsidRPr="003D0AF0">
        <w:rPr>
          <w:rFonts w:ascii="Arial" w:eastAsia="Times New Roman" w:hAnsi="Arial" w:cs="Arial"/>
          <w:color w:val="000000"/>
          <w:sz w:val="24"/>
          <w:szCs w:val="24"/>
        </w:rPr>
        <w:br/>
      </w:r>
      <w:r w:rsidRPr="003D0AF0">
        <w:rPr>
          <w:rFonts w:ascii="Arial" w:eastAsia="Times New Roman" w:hAnsi="Arial" w:cs="Arial"/>
          <w:b/>
          <w:bCs/>
          <w:color w:val="000000"/>
          <w:sz w:val="24"/>
          <w:szCs w:val="24"/>
        </w:rPr>
        <w:t>ОТ 29.01.2018 № 3</w:t>
      </w:r>
    </w:p>
    <w:p w:rsidR="003D0AF0" w:rsidRPr="003D0AF0" w:rsidRDefault="003D0AF0" w:rsidP="003D0AF0">
      <w:pPr>
        <w:shd w:val="clear" w:color="auto" w:fill="FFFFFF"/>
        <w:spacing w:after="0" w:line="240" w:lineRule="auto"/>
        <w:jc w:val="center"/>
        <w:rPr>
          <w:rFonts w:ascii="Arial" w:eastAsia="Times New Roman" w:hAnsi="Arial" w:cs="Arial"/>
          <w:color w:val="000000"/>
          <w:sz w:val="24"/>
          <w:szCs w:val="24"/>
        </w:rPr>
      </w:pPr>
      <w:r w:rsidRPr="003D0AF0">
        <w:rPr>
          <w:rFonts w:ascii="Arial" w:eastAsia="Times New Roman" w:hAnsi="Arial" w:cs="Arial"/>
          <w:color w:val="000000"/>
          <w:sz w:val="24"/>
          <w:szCs w:val="24"/>
        </w:rPr>
        <w:br/>
      </w:r>
      <w:r w:rsidRPr="003D0AF0">
        <w:rPr>
          <w:rFonts w:ascii="Arial" w:eastAsia="Times New Roman" w:hAnsi="Arial" w:cs="Arial"/>
          <w:b/>
          <w:bCs/>
          <w:color w:val="000000"/>
          <w:sz w:val="24"/>
          <w:szCs w:val="24"/>
        </w:rPr>
        <w:t>О ПРОВЕДЕНИИ АТТЕСТАЦИИ МУНИЦИПАЛЬНЫХ СЛУЖАЩИХ АДМИНИСТРАЦИИ НАДЕЖДИНСКОГО СЕЛЬСКОГО ПОСЕЛЕНИЯ БИРОБИДЖАНСКОГО МУНИЦИПАЛЬНОГО РАЙОНА ЕАО</w:t>
      </w:r>
    </w:p>
    <w:p w:rsidR="003D0AF0" w:rsidRPr="003D0AF0" w:rsidRDefault="003D0AF0" w:rsidP="003D0AF0">
      <w:pPr>
        <w:shd w:val="clear" w:color="auto" w:fill="FFFFFF"/>
        <w:spacing w:after="0" w:line="240" w:lineRule="auto"/>
        <w:jc w:val="center"/>
        <w:rPr>
          <w:rFonts w:ascii="Arial" w:eastAsia="Times New Roman" w:hAnsi="Arial" w:cs="Arial"/>
          <w:color w:val="000000"/>
          <w:sz w:val="24"/>
          <w:szCs w:val="24"/>
        </w:rPr>
      </w:pPr>
      <w:r w:rsidRPr="003D0AF0">
        <w:rPr>
          <w:rFonts w:ascii="Arial" w:eastAsia="Times New Roman" w:hAnsi="Arial" w:cs="Arial"/>
          <w:color w:val="000000"/>
          <w:sz w:val="24"/>
          <w:szCs w:val="24"/>
        </w:rPr>
        <w:t>(в ред. постановлений от </w:t>
      </w:r>
      <w:hyperlink r:id="rId4" w:tgtFrame="_blank" w:history="1">
        <w:r w:rsidRPr="003D0AF0">
          <w:rPr>
            <w:rFonts w:ascii="Arial" w:eastAsia="Times New Roman" w:hAnsi="Arial" w:cs="Arial"/>
            <w:color w:val="0000FF"/>
            <w:sz w:val="24"/>
            <w:szCs w:val="24"/>
          </w:rPr>
          <w:t>24.04.2019 № 35</w:t>
        </w:r>
      </w:hyperlink>
      <w:r w:rsidRPr="003D0AF0">
        <w:rPr>
          <w:rFonts w:ascii="Arial" w:eastAsia="Times New Roman" w:hAnsi="Arial" w:cs="Arial"/>
          <w:color w:val="000000"/>
          <w:sz w:val="24"/>
          <w:szCs w:val="24"/>
        </w:rPr>
        <w:t>, от </w:t>
      </w:r>
      <w:hyperlink r:id="rId5" w:tgtFrame="_blank" w:history="1">
        <w:r w:rsidRPr="003D0AF0">
          <w:rPr>
            <w:rFonts w:ascii="Arial" w:eastAsia="Times New Roman" w:hAnsi="Arial" w:cs="Arial"/>
            <w:color w:val="0000FF"/>
            <w:sz w:val="24"/>
            <w:szCs w:val="24"/>
          </w:rPr>
          <w:t>18.12.2023 № 105</w:t>
        </w:r>
      </w:hyperlink>
      <w:r w:rsidRPr="003D0AF0">
        <w:rPr>
          <w:rFonts w:ascii="Arial" w:eastAsia="Times New Roman" w:hAnsi="Arial" w:cs="Arial"/>
          <w:color w:val="000000"/>
          <w:sz w:val="24"/>
          <w:szCs w:val="24"/>
        </w:rPr>
        <w:t>)</w:t>
      </w:r>
    </w:p>
    <w:p w:rsidR="003D0AF0" w:rsidRPr="003D0AF0" w:rsidRDefault="003D0AF0" w:rsidP="003D0AF0">
      <w:pPr>
        <w:shd w:val="clear" w:color="auto" w:fill="FFFFFF"/>
        <w:spacing w:after="0" w:line="240" w:lineRule="auto"/>
        <w:jc w:val="center"/>
        <w:rPr>
          <w:rFonts w:ascii="Arial" w:eastAsia="Times New Roman" w:hAnsi="Arial" w:cs="Arial"/>
          <w:color w:val="000000"/>
          <w:sz w:val="24"/>
          <w:szCs w:val="24"/>
        </w:rPr>
      </w:pPr>
      <w:r w:rsidRPr="003D0AF0">
        <w:rPr>
          <w:rFonts w:ascii="Arial" w:eastAsia="Times New Roman" w:hAnsi="Arial" w:cs="Arial"/>
          <w:b/>
          <w:bCs/>
          <w:color w:val="000000"/>
          <w:sz w:val="24"/>
          <w:szCs w:val="24"/>
        </w:rPr>
        <w:t> </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На основании статьи 18 федерального закона от 02.03.2007 </w:t>
      </w:r>
      <w:hyperlink r:id="rId6" w:tgtFrame="_blank" w:history="1">
        <w:r w:rsidRPr="003D0AF0">
          <w:rPr>
            <w:rFonts w:ascii="Arial" w:eastAsia="Times New Roman" w:hAnsi="Arial" w:cs="Arial"/>
            <w:color w:val="0000FF"/>
            <w:spacing w:val="2"/>
            <w:sz w:val="24"/>
            <w:szCs w:val="24"/>
          </w:rPr>
          <w:t>№ 25-ФЗ</w:t>
        </w:r>
      </w:hyperlink>
      <w:r w:rsidRPr="003D0AF0">
        <w:rPr>
          <w:rFonts w:ascii="Arial" w:eastAsia="Times New Roman" w:hAnsi="Arial" w:cs="Arial"/>
          <w:color w:val="332E2D"/>
          <w:spacing w:val="2"/>
          <w:sz w:val="24"/>
          <w:szCs w:val="24"/>
        </w:rPr>
        <w:t> «О муниципальной службе в Российской Федерации», статьи 5 закона Еврейской автономной области от 25.04.2007 </w:t>
      </w:r>
      <w:hyperlink r:id="rId7" w:tgtFrame="_blank" w:history="1">
        <w:r w:rsidRPr="003D0AF0">
          <w:rPr>
            <w:rFonts w:ascii="Arial" w:eastAsia="Times New Roman" w:hAnsi="Arial" w:cs="Arial"/>
            <w:color w:val="0000FF"/>
            <w:spacing w:val="2"/>
            <w:sz w:val="24"/>
            <w:szCs w:val="24"/>
          </w:rPr>
          <w:t>№ 127-ОЗ</w:t>
        </w:r>
      </w:hyperlink>
      <w:r w:rsidRPr="003D0AF0">
        <w:rPr>
          <w:rFonts w:ascii="Arial" w:eastAsia="Times New Roman" w:hAnsi="Arial" w:cs="Arial"/>
          <w:color w:val="000000"/>
          <w:spacing w:val="2"/>
          <w:sz w:val="24"/>
          <w:szCs w:val="24"/>
        </w:rPr>
        <w:t> «О некоторых вопросах муниципальной службы в Еврейской автономной области», закона Еврейской автономной области от </w:t>
      </w:r>
      <w:hyperlink r:id="rId8" w:tgtFrame="_blank" w:history="1">
        <w:r w:rsidRPr="003D0AF0">
          <w:rPr>
            <w:rFonts w:ascii="Arial" w:eastAsia="Times New Roman" w:hAnsi="Arial" w:cs="Arial"/>
            <w:color w:val="0000FF"/>
            <w:spacing w:val="2"/>
            <w:sz w:val="24"/>
            <w:szCs w:val="24"/>
          </w:rPr>
          <w:t>20.07.2007 № 181-ОЗ</w:t>
        </w:r>
      </w:hyperlink>
      <w:r w:rsidRPr="003D0AF0">
        <w:rPr>
          <w:rFonts w:ascii="Arial" w:eastAsia="Times New Roman" w:hAnsi="Arial" w:cs="Arial"/>
          <w:color w:val="000000"/>
          <w:spacing w:val="2"/>
          <w:sz w:val="24"/>
          <w:szCs w:val="24"/>
        </w:rPr>
        <w:t> «Об утверждении типового положения о проведении аттестации муниципальных служащих в муниципальном образовании», Устава</w:t>
      </w:r>
      <w:r w:rsidRPr="003D0AF0">
        <w:rPr>
          <w:rFonts w:ascii="Arial" w:eastAsia="Times New Roman" w:hAnsi="Arial" w:cs="Arial"/>
          <w:color w:val="332E2D"/>
          <w:spacing w:val="2"/>
          <w:sz w:val="24"/>
          <w:szCs w:val="24"/>
        </w:rPr>
        <w:t> муниципального образования «Надеждинское сельское поселение» Биробиджанского муниципального района ЕАО и в связи с приведением муниципальных правовых актов в соответствие с федеральным и областным законодательством, администрация сельского поселения </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ПОСТАНОВЛЯЕТ:</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1. Утвердить прилагаемое Положение о проведении аттестации муниципальных служащих администрации Надеждинского сельского поселения Биробиджанского муниципального района ЕАО</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2. Утвердить прилагаемый состав  постоянно действующей комиссии по проведению аттестации муниципальных служащих администрации Надеждинского сельского поселения.</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3. Признать утратившими силу постановления администрации сельского поселения от 29.10.2017 № 22 «Об утверждении положения о проведении аттестации муниципальных служащих в администрации Надеждинского сельского поселения»;</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4. Контроль за исполнением постановления возложить на заместителя главы администрации Надеждинского сельского поселения (Е.В. Ладынская)</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5. Опубликовать настоящее постановление в средствах массовой информации.</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6. Настоящее постановление вступает в силу со дня его официального опубликования.</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w:t>
      </w:r>
    </w:p>
    <w:p w:rsidR="003D0AF0" w:rsidRPr="003D0AF0" w:rsidRDefault="003D0AF0" w:rsidP="003D0AF0">
      <w:pPr>
        <w:shd w:val="clear" w:color="auto" w:fill="FFFFFF"/>
        <w:spacing w:after="0" w:line="240" w:lineRule="auto"/>
        <w:jc w:val="right"/>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Глава</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сельского поселения</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И.С. МАЛИК </w:t>
      </w:r>
    </w:p>
    <w:p w:rsidR="003D0AF0" w:rsidRPr="003D0AF0" w:rsidRDefault="003D0AF0" w:rsidP="003D0AF0">
      <w:pPr>
        <w:shd w:val="clear" w:color="auto" w:fill="FFFFFF"/>
        <w:spacing w:after="0" w:line="240" w:lineRule="auto"/>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w:t>
      </w:r>
    </w:p>
    <w:p w:rsidR="003D0AF0" w:rsidRPr="003D0AF0" w:rsidRDefault="003D0AF0" w:rsidP="003D0AF0">
      <w:pPr>
        <w:shd w:val="clear" w:color="auto" w:fill="FFFFFF"/>
        <w:spacing w:after="0" w:line="240" w:lineRule="auto"/>
        <w:jc w:val="right"/>
        <w:rPr>
          <w:rFonts w:ascii="Arial" w:eastAsia="Times New Roman" w:hAnsi="Arial" w:cs="Arial"/>
          <w:color w:val="000000"/>
          <w:sz w:val="24"/>
          <w:szCs w:val="24"/>
        </w:rPr>
      </w:pP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w:t>
      </w:r>
    </w:p>
    <w:p w:rsidR="003D0AF0" w:rsidRPr="003D0AF0" w:rsidRDefault="003D0AF0" w:rsidP="003D0AF0">
      <w:pPr>
        <w:shd w:val="clear" w:color="auto" w:fill="FFFFFF"/>
        <w:spacing w:after="0" w:line="240" w:lineRule="auto"/>
        <w:jc w:val="right"/>
        <w:rPr>
          <w:rFonts w:ascii="Arial" w:eastAsia="Times New Roman" w:hAnsi="Arial" w:cs="Arial"/>
          <w:color w:val="000000"/>
          <w:sz w:val="24"/>
          <w:szCs w:val="24"/>
        </w:rPr>
      </w:pPr>
      <w:r w:rsidRPr="003D0AF0">
        <w:rPr>
          <w:rFonts w:ascii="Arial" w:eastAsia="Times New Roman" w:hAnsi="Arial" w:cs="Arial"/>
          <w:color w:val="000000"/>
          <w:sz w:val="24"/>
          <w:szCs w:val="24"/>
        </w:rPr>
        <w:lastRenderedPageBreak/>
        <w:br/>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УТВЕРЖДЕНО</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постановлением администрации</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сельского поселения</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от 29.01.2018 № 3</w:t>
      </w:r>
    </w:p>
    <w:p w:rsidR="003D0AF0" w:rsidRPr="003D0AF0" w:rsidRDefault="003D0AF0" w:rsidP="003D0AF0">
      <w:pPr>
        <w:shd w:val="clear" w:color="auto" w:fill="FFFFFF"/>
        <w:spacing w:after="0" w:line="240" w:lineRule="auto"/>
        <w:jc w:val="center"/>
        <w:rPr>
          <w:rFonts w:ascii="Arial" w:eastAsia="Times New Roman" w:hAnsi="Arial" w:cs="Arial"/>
          <w:color w:val="000000"/>
          <w:sz w:val="24"/>
          <w:szCs w:val="24"/>
        </w:rPr>
      </w:pPr>
      <w:r w:rsidRPr="003D0AF0">
        <w:rPr>
          <w:rFonts w:ascii="Arial" w:eastAsia="Times New Roman" w:hAnsi="Arial" w:cs="Arial"/>
          <w:color w:val="332E2D"/>
          <w:spacing w:val="2"/>
          <w:sz w:val="24"/>
          <w:szCs w:val="24"/>
        </w:rPr>
        <w:t>Положение</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о проведении аттестации муниципальных служащих администрации Надеждинского сельского поселения Биробиджанского муниципального района ЕАО</w:t>
      </w:r>
    </w:p>
    <w:p w:rsidR="003D0AF0" w:rsidRPr="003D0AF0" w:rsidRDefault="003D0AF0" w:rsidP="003D0AF0">
      <w:pPr>
        <w:shd w:val="clear" w:color="auto" w:fill="FFFFFF"/>
        <w:spacing w:after="0" w:line="240" w:lineRule="auto"/>
        <w:jc w:val="center"/>
        <w:rPr>
          <w:rFonts w:ascii="Arial" w:eastAsia="Times New Roman" w:hAnsi="Arial" w:cs="Arial"/>
          <w:color w:val="000000"/>
          <w:sz w:val="24"/>
          <w:szCs w:val="24"/>
        </w:rPr>
      </w:pPr>
      <w:r w:rsidRPr="003D0AF0">
        <w:rPr>
          <w:rFonts w:ascii="Arial" w:eastAsia="Times New Roman" w:hAnsi="Arial" w:cs="Arial"/>
          <w:color w:val="000000"/>
          <w:sz w:val="24"/>
          <w:szCs w:val="24"/>
        </w:rPr>
        <w:t>(в ред. от </w:t>
      </w:r>
      <w:hyperlink r:id="rId9" w:tgtFrame="_blank" w:history="1">
        <w:r w:rsidRPr="003D0AF0">
          <w:rPr>
            <w:rFonts w:ascii="Arial" w:eastAsia="Times New Roman" w:hAnsi="Arial" w:cs="Arial"/>
            <w:color w:val="0000FF"/>
            <w:sz w:val="24"/>
            <w:szCs w:val="24"/>
          </w:rPr>
          <w:t>24.04.2019 № 35</w:t>
        </w:r>
      </w:hyperlink>
      <w:r w:rsidRPr="003D0AF0">
        <w:rPr>
          <w:rFonts w:ascii="Arial" w:eastAsia="Times New Roman" w:hAnsi="Arial" w:cs="Arial"/>
          <w:color w:val="000000"/>
          <w:sz w:val="24"/>
          <w:szCs w:val="24"/>
        </w:rPr>
        <w:t>)</w:t>
      </w:r>
    </w:p>
    <w:p w:rsidR="003D0AF0" w:rsidRPr="003D0AF0" w:rsidRDefault="003D0AF0" w:rsidP="003D0AF0">
      <w:pPr>
        <w:shd w:val="clear" w:color="auto" w:fill="FFFFFF"/>
        <w:spacing w:after="0" w:line="240" w:lineRule="auto"/>
        <w:jc w:val="center"/>
        <w:rPr>
          <w:rFonts w:ascii="Arial" w:eastAsia="Times New Roman" w:hAnsi="Arial" w:cs="Arial"/>
          <w:color w:val="000000"/>
          <w:sz w:val="24"/>
          <w:szCs w:val="24"/>
        </w:rPr>
      </w:pPr>
      <w:r w:rsidRPr="003D0AF0">
        <w:rPr>
          <w:rFonts w:ascii="Arial" w:eastAsia="Times New Roman" w:hAnsi="Arial" w:cs="Arial"/>
          <w:color w:val="000000"/>
          <w:sz w:val="24"/>
          <w:szCs w:val="24"/>
        </w:rPr>
        <w:t>(см. текст в </w:t>
      </w:r>
      <w:hyperlink r:id="rId10" w:tgtFrame="Logical" w:history="1">
        <w:r w:rsidRPr="003D0AF0">
          <w:rPr>
            <w:rFonts w:ascii="Arial" w:eastAsia="Times New Roman" w:hAnsi="Arial" w:cs="Arial"/>
            <w:color w:val="0000FF"/>
            <w:sz w:val="24"/>
            <w:szCs w:val="24"/>
          </w:rPr>
          <w:t>предыдущей редакции</w:t>
        </w:r>
      </w:hyperlink>
      <w:r w:rsidRPr="003D0AF0">
        <w:rPr>
          <w:rFonts w:ascii="Arial" w:eastAsia="Times New Roman" w:hAnsi="Arial" w:cs="Arial"/>
          <w:color w:val="000000"/>
          <w:sz w:val="24"/>
          <w:szCs w:val="24"/>
        </w:rPr>
        <w:t>)</w:t>
      </w:r>
    </w:p>
    <w:p w:rsidR="003D0AF0" w:rsidRPr="003D0AF0" w:rsidRDefault="003D0AF0" w:rsidP="003D0AF0">
      <w:pPr>
        <w:shd w:val="clear" w:color="auto" w:fill="FFFFFF"/>
        <w:spacing w:after="0" w:line="240" w:lineRule="auto"/>
        <w:jc w:val="center"/>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1. Общие положения</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1.1. Настоящее Положение в соответствии со статьей 18 федерального закона от 02.03.2007 </w:t>
      </w:r>
      <w:hyperlink r:id="rId11" w:tgtFrame="_blank" w:history="1">
        <w:r w:rsidRPr="003D0AF0">
          <w:rPr>
            <w:rFonts w:ascii="Arial" w:eastAsia="Times New Roman" w:hAnsi="Arial" w:cs="Arial"/>
            <w:color w:val="0000FF"/>
            <w:spacing w:val="2"/>
            <w:sz w:val="24"/>
            <w:szCs w:val="24"/>
          </w:rPr>
          <w:t>№ 25-ФЗ</w:t>
        </w:r>
      </w:hyperlink>
      <w:r w:rsidRPr="003D0AF0">
        <w:rPr>
          <w:rFonts w:ascii="Arial" w:eastAsia="Times New Roman" w:hAnsi="Arial" w:cs="Arial"/>
          <w:color w:val="332E2D"/>
          <w:spacing w:val="2"/>
          <w:sz w:val="24"/>
          <w:szCs w:val="24"/>
        </w:rPr>
        <w:t> «О муниципальной службе в Российской Федерации», статьей 5 закона Еврейской автономной области от 25.04.2007 </w:t>
      </w:r>
      <w:hyperlink r:id="rId12" w:tgtFrame="_blank" w:history="1">
        <w:r w:rsidRPr="003D0AF0">
          <w:rPr>
            <w:rFonts w:ascii="Arial" w:eastAsia="Times New Roman" w:hAnsi="Arial" w:cs="Arial"/>
            <w:color w:val="0000FF"/>
            <w:spacing w:val="2"/>
            <w:sz w:val="24"/>
            <w:szCs w:val="24"/>
          </w:rPr>
          <w:t>№ 127-ОЗ</w:t>
        </w:r>
      </w:hyperlink>
      <w:r w:rsidRPr="003D0AF0">
        <w:rPr>
          <w:rFonts w:ascii="Arial" w:eastAsia="Times New Roman" w:hAnsi="Arial" w:cs="Arial"/>
          <w:color w:val="332E2D"/>
          <w:spacing w:val="2"/>
          <w:sz w:val="24"/>
          <w:szCs w:val="24"/>
        </w:rPr>
        <w:t> «О некоторых вопросах муниципальной службы в Еврейской автономной области», законом Еврейской автономной области от 20.07.2007 № 181-ОЗ «Об утверждении типового положения о проведении аттестации муниципальных служащих в муниципальном образовании» определяет порядок проведения аттестации муниципальных служащих администрации Надеждинского сельского поселения Биробиджанского муниципального района Еврейской автономной области (далее - администрации сельского поселения) и проводится в целях определения уровня профессиональной подготовки кадров, соответствия их замещаемой должности муниципальной службы (далее - должности муниципальной службы) на основе оценки его профессиональной служебной деятельности.</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Аттестация призвана способствовать формированию профессионального кадрового состава муниципальных служащих, повышению квалификационного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1.2. </w:t>
      </w:r>
      <w:r w:rsidRPr="003D0AF0">
        <w:rPr>
          <w:rFonts w:ascii="Arial" w:eastAsia="Times New Roman" w:hAnsi="Arial" w:cs="Arial"/>
          <w:color w:val="000000"/>
          <w:spacing w:val="2"/>
          <w:sz w:val="24"/>
          <w:szCs w:val="24"/>
          <w:shd w:val="clear" w:color="auto" w:fill="FFFFFF"/>
        </w:rPr>
        <w:t>Аттестации подлежат муниципальные служащие, замещающие в администрации сельского поселения младшие, старшие, ведущие, главные и высшие должности муниципальной службы. Аттестация проводится один раз в три года.</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До истечения трех лет после проведения предыдущей аттестации может проводиться внеочередная аттестация.</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Внеочередная аттестация может проводиться:</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1) по соглашению сторон трудового договора (контракта);</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2) по решению представителя нанимателя после принятия в установленном порядке решения:</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а) о сокращении должностей муниципальной службы в администрации сельского поселения;</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б) об изменении условий оплаты труда муниципальных служащих</w:t>
      </w:r>
      <w:r w:rsidRPr="003D0AF0">
        <w:rPr>
          <w:rFonts w:ascii="Arial" w:eastAsia="Times New Roman" w:hAnsi="Arial" w:cs="Arial"/>
          <w:color w:val="332E2D"/>
          <w:spacing w:val="2"/>
          <w:sz w:val="24"/>
          <w:szCs w:val="24"/>
        </w:rPr>
        <w:t>.</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000000"/>
          <w:sz w:val="24"/>
          <w:szCs w:val="24"/>
        </w:rPr>
        <w:t>(в ред. от </w:t>
      </w:r>
      <w:hyperlink r:id="rId13" w:tgtFrame="_blank" w:history="1">
        <w:r w:rsidRPr="003D0AF0">
          <w:rPr>
            <w:rFonts w:ascii="Arial" w:eastAsia="Times New Roman" w:hAnsi="Arial" w:cs="Arial"/>
            <w:color w:val="0000FF"/>
            <w:sz w:val="24"/>
            <w:szCs w:val="24"/>
          </w:rPr>
          <w:t>24.04.2019 № 35</w:t>
        </w:r>
      </w:hyperlink>
      <w:r w:rsidRPr="003D0AF0">
        <w:rPr>
          <w:rFonts w:ascii="Arial" w:eastAsia="Times New Roman" w:hAnsi="Arial" w:cs="Arial"/>
          <w:color w:val="000000"/>
          <w:sz w:val="24"/>
          <w:szCs w:val="24"/>
        </w:rPr>
        <w:t>)</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000000"/>
          <w:sz w:val="24"/>
          <w:szCs w:val="24"/>
        </w:rPr>
        <w:t>(см. текст в </w:t>
      </w:r>
      <w:hyperlink r:id="rId14" w:tgtFrame="Logical" w:history="1">
        <w:r w:rsidRPr="003D0AF0">
          <w:rPr>
            <w:rFonts w:ascii="Arial" w:eastAsia="Times New Roman" w:hAnsi="Arial" w:cs="Arial"/>
            <w:color w:val="0000FF"/>
            <w:sz w:val="24"/>
            <w:szCs w:val="24"/>
          </w:rPr>
          <w:t>предыдущей редакции</w:t>
        </w:r>
      </w:hyperlink>
      <w:r w:rsidRPr="003D0AF0">
        <w:rPr>
          <w:rFonts w:ascii="Arial" w:eastAsia="Times New Roman" w:hAnsi="Arial" w:cs="Arial"/>
          <w:color w:val="000000"/>
          <w:sz w:val="24"/>
          <w:szCs w:val="24"/>
        </w:rPr>
        <w:t>)</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1.3. Аттестации не подлежат муниципальные служащие:</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1) замещающие должности муниципальной службы менее одного года;</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lastRenderedPageBreak/>
        <w:t>2) достигшие возраста 60 лет;</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3) беременные женщины;</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D0AF0" w:rsidRPr="003D0AF0" w:rsidRDefault="003D0AF0" w:rsidP="003D0AF0">
      <w:pPr>
        <w:shd w:val="clear" w:color="auto" w:fill="FFFFFF"/>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5) замещающие должности муниципальной службы на основании срочного трудового договора (контракта).</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000000"/>
          <w:sz w:val="24"/>
          <w:szCs w:val="24"/>
        </w:rPr>
        <w:t>(в ред. от </w:t>
      </w:r>
      <w:hyperlink r:id="rId15" w:tgtFrame="_blank" w:history="1">
        <w:r w:rsidRPr="003D0AF0">
          <w:rPr>
            <w:rFonts w:ascii="Arial" w:eastAsia="Times New Roman" w:hAnsi="Arial" w:cs="Arial"/>
            <w:color w:val="0000FF"/>
            <w:sz w:val="24"/>
            <w:szCs w:val="24"/>
          </w:rPr>
          <w:t>24.04.2019 № 35</w:t>
        </w:r>
      </w:hyperlink>
      <w:r w:rsidRPr="003D0AF0">
        <w:rPr>
          <w:rFonts w:ascii="Arial" w:eastAsia="Times New Roman" w:hAnsi="Arial" w:cs="Arial"/>
          <w:color w:val="000000"/>
          <w:sz w:val="24"/>
          <w:szCs w:val="24"/>
        </w:rPr>
        <w:t>)</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000000"/>
          <w:sz w:val="24"/>
          <w:szCs w:val="24"/>
        </w:rPr>
        <w:t>(см. текст в </w:t>
      </w:r>
      <w:hyperlink r:id="rId16" w:tgtFrame="Logical" w:history="1">
        <w:r w:rsidRPr="003D0AF0">
          <w:rPr>
            <w:rFonts w:ascii="Arial" w:eastAsia="Times New Roman" w:hAnsi="Arial" w:cs="Arial"/>
            <w:color w:val="0000FF"/>
            <w:sz w:val="24"/>
            <w:szCs w:val="24"/>
          </w:rPr>
          <w:t>предыдущей редакции</w:t>
        </w:r>
      </w:hyperlink>
      <w:r w:rsidRPr="003D0AF0">
        <w:rPr>
          <w:rFonts w:ascii="Arial" w:eastAsia="Times New Roman" w:hAnsi="Arial" w:cs="Arial"/>
          <w:color w:val="000000"/>
          <w:sz w:val="24"/>
          <w:szCs w:val="24"/>
        </w:rPr>
        <w:t>)</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2. Организация проведения аттестации</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2.1. Для проведения аттестации муниципальных служащих администрации сельского поселения  главой администрации сельского поселения  формируется аттестационная комиссия, утверждается график проведения аттестации. Заместитель главы администрации  сельского поселения составляет списки муниципальных служащих, подлежащих аттестации, готовит необходимые документы для аттестационной комиссии.</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2.2. </w:t>
      </w:r>
      <w:r w:rsidRPr="003D0AF0">
        <w:rPr>
          <w:rFonts w:ascii="Arial" w:eastAsia="Times New Roman" w:hAnsi="Arial" w:cs="Arial"/>
          <w:color w:val="000000"/>
          <w:spacing w:val="2"/>
          <w:sz w:val="24"/>
          <w:szCs w:val="24"/>
          <w:shd w:val="clear" w:color="auto" w:fill="FFFFFF"/>
        </w:rPr>
        <w:t>Аттестационная комиссия состоит из председателя, заместителя председателя, секретаря и членов комиссии. В состав аттестационной комиссии включаются представители кадровой и юридической служб, подразделения, в котором муниципальный служащий, подлежащий аттестации, замещает должность муниципальной службы, кроме того, могут приглашаться представители профсоюзных органов, муниципальных органов, представители других организаций, приглашаемые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w:t>
      </w:r>
    </w:p>
    <w:p w:rsidR="003D0AF0" w:rsidRPr="003D0AF0" w:rsidRDefault="003D0AF0" w:rsidP="003D0AF0">
      <w:pPr>
        <w:shd w:val="clear" w:color="auto" w:fill="FFFFFF"/>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r w:rsidRPr="003D0AF0">
        <w:rPr>
          <w:rFonts w:ascii="Arial" w:eastAsia="Times New Roman" w:hAnsi="Arial" w:cs="Arial"/>
          <w:color w:val="332E2D"/>
          <w:spacing w:val="2"/>
          <w:sz w:val="24"/>
          <w:szCs w:val="24"/>
        </w:rPr>
        <w:t>.</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000000"/>
          <w:sz w:val="24"/>
          <w:szCs w:val="24"/>
        </w:rPr>
        <w:t>(в ред. от </w:t>
      </w:r>
      <w:hyperlink r:id="rId17" w:tgtFrame="_blank" w:history="1">
        <w:r w:rsidRPr="003D0AF0">
          <w:rPr>
            <w:rFonts w:ascii="Arial" w:eastAsia="Times New Roman" w:hAnsi="Arial" w:cs="Arial"/>
            <w:color w:val="0000FF"/>
            <w:sz w:val="24"/>
            <w:szCs w:val="24"/>
          </w:rPr>
          <w:t>24.04.2019 № 35</w:t>
        </w:r>
      </w:hyperlink>
      <w:r w:rsidRPr="003D0AF0">
        <w:rPr>
          <w:rFonts w:ascii="Arial" w:eastAsia="Times New Roman" w:hAnsi="Arial" w:cs="Arial"/>
          <w:color w:val="000000"/>
          <w:sz w:val="24"/>
          <w:szCs w:val="24"/>
        </w:rPr>
        <w:t>)</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000000"/>
          <w:sz w:val="24"/>
          <w:szCs w:val="24"/>
        </w:rPr>
        <w:t>(см. текст в </w:t>
      </w:r>
      <w:hyperlink r:id="rId18" w:tgtFrame="Logical" w:history="1">
        <w:r w:rsidRPr="003D0AF0">
          <w:rPr>
            <w:rFonts w:ascii="Arial" w:eastAsia="Times New Roman" w:hAnsi="Arial" w:cs="Arial"/>
            <w:color w:val="0000FF"/>
            <w:sz w:val="24"/>
            <w:szCs w:val="24"/>
          </w:rPr>
          <w:t>предыдущей редакции</w:t>
        </w:r>
      </w:hyperlink>
      <w:r w:rsidRPr="003D0AF0">
        <w:rPr>
          <w:rFonts w:ascii="Arial" w:eastAsia="Times New Roman" w:hAnsi="Arial" w:cs="Arial"/>
          <w:color w:val="000000"/>
          <w:sz w:val="24"/>
          <w:szCs w:val="24"/>
        </w:rPr>
        <w:t>)</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2.3. График проведения аттестации ежегодно утверждается главой сельского поселения  и доводится до сведения каждого аттестуемого муниципального служащего администрации сельского поселения не менее чем за месяц до начала аттестации.</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В графике указываются:</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 наименование структурного подразделения, в котором проводится аттестация;</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 дата и время проведения аттестации;</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 фамилии, имена, отчества и должности аттестуемых муниципальных служащих администрации сельского поселения;</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 дата представления в аттестационную комиссию необходимых документов с указанием ответственных за подготовку материалов должностных лиц.</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2.4.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аттестуемый период, подписанный непосредственным руководителем (приложение 1).</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К отзыву об исполнении подлежащим аттестации муниципальным служащим должностных обязанностей за аттестуемый период прилагаются сведения о выполненных муниципальным служащим поручениях и подготовки проектов документов за указанный период, содержащихся в годовых отчетах о профессиональной служебной деятельности</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lastRenderedPageBreak/>
        <w:t>     При каждой последующей аттестации в аттестационную комиссию предоставляется также отзыв о муниципальном служащем и его аттестационный лист с данными предыдущей аттестации.</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2.5. Заместитель главы администрации сельского поселения  не менее чем за неделю до начала аттестации должен ознакомить муниципального служащего под подпись с предоставленным отзывом об исполнении им должностных обязанностей за аттестуемый период. </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3. Проведение аттестации</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3.1. </w:t>
      </w:r>
      <w:r w:rsidRPr="003D0AF0">
        <w:rPr>
          <w:rFonts w:ascii="Arial" w:eastAsia="Times New Roman" w:hAnsi="Arial" w:cs="Arial"/>
          <w:color w:val="000000"/>
          <w:spacing w:val="2"/>
          <w:sz w:val="24"/>
          <w:szCs w:val="24"/>
          <w:shd w:val="clear" w:color="auto" w:fill="FFFFFF"/>
        </w:rPr>
        <w:t>Аттестация проводится в присутствии аттестуемого муниципального служащего, а при необходимости и его непосредственного руководителя.</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Аттестационная комиссия рассматривает представленные документы, заслушивает аттестуемого, а в случае необходимости - непосредственного руководителя о служебной деятельности подчиненного</w:t>
      </w:r>
      <w:r w:rsidRPr="003D0AF0">
        <w:rPr>
          <w:rFonts w:ascii="Arial" w:eastAsia="Times New Roman" w:hAnsi="Arial" w:cs="Arial"/>
          <w:color w:val="332E2D"/>
          <w:spacing w:val="2"/>
          <w:sz w:val="24"/>
          <w:szCs w:val="24"/>
        </w:rPr>
        <w:t>.</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000000"/>
          <w:sz w:val="24"/>
          <w:szCs w:val="24"/>
        </w:rPr>
        <w:t>(в ред. от </w:t>
      </w:r>
      <w:hyperlink r:id="rId19" w:tgtFrame="_blank" w:history="1">
        <w:r w:rsidRPr="003D0AF0">
          <w:rPr>
            <w:rFonts w:ascii="Arial" w:eastAsia="Times New Roman" w:hAnsi="Arial" w:cs="Arial"/>
            <w:color w:val="0000FF"/>
            <w:sz w:val="24"/>
            <w:szCs w:val="24"/>
          </w:rPr>
          <w:t>24.04.2019 № 35</w:t>
        </w:r>
      </w:hyperlink>
      <w:r w:rsidRPr="003D0AF0">
        <w:rPr>
          <w:rFonts w:ascii="Arial" w:eastAsia="Times New Roman" w:hAnsi="Arial" w:cs="Arial"/>
          <w:color w:val="000000"/>
          <w:sz w:val="24"/>
          <w:szCs w:val="24"/>
        </w:rPr>
        <w:t>)</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000000"/>
          <w:sz w:val="24"/>
          <w:szCs w:val="24"/>
        </w:rPr>
        <w:t>(см. текст в </w:t>
      </w:r>
      <w:hyperlink r:id="rId20" w:tgtFrame="Logical" w:history="1">
        <w:r w:rsidRPr="003D0AF0">
          <w:rPr>
            <w:rFonts w:ascii="Arial" w:eastAsia="Times New Roman" w:hAnsi="Arial" w:cs="Arial"/>
            <w:color w:val="0000FF"/>
            <w:sz w:val="24"/>
            <w:szCs w:val="24"/>
          </w:rPr>
          <w:t>предыдущей редакции</w:t>
        </w:r>
      </w:hyperlink>
      <w:r w:rsidRPr="003D0AF0">
        <w:rPr>
          <w:rFonts w:ascii="Arial" w:eastAsia="Times New Roman" w:hAnsi="Arial" w:cs="Arial"/>
          <w:color w:val="000000"/>
          <w:sz w:val="24"/>
          <w:szCs w:val="24"/>
        </w:rPr>
        <w:t>)</w:t>
      </w:r>
    </w:p>
    <w:p w:rsidR="003D0AF0" w:rsidRPr="003D0AF0" w:rsidRDefault="003D0AF0" w:rsidP="003D0AF0">
      <w:pPr>
        <w:shd w:val="clear" w:color="auto" w:fill="FFFFFF"/>
        <w:spacing w:after="0" w:line="240" w:lineRule="auto"/>
        <w:ind w:firstLine="284"/>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3.2. В целях объективного проведения аттестации аттестационная комиссия вправе перенести аттестацию муниципального служащего на очередное заседание комиссии, если при изучении представленного материала и сообщения муниципального служащего возникнут сомнения в объективности отзыва о его служебной деятельности.</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3.3. </w:t>
      </w:r>
      <w:r w:rsidRPr="003D0AF0">
        <w:rPr>
          <w:rFonts w:ascii="Arial" w:eastAsia="Times New Roman" w:hAnsi="Arial" w:cs="Arial"/>
          <w:color w:val="000000"/>
          <w:spacing w:val="2"/>
          <w:sz w:val="24"/>
          <w:szCs w:val="24"/>
          <w:shd w:val="clear" w:color="auto" w:fill="FFFFFF"/>
        </w:rPr>
        <w:t>Обсуждение профессиональных и личностных качеств муниципального служащего проводится в рамках его должностных обязанностей и полномочий.</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Оценка служебной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 определении его участия в решении поставленных перед структурным подразделением задач, сложности выполняемой им работы, ее результативности. При этом должны учитываться профессиональные знания, опыт работы, дополнительное профессиональное образование, организаторские способности муниципального служащего.</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z w:val="24"/>
          <w:szCs w:val="24"/>
        </w:rPr>
        <w:t>3.</w:t>
      </w:r>
      <w:r w:rsidRPr="003D0AF0">
        <w:rPr>
          <w:rFonts w:ascii="Arial" w:eastAsia="Times New Roman" w:hAnsi="Arial" w:cs="Arial"/>
          <w:color w:val="000000"/>
          <w:spacing w:val="2"/>
          <w:sz w:val="24"/>
          <w:szCs w:val="24"/>
          <w:shd w:val="clear" w:color="auto" w:fill="FFFFFF"/>
        </w:rPr>
        <w:t>4. Заседание аттестационной комиссии считается правомочным, если на нем присутствует не менее двух третей ее членов.</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Проходящий аттестацию муниципальный служащий, являющийся членом аттестационной комиссии, в голосовании не участвует.</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3.5. По результатам аттестации аттестационная комиссия принимает в отношении муниципального служащего одно из следующих решений:</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rPr>
        <w:lastRenderedPageBreak/>
        <w:t>- </w:t>
      </w:r>
      <w:r w:rsidRPr="003D0AF0">
        <w:rPr>
          <w:rFonts w:ascii="Arial" w:eastAsia="Times New Roman" w:hAnsi="Arial" w:cs="Arial"/>
          <w:color w:val="000000"/>
          <w:spacing w:val="2"/>
          <w:sz w:val="24"/>
          <w:szCs w:val="24"/>
          <w:shd w:val="clear" w:color="auto" w:fill="FFFFFF"/>
        </w:rPr>
        <w:t>соответствует замещаемой должности;</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rPr>
        <w:t>- </w:t>
      </w:r>
      <w:r w:rsidRPr="003D0AF0">
        <w:rPr>
          <w:rFonts w:ascii="Arial" w:eastAsia="Times New Roman" w:hAnsi="Arial" w:cs="Arial"/>
          <w:color w:val="000000"/>
          <w:spacing w:val="2"/>
          <w:sz w:val="24"/>
          <w:szCs w:val="24"/>
          <w:shd w:val="clear" w:color="auto" w:fill="FFFFFF"/>
        </w:rPr>
        <w:t>не соответствует замещаемой должности.</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Аттестационная комиссия, кроме того, может внести на рассмотрение главе администрации сельского поселения рекомендации:</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rPr>
        <w:t>- </w:t>
      </w:r>
      <w:r w:rsidRPr="003D0AF0">
        <w:rPr>
          <w:rFonts w:ascii="Arial" w:eastAsia="Times New Roman" w:hAnsi="Arial" w:cs="Arial"/>
          <w:color w:val="000000"/>
          <w:spacing w:val="2"/>
          <w:sz w:val="24"/>
          <w:szCs w:val="24"/>
          <w:shd w:val="clear" w:color="auto" w:fill="FFFFFF"/>
        </w:rPr>
        <w:t>о поощрении отдельных муниципальных служащих за достигнутые ими успехи в работе;</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rPr>
        <w:t>- </w:t>
      </w:r>
      <w:r w:rsidRPr="003D0AF0">
        <w:rPr>
          <w:rFonts w:ascii="Arial" w:eastAsia="Times New Roman" w:hAnsi="Arial" w:cs="Arial"/>
          <w:color w:val="000000"/>
          <w:spacing w:val="2"/>
          <w:sz w:val="24"/>
          <w:szCs w:val="24"/>
          <w:shd w:val="clear" w:color="auto" w:fill="FFFFFF"/>
        </w:rPr>
        <w:t>о повышении муниципального служащего в должности;</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rPr>
        <w:t>- </w:t>
      </w:r>
      <w:r w:rsidRPr="003D0AF0">
        <w:rPr>
          <w:rFonts w:ascii="Arial" w:eastAsia="Times New Roman" w:hAnsi="Arial" w:cs="Arial"/>
          <w:color w:val="000000"/>
          <w:spacing w:val="2"/>
          <w:sz w:val="24"/>
          <w:szCs w:val="24"/>
          <w:shd w:val="clear" w:color="auto" w:fill="FFFFFF"/>
        </w:rPr>
        <w:t>о направлении отдельных муниципальных служащих для получения дополнительного профессионального образования;</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 об улучшении деятельности аттестуемых муниципальных служащих.</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Результаты аттестации сообщаются аттестованным муниципальным служащим непосредственно после подведения итогов голосования</w:t>
      </w:r>
      <w:r w:rsidRPr="003D0AF0">
        <w:rPr>
          <w:rFonts w:ascii="Arial" w:eastAsia="Times New Roman" w:hAnsi="Arial" w:cs="Arial"/>
          <w:color w:val="332E2D"/>
          <w:spacing w:val="2"/>
          <w:sz w:val="24"/>
          <w:szCs w:val="24"/>
        </w:rPr>
        <w:t>.</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000000"/>
          <w:sz w:val="24"/>
          <w:szCs w:val="24"/>
        </w:rPr>
        <w:t>(в ред. от </w:t>
      </w:r>
      <w:hyperlink r:id="rId21" w:tgtFrame="_blank" w:history="1">
        <w:r w:rsidRPr="003D0AF0">
          <w:rPr>
            <w:rFonts w:ascii="Arial" w:eastAsia="Times New Roman" w:hAnsi="Arial" w:cs="Arial"/>
            <w:color w:val="0000FF"/>
            <w:sz w:val="24"/>
            <w:szCs w:val="24"/>
          </w:rPr>
          <w:t>24.04.2019 № 35</w:t>
        </w:r>
      </w:hyperlink>
      <w:r w:rsidRPr="003D0AF0">
        <w:rPr>
          <w:rFonts w:ascii="Arial" w:eastAsia="Times New Roman" w:hAnsi="Arial" w:cs="Arial"/>
          <w:color w:val="000000"/>
          <w:sz w:val="24"/>
          <w:szCs w:val="24"/>
        </w:rPr>
        <w:t>)</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000000"/>
          <w:sz w:val="24"/>
          <w:szCs w:val="24"/>
        </w:rPr>
        <w:t>(см. текст в </w:t>
      </w:r>
      <w:hyperlink r:id="rId22" w:tgtFrame="Logical" w:history="1">
        <w:r w:rsidRPr="003D0AF0">
          <w:rPr>
            <w:rFonts w:ascii="Arial" w:eastAsia="Times New Roman" w:hAnsi="Arial" w:cs="Arial"/>
            <w:color w:val="0000FF"/>
            <w:sz w:val="24"/>
            <w:szCs w:val="24"/>
          </w:rPr>
          <w:t>предыдущей редакции</w:t>
        </w:r>
      </w:hyperlink>
      <w:r w:rsidRPr="003D0AF0">
        <w:rPr>
          <w:rFonts w:ascii="Arial" w:eastAsia="Times New Roman" w:hAnsi="Arial" w:cs="Arial"/>
          <w:color w:val="000000"/>
          <w:sz w:val="24"/>
          <w:szCs w:val="24"/>
        </w:rPr>
        <w:t>)</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3.6. Решение аттестационной комиссии заносится в аттестационный лист муниципального служащего (приложение 2).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 и принявшими участие в голосовании. С аттестационным листом муниципальный служащий знакомится под подпись.</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Аттестационный лист муниципального служащего, прошедшего аттестацию, и отзыв на него хранятся в личном деле муниципального служащего.</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3.7. </w:t>
      </w:r>
      <w:r w:rsidRPr="003D0AF0">
        <w:rPr>
          <w:rFonts w:ascii="Arial" w:eastAsia="Times New Roman" w:hAnsi="Arial" w:cs="Arial"/>
          <w:color w:val="000000"/>
          <w:spacing w:val="2"/>
          <w:sz w:val="24"/>
          <w:szCs w:val="24"/>
          <w:shd w:val="clear" w:color="auto" w:fill="FFFFFF"/>
        </w:rPr>
        <w:t>Материалы аттестации муниципального служащего представляются главе администрации сельского поселения не позднее чем через 7 дней после ее проведения.</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Глава администрации сельского поселения с учетом результатов аттестации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Решение оформляется правовым актом главы администрации сельского поселения.</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3.8. Муниципальный служащий в случае признания его несоответствующим замещаемой должности в срок не более одного месяца со дня аттестации с его согласия понижается в должности.</w:t>
      </w:r>
    </w:p>
    <w:p w:rsidR="003D0AF0" w:rsidRPr="003D0AF0" w:rsidRDefault="003D0AF0" w:rsidP="003D0AF0">
      <w:pPr>
        <w:spacing w:after="0" w:line="240" w:lineRule="auto"/>
        <w:ind w:firstLine="709"/>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сельского поселения может в срок не более одного месяца со дня аттестация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000000"/>
          <w:spacing w:val="2"/>
          <w:sz w:val="24"/>
          <w:szCs w:val="24"/>
          <w:shd w:val="clear" w:color="auto" w:fill="FFFFFF"/>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sidRPr="003D0AF0">
        <w:rPr>
          <w:rFonts w:ascii="Arial" w:eastAsia="Times New Roman" w:hAnsi="Arial" w:cs="Arial"/>
          <w:color w:val="332E2D"/>
          <w:spacing w:val="2"/>
          <w:sz w:val="24"/>
          <w:szCs w:val="24"/>
        </w:rPr>
        <w:t>. </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000000"/>
          <w:sz w:val="24"/>
          <w:szCs w:val="24"/>
        </w:rPr>
        <w:t>(в ред. от </w:t>
      </w:r>
      <w:hyperlink r:id="rId23" w:tgtFrame="_blank" w:history="1">
        <w:r w:rsidRPr="003D0AF0">
          <w:rPr>
            <w:rFonts w:ascii="Arial" w:eastAsia="Times New Roman" w:hAnsi="Arial" w:cs="Arial"/>
            <w:color w:val="0000FF"/>
            <w:sz w:val="24"/>
            <w:szCs w:val="24"/>
          </w:rPr>
          <w:t>24.04.2019 № 35</w:t>
        </w:r>
      </w:hyperlink>
      <w:r w:rsidRPr="003D0AF0">
        <w:rPr>
          <w:rFonts w:ascii="Arial" w:eastAsia="Times New Roman" w:hAnsi="Arial" w:cs="Arial"/>
          <w:color w:val="000000"/>
          <w:sz w:val="24"/>
          <w:szCs w:val="24"/>
        </w:rPr>
        <w:t>)</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000000"/>
          <w:sz w:val="24"/>
          <w:szCs w:val="24"/>
        </w:rPr>
        <w:t>(см. текст в </w:t>
      </w:r>
      <w:hyperlink r:id="rId24" w:tgtFrame="Logical" w:history="1">
        <w:r w:rsidRPr="003D0AF0">
          <w:rPr>
            <w:rFonts w:ascii="Arial" w:eastAsia="Times New Roman" w:hAnsi="Arial" w:cs="Arial"/>
            <w:color w:val="0000FF"/>
            <w:sz w:val="24"/>
            <w:szCs w:val="24"/>
          </w:rPr>
          <w:t>предыдущей редакции</w:t>
        </w:r>
      </w:hyperlink>
      <w:r w:rsidRPr="003D0AF0">
        <w:rPr>
          <w:rFonts w:ascii="Arial" w:eastAsia="Times New Roman" w:hAnsi="Arial" w:cs="Arial"/>
          <w:color w:val="000000"/>
          <w:sz w:val="24"/>
          <w:szCs w:val="24"/>
        </w:rPr>
        <w:t>)</w:t>
      </w:r>
    </w:p>
    <w:p w:rsidR="003D0AF0" w:rsidRPr="003D0AF0" w:rsidRDefault="003D0AF0" w:rsidP="003D0AF0">
      <w:pPr>
        <w:shd w:val="clear" w:color="auto" w:fill="FFFFFF"/>
        <w:spacing w:after="0" w:line="240" w:lineRule="auto"/>
        <w:jc w:val="both"/>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w:t>
      </w:r>
    </w:p>
    <w:p w:rsidR="003D0AF0" w:rsidRPr="003D0AF0" w:rsidRDefault="003D0AF0" w:rsidP="003D0AF0">
      <w:pPr>
        <w:shd w:val="clear" w:color="auto" w:fill="FFFFFF"/>
        <w:spacing w:after="0" w:line="240" w:lineRule="auto"/>
        <w:jc w:val="right"/>
        <w:rPr>
          <w:rFonts w:ascii="Arial" w:eastAsia="Times New Roman" w:hAnsi="Arial" w:cs="Arial"/>
          <w:color w:val="000000"/>
          <w:sz w:val="24"/>
          <w:szCs w:val="24"/>
        </w:rPr>
      </w:pPr>
      <w:r w:rsidRPr="003D0AF0">
        <w:rPr>
          <w:rFonts w:ascii="Arial" w:eastAsia="Times New Roman" w:hAnsi="Arial" w:cs="Arial"/>
          <w:color w:val="000000"/>
          <w:sz w:val="24"/>
          <w:szCs w:val="24"/>
        </w:rPr>
        <w:br/>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w:t>
      </w:r>
    </w:p>
    <w:p w:rsidR="003D0AF0" w:rsidRPr="003D0AF0" w:rsidRDefault="003D0AF0" w:rsidP="003D0AF0">
      <w:pPr>
        <w:shd w:val="clear" w:color="auto" w:fill="FFFFFF"/>
        <w:spacing w:after="0" w:line="240" w:lineRule="auto"/>
        <w:jc w:val="right"/>
        <w:rPr>
          <w:rFonts w:ascii="Arial" w:eastAsia="Times New Roman" w:hAnsi="Arial" w:cs="Arial"/>
          <w:color w:val="000000"/>
          <w:sz w:val="24"/>
          <w:szCs w:val="24"/>
        </w:rPr>
      </w:pPr>
      <w:r w:rsidRPr="003D0AF0">
        <w:rPr>
          <w:rFonts w:ascii="Arial" w:eastAsia="Times New Roman" w:hAnsi="Arial" w:cs="Arial"/>
          <w:color w:val="332E2D"/>
          <w:spacing w:val="2"/>
          <w:sz w:val="24"/>
          <w:szCs w:val="24"/>
        </w:rPr>
        <w:t>Приложение 1</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к положению о проведении аттестации</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муниципальных служащих администрации</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Надеждинского сельского поселения </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lastRenderedPageBreak/>
        <w:t>Биробиджанского муниципального района</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Еврейской автономной области </w:t>
      </w:r>
    </w:p>
    <w:p w:rsidR="003D0AF0" w:rsidRPr="003D0AF0" w:rsidRDefault="003D0AF0" w:rsidP="003D0AF0">
      <w:pPr>
        <w:shd w:val="clear" w:color="auto" w:fill="FFFFFF"/>
        <w:spacing w:after="0" w:line="240" w:lineRule="auto"/>
        <w:jc w:val="center"/>
        <w:rPr>
          <w:rFonts w:ascii="Arial" w:eastAsia="Times New Roman" w:hAnsi="Arial" w:cs="Arial"/>
          <w:color w:val="000000"/>
          <w:sz w:val="24"/>
          <w:szCs w:val="24"/>
        </w:rPr>
      </w:pPr>
      <w:r w:rsidRPr="003D0AF0">
        <w:rPr>
          <w:rFonts w:ascii="Arial" w:eastAsia="Times New Roman" w:hAnsi="Arial" w:cs="Arial"/>
          <w:color w:val="332E2D"/>
          <w:spacing w:val="2"/>
          <w:sz w:val="24"/>
          <w:szCs w:val="24"/>
        </w:rPr>
        <w:t>ОТЗЫВ НЕПОСРЕДСТВЕННОГО РУКОВОДИТЕЛЯ </w:t>
      </w:r>
    </w:p>
    <w:p w:rsidR="003D0AF0" w:rsidRPr="003D0AF0" w:rsidRDefault="003D0AF0" w:rsidP="003D0AF0">
      <w:pPr>
        <w:shd w:val="clear" w:color="auto" w:fill="FFFFFF"/>
        <w:spacing w:after="0" w:line="240" w:lineRule="auto"/>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(Ф.И.О. руководителя, должность)</w:t>
      </w:r>
    </w:p>
    <w:p w:rsidR="003D0AF0" w:rsidRPr="003D0AF0" w:rsidRDefault="003D0AF0" w:rsidP="003D0AF0">
      <w:pPr>
        <w:shd w:val="clear" w:color="auto" w:fill="FFFFFF"/>
        <w:spacing w:after="0" w:line="240" w:lineRule="auto"/>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________________________________________________________________ </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     (Ф.И.О. аттестуемого, замещаемая должность</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на момент проведения аттестации и дата назначения на должность)</w:t>
      </w:r>
    </w:p>
    <w:p w:rsidR="003D0AF0" w:rsidRPr="003D0AF0" w:rsidRDefault="003D0AF0" w:rsidP="003D0AF0">
      <w:pPr>
        <w:shd w:val="clear" w:color="auto" w:fill="FFFFFF"/>
        <w:spacing w:after="0" w:line="240" w:lineRule="auto"/>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Знаю аттестуемого _________ лет,  как 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 лет аттестуемый работает под моим непосредственным руководством.</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1. Профессиональные знания и опыт аттестуемого 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2. Деловые качества аттестуемого как муниципального служащего</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3. Стиль и метод работы аттестуемого_______________________________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4. Личные качества аттестуемого 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5. Повышение квалификации______________________________________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6. Перечень основных вопросов, в решении которых принимал участие аттестуемый</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7. Результативность работы 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8. Возможность профессионального и служебного продвижения 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lastRenderedPageBreak/>
        <w:t>     9. Замечания и пожелания аттестуемому_____________________________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10. Вывод непосредственного руководителя 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(соответствует замещаемой должности,  не соответствует замещаемой должности)</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w:t>
      </w:r>
    </w:p>
    <w:p w:rsidR="003D0AF0" w:rsidRPr="003D0AF0" w:rsidRDefault="003D0AF0" w:rsidP="003D0AF0">
      <w:pPr>
        <w:shd w:val="clear" w:color="auto" w:fill="FFFFFF"/>
        <w:spacing w:after="0" w:line="240" w:lineRule="auto"/>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Руководитель аттестуемого 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(Ф.И.О. руководителя)</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w:t>
      </w:r>
      <w:proofErr w:type="spellStart"/>
      <w:r w:rsidRPr="003D0AF0">
        <w:rPr>
          <w:rFonts w:ascii="Arial" w:eastAsia="Times New Roman" w:hAnsi="Arial" w:cs="Arial"/>
          <w:color w:val="332E2D"/>
          <w:spacing w:val="2"/>
          <w:sz w:val="24"/>
          <w:szCs w:val="24"/>
        </w:rPr>
        <w:t>Подпись_________</w:t>
      </w:r>
      <w:proofErr w:type="spellEnd"/>
      <w:r w:rsidRPr="003D0AF0">
        <w:rPr>
          <w:rFonts w:ascii="Arial" w:eastAsia="Times New Roman" w:hAnsi="Arial" w:cs="Arial"/>
          <w:color w:val="332E2D"/>
          <w:spacing w:val="2"/>
          <w:sz w:val="24"/>
          <w:szCs w:val="24"/>
        </w:rPr>
        <w:t>                                     дата заполнения 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Подпись аттестуемого_______________________________________________________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w:t>
      </w:r>
    </w:p>
    <w:p w:rsidR="003D0AF0" w:rsidRPr="003D0AF0" w:rsidRDefault="003D0AF0" w:rsidP="003D0AF0">
      <w:pPr>
        <w:shd w:val="clear" w:color="auto" w:fill="FFFFFF"/>
        <w:spacing w:after="0" w:line="240" w:lineRule="auto"/>
        <w:jc w:val="right"/>
        <w:rPr>
          <w:rFonts w:ascii="Arial" w:eastAsia="Times New Roman" w:hAnsi="Arial" w:cs="Arial"/>
          <w:color w:val="000000"/>
          <w:sz w:val="24"/>
          <w:szCs w:val="24"/>
        </w:rPr>
      </w:pPr>
      <w:r w:rsidRPr="003D0AF0">
        <w:rPr>
          <w:rFonts w:ascii="Arial" w:eastAsia="Times New Roman" w:hAnsi="Arial" w:cs="Arial"/>
          <w:color w:val="000000"/>
          <w:sz w:val="24"/>
          <w:szCs w:val="24"/>
        </w:rPr>
        <w:br/>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w:t>
      </w:r>
    </w:p>
    <w:p w:rsidR="003D0AF0" w:rsidRPr="003D0AF0" w:rsidRDefault="003D0AF0" w:rsidP="003D0AF0">
      <w:pPr>
        <w:shd w:val="clear" w:color="auto" w:fill="FFFFFF"/>
        <w:spacing w:after="0" w:line="240" w:lineRule="auto"/>
        <w:jc w:val="right"/>
        <w:rPr>
          <w:rFonts w:ascii="Arial" w:eastAsia="Times New Roman" w:hAnsi="Arial" w:cs="Arial"/>
          <w:color w:val="000000"/>
          <w:sz w:val="24"/>
          <w:szCs w:val="24"/>
        </w:rPr>
      </w:pPr>
      <w:r w:rsidRPr="003D0AF0">
        <w:rPr>
          <w:rFonts w:ascii="Arial" w:eastAsia="Times New Roman" w:hAnsi="Arial" w:cs="Arial"/>
          <w:color w:val="332E2D"/>
          <w:spacing w:val="2"/>
          <w:sz w:val="24"/>
          <w:szCs w:val="24"/>
        </w:rPr>
        <w:t>Приложение 2</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к положению о проведении аттестации </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муниципальных служащих администрации </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Надеждинского сельского поселения </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биробиджанского муниципального района </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Еврейской автономной области</w:t>
      </w:r>
    </w:p>
    <w:p w:rsidR="003D0AF0" w:rsidRPr="003D0AF0" w:rsidRDefault="003D0AF0" w:rsidP="003D0AF0">
      <w:pPr>
        <w:shd w:val="clear" w:color="auto" w:fill="FFFFFF"/>
        <w:spacing w:after="0" w:line="240" w:lineRule="auto"/>
        <w:jc w:val="center"/>
        <w:rPr>
          <w:rFonts w:ascii="Arial" w:eastAsia="Times New Roman" w:hAnsi="Arial" w:cs="Arial"/>
          <w:color w:val="000000"/>
          <w:sz w:val="24"/>
          <w:szCs w:val="24"/>
        </w:rPr>
      </w:pPr>
      <w:r w:rsidRPr="003D0AF0">
        <w:rPr>
          <w:rFonts w:ascii="Arial" w:eastAsia="Times New Roman" w:hAnsi="Arial" w:cs="Arial"/>
          <w:color w:val="332E2D"/>
          <w:spacing w:val="2"/>
          <w:sz w:val="24"/>
          <w:szCs w:val="24"/>
        </w:rPr>
        <w:t>АТТЕСТАЦИОННЫЙ ЛИСТ</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МУНИЦИПАЛЬНОГО СЛУЖАЩЕГО</w:t>
      </w:r>
    </w:p>
    <w:p w:rsidR="003D0AF0" w:rsidRPr="003D0AF0" w:rsidRDefault="003D0AF0" w:rsidP="003D0AF0">
      <w:pPr>
        <w:shd w:val="clear" w:color="auto" w:fill="FFFFFF"/>
        <w:spacing w:after="0" w:line="240" w:lineRule="auto"/>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1. Фамилия, имя, отчество 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2. Год рождения 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3. Сведения об образовании, повышении квалификации, переподготовке</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(когда и какое учебное заведение окончил, специальность и квалификация по образованию, документ</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о повышении квалификации, переподготовке, ученая степень, ученое звание, дата присвоения)</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4. Замещаемая должность на момент аттестации и дата назначения (утверждения) на эту должность</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5. Общий трудовой стаж (в том числе стаж муниципальной службы) </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6. Вопросы к муниципальному служащему и краткие ответы на них </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w:t>
      </w:r>
      <w:r w:rsidRPr="003D0AF0">
        <w:rPr>
          <w:rFonts w:ascii="Arial" w:eastAsia="Times New Roman" w:hAnsi="Arial" w:cs="Arial"/>
          <w:color w:val="332E2D"/>
          <w:spacing w:val="2"/>
          <w:sz w:val="24"/>
          <w:szCs w:val="24"/>
        </w:rPr>
        <w:lastRenderedPageBreak/>
        <w:t>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7. Замечания и предложения, высказанные аттестационной комиссией </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8. Замечания и предложения, высказанные муниципальным служащим </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9. Краткая оценка выполнения муниципальным служащим рекомендаций предыдущей аттестации </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(выполнены, выполнены частично, не выполнены)</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10. Решение аттестационной комиссии 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(соответствует замещаемой должности, не соответствует замещаемой должности)</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11. Количественный состав аттестационной комиссии 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На заседании присутствовало ____________ членов аттестационной комиссии.</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Количество голосов «за» _____________, «против» 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12. Рекомендации аттестационной комиссии (с указанием мотивов, по которым они даются)</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__________________________________________________________________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13. Примечание ____________________________________________________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w:t>
      </w:r>
    </w:p>
    <w:p w:rsidR="003D0AF0" w:rsidRPr="003D0AF0" w:rsidRDefault="003D0AF0" w:rsidP="003D0AF0">
      <w:pPr>
        <w:shd w:val="clear" w:color="auto" w:fill="FFFFFF"/>
        <w:spacing w:after="0" w:line="240" w:lineRule="auto"/>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Председатель комиссии 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Заместитель председателя комиссии 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Секретарь комиссии 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Члены комиссии __________________________________________________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Дата проведения аттестации ________________________________________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С аттестационным листом ознакомился _______________________________</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(подпись муниципального служащего)</w:t>
      </w:r>
    </w:p>
    <w:p w:rsidR="003D0AF0" w:rsidRPr="003D0AF0" w:rsidRDefault="003D0AF0" w:rsidP="003D0AF0">
      <w:pPr>
        <w:shd w:val="clear" w:color="auto" w:fill="FFFFFF"/>
        <w:spacing w:after="0" w:line="240" w:lineRule="auto"/>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МП</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     </w:t>
      </w:r>
    </w:p>
    <w:p w:rsidR="003D0AF0" w:rsidRPr="003D0AF0" w:rsidRDefault="003D0AF0" w:rsidP="003D0AF0">
      <w:pPr>
        <w:shd w:val="clear" w:color="auto" w:fill="FFFFFF"/>
        <w:spacing w:after="0" w:line="240" w:lineRule="auto"/>
        <w:jc w:val="right"/>
        <w:rPr>
          <w:rFonts w:ascii="Arial" w:eastAsia="Times New Roman" w:hAnsi="Arial" w:cs="Arial"/>
          <w:color w:val="000000"/>
          <w:sz w:val="24"/>
          <w:szCs w:val="24"/>
        </w:rPr>
      </w:pPr>
      <w:r w:rsidRPr="003D0AF0">
        <w:rPr>
          <w:rFonts w:ascii="Arial" w:eastAsia="Times New Roman" w:hAnsi="Arial" w:cs="Arial"/>
          <w:color w:val="000000"/>
          <w:sz w:val="24"/>
          <w:szCs w:val="24"/>
        </w:rPr>
        <w:br/>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УТВЕРЖДЕН</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постановлением администрации</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сельского поселения</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от 29.01.2018 № 3</w:t>
      </w:r>
    </w:p>
    <w:p w:rsidR="003D0AF0" w:rsidRPr="003D0AF0" w:rsidRDefault="003D0AF0" w:rsidP="003D0AF0">
      <w:pPr>
        <w:shd w:val="clear" w:color="auto" w:fill="FFFFFF"/>
        <w:spacing w:after="0" w:line="240" w:lineRule="auto"/>
        <w:jc w:val="center"/>
        <w:rPr>
          <w:rFonts w:ascii="Arial" w:eastAsia="Times New Roman" w:hAnsi="Arial" w:cs="Arial"/>
          <w:color w:val="000000"/>
          <w:sz w:val="24"/>
          <w:szCs w:val="24"/>
        </w:rPr>
      </w:pPr>
      <w:r w:rsidRPr="003D0AF0">
        <w:rPr>
          <w:rFonts w:ascii="Arial" w:eastAsia="Times New Roman" w:hAnsi="Arial" w:cs="Arial"/>
          <w:color w:val="332E2D"/>
          <w:spacing w:val="2"/>
          <w:sz w:val="24"/>
          <w:szCs w:val="24"/>
        </w:rPr>
        <w:lastRenderedPageBreak/>
        <w:t>СОСТАВ</w:t>
      </w:r>
      <w:r w:rsidRPr="003D0AF0">
        <w:rPr>
          <w:rFonts w:ascii="Arial" w:eastAsia="Times New Roman" w:hAnsi="Arial" w:cs="Arial"/>
          <w:color w:val="000000"/>
          <w:sz w:val="24"/>
          <w:szCs w:val="24"/>
        </w:rPr>
        <w:br/>
      </w:r>
      <w:r w:rsidRPr="003D0AF0">
        <w:rPr>
          <w:rFonts w:ascii="Arial" w:eastAsia="Times New Roman" w:hAnsi="Arial" w:cs="Arial"/>
          <w:color w:val="332E2D"/>
          <w:spacing w:val="2"/>
          <w:sz w:val="24"/>
          <w:szCs w:val="24"/>
        </w:rPr>
        <w:t>постоянно действующей комиссии по проведению аттестации муниципальных служащих администрации Надеждинского сельского поселения</w:t>
      </w:r>
    </w:p>
    <w:p w:rsidR="003D0AF0" w:rsidRPr="003D0AF0" w:rsidRDefault="003D0AF0" w:rsidP="003D0AF0">
      <w:pPr>
        <w:shd w:val="clear" w:color="auto" w:fill="FFFFFF"/>
        <w:spacing w:after="0" w:line="240" w:lineRule="auto"/>
        <w:jc w:val="center"/>
        <w:rPr>
          <w:rFonts w:ascii="Arial" w:eastAsia="Times New Roman" w:hAnsi="Arial" w:cs="Arial"/>
          <w:color w:val="000000"/>
          <w:sz w:val="24"/>
          <w:szCs w:val="24"/>
        </w:rPr>
      </w:pPr>
      <w:r w:rsidRPr="003D0AF0">
        <w:rPr>
          <w:rFonts w:ascii="Arial" w:eastAsia="Times New Roman" w:hAnsi="Arial" w:cs="Arial"/>
          <w:color w:val="000000"/>
          <w:sz w:val="24"/>
          <w:szCs w:val="24"/>
        </w:rPr>
        <w:t>(в ред. от </w:t>
      </w:r>
      <w:hyperlink r:id="rId25" w:tgtFrame="_blank" w:history="1">
        <w:r w:rsidRPr="003D0AF0">
          <w:rPr>
            <w:rFonts w:ascii="Arial" w:eastAsia="Times New Roman" w:hAnsi="Arial" w:cs="Arial"/>
            <w:color w:val="0000FF"/>
            <w:sz w:val="24"/>
            <w:szCs w:val="24"/>
          </w:rPr>
          <w:t>18.12.2023 № 105</w:t>
        </w:r>
      </w:hyperlink>
      <w:r w:rsidRPr="003D0AF0">
        <w:rPr>
          <w:rFonts w:ascii="Arial" w:eastAsia="Times New Roman" w:hAnsi="Arial" w:cs="Arial"/>
          <w:color w:val="000000"/>
          <w:sz w:val="24"/>
          <w:szCs w:val="24"/>
        </w:rPr>
        <w:t>)</w:t>
      </w:r>
    </w:p>
    <w:p w:rsidR="003D0AF0" w:rsidRPr="003D0AF0" w:rsidRDefault="003D0AF0" w:rsidP="003D0AF0">
      <w:pPr>
        <w:shd w:val="clear" w:color="auto" w:fill="FFFFFF"/>
        <w:spacing w:after="0" w:line="240" w:lineRule="auto"/>
        <w:jc w:val="center"/>
        <w:rPr>
          <w:rFonts w:ascii="Arial" w:eastAsia="Times New Roman" w:hAnsi="Arial" w:cs="Arial"/>
          <w:color w:val="000000"/>
          <w:sz w:val="24"/>
          <w:szCs w:val="24"/>
        </w:rPr>
      </w:pPr>
      <w:r w:rsidRPr="003D0AF0">
        <w:rPr>
          <w:rFonts w:ascii="Arial" w:eastAsia="Times New Roman" w:hAnsi="Arial" w:cs="Arial"/>
          <w:color w:val="000000"/>
          <w:sz w:val="24"/>
          <w:szCs w:val="24"/>
        </w:rPr>
        <w:t>(см. текст в </w:t>
      </w:r>
      <w:hyperlink r:id="rId26" w:tgtFrame="Logical" w:history="1">
        <w:r w:rsidRPr="003D0AF0">
          <w:rPr>
            <w:rFonts w:ascii="Arial" w:eastAsia="Times New Roman" w:hAnsi="Arial" w:cs="Arial"/>
            <w:color w:val="0000FF"/>
            <w:sz w:val="24"/>
            <w:szCs w:val="24"/>
          </w:rPr>
          <w:t>предыдущей редакции</w:t>
        </w:r>
      </w:hyperlink>
      <w:r w:rsidRPr="003D0AF0">
        <w:rPr>
          <w:rFonts w:ascii="Arial" w:eastAsia="Times New Roman" w:hAnsi="Arial" w:cs="Arial"/>
          <w:color w:val="000000"/>
          <w:sz w:val="24"/>
          <w:szCs w:val="24"/>
        </w:rPr>
        <w:t>)</w:t>
      </w:r>
    </w:p>
    <w:p w:rsidR="003D0AF0" w:rsidRPr="003D0AF0" w:rsidRDefault="003D0AF0" w:rsidP="003D0AF0">
      <w:pPr>
        <w:shd w:val="clear" w:color="auto" w:fill="FFFFFF"/>
        <w:spacing w:after="0" w:line="240" w:lineRule="auto"/>
        <w:jc w:val="center"/>
        <w:rPr>
          <w:rFonts w:ascii="Arial" w:eastAsia="Times New Roman" w:hAnsi="Arial" w:cs="Arial"/>
          <w:color w:val="000000"/>
          <w:sz w:val="24"/>
          <w:szCs w:val="24"/>
        </w:rPr>
      </w:pPr>
      <w:r w:rsidRPr="003D0AF0">
        <w:rPr>
          <w:rFonts w:ascii="Arial" w:eastAsia="Times New Roman" w:hAnsi="Arial" w:cs="Arial"/>
          <w:color w:val="332E2D"/>
          <w:spacing w:val="2"/>
          <w:sz w:val="24"/>
          <w:szCs w:val="24"/>
        </w:rPr>
        <w:t> </w:t>
      </w:r>
    </w:p>
    <w:tbl>
      <w:tblPr>
        <w:tblW w:w="9554" w:type="dxa"/>
        <w:tblCellMar>
          <w:left w:w="0" w:type="dxa"/>
          <w:right w:w="0" w:type="dxa"/>
        </w:tblCellMar>
        <w:tblLook w:val="04A0"/>
      </w:tblPr>
      <w:tblGrid>
        <w:gridCol w:w="3300"/>
        <w:gridCol w:w="494"/>
        <w:gridCol w:w="5760"/>
      </w:tblGrid>
      <w:tr w:rsidR="003D0AF0" w:rsidRPr="003D0AF0" w:rsidTr="003D0AF0">
        <w:tc>
          <w:tcPr>
            <w:tcW w:w="3300"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Красилова Наталья Васильевна</w:t>
            </w:r>
          </w:p>
        </w:tc>
        <w:tc>
          <w:tcPr>
            <w:tcW w:w="494"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 </w:t>
            </w:r>
          </w:p>
        </w:tc>
        <w:tc>
          <w:tcPr>
            <w:tcW w:w="5760"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 глава Надеждинского сельского поселения, председатель комиссии;</w:t>
            </w:r>
          </w:p>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 </w:t>
            </w:r>
          </w:p>
        </w:tc>
      </w:tr>
      <w:tr w:rsidR="003D0AF0" w:rsidRPr="003D0AF0" w:rsidTr="003D0AF0">
        <w:tc>
          <w:tcPr>
            <w:tcW w:w="9554" w:type="dxa"/>
            <w:gridSpan w:val="3"/>
            <w:tcMar>
              <w:top w:w="0" w:type="dxa"/>
              <w:left w:w="108" w:type="dxa"/>
              <w:bottom w:w="0" w:type="dxa"/>
              <w:right w:w="108" w:type="dxa"/>
            </w:tcMar>
            <w:hideMark/>
          </w:tcPr>
          <w:p w:rsidR="003D0AF0" w:rsidRPr="003D0AF0" w:rsidRDefault="003D0AF0" w:rsidP="003D0AF0">
            <w:pPr>
              <w:spacing w:after="0" w:line="240" w:lineRule="auto"/>
              <w:ind w:firstLine="567"/>
              <w:jc w:val="center"/>
              <w:rPr>
                <w:rFonts w:ascii="Arial" w:eastAsia="Times New Roman" w:hAnsi="Arial" w:cs="Arial"/>
                <w:sz w:val="24"/>
                <w:szCs w:val="24"/>
              </w:rPr>
            </w:pPr>
            <w:r w:rsidRPr="003D0AF0">
              <w:rPr>
                <w:rFonts w:ascii="Arial" w:eastAsia="Times New Roman" w:hAnsi="Arial" w:cs="Arial"/>
                <w:sz w:val="24"/>
                <w:szCs w:val="24"/>
              </w:rPr>
              <w:t> </w:t>
            </w:r>
          </w:p>
        </w:tc>
      </w:tr>
      <w:tr w:rsidR="003D0AF0" w:rsidRPr="003D0AF0" w:rsidTr="003D0AF0">
        <w:tc>
          <w:tcPr>
            <w:tcW w:w="3300"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Ладынская Елена Васильевна</w:t>
            </w:r>
          </w:p>
        </w:tc>
        <w:tc>
          <w:tcPr>
            <w:tcW w:w="494"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 </w:t>
            </w:r>
          </w:p>
        </w:tc>
        <w:tc>
          <w:tcPr>
            <w:tcW w:w="5760"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 заместитель главы администрации сельского поселения, заместитель председателя комиссии;</w:t>
            </w:r>
          </w:p>
        </w:tc>
      </w:tr>
      <w:tr w:rsidR="003D0AF0" w:rsidRPr="003D0AF0" w:rsidTr="003D0AF0">
        <w:tc>
          <w:tcPr>
            <w:tcW w:w="9554" w:type="dxa"/>
            <w:gridSpan w:val="3"/>
            <w:tcMar>
              <w:top w:w="0" w:type="dxa"/>
              <w:left w:w="108" w:type="dxa"/>
              <w:bottom w:w="0" w:type="dxa"/>
              <w:right w:w="108" w:type="dxa"/>
            </w:tcMar>
            <w:hideMark/>
          </w:tcPr>
          <w:p w:rsidR="003D0AF0" w:rsidRPr="003D0AF0" w:rsidRDefault="003D0AF0" w:rsidP="003D0AF0">
            <w:pPr>
              <w:spacing w:after="0" w:line="240" w:lineRule="auto"/>
              <w:ind w:firstLine="567"/>
              <w:jc w:val="center"/>
              <w:rPr>
                <w:rFonts w:ascii="Arial" w:eastAsia="Times New Roman" w:hAnsi="Arial" w:cs="Arial"/>
                <w:sz w:val="24"/>
                <w:szCs w:val="24"/>
              </w:rPr>
            </w:pPr>
            <w:r w:rsidRPr="003D0AF0">
              <w:rPr>
                <w:rFonts w:ascii="Arial" w:eastAsia="Times New Roman" w:hAnsi="Arial" w:cs="Arial"/>
                <w:sz w:val="24"/>
                <w:szCs w:val="24"/>
              </w:rPr>
              <w:t> </w:t>
            </w:r>
          </w:p>
        </w:tc>
      </w:tr>
      <w:tr w:rsidR="003D0AF0" w:rsidRPr="003D0AF0" w:rsidTr="003D0AF0">
        <w:tc>
          <w:tcPr>
            <w:tcW w:w="3300"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Легинчук Светлана Николаевна</w:t>
            </w:r>
          </w:p>
        </w:tc>
        <w:tc>
          <w:tcPr>
            <w:tcW w:w="494"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 </w:t>
            </w:r>
          </w:p>
        </w:tc>
        <w:tc>
          <w:tcPr>
            <w:tcW w:w="5760"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 старший специалист 1 разряда администрации сельского поселения, секретарь комиссии;</w:t>
            </w:r>
          </w:p>
        </w:tc>
      </w:tr>
      <w:tr w:rsidR="003D0AF0" w:rsidRPr="003D0AF0" w:rsidTr="003D0AF0">
        <w:tc>
          <w:tcPr>
            <w:tcW w:w="9554" w:type="dxa"/>
            <w:gridSpan w:val="3"/>
            <w:tcMar>
              <w:top w:w="0" w:type="dxa"/>
              <w:left w:w="108" w:type="dxa"/>
              <w:bottom w:w="0" w:type="dxa"/>
              <w:right w:w="108" w:type="dxa"/>
            </w:tcMar>
            <w:hideMark/>
          </w:tcPr>
          <w:p w:rsidR="003D0AF0" w:rsidRPr="003D0AF0" w:rsidRDefault="003D0AF0" w:rsidP="003D0AF0">
            <w:pPr>
              <w:spacing w:after="0" w:line="240" w:lineRule="auto"/>
              <w:ind w:firstLine="567"/>
              <w:jc w:val="center"/>
              <w:rPr>
                <w:rFonts w:ascii="Arial" w:eastAsia="Times New Roman" w:hAnsi="Arial" w:cs="Arial"/>
                <w:sz w:val="24"/>
                <w:szCs w:val="24"/>
              </w:rPr>
            </w:pPr>
            <w:r w:rsidRPr="003D0AF0">
              <w:rPr>
                <w:rFonts w:ascii="Arial" w:eastAsia="Times New Roman" w:hAnsi="Arial" w:cs="Arial"/>
                <w:sz w:val="24"/>
                <w:szCs w:val="24"/>
              </w:rPr>
              <w:t> </w:t>
            </w:r>
          </w:p>
        </w:tc>
      </w:tr>
      <w:tr w:rsidR="003D0AF0" w:rsidRPr="003D0AF0" w:rsidTr="003D0AF0">
        <w:tc>
          <w:tcPr>
            <w:tcW w:w="3300"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Члены комиссии:</w:t>
            </w:r>
          </w:p>
        </w:tc>
        <w:tc>
          <w:tcPr>
            <w:tcW w:w="494"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 </w:t>
            </w:r>
          </w:p>
        </w:tc>
        <w:tc>
          <w:tcPr>
            <w:tcW w:w="5760"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 </w:t>
            </w:r>
          </w:p>
        </w:tc>
      </w:tr>
      <w:tr w:rsidR="003D0AF0" w:rsidRPr="003D0AF0" w:rsidTr="003D0AF0">
        <w:tc>
          <w:tcPr>
            <w:tcW w:w="3300"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 </w:t>
            </w:r>
          </w:p>
        </w:tc>
        <w:tc>
          <w:tcPr>
            <w:tcW w:w="494"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 </w:t>
            </w:r>
          </w:p>
        </w:tc>
        <w:tc>
          <w:tcPr>
            <w:tcW w:w="5760"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 </w:t>
            </w:r>
          </w:p>
        </w:tc>
      </w:tr>
      <w:tr w:rsidR="003D0AF0" w:rsidRPr="003D0AF0" w:rsidTr="003D0AF0">
        <w:tc>
          <w:tcPr>
            <w:tcW w:w="3300"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Кожухова Ирина Александровна</w:t>
            </w:r>
          </w:p>
        </w:tc>
        <w:tc>
          <w:tcPr>
            <w:tcW w:w="494"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 </w:t>
            </w:r>
          </w:p>
        </w:tc>
        <w:tc>
          <w:tcPr>
            <w:tcW w:w="5760" w:type="dxa"/>
            <w:tcMar>
              <w:top w:w="0" w:type="dxa"/>
              <w:left w:w="108" w:type="dxa"/>
              <w:bottom w:w="0" w:type="dxa"/>
              <w:right w:w="108" w:type="dxa"/>
            </w:tcMar>
            <w:hideMark/>
          </w:tcPr>
          <w:p w:rsidR="003D0AF0" w:rsidRPr="003D0AF0" w:rsidRDefault="003D0AF0" w:rsidP="003D0AF0">
            <w:pPr>
              <w:spacing w:after="0" w:line="240" w:lineRule="auto"/>
              <w:ind w:firstLine="300"/>
              <w:jc w:val="both"/>
              <w:rPr>
                <w:rFonts w:ascii="Arial" w:eastAsia="Times New Roman" w:hAnsi="Arial" w:cs="Arial"/>
                <w:sz w:val="24"/>
                <w:szCs w:val="24"/>
              </w:rPr>
            </w:pPr>
            <w:r w:rsidRPr="003D0AF0">
              <w:rPr>
                <w:rFonts w:ascii="Arial" w:eastAsia="Times New Roman" w:hAnsi="Arial" w:cs="Arial"/>
                <w:sz w:val="24"/>
                <w:szCs w:val="24"/>
              </w:rPr>
              <w:t>- </w:t>
            </w:r>
            <w:r w:rsidRPr="003D0AF0">
              <w:rPr>
                <w:rFonts w:ascii="Arial" w:eastAsia="Times New Roman" w:hAnsi="Arial" w:cs="Arial"/>
                <w:color w:val="000000"/>
                <w:sz w:val="24"/>
                <w:szCs w:val="24"/>
              </w:rPr>
              <w:t>специалист  эксперт главный бухгалтер  администрации сельского поселения;</w:t>
            </w:r>
          </w:p>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 </w:t>
            </w:r>
          </w:p>
        </w:tc>
      </w:tr>
      <w:tr w:rsidR="003D0AF0" w:rsidRPr="003D0AF0" w:rsidTr="003D0AF0">
        <w:trPr>
          <w:trHeight w:val="769"/>
        </w:trPr>
        <w:tc>
          <w:tcPr>
            <w:tcW w:w="3300"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color w:val="000000"/>
                <w:sz w:val="24"/>
                <w:szCs w:val="24"/>
              </w:rPr>
              <w:t>Карпова Оксана Михайловна</w:t>
            </w:r>
          </w:p>
        </w:tc>
        <w:tc>
          <w:tcPr>
            <w:tcW w:w="494"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 </w:t>
            </w:r>
          </w:p>
        </w:tc>
        <w:tc>
          <w:tcPr>
            <w:tcW w:w="5760"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color w:val="000000"/>
                <w:sz w:val="24"/>
                <w:szCs w:val="24"/>
              </w:rPr>
              <w:t>специалист 2 разряда администрации сельского поселения;</w:t>
            </w:r>
          </w:p>
        </w:tc>
      </w:tr>
      <w:tr w:rsidR="003D0AF0" w:rsidRPr="003D0AF0" w:rsidTr="003D0AF0">
        <w:trPr>
          <w:trHeight w:val="769"/>
        </w:trPr>
        <w:tc>
          <w:tcPr>
            <w:tcW w:w="3300"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Каракулов Виталий Андреевич</w:t>
            </w:r>
          </w:p>
        </w:tc>
        <w:tc>
          <w:tcPr>
            <w:tcW w:w="494"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 </w:t>
            </w:r>
          </w:p>
        </w:tc>
        <w:tc>
          <w:tcPr>
            <w:tcW w:w="5760" w:type="dxa"/>
            <w:tcMar>
              <w:top w:w="0" w:type="dxa"/>
              <w:left w:w="108" w:type="dxa"/>
              <w:bottom w:w="0" w:type="dxa"/>
              <w:right w:w="108" w:type="dxa"/>
            </w:tcMar>
            <w:hideMark/>
          </w:tcPr>
          <w:p w:rsidR="003D0AF0" w:rsidRPr="003D0AF0" w:rsidRDefault="003D0AF0" w:rsidP="003D0AF0">
            <w:pPr>
              <w:spacing w:after="0" w:line="240" w:lineRule="auto"/>
              <w:ind w:firstLine="567"/>
              <w:jc w:val="both"/>
              <w:rPr>
                <w:rFonts w:ascii="Arial" w:eastAsia="Times New Roman" w:hAnsi="Arial" w:cs="Arial"/>
                <w:sz w:val="24"/>
                <w:szCs w:val="24"/>
              </w:rPr>
            </w:pPr>
            <w:r w:rsidRPr="003D0AF0">
              <w:rPr>
                <w:rFonts w:ascii="Arial" w:eastAsia="Times New Roman" w:hAnsi="Arial" w:cs="Arial"/>
                <w:sz w:val="24"/>
                <w:szCs w:val="24"/>
              </w:rPr>
              <w:t>-И.о. директора МКОУ СОШ с. Надеждинское (по согласованию).</w:t>
            </w:r>
          </w:p>
        </w:tc>
      </w:tr>
    </w:tbl>
    <w:p w:rsidR="003D0AF0" w:rsidRPr="003D0AF0" w:rsidRDefault="003D0AF0" w:rsidP="003D0AF0">
      <w:pPr>
        <w:shd w:val="clear" w:color="auto" w:fill="FFFFFF"/>
        <w:spacing w:after="0" w:line="240" w:lineRule="auto"/>
        <w:rPr>
          <w:rFonts w:ascii="Arial" w:eastAsia="Times New Roman" w:hAnsi="Arial" w:cs="Arial"/>
          <w:color w:val="000000"/>
          <w:sz w:val="24"/>
          <w:szCs w:val="24"/>
        </w:rPr>
      </w:pPr>
      <w:r w:rsidRPr="003D0AF0">
        <w:rPr>
          <w:rFonts w:ascii="Arial" w:eastAsia="Times New Roman" w:hAnsi="Arial" w:cs="Arial"/>
          <w:color w:val="000000"/>
          <w:sz w:val="24"/>
          <w:szCs w:val="24"/>
        </w:rPr>
        <w:t> </w:t>
      </w:r>
    </w:p>
    <w:p w:rsidR="00B87F2D" w:rsidRDefault="00B87F2D"/>
    <w:sectPr w:rsidR="00B87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D0AF0"/>
    <w:rsid w:val="003D0AF0"/>
    <w:rsid w:val="00B87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0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3D0AF0"/>
  </w:style>
  <w:style w:type="paragraph" w:styleId="a4">
    <w:name w:val="No Spacing"/>
    <w:basedOn w:val="a"/>
    <w:uiPriority w:val="1"/>
    <w:qFormat/>
    <w:rsid w:val="003D0A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9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6AB45F34-F4BC-4668-9298-76FB1E19A0A1" TargetMode="External"/><Relationship Id="rId13" Type="http://schemas.openxmlformats.org/officeDocument/2006/relationships/hyperlink" Target="https://pravo-search.minjust.ru/bigs/showDocument.html?id=E86D5D38-FF46-4ABF-8476-A4FADFA3995C" TargetMode="External"/><Relationship Id="rId18" Type="http://schemas.openxmlformats.org/officeDocument/2006/relationships/hyperlink" Target="http://register/content/edition/368ef738-f0f6-4364-b146-49ad696ac74e.doc" TargetMode="External"/><Relationship Id="rId26" Type="http://schemas.openxmlformats.org/officeDocument/2006/relationships/hyperlink" Target="http://register/content/edition/38fb66d3-a91e-4987-a89f-0d3935bc1b57.doc" TargetMode="External"/><Relationship Id="rId3" Type="http://schemas.openxmlformats.org/officeDocument/2006/relationships/webSettings" Target="webSettings.xml"/><Relationship Id="rId21" Type="http://schemas.openxmlformats.org/officeDocument/2006/relationships/hyperlink" Target="https://pravo-search.minjust.ru/bigs/showDocument.html?id=E86D5D38-FF46-4ABF-8476-A4FADFA3995C" TargetMode="External"/><Relationship Id="rId7" Type="http://schemas.openxmlformats.org/officeDocument/2006/relationships/hyperlink" Target="https://pravo-search.minjust.ru/bigs/showDocument.html?id=0F05C55B-30AC-4452-A7FE-83C12F2F4849" TargetMode="External"/><Relationship Id="rId12" Type="http://schemas.openxmlformats.org/officeDocument/2006/relationships/hyperlink" Target="https://pravo-search.minjust.ru/bigs/showDocument.html?id=0F05C55B-30AC-4452-A7FE-83C12F2F4849" TargetMode="External"/><Relationship Id="rId17" Type="http://schemas.openxmlformats.org/officeDocument/2006/relationships/hyperlink" Target="https://pravo-search.minjust.ru/bigs/showDocument.html?id=E86D5D38-FF46-4ABF-8476-A4FADFA3995C" TargetMode="External"/><Relationship Id="rId25" Type="http://schemas.openxmlformats.org/officeDocument/2006/relationships/hyperlink" Target="https://pravo-search.minjust.ru/bigs/showDocument.html?id=FEFA6D6F-0188-40FE-9D74-C7BE1DA81814" TargetMode="External"/><Relationship Id="rId2" Type="http://schemas.openxmlformats.org/officeDocument/2006/relationships/settings" Target="settings.xml"/><Relationship Id="rId16" Type="http://schemas.openxmlformats.org/officeDocument/2006/relationships/hyperlink" Target="http://register/content/edition/368ef738-f0f6-4364-b146-49ad696ac74e.doc" TargetMode="External"/><Relationship Id="rId20" Type="http://schemas.openxmlformats.org/officeDocument/2006/relationships/hyperlink" Target="http://register/content/edition/368ef738-f0f6-4364-b146-49ad696ac74e.doc" TargetMode="External"/><Relationship Id="rId1" Type="http://schemas.openxmlformats.org/officeDocument/2006/relationships/styles" Target="styles.xml"/><Relationship Id="rId6" Type="http://schemas.openxmlformats.org/officeDocument/2006/relationships/hyperlink" Target="https://pravo-search.minjust.ru/bigs/showDocument.html?id=BBF89570-6239-4CFB-BDBA-5B454C14E321" TargetMode="External"/><Relationship Id="rId11" Type="http://schemas.openxmlformats.org/officeDocument/2006/relationships/hyperlink" Target="https://pravo-search.minjust.ru/bigs/showDocument.html?id=BBF89570-6239-4CFB-BDBA-5B454C14E321" TargetMode="External"/><Relationship Id="rId24" Type="http://schemas.openxmlformats.org/officeDocument/2006/relationships/hyperlink" Target="http://register/content/edition/368ef738-f0f6-4364-b146-49ad696ac74e.doc" TargetMode="External"/><Relationship Id="rId5" Type="http://schemas.openxmlformats.org/officeDocument/2006/relationships/hyperlink" Target="https://pravo-search.minjust.ru/bigs/showDocument.html?id=FEFA6D6F-0188-40FE-9D74-C7BE1DA81814" TargetMode="External"/><Relationship Id="rId15" Type="http://schemas.openxmlformats.org/officeDocument/2006/relationships/hyperlink" Target="https://pravo-search.minjust.ru/bigs/showDocument.html?id=E86D5D38-FF46-4ABF-8476-A4FADFA3995C" TargetMode="External"/><Relationship Id="rId23" Type="http://schemas.openxmlformats.org/officeDocument/2006/relationships/hyperlink" Target="https://pravo-search.minjust.ru/bigs/showDocument.html?id=E86D5D38-FF46-4ABF-8476-A4FADFA3995C" TargetMode="External"/><Relationship Id="rId28" Type="http://schemas.openxmlformats.org/officeDocument/2006/relationships/theme" Target="theme/theme1.xml"/><Relationship Id="rId10" Type="http://schemas.openxmlformats.org/officeDocument/2006/relationships/hyperlink" Target="http://register/content/edition/368ef738-f0f6-4364-b146-49ad696ac74e.doc" TargetMode="External"/><Relationship Id="rId19" Type="http://schemas.openxmlformats.org/officeDocument/2006/relationships/hyperlink" Target="https://pravo-search.minjust.ru/bigs/showDocument.html?id=E86D5D38-FF46-4ABF-8476-A4FADFA3995C" TargetMode="External"/><Relationship Id="rId4" Type="http://schemas.openxmlformats.org/officeDocument/2006/relationships/hyperlink" Target="https://pravo-search.minjust.ru/bigs/showDocument.html?id=E86D5D38-FF46-4ABF-8476-A4FADFA3995C" TargetMode="External"/><Relationship Id="rId9" Type="http://schemas.openxmlformats.org/officeDocument/2006/relationships/hyperlink" Target="https://pravo-search.minjust.ru/bigs/showDocument.html?id=E86D5D38-FF46-4ABF-8476-A4FADFA3995C" TargetMode="External"/><Relationship Id="rId14" Type="http://schemas.openxmlformats.org/officeDocument/2006/relationships/hyperlink" Target="http://register/content/edition/368ef738-f0f6-4364-b146-49ad696ac74e.doc" TargetMode="External"/><Relationship Id="rId22" Type="http://schemas.openxmlformats.org/officeDocument/2006/relationships/hyperlink" Target="http://register/content/edition/368ef738-f0f6-4364-b146-49ad696ac74e.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3701</Words>
  <Characters>21099</Characters>
  <Application>Microsoft Office Word</Application>
  <DocSecurity>0</DocSecurity>
  <Lines>175</Lines>
  <Paragraphs>49</Paragraphs>
  <ScaleCrop>false</ScaleCrop>
  <Company/>
  <LinksUpToDate>false</LinksUpToDate>
  <CharactersWithSpaces>24751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2024-04-14T23:43:00Z</dcterms:created>
  <dcterms:modified xsi:type="dcterms:W3CDTF">2024-04-14T23:43:00Z</dcterms:modified>
</cp:coreProperties>
</file>